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253D" w14:textId="125FB71C" w:rsidR="009F1E26" w:rsidRPr="00DA228A" w:rsidRDefault="00976705" w:rsidP="00DA2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8A">
        <w:rPr>
          <w:rFonts w:ascii="Times New Roman" w:hAnsi="Times New Roman" w:cs="Times New Roman"/>
          <w:b/>
          <w:bCs/>
          <w:sz w:val="24"/>
          <w:szCs w:val="24"/>
        </w:rPr>
        <w:t>Несение безопасной машинной вахты</w:t>
      </w:r>
    </w:p>
    <w:p w14:paraId="6480DB6E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709"/>
        <w:jc w:val="both"/>
        <w:rPr>
          <w:color w:val="181818"/>
        </w:rPr>
      </w:pPr>
      <w:r w:rsidRPr="00976705">
        <w:rPr>
          <w:color w:val="181818"/>
        </w:rPr>
        <w:t>Вахтенный механик продолжает нести ответственность за работу машинного отделения, несмотря на присутствие в нем старшего механика, пока старший механик специально не сообщит ему о принятии ответственности на себя, и это будет взаимно понято.</w:t>
      </w:r>
    </w:p>
    <w:p w14:paraId="3E6F03D2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Каждый член вахты должен знать в отношении своего судна следующее:</w:t>
      </w:r>
    </w:p>
    <w:p w14:paraId="43F2689B" w14:textId="300091F1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  </w:t>
      </w:r>
      <w:r w:rsidRPr="00976705">
        <w:rPr>
          <w:color w:val="181818"/>
        </w:rPr>
        <w:t>пользование системами внутрисудовой связи;</w:t>
      </w:r>
    </w:p>
    <w:p w14:paraId="45A3C991" w14:textId="39FF1A74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  </w:t>
      </w:r>
      <w:r w:rsidRPr="00976705">
        <w:rPr>
          <w:color w:val="181818"/>
        </w:rPr>
        <w:t>пути эвакуации из машинных помещений;</w:t>
      </w:r>
    </w:p>
    <w:p w14:paraId="37788F8D" w14:textId="78C16DBA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</w:t>
      </w:r>
      <w:r w:rsidRPr="00976705">
        <w:rPr>
          <w:color w:val="181818"/>
        </w:rPr>
        <w:t>системы аварийно-предупредительной сигнализации, используемые в машинном отделении, и должен уметь различать их сигналы, обращая внимание на сигнал подачи огнетушащего вещества;</w:t>
      </w:r>
    </w:p>
    <w:p w14:paraId="2727DFD4" w14:textId="761CCE37" w:rsid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</w:t>
      </w:r>
      <w:r w:rsidRPr="00976705">
        <w:rPr>
          <w:color w:val="181818"/>
        </w:rPr>
        <w:t>количество, расположение и типы противопожарного оборудования и оборудования, необходимого для борьбы за живучесть в машинных помещениях, а также их использование и различные меры предосторожности, которые необходимо соблюдать.</w:t>
      </w:r>
    </w:p>
    <w:p w14:paraId="4A1FFBAE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</w:p>
    <w:p w14:paraId="3FC2860E" w14:textId="290BB17C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В МО, где необходимо постоянное присутствие вахты, вахтенный механик должен быть готов в любое время управлять двигательной установкой, выполняя распоряжение об изменении направления движения или скорости.</w:t>
      </w:r>
    </w:p>
    <w:p w14:paraId="249DB036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 xml:space="preserve">В тех случаях, когда МО находится в периодически </w:t>
      </w:r>
      <w:proofErr w:type="spellStart"/>
      <w:r w:rsidRPr="00976705">
        <w:rPr>
          <w:color w:val="181818"/>
        </w:rPr>
        <w:t>безвахтенно</w:t>
      </w:r>
      <w:proofErr w:type="spellEnd"/>
      <w:r w:rsidRPr="00976705">
        <w:rPr>
          <w:color w:val="181818"/>
        </w:rPr>
        <w:t xml:space="preserve"> обслуживаемом состоянии, вахтенный механик должен быть готов в любой момент прибыть в МО по вызову.</w:t>
      </w:r>
    </w:p>
    <w:p w14:paraId="507DDB63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Все распоряжения с мостика должны немедленно выполняться, их выполнение регистрироваться. Вахтенный механик должен при управлении вручную во время маневрирования или в положении «приготовиться» обеспечивать наличие членов вахты у органов управления главной двигательной установкой.</w:t>
      </w:r>
    </w:p>
    <w:p w14:paraId="075641A8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Вахтенный механик несет ответственность за отключение, переключение и регулировку всех машин и механизмов, находящихся в ведении вахты, о всех проводимых работах должны быть сделаны соответствующие записи.</w:t>
      </w:r>
    </w:p>
    <w:p w14:paraId="13217199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Когда МО приведено в состояние готовности, вахтенный механик должен обеспечить немедленную готовность к действию всех машин, механизмов и оборудования, которые могут потребоваться для совершения маневров, и достаточный резерв электроэнергии для питания рулевого управления и других потребителей.</w:t>
      </w:r>
    </w:p>
    <w:p w14:paraId="0C30465C" w14:textId="3307DC4A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Вахтенные механики не должны брать на себя никаких обязанностей, мешающих обслуживать главную двигательную установку и вспомогательное оборудование. Они должны обеспечивать постоянное наблюдение за работой главной двигательной установки и вспомогательного оборудования до момента передачи вахты, обеспечивать периодические инспекции машин и механизмов, обходы машинных помещений и помещений рулевого привода с целью наблюдения за работой и получения докладов о ненормальностях в работе и поломках оборудования, а также для обеспечения обычных регулировок, поддержания оборудования в рабочем состоянии и т.п.</w:t>
      </w:r>
    </w:p>
    <w:p w14:paraId="450B4D54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Вахтенный механик должен требовать, чтобы вахтенный персонал информировал его о потенциально опасных условиях, которые могут оказать неблагоприятное воздействие на машины и механизмы и поставить под угрозу безопасность человеческой жизни или судна; организует замену в случае неспособности какого-либо члена вахты выполнять свои обязанности.</w:t>
      </w:r>
    </w:p>
    <w:p w14:paraId="5DA26EE6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До ухода с вахты вахтенный механик должен зарегистрировать все события с вахты, относящиеся к главной и вспомогательным установкам.</w:t>
      </w:r>
    </w:p>
    <w:p w14:paraId="3B855029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 w:rsidRPr="00976705">
        <w:rPr>
          <w:color w:val="181818"/>
        </w:rPr>
        <w:t xml:space="preserve">Вахтенный механик должен принимать во внимание, что изменение скорости судна в результате неисправности машин и механизмов или потеря управляемости могут подвергнуть угрозе безопасность судна и человеческую жизнь на море. Необходимо немедленно докладывать на мостик о случаях пожара и любых неизбежных действиях в машинных помещениях, которые могут привести к снижению скорости судна, </w:t>
      </w:r>
      <w:r w:rsidRPr="00976705">
        <w:rPr>
          <w:color w:val="181818"/>
        </w:rPr>
        <w:lastRenderedPageBreak/>
        <w:t>непосредственной угрозе выхода из строя рулевого устройства, остановке главного двигателя, каким-либо изменениям в выработке электроэнергии или подобной угрозе безопасности. Это уведомление, при возможности, должно быть сделано до изменения скорости судна, с тем чтобы предоставить мостику максимальное время для принятия всех возможных действий, направленных на предотвращение потенциальной морской аварии.</w:t>
      </w:r>
    </w:p>
    <w:p w14:paraId="0461103C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709"/>
        <w:jc w:val="both"/>
        <w:rPr>
          <w:color w:val="181818"/>
        </w:rPr>
      </w:pPr>
      <w:r w:rsidRPr="00976705">
        <w:rPr>
          <w:color w:val="181818"/>
        </w:rPr>
        <w:t>Вахтенный механик должен немедленно извещать старшего механика в следующих случаях:</w:t>
      </w:r>
    </w:p>
    <w:p w14:paraId="1AB89163" w14:textId="6F86B55C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</w:t>
      </w:r>
      <w:r w:rsidRPr="00976705">
        <w:rPr>
          <w:color w:val="181818"/>
        </w:rPr>
        <w:t>когда имеет место нарушение в работе или поломка двигателя, которые могут поставить под угрозу безопасность судна;</w:t>
      </w:r>
    </w:p>
    <w:p w14:paraId="35AE304C" w14:textId="78F35DB8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</w:t>
      </w:r>
      <w:r w:rsidRPr="00976705">
        <w:rPr>
          <w:color w:val="181818"/>
        </w:rPr>
        <w:t>когда имеют место любые нарушения в работе, которые могут вызвать поломку или выход из строя главной двигательной установки, вспомогательных механизмов или систем управления и контроля;</w:t>
      </w:r>
    </w:p>
    <w:p w14:paraId="767FA953" w14:textId="0F05EF1E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</w:t>
      </w:r>
      <w:r w:rsidRPr="00976705">
        <w:rPr>
          <w:color w:val="181818"/>
        </w:rPr>
        <w:t>при любых аварийных ситуациях или ситуациях, когда он сомневается, какое принять решение или меры.</w:t>
      </w:r>
    </w:p>
    <w:p w14:paraId="1A8FCD91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709"/>
        <w:jc w:val="both"/>
        <w:rPr>
          <w:color w:val="181818"/>
        </w:rPr>
      </w:pPr>
      <w:r w:rsidRPr="00976705">
        <w:rPr>
          <w:color w:val="181818"/>
        </w:rPr>
        <w:t>Несмотря на требования о немедленном извещении старшего механика в указанных выше случаях, вахтенный механик должен без колебания, если этого требуют обстоятельства, незамедлительно предпринимать действия для обеспечения безопасности судна, его машин, механизмов и экипажа.</w:t>
      </w:r>
    </w:p>
    <w:p w14:paraId="19CDE342" w14:textId="649DE7AD" w:rsid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709"/>
        <w:jc w:val="both"/>
        <w:rPr>
          <w:color w:val="181818"/>
        </w:rPr>
      </w:pPr>
      <w:r w:rsidRPr="00976705">
        <w:rPr>
          <w:color w:val="181818"/>
        </w:rPr>
        <w:t>Ремонт электрического, механического, гидравлического и электронного оборудования по всему судну должен производиться с ведома вахтенного механика и старшего механика. Эти работы документируются.</w:t>
      </w:r>
    </w:p>
    <w:p w14:paraId="18CDC519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709"/>
        <w:jc w:val="both"/>
        <w:rPr>
          <w:color w:val="181818"/>
        </w:rPr>
      </w:pPr>
    </w:p>
    <w:p w14:paraId="0A941B91" w14:textId="290EFD1E" w:rsid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b/>
          <w:bCs/>
          <w:color w:val="181818"/>
        </w:rPr>
      </w:pPr>
      <w:r w:rsidRPr="00976705">
        <w:rPr>
          <w:b/>
          <w:bCs/>
          <w:color w:val="181818"/>
        </w:rPr>
        <w:t>Плавание в условиях ограниченной видимости</w:t>
      </w:r>
    </w:p>
    <w:p w14:paraId="3F1121BE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color w:val="181818"/>
        </w:rPr>
      </w:pPr>
    </w:p>
    <w:p w14:paraId="6EF2532E" w14:textId="657A13F4" w:rsid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Вахтенный механик должен обеспечивать постоянное давление воздуха или пара для подачи туманных звуковых сигналов. Он должен быть постоянно готовым к немедленному выполнению любой команды с мостика и обеспечивать, чтобы вспомогательные механизмы, используемые при маневрировании, находились в постоянной готовности.</w:t>
      </w:r>
    </w:p>
    <w:p w14:paraId="175C65B7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</w:p>
    <w:p w14:paraId="616DECD1" w14:textId="4EB6CA70" w:rsid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b/>
          <w:bCs/>
          <w:color w:val="181818"/>
        </w:rPr>
      </w:pPr>
      <w:r w:rsidRPr="00976705">
        <w:rPr>
          <w:b/>
          <w:bCs/>
          <w:color w:val="181818"/>
        </w:rPr>
        <w:t>Плавание в прибрежных водах и водах, затруднительных для плавания</w:t>
      </w:r>
    </w:p>
    <w:p w14:paraId="558103ED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color w:val="181818"/>
        </w:rPr>
      </w:pPr>
    </w:p>
    <w:p w14:paraId="5122F759" w14:textId="58F95B0A" w:rsid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993"/>
        <w:jc w:val="both"/>
        <w:rPr>
          <w:color w:val="181818"/>
        </w:rPr>
      </w:pPr>
      <w:r w:rsidRPr="00976705">
        <w:rPr>
          <w:color w:val="181818"/>
        </w:rPr>
        <w:t> Получив сообщение о том, что судно находится в водах, затруднительных для плавания, вахтенный механик должен обеспечить, чтобы машины и механизмы, связанные с маневрированием судна, могли быть немедленно переведены на ручное управление, и имелся надлежащий резерв электроэнергии для рулевой машины и обеспечения других потребностей при маневрировании. Аварийное рулевое устройство и другое вспомогательное оборудование должно быть готово для немедленного использования.</w:t>
      </w:r>
    </w:p>
    <w:p w14:paraId="71267954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993"/>
        <w:jc w:val="both"/>
        <w:rPr>
          <w:color w:val="181818"/>
        </w:rPr>
      </w:pPr>
    </w:p>
    <w:p w14:paraId="457800FA" w14:textId="6C097E87" w:rsid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b/>
          <w:bCs/>
          <w:color w:val="181818"/>
        </w:rPr>
      </w:pPr>
      <w:r w:rsidRPr="00976705">
        <w:rPr>
          <w:b/>
          <w:bCs/>
          <w:color w:val="181818"/>
        </w:rPr>
        <w:t>Судно на якоре</w:t>
      </w:r>
    </w:p>
    <w:p w14:paraId="4347FA5A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</w:p>
    <w:p w14:paraId="27CA4306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993"/>
        <w:jc w:val="both"/>
        <w:rPr>
          <w:color w:val="181818"/>
        </w:rPr>
      </w:pPr>
      <w:r w:rsidRPr="00976705">
        <w:rPr>
          <w:color w:val="181818"/>
        </w:rPr>
        <w:t> На незащищенной якорной стоянке старший механик должен получить указание капитана относительно того, следует ли нести в машине ходовую вахту.</w:t>
      </w:r>
    </w:p>
    <w:p w14:paraId="157A0C9B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 w:rsidRPr="00976705">
        <w:rPr>
          <w:color w:val="181818"/>
        </w:rPr>
        <w:t>Когда судно стоит на якоре на открытом рейде или в подобных условиях, вахтенный механик должен обеспечить, чтобы:</w:t>
      </w:r>
    </w:p>
    <w:p w14:paraId="06425E78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 w:rsidRPr="00976705">
        <w:rPr>
          <w:color w:val="181818"/>
        </w:rPr>
        <w:t>осуществлялась периодическая проверка всех работающих и находящихся в готовности машин и механизмов;</w:t>
      </w:r>
    </w:p>
    <w:p w14:paraId="3B2ED200" w14:textId="091E5E82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</w:t>
      </w:r>
      <w:r w:rsidRPr="00976705">
        <w:rPr>
          <w:color w:val="181818"/>
        </w:rPr>
        <w:t>главные и вспомогательные механизмы поддерживались в состоянии готовности в соответствии с распоряжениями, полученными с мостика;</w:t>
      </w:r>
    </w:p>
    <w:p w14:paraId="0E3B0A84" w14:textId="2F382ECD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</w:t>
      </w:r>
      <w:r w:rsidRPr="00976705">
        <w:rPr>
          <w:color w:val="181818"/>
        </w:rPr>
        <w:t>принимались меры по охране окружающей среды от загрязнения с судна;</w:t>
      </w:r>
    </w:p>
    <w:p w14:paraId="0A0F2C7E" w14:textId="19683608" w:rsid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 w:rsidRPr="00976705">
        <w:rPr>
          <w:color w:val="181818"/>
        </w:rPr>
        <w:t>все системы борьбы за живучесть и противопожарные системы находились в готовности.</w:t>
      </w:r>
    </w:p>
    <w:p w14:paraId="4DED964A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</w:p>
    <w:p w14:paraId="032A9CA4" w14:textId="5C426271" w:rsidR="00976705" w:rsidRDefault="00976705" w:rsidP="00686B2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b/>
          <w:bCs/>
          <w:color w:val="181818"/>
        </w:rPr>
      </w:pPr>
      <w:r w:rsidRPr="00976705">
        <w:rPr>
          <w:b/>
          <w:bCs/>
          <w:color w:val="181818"/>
        </w:rPr>
        <w:lastRenderedPageBreak/>
        <w:t>Несение вахты в порту</w:t>
      </w:r>
    </w:p>
    <w:p w14:paraId="02E8B3B1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</w:p>
    <w:p w14:paraId="14C80244" w14:textId="715D542B" w:rsidR="00976705" w:rsidRDefault="00976705" w:rsidP="00686B2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b/>
          <w:bCs/>
          <w:color w:val="181818"/>
        </w:rPr>
      </w:pPr>
      <w:r w:rsidRPr="00976705">
        <w:rPr>
          <w:b/>
          <w:bCs/>
          <w:color w:val="181818"/>
        </w:rPr>
        <w:t>Приятие машинной вахты</w:t>
      </w:r>
    </w:p>
    <w:p w14:paraId="2472F7EC" w14:textId="77777777" w:rsidR="00686B26" w:rsidRPr="00976705" w:rsidRDefault="00686B26" w:rsidP="00686B2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color w:val="181818"/>
        </w:rPr>
      </w:pPr>
    </w:p>
    <w:p w14:paraId="580BB781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ind w:firstLine="851"/>
        <w:jc w:val="both"/>
        <w:rPr>
          <w:color w:val="181818"/>
        </w:rPr>
      </w:pPr>
      <w:r w:rsidRPr="00976705">
        <w:rPr>
          <w:color w:val="181818"/>
        </w:rPr>
        <w:t> До принятия вахты заступающий механик должен быть информирован вахтенным механиком в отношении:</w:t>
      </w:r>
    </w:p>
    <w:p w14:paraId="548BC7AC" w14:textId="58A9B369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</w:t>
      </w:r>
      <w:r w:rsidRPr="00976705">
        <w:rPr>
          <w:color w:val="181818"/>
        </w:rPr>
        <w:t>распоряжений по вахте, особых инструкций, касающихся эксплуатации судна, технического обслуживания и ремонта судовых машин и механизмов и систем управления и контроля;</w:t>
      </w:r>
    </w:p>
    <w:p w14:paraId="1177FC56" w14:textId="4CE5CCAF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</w:t>
      </w:r>
      <w:r w:rsidRPr="00976705">
        <w:rPr>
          <w:color w:val="181818"/>
        </w:rPr>
        <w:t>характера всех работ, выполняемых по машинам, механизмам и системам, занятого персонала и потенциальных опасностей;</w:t>
      </w:r>
    </w:p>
    <w:p w14:paraId="43182378" w14:textId="757C5C05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</w:t>
      </w:r>
      <w:r w:rsidRPr="00976705">
        <w:rPr>
          <w:color w:val="181818"/>
        </w:rPr>
        <w:t>уровня и состояния, где необходимо, воды или остатка воды в льялах, балластных, сливных, резервных танках, сточных цистернах и специальных требований к использованию или удалению их содержимого;</w:t>
      </w:r>
    </w:p>
    <w:p w14:paraId="10157D3A" w14:textId="1100A76D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 </w:t>
      </w:r>
      <w:r w:rsidRPr="00976705">
        <w:rPr>
          <w:color w:val="181818"/>
        </w:rPr>
        <w:t>любых специальных требований, касающихся сброса из санитарных систем;</w:t>
      </w:r>
    </w:p>
    <w:p w14:paraId="2371CA40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 w:rsidRPr="00976705">
        <w:rPr>
          <w:color w:val="181818"/>
        </w:rPr>
        <w:t>состояния и степени готовности переносного противопожарного оборудования, стационарных установок пожаротушения и систем обнаружения пожара;</w:t>
      </w:r>
    </w:p>
    <w:p w14:paraId="5F68CB38" w14:textId="7EDB36CD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</w:t>
      </w:r>
      <w:r w:rsidRPr="00976705">
        <w:rPr>
          <w:color w:val="181818"/>
        </w:rPr>
        <w:t>персонала, назначенного для проведения ремонтно-производственных работ на судне, мест их работы и функций по ремонту;</w:t>
      </w:r>
    </w:p>
    <w:p w14:paraId="5249189B" w14:textId="2D9C1E9D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</w:t>
      </w:r>
      <w:r w:rsidRPr="00976705">
        <w:rPr>
          <w:color w:val="181818"/>
        </w:rPr>
        <w:t>портовых правил, касающихся сливов с судов, требований по борьбе с пожаром и готовности судна к условиям возможной плохой погоды;</w:t>
      </w:r>
    </w:p>
    <w:p w14:paraId="5941D669" w14:textId="69B6DEB6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 </w:t>
      </w:r>
      <w:r w:rsidRPr="00976705">
        <w:rPr>
          <w:color w:val="181818"/>
        </w:rPr>
        <w:t>имеющихся линий связи между судном и береговым персоналом, включая портовые власти, на случай возникновения аварийной обстановки или необходимости получения помощи;</w:t>
      </w:r>
    </w:p>
    <w:p w14:paraId="4DCB6DC2" w14:textId="79355DC5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 </w:t>
      </w:r>
      <w:r w:rsidRPr="00976705">
        <w:rPr>
          <w:color w:val="181818"/>
        </w:rPr>
        <w:t>любых других обстоятельств, важных для безопасности судна, его экипажа и охраны окружающей среды от загрязнения;</w:t>
      </w:r>
    </w:p>
    <w:p w14:paraId="103E8FBC" w14:textId="2CDC62AB" w:rsid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 w:rsidRPr="00976705">
        <w:rPr>
          <w:color w:val="181818"/>
        </w:rPr>
        <w:t>процедур извещения соответствующих властей о загрязнении окружающей среды в результате ремонтно-производственных работ.</w:t>
      </w:r>
    </w:p>
    <w:p w14:paraId="1DC200A2" w14:textId="77777777" w:rsidR="00976705" w:rsidRPr="00976705" w:rsidRDefault="00976705" w:rsidP="00686B2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color w:val="181818"/>
        </w:rPr>
      </w:pPr>
    </w:p>
    <w:p w14:paraId="4B1CD41F" w14:textId="699DEDC7" w:rsidR="00976705" w:rsidRDefault="00976705" w:rsidP="00686B2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rPr>
          <w:b/>
          <w:bCs/>
          <w:color w:val="181818"/>
        </w:rPr>
      </w:pPr>
      <w:r w:rsidRPr="00976705">
        <w:rPr>
          <w:b/>
          <w:bCs/>
          <w:color w:val="181818"/>
        </w:rPr>
        <w:t>Несение вахты</w:t>
      </w:r>
    </w:p>
    <w:p w14:paraId="0B861F3C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</w:p>
    <w:p w14:paraId="2C028546" w14:textId="77777777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 w:rsidRPr="00976705">
        <w:rPr>
          <w:color w:val="181818"/>
        </w:rPr>
        <w:t> Вахтенные механики должны:</w:t>
      </w:r>
    </w:p>
    <w:p w14:paraId="77BFAA5D" w14:textId="00D5A9E4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</w:t>
      </w:r>
      <w:r w:rsidRPr="00976705">
        <w:rPr>
          <w:color w:val="181818"/>
        </w:rPr>
        <w:t>в аварийной ситуации подавать сигналы тревоги, когда, по их мнению, этого требует ситуация, и принимать все возможные меры для предотвращения ущерба судну, людям и грузу;</w:t>
      </w:r>
    </w:p>
    <w:p w14:paraId="0EF7AD1F" w14:textId="6A38746C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</w:t>
      </w:r>
      <w:r w:rsidRPr="00976705">
        <w:rPr>
          <w:color w:val="181818"/>
        </w:rPr>
        <w:t>знать требования вахтенного помощника капитана относительно оборудования, необходимого для погрузки или выгрузки груза, и дополнительные требования в отношении балластной и других систем управления остойчивостью судна;</w:t>
      </w:r>
    </w:p>
    <w:p w14:paraId="4EB93123" w14:textId="5D22255C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  </w:t>
      </w:r>
      <w:r w:rsidRPr="00976705">
        <w:rPr>
          <w:color w:val="181818"/>
        </w:rPr>
        <w:t>совершать частые обходы судна для выявления возможных неисправностей или поломок оборудования и принимать немедленные меры по их устранению для обеспечения безопасности судна, грузовых операций и окружающей среды;</w:t>
      </w:r>
    </w:p>
    <w:p w14:paraId="319EF25E" w14:textId="38C11C8E" w:rsidR="00976705" w:rsidRPr="00976705" w:rsidRDefault="00976705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</w:t>
      </w:r>
      <w:r w:rsidR="00D717D8">
        <w:rPr>
          <w:color w:val="181818"/>
        </w:rPr>
        <w:t xml:space="preserve"> </w:t>
      </w:r>
      <w:r w:rsidRPr="00976705">
        <w:rPr>
          <w:color w:val="181818"/>
        </w:rPr>
        <w:t>обеспечивать, в пределах своей ответственности, принятие необходимых мер для предотвращения аварий или повреждений различных электрических, электронных, гидравлических, пневматических и механических систем судна;</w:t>
      </w:r>
    </w:p>
    <w:p w14:paraId="39C4D425" w14:textId="22546792" w:rsidR="00976705" w:rsidRPr="00976705" w:rsidRDefault="00D717D8" w:rsidP="00976705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81818"/>
        </w:rPr>
      </w:pPr>
      <w:r>
        <w:rPr>
          <w:color w:val="181818"/>
        </w:rPr>
        <w:t xml:space="preserve">-   </w:t>
      </w:r>
      <w:r w:rsidR="00976705" w:rsidRPr="00976705">
        <w:rPr>
          <w:color w:val="181818"/>
        </w:rPr>
        <w:t>обеспечивать надлежащую запись всех важных событий, связанных с работой, наладкой или ремонтом судовых машин и механизмов.</w:t>
      </w:r>
    </w:p>
    <w:p w14:paraId="7D0076E6" w14:textId="77777777" w:rsidR="00976705" w:rsidRPr="00976705" w:rsidRDefault="00976705" w:rsidP="00976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6705" w:rsidRPr="0097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F3"/>
    <w:rsid w:val="00686B26"/>
    <w:rsid w:val="00976705"/>
    <w:rsid w:val="009F1E26"/>
    <w:rsid w:val="00D717D8"/>
    <w:rsid w:val="00DA228A"/>
    <w:rsid w:val="00E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9116"/>
  <w15:chartTrackingRefBased/>
  <w15:docId w15:val="{DF5DC50D-243B-45A2-9A78-A56E3FC7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2024-04-09T07:54:00Z</dcterms:created>
  <dcterms:modified xsi:type="dcterms:W3CDTF">2024-04-09T10:06:00Z</dcterms:modified>
</cp:coreProperties>
</file>