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DED46">
      <w:pPr>
        <w:jc w:val="center"/>
        <w:rPr>
          <w:rFonts w:ascii="Times New Roman" w:hAnsi="Times New Roman" w:eastAsia="SimSun" w:cs="Times New Roman"/>
          <w:b/>
          <w:bCs/>
          <w:color w:val="000000"/>
          <w:sz w:val="30"/>
          <w:szCs w:val="30"/>
          <w:lang w:eastAsia="zh-CN" w:bidi="ar"/>
        </w:rPr>
      </w:pPr>
      <w:r>
        <w:rPr>
          <w:rFonts w:ascii="Times New Roman" w:hAnsi="Times New Roman" w:eastAsia="SimSun" w:cs="Times New Roman"/>
          <w:b/>
          <w:bCs/>
          <w:color w:val="000000"/>
          <w:sz w:val="30"/>
          <w:szCs w:val="30"/>
          <w:lang w:eastAsia="zh-CN" w:bidi="ar"/>
        </w:rPr>
        <w:t>ЗАДАНИЯ</w:t>
      </w:r>
    </w:p>
    <w:p w14:paraId="639B4F0D">
      <w:pPr>
        <w:numPr>
          <w:ilvl w:val="0"/>
          <w:numId w:val="1"/>
        </w:numPr>
        <w:jc w:val="center"/>
        <w:rPr>
          <w:rFonts w:ascii="Times New Roman" w:hAnsi="Times New Roman" w:eastAsia="SimSun" w:cs="Times New Roman"/>
          <w:b/>
          <w:bCs/>
          <w:i/>
          <w:iCs/>
          <w:color w:val="000000"/>
          <w:sz w:val="30"/>
          <w:szCs w:val="30"/>
          <w:lang w:eastAsia="zh-CN" w:bidi="ar"/>
        </w:rPr>
      </w:pPr>
      <w:r>
        <w:rPr>
          <w:rFonts w:ascii="Times New Roman" w:hAnsi="Times New Roman" w:eastAsia="SimSun" w:cs="Times New Roman"/>
          <w:b/>
          <w:bCs/>
          <w:i/>
          <w:iCs/>
          <w:color w:val="000000"/>
          <w:sz w:val="30"/>
          <w:szCs w:val="30"/>
          <w:lang w:eastAsia="zh-CN" w:bidi="ar"/>
        </w:rPr>
        <w:t>Ошибки, вызванные неправильным выбором слова</w:t>
      </w:r>
    </w:p>
    <w:p w14:paraId="76148EAF">
      <w:pPr>
        <w:jc w:val="both"/>
      </w:pPr>
      <w:r>
        <w:rPr>
          <w:rFonts w:ascii="Symbol" w:hAnsi="Symbol" w:eastAsia="SimSun" w:cs="Symbol"/>
          <w:color w:val="000000"/>
          <w:sz w:val="24"/>
          <w:szCs w:val="24"/>
          <w:lang w:val="en-US" w:eastAsia="zh-CN" w:bidi="ar"/>
        </w:rPr>
        <w:t>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Работа над стилем текста – это прежде всего работа над его лексикой, так как слово – основа для понимания речи. Неясность речи есть признак неясности мысли. </w:t>
      </w:r>
      <w:r>
        <w:rPr>
          <w:rFonts w:ascii="Symbol" w:hAnsi="Symbol" w:eastAsia="SimSun" w:cs="Symbol"/>
          <w:color w:val="000000"/>
          <w:sz w:val="24"/>
          <w:szCs w:val="24"/>
          <w:lang w:val="en-US" w:eastAsia="zh-CN" w:bidi="ar"/>
        </w:rPr>
        <w:t>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Однажды Л. Н. Толстой, шутя, заметил: «Если бы я был царь, я бы издал закон, что писатель, который употребит слово, значение которого он не может объяснить, лишается права писать и получает 100 ударов розог». </w:t>
      </w:r>
      <w:r>
        <w:rPr>
          <w:rFonts w:ascii="Symbol" w:hAnsi="Symbol" w:eastAsia="SimSun" w:cs="Symbol"/>
          <w:color w:val="000000"/>
          <w:sz w:val="24"/>
          <w:szCs w:val="24"/>
          <w:lang w:val="en-US" w:eastAsia="zh-CN" w:bidi="ar"/>
        </w:rPr>
        <w:t>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Важнейшая лексическая проблема – выбор слова для наиболее точного выражения мысли. </w:t>
      </w:r>
      <w:r>
        <w:rPr>
          <w:rFonts w:ascii="Symbol" w:hAnsi="Symbol" w:eastAsia="SimSun" w:cs="Symbol"/>
          <w:color w:val="000000"/>
          <w:sz w:val="24"/>
          <w:szCs w:val="24"/>
          <w:lang w:val="en-US" w:eastAsia="zh-CN" w:bidi="ar"/>
        </w:rPr>
        <w:t>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Правильное употребление слов – не только достоинство стиля, но и необходимое условие информативной ценности текста. </w:t>
      </w:r>
      <w:r>
        <w:rPr>
          <w:rFonts w:ascii="Symbol" w:hAnsi="Symbol" w:eastAsia="SimSun" w:cs="Symbol"/>
          <w:color w:val="000000"/>
          <w:sz w:val="24"/>
          <w:szCs w:val="24"/>
          <w:lang w:val="en-US" w:eastAsia="zh-CN" w:bidi="ar"/>
        </w:rPr>
        <w:t>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en-US" w:eastAsia="zh-CN" w:bidi="ar"/>
        </w:rPr>
        <w:t xml:space="preserve">Неправильный выбор слова искажает смысл высказывания. </w:t>
      </w:r>
    </w:p>
    <w:p w14:paraId="42FBE822">
      <w:pPr>
        <w:jc w:val="center"/>
      </w:pP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>1. Лексические проблемы точности речи:</w:t>
      </w:r>
    </w:p>
    <w:p w14:paraId="07D8CBC4">
      <w:pPr>
        <w:jc w:val="both"/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а) поиск нужного слова; </w:t>
      </w:r>
    </w:p>
    <w:p w14:paraId="558364C2">
      <w:pPr>
        <w:jc w:val="both"/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б) лексическая сочетаемость, т.е. способность слов соединяться друг с другом; </w:t>
      </w:r>
    </w:p>
    <w:p w14:paraId="65CFBAC2">
      <w:pPr>
        <w:jc w:val="both"/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в) речевая недостаточность – случайный пропуск слов, необходимых для точного выражения мысли; </w:t>
      </w:r>
    </w:p>
    <w:p w14:paraId="67FC6A83">
      <w:pPr>
        <w:jc w:val="both"/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г) речевая избыточность – многословие. </w:t>
      </w:r>
    </w:p>
    <w:p w14:paraId="6DFA5C64">
      <w:pPr>
        <w:jc w:val="center"/>
      </w:pP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>Речевые ошибки, вызванные неправильным выбором слова:</w:t>
      </w:r>
    </w:p>
    <w:p w14:paraId="74411150">
      <w:pPr>
        <w:jc w:val="both"/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а) использование слова без учёта его семантики: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Таня и Володя познакомились на заводе, оба уже были </w:t>
      </w:r>
      <w:r>
        <w:rPr>
          <w:rFonts w:ascii="Times New Roman" w:hAnsi="Times New Roman" w:eastAsia="SimSun" w:cs="Times New Roman"/>
          <w:b/>
          <w:bCs/>
          <w:i/>
          <w:iCs/>
          <w:color w:val="000000"/>
          <w:sz w:val="24"/>
          <w:szCs w:val="24"/>
          <w:lang w:eastAsia="zh-CN" w:bidi="ar"/>
        </w:rPr>
        <w:t>женаты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; </w:t>
      </w:r>
    </w:p>
    <w:p w14:paraId="7B36B10B">
      <w:pPr>
        <w:jc w:val="both"/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б) эвфемистичность речи (стремление скрыть отрицательный смысл высказывания); </w:t>
      </w:r>
      <w:r>
        <w:rPr>
          <w:rFonts w:ascii="Symbol" w:hAnsi="Symbol" w:eastAsia="SimSun" w:cs="Symbol"/>
          <w:color w:val="000000"/>
          <w:sz w:val="24"/>
          <w:szCs w:val="24"/>
          <w:lang w:val="en-US" w:eastAsia="zh-CN" w:bidi="ar"/>
        </w:rPr>
        <w:t>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Эвфемизмы –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слова и выражения, смягчающие грубый смысл речи.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Дирекция завода </w:t>
      </w:r>
      <w:r>
        <w:rPr>
          <w:rFonts w:ascii="Times New Roman" w:hAnsi="Times New Roman" w:eastAsia="SimSun" w:cs="Times New Roman"/>
          <w:b/>
          <w:bCs/>
          <w:i/>
          <w:iCs/>
          <w:color w:val="000000"/>
          <w:sz w:val="24"/>
          <w:szCs w:val="24"/>
          <w:lang w:eastAsia="zh-CN" w:bidi="ar"/>
        </w:rPr>
        <w:t xml:space="preserve">уделяла мало внимания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охране предприятия. </w:t>
      </w:r>
    </w:p>
    <w:p w14:paraId="413BF262">
      <w:pPr>
        <w:jc w:val="both"/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в) анахронизм (нарушение хронологической точности при употреблении слов, связанных с определённой исторической эпохой):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В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val="en-US" w:eastAsia="zh-CN" w:bidi="ar"/>
        </w:rPr>
        <w:t>XVIII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 веке в Петербурге</w:t>
      </w:r>
      <w:r>
        <w:rPr>
          <w:rFonts w:ascii="Times New Roman" w:hAnsi="Times New Roman" w:eastAsia="SimSun" w:cs="Times New Roman"/>
          <w:b/>
          <w:bCs/>
          <w:i/>
          <w:iCs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было создано много памятников архитектуры. </w:t>
      </w:r>
    </w:p>
    <w:p w14:paraId="52318120">
      <w:pPr>
        <w:jc w:val="both"/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г) логические ошибки: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Плохо, когда во всех кинотеатрах города показывают одно и то же </w:t>
      </w:r>
      <w:r>
        <w:rPr>
          <w:rFonts w:ascii="Times New Roman" w:hAnsi="Times New Roman" w:eastAsia="SimSun" w:cs="Times New Roman"/>
          <w:b/>
          <w:bCs/>
          <w:i/>
          <w:iCs/>
          <w:color w:val="000000"/>
          <w:sz w:val="24"/>
          <w:szCs w:val="24"/>
          <w:lang w:eastAsia="zh-CN" w:bidi="ar"/>
        </w:rPr>
        <w:t xml:space="preserve">название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фильма. </w:t>
      </w:r>
    </w:p>
    <w:p w14:paraId="403FDB96">
      <w:pPr>
        <w:jc w:val="center"/>
      </w:pP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Лексическая сочетаемость –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способность слов соединяться друг с другом.</w:t>
      </w:r>
    </w:p>
    <w:p w14:paraId="1842D7F4">
      <w:pPr>
        <w:jc w:val="both"/>
      </w:pP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Три типа сочетаемости: </w:t>
      </w:r>
    </w:p>
    <w:p w14:paraId="0CDF01E0">
      <w:pPr>
        <w:jc w:val="both"/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а) семантическая: </w:t>
      </w:r>
      <w:r>
        <w:rPr>
          <w:rFonts w:ascii="Times New Roman" w:hAnsi="Times New Roman" w:eastAsia="SimSun" w:cs="Times New Roman"/>
          <w:b/>
          <w:bCs/>
          <w:i/>
          <w:iCs/>
          <w:color w:val="000000"/>
          <w:sz w:val="24"/>
          <w:szCs w:val="24"/>
          <w:lang w:eastAsia="zh-CN" w:bidi="ar"/>
        </w:rPr>
        <w:t xml:space="preserve">Девичья фамилия моего отца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Собакин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(нарушена семантическая сочетаемость); б) грамматическая: </w:t>
      </w:r>
      <w:r>
        <w:rPr>
          <w:rFonts w:ascii="Times New Roman" w:hAnsi="Times New Roman" w:eastAsia="SimSun" w:cs="Times New Roman"/>
          <w:b/>
          <w:bCs/>
          <w:i/>
          <w:iCs/>
          <w:color w:val="000000"/>
          <w:sz w:val="24"/>
          <w:szCs w:val="24"/>
          <w:lang w:eastAsia="zh-CN" w:bidi="ar"/>
        </w:rPr>
        <w:t xml:space="preserve">Моя твоя не понимает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(нарушена грамматическая сочетаемость); в) лексическая сочетаемость: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Мы </w:t>
      </w:r>
      <w:r>
        <w:rPr>
          <w:rFonts w:ascii="Times New Roman" w:hAnsi="Times New Roman" w:eastAsia="SimSun" w:cs="Times New Roman"/>
          <w:b/>
          <w:bCs/>
          <w:i/>
          <w:iCs/>
          <w:color w:val="000000"/>
          <w:sz w:val="24"/>
          <w:szCs w:val="24"/>
          <w:lang w:eastAsia="zh-CN" w:bidi="ar"/>
        </w:rPr>
        <w:t xml:space="preserve">потерпели победу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(нарушение лексической сочетаемости); </w:t>
      </w:r>
    </w:p>
    <w:p w14:paraId="178811DA">
      <w:pPr>
        <w:jc w:val="both"/>
      </w:pPr>
      <w:r>
        <w:rPr>
          <w:rFonts w:ascii="Symbol" w:hAnsi="Symbol" w:eastAsia="SimSun" w:cs="Symbol"/>
          <w:color w:val="000000"/>
          <w:sz w:val="24"/>
          <w:szCs w:val="24"/>
          <w:lang w:val="en-US" w:eastAsia="zh-CN" w:bidi="ar"/>
        </w:rPr>
        <w:t>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Нарушение лексической сочетаемости может быть вызвано контаминацией внешне похожих словосочетаний. </w:t>
      </w:r>
    </w:p>
    <w:p w14:paraId="46684A0C">
      <w:pPr>
        <w:jc w:val="both"/>
      </w:pPr>
      <w:r>
        <w:rPr>
          <w:rFonts w:ascii="Symbol" w:hAnsi="Symbol" w:eastAsia="SimSun" w:cs="Symbol"/>
          <w:color w:val="000000"/>
          <w:sz w:val="24"/>
          <w:szCs w:val="24"/>
          <w:lang w:val="en-US" w:eastAsia="zh-CN" w:bidi="ar"/>
        </w:rPr>
        <w:t>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Контаминация –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смешение двух выражений: </w:t>
      </w:r>
      <w:r>
        <w:rPr>
          <w:rFonts w:ascii="Times New Roman" w:hAnsi="Times New Roman" w:eastAsia="SimSun" w:cs="Times New Roman"/>
          <w:b/>
          <w:bCs/>
          <w:i/>
          <w:iCs/>
          <w:color w:val="000000"/>
          <w:sz w:val="24"/>
          <w:szCs w:val="24"/>
          <w:lang w:eastAsia="zh-CN" w:bidi="ar"/>
        </w:rPr>
        <w:t xml:space="preserve">заслужил известность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(приобрёл известность и заслужил уважение); </w:t>
      </w:r>
      <w:r>
        <w:rPr>
          <w:rFonts w:ascii="Times New Roman" w:hAnsi="Times New Roman" w:eastAsia="SimSun" w:cs="Times New Roman"/>
          <w:b/>
          <w:bCs/>
          <w:i/>
          <w:iCs/>
          <w:color w:val="000000"/>
          <w:sz w:val="24"/>
          <w:szCs w:val="24"/>
          <w:lang w:eastAsia="zh-CN" w:bidi="ar"/>
        </w:rPr>
        <w:t xml:space="preserve">не играет значения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(не играет роли и не имеет значения). </w:t>
      </w:r>
    </w:p>
    <w:p w14:paraId="6AA0510A">
      <w:pPr>
        <w:jc w:val="both"/>
      </w:pPr>
      <w:r>
        <w:rPr>
          <w:rFonts w:ascii="Symbol" w:hAnsi="Symbol" w:eastAsia="SimSun" w:cs="Symbol"/>
          <w:color w:val="000000"/>
          <w:sz w:val="24"/>
          <w:szCs w:val="24"/>
          <w:lang w:val="en-US" w:eastAsia="zh-CN" w:bidi="ar"/>
        </w:rPr>
        <w:t>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Семантическая несочетаемость слов не является препятствием для создания художественных образов. Нередко поэты и писатели нарушают лексическую сочетаемость, создавая необычные выразительные сочетания слов: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Поэты </w:t>
      </w:r>
      <w:r>
        <w:rPr>
          <w:rFonts w:ascii="Times New Roman" w:hAnsi="Times New Roman" w:eastAsia="SimSun" w:cs="Times New Roman"/>
          <w:b/>
          <w:bCs/>
          <w:i/>
          <w:iCs/>
          <w:color w:val="000000"/>
          <w:sz w:val="24"/>
          <w:szCs w:val="24"/>
          <w:lang w:eastAsia="zh-CN" w:bidi="ar"/>
        </w:rPr>
        <w:t xml:space="preserve">ходят пятками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по лезвию ножа и режут в кровь свои </w:t>
      </w:r>
      <w:r>
        <w:rPr>
          <w:rFonts w:ascii="Times New Roman" w:hAnsi="Times New Roman" w:eastAsia="SimSun" w:cs="Times New Roman"/>
          <w:b/>
          <w:bCs/>
          <w:i/>
          <w:iCs/>
          <w:color w:val="000000"/>
          <w:sz w:val="24"/>
          <w:szCs w:val="24"/>
          <w:lang w:eastAsia="zh-CN" w:bidi="ar"/>
        </w:rPr>
        <w:t xml:space="preserve">босые души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(Вл.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en-US" w:eastAsia="zh-CN" w:bidi="ar"/>
        </w:rPr>
        <w:t xml:space="preserve">Высоцкий). </w:t>
      </w:r>
    </w:p>
    <w:p w14:paraId="6AB27C71"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С Л О В А Р Ь </w:t>
      </w:r>
    </w:p>
    <w:p w14:paraId="543AE347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декада </w:t>
      </w:r>
    </w:p>
    <w:p w14:paraId="5ACEB3FE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авария </w:t>
      </w:r>
    </w:p>
    <w:p w14:paraId="3C279FAB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аварийный </w:t>
      </w:r>
    </w:p>
    <w:p w14:paraId="3B2C1F4C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светлое время суток (день) </w:t>
      </w:r>
    </w:p>
    <w:p w14:paraId="62D5457B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тёмное время суток (ночь) </w:t>
      </w:r>
    </w:p>
    <w:p w14:paraId="09F09DDD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награждать – наградить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чем?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) </w:t>
      </w:r>
    </w:p>
    <w:p w14:paraId="2CCF2125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Доска почёта </w:t>
      </w:r>
    </w:p>
    <w:p w14:paraId="3198FF1B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чудище </w:t>
      </w:r>
    </w:p>
    <w:p w14:paraId="7C1040A9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чудо </w:t>
      </w:r>
    </w:p>
    <w:p w14:paraId="5745CB66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закоренелый преступник </w:t>
      </w:r>
    </w:p>
    <w:p w14:paraId="6E2ADBB6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коренной житель </w:t>
      </w:r>
    </w:p>
    <w:p w14:paraId="2F97037C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жениться </w:t>
      </w:r>
    </w:p>
    <w:p w14:paraId="4C01B0FB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выйти замуж </w:t>
      </w:r>
    </w:p>
    <w:p w14:paraId="4DBC3DDC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глубокая река </w:t>
      </w:r>
    </w:p>
    <w:p w14:paraId="0BAC3225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глубокий ум </w:t>
      </w:r>
    </w:p>
    <w:p w14:paraId="18B99226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глубокая старость </w:t>
      </w:r>
    </w:p>
    <w:p w14:paraId="6E73B328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раннее детство </w:t>
      </w:r>
    </w:p>
    <w:p w14:paraId="6953C7F5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ранняя юность </w:t>
      </w:r>
    </w:p>
    <w:p w14:paraId="4F1BEC37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одержать победу потерпеть поражение </w:t>
      </w:r>
    </w:p>
    <w:p w14:paraId="11F32657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достигнутые успехи </w:t>
      </w:r>
    </w:p>
    <w:p w14:paraId="61584DB8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серьезные недостатки </w:t>
      </w:r>
    </w:p>
    <w:p w14:paraId="12C6325A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пожилой человек </w:t>
      </w:r>
    </w:p>
    <w:p w14:paraId="594FAB63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старый дом </w:t>
      </w:r>
    </w:p>
    <w:p w14:paraId="02B36B8C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улучшение ≠ ухудшение </w:t>
      </w:r>
    </w:p>
    <w:p w14:paraId="7D12D492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добиться улучшения </w:t>
      </w:r>
    </w:p>
    <w:p w14:paraId="3E642B26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размахивать руками </w:t>
      </w:r>
    </w:p>
    <w:p w14:paraId="49EFBE78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кулак </w:t>
      </w:r>
    </w:p>
    <w:p w14:paraId="2E2CCA3D">
      <w:pPr>
        <w:rPr>
          <w:i/>
          <w:iCs/>
        </w:rPr>
      </w:pP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Поиск нужного слова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У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пражнение 1. Дайте оценку использованию лексических средств в приведённых предложениях; исправьте их. </w:t>
      </w:r>
    </w:p>
    <w:p w14:paraId="243485D7">
      <w:pPr>
        <w:jc w:val="both"/>
        <w:rPr>
          <w:i/>
          <w:iCs/>
        </w:rPr>
      </w:pP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1) Декада китайской кухни в ресторане будет проходить пять дней: с 1 по 5 сентября. 2) Неуютно работать в этом цехе, он находится в аварийном состоянии. 3) В течение февраля в Подмосковье продолжительность суток возрастёт на 2 часа. 4) Хороших работников на нашем предприятии награждают Доской почёта. 5) Космические корабли – новое чудище человеческого разума. 6) Закоренелые москвичи особенно сильно любят свой город. </w:t>
      </w:r>
    </w:p>
    <w:p w14:paraId="1594A277">
      <w:pPr>
        <w:jc w:val="both"/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b/>
          <w:bCs/>
          <w:i/>
          <w:iCs/>
          <w:color w:val="000000"/>
          <w:sz w:val="24"/>
          <w:szCs w:val="24"/>
          <w:lang w:eastAsia="zh-CN" w:bidi="ar"/>
        </w:rPr>
        <w:t xml:space="preserve">Лексическая сочетаемость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Упражнение 2. В приведённых предложениях укажите словосочетания, в которых нарушена лексическая сочетаемость. Исправьте предложения. </w:t>
      </w:r>
    </w:p>
    <w:p w14:paraId="14F4EB4A">
      <w:pPr>
        <w:jc w:val="both"/>
        <w:rPr>
          <w:i/>
          <w:iCs/>
        </w:rPr>
      </w:pP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1) К сегодняшнему часу информации ещё нет. 2) После гибели Ленского Ольга женилась на другом. 3) В глубоком детстве он был похож на мать. 4) В этих соревнованиях наши любимые спортсмены одержали поражение. 5) Здание театра производило уютное впечатление. 6) Руководители обратили внимание на достигнутые недостатки в работе. 7) Он ещё в глубокой юности начал писать песни. 8) Продаётся пожилой дом. 9) Студенты нашей группы добились ухудшения дисциплины и успеваемости в этом полугодии. 10) Учитель предложил нам написать контрольную работу устно. 11) Стой спокойно и не размахивай глазами! (из речи воспитателя в детском саду). 12) Вот как сожму кулаки на руках и ногах! (речь ребёнка). 13) Я вчера взял самолёт и прилетел в Москву (из речи иностранца). </w:t>
      </w:r>
    </w:p>
    <w:p w14:paraId="785EA0B5">
      <w:pP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</w:pPr>
    </w:p>
    <w:p w14:paraId="6C286FF6">
      <w:pPr>
        <w:jc w:val="center"/>
        <w:rPr>
          <w:rFonts w:ascii="Times New Roman" w:hAnsi="Times New Roman" w:eastAsia="SimSun" w:cs="Times New Roman"/>
          <w:b/>
          <w:bCs/>
          <w:i/>
          <w:iCs/>
          <w:color w:val="000000"/>
          <w:sz w:val="28"/>
          <w:szCs w:val="28"/>
          <w:lang w:eastAsia="zh-CN" w:bidi="ar"/>
        </w:rPr>
      </w:pPr>
      <w:r>
        <w:rPr>
          <w:rFonts w:ascii="Times New Roman" w:hAnsi="Times New Roman" w:eastAsia="SimSun" w:cs="Times New Roman"/>
          <w:b/>
          <w:bCs/>
          <w:i/>
          <w:iCs/>
          <w:color w:val="000000"/>
          <w:sz w:val="28"/>
          <w:szCs w:val="28"/>
          <w:lang w:eastAsia="zh-CN" w:bidi="ar"/>
        </w:rPr>
        <w:t>Речевая недостаточность. Речевая избыточность</w:t>
      </w:r>
    </w:p>
    <w:p w14:paraId="6B8A1AAF">
      <w:pPr>
        <w:jc w:val="both"/>
      </w:pPr>
      <w:r>
        <w:rPr>
          <w:rFonts w:ascii="Times New Roman" w:hAnsi="Times New Roman" w:eastAsia="SimSun" w:cs="Times New Roman"/>
          <w:b w:val="0"/>
          <w:bCs w:val="0"/>
          <w:color w:val="000000"/>
          <w:sz w:val="24"/>
          <w:szCs w:val="24"/>
          <w:lang w:eastAsia="zh-CN" w:bidi="ar"/>
        </w:rPr>
        <w:t>Речевая недостаточность – с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лучайный пропуск слов, необходимых для точного выражения мысли: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Студент Белов занял </w:t>
      </w:r>
      <w:r>
        <w:rPr>
          <w:rFonts w:ascii="Times New Roman" w:hAnsi="Times New Roman" w:eastAsia="SimSun" w:cs="Times New Roman"/>
          <w:b/>
          <w:bCs/>
          <w:i/>
          <w:iCs/>
          <w:color w:val="000000"/>
          <w:sz w:val="24"/>
          <w:szCs w:val="24"/>
          <w:lang w:eastAsia="zh-CN" w:bidi="ar"/>
        </w:rPr>
        <w:t>первое место по английскому языку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. </w:t>
      </w:r>
      <w:r>
        <w:rPr>
          <w:rFonts w:ascii="Symbol" w:hAnsi="Symbol" w:eastAsia="SimSun" w:cs="Symbol"/>
          <w:color w:val="000000"/>
          <w:sz w:val="24"/>
          <w:szCs w:val="24"/>
          <w:lang w:val="en-US" w:eastAsia="zh-CN" w:bidi="ar"/>
        </w:rPr>
        <w:t>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Речевая недостаточность часто возникает в устной речи, когда говорящий торопится и не следит за правильностью высказывания. Вследствие речевой недостаточности нарушаются грамматические и логические связи слов в предложении, затемняется его смысл: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Творчество А. С. Пушкина волнует читателей </w:t>
      </w:r>
      <w:r>
        <w:rPr>
          <w:rFonts w:ascii="Times New Roman" w:hAnsi="Times New Roman" w:eastAsia="SimSun" w:cs="Times New Roman"/>
          <w:b/>
          <w:bCs/>
          <w:i/>
          <w:iCs/>
          <w:color w:val="000000"/>
          <w:sz w:val="24"/>
          <w:szCs w:val="24"/>
          <w:lang w:eastAsia="zh-CN" w:bidi="ar"/>
        </w:rPr>
        <w:t>на самых различных языках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.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Речевую недостаточность легко можно исправить, вставив пропущенное слово или словосочетание: </w:t>
      </w:r>
      <w:r>
        <w:rPr>
          <w:rFonts w:ascii="Times New Roman" w:hAnsi="Times New Roman" w:eastAsia="SimSun" w:cs="Times New Roman"/>
          <w:b/>
          <w:bCs/>
          <w:i/>
          <w:iCs/>
          <w:color w:val="000000"/>
          <w:sz w:val="24"/>
          <w:szCs w:val="24"/>
          <w:lang w:eastAsia="zh-CN" w:bidi="ar"/>
        </w:rPr>
        <w:t xml:space="preserve">День рождения начинается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в три часа (Отмечать День рождения мы начнём в три часа). </w:t>
      </w:r>
    </w:p>
    <w:p w14:paraId="3A4D4C75">
      <w:pPr>
        <w:jc w:val="both"/>
      </w:pP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Речевая избыточность –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это многословие. 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А. П. Чехов заметил: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«Краткость – сестра таланта». 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Формы речевой избыточности: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а) 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плеоназм –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употребление в речи близких по смыслу и потому лишних слов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главная суть, ценные сокровища, тёмный мрак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).Часто плеоназмы появляются при соединении синонимов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долгий и продолжительный; мужественный и смелый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). б) 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тавтология –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повторение однокоренных слов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рассказать рассказ, спросить вопрос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). Тавтология может возникать также при соединении иноязычных и русских слов, сходных по значению: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памятные сувениры, первый дебют, необычный феномен. </w:t>
      </w:r>
      <w:r>
        <w:rPr>
          <w:rFonts w:ascii="Symbol" w:hAnsi="Symbol" w:eastAsia="SimSun" w:cs="Symbol"/>
          <w:color w:val="000000"/>
          <w:sz w:val="24"/>
          <w:szCs w:val="24"/>
          <w:lang w:val="en-US" w:eastAsia="zh-CN" w:bidi="ar"/>
        </w:rPr>
        <w:t>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Тавтология и плеоназм могут быть стилистическими приёмами, усиливающими выразительность художественной речи: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Точно они не виделись два года, поцелуй их был долгий, длительный (А. П. Чехов). </w:t>
      </w:r>
    </w:p>
    <w:p w14:paraId="6E5D3919"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С Л О В А Р Ь </w:t>
      </w:r>
    </w:p>
    <w:p w14:paraId="7850DA5B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насекомое </w:t>
      </w:r>
    </w:p>
    <w:p w14:paraId="1A8F97AC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борьба с насекомыми </w:t>
      </w:r>
    </w:p>
    <w:p w14:paraId="5887959C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кулинарный рецепт </w:t>
      </w:r>
    </w:p>
    <w:p w14:paraId="2ED383E7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волновать до глубины души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(фраз.) </w:t>
      </w:r>
    </w:p>
    <w:p w14:paraId="35C0686D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расписаться в документе </w:t>
      </w:r>
    </w:p>
    <w:p w14:paraId="5BCB8E70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расписаться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с кем?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) в загсе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(разг.)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служить в армии </w:t>
      </w:r>
    </w:p>
    <w:p w14:paraId="01CD9208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болезненный человек </w:t>
      </w:r>
    </w:p>
    <w:p w14:paraId="30AD09E9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решительные меры </w:t>
      </w:r>
    </w:p>
    <w:p w14:paraId="7CFBBF25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толпа </w:t>
      </w:r>
    </w:p>
    <w:p w14:paraId="2ED74E73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врываться – ворваться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куда?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) в здание </w:t>
      </w:r>
    </w:p>
    <w:p w14:paraId="34144C66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выступать – выступить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где?) </w:t>
      </w:r>
    </w:p>
    <w:p w14:paraId="4FFC17FD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выступающий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кр. прич.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) </w:t>
      </w:r>
    </w:p>
    <w:p w14:paraId="28C4030B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наружный </w:t>
      </w:r>
    </w:p>
    <w:p w14:paraId="765C8562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внешность </w:t>
      </w:r>
    </w:p>
    <w:p w14:paraId="26287DAE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привлекательный </w:t>
      </w:r>
    </w:p>
    <w:p w14:paraId="15E4C279">
      <w:pPr>
        <w:jc w:val="both"/>
      </w:pP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Речевая недостаточность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Упражнение 3.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Обратите внимание на речевую недостаточность, отметьте случаи неясного высказывания, искажения его смысла. Исправьте предложения. </w:t>
      </w:r>
    </w:p>
    <w:p w14:paraId="769CC96D">
      <w:pPr>
        <w:numPr>
          <w:ilvl w:val="0"/>
          <w:numId w:val="2"/>
        </w:numPr>
        <w:jc w:val="both"/>
        <w:rPr>
          <w:rFonts w:ascii="Times New Roman" w:hAnsi="Times New Roman" w:eastAsia="SimSun" w:cs="Times New Roman"/>
          <w:i/>
          <w:color w:val="00000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i/>
          <w:color w:val="000000"/>
          <w:sz w:val="24"/>
          <w:szCs w:val="24"/>
          <w:lang w:eastAsia="zh-CN" w:bidi="ar"/>
        </w:rPr>
        <w:t>Для домашних насекомых в магазине ничего нет. 2) Упал с крыши в больницу. 3) Книги предлагают рецепты на все основные праздники. 4) Меня до глубины волнует этот вопрос. 5) Вчера мы взяли да и расписались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разг.). </w:t>
      </w:r>
      <w:r>
        <w:rPr>
          <w:rFonts w:ascii="Times New Roman" w:hAnsi="Times New Roman" w:eastAsia="SimSun" w:cs="Times New Roman"/>
          <w:i/>
          <w:color w:val="000000"/>
          <w:sz w:val="24"/>
          <w:szCs w:val="24"/>
          <w:lang w:eastAsia="zh-CN" w:bidi="ar"/>
        </w:rPr>
        <w:t xml:space="preserve">6) Её брат служит уже полтора года. </w:t>
      </w:r>
    </w:p>
    <w:p w14:paraId="0F18FFE3">
      <w:pPr>
        <w:jc w:val="both"/>
        <w:rPr>
          <w:i/>
        </w:rPr>
      </w:pPr>
      <w:r>
        <w:rPr>
          <w:rFonts w:ascii="Times New Roman" w:hAnsi="Times New Roman" w:eastAsia="SimSun" w:cs="Times New Roman"/>
          <w:b/>
          <w:bCs/>
          <w:i/>
          <w:color w:val="000000"/>
          <w:sz w:val="24"/>
          <w:szCs w:val="24"/>
          <w:lang w:eastAsia="zh-CN" w:bidi="ar"/>
        </w:rPr>
        <w:t xml:space="preserve">Речевая избыточность </w:t>
      </w:r>
      <w:r>
        <w:rPr>
          <w:rFonts w:ascii="Times New Roman" w:hAnsi="Times New Roman" w:eastAsia="SimSun" w:cs="Times New Roman"/>
          <w:i/>
          <w:color w:val="000000"/>
          <w:sz w:val="24"/>
          <w:szCs w:val="24"/>
          <w:lang w:eastAsia="zh-CN" w:bidi="ar"/>
        </w:rPr>
        <w:t xml:space="preserve">Упражнение 4.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Укажите формы речевой избыточности (плеоназм, тавтологию). Исправьте предложения. </w:t>
      </w:r>
    </w:p>
    <w:p w14:paraId="5AB59C7D">
      <w:pPr>
        <w:jc w:val="both"/>
        <w:rPr>
          <w:rFonts w:ascii="Times New Roman" w:hAnsi="Times New Roman" w:eastAsia="SimSun" w:cs="Times New Roman"/>
          <w:i/>
          <w:color w:val="00000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i/>
          <w:color w:val="000000"/>
          <w:sz w:val="24"/>
          <w:szCs w:val="24"/>
          <w:lang w:eastAsia="zh-CN" w:bidi="ar"/>
        </w:rPr>
        <w:t xml:space="preserve">1) Сегодня у нас в гостях гость из Харбина. 2) Он был настолько болезненный, что постоянно болел. 3) Мы должны принять решительные решения. 4) Толпа людей ворвалась в здание. 5) Он рассказал нам о своих планах на будущее. 6) Лично я считаю, что те выступающие, которые будут выступать, будут говорить о деле. 7) На уроках русского языка ученики учатся находить в тексте речевые формы, которые учитель учит их находить. 8) Наружная внешность героини достаточно привлекательна. </w:t>
      </w:r>
    </w:p>
    <w:p w14:paraId="7C2C89E8">
      <w:pPr>
        <w:rPr>
          <w:rFonts w:ascii="Times New Roman" w:hAnsi="Times New Roman" w:eastAsia="SimSun" w:cs="Times New Roman"/>
          <w:b/>
          <w:bCs/>
          <w:color w:val="000000"/>
          <w:sz w:val="30"/>
          <w:szCs w:val="30"/>
          <w:lang w:eastAsia="zh-CN" w:bidi="ar"/>
        </w:rPr>
      </w:pPr>
    </w:p>
    <w:p w14:paraId="352EA406">
      <w:pPr>
        <w:rPr>
          <w:rFonts w:ascii="Times New Roman" w:hAnsi="Times New Roman" w:eastAsia="SimSun" w:cs="Times New Roman"/>
          <w:b/>
          <w:bCs/>
          <w:color w:val="000000"/>
          <w:sz w:val="30"/>
          <w:szCs w:val="30"/>
          <w:lang w:eastAsia="zh-CN" w:bidi="ar"/>
        </w:rPr>
      </w:pPr>
      <w:r>
        <w:rPr>
          <w:rFonts w:ascii="Times New Roman" w:hAnsi="Times New Roman" w:eastAsia="SimSun" w:cs="Times New Roman"/>
          <w:b/>
          <w:bCs/>
          <w:color w:val="000000"/>
          <w:sz w:val="30"/>
          <w:szCs w:val="30"/>
          <w:lang w:eastAsia="zh-CN" w:bidi="ar"/>
        </w:rPr>
        <w:br w:type="page"/>
      </w:r>
    </w:p>
    <w:p w14:paraId="46C981B2">
      <w:pPr>
        <w:jc w:val="center"/>
        <w:rPr>
          <w:i/>
          <w:iCs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sz w:val="30"/>
          <w:szCs w:val="30"/>
          <w:lang w:val="ru-RU" w:eastAsia="zh-CN" w:bidi="ar"/>
        </w:rPr>
        <w:t xml:space="preserve">2. </w:t>
      </w:r>
      <w:r>
        <w:rPr>
          <w:rFonts w:ascii="Times New Roman" w:hAnsi="Times New Roman" w:eastAsia="SimSun" w:cs="Times New Roman"/>
          <w:b/>
          <w:bCs/>
          <w:i/>
          <w:iCs/>
          <w:color w:val="000000"/>
          <w:sz w:val="30"/>
          <w:szCs w:val="30"/>
          <w:lang w:eastAsia="zh-CN" w:bidi="ar"/>
        </w:rPr>
        <w:t>НЕЛИТЕРАТУРНЫЕ ВАРИАНТЫ ЯЗЫКА</w:t>
      </w:r>
    </w:p>
    <w:p w14:paraId="3494FEEF">
      <w:pPr>
        <w:jc w:val="both"/>
      </w:pPr>
      <w:r>
        <w:rPr>
          <w:rFonts w:ascii="Symbol" w:hAnsi="Symbol" w:eastAsia="SimSun" w:cs="Symbol"/>
          <w:color w:val="000000"/>
          <w:sz w:val="24"/>
          <w:szCs w:val="24"/>
          <w:lang w:val="en-US" w:eastAsia="zh-CN" w:bidi="ar"/>
        </w:rPr>
        <w:t>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Жаргон (арго, сленг) –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особый язык, на котором общаются между собой члены какой-нибудь ограниченной социальной или профессиональной группы. Жаргонизмы не входят в состав литературного языка, находятся за его </w:t>
      </w:r>
      <w:r>
        <w:rPr>
          <w:rFonts w:ascii="Times New Roman"/>
        </w:rPr>
        <w:t>\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пределами. Жаргон относится к ненормативным языковым явлениям. </w:t>
      </w:r>
      <w:r>
        <w:rPr>
          <w:rFonts w:ascii="Symbol" w:hAnsi="Symbol" w:eastAsia="SimSun" w:cs="Symbol"/>
          <w:color w:val="000000"/>
          <w:sz w:val="24"/>
          <w:szCs w:val="24"/>
          <w:lang w:val="en-US" w:eastAsia="zh-CN" w:bidi="ar"/>
        </w:rPr>
        <w:t>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Человек, владеющий литературной нормой, интересен всем и со всеми способен найти общий язык. Человек, общающийся посредством жаргона, может быть понят и принят лишь ограниченной группой людей. Основное назначение жаргона – сделать речь непонятной для других. Вэтом в первую очередь заинтересованы низы общества: воры, мошенники, преступники Использование жаргонных слов в официально-деловом и научном стилях совершенно недопустимо. В публицистическом и художественном стилях жаргонная лексика используется для создания речевой характеристики героев. </w:t>
      </w:r>
    </w:p>
    <w:p w14:paraId="1EACD9DD"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С Л О В А Р Ь </w:t>
      </w:r>
    </w:p>
    <w:p w14:paraId="53B64018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красная цена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(разг.) </w:t>
      </w:r>
    </w:p>
    <w:p w14:paraId="4A5A52FF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криминальный </w:t>
      </w:r>
    </w:p>
    <w:p w14:paraId="5978449A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преступная иерархия </w:t>
      </w:r>
    </w:p>
    <w:p w14:paraId="22B44F10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съезжаться – съехаться </w:t>
      </w:r>
    </w:p>
    <w:p w14:paraId="03BC93C0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симфонический концерт </w:t>
      </w:r>
    </w:p>
    <w:p w14:paraId="29216732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художник-абстракционист </w:t>
      </w:r>
    </w:p>
    <w:p w14:paraId="560E9C0B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развлекать – развлечь </w:t>
      </w:r>
    </w:p>
    <w:p w14:paraId="2A795BAA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массивный </w:t>
      </w:r>
    </w:p>
    <w:p w14:paraId="1A11EE28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пряжка </w:t>
      </w:r>
    </w:p>
    <w:p w14:paraId="78474687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далматин </w:t>
      </w:r>
    </w:p>
    <w:p w14:paraId="7C634C5B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депрессия </w:t>
      </w:r>
    </w:p>
    <w:p w14:paraId="3FE527EF">
      <w:pP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Тусовка </w:t>
      </w:r>
    </w:p>
    <w:p w14:paraId="1C8468B9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милицейская дубинка </w:t>
      </w:r>
    </w:p>
    <w:p w14:paraId="0038BF7F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пассажир </w:t>
      </w:r>
    </w:p>
    <w:p w14:paraId="7C1CEFF1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выпивка </w:t>
      </w:r>
    </w:p>
    <w:p w14:paraId="38179EB1">
      <w:pP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Жаргон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Упражнение 1.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Ознакомьтесь, как сегодня в России называют деньги.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баксы зелёные (зелень) капуста бабки деревянные Общак</w:t>
      </w:r>
    </w:p>
    <w:p w14:paraId="76E1B060">
      <w:pP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Упражнение 2.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Ознакомьтесь с названием отдельных банкнот</w:t>
      </w:r>
    </w:p>
    <w:p w14:paraId="5BDC9231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10 рублей – десятка, червонец, чирик; </w:t>
      </w:r>
    </w:p>
    <w:p w14:paraId="55EC5E02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100 рублей – стольник; </w:t>
      </w:r>
    </w:p>
    <w:p w14:paraId="63EA539F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1000 рублей – кусок, штука; </w:t>
      </w:r>
    </w:p>
    <w:p w14:paraId="29B37B2B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1 000 000 – лимон; </w:t>
      </w:r>
    </w:p>
    <w:p w14:paraId="3C3B4974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1 000 000 000 – пол-арбуза. </w:t>
      </w:r>
    </w:p>
    <w:p w14:paraId="17425ABF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Упражнение 3.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Прочитайте диалог, используя лексику из задания </w:t>
      </w:r>
    </w:p>
    <w:p w14:paraId="79D90A04">
      <w:pPr>
        <w:rPr>
          <w:i/>
        </w:rPr>
      </w:pPr>
      <w:r>
        <w:rPr>
          <w:rFonts w:ascii="Times New Roman" w:hAnsi="Times New Roman" w:eastAsia="SimSun" w:cs="Times New Roman"/>
          <w:i/>
          <w:color w:val="000000"/>
          <w:sz w:val="24"/>
          <w:szCs w:val="24"/>
          <w:lang w:eastAsia="zh-CN" w:bidi="ar"/>
        </w:rPr>
        <w:t xml:space="preserve">– Займёшь 100 до понедельника? </w:t>
      </w:r>
    </w:p>
    <w:p w14:paraId="467AA503">
      <w:pPr>
        <w:rPr>
          <w:i/>
        </w:rPr>
      </w:pPr>
      <w:r>
        <w:rPr>
          <w:rFonts w:ascii="Times New Roman" w:hAnsi="Times New Roman" w:eastAsia="SimSun" w:cs="Times New Roman"/>
          <w:i/>
          <w:color w:val="000000"/>
          <w:sz w:val="24"/>
          <w:szCs w:val="24"/>
          <w:lang w:eastAsia="zh-CN" w:bidi="ar"/>
        </w:rPr>
        <w:t xml:space="preserve">– Без проблем. </w:t>
      </w:r>
    </w:p>
    <w:p w14:paraId="6BBD5595">
      <w:pPr>
        <w:rPr>
          <w:i/>
        </w:rPr>
      </w:pPr>
      <w:r>
        <w:rPr>
          <w:rFonts w:ascii="Times New Roman" w:hAnsi="Times New Roman" w:eastAsia="SimSun" w:cs="Times New Roman"/>
          <w:i/>
          <w:color w:val="000000"/>
          <w:sz w:val="24"/>
          <w:szCs w:val="24"/>
          <w:lang w:eastAsia="zh-CN" w:bidi="ar"/>
        </w:rPr>
        <w:t xml:space="preserve">– А 1000 не можешь? </w:t>
      </w:r>
    </w:p>
    <w:p w14:paraId="6C4A3EF9">
      <w:pPr>
        <w:rPr>
          <w:i/>
        </w:rPr>
      </w:pPr>
      <w:r>
        <w:rPr>
          <w:rFonts w:ascii="Times New Roman" w:hAnsi="Times New Roman" w:eastAsia="SimSun" w:cs="Times New Roman"/>
          <w:i/>
          <w:color w:val="000000"/>
          <w:sz w:val="24"/>
          <w:szCs w:val="24"/>
          <w:lang w:eastAsia="zh-CN" w:bidi="ar"/>
        </w:rPr>
        <w:t xml:space="preserve">– Может быть, тебе 1 000 000 занять? </w:t>
      </w:r>
    </w:p>
    <w:p w14:paraId="12BD08A6">
      <w:pPr>
        <w:jc w:val="both"/>
        <w:rPr>
          <w:i/>
          <w:iCs/>
        </w:rPr>
      </w:pP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Упражнение 4. Объясните смысл следующих фраз. </w:t>
      </w:r>
    </w:p>
    <w:p w14:paraId="002D5FDD">
      <w:pPr>
        <w:jc w:val="both"/>
        <w:rPr>
          <w:i/>
          <w:iCs/>
        </w:rPr>
      </w:pP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а) Храните денежки в «зелёненьких!». </w:t>
      </w:r>
    </w:p>
    <w:p w14:paraId="1E4962AE">
      <w:pPr>
        <w:jc w:val="both"/>
        <w:rPr>
          <w:i/>
          <w:iCs/>
        </w:rPr>
      </w:pP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б) На недавних концертах П. билеты в кассах шли по 15 штук, а с рук – за 50. </w:t>
      </w:r>
    </w:p>
    <w:p w14:paraId="1326A78F">
      <w:pPr>
        <w:jc w:val="both"/>
        <w:rPr>
          <w:i/>
          <w:iCs/>
        </w:rPr>
      </w:pP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в) Вымогатели требовали, чтобы он перевёл в западные банки «зелёный лимон». </w:t>
      </w:r>
    </w:p>
    <w:p w14:paraId="26E6B34E">
      <w:pPr>
        <w:jc w:val="both"/>
        <w:rPr>
          <w:i/>
          <w:iCs/>
        </w:rPr>
      </w:pP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г) Какова красная цена «зелёному», никто точно не знает. </w:t>
      </w:r>
    </w:p>
    <w:p w14:paraId="614FF121">
      <w:pPr>
        <w:jc w:val="both"/>
        <w:rPr>
          <w:i/>
          <w:iCs/>
        </w:rPr>
      </w:pP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Упражнение 5. Определите по контексту значение выделенных слов и выражений, </w:t>
      </w:r>
    </w:p>
    <w:p w14:paraId="37E43A34">
      <w:pPr>
        <w:jc w:val="both"/>
        <w:rPr>
          <w:i/>
          <w:iCs/>
        </w:rPr>
      </w:pP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активных в речи молодых. </w:t>
      </w:r>
    </w:p>
    <w:p w14:paraId="524F8D7F">
      <w:pPr>
        <w:jc w:val="both"/>
        <w:rPr>
          <w:i/>
          <w:iCs/>
        </w:rPr>
      </w:pP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1) Мне в лом читать 4 тома «Войны и мира», я лучше фильм посмотрю. </w:t>
      </w:r>
    </w:p>
    <w:p w14:paraId="0BF78483">
      <w:pPr>
        <w:jc w:val="both"/>
        <w:rPr>
          <w:i/>
          <w:iCs/>
        </w:rPr>
      </w:pP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2) Фишка в том, что изменить уже ничего невозможно. </w:t>
      </w:r>
    </w:p>
    <w:p w14:paraId="487FBEA7">
      <w:pPr>
        <w:jc w:val="both"/>
        <w:rPr>
          <w:i/>
          <w:iCs/>
        </w:rPr>
      </w:pP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3) «Фишка» этой новогодней ночи – то, что все магазины и рестораны обязаны нас не </w:t>
      </w:r>
    </w:p>
    <w:p w14:paraId="30F71D90">
      <w:pPr>
        <w:jc w:val="both"/>
        <w:rPr>
          <w:i/>
          <w:iCs/>
        </w:rPr>
      </w:pP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только поить-кормить, но и развлекать. </w:t>
      </w:r>
    </w:p>
    <w:p w14:paraId="46BB6B7B">
      <w:pPr>
        <w:jc w:val="both"/>
        <w:rPr>
          <w:i/>
          <w:iCs/>
        </w:rPr>
      </w:pP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4) – Прикинь, к нам в город приезжает группа «Б». </w:t>
      </w:r>
    </w:p>
    <w:p w14:paraId="53C9B7C0">
      <w:pPr>
        <w:jc w:val="both"/>
        <w:rPr>
          <w:i/>
          <w:iCs/>
        </w:rPr>
      </w:pP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– Повтори ещё раз, что ты сказал, а то я не въехал. </w:t>
      </w:r>
    </w:p>
    <w:p w14:paraId="06471F6F">
      <w:pPr>
        <w:jc w:val="both"/>
        <w:rPr>
          <w:i/>
          <w:iCs/>
        </w:rPr>
      </w:pP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5) Главная «фенечка» сезона – массивные пряжки. </w:t>
      </w:r>
    </w:p>
    <w:p w14:paraId="031E14DC">
      <w:pPr>
        <w:jc w:val="both"/>
        <w:rPr>
          <w:i/>
          <w:iCs/>
        </w:rPr>
      </w:pP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6) Тогда вышел фильм про 101 далматина, и дочка, что называется, запала. </w:t>
      </w:r>
    </w:p>
    <w:p w14:paraId="53562DD9">
      <w:pPr>
        <w:jc w:val="both"/>
        <w:rPr>
          <w:i/>
          <w:iCs/>
        </w:rPr>
      </w:pP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7) От чего колбасит зарубежных молодых? </w:t>
      </w:r>
    </w:p>
    <w:p w14:paraId="3032DD3E">
      <w:pP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br w:type="page"/>
      </w:r>
    </w:p>
    <w:p w14:paraId="4753D0B6">
      <w:pPr>
        <w:jc w:val="center"/>
        <w:rPr>
          <w:i/>
          <w:iCs/>
        </w:rPr>
      </w:pPr>
      <w:r>
        <w:rPr>
          <w:rFonts w:ascii="Times New Roman" w:hAnsi="Times New Roman" w:eastAsia="SimSun" w:cs="Times New Roman"/>
          <w:b/>
          <w:bCs/>
          <w:i/>
          <w:iCs/>
          <w:color w:val="000000"/>
          <w:sz w:val="30"/>
          <w:szCs w:val="30"/>
          <w:lang w:eastAsia="zh-CN" w:bidi="ar"/>
        </w:rPr>
        <w:t>НЕЛИТЕРАТУРНЫЕ ВАРИАНТЫ ЯЗЫКА</w:t>
      </w:r>
    </w:p>
    <w:p w14:paraId="15D92CF3">
      <w:pPr>
        <w:jc w:val="both"/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Следует различать разговорную лексику и лексику просторечную. Разговорными являются слова, употребляемые в непринуждённой беседе и ненарушающие норм литературного языка, например: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картошка, пятиэтажка, раздевалка, ножик, очкастый, худющий, получше, поудобней и т. д. 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Просторечие –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слова с более грубым оттенком, не входящие в литературный язык, например: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брюхо, пузо, башка, рожа, харя, трепло и т. д.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Просторечие засоряет, опошляет речь, придаёт ей грубый и неправильный характер.  Диалектные особенности характеризуют речь преимущественно сельского населения. 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Диалекты –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это нелитературный вариант языка. Диалектизмы могут отвлекать слушающих и мешать правильному пониманию. </w:t>
      </w:r>
    </w:p>
    <w:p w14:paraId="2E3E188D"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С Л О В А Р Ь </w:t>
      </w:r>
    </w:p>
    <w:p w14:paraId="5A9877F6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брюхо, пузо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прост.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) = живот </w:t>
      </w:r>
    </w:p>
    <w:p w14:paraId="00545B35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гляделки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прост.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) = глаза </w:t>
      </w:r>
    </w:p>
    <w:p w14:paraId="36EA0827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морда, рожа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прост.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) = лицо </w:t>
      </w:r>
    </w:p>
    <w:p w14:paraId="2B5C091A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башка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прост.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) = голова </w:t>
      </w:r>
    </w:p>
    <w:p w14:paraId="58D40537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спятить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прост.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) = сойти с ума </w:t>
      </w:r>
    </w:p>
    <w:p w14:paraId="57421FF9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балбес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прост.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) = глупый, грубый и </w:t>
      </w:r>
    </w:p>
    <w:p w14:paraId="7A78B9B4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некультурный человек </w:t>
      </w:r>
    </w:p>
    <w:p w14:paraId="5D1AA4F7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облапошить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прост.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) = обмануть </w:t>
      </w:r>
    </w:p>
    <w:p w14:paraId="4D7B57A4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смыться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прост.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) = убежать, исчезнуть </w:t>
      </w:r>
    </w:p>
    <w:p w14:paraId="2DDAF173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незаметно, тайком </w:t>
      </w:r>
    </w:p>
    <w:p w14:paraId="668F7769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растяпа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прост.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) = неловкий человек, </w:t>
      </w:r>
    </w:p>
    <w:p w14:paraId="7988CFC1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делающий всё невнимательно, плохо </w:t>
      </w:r>
    </w:p>
    <w:p w14:paraId="574E630A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кочет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обл.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) = петух </w:t>
      </w:r>
    </w:p>
    <w:p w14:paraId="5C4C1673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пуховка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обл.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)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en-US" w:eastAsia="zh-CN" w:bidi="ar"/>
        </w:rPr>
        <w:t xml:space="preserve">= гриб-дождевик </w:t>
      </w:r>
    </w:p>
    <w:p w14:paraId="0FBBF0B1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утирка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обл.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) = носовой платок </w:t>
      </w:r>
    </w:p>
    <w:p w14:paraId="023C0CB6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векша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обл.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)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en-US" w:eastAsia="zh-CN" w:bidi="ar"/>
        </w:rPr>
        <w:t xml:space="preserve">= белка </w:t>
      </w:r>
    </w:p>
    <w:p w14:paraId="6AB175F3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гашник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обл.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) = пояс </w:t>
      </w:r>
    </w:p>
    <w:p w14:paraId="0C1FB4AE">
      <w:pPr>
        <w:spacing w:line="240" w:lineRule="auto"/>
      </w:pP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Просторечие и диалекты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Упражнение 1.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Употребите просторечные слова в данных предложениях. Замените их литературными. </w:t>
      </w:r>
    </w:p>
    <w:p w14:paraId="7A98EC6A">
      <w:pPr>
        <w:spacing w:line="240" w:lineRule="auto"/>
        <w:rPr>
          <w:rFonts w:ascii="Times New Roman" w:hAnsi="Times New Roman" w:eastAsia="SimSun" w:cs="Times New Roman"/>
          <w:i/>
          <w:color w:val="00000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i/>
          <w:color w:val="000000"/>
          <w:sz w:val="24"/>
          <w:szCs w:val="24"/>
          <w:lang w:eastAsia="zh-CN" w:bidi="ar"/>
        </w:rPr>
        <w:t xml:space="preserve">1) У меня … болит! 2) Почему у тебя … грязная? 3) А … у неё красивые! 4) Что ты сделал, глупая твоя … ?! 5) Ты совсем … ! Завтра экзамен, а ты спишь целый день! 6) Какой ты хитрый, всех … ! </w:t>
      </w:r>
    </w:p>
    <w:p w14:paraId="57EA0F29">
      <w:pPr>
        <w:spacing w:line="240" w:lineRule="auto"/>
        <w:rPr>
          <w:i/>
        </w:rPr>
      </w:pPr>
      <w:r>
        <w:rPr>
          <w:rFonts w:ascii="Times New Roman" w:hAnsi="Times New Roman" w:eastAsia="SimSun" w:cs="Times New Roman"/>
          <w:i/>
          <w:color w:val="000000"/>
          <w:sz w:val="24"/>
          <w:szCs w:val="24"/>
          <w:lang w:eastAsia="zh-CN" w:bidi="ar"/>
        </w:rPr>
        <w:t xml:space="preserve">Упражнение 2.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Найдите в предложениях диалектизмы, определите их значения. </w:t>
      </w:r>
    </w:p>
    <w:p w14:paraId="06678DC5">
      <w:pPr>
        <w:spacing w:line="240" w:lineRule="auto"/>
        <w:rPr>
          <w:i/>
        </w:rPr>
      </w:pPr>
      <w:r>
        <w:rPr>
          <w:rFonts w:ascii="Times New Roman" w:hAnsi="Times New Roman" w:eastAsia="SimSun" w:cs="Times New Roman"/>
          <w:i/>
          <w:color w:val="000000"/>
          <w:sz w:val="24"/>
          <w:szCs w:val="24"/>
          <w:lang w:eastAsia="zh-CN" w:bidi="ar"/>
        </w:rPr>
        <w:t xml:space="preserve">1) Работу начинали с первыми кочетами. 2) Ребята набрали целую корзину пуховок. 3) Утирка осталась в кармане пальто. 4) Отец с братьями охотились на векшу. 5) Гашник у него новый да красивый! </w:t>
      </w:r>
    </w:p>
    <w:p w14:paraId="3CE3E89E">
      <w:pPr>
        <w:spacing w:line="240" w:lineRule="auto"/>
        <w:rPr>
          <w:i/>
        </w:rPr>
      </w:pPr>
      <w:r>
        <w:rPr>
          <w:rFonts w:ascii="Times New Roman" w:hAnsi="Times New Roman" w:eastAsia="SimSun" w:cs="Times New Roman"/>
          <w:i/>
          <w:color w:val="000000"/>
          <w:sz w:val="24"/>
          <w:szCs w:val="24"/>
          <w:lang w:eastAsia="zh-CN" w:bidi="ar"/>
        </w:rPr>
        <w:t xml:space="preserve">Упражнение 3.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Составьте диалоги соответственно ситуациям, используя известные вам жаргонные, просторечные и диалектные слова. Разыграйте данные диалоги. </w:t>
      </w:r>
    </w:p>
    <w:p w14:paraId="30DF889E">
      <w:pPr>
        <w:spacing w:line="240" w:lineRule="auto"/>
        <w:rPr>
          <w:i/>
        </w:rPr>
      </w:pPr>
      <w:r>
        <w:rPr>
          <w:rFonts w:ascii="Times New Roman" w:hAnsi="Times New Roman" w:eastAsia="SimSun" w:cs="Times New Roman"/>
          <w:i/>
          <w:color w:val="000000"/>
          <w:sz w:val="24"/>
          <w:szCs w:val="24"/>
          <w:lang w:eastAsia="zh-CN" w:bidi="ar"/>
        </w:rPr>
        <w:t xml:space="preserve">а) Вы рассказываете другу о том, как весело провели вечер в молодёжной компании. </w:t>
      </w:r>
    </w:p>
    <w:p w14:paraId="31DB94DD">
      <w:pPr>
        <w:spacing w:line="240" w:lineRule="auto"/>
        <w:rPr>
          <w:i/>
        </w:rPr>
      </w:pPr>
      <w:r>
        <w:rPr>
          <w:rFonts w:ascii="Times New Roman" w:hAnsi="Times New Roman" w:eastAsia="SimSun" w:cs="Times New Roman"/>
          <w:i/>
          <w:color w:val="000000"/>
          <w:sz w:val="24"/>
          <w:szCs w:val="24"/>
          <w:lang w:eastAsia="zh-CN" w:bidi="ar"/>
        </w:rPr>
        <w:t xml:space="preserve">б) Вы плохо себя чувствуете и жалуетесь на своё здоровье подруге. Она даёт вам советы. </w:t>
      </w:r>
    </w:p>
    <w:p w14:paraId="0465C422">
      <w:pPr>
        <w:spacing w:line="240" w:lineRule="auto"/>
        <w:rPr>
          <w:i/>
        </w:rPr>
      </w:pPr>
      <w:r>
        <w:rPr>
          <w:rFonts w:ascii="Times New Roman" w:hAnsi="Times New Roman" w:eastAsia="SimSun" w:cs="Times New Roman"/>
          <w:i/>
          <w:color w:val="000000"/>
          <w:sz w:val="24"/>
          <w:szCs w:val="24"/>
          <w:lang w:eastAsia="zh-CN" w:bidi="ar"/>
        </w:rPr>
        <w:t xml:space="preserve">в) Вы отдыхали летом в деревне. Расскажите об этом своему другу. </w:t>
      </w:r>
    </w:p>
    <w:p w14:paraId="4A944C28">
      <w:pPr>
        <w:rPr>
          <w:rFonts w:ascii="Times New Roman" w:hAnsi="Times New Roman" w:eastAsia="SimSun" w:cs="Times New Roman"/>
          <w:b/>
          <w:bCs/>
          <w:color w:val="000000"/>
          <w:sz w:val="30"/>
          <w:szCs w:val="30"/>
          <w:lang w:eastAsia="zh-CN" w:bidi="ar"/>
        </w:rPr>
      </w:pPr>
      <w:r>
        <w:rPr>
          <w:rFonts w:ascii="Times New Roman" w:hAnsi="Times New Roman" w:eastAsia="SimSun" w:cs="Times New Roman"/>
          <w:b/>
          <w:bCs/>
          <w:color w:val="000000"/>
          <w:sz w:val="30"/>
          <w:szCs w:val="30"/>
          <w:lang w:eastAsia="zh-CN" w:bidi="ar"/>
        </w:rPr>
        <w:br w:type="page"/>
      </w:r>
    </w:p>
    <w:p w14:paraId="48828CD6">
      <w:pPr>
        <w:jc w:val="center"/>
        <w:rPr>
          <w:b/>
          <w:bCs/>
          <w:i/>
          <w:iCs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sz w:val="30"/>
          <w:szCs w:val="30"/>
          <w:lang w:val="ru-RU" w:eastAsia="zh-CN" w:bidi="ar"/>
        </w:rPr>
        <w:t xml:space="preserve">3. </w:t>
      </w:r>
      <w:r>
        <w:rPr>
          <w:rFonts w:ascii="Times New Roman" w:hAnsi="Times New Roman" w:eastAsia="SimSun" w:cs="Times New Roman"/>
          <w:b/>
          <w:bCs/>
          <w:i/>
          <w:iCs/>
          <w:color w:val="000000"/>
          <w:sz w:val="30"/>
          <w:szCs w:val="30"/>
          <w:lang w:eastAsia="zh-CN" w:bidi="ar"/>
        </w:rPr>
        <w:t>ТЕОРИЯ ТРЁХ СТИЛЕЙ</w:t>
      </w:r>
    </w:p>
    <w:p w14:paraId="4B52BAD9">
      <w:pPr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Существует три стиля эмоционально-психологической оценки речи: </w:t>
      </w:r>
    </w:p>
    <w:p w14:paraId="58C72D1C">
      <w:pPr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высокий, средний и простой. </w:t>
      </w:r>
    </w:p>
    <w:p w14:paraId="703B78A3">
      <w:pPr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Состав лексики высокого стиля: возвышенные, торжественные слова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созерцать, доблестный, непревзойдённый и т. д.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); – стилистически нейтральные слова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воин, чувство, уважение и т.д.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); – старославянизмы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величие, великолепие, священный и т. д.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). Состав лексики среднего стиля: – нейтральные слова, стилистически не сниженные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стол, дерево, сутки и т. д.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); – эмоционально окрашенные слова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пошлый, прекрасный, замечательный и т. д.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); – термины многих наук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лингвистика, стилистика, фонетика и т. д.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). Состав лексики простого стиля: – обыденные, даже грубоватые слова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надо, нужно, сердиться, ругаться, безголовый, волосатый и т. д.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); – стилистически нейтральные, разговорные слова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лежать, синий, дом, налево и т. д.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); – могут использоваться жаргонизмы и просторечные слова.  Частично традиционная градация трёх стилей соответствует делению слов на книжные, стилистически нейтральные и разговорные слова и выражения. </w:t>
      </w:r>
    </w:p>
    <w:p w14:paraId="52866C03">
      <w:pPr>
        <w:jc w:val="both"/>
        <w:rPr>
          <w:rFonts w:ascii="Times New Roman" w:hAnsi="Times New Roman" w:eastAsia="SimSun" w:cs="Times New Roman"/>
          <w:bCs/>
          <w:color w:val="00000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bCs/>
          <w:color w:val="000000"/>
          <w:sz w:val="24"/>
          <w:szCs w:val="24"/>
          <w:lang w:eastAsia="zh-CN" w:bidi="ar"/>
        </w:rPr>
        <w:t>Норма – совокупность установившихся в данном обществе и в данную эпоху языковых правил. Эти правила касаются всех уровней языка. Различают акцентологические, орфоэпические, лексические, фразеологические, словообразовательные, морфологические, синтаксические, орфографические и пунктуационные нормы.  Существуют обязательные и вариантные нормы. Обязательная норма допускает только один вариант употребления. Вариантная норма предполагает свободный выбор допустимых в языке вариантов.</w:t>
      </w:r>
    </w:p>
    <w:p w14:paraId="47DFDD0A">
      <w:pPr>
        <w:jc w:val="both"/>
        <w:rPr>
          <w:rFonts w:ascii="Times New Roman" w:hAnsi="Times New Roman" w:eastAsia="SimSun" w:cs="Times New Roman"/>
          <w:bCs/>
          <w:color w:val="00000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bCs/>
          <w:color w:val="000000"/>
          <w:sz w:val="24"/>
          <w:szCs w:val="24"/>
          <w:lang w:eastAsia="zh-CN" w:bidi="ar"/>
        </w:rPr>
        <w:t>Слова, имеющие варианты произношения декан [д’] [д] дедектив), произносится [дэтэктив] и допустимо [дэтектив]</w:t>
      </w:r>
    </w:p>
    <w:p w14:paraId="7DA0531F"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С Л О В А Р Ь </w:t>
      </w:r>
    </w:p>
    <w:p w14:paraId="216011D4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взор </w:t>
      </w:r>
    </w:p>
    <w:p w14:paraId="76079EDE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величественный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(высок.) </w:t>
      </w:r>
    </w:p>
    <w:p w14:paraId="4BA1CDE4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зрелище </w:t>
      </w:r>
    </w:p>
    <w:p w14:paraId="5C8B852F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насущный вопрос наболевший вопрос </w:t>
      </w:r>
    </w:p>
    <w:p w14:paraId="46B2698F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бытие </w:t>
      </w:r>
    </w:p>
    <w:p w14:paraId="0E4E2DC2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озарять – озарить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что?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) </w:t>
      </w:r>
    </w:p>
    <w:p w14:paraId="6A030CA0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восходящее солнце </w:t>
      </w:r>
    </w:p>
    <w:p w14:paraId="13477953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глубокоуважаемый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(высок.) </w:t>
      </w:r>
    </w:p>
    <w:p w14:paraId="0A8F5799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благоговение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(высок.) </w:t>
      </w:r>
    </w:p>
    <w:p w14:paraId="68131EC9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высокочтимый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(высок.) </w:t>
      </w:r>
    </w:p>
    <w:p w14:paraId="2CCA4855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(кому?) выпала честь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фраз.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) </w:t>
      </w:r>
    </w:p>
    <w:p w14:paraId="2C66C64D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приветствовать – поприветствовать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кого?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) </w:t>
      </w:r>
    </w:p>
    <w:p w14:paraId="449939CF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внушать – внушить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что?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) </w:t>
      </w:r>
    </w:p>
    <w:p w14:paraId="73F5084E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высокие заслуги </w:t>
      </w:r>
    </w:p>
    <w:p w14:paraId="6445C30D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безупречный человек </w:t>
      </w:r>
    </w:p>
    <w:p w14:paraId="516F602E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знаменательный день </w:t>
      </w:r>
    </w:p>
    <w:p w14:paraId="2B98EBA1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искренняя признательность </w:t>
      </w:r>
    </w:p>
    <w:p w14:paraId="4717E0F8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человеческие добродетели </w:t>
      </w:r>
    </w:p>
    <w:p w14:paraId="7F0ED477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доброжелательность </w:t>
      </w:r>
    </w:p>
    <w:p w14:paraId="2E7768B1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требовательность </w:t>
      </w:r>
    </w:p>
    <w:p w14:paraId="4A28312D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вежливость </w:t>
      </w:r>
    </w:p>
    <w:p w14:paraId="6B694DC6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интеллигентность </w:t>
      </w:r>
    </w:p>
    <w:p w14:paraId="4F7B5EE9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порядочность </w:t>
      </w:r>
    </w:p>
    <w:p w14:paraId="3726605B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благородное педагогическое поприще </w:t>
      </w:r>
    </w:p>
    <w:p w14:paraId="784B0B17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ничтожество </w:t>
      </w:r>
    </w:p>
    <w:p w14:paraId="7E9931FA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мерзкий </w:t>
      </w:r>
    </w:p>
    <w:p w14:paraId="14E5D80F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отвратительный </w:t>
      </w:r>
    </w:p>
    <w:p w14:paraId="3B321E1A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подлый </w:t>
      </w:r>
    </w:p>
    <w:p w14:paraId="1F898ED5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безнравственно </w:t>
      </w:r>
    </w:p>
    <w:p w14:paraId="0743D3A8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низко </w:t>
      </w:r>
    </w:p>
    <w:p w14:paraId="218FB5EE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недостойное поведение </w:t>
      </w:r>
    </w:p>
    <w:p w14:paraId="40FD020F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бесчестно </w:t>
      </w:r>
    </w:p>
    <w:p w14:paraId="54752F12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уважаемый </w:t>
      </w:r>
    </w:p>
    <w:p w14:paraId="24F80E05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довожу до Вашего сведения </w:t>
      </w:r>
    </w:p>
    <w:p w14:paraId="1547D3FD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прибывать – прибыть место назначения </w:t>
      </w:r>
    </w:p>
    <w:p w14:paraId="5B1AEBD9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указанный срок </w:t>
      </w:r>
    </w:p>
    <w:p w14:paraId="7622A487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приступить к исполнению служебных </w:t>
      </w:r>
    </w:p>
    <w:p w14:paraId="38112D44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обязанностей </w:t>
      </w:r>
    </w:p>
    <w:p w14:paraId="57DDA2AD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олигарх </w:t>
      </w:r>
    </w:p>
    <w:p w14:paraId="1D2BD8F7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форум </w:t>
      </w:r>
    </w:p>
    <w:p w14:paraId="49E811B2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Упражнение 1.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Определите стилевую принадлежность следующих синтаксических синонимов. </w:t>
      </w:r>
    </w:p>
    <w:p w14:paraId="4FB814A4">
      <w:pPr>
        <w:rPr>
          <w:i/>
        </w:rPr>
      </w:pPr>
      <w:r>
        <w:rPr>
          <w:rFonts w:ascii="Times New Roman" w:hAnsi="Times New Roman" w:eastAsia="SimSun" w:cs="Times New Roman"/>
          <w:i/>
          <w:color w:val="000000"/>
          <w:sz w:val="24"/>
          <w:szCs w:val="24"/>
          <w:lang w:eastAsia="zh-CN" w:bidi="ar"/>
        </w:rPr>
        <w:t>1) Перед нашим взором предстало величественное зрелище. 2) Перед нашими глазами открылся прекрасный вид. 3) Мы увидели что-то необычное.</w:t>
      </w:r>
      <w:r>
        <w:rPr>
          <w:rFonts w:ascii="Symbol" w:hAnsi="Symbol" w:eastAsia="SimSun" w:cs="Symbol"/>
          <w:i/>
          <w:color w:val="000000"/>
          <w:sz w:val="24"/>
          <w:szCs w:val="24"/>
          <w:lang w:val="en-US" w:eastAsia="zh-CN" w:bidi="ar"/>
        </w:rPr>
        <w:t></w:t>
      </w:r>
      <w:r>
        <w:rPr>
          <w:rFonts w:ascii="Times New Roman" w:hAnsi="Times New Roman" w:eastAsia="SimSun" w:cs="Times New Roman"/>
          <w:i/>
          <w:color w:val="000000"/>
          <w:sz w:val="24"/>
          <w:szCs w:val="24"/>
          <w:lang w:eastAsia="zh-CN" w:bidi="ar"/>
        </w:rPr>
        <w:t xml:space="preserve">4) Нам предстоит решать насущные вопросы нашего бытия. 5) Перед нами стоят актуальные проблемы нашей жизни. 6) Сегодня нужно решить кое-какие наболевшие вопросы. </w:t>
      </w:r>
    </w:p>
    <w:p w14:paraId="46FE8B2F">
      <w:pPr>
        <w:rPr>
          <w:i/>
        </w:rPr>
      </w:pPr>
      <w:r>
        <w:rPr>
          <w:rFonts w:ascii="Times New Roman" w:hAnsi="Times New Roman" w:eastAsia="SimSun" w:cs="Times New Roman"/>
          <w:i/>
          <w:color w:val="000000"/>
          <w:sz w:val="24"/>
          <w:szCs w:val="24"/>
          <w:lang w:eastAsia="zh-CN" w:bidi="ar"/>
        </w:rPr>
        <w:t xml:space="preserve">Упражнение 2.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Определите стилевую принадлежность данного отрывка. </w:t>
      </w:r>
    </w:p>
    <w:p w14:paraId="73BEBCA3">
      <w:pPr>
        <w:jc w:val="both"/>
        <w:rPr>
          <w:i/>
        </w:rPr>
      </w:pPr>
      <w:r>
        <w:rPr>
          <w:rFonts w:ascii="Times New Roman" w:hAnsi="Times New Roman" w:eastAsia="SimSun" w:cs="Times New Roman"/>
          <w:i/>
          <w:color w:val="000000"/>
          <w:sz w:val="24"/>
          <w:szCs w:val="24"/>
          <w:lang w:eastAsia="zh-CN" w:bidi="ar"/>
        </w:rPr>
        <w:t xml:space="preserve">Глубокоуважаемый и дорогой мой друг и товарищ, Андрей Михайлович! Мне выпала честь первому приветствовать тебя, и, гордый этой честью, я тем не менее чувствую, что едва ли смогу выразить с достаточной силой те чувства глубокого уважения и, можно сказать, даже благоговения, которые невольно внушаешь ты, высокочтимый Андрей Михайлович, и своими высокими заслугами, и безупречною своею деятельностью как профессор, и, наконец, как безупречный добрый человек и редкий товарищ.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К. Станюкович. Жрецы </w:t>
      </w:r>
    </w:p>
    <w:p w14:paraId="678A0E41">
      <w:pPr>
        <w:spacing w:line="240" w:lineRule="auto"/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</w:pPr>
    </w:p>
    <w:p w14:paraId="4989719A">
      <w:pPr>
        <w:numPr>
          <w:ilvl w:val="0"/>
          <w:numId w:val="3"/>
        </w:numPr>
        <w:jc w:val="center"/>
        <w:rPr>
          <w:rFonts w:ascii="Times New Roman" w:hAnsi="Times New Roman" w:eastAsia="SimSun" w:cs="Times New Roman"/>
          <w:b/>
          <w:bCs w:val="0"/>
          <w:i/>
          <w:iCs/>
          <w:color w:val="000000"/>
          <w:sz w:val="30"/>
          <w:szCs w:val="30"/>
          <w:lang w:eastAsia="zh-CN" w:bidi="ar"/>
        </w:rPr>
      </w:pPr>
      <w:r>
        <w:rPr>
          <w:rFonts w:ascii="Times New Roman" w:hAnsi="Times New Roman" w:eastAsia="SimSun" w:cs="Times New Roman"/>
          <w:b/>
          <w:bCs w:val="0"/>
          <w:i/>
          <w:iCs/>
          <w:color w:val="000000"/>
          <w:sz w:val="30"/>
          <w:szCs w:val="30"/>
          <w:lang w:eastAsia="zh-CN" w:bidi="ar"/>
        </w:rPr>
        <w:t>ТИПЫ СЛОВАРЕЙ</w:t>
      </w:r>
    </w:p>
    <w:p w14:paraId="778E0841">
      <w:pPr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 Словари делятся на два основных типа: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лингвистические (языковые) и энциклопедические. 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Лингвистические словари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описывают слова (их грамматические формы, лексическое значение, ударение, правописание). Словари бывают </w:t>
      </w:r>
      <w:r>
        <w:rPr>
          <w:rFonts w:ascii="Times New Roman" w:hAnsi="Times New Roman" w:eastAsia="SimSun" w:cs="Times New Roman"/>
          <w:b/>
          <w:color w:val="000000"/>
          <w:sz w:val="24"/>
          <w:szCs w:val="24"/>
          <w:lang w:eastAsia="zh-CN" w:bidi="ar"/>
        </w:rPr>
        <w:t>энциклопедические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 и </w:t>
      </w:r>
      <w:r>
        <w:rPr>
          <w:rFonts w:ascii="Times New Roman" w:hAnsi="Times New Roman" w:eastAsia="SimSun" w:cs="Times New Roman"/>
          <w:b/>
          <w:color w:val="000000"/>
          <w:sz w:val="24"/>
          <w:szCs w:val="24"/>
          <w:lang w:eastAsia="zh-CN" w:bidi="ar"/>
        </w:rPr>
        <w:t>лингвистические.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hAnsi="Times New Roman" w:eastAsia="SimSun" w:cs="Times New Roman"/>
          <w:bCs/>
          <w:color w:val="000000"/>
          <w:sz w:val="24"/>
          <w:szCs w:val="24"/>
          <w:lang w:eastAsia="zh-CN" w:bidi="ar"/>
        </w:rPr>
        <w:t xml:space="preserve">Словари, объясняющие предметы, явления, события, называются 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энциклопедическими. </w:t>
      </w:r>
      <w:r>
        <w:rPr>
          <w:rFonts w:ascii="Times New Roman" w:hAnsi="Times New Roman" w:eastAsia="SimSun" w:cs="Times New Roman"/>
          <w:bCs/>
          <w:color w:val="000000"/>
          <w:sz w:val="24"/>
          <w:szCs w:val="24"/>
          <w:lang w:eastAsia="zh-CN" w:bidi="ar"/>
        </w:rPr>
        <w:t>Словари, в которых объясняются слова, называются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 лингвистическими.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Лингвистические словари бывают многоязычные и одноязычные. </w:t>
      </w:r>
    </w:p>
    <w:p w14:paraId="40ED26E9"/>
    <w:p w14:paraId="11D8000F"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 Энциклопедические словари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описывают понятия (вещи, реалии). Первая часть названий лингвистических словарей 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ОРФО- (ОРТО-)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в переводе с греческого (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en-US" w:eastAsia="zh-CN" w:bidi="ar"/>
        </w:rPr>
        <w:t>orthos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) означает «правильный».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Ортологические словари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являются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специальными нормативными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словарями. В них описываются трудные случаи русского языка, поэтому их называют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словарями трудностей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русского языка,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словарями правильности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русской речи. Выделяются 4 типа ортологических словарей: </w:t>
      </w:r>
    </w:p>
    <w:p w14:paraId="446D3F15">
      <w:pP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Типы ортологических словарей </w:t>
      </w:r>
    </w:p>
    <w:p w14:paraId="4906A973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Орфографические (нормы написания слов) </w:t>
      </w:r>
    </w:p>
    <w:p w14:paraId="7E3B5EBB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Орфоэпические (нормы произношения и ударения слов) </w:t>
      </w:r>
    </w:p>
    <w:p w14:paraId="45EC3206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Грамматические (нормы словоизменения, словообразования, построения словосочетаний и предложений) </w:t>
      </w:r>
    </w:p>
    <w:p w14:paraId="7E9CFDB7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 Словари лексических трудностей (правильное словоупотреблениесинонимов, антонимов и др.) </w:t>
      </w:r>
    </w:p>
    <w:p w14:paraId="63A33943">
      <w:pPr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Существует несколько типов словарей русского языка. </w:t>
      </w:r>
    </w:p>
    <w:p w14:paraId="388FB06D">
      <w:pPr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Толковый словарь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объясняет значение и употребление слов. Словарь указывает ударение, грамматические формы слова, даёт стилистическую характеристику слова, приводит фразеологизмы, в которое входит это слово. Если слово многозначное, даются переносные значения. Например, слово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семья. </w:t>
      </w:r>
    </w:p>
    <w:p w14:paraId="3794F28C">
      <w:pPr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1. Группа живущих вместе родственников (муж и жена, родители с </w:t>
      </w:r>
    </w:p>
    <w:p w14:paraId="7A16D039">
      <w:pPr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детьми).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Дружная семья. Глава семьи.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 2. Единство, объединение людей, сплочённых общими интересами </w:t>
      </w:r>
    </w:p>
    <w:p w14:paraId="71F0B0F7">
      <w:pPr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перен.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). С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емья народов. Семья языков – в языкознании: группа </w:t>
      </w:r>
    </w:p>
    <w:p w14:paraId="43C56096">
      <w:pPr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родственных языков. </w:t>
      </w:r>
    </w:p>
    <w:p w14:paraId="53D6A8A8">
      <w:pPr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Самый большой толковый словарь, 17-томный Словарь современного </w:t>
      </w:r>
    </w:p>
    <w:p w14:paraId="0ED98B5B">
      <w:pPr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русского языка, содержит более 120000 слов. </w:t>
      </w:r>
    </w:p>
    <w:p w14:paraId="21CE04E6">
      <w:pPr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Этимологический словарь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объясняет происхождение слов русского языка; указываются языки, из которых заимствовано это слово. Например: </w:t>
      </w:r>
    </w:p>
    <w:p w14:paraId="51788AC7">
      <w:pPr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курица –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собств. русск. образовано с помощью суф. –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иц-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от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куръ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– петух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. </w:t>
      </w:r>
    </w:p>
    <w:p w14:paraId="05DDBF3C">
      <w:pPr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Журнал –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слово, заимствованное из французского языка в начале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en-US" w:eastAsia="zh-CN" w:bidi="ar"/>
        </w:rPr>
        <w:t>XVIII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 в. </w:t>
      </w:r>
    </w:p>
    <w:p w14:paraId="253E3EE9">
      <w:pPr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Первоначальное значение –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дневник, ежедневная газета. </w:t>
      </w:r>
    </w:p>
    <w:p w14:paraId="61A14813">
      <w:pPr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Словарь русского литературного произношения и ударения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указывает особенности произношения слов. Для обозначения произношения в словаре применяются транскрипция. Например,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компьютер. Произносится </w:t>
      </w:r>
    </w:p>
    <w:p w14:paraId="254DB026">
      <w:pPr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[компьютэр]. </w:t>
      </w:r>
    </w:p>
    <w:p w14:paraId="4893C60C">
      <w:pPr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Орфографический словарь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указывает правильное правописание слов. При изменяемых словах даются грамматические формы, указывается ударение слов и их форм. Например,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бить, бью, бьёшь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;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известие, -я. </w:t>
      </w:r>
    </w:p>
    <w:p w14:paraId="6377A3AF">
      <w:pPr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Словарь синонимов русского языка.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В этом словаре даны слова и словосочетания, имеющие одинаковое или близкое значение, стилистическая характеристика. В некоторых словарях даётся также значение синонимов, примеры употребления в речи. </w:t>
      </w:r>
    </w:p>
    <w:p w14:paraId="2BE47D01">
      <w:pPr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Например,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беседовать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=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вести беседу, разговаривать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=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вести разговор, обмениваться словами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=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толковать (разг.)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=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болтать (разг.). </w:t>
      </w:r>
    </w:p>
    <w:p w14:paraId="7617AC72">
      <w:pPr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Словарь омонимов русского языка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содержит пары или группы омонимов; указывается образование омонимов, а также грамматические, стилистические и другие сведения о них, указывается употребление омонимов. </w:t>
      </w:r>
    </w:p>
    <w:p w14:paraId="70BF5123">
      <w:pPr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Соль. 1. род. -и, ж.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Англ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.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en-US" w:eastAsia="zh-CN" w:bidi="ar"/>
        </w:rPr>
        <w:t>salt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, фр.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en-US" w:eastAsia="zh-CN" w:bidi="ar"/>
        </w:rPr>
        <w:t>sel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, нем.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en-US" w:eastAsia="zh-CN" w:bidi="ar"/>
        </w:rPr>
        <w:t>Salz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 солёный, солонка, солоно, положить много соли в суп.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Соль вопроса. Вся соль в том, что … </w:t>
      </w:r>
    </w:p>
    <w:p w14:paraId="3847ADAD">
      <w:pPr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2. Соль. нескл. ср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ит.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val="en-US" w:eastAsia="zh-CN" w:bidi="ar"/>
        </w:rPr>
        <w:t>Sol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). Пятый звук музыкальной гаммы, начинающийся с до, а также нота, обозначающая этот звук.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Англ.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val="en-US" w:eastAsia="zh-CN" w:bidi="ar"/>
        </w:rPr>
        <w:t>G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val="en-US" w:eastAsia="zh-CN" w:bidi="ar"/>
        </w:rPr>
        <w:t>sol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, нем.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val="en-US" w:eastAsia="zh-CN" w:bidi="ar"/>
        </w:rPr>
        <w:t>G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val="en-US" w:eastAsia="zh-CN" w:bidi="ar"/>
        </w:rPr>
        <w:t>Sol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. </w:t>
      </w:r>
    </w:p>
    <w:p w14:paraId="68A14569">
      <w:pPr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Словарь антонимов русского языка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содержит пары антонимов, указывает употребление антонимов в речи; приводятся примеры из художественной, научной, публицистической литературы.</w:t>
      </w:r>
    </w:p>
    <w:p w14:paraId="375BA770">
      <w:pPr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Например: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быстрый – медленный. Быстрое течение воды. Идти быстрым шагом – идти медленным шагом. </w:t>
      </w:r>
    </w:p>
    <w:p w14:paraId="54F67B7A">
      <w:pPr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Фразеологический словарь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объясняет значения фразеологизмов, указывает употребление фразеологизмов, даёт их синонимы и антонимы, а в некоторых случаях указывает происхождение фразеологизмов и стилистическую характеристику: в словаре приводятся примеры из классической и современной литературы. </w:t>
      </w:r>
    </w:p>
    <w:p w14:paraId="6A14F23F">
      <w:pPr>
        <w:jc w:val="both"/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Например: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как рыба в воде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. Свободно, непринуждённо, хорошо (чувствовать себя где-либо). Словом, было очень весело, очень шумно и юнга чувствовал себя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как рыба в воде.</w:t>
      </w:r>
    </w:p>
    <w:p w14:paraId="2AF32226">
      <w:pPr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Словарь иностранных слов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указывает происхождение и значение иноязычных слов, объясняет заимствованные по происхождению слова, в основном, термины. </w:t>
      </w:r>
    </w:p>
    <w:p w14:paraId="7CABFB45">
      <w:pPr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Например, кардинальный –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лат.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val="en-US" w:eastAsia="zh-CN" w:bidi="ar"/>
        </w:rPr>
        <w:t>cardinal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(главный) – основной, главнейший. Балерина –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итал.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val="en-US" w:eastAsia="zh-CN" w:bidi="ar"/>
        </w:rPr>
        <w:t>ballerina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 –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балетная танцовщица. Все указанные словари являются одноязычными. Кроме одноязычных словарей имеются двуязычные, трёхъязычные, многоязычные словари.</w:t>
      </w:r>
    </w:p>
    <w:p w14:paraId="4F4FE05A">
      <w:pPr>
        <w:spacing w:line="240" w:lineRule="auto"/>
        <w:jc w:val="both"/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</w:pPr>
    </w:p>
    <w:p w14:paraId="4692554B"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С Л О В А Р Ь </w:t>
      </w:r>
    </w:p>
    <w:p w14:paraId="694B1CCF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собирательное существительное </w:t>
      </w:r>
    </w:p>
    <w:p w14:paraId="1AF37989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студенчество </w:t>
      </w:r>
    </w:p>
    <w:p w14:paraId="44CDC2C1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суша </w:t>
      </w:r>
    </w:p>
    <w:p w14:paraId="5C19CCB4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водное пространство </w:t>
      </w:r>
    </w:p>
    <w:p w14:paraId="41E52EFA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взаимодействие </w:t>
      </w:r>
    </w:p>
    <w:p w14:paraId="0B67C380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Река вышла из берегов (разлилась) </w:t>
      </w:r>
    </w:p>
    <w:p w14:paraId="78BF7713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мифология </w:t>
      </w:r>
    </w:p>
    <w:p w14:paraId="46C2125C">
      <w:pPr>
        <w:jc w:val="both"/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Упражнение 1.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Ознакомьтесь с данными словарными статьями и сравните </w:t>
      </w:r>
      <w:r>
        <w:t>их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. Определите, из какого словаря (энциклопедического или лингвистического) они взяты. </w:t>
      </w:r>
    </w:p>
    <w:p w14:paraId="4DFB373F"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Студенчество,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-а, ср. </w:t>
      </w:r>
    </w:p>
    <w:p w14:paraId="677AAF48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1.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Собир.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en-US" w:eastAsia="zh-CN" w:bidi="ar"/>
        </w:rPr>
        <w:t xml:space="preserve">Студенты. </w:t>
      </w:r>
    </w:p>
    <w:p w14:paraId="34909A12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2. Пребывание в высшем учебном </w:t>
      </w:r>
    </w:p>
    <w:p w14:paraId="68E336DF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заведении в качестве студента. </w:t>
      </w:r>
    </w:p>
    <w:p w14:paraId="00A42D8A"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Годы студенчества </w:t>
      </w:r>
    </w:p>
    <w:p w14:paraId="28F5CCF2"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Студенчество.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Учащиеся высших учебных </w:t>
      </w:r>
    </w:p>
    <w:p w14:paraId="65AF0602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заведений. Термин «студенчество» </w:t>
      </w:r>
    </w:p>
    <w:p w14:paraId="4D35F614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обозначает собственно студентов как </w:t>
      </w:r>
    </w:p>
    <w:p w14:paraId="06AB7D9A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социальную группу и определённое </w:t>
      </w:r>
    </w:p>
    <w:p w14:paraId="14E89DC7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общественное положение. </w:t>
      </w:r>
    </w:p>
    <w:p w14:paraId="28E8EF5F"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Студенчество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как особая группа возникла в </w:t>
      </w:r>
    </w:p>
    <w:p w14:paraId="2210EACC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Европе в 12 в. одновременно с первым </w:t>
      </w:r>
    </w:p>
    <w:p w14:paraId="16166991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университетом </w:t>
      </w:r>
    </w:p>
    <w:p w14:paraId="3A1C33F8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Упражнение 2.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Прочитайте приведённый ниже список словарей. Определите по </w:t>
      </w:r>
    </w:p>
    <w:p w14:paraId="4CAB618E"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названию, какие из них являются</w:t>
      </w:r>
      <w:r>
        <w:rPr>
          <w:rFonts w:hint="default" w:ascii="Times New Roman" w:hAnsi="Times New Roman" w:eastAsia="SimSun" w:cs="Times New Roman"/>
          <w:i/>
          <w:iCs/>
          <w:color w:val="000000"/>
          <w:sz w:val="24"/>
          <w:szCs w:val="24"/>
          <w:lang w:val="ru-RU" w:eastAsia="zh-CN" w:bidi="ar"/>
        </w:rPr>
        <w:t xml:space="preserve">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 ортологическими словарями. </w:t>
      </w:r>
    </w:p>
    <w:p w14:paraId="058292E7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Современный толковый словарь русского языка / Гл. ред. С. А. Кузнецов. СПб., 2011 </w:t>
      </w:r>
    </w:p>
    <w:p w14:paraId="1F8B93C3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2. Правильность русской речи: Словарь справочник / Сост.Л. П. Крысин и др. М., 1965 </w:t>
      </w:r>
    </w:p>
    <w:p w14:paraId="0F2E548B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3. Орфографический словарь: Около 2000 слов </w:t>
      </w:r>
    </w:p>
    <w:p w14:paraId="648D0A82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4. Орфоэпический словарь русского языка. Произношение, ударение, грамматические </w:t>
      </w:r>
    </w:p>
    <w:p w14:paraId="25551E16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формы. М., 1983 </w:t>
      </w:r>
    </w:p>
    <w:p w14:paraId="4F3575DE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5. Трудности русского языка: Словарь-справочник журналиста / Под ред. Л. И. Рахмановой. М., 1981 </w:t>
      </w:r>
    </w:p>
    <w:p w14:paraId="51D4E065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6. Ударение в русском языке (трудные случаи): Словарь / сост.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val="en-US" w:eastAsia="zh-CN" w:bidi="ar"/>
        </w:rPr>
        <w:t xml:space="preserve">И. С. Лицов. М., 2000 </w:t>
      </w:r>
    </w:p>
    <w:p w14:paraId="59E52F07">
      <w:pPr>
        <w:spacing w:after="0" w:line="240" w:lineRule="auto"/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br w:type="page"/>
      </w:r>
    </w:p>
    <w:p w14:paraId="57E25DA1">
      <w:pPr>
        <w:jc w:val="center"/>
        <w:rPr>
          <w:b/>
          <w:i/>
        </w:rPr>
      </w:pPr>
      <w:r>
        <w:rPr>
          <w:rFonts w:hint="default" w:ascii="Times New Roman" w:hAnsi="Times New Roman" w:eastAsia="SimSun" w:cs="Times New Roman"/>
          <w:b/>
          <w:bCs/>
          <w:i/>
          <w:color w:val="000000"/>
          <w:sz w:val="30"/>
          <w:szCs w:val="30"/>
          <w:lang w:val="ru-RU" w:eastAsia="zh-CN" w:bidi="ar"/>
        </w:rPr>
        <w:t xml:space="preserve">5. </w:t>
      </w:r>
      <w:r>
        <w:rPr>
          <w:rFonts w:ascii="Times New Roman" w:hAnsi="Times New Roman" w:eastAsia="SimSun" w:cs="Times New Roman"/>
          <w:b/>
          <w:bCs/>
          <w:i/>
          <w:color w:val="000000"/>
          <w:sz w:val="30"/>
          <w:szCs w:val="30"/>
          <w:lang w:eastAsia="zh-CN" w:bidi="ar"/>
        </w:rPr>
        <w:t xml:space="preserve">СИСТЕМА ФУНКЦИОНАЛЬНЫХ СТИЛЕЙ РУССКОГО ЛИТЕРТУРНОГО ЯЗЫКА. </w:t>
      </w:r>
      <w:r>
        <w:rPr>
          <w:b/>
          <w:i/>
        </w:rPr>
        <w:t xml:space="preserve"> </w:t>
      </w:r>
      <w:r>
        <w:rPr>
          <w:rFonts w:ascii="Times New Roman" w:hAnsi="Times New Roman" w:eastAsia="SimSun" w:cs="Times New Roman"/>
          <w:b/>
          <w:bCs/>
          <w:i/>
          <w:color w:val="000000"/>
          <w:sz w:val="30"/>
          <w:szCs w:val="30"/>
          <w:lang w:eastAsia="zh-CN" w:bidi="ar"/>
        </w:rPr>
        <w:t>НАУЧНЫЙ СТИЛЬ РЕЧИ</w:t>
      </w:r>
    </w:p>
    <w:p w14:paraId="658C0E9A">
      <w:pPr>
        <w:jc w:val="center"/>
      </w:pPr>
      <w:r>
        <w:rPr>
          <w:rFonts w:ascii="Times New Roman" w:hAnsi="Times New Roman" w:eastAsia="SimSun" w:cs="Times New Roman"/>
          <w:color w:val="000000"/>
          <w:sz w:val="28"/>
          <w:szCs w:val="28"/>
          <w:lang w:eastAsia="zh-CN" w:bidi="ar"/>
        </w:rPr>
        <w:t>Разновидности русского литературного языка, предназначенные для использования в определённых сферах общения, называются стилями.</w:t>
      </w:r>
      <w:r>
        <w:rPr>
          <w:rFonts w:ascii="Times New Roman" w:hAnsi="Times New Roman" w:eastAsia="SimSun" w:cs="Times New Roman"/>
          <w:b/>
          <w:bCs/>
          <w:color w:val="000000"/>
          <w:sz w:val="28"/>
          <w:szCs w:val="28"/>
          <w:lang w:eastAsia="zh-CN" w:bidi="ar"/>
        </w:rPr>
        <w:t xml:space="preserve"> </w:t>
      </w:r>
      <w:r>
        <w:rPr>
          <w:rFonts w:ascii="Times New Roman" w:hAnsi="Times New Roman" w:eastAsia="SimSun" w:cs="Times New Roman"/>
          <w:b/>
          <w:bCs/>
          <w:i/>
          <w:color w:val="000000"/>
          <w:sz w:val="28"/>
          <w:szCs w:val="28"/>
          <w:lang w:eastAsia="zh-CN" w:bidi="ar"/>
        </w:rPr>
        <w:t>Общая характеристика стилей речи</w:t>
      </w:r>
    </w:p>
    <w:p w14:paraId="64B5A700">
      <w:pP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Научный </w:t>
      </w:r>
    </w:p>
    <w:p w14:paraId="0FCCAD02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Научно- информативная, точность, объективность, содержательность, термины, специальная лексика чёткая, лаконичная, точная, абстрактная </w:t>
      </w:r>
    </w:p>
    <w:p w14:paraId="4DAFA3F3"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Официально-деловой </w:t>
      </w:r>
      <w:r>
        <w:t xml:space="preserve"> </w:t>
      </w:r>
    </w:p>
    <w:p w14:paraId="4C075992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Официально-деловая, дипломатия, делопроизводство, регламентированность, официальность, Речевые штампы Бесстрастная, лаконичная, обезличенная </w:t>
      </w:r>
    </w:p>
    <w:p w14:paraId="1D0D35A1"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Публицистический </w:t>
      </w:r>
    </w:p>
    <w:p w14:paraId="0C49712B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Информационно-воздействующая,</w:t>
      </w:r>
      <w:r>
        <w:t xml:space="preserve">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политика, журналистика, информативность, экспрессивность общественно-политическая лексика эмоционально-оценочная </w:t>
      </w:r>
    </w:p>
    <w:p w14:paraId="6217E039"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Художественный </w:t>
      </w:r>
    </w:p>
    <w:p w14:paraId="5C920F7B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Эстетическая художественная литература, индивидуализированность, Образно-эмоциональные слова Конкретно-образная </w:t>
      </w:r>
    </w:p>
    <w:p w14:paraId="4174C076"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Разговорный </w:t>
      </w:r>
    </w:p>
    <w:p w14:paraId="71AFE4C3"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Общения, повседневная жизнь, быт</w:t>
      </w:r>
      <w:r>
        <w:t xml:space="preserve">,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спонтанность, ситуативность, разговорные слова и выражения, неподготовленная, непринуждённая </w:t>
      </w:r>
    </w:p>
    <w:p w14:paraId="73D495C6">
      <w:pPr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Упражнение1. 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Определите к какому стилю относятся следующие слова. Мотивируйте свой ответ. </w:t>
      </w:r>
    </w:p>
    <w:p w14:paraId="62C23FC9">
      <w:pPr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откусить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что?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), откушенный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(прич.) </w:t>
      </w:r>
      <w:r>
        <w:rPr>
          <w:sz w:val="24"/>
          <w:szCs w:val="24"/>
        </w:rPr>
        <w:t xml:space="preserve">,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немецкая овчарка, напавший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прич.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от гл. напасть) </w:t>
      </w:r>
      <w:r>
        <w:rPr>
          <w:sz w:val="24"/>
          <w:szCs w:val="24"/>
        </w:rPr>
        <w:t xml:space="preserve">,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проглотить (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>что?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), утробакровеносные сосуды, инфекция</w:t>
      </w:r>
      <w:r>
        <w:rPr>
          <w:sz w:val="24"/>
          <w:szCs w:val="24"/>
        </w:rPr>
        <w:t xml:space="preserve">,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чихать, сморкаться, мраморная статуя, пойти прочь, смотреть вслед с тоской, венок из роз, монография, научный доклад, репортаж, реферат, аннотация, передовая статья, справочник, каталог, очерк, диссертация, объяснительная записка, автореферат, диссертации, методическое пособие, доверенность, заявление, сопроводительное письмо </w:t>
      </w:r>
    </w:p>
    <w:p w14:paraId="2E34E7B3">
      <w:pPr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Упражнение 2. </w:t>
      </w: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t xml:space="preserve">Определите стиль следующих фрагментов текста. Мотивируйте свой ответ. </w:t>
      </w:r>
    </w:p>
    <w:p w14:paraId="2F0AB1D9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Лексикология изучает не только значения слов. Лексикология изучает также происхождение слов, лексические группы, на которые делятся все слова языка, то есть лексикология изучает всю лексику, или словарный состав языка. </w:t>
      </w:r>
    </w:p>
    <w:p w14:paraId="1A5E88CA">
      <w:pPr>
        <w:spacing w:after="0" w:line="240" w:lineRule="auto"/>
        <w:jc w:val="both"/>
        <w:rPr>
          <w:sz w:val="24"/>
          <w:szCs w:val="24"/>
        </w:rPr>
      </w:pPr>
    </w:p>
    <w:p w14:paraId="0FC3B32B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Словарный состав русского языка богат и разнообразен. Это словарное богатство сложилось в результате исторического развития русского языка. </w:t>
      </w:r>
    </w:p>
    <w:p w14:paraId="140BDDAC">
      <w:pPr>
        <w:spacing w:after="0" w:line="240" w:lineRule="auto"/>
        <w:jc w:val="both"/>
        <w:rPr>
          <w:rFonts w:ascii="Symbol" w:hAnsi="Symbol" w:eastAsia="SimSun" w:cs="Symbol"/>
          <w:color w:val="000000"/>
          <w:sz w:val="24"/>
          <w:szCs w:val="24"/>
          <w:lang w:val="en-US" w:eastAsia="zh-CN" w:bidi="ar"/>
        </w:rPr>
      </w:pPr>
    </w:p>
    <w:p w14:paraId="33E5E706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Декану факультета </w:t>
      </w:r>
    </w:p>
    <w:p w14:paraId="5AE942C0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журналистики МГУ </w:t>
      </w:r>
    </w:p>
    <w:p w14:paraId="3E1801EF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проф. Ярославскому И. Г. </w:t>
      </w:r>
    </w:p>
    <w:p w14:paraId="51DA623B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студента 53 группы </w:t>
      </w:r>
    </w:p>
    <w:p w14:paraId="3A324C64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Петрова С. М. </w:t>
      </w:r>
    </w:p>
    <w:p w14:paraId="5D28A1AE">
      <w:pPr>
        <w:spacing w:after="0" w:line="240" w:lineRule="auto"/>
        <w:jc w:val="center"/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Заявление</w:t>
      </w:r>
    </w:p>
    <w:p w14:paraId="2ADA3AA1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Прошу Вас предоставить мне месячный отпуск для поездки домой по</w:t>
      </w:r>
    </w:p>
    <w:p w14:paraId="3AD6E2B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семейным обстоятельствам.</w:t>
      </w:r>
    </w:p>
    <w:p w14:paraId="3293CA79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Прилагаю письмо с сообщением о болезни моей матери.</w:t>
      </w:r>
    </w:p>
    <w:p w14:paraId="39F85A5F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12 декабря 2006 г. С. Петров</w:t>
      </w:r>
    </w:p>
    <w:p w14:paraId="6C6E0A29">
      <w:pPr>
        <w:spacing w:after="0" w:line="240" w:lineRule="auto"/>
        <w:jc w:val="both"/>
        <w:rPr>
          <w:rFonts w:ascii="Symbol" w:hAnsi="Symbol" w:eastAsia="SimSun" w:cs="Symbol"/>
          <w:color w:val="000000"/>
          <w:sz w:val="24"/>
          <w:szCs w:val="24"/>
          <w:lang w:val="en-US" w:eastAsia="zh-CN" w:bidi="ar"/>
        </w:rPr>
      </w:pPr>
    </w:p>
    <w:p w14:paraId="31AF27DD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Диалог </w:t>
      </w:r>
    </w:p>
    <w:p w14:paraId="46762267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– Как поживаешь? – спрашивает один. </w:t>
      </w:r>
    </w:p>
    <w:p w14:paraId="65E120D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– Как всегда, по-разному, – отвечает другой. – сначала не везёт, не везёт, не </w:t>
      </w:r>
    </w:p>
    <w:p w14:paraId="338DCED6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везёт… А потом вдруг как не повезёт! И снова не везёт, не везёт, не везёт… </w:t>
      </w:r>
    </w:p>
    <w:p w14:paraId="1944F435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Диалог (разговор по телефону) </w:t>
      </w:r>
    </w:p>
    <w:p w14:paraId="37DE4918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– Петю можно? </w:t>
      </w:r>
    </w:p>
    <w:p w14:paraId="7325E567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– Его нет дома. Что ему передать? </w:t>
      </w:r>
    </w:p>
    <w:p w14:paraId="58F28325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– Передайте ему, пожалуйста, 3 рубля. Я ему должен. </w:t>
      </w:r>
    </w:p>
    <w:p w14:paraId="5A0547CF">
      <w:pPr>
        <w:spacing w:after="0" w:line="240" w:lineRule="auto"/>
        <w:jc w:val="both"/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</w:pPr>
    </w:p>
    <w:p w14:paraId="0C781469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Вернули парню нос </w:t>
      </w:r>
    </w:p>
    <w:p w14:paraId="48389742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Чешские врачи провели уникальную операцию 11-летнему мальчику, которому собака откусила нос. Как сообщает «Радио П», несчастный случай произошёл месяц назад. Немецкая овчарка, напавшая на ребёнка, оторвала мальчику нос и проглотила. Откушенный фрагмент находился в утробе пса два часа. Медики извлекли его и пришили ребёнку на место, восстановив все необходимые кровеносные сосуды. Им удалось справиться и с инфекцией в течение всего периода лечения. Операцию провели врачи больницы города Брно. По данным медиков, сейчас уже с полной уверенностью можно сказать, что нос прижился, и мальчик сможет свободно дышать, чихать и сморкаться. </w:t>
      </w:r>
    </w:p>
    <w:p w14:paraId="5BCD7BB7">
      <w:pPr>
        <w:spacing w:after="0" w:line="240" w:lineRule="auto"/>
        <w:jc w:val="both"/>
        <w:rPr>
          <w:rFonts w:ascii="Symbol" w:hAnsi="Symbol" w:eastAsia="SimSun" w:cs="Symbol"/>
          <w:color w:val="000000"/>
          <w:sz w:val="24"/>
          <w:szCs w:val="24"/>
          <w:lang w:val="en-US" w:eastAsia="zh-CN" w:bidi="ar"/>
        </w:rPr>
      </w:pPr>
    </w:p>
    <w:p w14:paraId="327E6FD8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Встреча (сон) </w:t>
      </w:r>
    </w:p>
    <w:p w14:paraId="41254FD7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Я видел сон: я шёл по широкому полю, на котором лежали крупные камни. Между камнями проходила узкая дорога… Я шёл по ней, не зная сам, куда и зачем… Вдруг передо мной на этой узкой дороге появилось какое-то тонкое облачко, потом это облачко стало женщиной, стройной и высокой, в белом платье… Она быстро уходила от меня по дороге. Я не видел её лица, не видел даже её волос: их закрывала тонкая ткань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,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но она казалась мне прекрасной, дорогой и милой… Я обязательно хотел её догнать, чтобы </w:t>
      </w:r>
      <w:r>
        <w:rPr>
          <w:sz w:val="24"/>
          <w:szCs w:val="24"/>
        </w:rPr>
        <w:t>\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посмотреть в её лицо, в её глаза… Я должен был увидеть эти глаза. Однако, как я не бежал за ней, она бежала быстрее меня, и я не мог её догнать. Но вот посреди дороги оказался широкий камень. Женщина остановилась перед ним… И я подбежал к ней. Я ничего не мог сказать, я стоял и молчал. Но она повернулась ко мне… И я всё-таки не увидел её глаза… Они были закрыты. Лицо её было белое… белое, как её одежда. Она была похожа на мраморную статую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.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>Медленно она села на камень. И вот я сижу с ней рядом и чувствую, что не могу двигаться… Прошло несколько минут. Женщина вдруг встала и пошла прочь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. </w:t>
      </w: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  <w:t xml:space="preserve">Я хотел пойти за ней, но не мог. Я смотрел ей вслед с тоской. Тогда она вдруг повернулась, и я увидел светлые глаза на живом лице. Она смотрела на меня и улыбалась. Улыбка и глаза говорили: «Встань и приди ко мне». Но я не мог встать. Тогда она засмеялась ещё раз и быстро ушла, на голове у неё был венок из маленьких красных роз. А я так и остался неподвижно сидеть на камне. (По И. С. Тургеневу) </w:t>
      </w:r>
    </w:p>
    <w:p w14:paraId="654036A8">
      <w:pPr>
        <w:spacing w:after="0" w:line="240" w:lineRule="auto"/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eastAsia="zh-CN" w:bidi="ar"/>
        </w:rPr>
      </w:pPr>
    </w:p>
    <w:p w14:paraId="323684CB">
      <w:pP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  <w:br w:type="page"/>
      </w:r>
    </w:p>
    <w:p w14:paraId="1A4E7BEC">
      <w:pPr>
        <w:keepNext w:val="0"/>
        <w:keepLines w:val="0"/>
        <w:widowControl/>
        <w:suppressLineNumbers w:val="0"/>
        <w:spacing w:line="240" w:lineRule="auto"/>
        <w:jc w:val="both"/>
        <w:rPr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ru-RU" w:eastAsia="zh-CN" w:bidi="ar"/>
        </w:rPr>
        <w:t xml:space="preserve">6.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>ОСНОВНЫЕ ПРОБЛЕМЫ ЛЕКСИЧЕСКОЙ СТИЛИСТИКИ</w:t>
      </w:r>
    </w:p>
    <w:p w14:paraId="6778A94E">
      <w:pPr>
        <w:keepNext w:val="0"/>
        <w:keepLines w:val="0"/>
        <w:widowControl/>
        <w:suppressLineNumbers w:val="0"/>
        <w:spacing w:line="240" w:lineRule="auto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Синонимы –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это слова, близкие или одинаковые по смыслу, называющие одно и тоже понятие, но различающиеся оттенками значения,стилистической окраской и написанием. Неправильное использование синонимов приводит к плеоназму (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Надо эту работу закончить и завершить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) и тавтологии (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Вы осмелились смело заявить об этом на всю страну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). </w:t>
      </w:r>
    </w:p>
    <w:p w14:paraId="2BC6DC0F">
      <w:pPr>
        <w:keepNext w:val="0"/>
        <w:keepLines w:val="0"/>
        <w:widowControl/>
        <w:suppressLineNumbers w:val="0"/>
        <w:spacing w:line="240" w:lineRule="auto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Многозначность слова (полисемия) –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способность слова иметь два и более значений. Ненамеренная многозначность, которая не снимается контекстом, является стилистической ошибкой, т. к. затрудняет восприятие текста, вводит читателя в заблуждение. Нельзя сказать: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Он уже распелся.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Непонятно: или он начал петь, увлёкся, или, пропев некоторое время, начал петь свободно, легко. </w:t>
      </w:r>
    </w:p>
    <w:p w14:paraId="0B883901">
      <w:pPr>
        <w:keepNext w:val="0"/>
        <w:keepLines w:val="0"/>
        <w:widowControl/>
        <w:suppressLineNumbers w:val="0"/>
        <w:spacing w:line="240" w:lineRule="auto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Омонимы –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это слова, одинаково звучащие, но имеющие разные значения. Омонимы могут быть причиной двусмысленности. Например, в предложении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Ребёнок требует ухода матери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непонятно, о чём идёт речь: ребёнок требует заботы или хочет, чтобы мать ушла. </w:t>
      </w:r>
    </w:p>
    <w:p w14:paraId="03131989">
      <w:pPr>
        <w:keepNext w:val="0"/>
        <w:keepLines w:val="0"/>
        <w:widowControl/>
        <w:suppressLineNumbers w:val="0"/>
        <w:spacing w:line="240" w:lineRule="auto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Антонимы –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это слова, различные по звучанию и противоположные по значению. Антонимы – яркое, выразительное средство языка. </w:t>
      </w:r>
    </w:p>
    <w:p w14:paraId="5B7B532D">
      <w:pPr>
        <w:keepNext w:val="0"/>
        <w:keepLines w:val="0"/>
        <w:widowControl/>
        <w:suppressLineNumbers w:val="0"/>
        <w:spacing w:line="240" w:lineRule="auto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Паронимы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– это однокоренные слова одной и той же части речи, близкие по звучанию, но отличающие аффиксами и не совпадающие по значению: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одеть – надеть, главный – заглавный.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Смешение паронимов является стилистической ошибкой. Например,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Этот человек был полный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невежа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в вопросах искусства. Невежа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–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грубый, невоспитанный человек.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Невежда –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необразованный, малосведущий человек. Следовательно, человек, не разбирающийся в искусстве, –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невежда. </w:t>
      </w:r>
    </w:p>
    <w:p w14:paraId="308A641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52DA230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5BFE3A88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С Л О В А Р Ь </w:t>
      </w:r>
    </w:p>
    <w:p w14:paraId="559D19EA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малость </w:t>
      </w:r>
    </w:p>
    <w:p w14:paraId="3B3DE14B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переигрывать в спектакле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(разг.) </w:t>
      </w:r>
    </w:p>
    <w:p w14:paraId="208EA0DD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поведать </w:t>
      </w:r>
    </w:p>
    <w:p w14:paraId="77116713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громко </w:t>
      </w:r>
    </w:p>
    <w:p w14:paraId="3DF6D87A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оглушительно </w:t>
      </w:r>
    </w:p>
    <w:p w14:paraId="6D472E18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способный </w:t>
      </w:r>
    </w:p>
    <w:p w14:paraId="480F6B5A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одарённый </w:t>
      </w:r>
    </w:p>
    <w:p w14:paraId="35FE040B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худощавый </w:t>
      </w:r>
    </w:p>
    <w:p w14:paraId="0C243878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худой </w:t>
      </w:r>
    </w:p>
    <w:p w14:paraId="0282FC37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стремление к обогащению </w:t>
      </w:r>
    </w:p>
    <w:p w14:paraId="4A1E0642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страсть к наживе </w:t>
      </w:r>
    </w:p>
    <w:p w14:paraId="72DFD8D4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раздражение </w:t>
      </w:r>
    </w:p>
    <w:p w14:paraId="26ECBB64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гнев </w:t>
      </w:r>
    </w:p>
    <w:p w14:paraId="2A43BDA1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удивить </w:t>
      </w:r>
    </w:p>
    <w:p w14:paraId="6BC237DB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поразить </w:t>
      </w:r>
    </w:p>
    <w:p w14:paraId="61392748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обмануть </w:t>
      </w:r>
    </w:p>
    <w:p w14:paraId="764F0478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перехитрить </w:t>
      </w:r>
    </w:p>
    <w:p w14:paraId="346B3CE8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много </w:t>
      </w:r>
    </w:p>
    <w:p w14:paraId="06C15705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множество </w:t>
      </w:r>
    </w:p>
    <w:p w14:paraId="0DC80945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обстановка – 1. Мебель 2. Обстоятельства, ситуация </w:t>
      </w:r>
    </w:p>
    <w:p w14:paraId="0B7E3D8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Упражнение 1.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Вместо точек вставьте синонимы к выделенным словам.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1)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Его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раздражение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переросло в …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2) Его голос звучал не просто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громко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, он звучал … 3) Журавлёв не только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способный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ученик, он … … 4) Это не просто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хороший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способ, а … 5) Если лет десять назад он был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худощавый,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то теперь он совсем … 6) Его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стремление к обогащению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теперь превратилось в … …</w:t>
      </w:r>
    </w:p>
    <w:p w14:paraId="378BAB2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2603A33B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Упражнение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2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Замените синонимами выделенные слова, при этом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старайтесь усилить их значение, придать высказыванию большую эмоциональность. </w:t>
      </w:r>
    </w:p>
    <w:p w14:paraId="545C1175">
      <w:pPr>
        <w:keepNext w:val="0"/>
        <w:keepLines w:val="0"/>
        <w:widowControl/>
        <w:numPr>
          <w:ilvl w:val="0"/>
          <w:numId w:val="4"/>
        </w:numPr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Эта картина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удивила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меня. 2) Пейзаж был очень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красивый.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3) Незнакомец показался ему человеком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недобрым.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4) Девушка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плакала,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умоляя о помощи. 5) Так поступить мог только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неумный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человек. 6) Не пытайтесь меня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обмануть.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7) Можно предложить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много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вариантов решения этой проблемы. </w:t>
      </w:r>
    </w:p>
    <w:p w14:paraId="3C84B448">
      <w:pPr>
        <w:keepNext w:val="0"/>
        <w:keepLines w:val="0"/>
        <w:widowControl/>
        <w:numPr>
          <w:numId w:val="0"/>
        </w:numPr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3A544050">
      <w:pPr>
        <w:keepNext w:val="0"/>
        <w:keepLines w:val="0"/>
        <w:widowControl/>
        <w:numPr>
          <w:numId w:val="0"/>
        </w:numPr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Упражнение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3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Найдите ошибки в употреблении многозначных слов. Исправьте предложения. </w:t>
      </w:r>
    </w:p>
    <w:p w14:paraId="37BE74C8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1) Обстановка выглядит мрачной. 2) Время размножения с 15 до 17 (объявление о работе ксерокса). 3) За год учёбы мы потеряли шесть студентов. 4) Продавца можно подобрать и в самом посёлке. 5) Снимите череп и обратитесь к хирургу (объявление в поликлинике). </w:t>
      </w:r>
    </w:p>
    <w:p w14:paraId="1E8FB823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603FFED1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Упражнение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4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Определите стилистическую роль антонимов в следующих пословицах. Придумайте ситуации с этими пословицами. </w:t>
      </w:r>
    </w:p>
    <w:p w14:paraId="5B0FB379">
      <w:pPr>
        <w:keepNext w:val="0"/>
        <w:keepLines w:val="0"/>
        <w:widowControl/>
        <w:numPr>
          <w:ilvl w:val="0"/>
          <w:numId w:val="5"/>
        </w:numPr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Кто не успел, тот опоздал. 2) Поменьше говори, побольше услышишь. 3) Бери, пока дают. 4) Не вкусив горького, не узнаешь и сладкого. 5) Маленькое дело лучше всякого безделья. 6) Не откладывай на завтра то, что можешь сделать сегодня. </w:t>
      </w:r>
    </w:p>
    <w:p w14:paraId="4D8BF806">
      <w:pPr>
        <w:keepNext w:val="0"/>
        <w:keepLines w:val="0"/>
        <w:widowControl/>
        <w:numPr>
          <w:numId w:val="0"/>
        </w:numPr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7FC3E43D">
      <w:pPr>
        <w:keepNext w:val="0"/>
        <w:keepLines w:val="0"/>
        <w:widowControl/>
        <w:numPr>
          <w:numId w:val="0"/>
        </w:numPr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С Л О В А Р Ь </w:t>
      </w:r>
    </w:p>
    <w:p w14:paraId="6BB398FF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представить – 1. Дать, вручить (отчёт, справку) 2. Познакомить с кем-либо 3. Наградить (орденом)4. Считать, называть 5. Показать 6. Копировать 7. Являться </w:t>
      </w:r>
    </w:p>
    <w:p w14:paraId="609A3040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предоставить – 1. Выделить (квартиру) 2. Дать возможность делать что-либо (дать возможность решить) </w:t>
      </w:r>
    </w:p>
    <w:p w14:paraId="18B429E1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чудак </w:t>
      </w:r>
    </w:p>
    <w:p w14:paraId="633F0471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фестиваль </w:t>
      </w:r>
    </w:p>
    <w:p w14:paraId="24ED8EFE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соловей </w:t>
      </w:r>
    </w:p>
    <w:p w14:paraId="0E3F2506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главный (важный, основной) заглавный (относящийся к заглавию) </w:t>
      </w:r>
    </w:p>
    <w:p w14:paraId="6791F7F5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одеть (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кого?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 + одушев. сущ.: брата, сестру. </w:t>
      </w:r>
    </w:p>
    <w:p w14:paraId="400926D7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надеть (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что?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 + неодуш. сущ.: платье, </w:t>
      </w:r>
    </w:p>
    <w:p w14:paraId="795928A9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пальто. </w:t>
      </w:r>
    </w:p>
    <w:p w14:paraId="6602B537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маскарадный костюм </w:t>
      </w:r>
    </w:p>
    <w:p w14:paraId="1DC31898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источник (водная струя) </w:t>
      </w:r>
    </w:p>
    <w:p w14:paraId="5417C5B0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исток (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перен.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 – начало чего-либо </w:t>
      </w:r>
    </w:p>
    <w:p w14:paraId="6D5E60B4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ракетостроение </w:t>
      </w:r>
    </w:p>
    <w:p w14:paraId="0AF2243F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признательность (чувство благодарности) </w:t>
      </w:r>
    </w:p>
    <w:p w14:paraId="5D0480A3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признание (положительная оценка) </w:t>
      </w:r>
    </w:p>
    <w:p w14:paraId="0B2C46F0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душевный (психологический) </w:t>
      </w:r>
    </w:p>
    <w:p w14:paraId="3F06D48D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духовный (нравственный) </w:t>
      </w:r>
    </w:p>
    <w:p w14:paraId="57373389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командировочный (относящийся к </w:t>
      </w:r>
    </w:p>
    <w:p w14:paraId="1148137F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командировке) </w:t>
      </w:r>
    </w:p>
    <w:p w14:paraId="222CB8E9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командированный (получивший командировку) </w:t>
      </w:r>
    </w:p>
    <w:p w14:paraId="10D3B894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удостоверение </w:t>
      </w:r>
    </w:p>
    <w:p w14:paraId="792093C9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лицо (передняя часть головы) </w:t>
      </w:r>
    </w:p>
    <w:p w14:paraId="7E73DF75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личность (характер) </w:t>
      </w:r>
    </w:p>
    <w:p w14:paraId="27C6AE67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прийти (явиться) </w:t>
      </w:r>
    </w:p>
    <w:p w14:paraId="58187BC7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зайти (побывать где-нибудь недолго) </w:t>
      </w:r>
    </w:p>
    <w:p w14:paraId="14BB606D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эффективный (результативный) </w:t>
      </w:r>
    </w:p>
    <w:p w14:paraId="60FC5EA7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эффектный (красивый) </w:t>
      </w:r>
    </w:p>
    <w:p w14:paraId="746FA757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чехол </w:t>
      </w:r>
    </w:p>
    <w:p w14:paraId="1C8549A2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нежилой вид комнаты </w:t>
      </w:r>
    </w:p>
    <w:p w14:paraId="4B268B57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Упражнение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1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Вставьте в предложения подходящие по смыслу слова- паронимы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>представить – предоставить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. </w:t>
      </w:r>
    </w:p>
    <w:p w14:paraId="77AC51B1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1) Мне … квартиру (дали, выделили). 2) … вам самим решать такие вопросы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(даю возможность решить). 3) Нужно срочно … отчёт о работе (дать,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вручить…). 4) … вам моего друга (знакомлю). 5) Отца … к ордену (наградили). 6)Все меня … чудаком (считают, называют). 7) Фильм был … на фестивале (показан). 8) Актёр умел … пение соловья (копировать). 9) Этот дом … собой небольшой замок (является). </w:t>
      </w:r>
    </w:p>
    <w:p w14:paraId="2D85C3F3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4A560C8C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Упражнение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2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Выберите из приведённых паронимов тот, который необходим в данном контексте. </w:t>
      </w:r>
    </w:p>
    <w:p w14:paraId="4F8E066C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1) Отчёт (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представляется – предоставляется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) в двух экземплярах. 2) Актриса играл (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главную – заглавную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) роль в фильме «Анна Каренина». 3) Девочка (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одела – надела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 маскарадный костюм. </w:t>
      </w:r>
    </w:p>
    <w:p w14:paraId="64138445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7B0B96DA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Упражнение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3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Исправьте ошибки, допущенные в результате смешения паронимов. </w:t>
      </w:r>
    </w:p>
    <w:p w14:paraId="18F103B3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1) Учёный стоял у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источников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ракетостроения. 2) Артист завоевал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признательность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зрителей. 3) Главное для писателя –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душевный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мир человека. 4) Он давно мечтал о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заглавной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роли в «Преступлении и наказании». 5)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Командировочному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пришлось долго ждать оформление документов. </w:t>
      </w:r>
    </w:p>
    <w:p w14:paraId="31288BCC">
      <w:pP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br w:type="page"/>
      </w:r>
    </w:p>
    <w:p w14:paraId="23FFDC6A">
      <w:pPr>
        <w:keepNext w:val="0"/>
        <w:keepLines w:val="0"/>
        <w:widowControl/>
        <w:suppressLineNumbers w:val="0"/>
        <w:jc w:val="center"/>
        <w:rPr>
          <w:i/>
          <w:i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ru-RU" w:eastAsia="zh-CN" w:bidi="ar"/>
        </w:rPr>
        <w:t>7.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 ОСНОВНЫЕ ПРОБЛЕМЫ МОРФОЛОГИЧЕСКОЙ СТИЛИСТИКИ</w:t>
      </w:r>
    </w:p>
    <w:p w14:paraId="7F87B39D">
      <w:pPr>
        <w:keepNext w:val="0"/>
        <w:keepLines w:val="0"/>
        <w:widowControl/>
        <w:suppressLineNumbers w:val="0"/>
        <w:jc w:val="center"/>
        <w:rPr>
          <w:i/>
          <w:iCs/>
          <w:sz w:val="24"/>
          <w:szCs w:val="24"/>
        </w:rPr>
      </w:pPr>
    </w:p>
    <w:p w14:paraId="24A5EC69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Нормы употребления рода существительных </w:t>
      </w:r>
    </w:p>
    <w:p w14:paraId="1ECFB3AB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1) В русском языке есть существительные общего рода (их около 200). Они могут употребляться как в значении женского, так и в значении мужского рода: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плакса, задира, умница, молодчина, жадина, сирота, обжора, запевала, соня, ябеда, растяпа.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Например: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Он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так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ой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умница.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Она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так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ая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умница. </w:t>
      </w:r>
    </w:p>
    <w:p w14:paraId="4DCBD09A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2) Существительные мужского рода, обозначающие лиц по роду деятельности или профессии (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педагог, врач, доктор, учитель, адвокат, судья, прокурор, инженер, банкир, менеджер, предприниматель, лауреат, режиссёр и т. д.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 согласуются с прилагательными в форме мужского рода, а с глаголами в форме мужского или женского рода (в зависимости от принадлежности лица к мужскому или женскому полу). Например: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Опытн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ый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адвокат Иванова выиграл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а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процесс. Опытн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ый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адвокат Иванов выигра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л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процесс. </w:t>
      </w:r>
    </w:p>
    <w:p w14:paraId="2F8996F8">
      <w:pPr>
        <w:keepNext w:val="0"/>
        <w:keepLines w:val="0"/>
        <w:widowControl/>
        <w:numPr>
          <w:numId w:val="0"/>
        </w:numPr>
        <w:suppressLineNumbers w:val="0"/>
        <w:ind w:leftChars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3)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Несклоняемые названия предметов, неодушевлённые существительные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–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это по преимуществу слова среднего рода: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кафе, какао, эскимо, жюри, пианино, фойе, кино, такси, метро.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Но есть среди несклоняемых неодушевлённых существительных и слова других родов: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авеню – ж.р. (широкая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>улица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, обсаженная деревьями), салями – ж.р. (твёрдая, копчёная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>колбаса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), кольраби – ж.р.(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>капуста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), хинди – м.р. (один из индийских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>языков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).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Мужской или женский род у неодушевлённых несклоняемых существительных появляется под влиянием рода слова, обозначающего более общее понятие. Несклоняемые географические названия, а также некоторые другие имена собственные (например, названия газет) имеют род, соответствующий роду существительного, обозначающего более общее понятие: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Тбилиси, Чикаго (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>города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, м.р.), Янцзы, Миссисипи (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>реки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, ж.р.), «Юманите», «Таймс» (иностранные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>газеты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, ж.р.). </w:t>
      </w:r>
    </w:p>
    <w:p w14:paraId="7855BA37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4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 Сложносокращённые слова имеют род главного слова: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СНГ – Содружество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Независимых Государств,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ср. р. </w:t>
      </w:r>
    </w:p>
    <w:p w14:paraId="21A52BF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2845B9DA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С Л О В А Р Ь </w:t>
      </w:r>
    </w:p>
    <w:p w14:paraId="09D3FF70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дизайнер </w:t>
      </w:r>
    </w:p>
    <w:p w14:paraId="5AAC81E3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модельер </w:t>
      </w:r>
    </w:p>
    <w:p w14:paraId="77197472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кассир </w:t>
      </w:r>
    </w:p>
    <w:p w14:paraId="151AE004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бухгалтер </w:t>
      </w:r>
    </w:p>
    <w:p w14:paraId="312E8AFA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лауреат </w:t>
      </w:r>
    </w:p>
    <w:p w14:paraId="6A51E99F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забияка </w:t>
      </w:r>
    </w:p>
    <w:p w14:paraId="06CA22E0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неряха </w:t>
      </w:r>
    </w:p>
    <w:p w14:paraId="7AA0B609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умница </w:t>
      </w:r>
    </w:p>
    <w:p w14:paraId="51646090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капризуля </w:t>
      </w:r>
    </w:p>
    <w:p w14:paraId="0212807B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финский </w:t>
      </w:r>
    </w:p>
    <w:p w14:paraId="74E8A76E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салями </w:t>
      </w:r>
    </w:p>
    <w:p w14:paraId="03D4CE94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авеню </w:t>
      </w:r>
    </w:p>
    <w:p w14:paraId="2D8F3A03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хиндизаморский </w:t>
      </w:r>
    </w:p>
    <w:p w14:paraId="7DADFC58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кольраби </w:t>
      </w:r>
    </w:p>
    <w:p w14:paraId="65D1016C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МХАТ (Московский художественный </w:t>
      </w:r>
    </w:p>
    <w:p w14:paraId="4D983DD6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академический театр) </w:t>
      </w:r>
    </w:p>
    <w:p w14:paraId="0558041D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ТЮЗ (Театр юного зрителя) </w:t>
      </w:r>
    </w:p>
    <w:p w14:paraId="042E23A2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УДН (Университет дружбы народов) </w:t>
      </w:r>
    </w:p>
    <w:p w14:paraId="1D542A41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АЭС (Атомная электростанция) </w:t>
      </w:r>
    </w:p>
    <w:p w14:paraId="73AC3F9D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Гоби </w:t>
      </w:r>
    </w:p>
    <w:p w14:paraId="3A9291C4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«Юманите» </w:t>
      </w:r>
    </w:p>
    <w:p w14:paraId="259A5E3E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Перу </w:t>
      </w:r>
    </w:p>
    <w:p w14:paraId="79789CBE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эсперанто </w:t>
      </w:r>
    </w:p>
    <w:p w14:paraId="445A366B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Сочи </w:t>
      </w:r>
    </w:p>
    <w:p w14:paraId="2E14CE1A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Сухуми </w:t>
      </w:r>
    </w:p>
    <w:p w14:paraId="3E9D39B6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Упражнение 1.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Определите род выделенных существительных и согласуйте с ними в роде прилагательные, местоимения. </w:t>
      </w:r>
    </w:p>
    <w:p w14:paraId="201FFA98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1) Этот малыш – ужасн…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забияка.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Эта малышка – ужасн…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забияка.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2) Нельзя быть девочке так…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неряхой.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Нельзя быть мальчику так…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неряхой.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3) Сережа – больш…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умница. </w:t>
      </w:r>
    </w:p>
    <w:p w14:paraId="146993F4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Наташа больш…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умница.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4) Ваш сын – ужасн…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капризуля.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Ваша дочь – ужасн…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капризуля. </w:t>
      </w:r>
    </w:p>
    <w:p w14:paraId="12DBF947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810A14E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Упражнение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2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Определите род несклоняемых существительных. Свой выбор </w:t>
      </w:r>
    </w:p>
    <w:p w14:paraId="4C3D02BC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обоснуйте. </w:t>
      </w:r>
    </w:p>
    <w:p w14:paraId="26F8DBAE">
      <w:pPr>
        <w:keepNext w:val="0"/>
        <w:keepLines w:val="0"/>
        <w:widowControl/>
        <w:numPr>
          <w:ilvl w:val="0"/>
          <w:numId w:val="6"/>
        </w:numPr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А по утрам на столе, как всегда, появлял...сь(ся) тоненьк… финск… салями. 2) Широк… авеню в тот час, когда машины не создают пробок, привлекал… множество водителей. 3) Хинди официально принят… в Индии. 4) Бледно-зелён… заморск… кольраби – особый вид капусты.</w:t>
      </w:r>
    </w:p>
    <w:p w14:paraId="477B479D">
      <w:pPr>
        <w:keepNext w:val="0"/>
        <w:keepLines w:val="0"/>
        <w:widowControl/>
        <w:numPr>
          <w:ilvl w:val="0"/>
          <w:numId w:val="6"/>
        </w:numPr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Употребите в прошедшем времени глаголы, данные в скобках. Обозначьте род аббревиатур. </w:t>
      </w:r>
    </w:p>
    <w:p w14:paraId="716919ED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1) МХАТ (поставить) пьесу Чехова.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2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 ТЮЗ (открыть) новый театральный сезон.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3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 УДН (собрать) в своих аудиториях студентов из разных стран.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4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 АЭС (дать) электрический ток.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5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 Гоби (раскинуться) в Монголии. </w:t>
      </w:r>
    </w:p>
    <w:p w14:paraId="21B7FFC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1AE6F414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Стилистические ошибки, связанные с нарушением синтаксической конструкции сложного предложения </w:t>
      </w:r>
    </w:p>
    <w:p w14:paraId="048CEFD7">
      <w:pPr>
        <w:keepNext w:val="0"/>
        <w:keepLines w:val="0"/>
        <w:widowControl/>
        <w:numPr>
          <w:ilvl w:val="0"/>
          <w:numId w:val="7"/>
        </w:numPr>
        <w:suppressLineNumbers w:val="0"/>
        <w:spacing w:line="240" w:lineRule="auto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Сочетание одного из членов предложения и придаточной части. В один ряд нельзя ставить, например, дополнение и придаточное предложение: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Надо выяснить причины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происшедшего и какие следует сделать выводы.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Неправомерно и соединение причастного оборота и придаточного определительного: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Снисхождения заслуживают люди, признающие критику и которые исправляют свои ошибки. </w:t>
      </w:r>
    </w:p>
    <w:p w14:paraId="7BED99FF">
      <w:pPr>
        <w:keepNext w:val="0"/>
        <w:keepLines w:val="0"/>
        <w:widowControl/>
        <w:numPr>
          <w:ilvl w:val="0"/>
          <w:numId w:val="7"/>
        </w:numPr>
        <w:suppressLineNumbers w:val="0"/>
        <w:spacing w:line="240" w:lineRule="auto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Употребление рядом двух однозначных союзов: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Ваши рекомендации заслуживают внимания, но, однако реализовать этот проект пока невозможно. Он утверждает, что будто бы самолёт был неисправен. </w:t>
      </w:r>
    </w:p>
    <w:p w14:paraId="34E3568D">
      <w:pPr>
        <w:keepNext w:val="0"/>
        <w:keepLines w:val="0"/>
        <w:widowControl/>
        <w:numPr>
          <w:ilvl w:val="0"/>
          <w:numId w:val="7"/>
        </w:numPr>
        <w:suppressLineNumbers w:val="0"/>
        <w:spacing w:line="240" w:lineRule="auto"/>
        <w:ind w:left="0" w:leftChars="0" w:firstLine="0" w:firstLineChars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Неправильный выбор союза: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Ваше предположение подтвердится лишь тогда, если будет доказана вина этого человека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(вместо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если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нужен союз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когда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). </w:t>
      </w:r>
    </w:p>
    <w:p w14:paraId="69F048B9">
      <w:pPr>
        <w:keepNext w:val="0"/>
        <w:keepLines w:val="0"/>
        <w:widowControl/>
        <w:numPr>
          <w:ilvl w:val="0"/>
          <w:numId w:val="7"/>
        </w:numPr>
        <w:suppressLineNumbers w:val="0"/>
        <w:spacing w:line="240" w:lineRule="auto"/>
        <w:ind w:left="0" w:leftChars="0" w:firstLine="0" w:firstLineChars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.Неуместно повторение частицы бы в придаточной части (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Если бы эти меры были бы приняты, всё закончилось бы благополучно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). </w:t>
      </w:r>
    </w:p>
    <w:p w14:paraId="0FB2278B">
      <w:pPr>
        <w:keepNext w:val="0"/>
        <w:keepLines w:val="0"/>
        <w:widowControl/>
        <w:numPr>
          <w:ilvl w:val="0"/>
          <w:numId w:val="7"/>
        </w:numPr>
        <w:suppressLineNumbers w:val="0"/>
        <w:spacing w:line="240" w:lineRule="auto"/>
        <w:ind w:left="0" w:leftChars="0" w:firstLine="0" w:firstLineChars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Повторение союзов или союзных слов при последовательном подчинении придаточных: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Вдали виднелись вершины гор, которые были покрыты снегом, который сверкал на солнце. </w:t>
      </w:r>
    </w:p>
    <w:p w14:paraId="3F21EE8F">
      <w:pPr>
        <w:keepNext w:val="0"/>
        <w:keepLines w:val="0"/>
        <w:widowControl/>
        <w:suppressLineNumbers w:val="0"/>
        <w:spacing w:line="240" w:lineRule="auto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6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.Отсутствие необходимого в письменной речи местоимения в главном предложении: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Самое трагичное (то), что выхода из создавшегося положения нет. </w:t>
      </w:r>
    </w:p>
    <w:p w14:paraId="61C5D9AD">
      <w:pPr>
        <w:keepNext w:val="0"/>
        <w:keepLines w:val="0"/>
        <w:widowControl/>
        <w:suppressLineNumbers w:val="0"/>
        <w:spacing w:line="240" w:lineRule="auto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7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Контаминация (смешение) прямой и косвенной речи: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Сосед по парте спросил, кто пойдёт со мной в кино.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Нельзя забывать, что при преобразовании прямой речи в косвенную меняется форма местоимения: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Сосед по парте спросил, кто пойдёт с ним в кино. </w:t>
      </w:r>
    </w:p>
    <w:p w14:paraId="08BD4552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SimSun" w:cs="Times New Roman"/>
          <w:i/>
          <w:iCs/>
          <w:color w:val="000000"/>
          <w:sz w:val="24"/>
          <w:szCs w:val="24"/>
          <w:lang w:eastAsia="zh-CN" w:bidi="ar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ndale Sans UI">
    <w:altName w:val="Times New Roman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A4E710"/>
    <w:multiLevelType w:val="singleLevel"/>
    <w:tmpl w:val="87A4E710"/>
    <w:lvl w:ilvl="0" w:tentative="0">
      <w:start w:val="4"/>
      <w:numFmt w:val="decimal"/>
      <w:suff w:val="space"/>
      <w:lvlText w:val="%1."/>
      <w:lvlJc w:val="left"/>
      <w:rPr>
        <w:rFonts w:hint="default"/>
        <w:i/>
        <w:iCs/>
      </w:rPr>
    </w:lvl>
  </w:abstractNum>
  <w:abstractNum w:abstractNumId="1">
    <w:nsid w:val="9867BB82"/>
    <w:multiLevelType w:val="singleLevel"/>
    <w:tmpl w:val="9867BB82"/>
    <w:lvl w:ilvl="0" w:tentative="0">
      <w:start w:val="1"/>
      <w:numFmt w:val="decimal"/>
      <w:suff w:val="space"/>
      <w:lvlText w:val="%1)"/>
      <w:lvlJc w:val="left"/>
    </w:lvl>
  </w:abstractNum>
  <w:abstractNum w:abstractNumId="2">
    <w:nsid w:val="BAE20C28"/>
    <w:multiLevelType w:val="singleLevel"/>
    <w:tmpl w:val="BAE20C28"/>
    <w:lvl w:ilvl="0" w:tentative="0">
      <w:start w:val="1"/>
      <w:numFmt w:val="decimal"/>
      <w:suff w:val="space"/>
      <w:lvlText w:val="%1)"/>
      <w:lvlJc w:val="left"/>
    </w:lvl>
  </w:abstractNum>
  <w:abstractNum w:abstractNumId="3">
    <w:nsid w:val="C56B4C4B"/>
    <w:multiLevelType w:val="singleLevel"/>
    <w:tmpl w:val="C56B4C4B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1D2771FB"/>
    <w:multiLevelType w:val="singleLevel"/>
    <w:tmpl w:val="1D2771FB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4C25339D"/>
    <w:multiLevelType w:val="singleLevel"/>
    <w:tmpl w:val="4C25339D"/>
    <w:lvl w:ilvl="0" w:tentative="0">
      <w:start w:val="1"/>
      <w:numFmt w:val="decimal"/>
      <w:suff w:val="space"/>
      <w:lvlText w:val="%1)"/>
      <w:lvlJc w:val="left"/>
    </w:lvl>
  </w:abstractNum>
  <w:abstractNum w:abstractNumId="6">
    <w:nsid w:val="569E050C"/>
    <w:multiLevelType w:val="singleLevel"/>
    <w:tmpl w:val="569E050C"/>
    <w:lvl w:ilvl="0" w:tentative="0">
      <w:start w:val="1"/>
      <w:numFmt w:val="decimal"/>
      <w:suff w:val="space"/>
      <w:lvlText w:val="%1)"/>
      <w:lvlJc w:val="left"/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6A"/>
    <w:rsid w:val="000071CB"/>
    <w:rsid w:val="00122B20"/>
    <w:rsid w:val="00297779"/>
    <w:rsid w:val="003D6ADB"/>
    <w:rsid w:val="003F206A"/>
    <w:rsid w:val="007118FE"/>
    <w:rsid w:val="00866DE3"/>
    <w:rsid w:val="00920E2A"/>
    <w:rsid w:val="00943840"/>
    <w:rsid w:val="00A208A3"/>
    <w:rsid w:val="00A71C67"/>
    <w:rsid w:val="00A747B8"/>
    <w:rsid w:val="00B23928"/>
    <w:rsid w:val="00CB6157"/>
    <w:rsid w:val="00CC0CBC"/>
    <w:rsid w:val="00CF3F1B"/>
    <w:rsid w:val="00FD70FE"/>
    <w:rsid w:val="00FF48CD"/>
    <w:rsid w:val="03AB7298"/>
    <w:rsid w:val="065F0283"/>
    <w:rsid w:val="0A4D3FF5"/>
    <w:rsid w:val="0B557BA5"/>
    <w:rsid w:val="0DE305CA"/>
    <w:rsid w:val="0F356FAC"/>
    <w:rsid w:val="1AC344BC"/>
    <w:rsid w:val="1E4616A7"/>
    <w:rsid w:val="23AA6F10"/>
    <w:rsid w:val="25CD6E2E"/>
    <w:rsid w:val="26864374"/>
    <w:rsid w:val="341366F5"/>
    <w:rsid w:val="38D00642"/>
    <w:rsid w:val="3B680862"/>
    <w:rsid w:val="411E3955"/>
    <w:rsid w:val="41651556"/>
    <w:rsid w:val="439F3303"/>
    <w:rsid w:val="451D19F5"/>
    <w:rsid w:val="4CA378DF"/>
    <w:rsid w:val="4EAF009B"/>
    <w:rsid w:val="4EE47996"/>
    <w:rsid w:val="525B7A2A"/>
    <w:rsid w:val="539D05BC"/>
    <w:rsid w:val="53FC0726"/>
    <w:rsid w:val="582B76C7"/>
    <w:rsid w:val="59E30BDB"/>
    <w:rsid w:val="5FAF03F6"/>
    <w:rsid w:val="61F54F34"/>
    <w:rsid w:val="62230D10"/>
    <w:rsid w:val="6248728B"/>
    <w:rsid w:val="6F9E54E7"/>
    <w:rsid w:val="70B54896"/>
    <w:rsid w:val="73E34752"/>
    <w:rsid w:val="74A77F20"/>
    <w:rsid w:val="75636429"/>
    <w:rsid w:val="761036D4"/>
    <w:rsid w:val="79504D96"/>
    <w:rsid w:val="7D8A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snapToGrid w:val="0"/>
      <w:spacing w:after="0" w:line="240" w:lineRule="auto"/>
      <w:outlineLvl w:val="0"/>
    </w:pPr>
    <w:rPr>
      <w:rFonts w:ascii="Arial" w:hAnsi="Arial" w:eastAsia="Times New Roman" w:cs="Times New Roman"/>
      <w:b/>
      <w:i/>
      <w:color w:val="000000"/>
      <w:sz w:val="20"/>
      <w:szCs w:val="20"/>
      <w:lang w:val="zh-CN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semiHidden/>
    <w:unhideWhenUsed/>
    <w:qFormat/>
    <w:uiPriority w:val="0"/>
    <w:rPr>
      <w:color w:val="0000FF"/>
      <w:u w:val="single"/>
    </w:rPr>
  </w:style>
  <w:style w:type="paragraph" w:styleId="6">
    <w:name w:val="Body Text"/>
    <w:basedOn w:val="1"/>
    <w:link w:val="8"/>
    <w:semiHidden/>
    <w:unhideWhenUsed/>
    <w:qFormat/>
    <w:uiPriority w:val="0"/>
    <w:pPr>
      <w:widowControl w:val="0"/>
      <w:shd w:val="clear" w:color="auto" w:fill="FFFFFF"/>
      <w:spacing w:after="360" w:line="403" w:lineRule="exact"/>
    </w:pPr>
    <w:rPr>
      <w:sz w:val="27"/>
      <w:szCs w:val="27"/>
    </w:rPr>
  </w:style>
  <w:style w:type="character" w:customStyle="1" w:styleId="7">
    <w:name w:val="Заголовок 1 Знак"/>
    <w:basedOn w:val="3"/>
    <w:link w:val="2"/>
    <w:qFormat/>
    <w:uiPriority w:val="0"/>
    <w:rPr>
      <w:rFonts w:ascii="Arial" w:hAnsi="Arial" w:eastAsia="Times New Roman" w:cs="Times New Roman"/>
      <w:b/>
      <w:i/>
      <w:color w:val="000000"/>
      <w:sz w:val="20"/>
      <w:szCs w:val="20"/>
      <w:lang w:val="zh-CN"/>
    </w:rPr>
  </w:style>
  <w:style w:type="character" w:customStyle="1" w:styleId="8">
    <w:name w:val="Основной текст Знак"/>
    <w:basedOn w:val="3"/>
    <w:link w:val="6"/>
    <w:semiHidden/>
    <w:qFormat/>
    <w:uiPriority w:val="0"/>
    <w:rPr>
      <w:sz w:val="27"/>
      <w:szCs w:val="27"/>
      <w:shd w:val="clear" w:color="auto" w:fill="FFFFFF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customStyle="1" w:styleId="10">
    <w:name w:val="Standard"/>
    <w:qFormat/>
    <w:uiPriority w:val="0"/>
    <w:pPr>
      <w:widowControl w:val="0"/>
      <w:suppressAutoHyphens/>
      <w:autoSpaceDN w:val="0"/>
    </w:pPr>
    <w:rPr>
      <w:rFonts w:ascii="Times New Roman" w:hAnsi="Times New Roman" w:eastAsia="Andale Sans UI" w:cs="Tahoma"/>
      <w:kern w:val="3"/>
      <w:sz w:val="24"/>
      <w:szCs w:val="24"/>
      <w:lang w:val="ru-RU" w:eastAsia="ru-RU" w:bidi="ar-SA"/>
    </w:rPr>
  </w:style>
  <w:style w:type="character" w:customStyle="1" w:styleId="11">
    <w:name w:val="Основной текст + Курсив2"/>
    <w:qFormat/>
    <w:uiPriority w:val="0"/>
    <w:rPr>
      <w:rFonts w:hint="default" w:ascii="Times New Roman" w:hAnsi="Times New Roman" w:cs="Times New Roman"/>
      <w:i/>
      <w:iCs/>
      <w:sz w:val="27"/>
      <w:szCs w:val="27"/>
      <w:u w:val="none"/>
      <w:lang w:bidi="ar-SA"/>
    </w:rPr>
  </w:style>
  <w:style w:type="character" w:customStyle="1" w:styleId="12">
    <w:name w:val="Основной текст (3)3"/>
    <w:qFormat/>
    <w:uiPriority w:val="0"/>
    <w:rPr>
      <w:rFonts w:hint="default" w:ascii="Times New Roman" w:hAnsi="Times New Roman" w:cs="Times New Roman"/>
      <w:sz w:val="27"/>
      <w:szCs w:val="27"/>
      <w:u w:val="none"/>
      <w:lang w:bidi="ar-SA"/>
    </w:rPr>
  </w:style>
  <w:style w:type="character" w:customStyle="1" w:styleId="13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21</Pages>
  <Words>3895</Words>
  <Characters>22208</Characters>
  <Lines>185</Lines>
  <Paragraphs>52</Paragraphs>
  <TotalTime>26</TotalTime>
  <ScaleCrop>false</ScaleCrop>
  <LinksUpToDate>false</LinksUpToDate>
  <CharactersWithSpaces>26051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2022-10-18T20:00:00Z</dcterms:created>
  <dc:creator>ayr</dc:creator>
  <cp:lastModifiedBy>gatau</cp:lastModifiedBy>
  <dcterms:modified xsi:type="dcterms:W3CDTF">2025-11-10T18:51:26Z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ACF115FDA05347FDBDEDBC02A791A102_12</vt:lpwstr>
  </property>
</Properties>
</file>