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МИНИСТЕРСТВО    СЕЛЬСКОГО     ХОЗЯЙСТВА</w:t>
      </w:r>
    </w:p>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РОССИЙСКОЙ     ФЕДЕРАЦИИ</w:t>
      </w:r>
    </w:p>
    <w:p w:rsidR="00662DBD" w:rsidRPr="00A06CFA" w:rsidRDefault="00662DBD" w:rsidP="000145FC">
      <w:pPr>
        <w:ind w:firstLine="710"/>
        <w:jc w:val="center"/>
        <w:rPr>
          <w:rFonts w:ascii="Times New Roman" w:hAnsi="Times New Roman"/>
          <w:sz w:val="28"/>
          <w:szCs w:val="28"/>
        </w:rPr>
      </w:pPr>
    </w:p>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Федеральное государственное бюджетное образовательное учреждение</w:t>
      </w:r>
      <w:r w:rsidR="00BE0C01">
        <w:rPr>
          <w:rFonts w:ascii="Times New Roman" w:hAnsi="Times New Roman"/>
          <w:sz w:val="28"/>
          <w:szCs w:val="28"/>
        </w:rPr>
        <w:t xml:space="preserve"> </w:t>
      </w:r>
      <w:r w:rsidRPr="00A06CFA">
        <w:rPr>
          <w:rFonts w:ascii="Times New Roman" w:hAnsi="Times New Roman"/>
          <w:sz w:val="28"/>
          <w:szCs w:val="28"/>
        </w:rPr>
        <w:t>высшего профессионального образования</w:t>
      </w:r>
    </w:p>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«Казанский   государственный  аграрный  университет»</w:t>
      </w:r>
    </w:p>
    <w:p w:rsidR="00662DBD" w:rsidRPr="00A06CFA" w:rsidRDefault="00662DBD" w:rsidP="000145FC">
      <w:pPr>
        <w:ind w:firstLine="710"/>
        <w:jc w:val="center"/>
        <w:rPr>
          <w:rFonts w:ascii="Times New Roman" w:hAnsi="Times New Roman"/>
          <w:sz w:val="28"/>
          <w:szCs w:val="28"/>
        </w:rPr>
      </w:pPr>
    </w:p>
    <w:p w:rsidR="00662DBD" w:rsidRPr="00A06CFA" w:rsidRDefault="00662DBD" w:rsidP="000145FC">
      <w:pPr>
        <w:ind w:firstLine="710"/>
        <w:jc w:val="center"/>
        <w:rPr>
          <w:rFonts w:ascii="Times New Roman" w:hAnsi="Times New Roman"/>
          <w:sz w:val="28"/>
          <w:szCs w:val="28"/>
        </w:rPr>
      </w:pPr>
    </w:p>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Кафедра «Биотехнология, животноводство и химия»</w:t>
      </w:r>
    </w:p>
    <w:p w:rsidR="00662DBD" w:rsidRPr="00A06CFA" w:rsidRDefault="00662DBD" w:rsidP="000145FC">
      <w:pPr>
        <w:ind w:firstLine="710"/>
        <w:jc w:val="center"/>
        <w:rPr>
          <w:rFonts w:ascii="Times New Roman" w:hAnsi="Times New Roman"/>
          <w:b/>
          <w:sz w:val="28"/>
          <w:szCs w:val="28"/>
        </w:rPr>
      </w:pPr>
    </w:p>
    <w:p w:rsidR="00662DBD" w:rsidRDefault="00662DBD" w:rsidP="000145FC">
      <w:pPr>
        <w:ind w:firstLine="710"/>
        <w:jc w:val="center"/>
        <w:rPr>
          <w:rFonts w:ascii="Times New Roman" w:hAnsi="Times New Roman"/>
          <w:b/>
          <w:sz w:val="28"/>
          <w:szCs w:val="28"/>
        </w:rPr>
      </w:pPr>
    </w:p>
    <w:p w:rsidR="00BE0C01" w:rsidRDefault="00662DBD" w:rsidP="000145FC">
      <w:pPr>
        <w:ind w:firstLine="710"/>
        <w:jc w:val="center"/>
        <w:rPr>
          <w:rFonts w:ascii="Times New Roman" w:hAnsi="Times New Roman"/>
          <w:b/>
          <w:sz w:val="28"/>
          <w:szCs w:val="28"/>
        </w:rPr>
      </w:pPr>
      <w:r w:rsidRPr="00A06CFA">
        <w:rPr>
          <w:rFonts w:ascii="Times New Roman" w:hAnsi="Times New Roman"/>
          <w:b/>
          <w:sz w:val="28"/>
          <w:szCs w:val="28"/>
        </w:rPr>
        <w:t>ПРАКТИКУМ</w:t>
      </w:r>
    </w:p>
    <w:p w:rsidR="00BE0C01" w:rsidRDefault="00BE0C01" w:rsidP="000145FC">
      <w:pPr>
        <w:ind w:firstLine="710"/>
        <w:jc w:val="center"/>
        <w:rPr>
          <w:rFonts w:ascii="Times New Roman" w:hAnsi="Times New Roman"/>
          <w:b/>
          <w:sz w:val="28"/>
          <w:szCs w:val="28"/>
        </w:rPr>
      </w:pPr>
    </w:p>
    <w:p w:rsidR="00BE0C01" w:rsidRDefault="00BE0C01" w:rsidP="000145FC">
      <w:pPr>
        <w:ind w:firstLine="710"/>
        <w:jc w:val="center"/>
        <w:rPr>
          <w:rFonts w:ascii="Times New Roman" w:hAnsi="Times New Roman"/>
          <w:b/>
          <w:sz w:val="28"/>
          <w:szCs w:val="28"/>
        </w:rPr>
      </w:pPr>
    </w:p>
    <w:p w:rsidR="00662DBD" w:rsidRPr="00A06CFA" w:rsidRDefault="00662DBD" w:rsidP="000145FC">
      <w:pPr>
        <w:ind w:firstLine="710"/>
        <w:jc w:val="center"/>
        <w:rPr>
          <w:rFonts w:ascii="Times New Roman" w:hAnsi="Times New Roman"/>
          <w:b/>
          <w:sz w:val="28"/>
          <w:szCs w:val="28"/>
        </w:rPr>
      </w:pPr>
      <w:r w:rsidRPr="00A06CFA">
        <w:rPr>
          <w:rFonts w:ascii="Times New Roman" w:hAnsi="Times New Roman"/>
          <w:b/>
          <w:sz w:val="28"/>
          <w:szCs w:val="28"/>
        </w:rPr>
        <w:t>ПО КУРСУ «ТЕОРИЯ ГОРЕНИЯ И ВЗРЫВА»</w:t>
      </w:r>
    </w:p>
    <w:p w:rsidR="00662DBD" w:rsidRPr="00A06CFA" w:rsidRDefault="00662DBD" w:rsidP="000145FC">
      <w:pPr>
        <w:ind w:firstLine="710"/>
        <w:jc w:val="center"/>
        <w:rPr>
          <w:rFonts w:ascii="Times New Roman" w:hAnsi="Times New Roman"/>
          <w:b/>
          <w:sz w:val="28"/>
          <w:szCs w:val="28"/>
        </w:rPr>
      </w:pPr>
    </w:p>
    <w:p w:rsidR="00662DBD" w:rsidRPr="00A06CFA" w:rsidRDefault="00662DBD" w:rsidP="000145FC">
      <w:pPr>
        <w:ind w:firstLine="710"/>
        <w:jc w:val="center"/>
        <w:rPr>
          <w:rFonts w:ascii="Times New Roman" w:hAnsi="Times New Roman"/>
          <w:sz w:val="28"/>
          <w:szCs w:val="28"/>
        </w:rPr>
      </w:pPr>
    </w:p>
    <w:p w:rsidR="00662DBD" w:rsidRPr="00A06CFA" w:rsidRDefault="00662DBD" w:rsidP="000145FC">
      <w:pPr>
        <w:ind w:firstLine="710"/>
        <w:jc w:val="center"/>
        <w:rPr>
          <w:rFonts w:ascii="Times New Roman" w:hAnsi="Times New Roman"/>
          <w:sz w:val="28"/>
          <w:szCs w:val="28"/>
        </w:rPr>
      </w:pPr>
      <w:r w:rsidRPr="00A06CFA">
        <w:rPr>
          <w:rFonts w:ascii="Times New Roman" w:hAnsi="Times New Roman"/>
          <w:sz w:val="28"/>
          <w:szCs w:val="28"/>
        </w:rPr>
        <w:t>Для студентов института механизации и технического сервиса</w:t>
      </w:r>
    </w:p>
    <w:p w:rsidR="00662DBD" w:rsidRPr="00A06CFA" w:rsidRDefault="00662DBD" w:rsidP="00084403">
      <w:pPr>
        <w:ind w:firstLine="710"/>
        <w:jc w:val="both"/>
        <w:rPr>
          <w:rFonts w:ascii="Times New Roman" w:hAnsi="Times New Roman"/>
          <w:sz w:val="28"/>
          <w:szCs w:val="28"/>
        </w:rPr>
      </w:pPr>
    </w:p>
    <w:p w:rsidR="00662DBD" w:rsidRPr="00A06CFA" w:rsidRDefault="00BE2D21" w:rsidP="000145FC">
      <w:pPr>
        <w:ind w:firstLine="710"/>
        <w:jc w:val="center"/>
        <w:rPr>
          <w:rFonts w:ascii="Times New Roman" w:hAnsi="Times New Roman"/>
          <w:sz w:val="28"/>
          <w:szCs w:val="28"/>
        </w:rPr>
      </w:pPr>
      <w:r>
        <w:rPr>
          <w:noProof/>
          <w:lang w:eastAsia="ru-RU"/>
        </w:rPr>
        <w:drawing>
          <wp:inline distT="0" distB="0" distL="0" distR="0">
            <wp:extent cx="4401880" cy="3157870"/>
            <wp:effectExtent l="19050" t="0" r="0" b="0"/>
            <wp:docPr id="1" name="Рисунок 1" descr="http://5fan.info/files/10/2e506254ff7b1582d3736ee9ce0e1960.html_fil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fan.info/files/10/2e506254ff7b1582d3736ee9ce0e1960.html_files/6.jpg"/>
                    <pic:cNvPicPr>
                      <a:picLocks noChangeAspect="1" noChangeArrowheads="1"/>
                    </pic:cNvPicPr>
                  </pic:nvPicPr>
                  <pic:blipFill>
                    <a:blip r:embed="rId6" cstate="print"/>
                    <a:srcRect/>
                    <a:stretch>
                      <a:fillRect/>
                    </a:stretch>
                  </pic:blipFill>
                  <pic:spPr bwMode="auto">
                    <a:xfrm>
                      <a:off x="0" y="0"/>
                      <a:ext cx="4402157" cy="3158069"/>
                    </a:xfrm>
                    <a:prstGeom prst="rect">
                      <a:avLst/>
                    </a:prstGeom>
                    <a:noFill/>
                    <a:ln w="9525">
                      <a:noFill/>
                      <a:miter lim="800000"/>
                      <a:headEnd/>
                      <a:tailEnd/>
                    </a:ln>
                  </pic:spPr>
                </pic:pic>
              </a:graphicData>
            </a:graphic>
          </wp:inline>
        </w:drawing>
      </w:r>
    </w:p>
    <w:p w:rsidR="00662DBD" w:rsidRPr="00A06CFA" w:rsidRDefault="00662DBD" w:rsidP="00084403">
      <w:pPr>
        <w:ind w:firstLine="710"/>
        <w:jc w:val="both"/>
        <w:rPr>
          <w:rFonts w:ascii="Times New Roman" w:hAnsi="Times New Roman"/>
          <w:sz w:val="28"/>
          <w:szCs w:val="28"/>
        </w:rPr>
      </w:pPr>
    </w:p>
    <w:p w:rsidR="00421EC7" w:rsidRDefault="00421EC7" w:rsidP="00084403">
      <w:pPr>
        <w:jc w:val="both"/>
        <w:rPr>
          <w:rFonts w:ascii="Times New Roman" w:hAnsi="Times New Roman"/>
          <w:sz w:val="28"/>
          <w:szCs w:val="28"/>
        </w:rPr>
      </w:pPr>
    </w:p>
    <w:p w:rsidR="00421EC7" w:rsidRDefault="00421EC7" w:rsidP="00084403">
      <w:pPr>
        <w:jc w:val="both"/>
        <w:rPr>
          <w:rFonts w:ascii="Times New Roman" w:hAnsi="Times New Roman"/>
          <w:sz w:val="28"/>
          <w:szCs w:val="28"/>
        </w:rPr>
      </w:pPr>
    </w:p>
    <w:p w:rsidR="00421EC7" w:rsidRPr="00A06CFA" w:rsidRDefault="00421EC7" w:rsidP="00084403">
      <w:pPr>
        <w:jc w:val="both"/>
        <w:rPr>
          <w:rFonts w:ascii="Times New Roman" w:hAnsi="Times New Roman"/>
          <w:sz w:val="28"/>
          <w:szCs w:val="28"/>
        </w:rPr>
      </w:pPr>
    </w:p>
    <w:p w:rsidR="00662DBD" w:rsidRDefault="00662DBD" w:rsidP="000145FC">
      <w:pPr>
        <w:ind w:firstLine="710"/>
        <w:jc w:val="center"/>
        <w:rPr>
          <w:rFonts w:ascii="Times New Roman" w:hAnsi="Times New Roman"/>
          <w:sz w:val="28"/>
          <w:szCs w:val="28"/>
        </w:rPr>
      </w:pPr>
      <w:r w:rsidRPr="00A06CFA">
        <w:rPr>
          <w:rFonts w:ascii="Times New Roman" w:hAnsi="Times New Roman"/>
          <w:sz w:val="28"/>
          <w:szCs w:val="28"/>
        </w:rPr>
        <w:t>КАЗАНЬ – 2015 год</w:t>
      </w:r>
    </w:p>
    <w:p w:rsidR="003D5F3B" w:rsidRPr="00A06CFA" w:rsidRDefault="003D5F3B" w:rsidP="00084403">
      <w:pPr>
        <w:jc w:val="both"/>
        <w:rPr>
          <w:rFonts w:ascii="Times New Roman" w:hAnsi="Times New Roman"/>
          <w:sz w:val="28"/>
          <w:szCs w:val="28"/>
        </w:rPr>
      </w:pPr>
      <w:r w:rsidRPr="00A06CFA">
        <w:rPr>
          <w:rFonts w:ascii="Times New Roman" w:hAnsi="Times New Roman"/>
          <w:sz w:val="28"/>
          <w:szCs w:val="28"/>
        </w:rPr>
        <w:lastRenderedPageBreak/>
        <w:t>УДК 547</w:t>
      </w:r>
    </w:p>
    <w:p w:rsidR="003D5F3B" w:rsidRPr="00A06CFA" w:rsidRDefault="003D5F3B" w:rsidP="00084403">
      <w:pPr>
        <w:jc w:val="both"/>
        <w:rPr>
          <w:rFonts w:ascii="Times New Roman" w:hAnsi="Times New Roman"/>
          <w:sz w:val="28"/>
          <w:szCs w:val="28"/>
        </w:rPr>
      </w:pPr>
      <w:r w:rsidRPr="00A06CFA">
        <w:rPr>
          <w:rFonts w:ascii="Times New Roman" w:hAnsi="Times New Roman"/>
          <w:sz w:val="28"/>
          <w:szCs w:val="28"/>
        </w:rPr>
        <w:t>ББК 24.2</w:t>
      </w:r>
    </w:p>
    <w:p w:rsidR="003D5F3B" w:rsidRPr="00A06CFA" w:rsidRDefault="003D5F3B" w:rsidP="00084403">
      <w:pPr>
        <w:jc w:val="both"/>
        <w:rPr>
          <w:rFonts w:ascii="Times New Roman" w:hAnsi="Times New Roman"/>
          <w:sz w:val="28"/>
          <w:szCs w:val="28"/>
        </w:rPr>
      </w:pPr>
      <w:r w:rsidRPr="00A06CFA">
        <w:rPr>
          <w:rFonts w:ascii="Times New Roman" w:hAnsi="Times New Roman"/>
          <w:sz w:val="28"/>
          <w:szCs w:val="28"/>
        </w:rPr>
        <w:t>Г 77</w:t>
      </w:r>
    </w:p>
    <w:p w:rsidR="003D5F3B" w:rsidRPr="00A06CFA" w:rsidRDefault="003D5F3B" w:rsidP="00084403">
      <w:pPr>
        <w:ind w:firstLine="567"/>
        <w:jc w:val="both"/>
        <w:rPr>
          <w:rFonts w:ascii="Times New Roman" w:hAnsi="Times New Roman"/>
          <w:sz w:val="28"/>
          <w:szCs w:val="28"/>
        </w:rPr>
      </w:pPr>
    </w:p>
    <w:p w:rsidR="003D5F3B" w:rsidRPr="00A06CFA" w:rsidRDefault="003D5F3B" w:rsidP="00084403">
      <w:pPr>
        <w:jc w:val="both"/>
        <w:rPr>
          <w:rFonts w:ascii="Times New Roman" w:hAnsi="Times New Roman"/>
          <w:sz w:val="28"/>
          <w:szCs w:val="28"/>
        </w:rPr>
      </w:pPr>
      <w:r w:rsidRPr="00A06CFA">
        <w:rPr>
          <w:rFonts w:ascii="Times New Roman" w:hAnsi="Times New Roman"/>
          <w:sz w:val="28"/>
          <w:szCs w:val="28"/>
        </w:rPr>
        <w:t xml:space="preserve">Составители:  </w:t>
      </w:r>
      <w:r w:rsidRPr="00A06CFA">
        <w:rPr>
          <w:rFonts w:ascii="Times New Roman" w:hAnsi="Times New Roman"/>
          <w:sz w:val="28"/>
          <w:szCs w:val="28"/>
        </w:rPr>
        <w:tab/>
        <w:t xml:space="preserve">доцент, к.х.н.  </w:t>
      </w:r>
      <w:proofErr w:type="spellStart"/>
      <w:r w:rsidRPr="00A06CFA">
        <w:rPr>
          <w:rFonts w:ascii="Times New Roman" w:hAnsi="Times New Roman"/>
          <w:sz w:val="28"/>
          <w:szCs w:val="28"/>
        </w:rPr>
        <w:t>Халиуллина</w:t>
      </w:r>
      <w:proofErr w:type="spellEnd"/>
      <w:r w:rsidRPr="00A06CFA">
        <w:rPr>
          <w:rFonts w:ascii="Times New Roman" w:hAnsi="Times New Roman"/>
          <w:sz w:val="28"/>
          <w:szCs w:val="28"/>
        </w:rPr>
        <w:t xml:space="preserve"> З.М.</w:t>
      </w:r>
    </w:p>
    <w:p w:rsidR="003D5F3B" w:rsidRPr="00A06CFA" w:rsidRDefault="003D5F3B" w:rsidP="00084403">
      <w:pPr>
        <w:ind w:firstLine="567"/>
        <w:jc w:val="both"/>
        <w:rPr>
          <w:rFonts w:ascii="Times New Roman" w:hAnsi="Times New Roman"/>
          <w:sz w:val="28"/>
          <w:szCs w:val="28"/>
        </w:rPr>
      </w:pPr>
      <w:r w:rsidRPr="00A06CFA">
        <w:rPr>
          <w:rFonts w:ascii="Times New Roman" w:hAnsi="Times New Roman"/>
          <w:sz w:val="28"/>
          <w:szCs w:val="28"/>
        </w:rPr>
        <w:tab/>
      </w:r>
      <w:r w:rsidRPr="00A06CFA">
        <w:rPr>
          <w:rFonts w:ascii="Times New Roman" w:hAnsi="Times New Roman"/>
          <w:sz w:val="28"/>
          <w:szCs w:val="28"/>
        </w:rPr>
        <w:tab/>
      </w:r>
      <w:r w:rsidRPr="00A06CFA">
        <w:rPr>
          <w:rFonts w:ascii="Times New Roman" w:hAnsi="Times New Roman"/>
          <w:sz w:val="28"/>
          <w:szCs w:val="28"/>
        </w:rPr>
        <w:tab/>
        <w:t xml:space="preserve">доцент, к.х.н. </w:t>
      </w:r>
      <w:proofErr w:type="spellStart"/>
      <w:r w:rsidRPr="00A06CFA">
        <w:rPr>
          <w:rFonts w:ascii="Times New Roman" w:hAnsi="Times New Roman"/>
          <w:sz w:val="28"/>
          <w:szCs w:val="28"/>
        </w:rPr>
        <w:t>Шаймарданова</w:t>
      </w:r>
      <w:proofErr w:type="spellEnd"/>
      <w:r w:rsidRPr="00A06CFA">
        <w:rPr>
          <w:rFonts w:ascii="Times New Roman" w:hAnsi="Times New Roman"/>
          <w:sz w:val="28"/>
          <w:szCs w:val="28"/>
        </w:rPr>
        <w:t xml:space="preserve"> А.А.</w:t>
      </w:r>
    </w:p>
    <w:p w:rsidR="003D5F3B" w:rsidRPr="00A06CFA" w:rsidRDefault="003D5F3B" w:rsidP="00084403">
      <w:pPr>
        <w:ind w:firstLine="567"/>
        <w:jc w:val="both"/>
        <w:rPr>
          <w:rFonts w:ascii="Times New Roman" w:hAnsi="Times New Roman"/>
          <w:sz w:val="28"/>
          <w:szCs w:val="28"/>
        </w:rPr>
      </w:pPr>
      <w:r>
        <w:rPr>
          <w:rFonts w:ascii="Times New Roman" w:hAnsi="Times New Roman"/>
          <w:sz w:val="28"/>
          <w:szCs w:val="28"/>
        </w:rPr>
        <w:t xml:space="preserve">                     </w:t>
      </w:r>
      <w:r w:rsidR="00D702FF">
        <w:rPr>
          <w:rFonts w:ascii="Times New Roman" w:hAnsi="Times New Roman"/>
          <w:sz w:val="28"/>
          <w:szCs w:val="28"/>
        </w:rPr>
        <w:t xml:space="preserve"> </w:t>
      </w:r>
      <w:proofErr w:type="spellStart"/>
      <w:r w:rsidRPr="00A06CFA">
        <w:rPr>
          <w:rFonts w:ascii="Times New Roman" w:hAnsi="Times New Roman"/>
          <w:sz w:val="28"/>
          <w:szCs w:val="28"/>
        </w:rPr>
        <w:t>Ахметзянова</w:t>
      </w:r>
      <w:proofErr w:type="spellEnd"/>
      <w:r w:rsidRPr="00A06CFA">
        <w:rPr>
          <w:rFonts w:ascii="Times New Roman" w:hAnsi="Times New Roman"/>
          <w:sz w:val="28"/>
          <w:szCs w:val="28"/>
        </w:rPr>
        <w:t xml:space="preserve">  Р.Р.</w:t>
      </w:r>
    </w:p>
    <w:p w:rsidR="003D5F3B" w:rsidRPr="00A06CFA" w:rsidRDefault="003D5F3B" w:rsidP="00084403">
      <w:pPr>
        <w:ind w:firstLine="567"/>
        <w:jc w:val="both"/>
        <w:rPr>
          <w:rFonts w:ascii="Times New Roman" w:hAnsi="Times New Roman"/>
          <w:sz w:val="28"/>
          <w:szCs w:val="28"/>
        </w:rPr>
      </w:pPr>
      <w:r w:rsidRPr="00A06CFA">
        <w:rPr>
          <w:rFonts w:ascii="Times New Roman" w:hAnsi="Times New Roman"/>
          <w:sz w:val="28"/>
          <w:szCs w:val="28"/>
        </w:rPr>
        <w:t xml:space="preserve">                                         </w:t>
      </w:r>
    </w:p>
    <w:p w:rsidR="003D5F3B" w:rsidRDefault="003D5F3B" w:rsidP="00084403">
      <w:pPr>
        <w:jc w:val="both"/>
        <w:rPr>
          <w:rFonts w:ascii="Times New Roman" w:hAnsi="Times New Roman"/>
          <w:sz w:val="28"/>
          <w:szCs w:val="28"/>
        </w:rPr>
      </w:pPr>
      <w:r w:rsidRPr="00A06CFA">
        <w:rPr>
          <w:rFonts w:ascii="Times New Roman" w:hAnsi="Times New Roman"/>
          <w:sz w:val="28"/>
          <w:szCs w:val="28"/>
        </w:rPr>
        <w:t>Рецензенты:</w:t>
      </w:r>
      <w:r>
        <w:rPr>
          <w:rFonts w:ascii="Times New Roman" w:hAnsi="Times New Roman"/>
          <w:sz w:val="28"/>
          <w:szCs w:val="28"/>
        </w:rPr>
        <w:t xml:space="preserve">   </w:t>
      </w:r>
      <w:r w:rsidRPr="00A06CFA">
        <w:rPr>
          <w:rFonts w:ascii="Times New Roman" w:hAnsi="Times New Roman"/>
          <w:sz w:val="28"/>
          <w:szCs w:val="28"/>
        </w:rPr>
        <w:t xml:space="preserve"> </w:t>
      </w:r>
      <w:r>
        <w:rPr>
          <w:rFonts w:ascii="Times New Roman" w:hAnsi="Times New Roman"/>
          <w:sz w:val="28"/>
          <w:szCs w:val="28"/>
        </w:rPr>
        <w:t>Д</w:t>
      </w:r>
      <w:r w:rsidRPr="00A06CFA">
        <w:rPr>
          <w:rFonts w:ascii="Times New Roman" w:hAnsi="Times New Roman"/>
          <w:sz w:val="28"/>
          <w:szCs w:val="28"/>
        </w:rPr>
        <w:t xml:space="preserve">оцент кафедры пищевой биотехнологии </w:t>
      </w:r>
      <w:r w:rsidRPr="00AE62A8">
        <w:rPr>
          <w:rFonts w:ascii="Times New Roman" w:hAnsi="Times New Roman"/>
          <w:sz w:val="28"/>
          <w:szCs w:val="28"/>
        </w:rPr>
        <w:t xml:space="preserve">ФГБОУ  ВПО </w:t>
      </w:r>
      <w:r>
        <w:rPr>
          <w:rFonts w:ascii="Times New Roman" w:hAnsi="Times New Roman"/>
          <w:sz w:val="28"/>
          <w:szCs w:val="28"/>
        </w:rPr>
        <w:t xml:space="preserve">   </w:t>
      </w:r>
    </w:p>
    <w:p w:rsidR="003D5F3B" w:rsidRPr="00A06CFA" w:rsidRDefault="003D5F3B" w:rsidP="00084403">
      <w:pPr>
        <w:jc w:val="both"/>
        <w:rPr>
          <w:rFonts w:ascii="Times New Roman" w:hAnsi="Times New Roman"/>
          <w:sz w:val="28"/>
          <w:szCs w:val="28"/>
        </w:rPr>
      </w:pPr>
      <w:r>
        <w:rPr>
          <w:rFonts w:ascii="Times New Roman" w:hAnsi="Times New Roman"/>
          <w:sz w:val="28"/>
          <w:szCs w:val="28"/>
        </w:rPr>
        <w:t xml:space="preserve">                       </w:t>
      </w:r>
      <w:r w:rsidRPr="00AE62A8">
        <w:rPr>
          <w:rFonts w:ascii="Times New Roman" w:hAnsi="Times New Roman"/>
          <w:sz w:val="28"/>
          <w:szCs w:val="28"/>
        </w:rPr>
        <w:t>«КНИТУ</w:t>
      </w:r>
      <w:r>
        <w:rPr>
          <w:rFonts w:ascii="Times New Roman" w:hAnsi="Times New Roman"/>
          <w:sz w:val="28"/>
          <w:szCs w:val="28"/>
        </w:rPr>
        <w:t>»</w:t>
      </w:r>
      <w:r w:rsidRPr="00A06CFA">
        <w:rPr>
          <w:rFonts w:ascii="Times New Roman" w:hAnsi="Times New Roman"/>
          <w:sz w:val="28"/>
          <w:szCs w:val="28"/>
        </w:rPr>
        <w:t xml:space="preserve">, к.х.н. </w:t>
      </w:r>
      <w:proofErr w:type="spellStart"/>
      <w:r w:rsidRPr="00A06CFA">
        <w:rPr>
          <w:rFonts w:ascii="Times New Roman" w:hAnsi="Times New Roman"/>
          <w:sz w:val="28"/>
          <w:szCs w:val="28"/>
        </w:rPr>
        <w:t>Ржечицкая</w:t>
      </w:r>
      <w:proofErr w:type="spellEnd"/>
      <w:r w:rsidRPr="00A06CFA">
        <w:rPr>
          <w:rFonts w:ascii="Times New Roman" w:hAnsi="Times New Roman"/>
          <w:sz w:val="28"/>
          <w:szCs w:val="28"/>
        </w:rPr>
        <w:t xml:space="preserve"> Л.Э.</w:t>
      </w:r>
    </w:p>
    <w:p w:rsidR="003D5F3B" w:rsidRDefault="003D5F3B" w:rsidP="00084403">
      <w:pPr>
        <w:jc w:val="both"/>
        <w:rPr>
          <w:rFonts w:ascii="Times New Roman" w:hAnsi="Times New Roman"/>
          <w:sz w:val="28"/>
          <w:szCs w:val="28"/>
        </w:rPr>
      </w:pPr>
      <w:r>
        <w:rPr>
          <w:rFonts w:ascii="Times New Roman" w:hAnsi="Times New Roman"/>
          <w:sz w:val="28"/>
          <w:szCs w:val="28"/>
        </w:rPr>
        <w:t xml:space="preserve">                        Д</w:t>
      </w:r>
      <w:r w:rsidRPr="00A06CFA">
        <w:rPr>
          <w:rFonts w:ascii="Times New Roman" w:hAnsi="Times New Roman"/>
          <w:sz w:val="28"/>
          <w:szCs w:val="28"/>
        </w:rPr>
        <w:t>оцент кафедры агрохимии</w:t>
      </w:r>
      <w:r>
        <w:rPr>
          <w:rFonts w:ascii="Times New Roman" w:hAnsi="Times New Roman"/>
          <w:sz w:val="28"/>
          <w:szCs w:val="28"/>
        </w:rPr>
        <w:t xml:space="preserve"> и почвоведения</w:t>
      </w:r>
      <w:r w:rsidRPr="00A06CFA">
        <w:rPr>
          <w:rFonts w:ascii="Times New Roman" w:hAnsi="Times New Roman"/>
          <w:sz w:val="28"/>
          <w:szCs w:val="28"/>
        </w:rPr>
        <w:t xml:space="preserve"> Казанского </w:t>
      </w:r>
      <w:r>
        <w:rPr>
          <w:rFonts w:ascii="Times New Roman" w:hAnsi="Times New Roman"/>
          <w:sz w:val="28"/>
          <w:szCs w:val="28"/>
        </w:rPr>
        <w:t xml:space="preserve"> </w:t>
      </w:r>
    </w:p>
    <w:p w:rsidR="003D5F3B" w:rsidRPr="00A06CFA" w:rsidRDefault="003D5F3B" w:rsidP="00084403">
      <w:pPr>
        <w:jc w:val="both"/>
        <w:rPr>
          <w:rFonts w:ascii="Times New Roman" w:hAnsi="Times New Roman"/>
          <w:sz w:val="28"/>
          <w:szCs w:val="28"/>
        </w:rPr>
      </w:pPr>
      <w:r>
        <w:rPr>
          <w:rFonts w:ascii="Times New Roman" w:hAnsi="Times New Roman"/>
          <w:sz w:val="28"/>
          <w:szCs w:val="28"/>
        </w:rPr>
        <w:t xml:space="preserve">                        </w:t>
      </w:r>
      <w:r w:rsidRPr="00A06CFA">
        <w:rPr>
          <w:rFonts w:ascii="Times New Roman" w:hAnsi="Times New Roman"/>
          <w:sz w:val="28"/>
          <w:szCs w:val="28"/>
        </w:rPr>
        <w:t xml:space="preserve">ГАУ, к.с./х.н.  </w:t>
      </w:r>
      <w:proofErr w:type="spellStart"/>
      <w:r w:rsidRPr="00A06CFA">
        <w:rPr>
          <w:rFonts w:ascii="Times New Roman" w:hAnsi="Times New Roman"/>
          <w:sz w:val="28"/>
          <w:szCs w:val="28"/>
        </w:rPr>
        <w:t>Муртазина</w:t>
      </w:r>
      <w:proofErr w:type="spellEnd"/>
      <w:r w:rsidRPr="00A06CFA">
        <w:rPr>
          <w:rFonts w:ascii="Times New Roman" w:hAnsi="Times New Roman"/>
          <w:sz w:val="28"/>
          <w:szCs w:val="28"/>
        </w:rPr>
        <w:t xml:space="preserve"> С.Г.</w:t>
      </w:r>
    </w:p>
    <w:p w:rsidR="003D5F3B" w:rsidRDefault="003D5F3B" w:rsidP="00084403">
      <w:pPr>
        <w:ind w:firstLine="710"/>
        <w:jc w:val="both"/>
        <w:rPr>
          <w:rFonts w:ascii="Times New Roman" w:hAnsi="Times New Roman"/>
          <w:sz w:val="28"/>
          <w:szCs w:val="28"/>
        </w:rPr>
      </w:pPr>
      <w:r w:rsidRPr="00A06CFA">
        <w:rPr>
          <w:rFonts w:ascii="Times New Roman" w:hAnsi="Times New Roman"/>
          <w:sz w:val="28"/>
          <w:szCs w:val="28"/>
        </w:rPr>
        <w:t xml:space="preserve">  </w:t>
      </w:r>
    </w:p>
    <w:p w:rsidR="003D5F3B" w:rsidRDefault="003D5F3B" w:rsidP="00084403">
      <w:pPr>
        <w:ind w:firstLine="708"/>
        <w:jc w:val="both"/>
        <w:rPr>
          <w:rFonts w:ascii="Times New Roman" w:hAnsi="Times New Roman"/>
          <w:sz w:val="28"/>
          <w:szCs w:val="28"/>
        </w:rPr>
      </w:pPr>
      <w:r w:rsidRPr="00A06CFA">
        <w:rPr>
          <w:rFonts w:ascii="Times New Roman" w:hAnsi="Times New Roman"/>
          <w:sz w:val="28"/>
          <w:szCs w:val="28"/>
        </w:rPr>
        <w:t xml:space="preserve">Практическое пособие утверждено и рекомендовано к печати на заседании кафедры </w:t>
      </w:r>
      <w:r>
        <w:rPr>
          <w:rFonts w:ascii="Times New Roman" w:hAnsi="Times New Roman"/>
          <w:sz w:val="28"/>
          <w:szCs w:val="28"/>
        </w:rPr>
        <w:t xml:space="preserve">«Биотехнология, животноводство и химия» </w:t>
      </w:r>
    </w:p>
    <w:p w:rsidR="003D5F3B" w:rsidRPr="00A06CFA" w:rsidRDefault="003D5F3B" w:rsidP="00084403">
      <w:pPr>
        <w:jc w:val="both"/>
        <w:rPr>
          <w:rFonts w:ascii="Times New Roman" w:hAnsi="Times New Roman"/>
          <w:sz w:val="28"/>
          <w:szCs w:val="28"/>
        </w:rPr>
      </w:pPr>
      <w:r w:rsidRPr="00A06CFA">
        <w:rPr>
          <w:rFonts w:ascii="Times New Roman" w:hAnsi="Times New Roman"/>
          <w:sz w:val="28"/>
          <w:szCs w:val="28"/>
        </w:rPr>
        <w:t xml:space="preserve">Казанского ГАУ   </w:t>
      </w:r>
      <w:r>
        <w:rPr>
          <w:rFonts w:ascii="Times New Roman" w:hAnsi="Times New Roman"/>
          <w:sz w:val="28"/>
          <w:szCs w:val="28"/>
        </w:rPr>
        <w:t>26 декабря</w:t>
      </w:r>
      <w:r w:rsidRPr="00A06CFA">
        <w:rPr>
          <w:rFonts w:ascii="Times New Roman" w:hAnsi="Times New Roman"/>
          <w:sz w:val="28"/>
          <w:szCs w:val="28"/>
        </w:rPr>
        <w:t xml:space="preserve">  201</w:t>
      </w:r>
      <w:r>
        <w:rPr>
          <w:rFonts w:ascii="Times New Roman" w:hAnsi="Times New Roman"/>
          <w:sz w:val="28"/>
          <w:szCs w:val="28"/>
        </w:rPr>
        <w:t>4</w:t>
      </w:r>
      <w:r w:rsidRPr="00A06CFA">
        <w:rPr>
          <w:rFonts w:ascii="Times New Roman" w:hAnsi="Times New Roman"/>
          <w:sz w:val="28"/>
          <w:szCs w:val="28"/>
        </w:rPr>
        <w:t xml:space="preserve"> года</w:t>
      </w:r>
    </w:p>
    <w:p w:rsidR="003D5F3B" w:rsidRPr="00A06CFA" w:rsidRDefault="003D5F3B" w:rsidP="00084403">
      <w:pPr>
        <w:ind w:firstLine="710"/>
        <w:jc w:val="both"/>
        <w:rPr>
          <w:rFonts w:ascii="Times New Roman" w:hAnsi="Times New Roman"/>
          <w:sz w:val="28"/>
          <w:szCs w:val="28"/>
        </w:rPr>
      </w:pPr>
    </w:p>
    <w:p w:rsidR="003D5F3B" w:rsidRPr="00A06CFA" w:rsidRDefault="003D5F3B" w:rsidP="00084403">
      <w:pPr>
        <w:jc w:val="both"/>
        <w:rPr>
          <w:rFonts w:ascii="Times New Roman" w:hAnsi="Times New Roman"/>
          <w:sz w:val="28"/>
          <w:szCs w:val="28"/>
        </w:rPr>
      </w:pPr>
    </w:p>
    <w:p w:rsidR="003D5F3B" w:rsidRPr="00A06CFA" w:rsidRDefault="003D5F3B" w:rsidP="00084403">
      <w:pPr>
        <w:ind w:firstLine="709"/>
        <w:jc w:val="both"/>
        <w:rPr>
          <w:rFonts w:ascii="Times New Roman" w:hAnsi="Times New Roman"/>
          <w:sz w:val="28"/>
          <w:szCs w:val="28"/>
        </w:rPr>
      </w:pPr>
      <w:r w:rsidRPr="00A06CFA">
        <w:rPr>
          <w:rFonts w:ascii="Times New Roman" w:hAnsi="Times New Roman"/>
          <w:sz w:val="28"/>
          <w:szCs w:val="28"/>
        </w:rPr>
        <w:t>Практическое пособие обсуждено, одобрено и рекомендовано к печати на заседании методической комиссии агрономического факультета Казанского ГАУ  1</w:t>
      </w:r>
      <w:r>
        <w:rPr>
          <w:rFonts w:ascii="Times New Roman" w:hAnsi="Times New Roman"/>
          <w:sz w:val="28"/>
          <w:szCs w:val="28"/>
        </w:rPr>
        <w:t>2 января</w:t>
      </w:r>
      <w:r w:rsidRPr="00A06CFA">
        <w:rPr>
          <w:rFonts w:ascii="Times New Roman" w:hAnsi="Times New Roman"/>
          <w:sz w:val="28"/>
          <w:szCs w:val="28"/>
        </w:rPr>
        <w:t xml:space="preserve"> 2015 г. протокол № </w:t>
      </w:r>
      <w:r>
        <w:rPr>
          <w:rFonts w:ascii="Times New Roman" w:hAnsi="Times New Roman"/>
          <w:sz w:val="28"/>
          <w:szCs w:val="28"/>
        </w:rPr>
        <w:t>5</w:t>
      </w:r>
    </w:p>
    <w:p w:rsidR="003D5F3B" w:rsidRPr="00A06CFA" w:rsidRDefault="003D5F3B" w:rsidP="00084403">
      <w:pPr>
        <w:ind w:firstLine="710"/>
        <w:jc w:val="both"/>
        <w:rPr>
          <w:rFonts w:ascii="Times New Roman" w:hAnsi="Times New Roman"/>
          <w:sz w:val="28"/>
          <w:szCs w:val="28"/>
        </w:rPr>
      </w:pPr>
    </w:p>
    <w:p w:rsidR="003D5F3B" w:rsidRPr="00A06CFA" w:rsidRDefault="003D5F3B" w:rsidP="00084403">
      <w:pPr>
        <w:ind w:firstLine="709"/>
        <w:jc w:val="both"/>
        <w:rPr>
          <w:rFonts w:ascii="Times New Roman" w:hAnsi="Times New Roman"/>
          <w:sz w:val="28"/>
          <w:szCs w:val="28"/>
        </w:rPr>
      </w:pPr>
      <w:r w:rsidRPr="00A06CFA">
        <w:rPr>
          <w:rFonts w:ascii="Times New Roman" w:hAnsi="Times New Roman"/>
          <w:sz w:val="28"/>
          <w:szCs w:val="28"/>
        </w:rPr>
        <w:t>Методические указания предназначены для студентов 3 курса  института механизации и технического сервиса направление подготовки: 20.03.01. «</w:t>
      </w:r>
      <w:proofErr w:type="spellStart"/>
      <w:r w:rsidRPr="00A06CFA">
        <w:rPr>
          <w:rFonts w:ascii="Times New Roman" w:hAnsi="Times New Roman"/>
          <w:sz w:val="28"/>
          <w:szCs w:val="28"/>
        </w:rPr>
        <w:t>Техносферная</w:t>
      </w:r>
      <w:proofErr w:type="spellEnd"/>
      <w:r w:rsidRPr="00A06CFA">
        <w:rPr>
          <w:rFonts w:ascii="Times New Roman" w:hAnsi="Times New Roman"/>
          <w:sz w:val="28"/>
          <w:szCs w:val="28"/>
        </w:rPr>
        <w:t xml:space="preserve"> безопасность»   </w:t>
      </w:r>
    </w:p>
    <w:p w:rsidR="003D5F3B" w:rsidRPr="007E177C" w:rsidRDefault="003D5F3B" w:rsidP="00084403">
      <w:pPr>
        <w:ind w:firstLine="708"/>
        <w:jc w:val="both"/>
        <w:rPr>
          <w:rFonts w:ascii="Times New Roman" w:hAnsi="Times New Roman"/>
          <w:sz w:val="28"/>
          <w:szCs w:val="28"/>
        </w:rPr>
      </w:pPr>
      <w:r w:rsidRPr="00A06CFA">
        <w:rPr>
          <w:rFonts w:ascii="Times New Roman" w:hAnsi="Times New Roman"/>
          <w:sz w:val="28"/>
          <w:szCs w:val="28"/>
        </w:rPr>
        <w:t>Содержат основные разделы</w:t>
      </w:r>
      <w:r w:rsidRPr="005F7C0F">
        <w:rPr>
          <w:sz w:val="28"/>
          <w:szCs w:val="28"/>
        </w:rPr>
        <w:t xml:space="preserve"> </w:t>
      </w:r>
      <w:r w:rsidRPr="005F7C0F">
        <w:rPr>
          <w:rFonts w:ascii="Times New Roman" w:hAnsi="Times New Roman"/>
          <w:sz w:val="28"/>
          <w:szCs w:val="28"/>
        </w:rPr>
        <w:t>теории горения и взрыва.</w:t>
      </w:r>
      <w:r w:rsidRPr="007E177C">
        <w:rPr>
          <w:sz w:val="28"/>
          <w:szCs w:val="28"/>
        </w:rPr>
        <w:t xml:space="preserve"> </w:t>
      </w:r>
      <w:r w:rsidRPr="007E177C">
        <w:rPr>
          <w:rFonts w:ascii="Times New Roman" w:hAnsi="Times New Roman"/>
          <w:sz w:val="28"/>
          <w:szCs w:val="28"/>
        </w:rPr>
        <w:t xml:space="preserve">В нем имеются справочные    исходные данные для расчета материального и теплого баланса, содержатся вопросы теоретического характера, приведены примеры решения задач по теории горения и взрыва. </w:t>
      </w:r>
    </w:p>
    <w:p w:rsidR="003D5F3B" w:rsidRPr="005F7C0F" w:rsidRDefault="003D5F3B" w:rsidP="00084403">
      <w:pPr>
        <w:jc w:val="both"/>
        <w:rPr>
          <w:rFonts w:ascii="Times New Roman" w:hAnsi="Times New Roman"/>
          <w:sz w:val="28"/>
          <w:szCs w:val="28"/>
        </w:rPr>
      </w:pPr>
    </w:p>
    <w:p w:rsidR="003D5F3B" w:rsidRPr="00A06CFA" w:rsidRDefault="003D5F3B" w:rsidP="00084403">
      <w:pPr>
        <w:ind w:firstLine="710"/>
        <w:jc w:val="both"/>
        <w:rPr>
          <w:rFonts w:ascii="Times New Roman" w:hAnsi="Times New Roman"/>
          <w:sz w:val="28"/>
          <w:szCs w:val="28"/>
        </w:rPr>
      </w:pPr>
    </w:p>
    <w:p w:rsidR="00421EC7" w:rsidRDefault="00421EC7" w:rsidP="00084403">
      <w:pPr>
        <w:ind w:firstLine="710"/>
        <w:jc w:val="both"/>
        <w:rPr>
          <w:rFonts w:ascii="Times New Roman" w:hAnsi="Times New Roman"/>
          <w:sz w:val="28"/>
          <w:szCs w:val="28"/>
        </w:rPr>
      </w:pPr>
    </w:p>
    <w:p w:rsidR="003D5F3B" w:rsidRPr="00A06CFA" w:rsidRDefault="003D5F3B" w:rsidP="000145FC">
      <w:pPr>
        <w:ind w:firstLine="710"/>
        <w:jc w:val="right"/>
        <w:rPr>
          <w:rFonts w:ascii="Times New Roman" w:hAnsi="Times New Roman"/>
          <w:sz w:val="28"/>
          <w:szCs w:val="28"/>
        </w:rPr>
      </w:pPr>
      <w:r w:rsidRPr="00A06CFA">
        <w:rPr>
          <w:rFonts w:ascii="Times New Roman" w:hAnsi="Times New Roman"/>
          <w:sz w:val="28"/>
          <w:szCs w:val="28"/>
        </w:rPr>
        <w:t>УДК 547</w:t>
      </w:r>
    </w:p>
    <w:p w:rsidR="003D5F3B" w:rsidRPr="00A06CFA" w:rsidRDefault="003D5F3B" w:rsidP="000145FC">
      <w:pPr>
        <w:ind w:firstLine="710"/>
        <w:jc w:val="right"/>
        <w:rPr>
          <w:rFonts w:ascii="Times New Roman" w:hAnsi="Times New Roman"/>
          <w:sz w:val="28"/>
          <w:szCs w:val="28"/>
        </w:rPr>
      </w:pPr>
      <w:r w:rsidRPr="00A06CFA">
        <w:rPr>
          <w:rFonts w:ascii="Times New Roman" w:hAnsi="Times New Roman"/>
          <w:sz w:val="28"/>
          <w:szCs w:val="28"/>
        </w:rPr>
        <w:t>ББК 24.2</w:t>
      </w:r>
    </w:p>
    <w:p w:rsidR="003D5F3B" w:rsidRPr="00A06CFA" w:rsidRDefault="003D5F3B" w:rsidP="000145FC">
      <w:pPr>
        <w:ind w:firstLine="710"/>
        <w:jc w:val="right"/>
        <w:rPr>
          <w:rFonts w:ascii="Times New Roman" w:hAnsi="Times New Roman"/>
          <w:sz w:val="28"/>
          <w:szCs w:val="28"/>
        </w:rPr>
      </w:pPr>
      <w:r w:rsidRPr="00A06CFA">
        <w:rPr>
          <w:rFonts w:ascii="Times New Roman" w:hAnsi="Times New Roman"/>
          <w:sz w:val="28"/>
          <w:szCs w:val="28"/>
        </w:rPr>
        <w:t xml:space="preserve">                                            </w:t>
      </w:r>
      <w:r w:rsidRPr="00A06CFA">
        <w:rPr>
          <w:rFonts w:ascii="Times New Roman" w:hAnsi="Times New Roman"/>
          <w:sz w:val="28"/>
          <w:szCs w:val="28"/>
        </w:rPr>
        <w:tab/>
      </w:r>
      <w:r w:rsidRPr="00A06CFA">
        <w:rPr>
          <w:rFonts w:ascii="Times New Roman" w:hAnsi="Times New Roman"/>
          <w:sz w:val="28"/>
          <w:szCs w:val="28"/>
        </w:rPr>
        <w:tab/>
      </w:r>
      <w:r w:rsidRPr="00A06CFA">
        <w:rPr>
          <w:rFonts w:ascii="Times New Roman" w:hAnsi="Times New Roman"/>
          <w:sz w:val="28"/>
          <w:szCs w:val="28"/>
        </w:rPr>
        <w:tab/>
        <w:t xml:space="preserve">           Г 77</w:t>
      </w:r>
    </w:p>
    <w:p w:rsidR="003D5F3B" w:rsidRDefault="003D5F3B" w:rsidP="00084403">
      <w:pPr>
        <w:ind w:firstLine="710"/>
        <w:jc w:val="both"/>
        <w:rPr>
          <w:rFonts w:ascii="Times New Roman" w:hAnsi="Times New Roman"/>
          <w:sz w:val="28"/>
          <w:szCs w:val="28"/>
        </w:rPr>
      </w:pPr>
    </w:p>
    <w:p w:rsidR="00421EC7" w:rsidRPr="00A06CFA" w:rsidRDefault="00421EC7" w:rsidP="00084403">
      <w:pPr>
        <w:ind w:firstLine="710"/>
        <w:jc w:val="both"/>
        <w:rPr>
          <w:rFonts w:ascii="Times New Roman" w:hAnsi="Times New Roman"/>
          <w:sz w:val="28"/>
          <w:szCs w:val="28"/>
        </w:rPr>
      </w:pPr>
    </w:p>
    <w:p w:rsidR="003D5F3B" w:rsidRPr="00A06CFA" w:rsidRDefault="003D5F3B" w:rsidP="00084403">
      <w:pPr>
        <w:ind w:firstLine="710"/>
        <w:jc w:val="both"/>
        <w:rPr>
          <w:rFonts w:ascii="Times New Roman" w:hAnsi="Times New Roman"/>
          <w:sz w:val="28"/>
          <w:szCs w:val="28"/>
        </w:rPr>
      </w:pPr>
    </w:p>
    <w:p w:rsidR="003C66B9" w:rsidRPr="00AB49E8" w:rsidRDefault="003D5F3B" w:rsidP="000145FC">
      <w:pPr>
        <w:ind w:firstLine="710"/>
        <w:jc w:val="center"/>
        <w:rPr>
          <w:rFonts w:ascii="Times New Roman" w:hAnsi="Times New Roman"/>
          <w:sz w:val="40"/>
          <w:szCs w:val="40"/>
        </w:rPr>
      </w:pPr>
      <w:r w:rsidRPr="00A06CFA">
        <w:rPr>
          <w:rFonts w:ascii="Times New Roman" w:hAnsi="Times New Roman"/>
          <w:sz w:val="28"/>
          <w:szCs w:val="28"/>
        </w:rPr>
        <w:t>© Казанский государственный аграрный университет,  2015 г.</w:t>
      </w:r>
      <w:r w:rsidR="00662DBD" w:rsidRPr="00A06CFA">
        <w:rPr>
          <w:rFonts w:ascii="Times New Roman" w:hAnsi="Times New Roman"/>
          <w:b/>
          <w:sz w:val="28"/>
          <w:szCs w:val="28"/>
        </w:rPr>
        <w:br w:type="page"/>
      </w:r>
    </w:p>
    <w:p w:rsidR="003C66B9" w:rsidRPr="00A06CFA" w:rsidRDefault="00A73A4A" w:rsidP="000145FC">
      <w:pPr>
        <w:jc w:val="center"/>
        <w:rPr>
          <w:rFonts w:ascii="Times New Roman" w:hAnsi="Times New Roman"/>
          <w:b/>
          <w:sz w:val="28"/>
          <w:szCs w:val="28"/>
        </w:rPr>
      </w:pPr>
      <w:r w:rsidRPr="004C7CF4">
        <w:rPr>
          <w:rFonts w:ascii="Times New Roman" w:hAnsi="Times New Roman"/>
          <w:b/>
          <w:sz w:val="28"/>
          <w:szCs w:val="28"/>
        </w:rPr>
        <w:lastRenderedPageBreak/>
        <w:t>1.</w:t>
      </w:r>
      <w:r w:rsidR="003C66B9" w:rsidRPr="00A06CFA">
        <w:rPr>
          <w:rFonts w:ascii="Times New Roman" w:hAnsi="Times New Roman"/>
          <w:b/>
          <w:sz w:val="28"/>
          <w:szCs w:val="28"/>
        </w:rPr>
        <w:t>Общие сведения о процессах горения</w:t>
      </w:r>
    </w:p>
    <w:p w:rsidR="003C66B9" w:rsidRPr="00A06CFA" w:rsidRDefault="003C66B9" w:rsidP="00084403">
      <w:pPr>
        <w:jc w:val="both"/>
        <w:rPr>
          <w:rFonts w:ascii="Times New Roman" w:hAnsi="Times New Roman"/>
          <w:b/>
          <w:sz w:val="28"/>
          <w:szCs w:val="28"/>
        </w:rPr>
      </w:pPr>
    </w:p>
    <w:p w:rsidR="000E77B0" w:rsidRPr="00A06CFA" w:rsidRDefault="003C66B9" w:rsidP="00084403">
      <w:pPr>
        <w:jc w:val="both"/>
        <w:rPr>
          <w:rFonts w:ascii="Times New Roman" w:eastAsia="Times New Roman" w:hAnsi="Times New Roman"/>
          <w:sz w:val="28"/>
          <w:szCs w:val="28"/>
          <w:lang w:eastAsia="ru-RU"/>
        </w:rPr>
      </w:pPr>
      <w:r w:rsidRPr="00A06CFA">
        <w:rPr>
          <w:rFonts w:ascii="Times New Roman" w:hAnsi="Times New Roman"/>
          <w:b/>
          <w:sz w:val="28"/>
          <w:szCs w:val="28"/>
        </w:rPr>
        <w:t>       Горение</w:t>
      </w:r>
      <w:r w:rsidRPr="00A06CFA">
        <w:rPr>
          <w:rFonts w:ascii="Times New Roman" w:hAnsi="Times New Roman"/>
          <w:sz w:val="28"/>
          <w:szCs w:val="28"/>
        </w:rPr>
        <w:t xml:space="preserve"> — это </w:t>
      </w:r>
      <w:r w:rsidR="000E77B0" w:rsidRPr="00A06CFA">
        <w:rPr>
          <w:rFonts w:ascii="Times New Roman" w:hAnsi="Times New Roman"/>
          <w:sz w:val="28"/>
          <w:szCs w:val="28"/>
        </w:rPr>
        <w:t xml:space="preserve">химическая реакция </w:t>
      </w:r>
      <w:r w:rsidRPr="00A06CFA">
        <w:rPr>
          <w:rFonts w:ascii="Times New Roman" w:hAnsi="Times New Roman"/>
          <w:sz w:val="28"/>
          <w:szCs w:val="28"/>
        </w:rPr>
        <w:t>окисл</w:t>
      </w:r>
      <w:r w:rsidR="000E77B0" w:rsidRPr="00A06CFA">
        <w:rPr>
          <w:rFonts w:ascii="Times New Roman" w:hAnsi="Times New Roman"/>
          <w:sz w:val="28"/>
          <w:szCs w:val="28"/>
        </w:rPr>
        <w:t>ения</w:t>
      </w:r>
      <w:r w:rsidRPr="00A06CFA">
        <w:rPr>
          <w:rFonts w:ascii="Times New Roman" w:hAnsi="Times New Roman"/>
          <w:sz w:val="28"/>
          <w:szCs w:val="28"/>
        </w:rPr>
        <w:t>, сопровождающ</w:t>
      </w:r>
      <w:r w:rsidR="000E77B0" w:rsidRPr="00A06CFA">
        <w:rPr>
          <w:rFonts w:ascii="Times New Roman" w:hAnsi="Times New Roman"/>
          <w:sz w:val="28"/>
          <w:szCs w:val="28"/>
        </w:rPr>
        <w:t>аяся</w:t>
      </w:r>
      <w:r w:rsidRPr="00A06CFA">
        <w:rPr>
          <w:rFonts w:ascii="Times New Roman" w:hAnsi="Times New Roman"/>
          <w:sz w:val="28"/>
          <w:szCs w:val="28"/>
        </w:rPr>
        <w:t xml:space="preserve"> </w:t>
      </w:r>
      <w:r w:rsidR="007F58CA" w:rsidRPr="00A06CFA">
        <w:rPr>
          <w:rFonts w:ascii="Times New Roman" w:hAnsi="Times New Roman"/>
          <w:sz w:val="28"/>
          <w:szCs w:val="28"/>
        </w:rPr>
        <w:t>физическими процессами (</w:t>
      </w:r>
      <w:r w:rsidRPr="00A06CFA">
        <w:rPr>
          <w:rFonts w:ascii="Times New Roman" w:hAnsi="Times New Roman"/>
          <w:sz w:val="28"/>
          <w:szCs w:val="28"/>
        </w:rPr>
        <w:t>выделением</w:t>
      </w:r>
      <w:r w:rsidR="000E77B0" w:rsidRPr="00A06CFA">
        <w:rPr>
          <w:rFonts w:ascii="Times New Roman" w:hAnsi="Times New Roman"/>
          <w:sz w:val="28"/>
          <w:szCs w:val="28"/>
        </w:rPr>
        <w:t xml:space="preserve"> большого количества</w:t>
      </w:r>
      <w:r w:rsidRPr="00A06CFA">
        <w:rPr>
          <w:rFonts w:ascii="Times New Roman" w:hAnsi="Times New Roman"/>
          <w:sz w:val="28"/>
          <w:szCs w:val="28"/>
        </w:rPr>
        <w:t xml:space="preserve"> теплоты и излучением света</w:t>
      </w:r>
      <w:r w:rsidR="007F58CA" w:rsidRPr="00A06CFA">
        <w:rPr>
          <w:rFonts w:ascii="Times New Roman" w:hAnsi="Times New Roman"/>
          <w:sz w:val="28"/>
          <w:szCs w:val="28"/>
        </w:rPr>
        <w:t>)</w:t>
      </w:r>
      <w:r w:rsidRPr="00A06CFA">
        <w:rPr>
          <w:rFonts w:ascii="Times New Roman" w:hAnsi="Times New Roman"/>
          <w:sz w:val="28"/>
          <w:szCs w:val="28"/>
        </w:rPr>
        <w:t>.</w:t>
      </w:r>
      <w:r w:rsidR="00982489" w:rsidRPr="00A06CFA">
        <w:rPr>
          <w:rFonts w:ascii="Times New Roman" w:eastAsia="Times New Roman" w:hAnsi="Times New Roman"/>
          <w:sz w:val="28"/>
          <w:szCs w:val="28"/>
          <w:lang w:eastAsia="ru-RU"/>
        </w:rPr>
        <w:t xml:space="preserve"> Для возникновения горения </w:t>
      </w:r>
      <w:r w:rsidR="006B1C0B" w:rsidRPr="00A06CFA">
        <w:rPr>
          <w:rFonts w:ascii="Times New Roman" w:eastAsia="Times New Roman" w:hAnsi="Times New Roman"/>
          <w:sz w:val="28"/>
          <w:szCs w:val="28"/>
          <w:lang w:eastAsia="ru-RU"/>
        </w:rPr>
        <w:t>нужно</w:t>
      </w:r>
      <w:r w:rsidR="000E77B0" w:rsidRPr="00A06CFA">
        <w:rPr>
          <w:rFonts w:ascii="Times New Roman" w:eastAsia="Times New Roman" w:hAnsi="Times New Roman"/>
          <w:sz w:val="28"/>
          <w:szCs w:val="28"/>
          <w:lang w:eastAsia="ru-RU"/>
        </w:rPr>
        <w:t xml:space="preserve"> </w:t>
      </w:r>
      <w:r w:rsidR="00982489" w:rsidRPr="00A06CFA">
        <w:rPr>
          <w:rFonts w:ascii="Times New Roman" w:eastAsia="Times New Roman" w:hAnsi="Times New Roman"/>
          <w:sz w:val="28"/>
          <w:szCs w:val="28"/>
          <w:lang w:eastAsia="ru-RU"/>
        </w:rPr>
        <w:t xml:space="preserve"> наличие трех факторов:</w:t>
      </w:r>
    </w:p>
    <w:p w:rsidR="000E77B0" w:rsidRPr="00A06CFA" w:rsidRDefault="000E77B0" w:rsidP="00084403">
      <w:pPr>
        <w:jc w:val="both"/>
        <w:rPr>
          <w:rFonts w:ascii="Times New Roman" w:eastAsia="Times New Roman" w:hAnsi="Times New Roman"/>
          <w:sz w:val="28"/>
          <w:szCs w:val="28"/>
          <w:lang w:eastAsia="ru-RU"/>
        </w:rPr>
      </w:pPr>
      <w:r w:rsidRPr="00A06CFA">
        <w:rPr>
          <w:rFonts w:ascii="Times New Roman" w:eastAsia="Times New Roman" w:hAnsi="Times New Roman"/>
          <w:sz w:val="28"/>
          <w:szCs w:val="28"/>
          <w:lang w:eastAsia="ru-RU"/>
        </w:rPr>
        <w:t xml:space="preserve">1. </w:t>
      </w:r>
      <w:r w:rsidR="00982489" w:rsidRPr="00A06CFA">
        <w:rPr>
          <w:rFonts w:ascii="Times New Roman" w:eastAsia="Times New Roman" w:hAnsi="Times New Roman"/>
          <w:sz w:val="28"/>
          <w:szCs w:val="28"/>
          <w:lang w:eastAsia="ru-RU"/>
        </w:rPr>
        <w:t xml:space="preserve"> горючего вещества,</w:t>
      </w:r>
    </w:p>
    <w:p w:rsidR="000E77B0" w:rsidRPr="00A06CFA" w:rsidRDefault="000E77B0" w:rsidP="00084403">
      <w:pPr>
        <w:jc w:val="both"/>
        <w:rPr>
          <w:rFonts w:ascii="Times New Roman" w:eastAsia="Times New Roman" w:hAnsi="Times New Roman"/>
          <w:sz w:val="28"/>
          <w:szCs w:val="28"/>
          <w:lang w:eastAsia="ru-RU"/>
        </w:rPr>
      </w:pPr>
      <w:r w:rsidRPr="00A06CFA">
        <w:rPr>
          <w:rFonts w:ascii="Times New Roman" w:eastAsia="Times New Roman" w:hAnsi="Times New Roman"/>
          <w:sz w:val="28"/>
          <w:szCs w:val="28"/>
          <w:lang w:eastAsia="ru-RU"/>
        </w:rPr>
        <w:t xml:space="preserve">2. </w:t>
      </w:r>
      <w:r w:rsidR="00982489" w:rsidRPr="00A06CFA">
        <w:rPr>
          <w:rFonts w:ascii="Times New Roman" w:eastAsia="Times New Roman" w:hAnsi="Times New Roman"/>
          <w:sz w:val="28"/>
          <w:szCs w:val="28"/>
          <w:lang w:eastAsia="ru-RU"/>
        </w:rPr>
        <w:t xml:space="preserve"> окислителя (обычно кислород воздуха) </w:t>
      </w:r>
    </w:p>
    <w:p w:rsidR="000E77B0" w:rsidRPr="00A06CFA" w:rsidRDefault="000E77B0" w:rsidP="00084403">
      <w:pPr>
        <w:jc w:val="both"/>
        <w:rPr>
          <w:rFonts w:ascii="Times New Roman" w:eastAsia="Times New Roman" w:hAnsi="Times New Roman"/>
          <w:sz w:val="28"/>
          <w:szCs w:val="28"/>
          <w:lang w:eastAsia="ru-RU"/>
        </w:rPr>
      </w:pPr>
      <w:r w:rsidRPr="00A06CFA">
        <w:rPr>
          <w:rFonts w:ascii="Times New Roman" w:eastAsia="Times New Roman" w:hAnsi="Times New Roman"/>
          <w:sz w:val="28"/>
          <w:szCs w:val="28"/>
          <w:lang w:eastAsia="ru-RU"/>
        </w:rPr>
        <w:t>3.</w:t>
      </w:r>
      <w:r w:rsidR="00982489" w:rsidRPr="00A06CFA">
        <w:rPr>
          <w:rFonts w:ascii="Times New Roman" w:eastAsia="Times New Roman" w:hAnsi="Times New Roman"/>
          <w:sz w:val="28"/>
          <w:szCs w:val="28"/>
          <w:lang w:eastAsia="ru-RU"/>
        </w:rPr>
        <w:t xml:space="preserve">  источника </w:t>
      </w:r>
      <w:r w:rsidRPr="00A06CFA">
        <w:rPr>
          <w:rFonts w:ascii="Times New Roman" w:eastAsia="Times New Roman" w:hAnsi="Times New Roman"/>
          <w:sz w:val="28"/>
          <w:szCs w:val="28"/>
          <w:lang w:eastAsia="ru-RU"/>
        </w:rPr>
        <w:t>воспламенения</w:t>
      </w:r>
      <w:r w:rsidR="00982489" w:rsidRPr="00A06CFA">
        <w:rPr>
          <w:rFonts w:ascii="Times New Roman" w:eastAsia="Times New Roman" w:hAnsi="Times New Roman"/>
          <w:sz w:val="28"/>
          <w:szCs w:val="28"/>
          <w:lang w:eastAsia="ru-RU"/>
        </w:rPr>
        <w:t xml:space="preserve"> (</w:t>
      </w:r>
      <w:r w:rsidRPr="00A06CFA">
        <w:rPr>
          <w:rFonts w:ascii="Times New Roman" w:eastAsia="Times New Roman" w:hAnsi="Times New Roman"/>
          <w:sz w:val="28"/>
          <w:szCs w:val="28"/>
          <w:lang w:eastAsia="ru-RU"/>
        </w:rPr>
        <w:t xml:space="preserve">пламя, электрическая или механическая искра или др. </w:t>
      </w:r>
      <w:r w:rsidR="00982489" w:rsidRPr="00A06CFA">
        <w:rPr>
          <w:rFonts w:ascii="Times New Roman" w:eastAsia="Times New Roman" w:hAnsi="Times New Roman"/>
          <w:sz w:val="28"/>
          <w:szCs w:val="28"/>
          <w:lang w:eastAsia="ru-RU"/>
        </w:rPr>
        <w:t>импульс</w:t>
      </w:r>
      <w:r w:rsidRPr="00A06CFA">
        <w:rPr>
          <w:rFonts w:ascii="Times New Roman" w:eastAsia="Times New Roman" w:hAnsi="Times New Roman"/>
          <w:sz w:val="28"/>
          <w:szCs w:val="28"/>
          <w:lang w:eastAsia="ru-RU"/>
        </w:rPr>
        <w:t>ы</w:t>
      </w:r>
      <w:r w:rsidR="00982489" w:rsidRPr="00A06CFA">
        <w:rPr>
          <w:rFonts w:ascii="Times New Roman" w:eastAsia="Times New Roman" w:hAnsi="Times New Roman"/>
          <w:sz w:val="28"/>
          <w:szCs w:val="28"/>
          <w:lang w:eastAsia="ru-RU"/>
        </w:rPr>
        <w:t>).</w:t>
      </w:r>
    </w:p>
    <w:p w:rsidR="00982489" w:rsidRPr="00A06CFA" w:rsidRDefault="000E77B0" w:rsidP="00084403">
      <w:pPr>
        <w:jc w:val="both"/>
        <w:rPr>
          <w:rFonts w:ascii="Times New Roman" w:eastAsia="Times New Roman" w:hAnsi="Times New Roman"/>
          <w:sz w:val="28"/>
          <w:szCs w:val="28"/>
          <w:lang w:eastAsia="ru-RU"/>
        </w:rPr>
      </w:pPr>
      <w:r w:rsidRPr="00A06CFA">
        <w:rPr>
          <w:rFonts w:ascii="Times New Roman" w:eastAsia="Times New Roman" w:hAnsi="Times New Roman"/>
          <w:sz w:val="28"/>
          <w:szCs w:val="28"/>
          <w:lang w:eastAsia="ru-RU"/>
        </w:rPr>
        <w:t xml:space="preserve">    </w:t>
      </w:r>
      <w:r w:rsidR="00982489" w:rsidRPr="00A06CFA">
        <w:rPr>
          <w:rFonts w:ascii="Times New Roman" w:eastAsia="Times New Roman" w:hAnsi="Times New Roman"/>
          <w:sz w:val="28"/>
          <w:szCs w:val="28"/>
          <w:lang w:eastAsia="ru-RU"/>
        </w:rPr>
        <w:t xml:space="preserve"> Окислителем может быть не только кислород, но и</w:t>
      </w:r>
      <w:r w:rsidRPr="00A06CFA">
        <w:rPr>
          <w:rFonts w:ascii="Times New Roman" w:eastAsia="Times New Roman" w:hAnsi="Times New Roman"/>
          <w:sz w:val="28"/>
          <w:szCs w:val="28"/>
          <w:lang w:eastAsia="ru-RU"/>
        </w:rPr>
        <w:t xml:space="preserve"> оксиды азота, </w:t>
      </w:r>
      <w:r w:rsidR="00982489" w:rsidRPr="00A06CFA">
        <w:rPr>
          <w:rFonts w:ascii="Times New Roman" w:eastAsia="Times New Roman" w:hAnsi="Times New Roman"/>
          <w:sz w:val="28"/>
          <w:szCs w:val="28"/>
          <w:lang w:eastAsia="ru-RU"/>
        </w:rPr>
        <w:t xml:space="preserve"> хлор, </w:t>
      </w:r>
      <w:r w:rsidRPr="00A06CFA">
        <w:rPr>
          <w:rFonts w:ascii="Times New Roman" w:eastAsia="Times New Roman" w:hAnsi="Times New Roman"/>
          <w:sz w:val="28"/>
          <w:szCs w:val="28"/>
          <w:lang w:eastAsia="ru-RU"/>
        </w:rPr>
        <w:t xml:space="preserve">бром, </w:t>
      </w:r>
      <w:r w:rsidR="00982489" w:rsidRPr="00A06CFA">
        <w:rPr>
          <w:rFonts w:ascii="Times New Roman" w:eastAsia="Times New Roman" w:hAnsi="Times New Roman"/>
          <w:sz w:val="28"/>
          <w:szCs w:val="28"/>
          <w:lang w:eastAsia="ru-RU"/>
        </w:rPr>
        <w:t>фтор,  йод, и т.д.</w:t>
      </w:r>
    </w:p>
    <w:p w:rsidR="003C66B9" w:rsidRPr="00A06CFA" w:rsidRDefault="003C66B9" w:rsidP="00084403">
      <w:pPr>
        <w:jc w:val="both"/>
        <w:rPr>
          <w:rFonts w:ascii="Times New Roman" w:hAnsi="Times New Roman"/>
          <w:sz w:val="28"/>
          <w:szCs w:val="28"/>
        </w:rPr>
      </w:pPr>
      <w:r w:rsidRPr="00A06CFA">
        <w:rPr>
          <w:rFonts w:ascii="Times New Roman" w:hAnsi="Times New Roman"/>
          <w:sz w:val="28"/>
          <w:szCs w:val="28"/>
        </w:rPr>
        <w:t xml:space="preserve">      </w:t>
      </w:r>
      <w:r w:rsidR="006B1C0B">
        <w:rPr>
          <w:rFonts w:ascii="Times New Roman" w:hAnsi="Times New Roman"/>
          <w:sz w:val="28"/>
          <w:szCs w:val="28"/>
        </w:rPr>
        <w:tab/>
      </w:r>
      <w:r w:rsidRPr="00A06CFA">
        <w:rPr>
          <w:rFonts w:ascii="Times New Roman" w:hAnsi="Times New Roman"/>
          <w:b/>
          <w:sz w:val="28"/>
          <w:szCs w:val="28"/>
        </w:rPr>
        <w:t>Различают два основных вида горения: полное и неполное</w:t>
      </w:r>
      <w:r w:rsidRPr="00A06CFA">
        <w:rPr>
          <w:rFonts w:ascii="Times New Roman" w:hAnsi="Times New Roman"/>
          <w:sz w:val="28"/>
          <w:szCs w:val="28"/>
        </w:rPr>
        <w:t xml:space="preserve">. </w:t>
      </w:r>
      <w:proofErr w:type="gramStart"/>
      <w:r w:rsidRPr="00A06CFA">
        <w:rPr>
          <w:rFonts w:ascii="Times New Roman" w:hAnsi="Times New Roman"/>
          <w:sz w:val="28"/>
          <w:szCs w:val="28"/>
        </w:rPr>
        <w:t>Полное</w:t>
      </w:r>
      <w:proofErr w:type="gramEnd"/>
      <w:r w:rsidRPr="00A06CFA">
        <w:rPr>
          <w:rFonts w:ascii="Times New Roman" w:hAnsi="Times New Roman"/>
          <w:sz w:val="28"/>
          <w:szCs w:val="28"/>
        </w:rPr>
        <w:t xml:space="preserve"> происходит при достаточном   или </w:t>
      </w:r>
      <w:r w:rsidR="006B1C0B" w:rsidRPr="00A06CFA">
        <w:rPr>
          <w:rFonts w:ascii="Times New Roman" w:hAnsi="Times New Roman"/>
          <w:sz w:val="28"/>
          <w:szCs w:val="28"/>
        </w:rPr>
        <w:t>излишнем</w:t>
      </w:r>
      <w:r w:rsidRPr="00A06CFA">
        <w:rPr>
          <w:rFonts w:ascii="Times New Roman" w:hAnsi="Times New Roman"/>
          <w:sz w:val="28"/>
          <w:szCs w:val="28"/>
        </w:rPr>
        <w:t xml:space="preserve"> количестве кислорода и в основном сопровождается образованием паров воды и  оксида углерода (</w:t>
      </w:r>
      <w:r w:rsidRPr="00A06CFA">
        <w:rPr>
          <w:rFonts w:ascii="Times New Roman" w:hAnsi="Times New Roman"/>
          <w:sz w:val="28"/>
          <w:szCs w:val="28"/>
          <w:lang w:val="en-US"/>
        </w:rPr>
        <w:t>IV</w:t>
      </w:r>
      <w:r w:rsidRPr="00A06CFA">
        <w:rPr>
          <w:rFonts w:ascii="Times New Roman" w:hAnsi="Times New Roman"/>
          <w:sz w:val="28"/>
          <w:szCs w:val="28"/>
        </w:rPr>
        <w:t xml:space="preserve">) (углекислого газа). </w:t>
      </w:r>
      <w:proofErr w:type="gramStart"/>
      <w:r w:rsidRPr="00A06CFA">
        <w:rPr>
          <w:rFonts w:ascii="Times New Roman" w:hAnsi="Times New Roman"/>
          <w:sz w:val="28"/>
          <w:szCs w:val="28"/>
        </w:rPr>
        <w:t>Неполное</w:t>
      </w:r>
      <w:proofErr w:type="gramEnd"/>
      <w:r w:rsidRPr="00A06CFA">
        <w:rPr>
          <w:rFonts w:ascii="Times New Roman" w:hAnsi="Times New Roman"/>
          <w:sz w:val="28"/>
          <w:szCs w:val="28"/>
        </w:rPr>
        <w:t xml:space="preserve"> происходит при  </w:t>
      </w:r>
      <w:r w:rsidR="006B1C0B" w:rsidRPr="00A06CFA">
        <w:rPr>
          <w:rFonts w:ascii="Times New Roman" w:hAnsi="Times New Roman"/>
          <w:sz w:val="28"/>
          <w:szCs w:val="28"/>
        </w:rPr>
        <w:t>нехватке</w:t>
      </w:r>
      <w:r w:rsidR="000E77B0" w:rsidRPr="00A06CFA">
        <w:rPr>
          <w:rFonts w:ascii="Times New Roman" w:hAnsi="Times New Roman"/>
          <w:sz w:val="28"/>
          <w:szCs w:val="28"/>
        </w:rPr>
        <w:t xml:space="preserve"> кислорода </w:t>
      </w:r>
      <w:r w:rsidRPr="00A06CFA">
        <w:rPr>
          <w:rFonts w:ascii="Times New Roman" w:hAnsi="Times New Roman"/>
          <w:sz w:val="28"/>
          <w:szCs w:val="28"/>
        </w:rPr>
        <w:t xml:space="preserve"> и</w:t>
      </w:r>
      <w:r w:rsidR="000E77B0" w:rsidRPr="00A06CFA">
        <w:rPr>
          <w:rFonts w:ascii="Times New Roman" w:hAnsi="Times New Roman"/>
          <w:sz w:val="28"/>
          <w:szCs w:val="28"/>
        </w:rPr>
        <w:t xml:space="preserve"> является </w:t>
      </w:r>
      <w:r w:rsidRPr="00A06CFA">
        <w:rPr>
          <w:rFonts w:ascii="Times New Roman" w:hAnsi="Times New Roman"/>
          <w:sz w:val="28"/>
          <w:szCs w:val="28"/>
        </w:rPr>
        <w:t xml:space="preserve"> более опасн</w:t>
      </w:r>
      <w:r w:rsidR="000E77B0" w:rsidRPr="00A06CFA">
        <w:rPr>
          <w:rFonts w:ascii="Times New Roman" w:hAnsi="Times New Roman"/>
          <w:sz w:val="28"/>
          <w:szCs w:val="28"/>
        </w:rPr>
        <w:t>ым</w:t>
      </w:r>
      <w:r w:rsidRPr="00A06CFA">
        <w:rPr>
          <w:rFonts w:ascii="Times New Roman" w:hAnsi="Times New Roman"/>
          <w:sz w:val="28"/>
          <w:szCs w:val="28"/>
        </w:rPr>
        <w:t>, так как при этом образуется токсичный оксид углерода (</w:t>
      </w:r>
      <w:r w:rsidRPr="00A06CFA">
        <w:rPr>
          <w:rFonts w:ascii="Times New Roman" w:hAnsi="Times New Roman"/>
          <w:sz w:val="28"/>
          <w:szCs w:val="28"/>
          <w:lang w:val="en-US"/>
        </w:rPr>
        <w:t>II</w:t>
      </w:r>
      <w:r w:rsidRPr="00A06CFA">
        <w:rPr>
          <w:rFonts w:ascii="Times New Roman" w:hAnsi="Times New Roman"/>
          <w:sz w:val="28"/>
          <w:szCs w:val="28"/>
        </w:rPr>
        <w:t>) (угарный газ) и  другие газы.</w:t>
      </w:r>
      <w:r w:rsidR="000E77B0" w:rsidRPr="00A06CFA">
        <w:rPr>
          <w:rFonts w:ascii="Times New Roman" w:hAnsi="Times New Roman"/>
          <w:sz w:val="28"/>
          <w:szCs w:val="28"/>
        </w:rPr>
        <w:t xml:space="preserve"> Наибольшая скорость горения наблюдается в чистом кислороде, наименьшая – при содержании в воздухе  менее 14%  кислорода.  </w:t>
      </w:r>
    </w:p>
    <w:p w:rsidR="000145FC" w:rsidRDefault="003C66B9" w:rsidP="00084403">
      <w:pPr>
        <w:jc w:val="both"/>
        <w:rPr>
          <w:rFonts w:ascii="Times New Roman" w:hAnsi="Times New Roman"/>
          <w:sz w:val="28"/>
          <w:szCs w:val="28"/>
        </w:rPr>
      </w:pPr>
      <w:r w:rsidRPr="00A06CFA">
        <w:rPr>
          <w:rFonts w:ascii="Times New Roman" w:hAnsi="Times New Roman"/>
          <w:sz w:val="28"/>
          <w:szCs w:val="28"/>
        </w:rPr>
        <w:t xml:space="preserve">       </w:t>
      </w:r>
      <w:r w:rsidR="006B1C0B">
        <w:rPr>
          <w:rFonts w:ascii="Times New Roman" w:hAnsi="Times New Roman"/>
          <w:sz w:val="28"/>
          <w:szCs w:val="28"/>
        </w:rPr>
        <w:tab/>
      </w:r>
      <w:r w:rsidRPr="00A06CFA">
        <w:rPr>
          <w:rFonts w:ascii="Times New Roman" w:hAnsi="Times New Roman"/>
          <w:b/>
          <w:sz w:val="28"/>
          <w:szCs w:val="28"/>
        </w:rPr>
        <w:t>Горение бывает гомогенным и гетерогенным</w:t>
      </w:r>
      <w:r w:rsidRPr="00A06CFA">
        <w:rPr>
          <w:rFonts w:ascii="Times New Roman" w:hAnsi="Times New Roman"/>
          <w:sz w:val="28"/>
          <w:szCs w:val="28"/>
        </w:rPr>
        <w:t xml:space="preserve">. При гомогенном горении все реагирующие вещества имеют одинаковое агрегатное состояние, например, газообразное. </w:t>
      </w:r>
      <w:r w:rsidR="000E77B0" w:rsidRPr="00A06CFA">
        <w:rPr>
          <w:rFonts w:ascii="Times New Roman" w:hAnsi="Times New Roman"/>
          <w:sz w:val="28"/>
          <w:szCs w:val="28"/>
        </w:rPr>
        <w:t xml:space="preserve">Гетерогенное горение </w:t>
      </w:r>
      <w:r w:rsidR="00E63550" w:rsidRPr="00A06CFA">
        <w:rPr>
          <w:rFonts w:ascii="Times New Roman" w:hAnsi="Times New Roman"/>
          <w:sz w:val="28"/>
          <w:szCs w:val="28"/>
        </w:rPr>
        <w:t>– ког</w:t>
      </w:r>
      <w:r w:rsidRPr="00A06CFA">
        <w:rPr>
          <w:rFonts w:ascii="Times New Roman" w:hAnsi="Times New Roman"/>
          <w:sz w:val="28"/>
          <w:szCs w:val="28"/>
        </w:rPr>
        <w:t>да</w:t>
      </w:r>
      <w:r w:rsidR="00E63550" w:rsidRPr="00A06CFA">
        <w:rPr>
          <w:rFonts w:ascii="Times New Roman" w:hAnsi="Times New Roman"/>
          <w:sz w:val="28"/>
          <w:szCs w:val="28"/>
        </w:rPr>
        <w:t xml:space="preserve"> реагирующие вещества</w:t>
      </w:r>
      <w:r w:rsidRPr="00A06CFA">
        <w:rPr>
          <w:rFonts w:ascii="Times New Roman" w:hAnsi="Times New Roman"/>
          <w:sz w:val="28"/>
          <w:szCs w:val="28"/>
        </w:rPr>
        <w:t xml:space="preserve"> находятся в различных агрегатных </w:t>
      </w:r>
      <w:r w:rsidR="000145FC" w:rsidRPr="00A06CFA">
        <w:rPr>
          <w:rFonts w:ascii="Times New Roman" w:hAnsi="Times New Roman"/>
          <w:sz w:val="28"/>
          <w:szCs w:val="28"/>
        </w:rPr>
        <w:t>состояниях,</w:t>
      </w:r>
      <w:r w:rsidRPr="00A06CFA">
        <w:rPr>
          <w:rFonts w:ascii="Times New Roman" w:hAnsi="Times New Roman"/>
          <w:sz w:val="28"/>
          <w:szCs w:val="28"/>
        </w:rPr>
        <w:t xml:space="preserve"> и имеется граница раздела фаз в горючей системе.</w:t>
      </w:r>
    </w:p>
    <w:p w:rsidR="003C66B9" w:rsidRPr="00A06CFA" w:rsidRDefault="003C66B9" w:rsidP="00084403">
      <w:pPr>
        <w:jc w:val="both"/>
        <w:rPr>
          <w:rFonts w:ascii="Times New Roman" w:hAnsi="Times New Roman"/>
          <w:sz w:val="28"/>
          <w:szCs w:val="28"/>
        </w:rPr>
      </w:pPr>
      <w:r w:rsidRPr="00A06CFA">
        <w:rPr>
          <w:rFonts w:ascii="Times New Roman" w:hAnsi="Times New Roman"/>
          <w:sz w:val="28"/>
          <w:szCs w:val="28"/>
        </w:rPr>
        <w:t xml:space="preserve">         В основе процесса горения лежат химические реакции горючего</w:t>
      </w:r>
      <w:r w:rsidR="00E63550" w:rsidRPr="00A06CFA">
        <w:rPr>
          <w:rFonts w:ascii="Times New Roman" w:hAnsi="Times New Roman"/>
          <w:sz w:val="28"/>
          <w:szCs w:val="28"/>
        </w:rPr>
        <w:t xml:space="preserve"> вещества</w:t>
      </w:r>
      <w:r w:rsidRPr="00A06CFA">
        <w:rPr>
          <w:rFonts w:ascii="Times New Roman" w:hAnsi="Times New Roman"/>
          <w:sz w:val="28"/>
          <w:szCs w:val="28"/>
        </w:rPr>
        <w:t xml:space="preserve"> с окислителем.</w:t>
      </w:r>
      <w:r w:rsidR="00E63550" w:rsidRPr="00A06CFA">
        <w:rPr>
          <w:rFonts w:ascii="Times New Roman" w:hAnsi="Times New Roman"/>
          <w:sz w:val="28"/>
          <w:szCs w:val="28"/>
        </w:rPr>
        <w:t xml:space="preserve"> Для</w:t>
      </w:r>
      <w:r w:rsidRPr="00A06CFA">
        <w:rPr>
          <w:rFonts w:ascii="Times New Roman" w:hAnsi="Times New Roman"/>
          <w:sz w:val="28"/>
          <w:szCs w:val="28"/>
        </w:rPr>
        <w:t xml:space="preserve">  углеводород</w:t>
      </w:r>
      <w:r w:rsidR="00E63550" w:rsidRPr="00A06CFA">
        <w:rPr>
          <w:rFonts w:ascii="Times New Roman" w:hAnsi="Times New Roman"/>
          <w:sz w:val="28"/>
          <w:szCs w:val="28"/>
        </w:rPr>
        <w:t>ов</w:t>
      </w:r>
      <w:r w:rsidRPr="00A06CFA">
        <w:rPr>
          <w:rFonts w:ascii="Times New Roman" w:hAnsi="Times New Roman"/>
          <w:sz w:val="28"/>
          <w:szCs w:val="28"/>
        </w:rPr>
        <w:t>, которыми являются все виды органического топлива,</w:t>
      </w:r>
      <w:r w:rsidR="00E63550" w:rsidRPr="00A06CFA">
        <w:rPr>
          <w:rFonts w:ascii="Times New Roman" w:hAnsi="Times New Roman"/>
          <w:sz w:val="28"/>
          <w:szCs w:val="28"/>
        </w:rPr>
        <w:t xml:space="preserve"> реакции горения можно  представить, как реакции окисления </w:t>
      </w:r>
      <w:r w:rsidRPr="00A06CFA">
        <w:rPr>
          <w:rFonts w:ascii="Times New Roman" w:hAnsi="Times New Roman"/>
          <w:sz w:val="28"/>
          <w:szCs w:val="28"/>
        </w:rPr>
        <w:t xml:space="preserve"> чист</w:t>
      </w:r>
      <w:r w:rsidR="00E63550" w:rsidRPr="00A06CFA">
        <w:rPr>
          <w:rFonts w:ascii="Times New Roman" w:hAnsi="Times New Roman"/>
          <w:sz w:val="28"/>
          <w:szCs w:val="28"/>
        </w:rPr>
        <w:t xml:space="preserve">ого </w:t>
      </w:r>
      <w:r w:rsidRPr="00A06CFA">
        <w:rPr>
          <w:rFonts w:ascii="Times New Roman" w:hAnsi="Times New Roman"/>
          <w:sz w:val="28"/>
          <w:szCs w:val="28"/>
        </w:rPr>
        <w:t>углерод</w:t>
      </w:r>
      <w:r w:rsidR="00E63550" w:rsidRPr="00A06CFA">
        <w:rPr>
          <w:rFonts w:ascii="Times New Roman" w:hAnsi="Times New Roman"/>
          <w:sz w:val="28"/>
          <w:szCs w:val="28"/>
        </w:rPr>
        <w:t>а</w:t>
      </w:r>
      <w:r w:rsidRPr="00A06CFA">
        <w:rPr>
          <w:rFonts w:ascii="Times New Roman" w:hAnsi="Times New Roman"/>
          <w:sz w:val="28"/>
          <w:szCs w:val="28"/>
        </w:rPr>
        <w:t xml:space="preserve"> и водород</w:t>
      </w:r>
      <w:r w:rsidR="00E63550" w:rsidRPr="00A06CFA">
        <w:rPr>
          <w:rFonts w:ascii="Times New Roman" w:hAnsi="Times New Roman"/>
          <w:sz w:val="28"/>
          <w:szCs w:val="28"/>
        </w:rPr>
        <w:t>а</w:t>
      </w:r>
      <w:r w:rsidRPr="00A06CFA">
        <w:rPr>
          <w:rFonts w:ascii="Times New Roman" w:hAnsi="Times New Roman"/>
          <w:sz w:val="28"/>
          <w:szCs w:val="28"/>
        </w:rPr>
        <w:t>, протекающие с выделением или поглощением теплоты, в КДж/моль:</w:t>
      </w:r>
      <w:r w:rsidR="00B87375">
        <w:rPr>
          <w:rFonts w:ascii="Times New Roman" w:hAnsi="Times New Roman"/>
          <w:sz w:val="28"/>
          <w:szCs w:val="28"/>
        </w:rPr>
        <w:t xml:space="preserve"> </w:t>
      </w:r>
    </w:p>
    <w:p w:rsidR="003C66B9" w:rsidRPr="00A06CFA" w:rsidRDefault="003C66B9" w:rsidP="00084403">
      <w:pPr>
        <w:jc w:val="both"/>
        <w:rPr>
          <w:rFonts w:ascii="Times New Roman" w:hAnsi="Times New Roman"/>
          <w:sz w:val="28"/>
          <w:szCs w:val="28"/>
        </w:rPr>
      </w:pPr>
      <w:r w:rsidRPr="00A06CFA">
        <w:rPr>
          <w:rFonts w:ascii="Times New Roman" w:hAnsi="Times New Roman"/>
          <w:sz w:val="28"/>
          <w:szCs w:val="28"/>
        </w:rPr>
        <w:t>а) первичные экзотермические химические реакции полного горения:</w:t>
      </w:r>
    </w:p>
    <w:p w:rsidR="003C66B9" w:rsidRPr="00A06CFA" w:rsidRDefault="003C66B9" w:rsidP="000145FC">
      <w:pPr>
        <w:jc w:val="center"/>
        <w:rPr>
          <w:rFonts w:ascii="Times New Roman" w:hAnsi="Times New Roman"/>
          <w:sz w:val="28"/>
          <w:szCs w:val="28"/>
        </w:rPr>
      </w:pPr>
      <w:r w:rsidRPr="00A06CFA">
        <w:rPr>
          <w:rFonts w:ascii="Times New Roman" w:hAnsi="Times New Roman"/>
          <w:sz w:val="28"/>
          <w:szCs w:val="28"/>
        </w:rPr>
        <w:t>С + О</w:t>
      </w:r>
      <w:proofErr w:type="gramStart"/>
      <w:r w:rsidRPr="00A06CFA">
        <w:rPr>
          <w:rFonts w:ascii="Times New Roman" w:hAnsi="Times New Roman"/>
          <w:sz w:val="28"/>
          <w:szCs w:val="28"/>
          <w:vertAlign w:val="subscript"/>
        </w:rPr>
        <w:t>2</w:t>
      </w:r>
      <w:proofErr w:type="gramEnd"/>
      <w:r w:rsidRPr="00A06CFA">
        <w:rPr>
          <w:rFonts w:ascii="Times New Roman" w:hAnsi="Times New Roman"/>
          <w:sz w:val="28"/>
          <w:szCs w:val="28"/>
          <w:vertAlign w:val="subscript"/>
        </w:rPr>
        <w:t xml:space="preserve"> </w:t>
      </w:r>
      <w:r w:rsidRPr="00A06CFA">
        <w:rPr>
          <w:rFonts w:ascii="Times New Roman" w:hAnsi="Times New Roman"/>
          <w:sz w:val="28"/>
          <w:szCs w:val="28"/>
        </w:rPr>
        <w:t>= СО</w:t>
      </w:r>
      <w:r w:rsidRPr="00A06CFA">
        <w:rPr>
          <w:rFonts w:ascii="Times New Roman" w:hAnsi="Times New Roman"/>
          <w:sz w:val="28"/>
          <w:szCs w:val="28"/>
          <w:vertAlign w:val="subscript"/>
        </w:rPr>
        <w:t xml:space="preserve">2 </w:t>
      </w:r>
      <w:r w:rsidRPr="00A06CFA">
        <w:rPr>
          <w:rFonts w:ascii="Times New Roman" w:hAnsi="Times New Roman"/>
          <w:sz w:val="28"/>
          <w:szCs w:val="28"/>
        </w:rPr>
        <w:t>+ 408,8</w:t>
      </w:r>
    </w:p>
    <w:p w:rsidR="003C66B9" w:rsidRPr="00A06CFA" w:rsidRDefault="003C66B9" w:rsidP="000145FC">
      <w:pPr>
        <w:jc w:val="center"/>
        <w:rPr>
          <w:rFonts w:ascii="Times New Roman" w:hAnsi="Times New Roman"/>
          <w:sz w:val="28"/>
          <w:szCs w:val="28"/>
        </w:rPr>
      </w:pPr>
      <w:r w:rsidRPr="00A06CFA">
        <w:rPr>
          <w:rFonts w:ascii="Times New Roman" w:hAnsi="Times New Roman"/>
          <w:sz w:val="28"/>
          <w:szCs w:val="28"/>
          <w:lang w:val="en-US"/>
        </w:rPr>
        <w:t>H</w:t>
      </w:r>
      <w:r w:rsidRPr="00A06CFA">
        <w:rPr>
          <w:rFonts w:ascii="Times New Roman" w:hAnsi="Times New Roman"/>
          <w:sz w:val="28"/>
          <w:szCs w:val="28"/>
          <w:vertAlign w:val="subscript"/>
        </w:rPr>
        <w:t>2</w:t>
      </w:r>
      <w:r w:rsidRPr="00A06CFA">
        <w:rPr>
          <w:rFonts w:ascii="Times New Roman" w:hAnsi="Times New Roman"/>
          <w:sz w:val="28"/>
          <w:szCs w:val="28"/>
        </w:rPr>
        <w:t>+1/2=</w:t>
      </w:r>
      <w:r w:rsidRPr="00A06CFA">
        <w:rPr>
          <w:rFonts w:ascii="Times New Roman" w:hAnsi="Times New Roman"/>
          <w:sz w:val="28"/>
          <w:szCs w:val="28"/>
          <w:lang w:val="en-US"/>
        </w:rPr>
        <w:t>H</w:t>
      </w:r>
      <w:r w:rsidRPr="00A06CFA">
        <w:rPr>
          <w:rFonts w:ascii="Times New Roman" w:hAnsi="Times New Roman"/>
          <w:sz w:val="28"/>
          <w:szCs w:val="28"/>
          <w:vertAlign w:val="subscript"/>
        </w:rPr>
        <w:t>2</w:t>
      </w:r>
      <w:r w:rsidRPr="00A06CFA">
        <w:rPr>
          <w:rFonts w:ascii="Times New Roman" w:hAnsi="Times New Roman"/>
          <w:sz w:val="28"/>
          <w:szCs w:val="28"/>
          <w:lang w:val="en-US"/>
        </w:rPr>
        <w:t>O</w:t>
      </w:r>
      <w:r w:rsidRPr="00A06CFA">
        <w:rPr>
          <w:rFonts w:ascii="Times New Roman" w:hAnsi="Times New Roman"/>
          <w:sz w:val="28"/>
          <w:szCs w:val="28"/>
        </w:rPr>
        <w:t>+241</w:t>
      </w:r>
      <w:proofErr w:type="gramStart"/>
      <w:r w:rsidRPr="00A06CFA">
        <w:rPr>
          <w:rFonts w:ascii="Times New Roman" w:hAnsi="Times New Roman"/>
          <w:sz w:val="28"/>
          <w:szCs w:val="28"/>
        </w:rPr>
        <w:t>,6</w:t>
      </w:r>
      <w:proofErr w:type="gramEnd"/>
    </w:p>
    <w:p w:rsidR="003C66B9" w:rsidRPr="00A06CFA" w:rsidRDefault="003C66B9" w:rsidP="000145FC">
      <w:pPr>
        <w:jc w:val="center"/>
        <w:rPr>
          <w:rFonts w:ascii="Times New Roman" w:hAnsi="Times New Roman"/>
          <w:sz w:val="28"/>
          <w:szCs w:val="28"/>
        </w:rPr>
      </w:pPr>
      <w:r w:rsidRPr="00A06CFA">
        <w:rPr>
          <w:rFonts w:ascii="Times New Roman" w:hAnsi="Times New Roman"/>
          <w:sz w:val="28"/>
          <w:szCs w:val="28"/>
          <w:lang w:val="en-US"/>
        </w:rPr>
        <w:t>CH</w:t>
      </w:r>
      <w:r w:rsidRPr="00A06CFA">
        <w:rPr>
          <w:rFonts w:ascii="Times New Roman" w:hAnsi="Times New Roman"/>
          <w:sz w:val="28"/>
          <w:szCs w:val="28"/>
          <w:vertAlign w:val="subscript"/>
        </w:rPr>
        <w:t>4</w:t>
      </w:r>
      <w:r w:rsidRPr="00A06CFA">
        <w:rPr>
          <w:rFonts w:ascii="Times New Roman" w:hAnsi="Times New Roman"/>
          <w:sz w:val="28"/>
          <w:szCs w:val="28"/>
        </w:rPr>
        <w:t>+2</w:t>
      </w:r>
      <w:r w:rsidRPr="00A06CFA">
        <w:rPr>
          <w:rFonts w:ascii="Times New Roman" w:hAnsi="Times New Roman"/>
          <w:sz w:val="28"/>
          <w:szCs w:val="28"/>
          <w:lang w:val="en-US"/>
        </w:rPr>
        <w:t>O</w:t>
      </w:r>
      <w:r w:rsidRPr="00A06CFA">
        <w:rPr>
          <w:rFonts w:ascii="Times New Roman" w:hAnsi="Times New Roman"/>
          <w:sz w:val="28"/>
          <w:szCs w:val="28"/>
          <w:vertAlign w:val="subscript"/>
        </w:rPr>
        <w:t>2</w:t>
      </w:r>
      <w:r w:rsidRPr="00A06CFA">
        <w:rPr>
          <w:rFonts w:ascii="Times New Roman" w:hAnsi="Times New Roman"/>
          <w:sz w:val="28"/>
          <w:szCs w:val="28"/>
        </w:rPr>
        <w:t>=</w:t>
      </w:r>
      <w:r w:rsidRPr="00A06CFA">
        <w:rPr>
          <w:rFonts w:ascii="Times New Roman" w:hAnsi="Times New Roman"/>
          <w:sz w:val="28"/>
          <w:szCs w:val="28"/>
          <w:lang w:val="en-US"/>
        </w:rPr>
        <w:t>CO</w:t>
      </w:r>
      <w:r w:rsidRPr="00A06CFA">
        <w:rPr>
          <w:rFonts w:ascii="Times New Roman" w:hAnsi="Times New Roman"/>
          <w:sz w:val="28"/>
          <w:szCs w:val="28"/>
          <w:vertAlign w:val="subscript"/>
        </w:rPr>
        <w:t>2</w:t>
      </w:r>
      <w:r w:rsidRPr="00A06CFA">
        <w:rPr>
          <w:rFonts w:ascii="Times New Roman" w:hAnsi="Times New Roman"/>
          <w:sz w:val="28"/>
          <w:szCs w:val="28"/>
        </w:rPr>
        <w:t>+2</w:t>
      </w:r>
      <w:r w:rsidRPr="00A06CFA">
        <w:rPr>
          <w:rFonts w:ascii="Times New Roman" w:hAnsi="Times New Roman"/>
          <w:sz w:val="28"/>
          <w:szCs w:val="28"/>
          <w:lang w:val="en-US"/>
        </w:rPr>
        <w:t>H</w:t>
      </w:r>
      <w:r w:rsidRPr="00A06CFA">
        <w:rPr>
          <w:rFonts w:ascii="Times New Roman" w:hAnsi="Times New Roman"/>
          <w:sz w:val="28"/>
          <w:szCs w:val="28"/>
          <w:vertAlign w:val="subscript"/>
        </w:rPr>
        <w:t>2</w:t>
      </w:r>
      <w:r w:rsidRPr="00A06CFA">
        <w:rPr>
          <w:rFonts w:ascii="Times New Roman" w:hAnsi="Times New Roman"/>
          <w:sz w:val="28"/>
          <w:szCs w:val="28"/>
          <w:lang w:val="en-US"/>
        </w:rPr>
        <w:t>O</w:t>
      </w:r>
      <w:r w:rsidRPr="00A06CFA">
        <w:rPr>
          <w:rFonts w:ascii="Times New Roman" w:hAnsi="Times New Roman"/>
          <w:sz w:val="28"/>
          <w:szCs w:val="28"/>
        </w:rPr>
        <w:t>+803</w:t>
      </w:r>
      <w:proofErr w:type="gramStart"/>
      <w:r w:rsidRPr="00A06CFA">
        <w:rPr>
          <w:rFonts w:ascii="Times New Roman" w:hAnsi="Times New Roman"/>
          <w:sz w:val="28"/>
          <w:szCs w:val="28"/>
        </w:rPr>
        <w:t>,4</w:t>
      </w:r>
      <w:proofErr w:type="gramEnd"/>
    </w:p>
    <w:p w:rsidR="003C66B9" w:rsidRPr="00A06CFA" w:rsidRDefault="00E63550" w:rsidP="00084403">
      <w:pPr>
        <w:jc w:val="both"/>
        <w:rPr>
          <w:rFonts w:ascii="Times New Roman" w:hAnsi="Times New Roman"/>
          <w:sz w:val="28"/>
          <w:szCs w:val="28"/>
        </w:rPr>
      </w:pPr>
      <w:r w:rsidRPr="00A06CFA">
        <w:rPr>
          <w:rFonts w:ascii="Times New Roman" w:hAnsi="Times New Roman"/>
          <w:sz w:val="28"/>
          <w:szCs w:val="28"/>
        </w:rPr>
        <w:t>б</w:t>
      </w:r>
      <w:r w:rsidR="003C66B9" w:rsidRPr="00A06CFA">
        <w:rPr>
          <w:rFonts w:ascii="Times New Roman" w:hAnsi="Times New Roman"/>
          <w:sz w:val="28"/>
          <w:szCs w:val="28"/>
        </w:rPr>
        <w:t xml:space="preserve">) </w:t>
      </w:r>
      <w:r w:rsidRPr="00A06CFA">
        <w:rPr>
          <w:rFonts w:ascii="Times New Roman" w:hAnsi="Times New Roman"/>
          <w:sz w:val="28"/>
          <w:szCs w:val="28"/>
        </w:rPr>
        <w:t>п</w:t>
      </w:r>
      <w:r w:rsidR="003C66B9" w:rsidRPr="00A06CFA">
        <w:rPr>
          <w:rFonts w:ascii="Times New Roman" w:hAnsi="Times New Roman"/>
          <w:sz w:val="28"/>
          <w:szCs w:val="28"/>
        </w:rPr>
        <w:t>ервичные эндотермические реакции полного горения:</w:t>
      </w:r>
    </w:p>
    <w:p w:rsidR="003C66B9" w:rsidRPr="00A06CFA" w:rsidRDefault="003C66B9" w:rsidP="000145FC">
      <w:pPr>
        <w:jc w:val="center"/>
        <w:rPr>
          <w:rFonts w:ascii="Times New Roman" w:hAnsi="Times New Roman"/>
          <w:sz w:val="28"/>
          <w:szCs w:val="28"/>
        </w:rPr>
      </w:pPr>
      <w:r w:rsidRPr="00A06CFA">
        <w:rPr>
          <w:rFonts w:ascii="Times New Roman" w:hAnsi="Times New Roman"/>
          <w:sz w:val="28"/>
          <w:szCs w:val="28"/>
          <w:lang w:val="en-US"/>
        </w:rPr>
        <w:t>C</w:t>
      </w:r>
      <w:r w:rsidRPr="00A06CFA">
        <w:rPr>
          <w:rFonts w:ascii="Times New Roman" w:hAnsi="Times New Roman"/>
          <w:sz w:val="28"/>
          <w:szCs w:val="28"/>
        </w:rPr>
        <w:t>+2</w:t>
      </w:r>
      <w:r w:rsidRPr="00A06CFA">
        <w:rPr>
          <w:rFonts w:ascii="Times New Roman" w:hAnsi="Times New Roman"/>
          <w:sz w:val="28"/>
          <w:szCs w:val="28"/>
          <w:lang w:val="en-US"/>
        </w:rPr>
        <w:t>H</w:t>
      </w:r>
      <w:r w:rsidRPr="00A06CFA">
        <w:rPr>
          <w:rFonts w:ascii="Times New Roman" w:hAnsi="Times New Roman"/>
          <w:sz w:val="28"/>
          <w:szCs w:val="28"/>
          <w:vertAlign w:val="subscript"/>
        </w:rPr>
        <w:t>2</w:t>
      </w:r>
      <w:r w:rsidRPr="00A06CFA">
        <w:rPr>
          <w:rFonts w:ascii="Times New Roman" w:hAnsi="Times New Roman"/>
          <w:sz w:val="28"/>
          <w:szCs w:val="28"/>
          <w:lang w:val="en-US"/>
        </w:rPr>
        <w:t>O</w:t>
      </w:r>
      <w:r w:rsidRPr="00A06CFA">
        <w:rPr>
          <w:rFonts w:ascii="Times New Roman" w:hAnsi="Times New Roman"/>
          <w:sz w:val="28"/>
          <w:szCs w:val="28"/>
        </w:rPr>
        <w:t>=</w:t>
      </w:r>
      <w:r w:rsidRPr="00A06CFA">
        <w:rPr>
          <w:rFonts w:ascii="Times New Roman" w:hAnsi="Times New Roman"/>
          <w:sz w:val="28"/>
          <w:szCs w:val="28"/>
          <w:lang w:val="en-US"/>
        </w:rPr>
        <w:t>CO</w:t>
      </w:r>
      <w:r w:rsidRPr="00A06CFA">
        <w:rPr>
          <w:rFonts w:ascii="Times New Roman" w:hAnsi="Times New Roman"/>
          <w:sz w:val="28"/>
          <w:szCs w:val="28"/>
          <w:vertAlign w:val="subscript"/>
        </w:rPr>
        <w:t>2</w:t>
      </w:r>
      <w:r w:rsidRPr="00A06CFA">
        <w:rPr>
          <w:rFonts w:ascii="Times New Roman" w:hAnsi="Times New Roman"/>
          <w:sz w:val="28"/>
          <w:szCs w:val="28"/>
        </w:rPr>
        <w:t>+2</w:t>
      </w:r>
      <w:r w:rsidRPr="00A06CFA">
        <w:rPr>
          <w:rFonts w:ascii="Times New Roman" w:hAnsi="Times New Roman"/>
          <w:sz w:val="28"/>
          <w:szCs w:val="28"/>
          <w:lang w:val="en-US"/>
        </w:rPr>
        <w:t>H</w:t>
      </w:r>
      <w:r w:rsidRPr="00A06CFA">
        <w:rPr>
          <w:rFonts w:ascii="Times New Roman" w:hAnsi="Times New Roman"/>
          <w:sz w:val="28"/>
          <w:szCs w:val="28"/>
          <w:vertAlign w:val="subscript"/>
        </w:rPr>
        <w:t>2</w:t>
      </w:r>
      <w:r w:rsidRPr="00A06CFA">
        <w:rPr>
          <w:rFonts w:ascii="Times New Roman" w:hAnsi="Times New Roman"/>
          <w:sz w:val="28"/>
          <w:szCs w:val="28"/>
        </w:rPr>
        <w:t>-75</w:t>
      </w:r>
      <w:proofErr w:type="gramStart"/>
      <w:r w:rsidRPr="00A06CFA">
        <w:rPr>
          <w:rFonts w:ascii="Times New Roman" w:hAnsi="Times New Roman"/>
          <w:sz w:val="28"/>
          <w:szCs w:val="28"/>
        </w:rPr>
        <w:t>,2</w:t>
      </w:r>
      <w:proofErr w:type="gramEnd"/>
    </w:p>
    <w:p w:rsidR="003C66B9" w:rsidRPr="00A06CFA" w:rsidRDefault="00E63550" w:rsidP="00084403">
      <w:pPr>
        <w:jc w:val="both"/>
        <w:rPr>
          <w:rFonts w:ascii="Times New Roman" w:hAnsi="Times New Roman"/>
          <w:sz w:val="28"/>
          <w:szCs w:val="28"/>
        </w:rPr>
      </w:pPr>
      <w:r w:rsidRPr="00A06CFA">
        <w:rPr>
          <w:rFonts w:ascii="Times New Roman" w:hAnsi="Times New Roman"/>
          <w:sz w:val="28"/>
          <w:szCs w:val="28"/>
        </w:rPr>
        <w:t>в</w:t>
      </w:r>
      <w:r w:rsidR="003C66B9" w:rsidRPr="00A06CFA">
        <w:rPr>
          <w:rFonts w:ascii="Times New Roman" w:hAnsi="Times New Roman"/>
          <w:sz w:val="28"/>
          <w:szCs w:val="28"/>
        </w:rPr>
        <w:t>)</w:t>
      </w:r>
      <w:r w:rsidRPr="00A06CFA">
        <w:rPr>
          <w:rFonts w:ascii="Times New Roman" w:hAnsi="Times New Roman"/>
          <w:sz w:val="28"/>
          <w:szCs w:val="28"/>
        </w:rPr>
        <w:t xml:space="preserve"> п</w:t>
      </w:r>
      <w:r w:rsidR="003C66B9" w:rsidRPr="00A06CFA">
        <w:rPr>
          <w:rFonts w:ascii="Times New Roman" w:hAnsi="Times New Roman"/>
          <w:sz w:val="28"/>
          <w:szCs w:val="28"/>
        </w:rPr>
        <w:t>ервичные экзотермические реакции неполного горения:</w:t>
      </w:r>
    </w:p>
    <w:p w:rsidR="003C66B9" w:rsidRPr="00A06CFA" w:rsidRDefault="003C66B9" w:rsidP="000145FC">
      <w:pPr>
        <w:jc w:val="center"/>
        <w:rPr>
          <w:rFonts w:ascii="Times New Roman" w:hAnsi="Times New Roman"/>
          <w:sz w:val="28"/>
          <w:szCs w:val="28"/>
          <w:lang w:val="en-US"/>
        </w:rPr>
      </w:pPr>
      <w:r w:rsidRPr="00A06CFA">
        <w:rPr>
          <w:rFonts w:ascii="Times New Roman" w:hAnsi="Times New Roman"/>
          <w:sz w:val="28"/>
          <w:szCs w:val="28"/>
          <w:lang w:val="en-US"/>
        </w:rPr>
        <w:t>C+1/2O</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=CO+246</w:t>
      </w:r>
      <w:proofErr w:type="gramStart"/>
      <w:r w:rsidRPr="00A06CFA">
        <w:rPr>
          <w:rFonts w:ascii="Times New Roman" w:hAnsi="Times New Roman"/>
          <w:sz w:val="28"/>
          <w:szCs w:val="28"/>
          <w:lang w:val="en-US"/>
        </w:rPr>
        <w:t>,4</w:t>
      </w:r>
      <w:proofErr w:type="gramEnd"/>
    </w:p>
    <w:p w:rsidR="003C66B9" w:rsidRPr="00A06CFA" w:rsidRDefault="003C66B9" w:rsidP="000145FC">
      <w:pPr>
        <w:jc w:val="center"/>
        <w:rPr>
          <w:rFonts w:ascii="Times New Roman" w:hAnsi="Times New Roman"/>
          <w:sz w:val="28"/>
          <w:szCs w:val="28"/>
          <w:lang w:val="en-US"/>
        </w:rPr>
      </w:pPr>
      <w:r w:rsidRPr="00A06CFA">
        <w:rPr>
          <w:rFonts w:ascii="Times New Roman" w:hAnsi="Times New Roman"/>
          <w:sz w:val="28"/>
          <w:szCs w:val="28"/>
          <w:lang w:val="en-US"/>
        </w:rPr>
        <w:t>CH</w:t>
      </w:r>
      <w:r w:rsidRPr="00A06CFA">
        <w:rPr>
          <w:rFonts w:ascii="Times New Roman" w:hAnsi="Times New Roman"/>
          <w:sz w:val="28"/>
          <w:szCs w:val="28"/>
          <w:vertAlign w:val="subscript"/>
          <w:lang w:val="en-US"/>
        </w:rPr>
        <w:t>4</w:t>
      </w:r>
      <w:r w:rsidRPr="00A06CFA">
        <w:rPr>
          <w:rFonts w:ascii="Times New Roman" w:hAnsi="Times New Roman"/>
          <w:sz w:val="28"/>
          <w:szCs w:val="28"/>
          <w:lang w:val="en-US"/>
        </w:rPr>
        <w:t>+1/2O</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=CO+2H</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+36</w:t>
      </w:r>
      <w:proofErr w:type="gramStart"/>
      <w:r w:rsidRPr="00A06CFA">
        <w:rPr>
          <w:rFonts w:ascii="Times New Roman" w:hAnsi="Times New Roman"/>
          <w:sz w:val="28"/>
          <w:szCs w:val="28"/>
          <w:lang w:val="en-US"/>
        </w:rPr>
        <w:t>,4</w:t>
      </w:r>
      <w:proofErr w:type="gramEnd"/>
    </w:p>
    <w:p w:rsidR="003C66B9" w:rsidRPr="00A06CFA" w:rsidRDefault="00E63550" w:rsidP="00084403">
      <w:pPr>
        <w:jc w:val="both"/>
        <w:rPr>
          <w:rFonts w:ascii="Times New Roman" w:hAnsi="Times New Roman"/>
          <w:sz w:val="28"/>
          <w:szCs w:val="28"/>
        </w:rPr>
      </w:pPr>
      <w:r w:rsidRPr="00A06CFA">
        <w:rPr>
          <w:rFonts w:ascii="Times New Roman" w:hAnsi="Times New Roman"/>
          <w:sz w:val="28"/>
          <w:szCs w:val="28"/>
        </w:rPr>
        <w:t>г</w:t>
      </w:r>
      <w:r w:rsidR="003C66B9" w:rsidRPr="00A06CFA">
        <w:rPr>
          <w:rFonts w:ascii="Times New Roman" w:hAnsi="Times New Roman"/>
          <w:sz w:val="28"/>
          <w:szCs w:val="28"/>
        </w:rPr>
        <w:t xml:space="preserve">) </w:t>
      </w:r>
      <w:r w:rsidRPr="00A06CFA">
        <w:rPr>
          <w:rFonts w:ascii="Times New Roman" w:hAnsi="Times New Roman"/>
          <w:sz w:val="28"/>
          <w:szCs w:val="28"/>
        </w:rPr>
        <w:t>п</w:t>
      </w:r>
      <w:r w:rsidR="003C66B9" w:rsidRPr="00A06CFA">
        <w:rPr>
          <w:rFonts w:ascii="Times New Roman" w:hAnsi="Times New Roman"/>
          <w:sz w:val="28"/>
          <w:szCs w:val="28"/>
        </w:rPr>
        <w:t>ервичные эндотермические реакции неполного горения:</w:t>
      </w:r>
    </w:p>
    <w:p w:rsidR="003C66B9" w:rsidRPr="00A06CFA" w:rsidRDefault="003C66B9" w:rsidP="000145FC">
      <w:pPr>
        <w:jc w:val="center"/>
        <w:rPr>
          <w:rFonts w:ascii="Times New Roman" w:hAnsi="Times New Roman"/>
          <w:sz w:val="28"/>
          <w:szCs w:val="28"/>
        </w:rPr>
      </w:pPr>
      <w:r w:rsidRPr="00A06CFA">
        <w:rPr>
          <w:rFonts w:ascii="Times New Roman" w:hAnsi="Times New Roman"/>
          <w:sz w:val="28"/>
          <w:szCs w:val="28"/>
        </w:rPr>
        <w:lastRenderedPageBreak/>
        <w:t>С+Н</w:t>
      </w:r>
      <w:r w:rsidRPr="00A06CFA">
        <w:rPr>
          <w:rFonts w:ascii="Times New Roman" w:hAnsi="Times New Roman"/>
          <w:sz w:val="28"/>
          <w:szCs w:val="28"/>
          <w:vertAlign w:val="subscript"/>
        </w:rPr>
        <w:t>2</w:t>
      </w:r>
      <w:r w:rsidRPr="00A06CFA">
        <w:rPr>
          <w:rFonts w:ascii="Times New Roman" w:hAnsi="Times New Roman"/>
          <w:sz w:val="28"/>
          <w:szCs w:val="28"/>
        </w:rPr>
        <w:t>О=СО+Н</w:t>
      </w:r>
      <w:r w:rsidRPr="00A06CFA">
        <w:rPr>
          <w:rFonts w:ascii="Times New Roman" w:hAnsi="Times New Roman"/>
          <w:sz w:val="28"/>
          <w:szCs w:val="28"/>
          <w:vertAlign w:val="subscript"/>
        </w:rPr>
        <w:t>2</w:t>
      </w:r>
      <w:r w:rsidRPr="00A06CFA">
        <w:rPr>
          <w:rFonts w:ascii="Times New Roman" w:hAnsi="Times New Roman"/>
          <w:sz w:val="28"/>
          <w:szCs w:val="28"/>
        </w:rPr>
        <w:t>-118,8</w:t>
      </w:r>
    </w:p>
    <w:p w:rsidR="003C66B9" w:rsidRPr="00A06CFA" w:rsidRDefault="00E63550" w:rsidP="00084403">
      <w:pPr>
        <w:jc w:val="both"/>
        <w:rPr>
          <w:rFonts w:ascii="Times New Roman" w:hAnsi="Times New Roman"/>
          <w:sz w:val="28"/>
          <w:szCs w:val="28"/>
        </w:rPr>
      </w:pPr>
      <w:r w:rsidRPr="00A06CFA">
        <w:rPr>
          <w:rFonts w:ascii="Times New Roman" w:hAnsi="Times New Roman"/>
          <w:sz w:val="28"/>
          <w:szCs w:val="28"/>
        </w:rPr>
        <w:t>д</w:t>
      </w:r>
      <w:r w:rsidR="003C66B9" w:rsidRPr="00A06CFA">
        <w:rPr>
          <w:rFonts w:ascii="Times New Roman" w:hAnsi="Times New Roman"/>
          <w:sz w:val="28"/>
          <w:szCs w:val="28"/>
        </w:rPr>
        <w:t xml:space="preserve">) </w:t>
      </w:r>
      <w:r w:rsidRPr="00A06CFA">
        <w:rPr>
          <w:rFonts w:ascii="Times New Roman" w:hAnsi="Times New Roman"/>
          <w:sz w:val="28"/>
          <w:szCs w:val="28"/>
        </w:rPr>
        <w:t>в</w:t>
      </w:r>
      <w:r w:rsidR="003C66B9" w:rsidRPr="00A06CFA">
        <w:rPr>
          <w:rFonts w:ascii="Times New Roman" w:hAnsi="Times New Roman"/>
          <w:sz w:val="28"/>
          <w:szCs w:val="28"/>
        </w:rPr>
        <w:t>торичные реакции полного и неполного горения:</w:t>
      </w:r>
    </w:p>
    <w:p w:rsidR="003C66B9" w:rsidRPr="00A06CFA" w:rsidRDefault="003C66B9" w:rsidP="000145FC">
      <w:pPr>
        <w:jc w:val="center"/>
        <w:rPr>
          <w:rFonts w:ascii="Times New Roman" w:hAnsi="Times New Roman"/>
          <w:sz w:val="28"/>
          <w:szCs w:val="28"/>
          <w:lang w:val="en-US"/>
        </w:rPr>
      </w:pPr>
      <w:r w:rsidRPr="00A06CFA">
        <w:rPr>
          <w:rFonts w:ascii="Times New Roman" w:hAnsi="Times New Roman"/>
          <w:sz w:val="28"/>
          <w:szCs w:val="28"/>
        </w:rPr>
        <w:t>СО</w:t>
      </w:r>
      <w:r w:rsidRPr="00A06CFA">
        <w:rPr>
          <w:rFonts w:ascii="Times New Roman" w:hAnsi="Times New Roman"/>
          <w:sz w:val="28"/>
          <w:szCs w:val="28"/>
          <w:lang w:val="en-US"/>
        </w:rPr>
        <w:t>+1/2O=CO</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+285,6</w:t>
      </w:r>
    </w:p>
    <w:p w:rsidR="003C66B9" w:rsidRPr="00A06CFA" w:rsidRDefault="003C66B9" w:rsidP="000145FC">
      <w:pPr>
        <w:jc w:val="center"/>
        <w:rPr>
          <w:rFonts w:ascii="Times New Roman" w:hAnsi="Times New Roman"/>
          <w:sz w:val="28"/>
          <w:szCs w:val="28"/>
          <w:lang w:val="en-US"/>
        </w:rPr>
      </w:pPr>
      <w:r w:rsidRPr="00A06CFA">
        <w:rPr>
          <w:rFonts w:ascii="Times New Roman" w:hAnsi="Times New Roman"/>
          <w:sz w:val="28"/>
          <w:szCs w:val="28"/>
          <w:lang w:val="en-US"/>
        </w:rPr>
        <w:t>CO+H</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O=CO</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+H</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+43</w:t>
      </w:r>
      <w:proofErr w:type="gramStart"/>
      <w:r w:rsidRPr="00A06CFA">
        <w:rPr>
          <w:rFonts w:ascii="Times New Roman" w:hAnsi="Times New Roman"/>
          <w:sz w:val="28"/>
          <w:szCs w:val="28"/>
          <w:lang w:val="en-US"/>
        </w:rPr>
        <w:t>,5</w:t>
      </w:r>
      <w:proofErr w:type="gramEnd"/>
    </w:p>
    <w:p w:rsidR="003C66B9" w:rsidRPr="00A06CFA" w:rsidRDefault="003C66B9" w:rsidP="000145FC">
      <w:pPr>
        <w:jc w:val="center"/>
        <w:rPr>
          <w:rFonts w:ascii="Times New Roman" w:hAnsi="Times New Roman"/>
          <w:sz w:val="28"/>
          <w:szCs w:val="28"/>
          <w:lang w:val="en-US"/>
        </w:rPr>
      </w:pPr>
      <w:r w:rsidRPr="00A06CFA">
        <w:rPr>
          <w:rFonts w:ascii="Times New Roman" w:hAnsi="Times New Roman"/>
          <w:sz w:val="28"/>
          <w:szCs w:val="28"/>
          <w:lang w:val="en-US"/>
        </w:rPr>
        <w:t>CO</w:t>
      </w:r>
      <w:r w:rsidRPr="00A06CFA">
        <w:rPr>
          <w:rFonts w:ascii="Times New Roman" w:hAnsi="Times New Roman"/>
          <w:sz w:val="28"/>
          <w:szCs w:val="28"/>
          <w:vertAlign w:val="subscript"/>
          <w:lang w:val="en-US"/>
        </w:rPr>
        <w:t>2</w:t>
      </w:r>
      <w:r w:rsidRPr="00A06CFA">
        <w:rPr>
          <w:rFonts w:ascii="Times New Roman" w:hAnsi="Times New Roman"/>
          <w:sz w:val="28"/>
          <w:szCs w:val="28"/>
          <w:lang w:val="en-US"/>
        </w:rPr>
        <w:t>+C=2CO-162</w:t>
      </w:r>
      <w:proofErr w:type="gramStart"/>
      <w:r w:rsidRPr="00A06CFA">
        <w:rPr>
          <w:rFonts w:ascii="Times New Roman" w:hAnsi="Times New Roman"/>
          <w:sz w:val="28"/>
          <w:szCs w:val="28"/>
          <w:lang w:val="en-US"/>
        </w:rPr>
        <w:t>,4</w:t>
      </w:r>
      <w:proofErr w:type="gramEnd"/>
    </w:p>
    <w:p w:rsidR="00982489" w:rsidRPr="00A06CFA" w:rsidRDefault="00982489" w:rsidP="00084403">
      <w:pPr>
        <w:jc w:val="both"/>
        <w:rPr>
          <w:rFonts w:ascii="Times New Roman" w:eastAsia="Times New Roman" w:hAnsi="Times New Roman"/>
          <w:sz w:val="28"/>
          <w:szCs w:val="28"/>
          <w:lang w:eastAsia="ru-RU"/>
        </w:rPr>
      </w:pPr>
      <w:r w:rsidRPr="00845753">
        <w:rPr>
          <w:rFonts w:ascii="Times New Roman" w:eastAsia="Times New Roman" w:hAnsi="Times New Roman"/>
          <w:sz w:val="28"/>
          <w:szCs w:val="28"/>
          <w:lang w:val="en-US" w:eastAsia="ru-RU"/>
        </w:rPr>
        <w:t xml:space="preserve"> </w:t>
      </w:r>
      <w:r w:rsidR="004C7CF4" w:rsidRPr="00845753">
        <w:rPr>
          <w:rFonts w:ascii="Times New Roman" w:eastAsia="Times New Roman" w:hAnsi="Times New Roman"/>
          <w:sz w:val="28"/>
          <w:szCs w:val="28"/>
          <w:lang w:val="en-US" w:eastAsia="ru-RU"/>
        </w:rPr>
        <w:tab/>
      </w:r>
      <w:r w:rsidRPr="00A06CFA">
        <w:rPr>
          <w:rFonts w:ascii="Times New Roman" w:eastAsia="Times New Roman" w:hAnsi="Times New Roman"/>
          <w:sz w:val="28"/>
          <w:szCs w:val="28"/>
          <w:lang w:eastAsia="ru-RU"/>
        </w:rPr>
        <w:t>Процесс возникновения горения подразделяется на несколько видов.</w:t>
      </w:r>
      <w:r w:rsidR="00B87375" w:rsidRPr="00B87375">
        <w:rPr>
          <w:rFonts w:ascii="Times New Roman" w:hAnsi="Times New Roman"/>
          <w:color w:val="FFFFFF" w:themeColor="background1"/>
          <w:sz w:val="28"/>
          <w:szCs w:val="28"/>
        </w:rPr>
        <w:t xml:space="preserve"> </w:t>
      </w:r>
    </w:p>
    <w:p w:rsidR="00982489" w:rsidRPr="00A06CFA" w:rsidRDefault="00982489" w:rsidP="00084403">
      <w:pPr>
        <w:ind w:firstLine="708"/>
        <w:jc w:val="both"/>
        <w:rPr>
          <w:rFonts w:ascii="Times New Roman" w:eastAsia="Times New Roman" w:hAnsi="Times New Roman"/>
          <w:sz w:val="28"/>
          <w:szCs w:val="28"/>
          <w:lang w:eastAsia="ru-RU"/>
        </w:rPr>
      </w:pPr>
      <w:r w:rsidRPr="00A06CFA">
        <w:rPr>
          <w:rFonts w:ascii="Times New Roman" w:eastAsia="Times New Roman" w:hAnsi="Times New Roman"/>
          <w:b/>
          <w:sz w:val="28"/>
          <w:szCs w:val="28"/>
          <w:lang w:eastAsia="ru-RU"/>
        </w:rPr>
        <w:t xml:space="preserve">Вспышка </w:t>
      </w:r>
      <w:r w:rsidRPr="00A06CFA">
        <w:rPr>
          <w:rFonts w:ascii="Times New Roman" w:eastAsia="Times New Roman" w:hAnsi="Times New Roman"/>
          <w:sz w:val="28"/>
          <w:szCs w:val="28"/>
          <w:lang w:eastAsia="ru-RU"/>
        </w:rPr>
        <w:t xml:space="preserve">- быстрое сгорание горючей смеси, не сопровождающееся образованием сжатых газов. </w:t>
      </w:r>
    </w:p>
    <w:p w:rsidR="00B87375" w:rsidRPr="00B87375" w:rsidRDefault="00982489" w:rsidP="00084403">
      <w:pPr>
        <w:ind w:firstLine="708"/>
        <w:jc w:val="both"/>
        <w:rPr>
          <w:rFonts w:ascii="Times New Roman" w:hAnsi="Times New Roman"/>
          <w:color w:val="FFFFFF" w:themeColor="background1"/>
          <w:sz w:val="28"/>
          <w:szCs w:val="28"/>
        </w:rPr>
      </w:pPr>
      <w:r w:rsidRPr="00A06CFA">
        <w:rPr>
          <w:rFonts w:ascii="Times New Roman" w:eastAsia="Times New Roman" w:hAnsi="Times New Roman"/>
          <w:b/>
          <w:sz w:val="28"/>
          <w:szCs w:val="28"/>
          <w:lang w:eastAsia="ru-RU"/>
        </w:rPr>
        <w:t>Возгорание -</w:t>
      </w:r>
      <w:r w:rsidRPr="00A06CFA">
        <w:rPr>
          <w:rFonts w:ascii="Times New Roman" w:eastAsia="Times New Roman" w:hAnsi="Times New Roman"/>
          <w:sz w:val="28"/>
          <w:szCs w:val="28"/>
          <w:lang w:eastAsia="ru-RU"/>
        </w:rPr>
        <w:t xml:space="preserve"> возникновение горения под воздействием источника зажигания. </w:t>
      </w:r>
    </w:p>
    <w:p w:rsidR="00982489" w:rsidRPr="00A06CFA" w:rsidRDefault="00982489" w:rsidP="00084403">
      <w:pPr>
        <w:ind w:firstLine="708"/>
        <w:jc w:val="both"/>
        <w:rPr>
          <w:rFonts w:ascii="Times New Roman" w:eastAsia="Times New Roman" w:hAnsi="Times New Roman"/>
          <w:sz w:val="28"/>
          <w:szCs w:val="28"/>
          <w:lang w:eastAsia="ru-RU"/>
        </w:rPr>
      </w:pPr>
      <w:r w:rsidRPr="00A06CFA">
        <w:rPr>
          <w:rFonts w:ascii="Times New Roman" w:eastAsia="Times New Roman" w:hAnsi="Times New Roman"/>
          <w:b/>
          <w:sz w:val="28"/>
          <w:szCs w:val="28"/>
          <w:lang w:eastAsia="ru-RU"/>
        </w:rPr>
        <w:t>Воспламенение</w:t>
      </w:r>
      <w:r w:rsidRPr="00A06CFA">
        <w:rPr>
          <w:rFonts w:ascii="Times New Roman" w:eastAsia="Times New Roman" w:hAnsi="Times New Roman"/>
          <w:sz w:val="28"/>
          <w:szCs w:val="28"/>
          <w:lang w:eastAsia="ru-RU"/>
        </w:rPr>
        <w:t xml:space="preserve"> - возгорание, сопровождающееся появлением пламени.</w:t>
      </w:r>
      <w:r w:rsidR="00B87375" w:rsidRPr="00B87375">
        <w:rPr>
          <w:rFonts w:ascii="Times New Roman" w:hAnsi="Times New Roman"/>
          <w:color w:val="FFFFFF" w:themeColor="background1"/>
          <w:sz w:val="28"/>
          <w:szCs w:val="28"/>
        </w:rPr>
        <w:t xml:space="preserve"> </w:t>
      </w:r>
      <w:r w:rsidRPr="00A06CFA">
        <w:rPr>
          <w:rFonts w:ascii="Times New Roman" w:eastAsia="Times New Roman" w:hAnsi="Times New Roman"/>
          <w:sz w:val="28"/>
          <w:szCs w:val="28"/>
          <w:lang w:eastAsia="ru-RU"/>
        </w:rPr>
        <w:t> </w:t>
      </w:r>
    </w:p>
    <w:p w:rsidR="00982489" w:rsidRPr="00A06CFA" w:rsidRDefault="00982489" w:rsidP="00084403">
      <w:pPr>
        <w:ind w:firstLine="708"/>
        <w:jc w:val="both"/>
        <w:rPr>
          <w:rFonts w:ascii="Times New Roman" w:eastAsia="Times New Roman" w:hAnsi="Times New Roman"/>
          <w:sz w:val="28"/>
          <w:szCs w:val="28"/>
          <w:lang w:eastAsia="ru-RU"/>
        </w:rPr>
      </w:pPr>
      <w:r w:rsidRPr="00A06CFA">
        <w:rPr>
          <w:rFonts w:ascii="Times New Roman" w:eastAsia="Times New Roman" w:hAnsi="Times New Roman"/>
          <w:b/>
          <w:sz w:val="28"/>
          <w:szCs w:val="28"/>
          <w:lang w:eastAsia="ru-RU"/>
        </w:rPr>
        <w:t xml:space="preserve">Самовозгорание </w:t>
      </w:r>
      <w:r w:rsidRPr="00A06CFA">
        <w:rPr>
          <w:rFonts w:ascii="Times New Roman" w:eastAsia="Times New Roman" w:hAnsi="Times New Roman"/>
          <w:sz w:val="28"/>
          <w:szCs w:val="28"/>
          <w:lang w:eastAsia="ru-RU"/>
        </w:rPr>
        <w:t>- явление резкого увеличения скорости экзотермических</w:t>
      </w:r>
      <w:r w:rsidR="00B87375">
        <w:rPr>
          <w:rFonts w:ascii="Times New Roman" w:eastAsia="Times New Roman" w:hAnsi="Times New Roman"/>
          <w:sz w:val="28"/>
          <w:szCs w:val="28"/>
          <w:lang w:eastAsia="ru-RU"/>
        </w:rPr>
        <w:t xml:space="preserve"> </w:t>
      </w:r>
      <w:r w:rsidRPr="00A06CFA">
        <w:rPr>
          <w:rFonts w:ascii="Times New Roman" w:eastAsia="Times New Roman" w:hAnsi="Times New Roman"/>
          <w:sz w:val="28"/>
          <w:szCs w:val="28"/>
          <w:lang w:eastAsia="ru-RU"/>
        </w:rPr>
        <w:t xml:space="preserve">реакций, </w:t>
      </w:r>
      <w:r w:rsidR="002B6914" w:rsidRPr="00A06CFA">
        <w:rPr>
          <w:rFonts w:ascii="Times New Roman" w:eastAsia="Times New Roman" w:hAnsi="Times New Roman"/>
          <w:sz w:val="28"/>
          <w:szCs w:val="28"/>
          <w:lang w:eastAsia="ru-RU"/>
        </w:rPr>
        <w:t xml:space="preserve"> </w:t>
      </w:r>
      <w:r w:rsidRPr="00A06CFA">
        <w:rPr>
          <w:rFonts w:ascii="Times New Roman" w:eastAsia="Times New Roman" w:hAnsi="Times New Roman"/>
          <w:sz w:val="28"/>
          <w:szCs w:val="28"/>
          <w:lang w:eastAsia="ru-RU"/>
        </w:rPr>
        <w:t>приводящее к возникновению горения вещества (материала, смеси) при отсутствии источника зажигания. </w:t>
      </w:r>
    </w:p>
    <w:p w:rsidR="00982489" w:rsidRPr="00A06CFA" w:rsidRDefault="00982489" w:rsidP="00084403">
      <w:pPr>
        <w:ind w:firstLine="708"/>
        <w:jc w:val="both"/>
        <w:rPr>
          <w:rFonts w:ascii="Times New Roman" w:eastAsia="Times New Roman" w:hAnsi="Times New Roman"/>
          <w:sz w:val="28"/>
          <w:szCs w:val="28"/>
          <w:lang w:eastAsia="ru-RU"/>
        </w:rPr>
      </w:pPr>
      <w:r w:rsidRPr="00A06CFA">
        <w:rPr>
          <w:rFonts w:ascii="Times New Roman" w:eastAsia="Times New Roman" w:hAnsi="Times New Roman"/>
          <w:b/>
          <w:sz w:val="28"/>
          <w:szCs w:val="28"/>
          <w:lang w:eastAsia="ru-RU"/>
        </w:rPr>
        <w:t xml:space="preserve">Самовоспламенение </w:t>
      </w:r>
      <w:r w:rsidRPr="00A06CFA">
        <w:rPr>
          <w:rFonts w:ascii="Times New Roman" w:eastAsia="Times New Roman" w:hAnsi="Times New Roman"/>
          <w:sz w:val="28"/>
          <w:szCs w:val="28"/>
          <w:lang w:eastAsia="ru-RU"/>
        </w:rPr>
        <w:t>- самовозгорание, сопровождающееся появлением пламени.</w:t>
      </w:r>
      <w:r w:rsidR="00B87375" w:rsidRPr="00B87375">
        <w:rPr>
          <w:rFonts w:ascii="Times New Roman" w:hAnsi="Times New Roman"/>
          <w:color w:val="FFFFFF" w:themeColor="background1"/>
          <w:sz w:val="28"/>
          <w:szCs w:val="28"/>
        </w:rPr>
        <w:t xml:space="preserve"> </w:t>
      </w:r>
    </w:p>
    <w:p w:rsidR="00982489" w:rsidRPr="00A06CFA" w:rsidRDefault="00982489" w:rsidP="00084403">
      <w:pPr>
        <w:ind w:firstLine="708"/>
        <w:jc w:val="both"/>
        <w:rPr>
          <w:rFonts w:ascii="Times New Roman" w:eastAsia="Times New Roman" w:hAnsi="Times New Roman"/>
          <w:color w:val="000000" w:themeColor="text1"/>
          <w:sz w:val="28"/>
          <w:szCs w:val="28"/>
          <w:lang w:eastAsia="ru-RU"/>
        </w:rPr>
      </w:pPr>
      <w:r w:rsidRPr="00A06CFA">
        <w:rPr>
          <w:rFonts w:ascii="Times New Roman" w:eastAsia="Times New Roman" w:hAnsi="Times New Roman"/>
          <w:sz w:val="28"/>
          <w:szCs w:val="28"/>
          <w:lang w:eastAsia="ru-RU"/>
        </w:rPr>
        <w:t> </w:t>
      </w:r>
      <w:r w:rsidRPr="00A06CFA">
        <w:rPr>
          <w:rFonts w:ascii="Times New Roman" w:eastAsia="Times New Roman" w:hAnsi="Times New Roman"/>
          <w:color w:val="000000" w:themeColor="text1"/>
          <w:sz w:val="28"/>
          <w:szCs w:val="28"/>
          <w:lang w:eastAsia="ru-RU"/>
        </w:rPr>
        <w:t>Самовозгорание происходит из-за того, что тепловыделение в ходе реакций больше теплоотвода в окружающую среду.</w:t>
      </w:r>
      <w:r w:rsidR="00B87375">
        <w:rPr>
          <w:rFonts w:ascii="Times New Roman" w:eastAsia="Times New Roman" w:hAnsi="Times New Roman"/>
          <w:color w:val="000000" w:themeColor="text1"/>
          <w:sz w:val="28"/>
          <w:szCs w:val="28"/>
          <w:lang w:eastAsia="ru-RU"/>
        </w:rPr>
        <w:t xml:space="preserve"> </w:t>
      </w:r>
    </w:p>
    <w:p w:rsidR="00982489" w:rsidRPr="00A06CFA" w:rsidRDefault="00982489" w:rsidP="00084403">
      <w:pPr>
        <w:jc w:val="both"/>
        <w:rPr>
          <w:rFonts w:ascii="Times New Roman" w:eastAsia="Times New Roman" w:hAnsi="Times New Roman"/>
          <w:color w:val="000000" w:themeColor="text1"/>
          <w:sz w:val="28"/>
          <w:szCs w:val="28"/>
          <w:lang w:eastAsia="ru-RU"/>
        </w:rPr>
      </w:pPr>
      <w:r w:rsidRPr="00A06CFA">
        <w:rPr>
          <w:rFonts w:ascii="Times New Roman" w:eastAsia="Times New Roman" w:hAnsi="Times New Roman"/>
          <w:color w:val="000000" w:themeColor="text1"/>
          <w:sz w:val="28"/>
          <w:szCs w:val="28"/>
          <w:lang w:eastAsia="ru-RU"/>
        </w:rPr>
        <w:t>Начало самовозгорания характеризуется температурой самонагревания (</w:t>
      </w:r>
      <w:proofErr w:type="spellStart"/>
      <w:proofErr w:type="gramStart"/>
      <w:r w:rsidRPr="00A06CFA">
        <w:rPr>
          <w:rFonts w:ascii="Times New Roman" w:eastAsia="Times New Roman" w:hAnsi="Times New Roman"/>
          <w:i/>
          <w:iCs/>
          <w:color w:val="000000" w:themeColor="text1"/>
          <w:sz w:val="28"/>
          <w:szCs w:val="28"/>
          <w:lang w:eastAsia="ru-RU"/>
        </w:rPr>
        <w:t>T</w:t>
      </w:r>
      <w:proofErr w:type="gramEnd"/>
      <w:r w:rsidRPr="00A06CFA">
        <w:rPr>
          <w:rFonts w:ascii="Times New Roman" w:eastAsia="Times New Roman" w:hAnsi="Times New Roman"/>
          <w:color w:val="000000" w:themeColor="text1"/>
          <w:sz w:val="28"/>
          <w:szCs w:val="28"/>
          <w:vertAlign w:val="subscript"/>
          <w:lang w:eastAsia="ru-RU"/>
        </w:rPr>
        <w:t>сн</w:t>
      </w:r>
      <w:proofErr w:type="spellEnd"/>
      <w:r w:rsidRPr="00A06CFA">
        <w:rPr>
          <w:rFonts w:ascii="Times New Roman" w:eastAsia="Times New Roman" w:hAnsi="Times New Roman"/>
          <w:color w:val="000000" w:themeColor="text1"/>
          <w:sz w:val="28"/>
          <w:szCs w:val="28"/>
          <w:lang w:eastAsia="ru-RU"/>
        </w:rPr>
        <w:t>), представляющей собой минимальную в условиях опыта температуру, при которой обнаруживается тепловыделение.</w:t>
      </w:r>
      <w:r w:rsidR="00B87375">
        <w:rPr>
          <w:rFonts w:ascii="Times New Roman" w:eastAsia="Times New Roman" w:hAnsi="Times New Roman"/>
          <w:color w:val="000000" w:themeColor="text1"/>
          <w:sz w:val="28"/>
          <w:szCs w:val="28"/>
          <w:lang w:eastAsia="ru-RU"/>
        </w:rPr>
        <w:t xml:space="preserve"> </w:t>
      </w:r>
    </w:p>
    <w:p w:rsidR="00B87375" w:rsidRPr="00B87375" w:rsidRDefault="00982489" w:rsidP="00084403">
      <w:pPr>
        <w:ind w:firstLine="708"/>
        <w:jc w:val="both"/>
        <w:rPr>
          <w:rFonts w:ascii="Times New Roman" w:hAnsi="Times New Roman"/>
          <w:color w:val="FFFFFF" w:themeColor="background1"/>
          <w:sz w:val="28"/>
          <w:szCs w:val="28"/>
        </w:rPr>
      </w:pPr>
      <w:r w:rsidRPr="00A06CFA">
        <w:rPr>
          <w:rFonts w:ascii="Times New Roman" w:eastAsia="Times New Roman" w:hAnsi="Times New Roman"/>
          <w:color w:val="000000" w:themeColor="text1"/>
          <w:sz w:val="28"/>
          <w:szCs w:val="28"/>
          <w:lang w:eastAsia="ru-RU"/>
        </w:rPr>
        <w:t>При достижении в процессе самонагревания определенной температуры, называемой температурой самовозгорания (</w:t>
      </w:r>
      <w:proofErr w:type="spellStart"/>
      <w:proofErr w:type="gramStart"/>
      <w:r w:rsidRPr="00A06CFA">
        <w:rPr>
          <w:rFonts w:ascii="Times New Roman" w:eastAsia="Times New Roman" w:hAnsi="Times New Roman"/>
          <w:i/>
          <w:iCs/>
          <w:color w:val="000000" w:themeColor="text1"/>
          <w:sz w:val="28"/>
          <w:szCs w:val="28"/>
          <w:lang w:eastAsia="ru-RU"/>
        </w:rPr>
        <w:t>T</w:t>
      </w:r>
      <w:proofErr w:type="gramEnd"/>
      <w:r w:rsidRPr="00A06CFA">
        <w:rPr>
          <w:rFonts w:ascii="Times New Roman" w:eastAsia="Times New Roman" w:hAnsi="Times New Roman"/>
          <w:color w:val="000000" w:themeColor="text1"/>
          <w:sz w:val="28"/>
          <w:szCs w:val="28"/>
          <w:vertAlign w:val="subscript"/>
          <w:lang w:eastAsia="ru-RU"/>
        </w:rPr>
        <w:t>своз</w:t>
      </w:r>
      <w:proofErr w:type="spellEnd"/>
      <w:r w:rsidRPr="00A06CFA">
        <w:rPr>
          <w:rFonts w:ascii="Times New Roman" w:eastAsia="Times New Roman" w:hAnsi="Times New Roman"/>
          <w:color w:val="000000" w:themeColor="text1"/>
          <w:sz w:val="28"/>
          <w:szCs w:val="28"/>
          <w:lang w:eastAsia="ru-RU"/>
        </w:rPr>
        <w:t xml:space="preserve">), возникает горение материала, проявляющееся либо тлением, либо пламенным горением. В последнем случае </w:t>
      </w:r>
      <w:proofErr w:type="spellStart"/>
      <w:proofErr w:type="gramStart"/>
      <w:r w:rsidRPr="00A06CFA">
        <w:rPr>
          <w:rFonts w:ascii="Times New Roman" w:eastAsia="Times New Roman" w:hAnsi="Times New Roman"/>
          <w:i/>
          <w:iCs/>
          <w:color w:val="000000" w:themeColor="text1"/>
          <w:sz w:val="28"/>
          <w:szCs w:val="28"/>
          <w:lang w:eastAsia="ru-RU"/>
        </w:rPr>
        <w:t>T</w:t>
      </w:r>
      <w:proofErr w:type="gramEnd"/>
      <w:r w:rsidRPr="00A06CFA">
        <w:rPr>
          <w:rFonts w:ascii="Times New Roman" w:eastAsia="Times New Roman" w:hAnsi="Times New Roman"/>
          <w:color w:val="000000" w:themeColor="text1"/>
          <w:sz w:val="28"/>
          <w:szCs w:val="28"/>
          <w:vertAlign w:val="subscript"/>
          <w:lang w:eastAsia="ru-RU"/>
        </w:rPr>
        <w:t>своз</w:t>
      </w:r>
      <w:proofErr w:type="spellEnd"/>
      <w:r w:rsidRPr="00A06CFA">
        <w:rPr>
          <w:rFonts w:ascii="Times New Roman" w:eastAsia="Times New Roman" w:hAnsi="Times New Roman"/>
          <w:color w:val="000000" w:themeColor="text1"/>
          <w:sz w:val="28"/>
          <w:szCs w:val="28"/>
          <w:lang w:eastAsia="ru-RU"/>
        </w:rPr>
        <w:t xml:space="preserve"> адекватна температуре </w:t>
      </w:r>
      <w:hyperlink r:id="rId7" w:history="1">
        <w:r w:rsidRPr="00A06CFA">
          <w:rPr>
            <w:rFonts w:ascii="Times New Roman" w:eastAsia="Times New Roman" w:hAnsi="Times New Roman"/>
            <w:color w:val="000000" w:themeColor="text1"/>
            <w:sz w:val="28"/>
            <w:szCs w:val="28"/>
            <w:lang w:eastAsia="ru-RU"/>
          </w:rPr>
          <w:t>самовоспламенения</w:t>
        </w:r>
      </w:hyperlink>
      <w:r w:rsidRPr="00A06CFA">
        <w:rPr>
          <w:rFonts w:ascii="Times New Roman" w:eastAsia="Times New Roman" w:hAnsi="Times New Roman"/>
          <w:color w:val="000000" w:themeColor="text1"/>
          <w:sz w:val="28"/>
          <w:szCs w:val="28"/>
          <w:lang w:eastAsia="ru-RU"/>
        </w:rPr>
        <w:t xml:space="preserve"> (</w:t>
      </w:r>
      <w:proofErr w:type="spellStart"/>
      <w:r w:rsidRPr="00A06CFA">
        <w:rPr>
          <w:rFonts w:ascii="Times New Roman" w:eastAsia="Times New Roman" w:hAnsi="Times New Roman"/>
          <w:i/>
          <w:iCs/>
          <w:color w:val="000000" w:themeColor="text1"/>
          <w:sz w:val="28"/>
          <w:szCs w:val="28"/>
          <w:lang w:eastAsia="ru-RU"/>
        </w:rPr>
        <w:t>T</w:t>
      </w:r>
      <w:r w:rsidRPr="00A06CFA">
        <w:rPr>
          <w:rFonts w:ascii="Times New Roman" w:eastAsia="Times New Roman" w:hAnsi="Times New Roman"/>
          <w:color w:val="000000" w:themeColor="text1"/>
          <w:sz w:val="28"/>
          <w:szCs w:val="28"/>
          <w:vertAlign w:val="subscript"/>
          <w:lang w:eastAsia="ru-RU"/>
        </w:rPr>
        <w:t>св</w:t>
      </w:r>
      <w:proofErr w:type="spellEnd"/>
      <w:r w:rsidRPr="00A06CFA">
        <w:rPr>
          <w:rFonts w:ascii="Times New Roman" w:eastAsia="Times New Roman" w:hAnsi="Times New Roman"/>
          <w:color w:val="000000" w:themeColor="text1"/>
          <w:sz w:val="28"/>
          <w:szCs w:val="28"/>
          <w:lang w:eastAsia="ru-RU"/>
        </w:rPr>
        <w:t>)</w:t>
      </w:r>
      <w:r w:rsidR="00427BEE" w:rsidRPr="00A06CFA">
        <w:rPr>
          <w:rFonts w:ascii="Times New Roman" w:eastAsia="Times New Roman" w:hAnsi="Times New Roman"/>
          <w:color w:val="000000" w:themeColor="text1"/>
          <w:sz w:val="28"/>
          <w:szCs w:val="28"/>
          <w:lang w:eastAsia="ru-RU"/>
        </w:rPr>
        <w:t>.</w:t>
      </w:r>
      <w:r w:rsidRPr="00A06CFA">
        <w:rPr>
          <w:rFonts w:ascii="Times New Roman" w:eastAsia="Times New Roman" w:hAnsi="Times New Roman"/>
          <w:color w:val="000000" w:themeColor="text1"/>
          <w:sz w:val="28"/>
          <w:szCs w:val="28"/>
          <w:lang w:eastAsia="ru-RU"/>
        </w:rPr>
        <w:t xml:space="preserve"> </w:t>
      </w:r>
      <w:r w:rsidRPr="00A06CFA">
        <w:rPr>
          <w:rFonts w:ascii="Times New Roman" w:eastAsia="Times New Roman" w:hAnsi="Times New Roman"/>
          <w:i/>
          <w:iCs/>
          <w:color w:val="000000" w:themeColor="text1"/>
          <w:sz w:val="28"/>
          <w:szCs w:val="28"/>
          <w:lang w:eastAsia="ru-RU"/>
        </w:rPr>
        <w:t xml:space="preserve"> </w:t>
      </w:r>
      <w:r w:rsidRPr="00A06CFA">
        <w:rPr>
          <w:rFonts w:ascii="Times New Roman" w:eastAsia="Times New Roman" w:hAnsi="Times New Roman"/>
          <w:color w:val="000000" w:themeColor="text1"/>
          <w:sz w:val="28"/>
          <w:szCs w:val="28"/>
          <w:lang w:eastAsia="ru-RU"/>
        </w:rPr>
        <w:t>В принципе самовозгорание и самовоспламенение по физической сущности сходны и различаются лишь видом горения, самовоспламенение возникает только в виде пламенного горения.</w:t>
      </w:r>
      <w:r w:rsidR="00B87375" w:rsidRPr="00B87375">
        <w:rPr>
          <w:rFonts w:ascii="Times New Roman" w:hAnsi="Times New Roman"/>
          <w:color w:val="FFFFFF" w:themeColor="background1"/>
          <w:sz w:val="28"/>
          <w:szCs w:val="28"/>
        </w:rPr>
        <w:t xml:space="preserve"> </w:t>
      </w:r>
    </w:p>
    <w:p w:rsidR="00B87375" w:rsidRPr="00B87375" w:rsidRDefault="00982489" w:rsidP="00084403">
      <w:pPr>
        <w:ind w:firstLine="708"/>
        <w:jc w:val="both"/>
        <w:rPr>
          <w:rFonts w:ascii="Times New Roman" w:hAnsi="Times New Roman"/>
          <w:color w:val="FFFFFF" w:themeColor="background1"/>
          <w:sz w:val="28"/>
          <w:szCs w:val="28"/>
        </w:rPr>
      </w:pPr>
      <w:r w:rsidRPr="00A06CFA">
        <w:rPr>
          <w:rFonts w:ascii="Times New Roman" w:eastAsia="Times New Roman" w:hAnsi="Times New Roman"/>
          <w:b/>
          <w:sz w:val="28"/>
          <w:szCs w:val="28"/>
          <w:lang w:eastAsia="ru-RU"/>
        </w:rPr>
        <w:t>Взрыв -</w:t>
      </w:r>
      <w:r w:rsidRPr="00A06CFA">
        <w:rPr>
          <w:rFonts w:ascii="Times New Roman" w:eastAsia="Times New Roman" w:hAnsi="Times New Roman"/>
          <w:sz w:val="28"/>
          <w:szCs w:val="28"/>
          <w:lang w:eastAsia="ru-RU"/>
        </w:rPr>
        <w:t xml:space="preserve"> чрезвычайно быстрое химическое (взрывчатое) превращение, сопровождающееся выделением энергии и образованием сжатых газов, способных производить механическую работу.</w:t>
      </w:r>
      <w:r w:rsidR="00B87375" w:rsidRPr="00B87375">
        <w:rPr>
          <w:rFonts w:ascii="Times New Roman" w:hAnsi="Times New Roman"/>
          <w:color w:val="FFFFFF" w:themeColor="background1"/>
          <w:sz w:val="28"/>
          <w:szCs w:val="28"/>
        </w:rPr>
        <w:t xml:space="preserve"> </w:t>
      </w:r>
    </w:p>
    <w:p w:rsidR="000145FC" w:rsidRDefault="00982489" w:rsidP="00084403">
      <w:pPr>
        <w:jc w:val="both"/>
        <w:rPr>
          <w:rFonts w:ascii="Times New Roman" w:hAnsi="Times New Roman"/>
          <w:sz w:val="28"/>
          <w:szCs w:val="28"/>
        </w:rPr>
      </w:pPr>
      <w:r w:rsidRPr="00A06CFA">
        <w:rPr>
          <w:rFonts w:ascii="Times New Roman" w:eastAsia="Times New Roman" w:hAnsi="Times New Roman"/>
          <w:sz w:val="28"/>
          <w:szCs w:val="28"/>
          <w:lang w:eastAsia="ru-RU"/>
        </w:rPr>
        <w:t> </w:t>
      </w:r>
      <w:r w:rsidR="00662DBD" w:rsidRPr="00A06CFA">
        <w:rPr>
          <w:rFonts w:ascii="Times New Roman" w:eastAsia="Times New Roman" w:hAnsi="Times New Roman"/>
          <w:sz w:val="28"/>
          <w:szCs w:val="28"/>
          <w:lang w:eastAsia="ru-RU"/>
        </w:rPr>
        <w:tab/>
      </w:r>
      <w:r w:rsidR="00427BEE" w:rsidRPr="00A06CFA">
        <w:rPr>
          <w:rFonts w:ascii="Times New Roman" w:eastAsia="Times New Roman" w:hAnsi="Times New Roman"/>
          <w:sz w:val="28"/>
          <w:szCs w:val="28"/>
          <w:lang w:eastAsia="ru-RU"/>
        </w:rPr>
        <w:t>Основными показателями пожарной опасности, определяющими критические условия возникновения и развития процесса горения, являются температура самовоспламенения и концентрационные пределы воспламенения. </w:t>
      </w:r>
      <w:r w:rsidR="00662DBD" w:rsidRPr="00A06CFA">
        <w:rPr>
          <w:rFonts w:ascii="Times New Roman" w:eastAsia="Times New Roman" w:hAnsi="Times New Roman"/>
          <w:sz w:val="28"/>
          <w:szCs w:val="28"/>
          <w:lang w:eastAsia="ru-RU"/>
        </w:rPr>
        <w:tab/>
      </w:r>
      <w:r w:rsidR="0020388F" w:rsidRPr="00A06CFA">
        <w:rPr>
          <w:rFonts w:ascii="Times New Roman" w:hAnsi="Times New Roman"/>
          <w:b/>
          <w:sz w:val="28"/>
          <w:szCs w:val="28"/>
        </w:rPr>
        <w:t>Температура вспышки</w:t>
      </w:r>
      <w:r w:rsidR="00C15B3A" w:rsidRPr="00A06CFA">
        <w:rPr>
          <w:rFonts w:ascii="Times New Roman" w:hAnsi="Times New Roman"/>
          <w:sz w:val="28"/>
          <w:szCs w:val="28"/>
        </w:rPr>
        <w:t xml:space="preserve"> — наименьшая температура летучего конденсированного вещества, при которой пары над поверхностью вещества способны вспыхивать в воздухе под воздействием источника зажигания, однако устойчивое горение после удаления источника зажигания не возникает. </w:t>
      </w:r>
    </w:p>
    <w:p w:rsidR="00B87375" w:rsidRPr="00B87375" w:rsidRDefault="00C15B3A" w:rsidP="000145FC">
      <w:pPr>
        <w:ind w:firstLine="708"/>
        <w:jc w:val="both"/>
        <w:rPr>
          <w:rFonts w:ascii="Times New Roman" w:hAnsi="Times New Roman"/>
          <w:color w:val="FFFFFF" w:themeColor="background1"/>
          <w:sz w:val="28"/>
          <w:szCs w:val="28"/>
        </w:rPr>
      </w:pPr>
      <w:r w:rsidRPr="00A06CFA">
        <w:rPr>
          <w:rFonts w:ascii="Times New Roman" w:hAnsi="Times New Roman"/>
          <w:sz w:val="28"/>
          <w:szCs w:val="28"/>
        </w:rPr>
        <w:t xml:space="preserve">Вспышка — быстрое сгорание смеси паров летучего вещества с </w:t>
      </w:r>
      <w:r w:rsidRPr="00A06CFA">
        <w:rPr>
          <w:rFonts w:ascii="Times New Roman" w:hAnsi="Times New Roman"/>
          <w:sz w:val="28"/>
          <w:szCs w:val="28"/>
        </w:rPr>
        <w:lastRenderedPageBreak/>
        <w:t>воздухом, сопровождающееся кратковременным видимым свечением. Температуру вспышки следует отличать как от температуры воспламенения, при которой горючее вещество способно самостоятельно гореть после прекращения действия источника зажигания, так и от температуры самовоспламенения, при которой для инициирования горения или взрыва не требуется внешний источник зажигания.</w:t>
      </w:r>
      <w:r w:rsidR="00B87375" w:rsidRPr="00B87375">
        <w:rPr>
          <w:rFonts w:ascii="Times New Roman" w:hAnsi="Times New Roman"/>
          <w:color w:val="FFFFFF" w:themeColor="background1"/>
          <w:sz w:val="28"/>
          <w:szCs w:val="28"/>
        </w:rPr>
        <w:t xml:space="preserve"> </w:t>
      </w:r>
    </w:p>
    <w:p w:rsidR="00427BEE" w:rsidRPr="00A06CFA" w:rsidRDefault="00C15B3A" w:rsidP="00084403">
      <w:pPr>
        <w:ind w:firstLine="708"/>
        <w:jc w:val="both"/>
        <w:rPr>
          <w:rFonts w:ascii="Times New Roman" w:eastAsia="Times New Roman" w:hAnsi="Times New Roman"/>
          <w:sz w:val="28"/>
          <w:szCs w:val="28"/>
          <w:lang w:eastAsia="ru-RU"/>
        </w:rPr>
      </w:pPr>
      <w:r w:rsidRPr="00A06CFA">
        <w:rPr>
          <w:rFonts w:ascii="Times New Roman" w:hAnsi="Times New Roman"/>
          <w:sz w:val="28"/>
          <w:szCs w:val="28"/>
        </w:rPr>
        <w:t>По температуре вспышки из группы горючих жидкостей выделяют легковоспламеняющиеся. Легковоспламеняющимися называются горючие жидкости с температурой вспышки не более 61 °C в закрытом тигле  или 66 °C в открытом тигле. Жидкости с температурой вспышки не более 28 °C называют особо опасными</w:t>
      </w:r>
      <w:r w:rsidR="00B87375">
        <w:rPr>
          <w:rFonts w:ascii="Times New Roman" w:hAnsi="Times New Roman"/>
          <w:sz w:val="28"/>
          <w:szCs w:val="28"/>
        </w:rPr>
        <w:t>.</w:t>
      </w:r>
    </w:p>
    <w:p w:rsidR="00427BEE" w:rsidRPr="00A06CFA" w:rsidRDefault="00427BEE" w:rsidP="00084403">
      <w:pPr>
        <w:ind w:firstLine="708"/>
        <w:jc w:val="both"/>
        <w:rPr>
          <w:rFonts w:ascii="Times New Roman" w:eastAsia="Times New Roman" w:hAnsi="Times New Roman"/>
          <w:sz w:val="28"/>
          <w:szCs w:val="28"/>
          <w:lang w:eastAsia="ru-RU"/>
        </w:rPr>
      </w:pPr>
      <w:r w:rsidRPr="00A06CFA">
        <w:rPr>
          <w:rFonts w:ascii="Times New Roman" w:eastAsia="Times New Roman" w:hAnsi="Times New Roman"/>
          <w:b/>
          <w:sz w:val="28"/>
          <w:szCs w:val="28"/>
          <w:lang w:eastAsia="ru-RU"/>
        </w:rPr>
        <w:t>Температура самовоспламенения</w:t>
      </w:r>
      <w:r w:rsidRPr="00A06CFA">
        <w:rPr>
          <w:rFonts w:ascii="Times New Roman" w:eastAsia="Times New Roman" w:hAnsi="Times New Roman"/>
          <w:sz w:val="28"/>
          <w:szCs w:val="28"/>
          <w:lang w:eastAsia="ru-RU"/>
        </w:rPr>
        <w:t xml:space="preserve"> характеризует минимальную температуру вещества или материала</w:t>
      </w:r>
      <w:r w:rsidR="002B6914" w:rsidRPr="00A06CFA">
        <w:rPr>
          <w:rFonts w:ascii="Times New Roman" w:eastAsia="Times New Roman" w:hAnsi="Times New Roman"/>
          <w:sz w:val="28"/>
          <w:szCs w:val="28"/>
          <w:lang w:eastAsia="ru-RU"/>
        </w:rPr>
        <w:t>,</w:t>
      </w:r>
      <w:r w:rsidRPr="00A06CFA">
        <w:rPr>
          <w:rFonts w:ascii="Times New Roman" w:eastAsia="Times New Roman" w:hAnsi="Times New Roman"/>
          <w:sz w:val="28"/>
          <w:szCs w:val="28"/>
          <w:lang w:eastAsia="ru-RU"/>
        </w:rPr>
        <w:t xml:space="preserve"> при которой происходит резкое увеличение скорости экзотермических реакций, заканчивающееся возникновением пламенного горения. </w:t>
      </w:r>
      <w:proofErr w:type="gramStart"/>
      <w:r w:rsidRPr="00A06CFA">
        <w:rPr>
          <w:rFonts w:ascii="Times New Roman" w:eastAsia="Times New Roman" w:hAnsi="Times New Roman"/>
          <w:sz w:val="28"/>
          <w:szCs w:val="28"/>
          <w:lang w:eastAsia="ru-RU"/>
        </w:rPr>
        <w:t xml:space="preserve">Минимальная концентрация горючих газов и паров в </w:t>
      </w:r>
      <w:r w:rsidR="000145FC" w:rsidRPr="00A06CFA">
        <w:rPr>
          <w:rFonts w:ascii="Times New Roman" w:eastAsia="Times New Roman" w:hAnsi="Times New Roman"/>
          <w:sz w:val="28"/>
          <w:szCs w:val="28"/>
          <w:lang w:eastAsia="ru-RU"/>
        </w:rPr>
        <w:t>воздухе,</w:t>
      </w:r>
      <w:r w:rsidRPr="00A06CFA">
        <w:rPr>
          <w:rFonts w:ascii="Times New Roman" w:eastAsia="Times New Roman" w:hAnsi="Times New Roman"/>
          <w:sz w:val="28"/>
          <w:szCs w:val="28"/>
          <w:lang w:eastAsia="ru-RU"/>
        </w:rPr>
        <w:t xml:space="preserve"> при которой они способны загораться и распространять пламя, называется </w:t>
      </w:r>
      <w:r w:rsidRPr="00A06CFA">
        <w:rPr>
          <w:rFonts w:ascii="Times New Roman" w:eastAsia="Times New Roman" w:hAnsi="Times New Roman"/>
          <w:b/>
          <w:sz w:val="28"/>
          <w:szCs w:val="28"/>
          <w:lang w:eastAsia="ru-RU"/>
        </w:rPr>
        <w:t>нижним концентрационным пределом</w:t>
      </w:r>
      <w:r w:rsidRPr="00A06CFA">
        <w:rPr>
          <w:rFonts w:ascii="Times New Roman" w:eastAsia="Times New Roman" w:hAnsi="Times New Roman"/>
          <w:sz w:val="28"/>
          <w:szCs w:val="28"/>
          <w:lang w:eastAsia="ru-RU"/>
        </w:rPr>
        <w:t xml:space="preserve"> воспламенения; максимальная концентрация горючих газов и паров, при которой еще возможно распространение пламени, называется </w:t>
      </w:r>
      <w:r w:rsidRPr="00A06CFA">
        <w:rPr>
          <w:rFonts w:ascii="Times New Roman" w:eastAsia="Times New Roman" w:hAnsi="Times New Roman"/>
          <w:b/>
          <w:sz w:val="28"/>
          <w:szCs w:val="28"/>
          <w:lang w:eastAsia="ru-RU"/>
        </w:rPr>
        <w:t>верхним концентрационным пределом воспламенения.</w:t>
      </w:r>
      <w:proofErr w:type="gramEnd"/>
      <w:r w:rsidRPr="00A06CFA">
        <w:rPr>
          <w:rFonts w:ascii="Times New Roman" w:eastAsia="Times New Roman" w:hAnsi="Times New Roman"/>
          <w:b/>
          <w:sz w:val="28"/>
          <w:szCs w:val="28"/>
          <w:lang w:eastAsia="ru-RU"/>
        </w:rPr>
        <w:t xml:space="preserve"> </w:t>
      </w:r>
      <w:r w:rsidRPr="00A06CFA">
        <w:rPr>
          <w:rFonts w:ascii="Times New Roman" w:eastAsia="Times New Roman" w:hAnsi="Times New Roman"/>
          <w:sz w:val="28"/>
          <w:szCs w:val="28"/>
          <w:lang w:eastAsia="ru-RU"/>
        </w:rPr>
        <w:t xml:space="preserve">Область </w:t>
      </w:r>
      <w:proofErr w:type="gramStart"/>
      <w:r w:rsidR="002B6914" w:rsidRPr="00A06CFA">
        <w:rPr>
          <w:rFonts w:ascii="Times New Roman" w:eastAsia="Times New Roman" w:hAnsi="Times New Roman"/>
          <w:sz w:val="28"/>
          <w:szCs w:val="28"/>
          <w:lang w:eastAsia="ru-RU"/>
        </w:rPr>
        <w:t>между</w:t>
      </w:r>
      <w:proofErr w:type="gramEnd"/>
      <w:r w:rsidR="002B6914" w:rsidRPr="00A06CFA">
        <w:rPr>
          <w:rFonts w:ascii="Times New Roman" w:eastAsia="Times New Roman" w:hAnsi="Times New Roman"/>
          <w:sz w:val="28"/>
          <w:szCs w:val="28"/>
          <w:lang w:eastAsia="ru-RU"/>
        </w:rPr>
        <w:t xml:space="preserve"> </w:t>
      </w:r>
      <w:proofErr w:type="gramStart"/>
      <w:r w:rsidR="002B6914" w:rsidRPr="00A06CFA">
        <w:rPr>
          <w:rFonts w:ascii="Times New Roman" w:eastAsia="Times New Roman" w:hAnsi="Times New Roman"/>
          <w:sz w:val="28"/>
          <w:szCs w:val="28"/>
          <w:lang w:eastAsia="ru-RU"/>
        </w:rPr>
        <w:t>нижним</w:t>
      </w:r>
      <w:proofErr w:type="gramEnd"/>
      <w:r w:rsidR="002B6914" w:rsidRPr="00A06CFA">
        <w:rPr>
          <w:rFonts w:ascii="Times New Roman" w:eastAsia="Times New Roman" w:hAnsi="Times New Roman"/>
          <w:sz w:val="28"/>
          <w:szCs w:val="28"/>
          <w:lang w:eastAsia="ru-RU"/>
        </w:rPr>
        <w:t xml:space="preserve"> и верхним пределами воспламенения, называется </w:t>
      </w:r>
      <w:r w:rsidR="002B6914" w:rsidRPr="00A06CFA">
        <w:rPr>
          <w:rFonts w:ascii="Times New Roman" w:eastAsia="Times New Roman" w:hAnsi="Times New Roman"/>
          <w:b/>
          <w:sz w:val="28"/>
          <w:szCs w:val="28"/>
          <w:lang w:eastAsia="ru-RU"/>
        </w:rPr>
        <w:t>областью воспламенения.</w:t>
      </w:r>
      <w:r w:rsidR="00B87375" w:rsidRPr="00B87375">
        <w:rPr>
          <w:rFonts w:ascii="Times New Roman" w:hAnsi="Times New Roman"/>
          <w:color w:val="FFFFFF" w:themeColor="background1"/>
          <w:sz w:val="28"/>
          <w:szCs w:val="28"/>
        </w:rPr>
        <w:t xml:space="preserve"> </w:t>
      </w:r>
    </w:p>
    <w:p w:rsidR="000145FC" w:rsidRDefault="00427BEE" w:rsidP="00084403">
      <w:pPr>
        <w:ind w:firstLine="567"/>
        <w:jc w:val="both"/>
        <w:rPr>
          <w:rFonts w:ascii="Times New Roman" w:eastAsia="Times New Roman" w:hAnsi="Times New Roman"/>
          <w:sz w:val="28"/>
          <w:szCs w:val="28"/>
          <w:lang w:eastAsia="ru-RU"/>
        </w:rPr>
      </w:pPr>
      <w:r w:rsidRPr="00A06CFA">
        <w:rPr>
          <w:rFonts w:ascii="Times New Roman" w:eastAsia="Times New Roman" w:hAnsi="Times New Roman"/>
          <w:sz w:val="28"/>
          <w:szCs w:val="28"/>
          <w:lang w:eastAsia="ru-RU"/>
        </w:rPr>
        <w:t>Концентрационные пределы воспламенения не постоянны и зависят от ряда факторов. Наибольшее влияние на пределы воспламенения оказывают мощность источника воспламенения, примесь инертных газов и паров, температура и давление горючей смеси.</w:t>
      </w:r>
      <w:r w:rsidR="00B87375">
        <w:rPr>
          <w:rFonts w:ascii="Times New Roman" w:eastAsia="Times New Roman" w:hAnsi="Times New Roman"/>
          <w:sz w:val="28"/>
          <w:szCs w:val="28"/>
          <w:lang w:eastAsia="ru-RU"/>
        </w:rPr>
        <w:t xml:space="preserve"> </w:t>
      </w:r>
    </w:p>
    <w:p w:rsidR="000145FC" w:rsidRDefault="002B6EB7" w:rsidP="00084403">
      <w:pPr>
        <w:ind w:firstLine="567"/>
        <w:jc w:val="both"/>
        <w:rPr>
          <w:rFonts w:ascii="Times New Roman" w:hAnsi="Times New Roman"/>
          <w:sz w:val="28"/>
          <w:szCs w:val="28"/>
        </w:rPr>
      </w:pPr>
      <w:r w:rsidRPr="00A06CFA">
        <w:rPr>
          <w:rFonts w:ascii="Times New Roman" w:hAnsi="Times New Roman"/>
          <w:sz w:val="28"/>
          <w:szCs w:val="28"/>
        </w:rPr>
        <w:t xml:space="preserve">Горение представляет собой комплекс взаимосвязанных химических и физических процессов. Важнейшие процессы при горении – это </w:t>
      </w:r>
      <w:r w:rsidRPr="00A06CFA">
        <w:rPr>
          <w:rFonts w:ascii="Times New Roman" w:hAnsi="Times New Roman"/>
          <w:b/>
          <w:sz w:val="28"/>
          <w:szCs w:val="28"/>
        </w:rPr>
        <w:t>теплоперенос и массоперенос</w:t>
      </w:r>
      <w:r w:rsidRPr="00A06CFA">
        <w:rPr>
          <w:rFonts w:ascii="Times New Roman" w:hAnsi="Times New Roman"/>
          <w:sz w:val="28"/>
          <w:szCs w:val="28"/>
        </w:rPr>
        <w:t xml:space="preserve"> (перенос теплоты и вещества). Наиболее общим свойством горения является способность возникшего очага пламени перемещаться по всей горючей смеси путем передачи теплоты или путем диффузионного переноса нагретых частиц из зоны горения в свежую смесь. В первом случае механизм распространения пламени называется </w:t>
      </w:r>
      <w:r w:rsidRPr="00A06CFA">
        <w:rPr>
          <w:rFonts w:ascii="Times New Roman" w:hAnsi="Times New Roman"/>
          <w:b/>
          <w:sz w:val="28"/>
          <w:szCs w:val="28"/>
        </w:rPr>
        <w:t>тепловым,</w:t>
      </w:r>
      <w:r w:rsidRPr="00A06CFA">
        <w:rPr>
          <w:rFonts w:ascii="Times New Roman" w:hAnsi="Times New Roman"/>
          <w:sz w:val="28"/>
          <w:szCs w:val="28"/>
        </w:rPr>
        <w:t xml:space="preserve"> во втором – </w:t>
      </w:r>
      <w:r w:rsidRPr="00A06CFA">
        <w:rPr>
          <w:rFonts w:ascii="Times New Roman" w:hAnsi="Times New Roman"/>
          <w:b/>
          <w:sz w:val="28"/>
          <w:szCs w:val="28"/>
        </w:rPr>
        <w:t>диффузионным.</w:t>
      </w:r>
      <w:r w:rsidRPr="00A06CFA">
        <w:rPr>
          <w:rFonts w:ascii="Times New Roman" w:hAnsi="Times New Roman"/>
          <w:sz w:val="28"/>
          <w:szCs w:val="28"/>
        </w:rPr>
        <w:t xml:space="preserve"> Обычно горение протекает по комбинированному механизму, включающему как теплообмен, так и диффузию горючих компонентов и продуктов горения.</w:t>
      </w:r>
      <w:r w:rsidR="00B87375">
        <w:rPr>
          <w:rFonts w:ascii="Times New Roman" w:hAnsi="Times New Roman"/>
          <w:sz w:val="28"/>
          <w:szCs w:val="28"/>
        </w:rPr>
        <w:t xml:space="preserve"> </w:t>
      </w:r>
      <w:r w:rsidRPr="00A06CFA">
        <w:rPr>
          <w:rFonts w:ascii="Times New Roman" w:hAnsi="Times New Roman"/>
          <w:sz w:val="28"/>
          <w:szCs w:val="28"/>
        </w:rPr>
        <w:t xml:space="preserve">По скорости распространения пламени горение подразделяется на </w:t>
      </w:r>
      <w:proofErr w:type="spellStart"/>
      <w:r w:rsidRPr="00A06CFA">
        <w:rPr>
          <w:rFonts w:ascii="Times New Roman" w:hAnsi="Times New Roman"/>
          <w:sz w:val="28"/>
          <w:szCs w:val="28"/>
        </w:rPr>
        <w:t>дефлаграцию</w:t>
      </w:r>
      <w:proofErr w:type="spellEnd"/>
      <w:r w:rsidRPr="00A06CFA">
        <w:rPr>
          <w:rFonts w:ascii="Times New Roman" w:hAnsi="Times New Roman"/>
          <w:sz w:val="28"/>
          <w:szCs w:val="28"/>
        </w:rPr>
        <w:t xml:space="preserve"> и детонацию. </w:t>
      </w:r>
    </w:p>
    <w:p w:rsidR="000145FC" w:rsidRDefault="002B6EB7" w:rsidP="00084403">
      <w:pPr>
        <w:ind w:firstLine="567"/>
        <w:jc w:val="both"/>
        <w:rPr>
          <w:rFonts w:ascii="Times New Roman" w:hAnsi="Times New Roman"/>
          <w:color w:val="FFFFFF" w:themeColor="background1"/>
          <w:sz w:val="28"/>
          <w:szCs w:val="28"/>
        </w:rPr>
      </w:pPr>
      <w:proofErr w:type="spellStart"/>
      <w:r w:rsidRPr="00A06CFA">
        <w:rPr>
          <w:rFonts w:ascii="Times New Roman" w:hAnsi="Times New Roman"/>
          <w:b/>
          <w:sz w:val="28"/>
          <w:szCs w:val="28"/>
        </w:rPr>
        <w:t>Дефлаграционное</w:t>
      </w:r>
      <w:proofErr w:type="spellEnd"/>
      <w:r w:rsidRPr="00A06CFA">
        <w:rPr>
          <w:rFonts w:ascii="Times New Roman" w:hAnsi="Times New Roman"/>
          <w:b/>
          <w:sz w:val="28"/>
          <w:szCs w:val="28"/>
        </w:rPr>
        <w:t xml:space="preserve"> горение</w:t>
      </w:r>
      <w:r w:rsidRPr="00A06CFA">
        <w:rPr>
          <w:rFonts w:ascii="Times New Roman" w:hAnsi="Times New Roman"/>
          <w:sz w:val="28"/>
          <w:szCs w:val="28"/>
        </w:rPr>
        <w:t xml:space="preserve"> – это такой режим горения, при котором пламя распространяется с дозвуковой скоростью. При детонации пламя распространяется со сверхзвуковой скоростью, например, в воздухе – со </w:t>
      </w:r>
      <w:r w:rsidRPr="00A06CFA">
        <w:rPr>
          <w:rFonts w:ascii="Times New Roman" w:hAnsi="Times New Roman"/>
          <w:sz w:val="28"/>
          <w:szCs w:val="28"/>
        </w:rPr>
        <w:lastRenderedPageBreak/>
        <w:t xml:space="preserve">скоростью более 300 м/с. Дозвуковое горение подразделяется </w:t>
      </w:r>
      <w:proofErr w:type="gramStart"/>
      <w:r w:rsidRPr="00A06CFA">
        <w:rPr>
          <w:rFonts w:ascii="Times New Roman" w:hAnsi="Times New Roman"/>
          <w:sz w:val="28"/>
          <w:szCs w:val="28"/>
        </w:rPr>
        <w:t>на</w:t>
      </w:r>
      <w:proofErr w:type="gramEnd"/>
      <w:r w:rsidRPr="00A06CFA">
        <w:rPr>
          <w:rFonts w:ascii="Times New Roman" w:hAnsi="Times New Roman"/>
          <w:sz w:val="28"/>
          <w:szCs w:val="28"/>
        </w:rPr>
        <w:t xml:space="preserve"> ламинарное и турбулентное. Скорость </w:t>
      </w:r>
      <w:r w:rsidRPr="00A06CFA">
        <w:rPr>
          <w:rFonts w:ascii="Times New Roman" w:hAnsi="Times New Roman"/>
          <w:b/>
          <w:sz w:val="28"/>
          <w:szCs w:val="28"/>
        </w:rPr>
        <w:t>ламинарного горения</w:t>
      </w:r>
      <w:r w:rsidRPr="00A06CFA">
        <w:rPr>
          <w:rFonts w:ascii="Times New Roman" w:hAnsi="Times New Roman"/>
          <w:sz w:val="28"/>
          <w:szCs w:val="28"/>
        </w:rPr>
        <w:t xml:space="preserve"> зависит от состава смеси, начальных значений температуры и давления, а также от скорости химических превращений в пламени. Скорость распространения турбулентного пламени помимо указанных факторов зависит от скорости потока, степени и масштаба турбулентности.</w:t>
      </w:r>
      <w:r w:rsidR="00B87375" w:rsidRPr="00B87375">
        <w:rPr>
          <w:rFonts w:ascii="Times New Roman" w:hAnsi="Times New Roman"/>
          <w:color w:val="FFFFFF" w:themeColor="background1"/>
          <w:sz w:val="28"/>
          <w:szCs w:val="28"/>
        </w:rPr>
        <w:t xml:space="preserve"> </w:t>
      </w:r>
    </w:p>
    <w:p w:rsidR="002B6EB7" w:rsidRPr="00A06CFA" w:rsidRDefault="002B6EB7" w:rsidP="00084403">
      <w:pPr>
        <w:ind w:firstLine="567"/>
        <w:jc w:val="both"/>
        <w:rPr>
          <w:rFonts w:ascii="Times New Roman" w:hAnsi="Times New Roman"/>
          <w:sz w:val="28"/>
          <w:szCs w:val="28"/>
        </w:rPr>
      </w:pPr>
      <w:r w:rsidRPr="00A06CFA">
        <w:rPr>
          <w:rFonts w:ascii="Times New Roman" w:hAnsi="Times New Roman"/>
          <w:sz w:val="28"/>
          <w:szCs w:val="28"/>
        </w:rPr>
        <w:t xml:space="preserve">Предельным случаем горения является </w:t>
      </w:r>
      <w:r w:rsidRPr="00017D8B">
        <w:rPr>
          <w:rFonts w:ascii="Times New Roman" w:hAnsi="Times New Roman"/>
          <w:b/>
          <w:sz w:val="28"/>
          <w:szCs w:val="28"/>
        </w:rPr>
        <w:t xml:space="preserve">взрыв </w:t>
      </w:r>
      <w:r w:rsidRPr="00A06CFA">
        <w:rPr>
          <w:rFonts w:ascii="Times New Roman" w:hAnsi="Times New Roman"/>
          <w:sz w:val="28"/>
          <w:szCs w:val="28"/>
        </w:rPr>
        <w:t>– процесс чрезвычайно быстрого выделения большого количества энергии. В результате взрыва взрывоопасная смесь, заполняющая объем, в котором произошло выделение энергии, практически мгновенно превращается в сильно нагретый газ с высоким давлением. Этот газ с большой силой воздействует на окружающую среду, вызывая образование ударной волны. Разрушения, вызванные взрывом, обусловлены именно действием ударной волны. По мере удаления от места взрыва механическое воздействие ударной волны снижается. Источником взрыва может быть не только химическое превращение, но и любой высокоэнергетический процесс (атомная или термоядерная реакция, высокое давление пара в котле, молния в атмосфере, извержение вулкана, цунами, падение метеорита и т.д.).</w:t>
      </w:r>
    </w:p>
    <w:p w:rsidR="00B87375" w:rsidRPr="00B87375" w:rsidRDefault="002B6EB7" w:rsidP="00084403">
      <w:pPr>
        <w:ind w:firstLine="567"/>
        <w:jc w:val="both"/>
        <w:rPr>
          <w:rFonts w:ascii="Times New Roman" w:hAnsi="Times New Roman"/>
          <w:color w:val="FFFFFF" w:themeColor="background1"/>
          <w:sz w:val="28"/>
          <w:szCs w:val="28"/>
        </w:rPr>
      </w:pPr>
      <w:r w:rsidRPr="00A06CFA">
        <w:rPr>
          <w:rFonts w:ascii="Times New Roman" w:hAnsi="Times New Roman"/>
          <w:sz w:val="28"/>
          <w:szCs w:val="28"/>
        </w:rPr>
        <w:t>Процессы горения жидких, твердых и газообразных топлив широко используются практически во всех отраслях современной техники и технологии. Отметим наиболее важные направления использования процессов горения.</w:t>
      </w:r>
      <w:r w:rsidR="00B87375" w:rsidRPr="00B87375">
        <w:rPr>
          <w:rFonts w:ascii="Times New Roman" w:hAnsi="Times New Roman"/>
          <w:color w:val="FFFFFF" w:themeColor="background1"/>
          <w:sz w:val="28"/>
          <w:szCs w:val="28"/>
        </w:rPr>
        <w:t xml:space="preserve"> </w:t>
      </w:r>
    </w:p>
    <w:p w:rsidR="00B87375" w:rsidRPr="00B87375" w:rsidRDefault="002B6EB7" w:rsidP="00084403">
      <w:pPr>
        <w:ind w:firstLine="708"/>
        <w:jc w:val="both"/>
        <w:rPr>
          <w:rFonts w:ascii="Times New Roman" w:hAnsi="Times New Roman"/>
          <w:color w:val="FFFFFF" w:themeColor="background1"/>
          <w:sz w:val="28"/>
          <w:szCs w:val="28"/>
        </w:rPr>
      </w:pPr>
      <w:r w:rsidRPr="00A06CFA">
        <w:rPr>
          <w:rFonts w:ascii="Times New Roman" w:hAnsi="Times New Roman"/>
          <w:sz w:val="28"/>
          <w:szCs w:val="28"/>
        </w:rPr>
        <w:t>Наиболее важную роль процессы горения играют в теплоэнергетике. Тепловые электростанции используют энергию горения угля, горючих газов, и жидких углеводородов.</w:t>
      </w:r>
      <w:r w:rsidR="00B87375" w:rsidRPr="00B87375">
        <w:rPr>
          <w:rFonts w:ascii="Times New Roman" w:hAnsi="Times New Roman"/>
          <w:color w:val="FFFFFF" w:themeColor="background1"/>
          <w:sz w:val="28"/>
          <w:szCs w:val="28"/>
        </w:rPr>
        <w:t xml:space="preserve"> </w:t>
      </w:r>
    </w:p>
    <w:p w:rsidR="00B87375" w:rsidRPr="00B87375" w:rsidRDefault="002B6EB7" w:rsidP="00FD0CF0">
      <w:pPr>
        <w:ind w:firstLine="708"/>
        <w:jc w:val="both"/>
        <w:rPr>
          <w:rFonts w:ascii="Times New Roman" w:hAnsi="Times New Roman"/>
          <w:color w:val="FFFFFF" w:themeColor="background1"/>
          <w:sz w:val="28"/>
          <w:szCs w:val="28"/>
        </w:rPr>
      </w:pPr>
      <w:r w:rsidRPr="00A06CFA">
        <w:rPr>
          <w:rFonts w:ascii="Times New Roman" w:hAnsi="Times New Roman"/>
          <w:sz w:val="28"/>
          <w:szCs w:val="28"/>
        </w:rPr>
        <w:t>В технологии получения черных и цветных металлов, стекла, керамики, цемента, и других необходимых материалов также используется энергия горения для нагрева и плавления соответствующих компонентов и сырья.</w:t>
      </w:r>
    </w:p>
    <w:p w:rsidR="00B87375" w:rsidRPr="00B87375" w:rsidRDefault="002B6EB7" w:rsidP="00084403">
      <w:pPr>
        <w:jc w:val="both"/>
        <w:rPr>
          <w:rFonts w:ascii="Times New Roman" w:hAnsi="Times New Roman"/>
          <w:color w:val="FFFFFF" w:themeColor="background1"/>
          <w:sz w:val="28"/>
          <w:szCs w:val="28"/>
        </w:rPr>
      </w:pPr>
      <w:r w:rsidRPr="00A06CFA">
        <w:rPr>
          <w:rFonts w:ascii="Times New Roman" w:hAnsi="Times New Roman"/>
          <w:sz w:val="28"/>
          <w:szCs w:val="28"/>
        </w:rPr>
        <w:t>Артиллерия, стрелковое оружие и другие виды вооружений используют в качестве источника энергии взрывчатые вещества различных классов.</w:t>
      </w:r>
    </w:p>
    <w:p w:rsidR="002B6EB7" w:rsidRPr="00A06CFA" w:rsidRDefault="002B6EB7" w:rsidP="00084403">
      <w:pPr>
        <w:widowControl/>
        <w:numPr>
          <w:ilvl w:val="0"/>
          <w:numId w:val="1"/>
        </w:numPr>
        <w:tabs>
          <w:tab w:val="left" w:pos="993"/>
        </w:tabs>
        <w:suppressAutoHyphens w:val="0"/>
        <w:ind w:left="0" w:firstLine="567"/>
        <w:jc w:val="both"/>
        <w:rPr>
          <w:rFonts w:ascii="Times New Roman" w:hAnsi="Times New Roman"/>
          <w:sz w:val="28"/>
          <w:szCs w:val="28"/>
        </w:rPr>
      </w:pPr>
      <w:r w:rsidRPr="00A06CFA">
        <w:rPr>
          <w:rFonts w:ascii="Times New Roman" w:hAnsi="Times New Roman"/>
          <w:sz w:val="28"/>
          <w:szCs w:val="28"/>
        </w:rPr>
        <w:t>Большое народнохозяйственное значение имеют взрывные технологии, применяемые для добычи угля и других полезных ископаемых, при строительных работах (возведение плотин, прокладка туннелей и т.д.), при разрушении ледяных заторов.</w:t>
      </w:r>
    </w:p>
    <w:p w:rsidR="00B87375" w:rsidRPr="00B87375" w:rsidRDefault="002B6EB7" w:rsidP="00084403">
      <w:pPr>
        <w:ind w:firstLine="567"/>
        <w:jc w:val="both"/>
        <w:rPr>
          <w:rFonts w:ascii="Times New Roman" w:hAnsi="Times New Roman"/>
          <w:color w:val="FFFFFF" w:themeColor="background1"/>
          <w:sz w:val="28"/>
          <w:szCs w:val="28"/>
        </w:rPr>
      </w:pPr>
      <w:r w:rsidRPr="00A06CFA">
        <w:rPr>
          <w:rFonts w:ascii="Times New Roman" w:hAnsi="Times New Roman"/>
          <w:sz w:val="28"/>
          <w:szCs w:val="28"/>
        </w:rPr>
        <w:t xml:space="preserve">Важным направлением в науке о горении являются экологические аспекты горения, получившие большое развитие в последнее время. К ним относятся технология сжигания бытовых отходов, изучение механизмов образования экологически вредных продуктов сгорания (оксиды азота, сажа, соединения хлора). Эти исследования позволяют найти условия, при которых концентрация </w:t>
      </w:r>
      <w:r w:rsidRPr="00A06CFA">
        <w:rPr>
          <w:rFonts w:ascii="Times New Roman" w:hAnsi="Times New Roman"/>
          <w:sz w:val="28"/>
          <w:szCs w:val="28"/>
        </w:rPr>
        <w:lastRenderedPageBreak/>
        <w:t>токсичных веществ в выбросах минимальна.</w:t>
      </w:r>
      <w:r w:rsidR="00B87375" w:rsidRPr="00B87375">
        <w:rPr>
          <w:rFonts w:ascii="Times New Roman" w:hAnsi="Times New Roman"/>
          <w:color w:val="FFFFFF" w:themeColor="background1"/>
          <w:sz w:val="28"/>
          <w:szCs w:val="28"/>
        </w:rPr>
        <w:t xml:space="preserve"> </w:t>
      </w:r>
    </w:p>
    <w:p w:rsidR="002B6EB7" w:rsidRPr="00A06CFA" w:rsidRDefault="002B6EB7" w:rsidP="00084403">
      <w:pPr>
        <w:widowControl/>
        <w:numPr>
          <w:ilvl w:val="0"/>
          <w:numId w:val="2"/>
        </w:numPr>
        <w:tabs>
          <w:tab w:val="left" w:pos="993"/>
        </w:tabs>
        <w:suppressAutoHyphens w:val="0"/>
        <w:ind w:left="0" w:firstLine="567"/>
        <w:jc w:val="both"/>
        <w:rPr>
          <w:rFonts w:ascii="Times New Roman" w:hAnsi="Times New Roman"/>
          <w:sz w:val="28"/>
          <w:szCs w:val="28"/>
        </w:rPr>
      </w:pPr>
      <w:r w:rsidRPr="00A06CFA">
        <w:rPr>
          <w:rFonts w:ascii="Times New Roman" w:hAnsi="Times New Roman"/>
          <w:sz w:val="28"/>
          <w:szCs w:val="28"/>
        </w:rPr>
        <w:t>Одним из важнейших направлений науки о горении является изучение пожаров (в жилых помещениях, лесных массивов и т.д.) и разработка методов пожаротушения. Для тушения пожаров используются как физические, так и химические способы, которые способствуют обрыву цепей химической реакции горения.</w:t>
      </w:r>
    </w:p>
    <w:p w:rsidR="00CB4456" w:rsidRPr="00A06CFA" w:rsidRDefault="002B6EB7" w:rsidP="00084403">
      <w:pPr>
        <w:ind w:firstLine="567"/>
        <w:jc w:val="both"/>
        <w:rPr>
          <w:rFonts w:ascii="Times New Roman" w:hAnsi="Times New Roman"/>
          <w:sz w:val="28"/>
          <w:szCs w:val="28"/>
        </w:rPr>
      </w:pPr>
      <w:r w:rsidRPr="00A06CFA">
        <w:rPr>
          <w:rFonts w:ascii="Times New Roman" w:hAnsi="Times New Roman"/>
          <w:sz w:val="28"/>
          <w:szCs w:val="28"/>
        </w:rPr>
        <w:t>Отдельно следует отметить роль процессов горения в двигателестроении, авиации и ракетной технике. Процессы горения используются для получения движущей энергии различных транспортных средств, начиная от паровоза и вплоть до современных ракетных двигателей, автомобилей, самолетов, судов и т.д.</w:t>
      </w:r>
    </w:p>
    <w:p w:rsidR="00662DBD" w:rsidRPr="00A06CFA" w:rsidRDefault="00662DBD" w:rsidP="00084403">
      <w:pPr>
        <w:ind w:firstLine="567"/>
        <w:jc w:val="both"/>
        <w:rPr>
          <w:rFonts w:ascii="Times New Roman" w:hAnsi="Times New Roman"/>
          <w:sz w:val="28"/>
          <w:szCs w:val="28"/>
        </w:rPr>
      </w:pPr>
    </w:p>
    <w:p w:rsidR="00813A1D" w:rsidRPr="00334308" w:rsidRDefault="00A73A4A" w:rsidP="00FD0CF0">
      <w:pPr>
        <w:jc w:val="center"/>
        <w:rPr>
          <w:rFonts w:ascii="Times New Roman" w:hAnsi="Times New Roman"/>
          <w:b/>
          <w:sz w:val="28"/>
          <w:szCs w:val="28"/>
        </w:rPr>
      </w:pPr>
      <w:r w:rsidRPr="00A73A4A">
        <w:rPr>
          <w:rFonts w:ascii="Times New Roman" w:hAnsi="Times New Roman"/>
          <w:b/>
          <w:sz w:val="28"/>
          <w:szCs w:val="28"/>
        </w:rPr>
        <w:t>2.</w:t>
      </w:r>
      <w:r w:rsidR="003D5F3B" w:rsidRPr="00334308">
        <w:rPr>
          <w:rFonts w:ascii="Times New Roman" w:hAnsi="Times New Roman"/>
          <w:b/>
          <w:sz w:val="28"/>
          <w:szCs w:val="28"/>
        </w:rPr>
        <w:t>Материальный баланс процессов горения</w:t>
      </w:r>
    </w:p>
    <w:p w:rsidR="00813A1D" w:rsidRDefault="00A73A4A" w:rsidP="00FD0CF0">
      <w:pPr>
        <w:shd w:val="clear" w:color="auto" w:fill="FFFFFF"/>
        <w:ind w:hanging="1181"/>
        <w:jc w:val="center"/>
        <w:rPr>
          <w:rFonts w:ascii="Times New Roman" w:hAnsi="Times New Roman"/>
          <w:b/>
          <w:bCs/>
          <w:color w:val="000000"/>
          <w:sz w:val="28"/>
          <w:szCs w:val="28"/>
        </w:rPr>
      </w:pPr>
      <w:r w:rsidRPr="00A73A4A">
        <w:rPr>
          <w:rFonts w:ascii="Times New Roman" w:hAnsi="Times New Roman"/>
          <w:b/>
          <w:bCs/>
          <w:color w:val="000000"/>
          <w:sz w:val="28"/>
          <w:szCs w:val="28"/>
        </w:rPr>
        <w:t>2.</w:t>
      </w:r>
      <w:r w:rsidR="00813A1D" w:rsidRPr="00A06CFA">
        <w:rPr>
          <w:rFonts w:ascii="Times New Roman" w:hAnsi="Times New Roman"/>
          <w:b/>
          <w:bCs/>
          <w:color w:val="000000"/>
          <w:sz w:val="28"/>
          <w:szCs w:val="28"/>
        </w:rPr>
        <w:t>1. Уравнение материального баланса</w:t>
      </w:r>
    </w:p>
    <w:p w:rsidR="00FD0CF0" w:rsidRPr="00334308" w:rsidRDefault="00FD0CF0" w:rsidP="00FD0CF0">
      <w:pPr>
        <w:shd w:val="clear" w:color="auto" w:fill="FFFFFF"/>
        <w:ind w:hanging="1181"/>
        <w:jc w:val="center"/>
        <w:rPr>
          <w:rFonts w:ascii="Times New Roman" w:hAnsi="Times New Roman"/>
          <w:sz w:val="28"/>
          <w:szCs w:val="28"/>
        </w:rPr>
      </w:pPr>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pacing w:val="-3"/>
          <w:sz w:val="28"/>
          <w:szCs w:val="28"/>
        </w:rPr>
        <w:t>При написании уравнения горе</w:t>
      </w:r>
      <w:r w:rsidRPr="00A06CFA">
        <w:rPr>
          <w:rFonts w:ascii="Times New Roman" w:hAnsi="Times New Roman"/>
          <w:color w:val="000000"/>
          <w:sz w:val="28"/>
          <w:szCs w:val="28"/>
        </w:rPr>
        <w:t>ния и составлении материального баланса, как правило, записывают толь</w:t>
      </w:r>
      <w:r w:rsidRPr="00A06CFA">
        <w:rPr>
          <w:rFonts w:ascii="Times New Roman" w:hAnsi="Times New Roman"/>
          <w:color w:val="000000"/>
          <w:spacing w:val="-1"/>
          <w:sz w:val="28"/>
          <w:szCs w:val="28"/>
        </w:rPr>
        <w:t>ко продукты полного окисления СО</w:t>
      </w:r>
      <w:proofErr w:type="gramStart"/>
      <w:r w:rsidRPr="00A06CFA">
        <w:rPr>
          <w:rFonts w:ascii="Times New Roman" w:hAnsi="Times New Roman"/>
          <w:color w:val="000000"/>
          <w:spacing w:val="-1"/>
          <w:sz w:val="28"/>
          <w:szCs w:val="28"/>
          <w:vertAlign w:val="subscript"/>
        </w:rPr>
        <w:t>2</w:t>
      </w:r>
      <w:proofErr w:type="gramEnd"/>
      <w:r w:rsidRPr="00A06CFA">
        <w:rPr>
          <w:rFonts w:ascii="Times New Roman" w:hAnsi="Times New Roman"/>
          <w:color w:val="000000"/>
          <w:spacing w:val="-1"/>
          <w:sz w:val="28"/>
          <w:szCs w:val="28"/>
        </w:rPr>
        <w:t xml:space="preserve"> и Н</w:t>
      </w:r>
      <w:r w:rsidRPr="00A06CFA">
        <w:rPr>
          <w:rFonts w:ascii="Times New Roman" w:hAnsi="Times New Roman"/>
          <w:color w:val="000000"/>
          <w:spacing w:val="-1"/>
          <w:sz w:val="28"/>
          <w:szCs w:val="28"/>
          <w:vertAlign w:val="subscript"/>
        </w:rPr>
        <w:t>2</w:t>
      </w:r>
      <w:r w:rsidRPr="00A06CFA">
        <w:rPr>
          <w:rFonts w:ascii="Times New Roman" w:hAnsi="Times New Roman"/>
          <w:color w:val="000000"/>
          <w:spacing w:val="-1"/>
          <w:sz w:val="28"/>
          <w:szCs w:val="28"/>
        </w:rPr>
        <w:t>О. Если в составе горючего веще</w:t>
      </w:r>
      <w:r w:rsidRPr="00A06CFA">
        <w:rPr>
          <w:rFonts w:ascii="Times New Roman" w:hAnsi="Times New Roman"/>
          <w:color w:val="000000"/>
          <w:sz w:val="28"/>
          <w:szCs w:val="28"/>
        </w:rPr>
        <w:t>ства есть сера (</w:t>
      </w:r>
      <w:r w:rsidRPr="00A06CFA">
        <w:rPr>
          <w:rFonts w:ascii="Times New Roman" w:hAnsi="Times New Roman"/>
          <w:color w:val="000000"/>
          <w:sz w:val="28"/>
          <w:szCs w:val="28"/>
          <w:lang w:val="en-US"/>
        </w:rPr>
        <w:t>S</w:t>
      </w:r>
      <w:r w:rsidRPr="00A06CFA">
        <w:rPr>
          <w:rFonts w:ascii="Times New Roman" w:hAnsi="Times New Roman"/>
          <w:color w:val="000000"/>
          <w:sz w:val="28"/>
          <w:szCs w:val="28"/>
        </w:rPr>
        <w:t xml:space="preserve">), то при сгорании образуется </w:t>
      </w:r>
      <w:r w:rsidRPr="00A06CFA">
        <w:rPr>
          <w:rFonts w:ascii="Times New Roman" w:hAnsi="Times New Roman"/>
          <w:color w:val="000000"/>
          <w:sz w:val="28"/>
          <w:szCs w:val="28"/>
          <w:lang w:val="en-US"/>
        </w:rPr>
        <w:t>S</w:t>
      </w:r>
      <w:r w:rsidRPr="00A06CFA">
        <w:rPr>
          <w:rFonts w:ascii="Times New Roman" w:hAnsi="Times New Roman"/>
          <w:color w:val="000000"/>
          <w:sz w:val="28"/>
          <w:szCs w:val="28"/>
        </w:rPr>
        <w:t>О</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Азот (</w:t>
      </w:r>
      <w:r w:rsidRPr="00A06CFA">
        <w:rPr>
          <w:rFonts w:ascii="Times New Roman" w:hAnsi="Times New Roman"/>
          <w:color w:val="000000"/>
          <w:sz w:val="28"/>
          <w:szCs w:val="28"/>
          <w:lang w:val="en-US"/>
        </w:rPr>
        <w:t>N</w:t>
      </w:r>
      <w:r w:rsidRPr="00A06CFA">
        <w:rPr>
          <w:rFonts w:ascii="Times New Roman" w:hAnsi="Times New Roman"/>
          <w:color w:val="000000"/>
          <w:sz w:val="28"/>
          <w:szCs w:val="28"/>
        </w:rPr>
        <w:t>), входящий в состав горючего вещества, при горении в воздухе не окисляется, а выделяется в виде свободного азота (</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Объясняется это тем, что при горении в воздухе температура горения относительно невысокая (1500-2000 К) и при такой температуре окислы азота не образуются.</w:t>
      </w:r>
      <w:r w:rsidR="00211840" w:rsidRPr="00211840">
        <w:rPr>
          <w:rFonts w:ascii="Times New Roman" w:hAnsi="Times New Roman"/>
          <w:color w:val="FFFFFF" w:themeColor="background1"/>
          <w:sz w:val="28"/>
          <w:szCs w:val="28"/>
        </w:rPr>
        <w:t xml:space="preserve"> </w:t>
      </w:r>
    </w:p>
    <w:p w:rsidR="000145FC" w:rsidRDefault="00813A1D" w:rsidP="00084403">
      <w:pPr>
        <w:shd w:val="clear" w:color="auto" w:fill="FFFFFF"/>
        <w:tabs>
          <w:tab w:val="left" w:pos="3341"/>
        </w:tabs>
        <w:ind w:firstLine="533"/>
        <w:jc w:val="both"/>
        <w:rPr>
          <w:rFonts w:ascii="Times New Roman" w:hAnsi="Times New Roman"/>
          <w:color w:val="000000"/>
          <w:sz w:val="28"/>
          <w:szCs w:val="28"/>
        </w:rPr>
      </w:pPr>
      <w:r w:rsidRPr="00A06CFA">
        <w:rPr>
          <w:rFonts w:ascii="Times New Roman" w:hAnsi="Times New Roman"/>
          <w:color w:val="000000"/>
          <w:sz w:val="28"/>
          <w:szCs w:val="28"/>
        </w:rPr>
        <w:t>Примеры реакций горения:</w:t>
      </w:r>
    </w:p>
    <w:p w:rsidR="00813A1D" w:rsidRPr="00A06CFA" w:rsidRDefault="00813A1D" w:rsidP="000145FC">
      <w:pPr>
        <w:shd w:val="clear" w:color="auto" w:fill="FFFFFF"/>
        <w:tabs>
          <w:tab w:val="left" w:pos="3341"/>
        </w:tabs>
        <w:jc w:val="both"/>
        <w:rPr>
          <w:rFonts w:ascii="Times New Roman" w:hAnsi="Times New Roman"/>
          <w:sz w:val="28"/>
          <w:szCs w:val="28"/>
        </w:rPr>
      </w:pPr>
      <w:r w:rsidRPr="00A06CFA">
        <w:rPr>
          <w:rFonts w:ascii="Times New Roman" w:hAnsi="Times New Roman"/>
          <w:color w:val="000000"/>
          <w:spacing w:val="-1"/>
          <w:sz w:val="28"/>
          <w:szCs w:val="28"/>
        </w:rPr>
        <w:t>горение пропана</w:t>
      </w:r>
      <w:r w:rsidRPr="00A06CFA">
        <w:rPr>
          <w:rFonts w:ascii="Times New Roman" w:hAnsi="Times New Roman"/>
          <w:color w:val="000000"/>
          <w:sz w:val="28"/>
          <w:szCs w:val="28"/>
        </w:rPr>
        <w:tab/>
      </w:r>
      <w:r w:rsidRPr="00A06CFA">
        <w:rPr>
          <w:rFonts w:ascii="Times New Roman" w:hAnsi="Times New Roman"/>
          <w:color w:val="000000"/>
          <w:spacing w:val="-13"/>
          <w:sz w:val="28"/>
          <w:szCs w:val="28"/>
        </w:rPr>
        <w:t>С</w:t>
      </w:r>
      <w:r w:rsidRPr="00A06CFA">
        <w:rPr>
          <w:rFonts w:ascii="Times New Roman" w:hAnsi="Times New Roman"/>
          <w:color w:val="000000"/>
          <w:spacing w:val="-13"/>
          <w:sz w:val="28"/>
          <w:szCs w:val="28"/>
          <w:vertAlign w:val="subscript"/>
        </w:rPr>
        <w:t>3</w:t>
      </w:r>
      <w:r w:rsidRPr="00A06CFA">
        <w:rPr>
          <w:rFonts w:ascii="Times New Roman" w:hAnsi="Times New Roman"/>
          <w:color w:val="000000"/>
          <w:spacing w:val="-13"/>
          <w:sz w:val="28"/>
          <w:szCs w:val="28"/>
        </w:rPr>
        <w:t>Н</w:t>
      </w:r>
      <w:r w:rsidRPr="00A06CFA">
        <w:rPr>
          <w:rFonts w:ascii="Times New Roman" w:hAnsi="Times New Roman"/>
          <w:color w:val="000000"/>
          <w:spacing w:val="-13"/>
          <w:sz w:val="28"/>
          <w:szCs w:val="28"/>
          <w:vertAlign w:val="subscript"/>
        </w:rPr>
        <w:t>8</w:t>
      </w:r>
      <w:r w:rsidRPr="00A06CFA">
        <w:rPr>
          <w:rFonts w:ascii="Times New Roman" w:hAnsi="Times New Roman"/>
          <w:color w:val="000000"/>
          <w:spacing w:val="-13"/>
          <w:sz w:val="28"/>
          <w:szCs w:val="28"/>
        </w:rPr>
        <w:t xml:space="preserve"> + О</w:t>
      </w:r>
      <w:proofErr w:type="gramStart"/>
      <w:r w:rsidRPr="00A06CFA">
        <w:rPr>
          <w:rFonts w:ascii="Times New Roman" w:hAnsi="Times New Roman"/>
          <w:color w:val="000000"/>
          <w:spacing w:val="-13"/>
          <w:sz w:val="28"/>
          <w:szCs w:val="28"/>
          <w:vertAlign w:val="subscript"/>
        </w:rPr>
        <w:t>2</w:t>
      </w:r>
      <w:proofErr w:type="gramEnd"/>
      <w:r w:rsidRPr="00A06CFA">
        <w:rPr>
          <w:rFonts w:ascii="Times New Roman" w:hAnsi="Times New Roman"/>
          <w:color w:val="000000"/>
          <w:spacing w:val="-13"/>
          <w:sz w:val="28"/>
          <w:szCs w:val="28"/>
        </w:rPr>
        <w:t xml:space="preserve"> → СО</w:t>
      </w:r>
      <w:r w:rsidRPr="00A06CFA">
        <w:rPr>
          <w:rFonts w:ascii="Times New Roman" w:hAnsi="Times New Roman"/>
          <w:color w:val="000000"/>
          <w:spacing w:val="-13"/>
          <w:sz w:val="28"/>
          <w:szCs w:val="28"/>
          <w:vertAlign w:val="subscript"/>
        </w:rPr>
        <w:t>2</w:t>
      </w:r>
      <w:r w:rsidRPr="00A06CFA">
        <w:rPr>
          <w:rFonts w:ascii="Times New Roman" w:hAnsi="Times New Roman"/>
          <w:color w:val="000000"/>
          <w:spacing w:val="-13"/>
          <w:sz w:val="28"/>
          <w:szCs w:val="28"/>
        </w:rPr>
        <w:t xml:space="preserve"> + Н</w:t>
      </w:r>
      <w:r w:rsidRPr="00A06CFA">
        <w:rPr>
          <w:rFonts w:ascii="Times New Roman" w:hAnsi="Times New Roman"/>
          <w:color w:val="000000"/>
          <w:spacing w:val="-13"/>
          <w:sz w:val="28"/>
          <w:szCs w:val="28"/>
          <w:vertAlign w:val="subscript"/>
        </w:rPr>
        <w:t>2</w:t>
      </w:r>
      <w:r w:rsidRPr="00A06CFA">
        <w:rPr>
          <w:rFonts w:ascii="Times New Roman" w:hAnsi="Times New Roman"/>
          <w:color w:val="000000"/>
          <w:spacing w:val="-13"/>
          <w:sz w:val="28"/>
          <w:szCs w:val="28"/>
        </w:rPr>
        <w:t>О</w:t>
      </w:r>
    </w:p>
    <w:p w:rsidR="00813A1D" w:rsidRPr="00A06CFA" w:rsidRDefault="00813A1D" w:rsidP="00084403">
      <w:pPr>
        <w:shd w:val="clear" w:color="auto" w:fill="FFFFFF"/>
        <w:tabs>
          <w:tab w:val="left" w:pos="3341"/>
        </w:tabs>
        <w:jc w:val="both"/>
        <w:rPr>
          <w:rFonts w:ascii="Times New Roman" w:hAnsi="Times New Roman"/>
          <w:sz w:val="28"/>
          <w:szCs w:val="28"/>
        </w:rPr>
      </w:pPr>
      <w:r w:rsidRPr="00A06CFA">
        <w:rPr>
          <w:rFonts w:ascii="Times New Roman" w:hAnsi="Times New Roman"/>
          <w:color w:val="000000"/>
          <w:spacing w:val="-1"/>
          <w:sz w:val="28"/>
          <w:szCs w:val="28"/>
        </w:rPr>
        <w:t>горение ацетона</w:t>
      </w:r>
      <w:r w:rsidRPr="00A06CFA">
        <w:rPr>
          <w:rFonts w:ascii="Times New Roman" w:hAnsi="Times New Roman"/>
          <w:color w:val="000000"/>
          <w:sz w:val="28"/>
          <w:szCs w:val="28"/>
        </w:rPr>
        <w:tab/>
      </w:r>
      <w:r w:rsidRPr="00A06CFA">
        <w:rPr>
          <w:rFonts w:ascii="Times New Roman" w:hAnsi="Times New Roman"/>
          <w:color w:val="000000"/>
          <w:spacing w:val="-8"/>
          <w:sz w:val="28"/>
          <w:szCs w:val="28"/>
        </w:rPr>
        <w:t>С</w:t>
      </w:r>
      <w:r w:rsidRPr="00A06CFA">
        <w:rPr>
          <w:rFonts w:ascii="Times New Roman" w:hAnsi="Times New Roman"/>
          <w:color w:val="000000"/>
          <w:spacing w:val="-8"/>
          <w:sz w:val="28"/>
          <w:szCs w:val="28"/>
          <w:vertAlign w:val="subscript"/>
        </w:rPr>
        <w:t>3</w:t>
      </w:r>
      <w:r w:rsidRPr="00A06CFA">
        <w:rPr>
          <w:rFonts w:ascii="Times New Roman" w:hAnsi="Times New Roman"/>
          <w:color w:val="000000"/>
          <w:spacing w:val="-8"/>
          <w:sz w:val="28"/>
          <w:szCs w:val="28"/>
        </w:rPr>
        <w:t>Н</w:t>
      </w:r>
      <w:r w:rsidRPr="00A06CFA">
        <w:rPr>
          <w:rFonts w:ascii="Times New Roman" w:hAnsi="Times New Roman"/>
          <w:color w:val="000000"/>
          <w:spacing w:val="-8"/>
          <w:sz w:val="28"/>
          <w:szCs w:val="28"/>
          <w:vertAlign w:val="subscript"/>
        </w:rPr>
        <w:t>6</w:t>
      </w:r>
      <w:r w:rsidRPr="00A06CFA">
        <w:rPr>
          <w:rFonts w:ascii="Times New Roman" w:hAnsi="Times New Roman"/>
          <w:color w:val="000000"/>
          <w:spacing w:val="-8"/>
          <w:sz w:val="28"/>
          <w:szCs w:val="28"/>
        </w:rPr>
        <w:t>О + О</w:t>
      </w:r>
      <w:proofErr w:type="gramStart"/>
      <w:r w:rsidRPr="00A06CFA">
        <w:rPr>
          <w:rFonts w:ascii="Times New Roman" w:hAnsi="Times New Roman"/>
          <w:color w:val="000000"/>
          <w:spacing w:val="-8"/>
          <w:sz w:val="28"/>
          <w:szCs w:val="28"/>
          <w:vertAlign w:val="subscript"/>
        </w:rPr>
        <w:t>2</w:t>
      </w:r>
      <w:proofErr w:type="gramEnd"/>
      <w:r w:rsidRPr="00A06CFA">
        <w:rPr>
          <w:rFonts w:ascii="Times New Roman" w:hAnsi="Times New Roman"/>
          <w:color w:val="000000"/>
          <w:spacing w:val="-8"/>
          <w:sz w:val="28"/>
          <w:szCs w:val="28"/>
        </w:rPr>
        <w:t xml:space="preserve"> → СО</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rPr>
        <w:t xml:space="preserve"> + Н</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rPr>
        <w:t>О</w:t>
      </w:r>
    </w:p>
    <w:p w:rsidR="00813A1D" w:rsidRPr="00A06CFA" w:rsidRDefault="00813A1D" w:rsidP="00084403">
      <w:pPr>
        <w:shd w:val="clear" w:color="auto" w:fill="FFFFFF"/>
        <w:tabs>
          <w:tab w:val="left" w:pos="3341"/>
        </w:tabs>
        <w:jc w:val="both"/>
        <w:rPr>
          <w:rFonts w:ascii="Times New Roman" w:hAnsi="Times New Roman"/>
          <w:sz w:val="28"/>
          <w:szCs w:val="28"/>
        </w:rPr>
      </w:pPr>
      <w:r w:rsidRPr="00A06CFA">
        <w:rPr>
          <w:rFonts w:ascii="Times New Roman" w:hAnsi="Times New Roman"/>
          <w:color w:val="000000"/>
          <w:spacing w:val="-1"/>
          <w:sz w:val="28"/>
          <w:szCs w:val="28"/>
        </w:rPr>
        <w:t>горение сероуглерода</w:t>
      </w:r>
      <w:r w:rsidRPr="00A06CFA">
        <w:rPr>
          <w:rFonts w:ascii="Times New Roman" w:hAnsi="Times New Roman"/>
          <w:color w:val="000000"/>
          <w:sz w:val="28"/>
          <w:szCs w:val="28"/>
        </w:rPr>
        <w:tab/>
      </w:r>
      <w:r w:rsidRPr="00A06CFA">
        <w:rPr>
          <w:rFonts w:ascii="Times New Roman" w:hAnsi="Times New Roman"/>
          <w:color w:val="000000"/>
          <w:spacing w:val="-10"/>
          <w:sz w:val="28"/>
          <w:szCs w:val="28"/>
        </w:rPr>
        <w:t>С</w:t>
      </w:r>
      <w:r w:rsidRPr="00A06CFA">
        <w:rPr>
          <w:rFonts w:ascii="Times New Roman" w:hAnsi="Times New Roman"/>
          <w:color w:val="000000"/>
          <w:spacing w:val="-10"/>
          <w:sz w:val="28"/>
          <w:szCs w:val="28"/>
          <w:lang w:val="en-US"/>
        </w:rPr>
        <w:t>S</w:t>
      </w:r>
      <w:r w:rsidRPr="00A06CFA">
        <w:rPr>
          <w:rFonts w:ascii="Times New Roman" w:hAnsi="Times New Roman"/>
          <w:color w:val="000000"/>
          <w:spacing w:val="-10"/>
          <w:sz w:val="28"/>
          <w:szCs w:val="28"/>
          <w:vertAlign w:val="subscript"/>
        </w:rPr>
        <w:t>2</w:t>
      </w:r>
      <w:r w:rsidRPr="00A06CFA">
        <w:rPr>
          <w:rFonts w:ascii="Times New Roman" w:hAnsi="Times New Roman"/>
          <w:color w:val="000000"/>
          <w:spacing w:val="-10"/>
          <w:sz w:val="28"/>
          <w:szCs w:val="28"/>
        </w:rPr>
        <w:t xml:space="preserve"> + О</w:t>
      </w:r>
      <w:proofErr w:type="gramStart"/>
      <w:r w:rsidRPr="00A06CFA">
        <w:rPr>
          <w:rFonts w:ascii="Times New Roman" w:hAnsi="Times New Roman"/>
          <w:color w:val="000000"/>
          <w:spacing w:val="-10"/>
          <w:sz w:val="28"/>
          <w:szCs w:val="28"/>
          <w:vertAlign w:val="subscript"/>
        </w:rPr>
        <w:t>2</w:t>
      </w:r>
      <w:proofErr w:type="gramEnd"/>
      <w:r w:rsidRPr="00A06CFA">
        <w:rPr>
          <w:rFonts w:ascii="Times New Roman" w:hAnsi="Times New Roman"/>
          <w:color w:val="000000"/>
          <w:spacing w:val="-10"/>
          <w:sz w:val="28"/>
          <w:szCs w:val="28"/>
        </w:rPr>
        <w:t xml:space="preserve"> → СО</w:t>
      </w:r>
      <w:r w:rsidRPr="00A06CFA">
        <w:rPr>
          <w:rFonts w:ascii="Times New Roman" w:hAnsi="Times New Roman"/>
          <w:color w:val="000000"/>
          <w:spacing w:val="-10"/>
          <w:sz w:val="28"/>
          <w:szCs w:val="28"/>
          <w:vertAlign w:val="subscript"/>
        </w:rPr>
        <w:t>2</w:t>
      </w:r>
      <w:r w:rsidRPr="00A06CFA">
        <w:rPr>
          <w:rFonts w:ascii="Times New Roman" w:hAnsi="Times New Roman"/>
          <w:color w:val="000000"/>
          <w:spacing w:val="-10"/>
          <w:sz w:val="28"/>
          <w:szCs w:val="28"/>
        </w:rPr>
        <w:t xml:space="preserve"> + </w:t>
      </w:r>
      <w:r w:rsidRPr="00A06CFA">
        <w:rPr>
          <w:rFonts w:ascii="Times New Roman" w:hAnsi="Times New Roman"/>
          <w:color w:val="000000"/>
          <w:spacing w:val="-10"/>
          <w:sz w:val="28"/>
          <w:szCs w:val="28"/>
          <w:lang w:val="en-US"/>
        </w:rPr>
        <w:t>S</w:t>
      </w:r>
      <w:r w:rsidRPr="00A06CFA">
        <w:rPr>
          <w:rFonts w:ascii="Times New Roman" w:hAnsi="Times New Roman"/>
          <w:color w:val="000000"/>
          <w:spacing w:val="-10"/>
          <w:sz w:val="28"/>
          <w:szCs w:val="28"/>
        </w:rPr>
        <w:t>О</w:t>
      </w:r>
      <w:r w:rsidRPr="00A06CFA">
        <w:rPr>
          <w:rFonts w:ascii="Times New Roman" w:hAnsi="Times New Roman"/>
          <w:color w:val="000000"/>
          <w:spacing w:val="-10"/>
          <w:sz w:val="28"/>
          <w:szCs w:val="28"/>
          <w:vertAlign w:val="subscript"/>
        </w:rPr>
        <w:t>2</w:t>
      </w:r>
    </w:p>
    <w:p w:rsidR="00813A1D" w:rsidRPr="00A06CFA" w:rsidRDefault="00813A1D" w:rsidP="00084403">
      <w:pPr>
        <w:shd w:val="clear" w:color="auto" w:fill="FFFFFF"/>
        <w:tabs>
          <w:tab w:val="left" w:pos="3336"/>
        </w:tabs>
        <w:jc w:val="both"/>
        <w:rPr>
          <w:rFonts w:ascii="Times New Roman" w:hAnsi="Times New Roman"/>
          <w:sz w:val="28"/>
          <w:szCs w:val="28"/>
        </w:rPr>
      </w:pPr>
      <w:r w:rsidRPr="00A06CFA">
        <w:rPr>
          <w:rFonts w:ascii="Times New Roman" w:hAnsi="Times New Roman"/>
          <w:color w:val="000000"/>
          <w:spacing w:val="-1"/>
          <w:sz w:val="28"/>
          <w:szCs w:val="28"/>
        </w:rPr>
        <w:t>горение сероводорода</w:t>
      </w:r>
      <w:r w:rsidRPr="00A06CFA">
        <w:rPr>
          <w:rFonts w:ascii="Times New Roman" w:hAnsi="Times New Roman"/>
          <w:color w:val="000000"/>
          <w:sz w:val="28"/>
          <w:szCs w:val="28"/>
        </w:rPr>
        <w:tab/>
      </w:r>
      <w:r w:rsidRPr="00A06CFA">
        <w:rPr>
          <w:rFonts w:ascii="Times New Roman" w:hAnsi="Times New Roman"/>
          <w:color w:val="000000"/>
          <w:spacing w:val="-8"/>
          <w:sz w:val="28"/>
          <w:szCs w:val="28"/>
        </w:rPr>
        <w:t>Н</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lang w:val="en-US"/>
        </w:rPr>
        <w:t>S</w:t>
      </w:r>
      <w:r w:rsidRPr="00A06CFA">
        <w:rPr>
          <w:rFonts w:ascii="Times New Roman" w:hAnsi="Times New Roman"/>
          <w:color w:val="000000"/>
          <w:spacing w:val="-8"/>
          <w:sz w:val="28"/>
          <w:szCs w:val="28"/>
        </w:rPr>
        <w:t xml:space="preserve"> + О</w:t>
      </w:r>
      <w:proofErr w:type="gramStart"/>
      <w:r w:rsidRPr="00A06CFA">
        <w:rPr>
          <w:rFonts w:ascii="Times New Roman" w:hAnsi="Times New Roman"/>
          <w:color w:val="000000"/>
          <w:spacing w:val="-8"/>
          <w:sz w:val="28"/>
          <w:szCs w:val="28"/>
          <w:vertAlign w:val="subscript"/>
        </w:rPr>
        <w:t>2</w:t>
      </w:r>
      <w:proofErr w:type="gramEnd"/>
      <w:r w:rsidRPr="00A06CFA">
        <w:rPr>
          <w:rFonts w:ascii="Times New Roman" w:hAnsi="Times New Roman"/>
          <w:color w:val="000000"/>
          <w:spacing w:val="-8"/>
          <w:sz w:val="28"/>
          <w:szCs w:val="28"/>
        </w:rPr>
        <w:t xml:space="preserve"> → Н</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rPr>
        <w:t xml:space="preserve">О + </w:t>
      </w:r>
      <w:r w:rsidRPr="00A06CFA">
        <w:rPr>
          <w:rFonts w:ascii="Times New Roman" w:hAnsi="Times New Roman"/>
          <w:color w:val="000000"/>
          <w:spacing w:val="-8"/>
          <w:sz w:val="28"/>
          <w:szCs w:val="28"/>
          <w:lang w:val="en-US"/>
        </w:rPr>
        <w:t>S</w:t>
      </w:r>
      <w:r w:rsidRPr="00A06CFA">
        <w:rPr>
          <w:rFonts w:ascii="Times New Roman" w:hAnsi="Times New Roman"/>
          <w:color w:val="000000"/>
          <w:spacing w:val="-8"/>
          <w:sz w:val="28"/>
          <w:szCs w:val="28"/>
        </w:rPr>
        <w:t>О</w:t>
      </w:r>
      <w:r w:rsidRPr="00A06CFA">
        <w:rPr>
          <w:rFonts w:ascii="Times New Roman" w:hAnsi="Times New Roman"/>
          <w:color w:val="000000"/>
          <w:spacing w:val="-8"/>
          <w:sz w:val="28"/>
          <w:szCs w:val="28"/>
          <w:vertAlign w:val="subscript"/>
        </w:rPr>
        <w:t>2</w:t>
      </w:r>
    </w:p>
    <w:p w:rsidR="00813A1D" w:rsidRPr="00A06CFA" w:rsidRDefault="00813A1D" w:rsidP="00084403">
      <w:pPr>
        <w:shd w:val="clear" w:color="auto" w:fill="FFFFFF"/>
        <w:tabs>
          <w:tab w:val="left" w:pos="3326"/>
        </w:tabs>
        <w:jc w:val="both"/>
        <w:rPr>
          <w:rFonts w:ascii="Times New Roman" w:hAnsi="Times New Roman"/>
          <w:sz w:val="28"/>
          <w:szCs w:val="28"/>
        </w:rPr>
      </w:pPr>
      <w:r w:rsidRPr="00A06CFA">
        <w:rPr>
          <w:rFonts w:ascii="Times New Roman" w:hAnsi="Times New Roman"/>
          <w:color w:val="000000"/>
          <w:spacing w:val="-1"/>
          <w:sz w:val="28"/>
          <w:szCs w:val="28"/>
        </w:rPr>
        <w:t>горение аммиака</w:t>
      </w:r>
      <w:r w:rsidRPr="00A06CFA">
        <w:rPr>
          <w:rFonts w:ascii="Times New Roman" w:hAnsi="Times New Roman"/>
          <w:color w:val="000000"/>
          <w:sz w:val="28"/>
          <w:szCs w:val="28"/>
        </w:rPr>
        <w:tab/>
      </w:r>
      <w:r w:rsidRPr="00A06CFA">
        <w:rPr>
          <w:rFonts w:ascii="Times New Roman" w:hAnsi="Times New Roman"/>
          <w:color w:val="000000"/>
          <w:spacing w:val="-10"/>
          <w:sz w:val="28"/>
          <w:szCs w:val="28"/>
          <w:lang w:val="en-US"/>
        </w:rPr>
        <w:t>N</w:t>
      </w:r>
      <w:r w:rsidRPr="00A06CFA">
        <w:rPr>
          <w:rFonts w:ascii="Times New Roman" w:hAnsi="Times New Roman"/>
          <w:color w:val="000000"/>
          <w:spacing w:val="-10"/>
          <w:sz w:val="28"/>
          <w:szCs w:val="28"/>
        </w:rPr>
        <w:t>Н</w:t>
      </w:r>
      <w:r w:rsidRPr="00A06CFA">
        <w:rPr>
          <w:rFonts w:ascii="Times New Roman" w:hAnsi="Times New Roman"/>
          <w:color w:val="000000"/>
          <w:spacing w:val="-10"/>
          <w:sz w:val="28"/>
          <w:szCs w:val="28"/>
          <w:vertAlign w:val="subscript"/>
        </w:rPr>
        <w:t>3</w:t>
      </w:r>
      <w:r w:rsidRPr="00A06CFA">
        <w:rPr>
          <w:rFonts w:ascii="Times New Roman" w:hAnsi="Times New Roman"/>
          <w:color w:val="000000"/>
          <w:spacing w:val="-10"/>
          <w:sz w:val="28"/>
          <w:szCs w:val="28"/>
        </w:rPr>
        <w:t xml:space="preserve"> + О</w:t>
      </w:r>
      <w:proofErr w:type="gramStart"/>
      <w:r w:rsidRPr="00A06CFA">
        <w:rPr>
          <w:rFonts w:ascii="Times New Roman" w:hAnsi="Times New Roman"/>
          <w:color w:val="000000"/>
          <w:spacing w:val="-10"/>
          <w:sz w:val="28"/>
          <w:szCs w:val="28"/>
          <w:vertAlign w:val="subscript"/>
        </w:rPr>
        <w:t>2</w:t>
      </w:r>
      <w:proofErr w:type="gramEnd"/>
      <w:r w:rsidRPr="00A06CFA">
        <w:rPr>
          <w:rFonts w:ascii="Times New Roman" w:hAnsi="Times New Roman"/>
          <w:color w:val="000000"/>
          <w:spacing w:val="-10"/>
          <w:sz w:val="28"/>
          <w:szCs w:val="28"/>
        </w:rPr>
        <w:t xml:space="preserve"> → </w:t>
      </w:r>
      <w:r w:rsidRPr="00A06CFA">
        <w:rPr>
          <w:rFonts w:ascii="Times New Roman" w:hAnsi="Times New Roman"/>
          <w:color w:val="000000"/>
          <w:spacing w:val="-10"/>
          <w:sz w:val="28"/>
          <w:szCs w:val="28"/>
          <w:lang w:val="en-US"/>
        </w:rPr>
        <w:t>N</w:t>
      </w:r>
      <w:r w:rsidRPr="00A06CFA">
        <w:rPr>
          <w:rFonts w:ascii="Times New Roman" w:hAnsi="Times New Roman"/>
          <w:color w:val="000000"/>
          <w:spacing w:val="-10"/>
          <w:sz w:val="28"/>
          <w:szCs w:val="28"/>
          <w:vertAlign w:val="subscript"/>
        </w:rPr>
        <w:t>2</w:t>
      </w:r>
      <w:r w:rsidRPr="00A06CFA">
        <w:rPr>
          <w:rFonts w:ascii="Times New Roman" w:hAnsi="Times New Roman"/>
          <w:color w:val="000000"/>
          <w:spacing w:val="-10"/>
          <w:sz w:val="28"/>
          <w:szCs w:val="28"/>
        </w:rPr>
        <w:t xml:space="preserve"> + Н</w:t>
      </w:r>
      <w:r w:rsidRPr="00A06CFA">
        <w:rPr>
          <w:rFonts w:ascii="Times New Roman" w:hAnsi="Times New Roman"/>
          <w:color w:val="000000"/>
          <w:spacing w:val="-10"/>
          <w:sz w:val="28"/>
          <w:szCs w:val="28"/>
          <w:vertAlign w:val="subscript"/>
        </w:rPr>
        <w:t>2</w:t>
      </w:r>
      <w:r w:rsidRPr="00A06CFA">
        <w:rPr>
          <w:rFonts w:ascii="Times New Roman" w:hAnsi="Times New Roman"/>
          <w:color w:val="000000"/>
          <w:spacing w:val="-10"/>
          <w:sz w:val="28"/>
          <w:szCs w:val="28"/>
        </w:rPr>
        <w:t>О</w:t>
      </w:r>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Согласно закону сохранения массы количество атомов каждого элемента в левой и правой части химического уравнения должно быть одинаковым. Для того</w:t>
      </w:r>
      <w:proofErr w:type="gramStart"/>
      <w:r w:rsidRPr="00A06CFA">
        <w:rPr>
          <w:rFonts w:ascii="Times New Roman" w:hAnsi="Times New Roman"/>
          <w:color w:val="000000"/>
          <w:sz w:val="28"/>
          <w:szCs w:val="28"/>
        </w:rPr>
        <w:t>,</w:t>
      </w:r>
      <w:proofErr w:type="gramEnd"/>
      <w:r w:rsidRPr="00A06CFA">
        <w:rPr>
          <w:rFonts w:ascii="Times New Roman" w:hAnsi="Times New Roman"/>
          <w:color w:val="000000"/>
          <w:sz w:val="28"/>
          <w:szCs w:val="28"/>
        </w:rPr>
        <w:t xml:space="preserve"> чтобы уравнять обе части уравнения, рекомендуется сначала расставить коэффициенты перед ок</w:t>
      </w:r>
      <w:r w:rsidR="00334308">
        <w:rPr>
          <w:rFonts w:ascii="Times New Roman" w:hAnsi="Times New Roman"/>
          <w:color w:val="000000"/>
          <w:sz w:val="28"/>
          <w:szCs w:val="28"/>
        </w:rPr>
        <w:t>сидами</w:t>
      </w:r>
      <w:r w:rsidRPr="00A06CFA">
        <w:rPr>
          <w:rFonts w:ascii="Times New Roman" w:hAnsi="Times New Roman"/>
          <w:color w:val="000000"/>
          <w:sz w:val="28"/>
          <w:szCs w:val="28"/>
        </w:rPr>
        <w:t xml:space="preserve"> в правой части с тем, чтобы уравнять число атомов элементов горючего вещества (С, Н, </w:t>
      </w:r>
      <w:r w:rsidRPr="00A06CFA">
        <w:rPr>
          <w:rFonts w:ascii="Times New Roman" w:hAnsi="Times New Roman"/>
          <w:color w:val="000000"/>
          <w:sz w:val="28"/>
          <w:szCs w:val="28"/>
          <w:lang w:val="en-US"/>
        </w:rPr>
        <w:t>S</w:t>
      </w:r>
      <w:r w:rsidRPr="00A06CFA">
        <w:rPr>
          <w:rFonts w:ascii="Times New Roman" w:hAnsi="Times New Roman"/>
          <w:color w:val="000000"/>
          <w:sz w:val="28"/>
          <w:szCs w:val="28"/>
        </w:rPr>
        <w:t xml:space="preserve">, N </w:t>
      </w:r>
      <w:r w:rsidRPr="00A06CFA">
        <w:rPr>
          <w:rFonts w:ascii="Times New Roman" w:hAnsi="Times New Roman"/>
          <w:b/>
          <w:bCs/>
          <w:color w:val="000000"/>
          <w:sz w:val="28"/>
          <w:szCs w:val="28"/>
        </w:rPr>
        <w:t>...</w:t>
      </w:r>
      <w:r w:rsidRPr="00A06CFA">
        <w:rPr>
          <w:rFonts w:ascii="Times New Roman" w:hAnsi="Times New Roman"/>
          <w:color w:val="000000"/>
          <w:sz w:val="28"/>
          <w:szCs w:val="28"/>
        </w:rPr>
        <w:t>). Затем, подсчитав количество атомов кислорода в правой части уравнения, поставить коэффициент перед кислородом в левой части уравнения. При этом необходимо учесть кислород, который может входить в состав молекулы горючего вещества (например, как это имеет место в ацетоне СзН</w:t>
      </w:r>
      <w:r w:rsidRPr="00A06CFA">
        <w:rPr>
          <w:rFonts w:ascii="Times New Roman" w:hAnsi="Times New Roman"/>
          <w:color w:val="000000"/>
          <w:sz w:val="28"/>
          <w:szCs w:val="28"/>
          <w:vertAlign w:val="subscript"/>
        </w:rPr>
        <w:t>6</w:t>
      </w:r>
      <w:r w:rsidRPr="00A06CFA">
        <w:rPr>
          <w:rFonts w:ascii="Times New Roman" w:hAnsi="Times New Roman"/>
          <w:color w:val="000000"/>
          <w:sz w:val="28"/>
          <w:szCs w:val="28"/>
        </w:rPr>
        <w:t>О или этиловом спирте С</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Н</w:t>
      </w:r>
      <w:r w:rsidRPr="00A06CFA">
        <w:rPr>
          <w:rFonts w:ascii="Times New Roman" w:hAnsi="Times New Roman"/>
          <w:color w:val="000000"/>
          <w:sz w:val="28"/>
          <w:szCs w:val="28"/>
          <w:vertAlign w:val="subscript"/>
        </w:rPr>
        <w:t>5</w:t>
      </w:r>
      <w:r w:rsidRPr="00A06CFA">
        <w:rPr>
          <w:rFonts w:ascii="Times New Roman" w:hAnsi="Times New Roman"/>
          <w:color w:val="000000"/>
          <w:sz w:val="28"/>
          <w:szCs w:val="28"/>
        </w:rPr>
        <w:t>ОН). С учетом вышесказанного запишем уравнения реакций горения вышеприведенных веществ:</w:t>
      </w:r>
      <w:r w:rsidR="00211840" w:rsidRPr="00211840">
        <w:rPr>
          <w:rFonts w:ascii="Times New Roman" w:hAnsi="Times New Roman"/>
          <w:color w:val="FFFFFF" w:themeColor="background1"/>
          <w:sz w:val="28"/>
          <w:szCs w:val="28"/>
        </w:rPr>
        <w:t xml:space="preserve"> </w:t>
      </w:r>
      <w:proofErr w:type="gramStart"/>
      <w:r w:rsidR="00211840" w:rsidRPr="00822A56">
        <w:rPr>
          <w:rFonts w:ascii="Times New Roman" w:hAnsi="Times New Roman"/>
          <w:color w:val="FFFFFF" w:themeColor="background1"/>
          <w:sz w:val="28"/>
          <w:szCs w:val="28"/>
        </w:rPr>
        <w:t>м</w:t>
      </w:r>
      <w:proofErr w:type="gramEnd"/>
    </w:p>
    <w:p w:rsidR="00813A1D" w:rsidRPr="00A06CFA" w:rsidRDefault="00813A1D" w:rsidP="00084403">
      <w:pPr>
        <w:shd w:val="clear" w:color="auto" w:fill="FFFFFF"/>
        <w:jc w:val="center"/>
        <w:rPr>
          <w:rFonts w:ascii="Times New Roman" w:hAnsi="Times New Roman"/>
          <w:sz w:val="28"/>
          <w:szCs w:val="28"/>
        </w:rPr>
      </w:pPr>
      <w:r w:rsidRPr="00A06CFA">
        <w:rPr>
          <w:rFonts w:ascii="Times New Roman" w:hAnsi="Times New Roman"/>
          <w:color w:val="000000"/>
          <w:spacing w:val="-9"/>
          <w:sz w:val="28"/>
          <w:szCs w:val="28"/>
        </w:rPr>
        <w:lastRenderedPageBreak/>
        <w:t>С</w:t>
      </w:r>
      <w:r w:rsidRPr="00A06CFA">
        <w:rPr>
          <w:rFonts w:ascii="Times New Roman" w:hAnsi="Times New Roman"/>
          <w:color w:val="000000"/>
          <w:spacing w:val="-9"/>
          <w:sz w:val="28"/>
          <w:szCs w:val="28"/>
          <w:vertAlign w:val="subscript"/>
        </w:rPr>
        <w:t>3</w:t>
      </w:r>
      <w:r w:rsidRPr="00A06CFA">
        <w:rPr>
          <w:rFonts w:ascii="Times New Roman" w:hAnsi="Times New Roman"/>
          <w:color w:val="000000"/>
          <w:spacing w:val="-9"/>
          <w:sz w:val="28"/>
          <w:szCs w:val="28"/>
        </w:rPr>
        <w:t>Н</w:t>
      </w:r>
      <w:r w:rsidRPr="00A06CFA">
        <w:rPr>
          <w:rFonts w:ascii="Times New Roman" w:hAnsi="Times New Roman"/>
          <w:color w:val="000000"/>
          <w:spacing w:val="-9"/>
          <w:sz w:val="28"/>
          <w:szCs w:val="28"/>
          <w:vertAlign w:val="subscript"/>
        </w:rPr>
        <w:t>8</w:t>
      </w:r>
      <w:r w:rsidRPr="00A06CFA">
        <w:rPr>
          <w:rFonts w:ascii="Times New Roman" w:hAnsi="Times New Roman"/>
          <w:color w:val="000000"/>
          <w:spacing w:val="-9"/>
          <w:sz w:val="28"/>
          <w:szCs w:val="28"/>
        </w:rPr>
        <w:t xml:space="preserve"> + 5О</w:t>
      </w:r>
      <w:r w:rsidRPr="00A06CFA">
        <w:rPr>
          <w:rFonts w:ascii="Times New Roman" w:hAnsi="Times New Roman"/>
          <w:color w:val="000000"/>
          <w:spacing w:val="-9"/>
          <w:sz w:val="28"/>
          <w:szCs w:val="28"/>
          <w:vertAlign w:val="subscript"/>
        </w:rPr>
        <w:t>2</w:t>
      </w:r>
      <w:r w:rsidRPr="00A06CFA">
        <w:rPr>
          <w:rFonts w:ascii="Times New Roman" w:hAnsi="Times New Roman"/>
          <w:color w:val="000000"/>
          <w:spacing w:val="-9"/>
          <w:sz w:val="28"/>
          <w:szCs w:val="28"/>
        </w:rPr>
        <w:t xml:space="preserve"> = 3СО</w:t>
      </w:r>
      <w:r w:rsidRPr="00A06CFA">
        <w:rPr>
          <w:rFonts w:ascii="Times New Roman" w:hAnsi="Times New Roman"/>
          <w:color w:val="000000"/>
          <w:spacing w:val="-9"/>
          <w:sz w:val="28"/>
          <w:szCs w:val="28"/>
          <w:vertAlign w:val="subscript"/>
        </w:rPr>
        <w:t>2</w:t>
      </w:r>
      <w:r w:rsidRPr="00A06CFA">
        <w:rPr>
          <w:rFonts w:ascii="Times New Roman" w:hAnsi="Times New Roman"/>
          <w:color w:val="000000"/>
          <w:spacing w:val="-9"/>
          <w:sz w:val="28"/>
          <w:szCs w:val="28"/>
        </w:rPr>
        <w:t xml:space="preserve"> + 4Н</w:t>
      </w:r>
      <w:r w:rsidRPr="00A06CFA">
        <w:rPr>
          <w:rFonts w:ascii="Times New Roman" w:hAnsi="Times New Roman"/>
          <w:color w:val="000000"/>
          <w:spacing w:val="-9"/>
          <w:sz w:val="28"/>
          <w:szCs w:val="28"/>
          <w:vertAlign w:val="subscript"/>
        </w:rPr>
        <w:t>2</w:t>
      </w:r>
      <w:r w:rsidRPr="00A06CFA">
        <w:rPr>
          <w:rFonts w:ascii="Times New Roman" w:hAnsi="Times New Roman"/>
          <w:color w:val="000000"/>
          <w:spacing w:val="-9"/>
          <w:sz w:val="28"/>
          <w:szCs w:val="28"/>
        </w:rPr>
        <w:t>О</w:t>
      </w:r>
    </w:p>
    <w:p w:rsidR="00813A1D" w:rsidRPr="00A06CFA" w:rsidRDefault="00813A1D" w:rsidP="00084403">
      <w:pPr>
        <w:shd w:val="clear" w:color="auto" w:fill="FFFFFF"/>
        <w:jc w:val="center"/>
        <w:rPr>
          <w:rFonts w:ascii="Times New Roman" w:hAnsi="Times New Roman"/>
          <w:sz w:val="28"/>
          <w:szCs w:val="28"/>
        </w:rPr>
      </w:pPr>
      <w:r w:rsidRPr="00A06CFA">
        <w:rPr>
          <w:rFonts w:ascii="Times New Roman" w:hAnsi="Times New Roman"/>
          <w:color w:val="000000"/>
          <w:spacing w:val="-6"/>
          <w:sz w:val="28"/>
          <w:szCs w:val="28"/>
        </w:rPr>
        <w:t>С</w:t>
      </w:r>
      <w:r w:rsidRPr="00A06CFA">
        <w:rPr>
          <w:rFonts w:ascii="Times New Roman" w:hAnsi="Times New Roman"/>
          <w:color w:val="000000"/>
          <w:spacing w:val="-6"/>
          <w:sz w:val="28"/>
          <w:szCs w:val="28"/>
          <w:vertAlign w:val="subscript"/>
        </w:rPr>
        <w:t>3</w:t>
      </w:r>
      <w:r w:rsidRPr="00A06CFA">
        <w:rPr>
          <w:rFonts w:ascii="Times New Roman" w:hAnsi="Times New Roman"/>
          <w:color w:val="000000"/>
          <w:spacing w:val="-6"/>
          <w:sz w:val="28"/>
          <w:szCs w:val="28"/>
        </w:rPr>
        <w:t>Н</w:t>
      </w:r>
      <w:r w:rsidRPr="00A06CFA">
        <w:rPr>
          <w:rFonts w:ascii="Times New Roman" w:hAnsi="Times New Roman"/>
          <w:color w:val="000000"/>
          <w:spacing w:val="-6"/>
          <w:sz w:val="28"/>
          <w:szCs w:val="28"/>
          <w:vertAlign w:val="subscript"/>
        </w:rPr>
        <w:t>6</w:t>
      </w:r>
      <w:r w:rsidRPr="00A06CFA">
        <w:rPr>
          <w:rFonts w:ascii="Times New Roman" w:hAnsi="Times New Roman"/>
          <w:color w:val="000000"/>
          <w:spacing w:val="-6"/>
          <w:sz w:val="28"/>
          <w:szCs w:val="28"/>
        </w:rPr>
        <w:t>О + 4О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3СО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+ 3Н</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О</w:t>
      </w:r>
    </w:p>
    <w:p w:rsidR="00813A1D" w:rsidRPr="00A06CFA" w:rsidRDefault="00813A1D" w:rsidP="00084403">
      <w:pPr>
        <w:shd w:val="clear" w:color="auto" w:fill="FFFFFF"/>
        <w:jc w:val="center"/>
        <w:rPr>
          <w:rFonts w:ascii="Times New Roman" w:hAnsi="Times New Roman"/>
          <w:sz w:val="28"/>
          <w:szCs w:val="28"/>
        </w:rPr>
      </w:pPr>
      <w:r w:rsidRPr="00A06CFA">
        <w:rPr>
          <w:rFonts w:ascii="Times New Roman" w:hAnsi="Times New Roman"/>
          <w:color w:val="000000"/>
          <w:spacing w:val="-8"/>
          <w:sz w:val="28"/>
          <w:szCs w:val="28"/>
        </w:rPr>
        <w:t>СS</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rPr>
        <w:t xml:space="preserve"> + 3О</w:t>
      </w:r>
      <w:r w:rsidRPr="00A06CFA">
        <w:rPr>
          <w:rFonts w:ascii="Times New Roman" w:hAnsi="Times New Roman"/>
          <w:color w:val="000000"/>
          <w:spacing w:val="-8"/>
          <w:sz w:val="28"/>
          <w:szCs w:val="28"/>
          <w:vertAlign w:val="subscript"/>
        </w:rPr>
        <w:t>2</w:t>
      </w:r>
      <w:r w:rsidRPr="00A06CFA">
        <w:rPr>
          <w:rFonts w:ascii="Times New Roman" w:hAnsi="Times New Roman"/>
          <w:color w:val="000000"/>
          <w:spacing w:val="-8"/>
          <w:sz w:val="28"/>
          <w:szCs w:val="28"/>
        </w:rPr>
        <w:t xml:space="preserve"> = СО</w:t>
      </w:r>
      <w:proofErr w:type="gramStart"/>
      <w:r w:rsidRPr="00A06CFA">
        <w:rPr>
          <w:rFonts w:ascii="Times New Roman" w:hAnsi="Times New Roman"/>
          <w:color w:val="000000"/>
          <w:spacing w:val="-8"/>
          <w:sz w:val="28"/>
          <w:szCs w:val="28"/>
          <w:vertAlign w:val="subscript"/>
        </w:rPr>
        <w:t>2</w:t>
      </w:r>
      <w:proofErr w:type="gramEnd"/>
      <w:r w:rsidRPr="00A06CFA">
        <w:rPr>
          <w:rFonts w:ascii="Times New Roman" w:hAnsi="Times New Roman"/>
          <w:color w:val="000000"/>
          <w:spacing w:val="-8"/>
          <w:sz w:val="28"/>
          <w:szCs w:val="28"/>
        </w:rPr>
        <w:t xml:space="preserve"> + 2SО</w:t>
      </w:r>
      <w:r w:rsidRPr="00A06CFA">
        <w:rPr>
          <w:rFonts w:ascii="Times New Roman" w:hAnsi="Times New Roman"/>
          <w:color w:val="000000"/>
          <w:spacing w:val="-8"/>
          <w:sz w:val="28"/>
          <w:szCs w:val="28"/>
          <w:vertAlign w:val="subscript"/>
        </w:rPr>
        <w:t>2</w:t>
      </w:r>
    </w:p>
    <w:p w:rsidR="00813A1D" w:rsidRPr="00A06CFA" w:rsidRDefault="00813A1D" w:rsidP="00084403">
      <w:pPr>
        <w:shd w:val="clear" w:color="auto" w:fill="FFFFFF"/>
        <w:jc w:val="center"/>
        <w:rPr>
          <w:rFonts w:ascii="Times New Roman" w:hAnsi="Times New Roman"/>
          <w:sz w:val="28"/>
          <w:szCs w:val="28"/>
        </w:rPr>
      </w:pPr>
      <w:r w:rsidRPr="00A06CFA">
        <w:rPr>
          <w:rFonts w:ascii="Times New Roman" w:hAnsi="Times New Roman"/>
          <w:color w:val="000000"/>
          <w:spacing w:val="-7"/>
          <w:sz w:val="28"/>
          <w:szCs w:val="28"/>
        </w:rPr>
        <w:t>Н</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S + 1,5О</w:t>
      </w:r>
      <w:proofErr w:type="gramStart"/>
      <w:r w:rsidRPr="00A06CFA">
        <w:rPr>
          <w:rFonts w:ascii="Times New Roman" w:hAnsi="Times New Roman"/>
          <w:color w:val="000000"/>
          <w:spacing w:val="-7"/>
          <w:sz w:val="28"/>
          <w:szCs w:val="28"/>
          <w:vertAlign w:val="subscript"/>
        </w:rPr>
        <w:t>2</w:t>
      </w:r>
      <w:proofErr w:type="gramEnd"/>
      <w:r w:rsidRPr="00A06CFA">
        <w:rPr>
          <w:rFonts w:ascii="Times New Roman" w:hAnsi="Times New Roman"/>
          <w:color w:val="000000"/>
          <w:spacing w:val="-7"/>
          <w:sz w:val="28"/>
          <w:szCs w:val="28"/>
        </w:rPr>
        <w:t xml:space="preserve"> = Н</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О + SО</w:t>
      </w:r>
      <w:r w:rsidRPr="00A06CFA">
        <w:rPr>
          <w:rFonts w:ascii="Times New Roman" w:hAnsi="Times New Roman"/>
          <w:color w:val="000000"/>
          <w:spacing w:val="-7"/>
          <w:sz w:val="28"/>
          <w:szCs w:val="28"/>
          <w:vertAlign w:val="subscript"/>
        </w:rPr>
        <w:t>2</w:t>
      </w:r>
    </w:p>
    <w:p w:rsidR="00334308" w:rsidRDefault="00813A1D" w:rsidP="00084403">
      <w:pPr>
        <w:shd w:val="clear" w:color="auto" w:fill="FFFFFF"/>
        <w:ind w:firstLine="768"/>
        <w:jc w:val="center"/>
        <w:rPr>
          <w:rFonts w:ascii="Times New Roman" w:hAnsi="Times New Roman"/>
          <w:color w:val="000000"/>
          <w:sz w:val="28"/>
          <w:szCs w:val="28"/>
        </w:rPr>
      </w:pPr>
      <w:r w:rsidRPr="00A06CFA">
        <w:rPr>
          <w:rFonts w:ascii="Times New Roman" w:hAnsi="Times New Roman"/>
          <w:color w:val="000000"/>
          <w:sz w:val="28"/>
          <w:szCs w:val="28"/>
        </w:rPr>
        <w:t>NН</w:t>
      </w:r>
      <w:r w:rsidRPr="00A06CFA">
        <w:rPr>
          <w:rFonts w:ascii="Times New Roman" w:hAnsi="Times New Roman"/>
          <w:color w:val="000000"/>
          <w:sz w:val="28"/>
          <w:szCs w:val="28"/>
          <w:vertAlign w:val="subscript"/>
        </w:rPr>
        <w:t>3</w:t>
      </w:r>
      <w:r w:rsidRPr="00A06CFA">
        <w:rPr>
          <w:rFonts w:ascii="Times New Roman" w:hAnsi="Times New Roman"/>
          <w:color w:val="000000"/>
          <w:sz w:val="28"/>
          <w:szCs w:val="28"/>
        </w:rPr>
        <w:t xml:space="preserve"> + 0,75О</w:t>
      </w:r>
      <w:proofErr w:type="gramStart"/>
      <w:r w:rsidRPr="00A06CFA">
        <w:rPr>
          <w:rFonts w:ascii="Times New Roman" w:hAnsi="Times New Roman"/>
          <w:color w:val="000000"/>
          <w:sz w:val="28"/>
          <w:szCs w:val="28"/>
          <w:vertAlign w:val="subscript"/>
        </w:rPr>
        <w:t>2</w:t>
      </w:r>
      <w:proofErr w:type="gramEnd"/>
      <w:r w:rsidRPr="00A06CFA">
        <w:rPr>
          <w:rFonts w:ascii="Times New Roman" w:hAnsi="Times New Roman"/>
          <w:color w:val="000000"/>
          <w:sz w:val="28"/>
          <w:szCs w:val="28"/>
        </w:rPr>
        <w:t xml:space="preserve"> = 0,5</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+ 1,5Н</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О</w:t>
      </w:r>
    </w:p>
    <w:p w:rsidR="00EE520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Уравнение материального баланса процесса горения отличается от уравнения химической реакции тем, что в него для удобства расчетов включают азот, содержащийся в воздухе и не участвующий в химическом превращении. </w:t>
      </w:r>
      <w:proofErr w:type="gramStart"/>
      <w:r w:rsidRPr="00A06CFA">
        <w:rPr>
          <w:rFonts w:ascii="Times New Roman" w:hAnsi="Times New Roman"/>
          <w:color w:val="000000"/>
          <w:sz w:val="28"/>
          <w:szCs w:val="28"/>
        </w:rPr>
        <w:t xml:space="preserve">Поскольку воздух состоит из 21 % (об.) кислорода и 79 % (об.) азота, т.е. в нем на 1 моль кислорода приходится 79/21 = 3,76 молей, в уравнении материального баланса перед азотом ставят коэффициент 3,76 </w:t>
      </w:r>
      <w:r w:rsidR="00EE5200" w:rsidRPr="00A06CFA">
        <w:rPr>
          <w:rFonts w:ascii="Times New Roman" w:hAnsi="Times New Roman"/>
          <w:color w:val="000000"/>
          <w:sz w:val="28"/>
          <w:szCs w:val="28"/>
        </w:rPr>
        <w:t>(см. учебное пособие:</w:t>
      </w:r>
      <w:proofErr w:type="gramEnd"/>
      <w:r w:rsidR="00EE5200" w:rsidRPr="00A06CFA">
        <w:rPr>
          <w:rFonts w:ascii="Times New Roman" w:hAnsi="Times New Roman"/>
          <w:color w:val="000000"/>
          <w:sz w:val="28"/>
          <w:szCs w:val="28"/>
        </w:rPr>
        <w:t xml:space="preserve"> </w:t>
      </w:r>
      <w:proofErr w:type="gramStart"/>
      <w:r w:rsidR="00EE5200" w:rsidRPr="00A06CFA">
        <w:rPr>
          <w:rFonts w:ascii="Times New Roman" w:hAnsi="Times New Roman"/>
          <w:color w:val="000000"/>
          <w:sz w:val="28"/>
          <w:szCs w:val="28"/>
        </w:rPr>
        <w:t xml:space="preserve">Андросов А.С., </w:t>
      </w:r>
      <w:proofErr w:type="spellStart"/>
      <w:r w:rsidR="00EE5200" w:rsidRPr="00A06CFA">
        <w:rPr>
          <w:rFonts w:ascii="Times New Roman" w:hAnsi="Times New Roman"/>
          <w:color w:val="000000"/>
          <w:sz w:val="28"/>
          <w:szCs w:val="28"/>
        </w:rPr>
        <w:t>Бегишев</w:t>
      </w:r>
      <w:proofErr w:type="spellEnd"/>
      <w:r w:rsidR="00EE5200" w:rsidRPr="00A06CFA">
        <w:rPr>
          <w:rFonts w:ascii="Times New Roman" w:hAnsi="Times New Roman"/>
          <w:color w:val="000000"/>
          <w:sz w:val="28"/>
          <w:szCs w:val="28"/>
        </w:rPr>
        <w:t xml:space="preserve"> И.Р., </w:t>
      </w:r>
      <w:proofErr w:type="spellStart"/>
      <w:r w:rsidR="00EE5200" w:rsidRPr="00A06CFA">
        <w:rPr>
          <w:rFonts w:ascii="Times New Roman" w:hAnsi="Times New Roman"/>
          <w:color w:val="000000"/>
          <w:sz w:val="28"/>
          <w:szCs w:val="28"/>
        </w:rPr>
        <w:t>Салеев</w:t>
      </w:r>
      <w:proofErr w:type="spellEnd"/>
      <w:r w:rsidR="00EE5200" w:rsidRPr="00A06CFA">
        <w:rPr>
          <w:rFonts w:ascii="Times New Roman" w:hAnsi="Times New Roman"/>
          <w:color w:val="000000"/>
          <w:sz w:val="28"/>
          <w:szCs w:val="28"/>
        </w:rPr>
        <w:t xml:space="preserve"> Е.П. «Теория горения и взрыва»).</w:t>
      </w:r>
      <w:r w:rsidR="00EE5200" w:rsidRPr="00211840">
        <w:rPr>
          <w:rFonts w:ascii="Times New Roman" w:hAnsi="Times New Roman"/>
          <w:color w:val="FFFFFF" w:themeColor="background1"/>
          <w:sz w:val="28"/>
          <w:szCs w:val="28"/>
        </w:rPr>
        <w:t xml:space="preserve"> </w:t>
      </w:r>
      <w:proofErr w:type="gramEnd"/>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Например, уравнение материального баланса для горения пропана будет следующим:</w:t>
      </w:r>
      <w:r w:rsidR="00211840" w:rsidRPr="00211840">
        <w:rPr>
          <w:rFonts w:ascii="Times New Roman" w:hAnsi="Times New Roman"/>
          <w:color w:val="FFFFFF" w:themeColor="background1"/>
          <w:sz w:val="28"/>
          <w:szCs w:val="28"/>
        </w:rPr>
        <w:t xml:space="preserve"> </w:t>
      </w:r>
    </w:p>
    <w:p w:rsidR="003D5F3B" w:rsidRDefault="00813A1D" w:rsidP="005A5ABB">
      <w:pPr>
        <w:shd w:val="clear" w:color="auto" w:fill="FFFFFF"/>
        <w:ind w:firstLine="662"/>
        <w:jc w:val="center"/>
        <w:rPr>
          <w:rFonts w:ascii="Times New Roman" w:hAnsi="Times New Roman"/>
          <w:color w:val="000000"/>
          <w:spacing w:val="-6"/>
          <w:sz w:val="28"/>
          <w:szCs w:val="28"/>
        </w:rPr>
      </w:pPr>
      <w:r w:rsidRPr="00A06CFA">
        <w:rPr>
          <w:rFonts w:ascii="Times New Roman" w:hAnsi="Times New Roman"/>
          <w:color w:val="000000"/>
          <w:spacing w:val="-6"/>
          <w:sz w:val="28"/>
          <w:szCs w:val="28"/>
        </w:rPr>
        <w:t>С</w:t>
      </w:r>
      <w:r w:rsidRPr="00A06CFA">
        <w:rPr>
          <w:rFonts w:ascii="Times New Roman" w:hAnsi="Times New Roman"/>
          <w:color w:val="000000"/>
          <w:spacing w:val="-6"/>
          <w:sz w:val="28"/>
          <w:szCs w:val="28"/>
          <w:vertAlign w:val="subscript"/>
        </w:rPr>
        <w:t>3</w:t>
      </w:r>
      <w:r w:rsidRPr="00A06CFA">
        <w:rPr>
          <w:rFonts w:ascii="Times New Roman" w:hAnsi="Times New Roman"/>
          <w:color w:val="000000"/>
          <w:spacing w:val="-6"/>
          <w:sz w:val="28"/>
          <w:szCs w:val="28"/>
        </w:rPr>
        <w:t>Н</w:t>
      </w:r>
      <w:r w:rsidRPr="00A06CFA">
        <w:rPr>
          <w:rFonts w:ascii="Times New Roman" w:hAnsi="Times New Roman"/>
          <w:color w:val="000000"/>
          <w:spacing w:val="-6"/>
          <w:sz w:val="28"/>
          <w:szCs w:val="28"/>
          <w:vertAlign w:val="subscript"/>
        </w:rPr>
        <w:t>8</w:t>
      </w:r>
      <w:r w:rsidRPr="00A06CFA">
        <w:rPr>
          <w:rFonts w:ascii="Times New Roman" w:hAnsi="Times New Roman"/>
          <w:color w:val="000000"/>
          <w:spacing w:val="-6"/>
          <w:sz w:val="28"/>
          <w:szCs w:val="28"/>
        </w:rPr>
        <w:t xml:space="preserve"> + 5О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+ 5∙3,76N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3СО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+ 4Н</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О + 5∙3,76N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w:t>
      </w:r>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Коэффициент, который записывают перед О</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(в данном случае 5) необхо</w:t>
      </w:r>
      <w:r w:rsidRPr="00A06CFA">
        <w:rPr>
          <w:rFonts w:ascii="Times New Roman" w:hAnsi="Times New Roman"/>
          <w:color w:val="000000"/>
          <w:sz w:val="28"/>
          <w:szCs w:val="28"/>
        </w:rPr>
        <w:softHyphen/>
        <w:t xml:space="preserve">димо повторить и перед </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так как азот и кислород в воздухе нераздели</w:t>
      </w:r>
      <w:r w:rsidRPr="00A06CFA">
        <w:rPr>
          <w:rFonts w:ascii="Times New Roman" w:hAnsi="Times New Roman"/>
          <w:color w:val="000000"/>
          <w:sz w:val="28"/>
          <w:szCs w:val="28"/>
        </w:rPr>
        <w:softHyphen/>
        <w:t>мы</w:t>
      </w:r>
      <w:proofErr w:type="gramStart"/>
      <w:r w:rsidRPr="00A06CFA">
        <w:rPr>
          <w:rFonts w:ascii="Times New Roman" w:hAnsi="Times New Roman"/>
          <w:color w:val="000000"/>
          <w:sz w:val="28"/>
          <w:szCs w:val="28"/>
        </w:rPr>
        <w:t>.</w:t>
      </w:r>
      <w:proofErr w:type="gramEnd"/>
      <w:r w:rsidR="00211840" w:rsidRPr="00211840">
        <w:rPr>
          <w:rFonts w:ascii="Times New Roman" w:hAnsi="Times New Roman"/>
          <w:color w:val="FFFFFF" w:themeColor="background1"/>
          <w:sz w:val="28"/>
          <w:szCs w:val="28"/>
        </w:rPr>
        <w:t xml:space="preserve"> </w:t>
      </w:r>
      <w:proofErr w:type="gramStart"/>
      <w:r w:rsidR="00211840" w:rsidRPr="00822A56">
        <w:rPr>
          <w:rFonts w:ascii="Times New Roman" w:hAnsi="Times New Roman"/>
          <w:color w:val="FFFFFF" w:themeColor="background1"/>
          <w:sz w:val="28"/>
          <w:szCs w:val="28"/>
        </w:rPr>
        <w:t>м</w:t>
      </w:r>
      <w:proofErr w:type="gramEnd"/>
    </w:p>
    <w:p w:rsidR="00084403" w:rsidRDefault="00084403" w:rsidP="00084403">
      <w:pPr>
        <w:shd w:val="clear" w:color="auto" w:fill="FFFFFF"/>
        <w:jc w:val="both"/>
        <w:rPr>
          <w:rFonts w:ascii="Times New Roman" w:hAnsi="Times New Roman"/>
          <w:b/>
          <w:bCs/>
          <w:color w:val="000000"/>
          <w:sz w:val="28"/>
          <w:szCs w:val="28"/>
        </w:rPr>
      </w:pPr>
    </w:p>
    <w:p w:rsidR="00813A1D" w:rsidRPr="00A06CFA" w:rsidRDefault="00A73A4A" w:rsidP="000145FC">
      <w:pPr>
        <w:shd w:val="clear" w:color="auto" w:fill="FFFFFF"/>
        <w:jc w:val="center"/>
        <w:rPr>
          <w:rFonts w:ascii="Times New Roman" w:hAnsi="Times New Roman"/>
          <w:sz w:val="28"/>
          <w:szCs w:val="28"/>
        </w:rPr>
      </w:pPr>
      <w:r w:rsidRPr="00A73A4A">
        <w:rPr>
          <w:rFonts w:ascii="Times New Roman" w:hAnsi="Times New Roman"/>
          <w:b/>
          <w:bCs/>
          <w:color w:val="000000"/>
          <w:sz w:val="28"/>
          <w:szCs w:val="28"/>
        </w:rPr>
        <w:t>2.</w:t>
      </w:r>
      <w:r w:rsidR="00813A1D" w:rsidRPr="00A06CFA">
        <w:rPr>
          <w:rFonts w:ascii="Times New Roman" w:hAnsi="Times New Roman"/>
          <w:b/>
          <w:bCs/>
          <w:color w:val="000000"/>
          <w:sz w:val="28"/>
          <w:szCs w:val="28"/>
        </w:rPr>
        <w:t>2. Объем воздуха, необходимый для горения, и объем</w:t>
      </w:r>
    </w:p>
    <w:p w:rsidR="00211840" w:rsidRPr="00822A56" w:rsidRDefault="00813A1D" w:rsidP="000145FC">
      <w:pPr>
        <w:shd w:val="clear" w:color="auto" w:fill="FFFFFF"/>
        <w:ind w:firstLine="662"/>
        <w:jc w:val="center"/>
        <w:rPr>
          <w:rFonts w:ascii="Times New Roman" w:hAnsi="Times New Roman"/>
          <w:color w:val="FFFFFF" w:themeColor="background1"/>
          <w:sz w:val="28"/>
          <w:szCs w:val="28"/>
        </w:rPr>
      </w:pPr>
      <w:r w:rsidRPr="00A06CFA">
        <w:rPr>
          <w:rFonts w:ascii="Times New Roman" w:hAnsi="Times New Roman"/>
          <w:b/>
          <w:bCs/>
          <w:color w:val="000000"/>
          <w:sz w:val="28"/>
          <w:szCs w:val="28"/>
        </w:rPr>
        <w:t>продуктов горения</w:t>
      </w:r>
      <w:r w:rsidR="00211840" w:rsidRPr="00211840">
        <w:rPr>
          <w:rFonts w:ascii="Times New Roman" w:hAnsi="Times New Roman"/>
          <w:color w:val="FFFFFF" w:themeColor="background1"/>
          <w:sz w:val="28"/>
          <w:szCs w:val="28"/>
        </w:rPr>
        <w:t xml:space="preserve"> </w:t>
      </w:r>
    </w:p>
    <w:p w:rsidR="00813A1D" w:rsidRPr="00A06CFA" w:rsidRDefault="00813A1D"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pacing w:val="-1"/>
          <w:sz w:val="28"/>
          <w:szCs w:val="28"/>
        </w:rPr>
        <w:t>Уравнение материального баланса позволяет рассчитывать количест</w:t>
      </w:r>
      <w:r w:rsidRPr="00A06CFA">
        <w:rPr>
          <w:rFonts w:ascii="Times New Roman" w:hAnsi="Times New Roman"/>
          <w:color w:val="000000"/>
          <w:sz w:val="28"/>
          <w:szCs w:val="28"/>
        </w:rPr>
        <w:t xml:space="preserve">во </w:t>
      </w:r>
      <w:proofErr w:type="gramStart"/>
      <w:r w:rsidRPr="00A06CFA">
        <w:rPr>
          <w:rFonts w:ascii="Times New Roman" w:hAnsi="Times New Roman"/>
          <w:color w:val="000000"/>
          <w:sz w:val="28"/>
          <w:szCs w:val="28"/>
        </w:rPr>
        <w:t>воз</w:t>
      </w:r>
      <w:r w:rsidR="00084403">
        <w:rPr>
          <w:rFonts w:ascii="Times New Roman" w:hAnsi="Times New Roman"/>
          <w:color w:val="000000"/>
          <w:sz w:val="28"/>
          <w:szCs w:val="28"/>
        </w:rPr>
        <w:t>-</w:t>
      </w:r>
      <w:r w:rsidRPr="00A06CFA">
        <w:rPr>
          <w:rFonts w:ascii="Times New Roman" w:hAnsi="Times New Roman"/>
          <w:color w:val="000000"/>
          <w:sz w:val="28"/>
          <w:szCs w:val="28"/>
        </w:rPr>
        <w:t>духа</w:t>
      </w:r>
      <w:proofErr w:type="gramEnd"/>
      <w:r w:rsidRPr="00A06CFA">
        <w:rPr>
          <w:rFonts w:ascii="Times New Roman" w:hAnsi="Times New Roman"/>
          <w:color w:val="000000"/>
          <w:sz w:val="28"/>
          <w:szCs w:val="28"/>
        </w:rPr>
        <w:t>, необходимое для горения любого горючего вещества и количество образующихся продуктов горения.</w:t>
      </w:r>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Минимальное количество воздуха, необходимое для полного сгорания единицы количества (кг,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 м</w:t>
      </w:r>
      <w:r w:rsidRPr="00A06CFA">
        <w:rPr>
          <w:rFonts w:ascii="Times New Roman" w:hAnsi="Times New Roman"/>
          <w:color w:val="000000"/>
          <w:sz w:val="28"/>
          <w:szCs w:val="28"/>
          <w:vertAlign w:val="superscript"/>
        </w:rPr>
        <w:t>3</w:t>
      </w:r>
      <w:r w:rsidRPr="00A06CFA">
        <w:rPr>
          <w:rFonts w:ascii="Times New Roman" w:hAnsi="Times New Roman"/>
          <w:color w:val="000000"/>
          <w:sz w:val="28"/>
          <w:szCs w:val="28"/>
        </w:rPr>
        <w:t xml:space="preserve">) горючего вещества, называется </w:t>
      </w:r>
      <w:proofErr w:type="spellStart"/>
      <w:proofErr w:type="gramStart"/>
      <w:r w:rsidRPr="00A06CFA">
        <w:rPr>
          <w:rFonts w:ascii="Times New Roman" w:hAnsi="Times New Roman"/>
          <w:b/>
          <w:bCs/>
          <w:color w:val="000000"/>
          <w:sz w:val="28"/>
          <w:szCs w:val="28"/>
        </w:rPr>
        <w:t>теоретичес</w:t>
      </w:r>
      <w:r w:rsidR="00084403">
        <w:rPr>
          <w:rFonts w:ascii="Times New Roman" w:hAnsi="Times New Roman"/>
          <w:b/>
          <w:bCs/>
          <w:color w:val="000000"/>
          <w:sz w:val="28"/>
          <w:szCs w:val="28"/>
        </w:rPr>
        <w:t>-</w:t>
      </w:r>
      <w:r w:rsidRPr="00A06CFA">
        <w:rPr>
          <w:rFonts w:ascii="Times New Roman" w:hAnsi="Times New Roman"/>
          <w:b/>
          <w:bCs/>
          <w:color w:val="000000"/>
          <w:sz w:val="28"/>
          <w:szCs w:val="28"/>
        </w:rPr>
        <w:t>ким</w:t>
      </w:r>
      <w:proofErr w:type="spellEnd"/>
      <w:proofErr w:type="gramEnd"/>
      <w:r w:rsidRPr="00A06CFA">
        <w:rPr>
          <w:rFonts w:ascii="Times New Roman" w:hAnsi="Times New Roman"/>
          <w:b/>
          <w:bCs/>
          <w:color w:val="000000"/>
          <w:sz w:val="28"/>
          <w:szCs w:val="28"/>
        </w:rPr>
        <w:t xml:space="preserve"> количеством воздуха </w:t>
      </w:r>
      <w:r w:rsidRPr="00A06CFA">
        <w:rPr>
          <w:rFonts w:ascii="Times New Roman" w:hAnsi="Times New Roman"/>
          <w:b/>
          <w:bCs/>
          <w:i/>
          <w:iCs/>
          <w:color w:val="000000"/>
          <w:sz w:val="28"/>
          <w:szCs w:val="28"/>
        </w:rPr>
        <w:t>V</w:t>
      </w:r>
      <w:r w:rsidRPr="00A06CFA">
        <w:rPr>
          <w:rFonts w:ascii="Times New Roman" w:hAnsi="Times New Roman"/>
          <w:b/>
          <w:bCs/>
          <w:color w:val="000000"/>
          <w:sz w:val="28"/>
          <w:szCs w:val="28"/>
          <w:vertAlign w:val="subscript"/>
        </w:rPr>
        <w:t>в</w:t>
      </w:r>
      <w:r w:rsidRPr="00A06CFA">
        <w:rPr>
          <w:rFonts w:ascii="Times New Roman" w:hAnsi="Times New Roman"/>
          <w:b/>
          <w:bCs/>
          <w:color w:val="000000"/>
          <w:sz w:val="28"/>
          <w:szCs w:val="28"/>
          <w:vertAlign w:val="superscript"/>
        </w:rPr>
        <w:t>0</w:t>
      </w:r>
      <w:r w:rsidRPr="00A06CFA">
        <w:rPr>
          <w:rFonts w:ascii="Times New Roman" w:hAnsi="Times New Roman"/>
          <w:b/>
          <w:bCs/>
          <w:color w:val="000000"/>
          <w:sz w:val="28"/>
          <w:szCs w:val="28"/>
        </w:rPr>
        <w:t xml:space="preserve"> </w:t>
      </w:r>
      <w:r w:rsidRPr="00A06CFA">
        <w:rPr>
          <w:rFonts w:ascii="Times New Roman" w:hAnsi="Times New Roman"/>
          <w:i/>
          <w:iCs/>
          <w:color w:val="000000"/>
          <w:sz w:val="28"/>
          <w:szCs w:val="28"/>
        </w:rPr>
        <w:t>.</w:t>
      </w:r>
      <w:r w:rsidR="00211840" w:rsidRPr="00211840">
        <w:rPr>
          <w:rFonts w:ascii="Times New Roman" w:hAnsi="Times New Roman"/>
          <w:color w:val="FFFFFF" w:themeColor="background1"/>
          <w:sz w:val="28"/>
          <w:szCs w:val="28"/>
        </w:rPr>
        <w:t xml:space="preserve"> </w:t>
      </w:r>
      <w:r w:rsidR="00211840" w:rsidRPr="00822A56">
        <w:rPr>
          <w:rFonts w:ascii="Times New Roman" w:hAnsi="Times New Roman"/>
          <w:color w:val="FFFFFF" w:themeColor="background1"/>
          <w:sz w:val="28"/>
          <w:szCs w:val="28"/>
        </w:rPr>
        <w:t>м</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Рассмотрим для примера материальный баланс процесса горения бен</w:t>
      </w:r>
      <w:r w:rsidRPr="00A06CFA">
        <w:rPr>
          <w:rFonts w:ascii="Times New Roman" w:hAnsi="Times New Roman"/>
          <w:color w:val="000000"/>
          <w:sz w:val="28"/>
          <w:szCs w:val="28"/>
        </w:rPr>
        <w:softHyphen/>
        <w:t>зола в воздухе:</w:t>
      </w:r>
    </w:p>
    <w:p w:rsidR="00813A1D" w:rsidRPr="00A06CFA" w:rsidRDefault="00813A1D" w:rsidP="005A5ABB">
      <w:pPr>
        <w:shd w:val="clear" w:color="auto" w:fill="FFFFFF"/>
        <w:jc w:val="center"/>
        <w:rPr>
          <w:rFonts w:ascii="Times New Roman" w:hAnsi="Times New Roman"/>
          <w:sz w:val="28"/>
          <w:szCs w:val="28"/>
        </w:rPr>
      </w:pPr>
      <w:r w:rsidRPr="00A06CFA">
        <w:rPr>
          <w:rFonts w:ascii="Times New Roman" w:hAnsi="Times New Roman"/>
          <w:color w:val="000000"/>
          <w:spacing w:val="-7"/>
          <w:sz w:val="28"/>
          <w:szCs w:val="28"/>
          <w:lang w:val="en-US"/>
        </w:rPr>
        <w:t>C</w:t>
      </w:r>
      <w:r w:rsidRPr="00A06CFA">
        <w:rPr>
          <w:rFonts w:ascii="Times New Roman" w:hAnsi="Times New Roman"/>
          <w:color w:val="000000"/>
          <w:spacing w:val="-7"/>
          <w:sz w:val="28"/>
          <w:szCs w:val="28"/>
          <w:vertAlign w:val="subscript"/>
        </w:rPr>
        <w:t>6</w:t>
      </w:r>
      <w:r w:rsidRPr="00A06CFA">
        <w:rPr>
          <w:rFonts w:ascii="Times New Roman" w:hAnsi="Times New Roman"/>
          <w:color w:val="000000"/>
          <w:spacing w:val="-7"/>
          <w:sz w:val="28"/>
          <w:szCs w:val="28"/>
          <w:lang w:val="en-US"/>
        </w:rPr>
        <w:t>H</w:t>
      </w:r>
      <w:r w:rsidRPr="00A06CFA">
        <w:rPr>
          <w:rFonts w:ascii="Times New Roman" w:hAnsi="Times New Roman"/>
          <w:color w:val="000000"/>
          <w:spacing w:val="-7"/>
          <w:sz w:val="28"/>
          <w:szCs w:val="28"/>
          <w:vertAlign w:val="subscript"/>
        </w:rPr>
        <w:t>6</w:t>
      </w:r>
      <w:r w:rsidRPr="00A06CFA">
        <w:rPr>
          <w:rFonts w:ascii="Times New Roman" w:hAnsi="Times New Roman"/>
          <w:color w:val="000000"/>
          <w:spacing w:val="-7"/>
          <w:sz w:val="28"/>
          <w:szCs w:val="28"/>
        </w:rPr>
        <w:t xml:space="preserve"> + 7,5</w:t>
      </w:r>
      <w:r w:rsidRPr="00A06CFA">
        <w:rPr>
          <w:rFonts w:ascii="Times New Roman" w:hAnsi="Times New Roman"/>
          <w:color w:val="000000"/>
          <w:spacing w:val="-7"/>
          <w:sz w:val="28"/>
          <w:szCs w:val="28"/>
          <w:lang w:val="en-US"/>
        </w:rPr>
        <w:t>O</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 xml:space="preserve"> + 7</w:t>
      </w:r>
      <w:proofErr w:type="gramStart"/>
      <w:r w:rsidRPr="00A06CFA">
        <w:rPr>
          <w:rFonts w:ascii="Times New Roman" w:hAnsi="Times New Roman"/>
          <w:color w:val="000000"/>
          <w:spacing w:val="-7"/>
          <w:sz w:val="28"/>
          <w:szCs w:val="28"/>
        </w:rPr>
        <w:t>,5</w:t>
      </w:r>
      <w:proofErr w:type="gramEnd"/>
      <w:r w:rsidRPr="00A06CFA">
        <w:rPr>
          <w:rFonts w:ascii="Times New Roman" w:hAnsi="Times New Roman"/>
          <w:color w:val="000000"/>
          <w:spacing w:val="-7"/>
          <w:sz w:val="28"/>
          <w:szCs w:val="28"/>
        </w:rPr>
        <w:t>×3,76N</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 xml:space="preserve"> = 6</w:t>
      </w:r>
      <w:r w:rsidRPr="00A06CFA">
        <w:rPr>
          <w:rFonts w:ascii="Times New Roman" w:hAnsi="Times New Roman"/>
          <w:color w:val="000000"/>
          <w:spacing w:val="-7"/>
          <w:sz w:val="28"/>
          <w:szCs w:val="28"/>
          <w:lang w:val="en-US"/>
        </w:rPr>
        <w:t>CO</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 xml:space="preserve"> + 3</w:t>
      </w:r>
      <w:r w:rsidRPr="00A06CFA">
        <w:rPr>
          <w:rFonts w:ascii="Times New Roman" w:hAnsi="Times New Roman"/>
          <w:color w:val="000000"/>
          <w:spacing w:val="-7"/>
          <w:sz w:val="28"/>
          <w:szCs w:val="28"/>
          <w:lang w:val="en-US"/>
        </w:rPr>
        <w:t>H</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lang w:val="en-US"/>
        </w:rPr>
        <w:t>O</w:t>
      </w:r>
      <w:r w:rsidRPr="00A06CFA">
        <w:rPr>
          <w:rFonts w:ascii="Times New Roman" w:hAnsi="Times New Roman"/>
          <w:color w:val="000000"/>
          <w:spacing w:val="-7"/>
          <w:sz w:val="28"/>
          <w:szCs w:val="28"/>
        </w:rPr>
        <w:t xml:space="preserve"> + 28,2</w:t>
      </w:r>
      <w:r w:rsidRPr="00A06CFA">
        <w:rPr>
          <w:rFonts w:ascii="Times New Roman" w:hAnsi="Times New Roman"/>
          <w:color w:val="000000"/>
          <w:spacing w:val="-7"/>
          <w:sz w:val="28"/>
          <w:szCs w:val="28"/>
          <w:lang w:val="en-US"/>
        </w:rPr>
        <w:t>N</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w:t>
      </w:r>
    </w:p>
    <w:p w:rsidR="00211840"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Из этого уравнения видно, что для полного сгорания 1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бензола требуется (7,5 + 7,5-3,76) </w:t>
      </w:r>
      <w:proofErr w:type="spellStart"/>
      <w:r w:rsidRPr="00A06CFA">
        <w:rPr>
          <w:rFonts w:ascii="Times New Roman" w:hAnsi="Times New Roman"/>
          <w:color w:val="000000"/>
          <w:sz w:val="28"/>
          <w:szCs w:val="28"/>
        </w:rPr>
        <w:t>кмолей</w:t>
      </w:r>
      <w:proofErr w:type="spellEnd"/>
      <w:r w:rsidRPr="00A06CFA">
        <w:rPr>
          <w:rFonts w:ascii="Times New Roman" w:hAnsi="Times New Roman"/>
          <w:color w:val="000000"/>
          <w:sz w:val="28"/>
          <w:szCs w:val="28"/>
        </w:rPr>
        <w:t xml:space="preserve"> воздуха, который состоит из 7,5 </w:t>
      </w:r>
      <w:proofErr w:type="spellStart"/>
      <w:r w:rsidRPr="00A06CFA">
        <w:rPr>
          <w:rFonts w:ascii="Times New Roman" w:hAnsi="Times New Roman"/>
          <w:color w:val="000000"/>
          <w:sz w:val="28"/>
          <w:szCs w:val="28"/>
        </w:rPr>
        <w:t>кмолей</w:t>
      </w:r>
      <w:proofErr w:type="spellEnd"/>
      <w:r w:rsidRPr="00A06CFA">
        <w:rPr>
          <w:rFonts w:ascii="Times New Roman" w:hAnsi="Times New Roman"/>
          <w:color w:val="000000"/>
          <w:sz w:val="28"/>
          <w:szCs w:val="28"/>
        </w:rPr>
        <w:t xml:space="preserve"> 0</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и 7,5-3,76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не принимающего участия в горении N2. При сгорании 1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бензола образуется 6 </w:t>
      </w:r>
      <w:proofErr w:type="spellStart"/>
      <w:r w:rsidRPr="00A06CFA">
        <w:rPr>
          <w:rFonts w:ascii="Times New Roman" w:hAnsi="Times New Roman"/>
          <w:color w:val="000000"/>
          <w:sz w:val="28"/>
          <w:szCs w:val="28"/>
        </w:rPr>
        <w:t>кмолей</w:t>
      </w:r>
      <w:proofErr w:type="spellEnd"/>
      <w:r w:rsidRPr="00A06CFA">
        <w:rPr>
          <w:rFonts w:ascii="Times New Roman" w:hAnsi="Times New Roman"/>
          <w:color w:val="000000"/>
          <w:sz w:val="28"/>
          <w:szCs w:val="28"/>
        </w:rPr>
        <w:t xml:space="preserve"> СО</w:t>
      </w:r>
      <w:proofErr w:type="gramStart"/>
      <w:r w:rsidRPr="00A06CFA">
        <w:rPr>
          <w:rFonts w:ascii="Times New Roman" w:hAnsi="Times New Roman"/>
          <w:color w:val="000000"/>
          <w:sz w:val="28"/>
          <w:szCs w:val="28"/>
          <w:vertAlign w:val="subscript"/>
        </w:rPr>
        <w:t>2</w:t>
      </w:r>
      <w:proofErr w:type="gramEnd"/>
      <w:r w:rsidRPr="00A06CFA">
        <w:rPr>
          <w:rFonts w:ascii="Times New Roman" w:hAnsi="Times New Roman"/>
          <w:color w:val="000000"/>
          <w:sz w:val="28"/>
          <w:szCs w:val="28"/>
        </w:rPr>
        <w:t xml:space="preserve">, 3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Н</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0 и остается не участвовавший в химическом превращении 7,5-3,76 = 28,2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w:t>
      </w:r>
      <w:r w:rsidR="00211840" w:rsidRPr="00211840">
        <w:rPr>
          <w:rFonts w:ascii="Times New Roman" w:hAnsi="Times New Roman"/>
          <w:color w:val="FFFFFF" w:themeColor="background1"/>
          <w:sz w:val="28"/>
          <w:szCs w:val="28"/>
        </w:rPr>
        <w:t xml:space="preserve"> </w:t>
      </w:r>
      <w:r w:rsidR="00211840" w:rsidRPr="00822A56">
        <w:rPr>
          <w:rFonts w:ascii="Times New Roman" w:hAnsi="Times New Roman"/>
          <w:color w:val="FFFFFF" w:themeColor="background1"/>
          <w:sz w:val="28"/>
          <w:szCs w:val="28"/>
        </w:rPr>
        <w:t>мм</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В общем виде формула для расчета количества воздуха:</w:t>
      </w:r>
    </w:p>
    <w:p w:rsidR="003D5F3B" w:rsidRDefault="003D5F3B" w:rsidP="00084403">
      <w:pPr>
        <w:shd w:val="clear" w:color="auto" w:fill="FFFFFF"/>
        <w:ind w:firstLine="662"/>
        <w:jc w:val="both"/>
        <w:rPr>
          <w:rFonts w:ascii="Times New Roman" w:hAnsi="Times New Roman"/>
          <w:color w:val="000000"/>
          <w:spacing w:val="-4"/>
          <w:sz w:val="28"/>
          <w:szCs w:val="28"/>
        </w:rPr>
      </w:pP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color w:val="000000"/>
          <w:spacing w:val="-4"/>
          <w:position w:val="-30"/>
          <w:sz w:val="28"/>
          <w:szCs w:val="28"/>
        </w:rPr>
        <w:lastRenderedPageBreak/>
        <w:t xml:space="preserve">                            </w:t>
      </w:r>
      <w:r w:rsidRPr="00133C11">
        <w:rPr>
          <w:rFonts w:ascii="Times New Roman" w:hAnsi="Times New Roman"/>
          <w:color w:val="000000"/>
          <w:spacing w:val="-4"/>
          <w:position w:val="-30"/>
          <w:sz w:val="28"/>
          <w:szCs w:val="28"/>
        </w:rPr>
        <w:object w:dxaOrig="14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39.25pt" o:ole="">
            <v:imagedata r:id="rId8" o:title=""/>
          </v:shape>
          <o:OLEObject Type="Embed" ProgID="Equation.DSMT4" ShapeID="_x0000_i1025" DrawAspect="Content" ObjectID="_1484983025" r:id="rId9"/>
        </w:object>
      </w:r>
      <w:r>
        <w:rPr>
          <w:rFonts w:ascii="Times New Roman" w:hAnsi="Times New Roman"/>
          <w:color w:val="000000"/>
          <w:spacing w:val="-4"/>
          <w:position w:val="-30"/>
          <w:sz w:val="28"/>
          <w:szCs w:val="28"/>
        </w:rPr>
        <w:t xml:space="preserve">                                                       </w:t>
      </w:r>
      <w:r>
        <w:rPr>
          <w:rFonts w:ascii="Times New Roman" w:hAnsi="Times New Roman"/>
          <w:color w:val="000000"/>
          <w:sz w:val="28"/>
          <w:szCs w:val="28"/>
        </w:rPr>
        <w:t>(1)</w:t>
      </w:r>
    </w:p>
    <w:p w:rsidR="00133C11" w:rsidRDefault="00133C11" w:rsidP="000145FC">
      <w:pPr>
        <w:shd w:val="clear" w:color="auto" w:fill="FFFFFF"/>
        <w:ind w:firstLine="662"/>
        <w:jc w:val="center"/>
        <w:rPr>
          <w:rFonts w:ascii="Times New Roman" w:hAnsi="Times New Roman"/>
          <w:color w:val="000000"/>
          <w:spacing w:val="-4"/>
          <w:sz w:val="28"/>
          <w:szCs w:val="28"/>
        </w:rPr>
      </w:pPr>
    </w:p>
    <w:p w:rsidR="00211840" w:rsidRPr="00822A56" w:rsidRDefault="003D5F3B" w:rsidP="00084403">
      <w:pPr>
        <w:shd w:val="clear" w:color="auto" w:fill="FFFFFF"/>
        <w:jc w:val="both"/>
        <w:rPr>
          <w:rFonts w:ascii="Times New Roman" w:hAnsi="Times New Roman"/>
          <w:color w:val="FFFFFF" w:themeColor="background1"/>
          <w:sz w:val="28"/>
          <w:szCs w:val="28"/>
        </w:rPr>
      </w:pPr>
      <w:r w:rsidRPr="00A06CFA">
        <w:rPr>
          <w:rFonts w:ascii="Times New Roman" w:hAnsi="Times New Roman"/>
          <w:color w:val="000000"/>
          <w:spacing w:val="-4"/>
          <w:sz w:val="28"/>
          <w:szCs w:val="28"/>
        </w:rPr>
        <w:t xml:space="preserve">где </w:t>
      </w:r>
      <m:oMath>
        <m:sSub>
          <m:sSubPr>
            <m:ctrlPr>
              <w:rPr>
                <w:rFonts w:ascii="Cambria Math" w:hAnsi="Cambria Math"/>
                <w:i/>
                <w:color w:val="000000"/>
                <w:spacing w:val="-4"/>
                <w:sz w:val="28"/>
                <w:szCs w:val="28"/>
              </w:rPr>
            </m:ctrlPr>
          </m:sSubPr>
          <m:e>
            <m:r>
              <w:rPr>
                <w:rFonts w:ascii="Cambria Math" w:hAnsi="Cambria Math"/>
                <w:color w:val="000000"/>
                <w:spacing w:val="-4"/>
                <w:sz w:val="28"/>
                <w:szCs w:val="28"/>
              </w:rPr>
              <m:t>n</m:t>
            </m:r>
          </m:e>
          <m:sub>
            <m:sSub>
              <m:sSubPr>
                <m:ctrlPr>
                  <w:rPr>
                    <w:rFonts w:ascii="Cambria Math" w:hAnsi="Cambria Math"/>
                    <w:i/>
                    <w:color w:val="000000"/>
                    <w:spacing w:val="-4"/>
                    <w:sz w:val="28"/>
                    <w:szCs w:val="28"/>
                  </w:rPr>
                </m:ctrlPr>
              </m:sSubPr>
              <m:e>
                <m:r>
                  <w:rPr>
                    <w:rFonts w:ascii="Cambria Math" w:hAnsi="Cambria Math"/>
                    <w:color w:val="000000"/>
                    <w:spacing w:val="-4"/>
                    <w:sz w:val="28"/>
                    <w:szCs w:val="28"/>
                  </w:rPr>
                  <m:t>O</m:t>
                </m:r>
              </m:e>
              <m:sub>
                <m:r>
                  <w:rPr>
                    <w:rFonts w:ascii="Cambria Math" w:hAnsi="Cambria Math"/>
                    <w:color w:val="000000"/>
                    <w:spacing w:val="-4"/>
                    <w:sz w:val="28"/>
                    <w:szCs w:val="28"/>
                  </w:rPr>
                  <m:t>2</m:t>
                </m:r>
              </m:sub>
            </m:sSub>
          </m:sub>
        </m:sSub>
      </m:oMath>
      <w:r w:rsidRPr="00A06CFA">
        <w:rPr>
          <w:rFonts w:ascii="Times New Roman" w:hAnsi="Times New Roman"/>
          <w:color w:val="000000"/>
          <w:spacing w:val="-4"/>
          <w:sz w:val="28"/>
          <w:szCs w:val="28"/>
        </w:rPr>
        <w:t xml:space="preserve">, </w:t>
      </w:r>
      <m:oMath>
        <m:sSub>
          <m:sSubPr>
            <m:ctrlPr>
              <w:rPr>
                <w:rFonts w:ascii="Cambria Math" w:hAnsi="Cambria Math"/>
                <w:i/>
                <w:color w:val="000000"/>
                <w:spacing w:val="-4"/>
                <w:sz w:val="28"/>
                <w:szCs w:val="28"/>
              </w:rPr>
            </m:ctrlPr>
          </m:sSubPr>
          <m:e>
            <m:r>
              <w:rPr>
                <w:rFonts w:ascii="Cambria Math" w:hAnsi="Cambria Math"/>
                <w:color w:val="000000"/>
                <w:spacing w:val="-4"/>
                <w:sz w:val="28"/>
                <w:szCs w:val="28"/>
              </w:rPr>
              <m:t>n</m:t>
            </m:r>
          </m:e>
          <m:sub>
            <m:sSub>
              <m:sSubPr>
                <m:ctrlPr>
                  <w:rPr>
                    <w:rFonts w:ascii="Cambria Math" w:hAnsi="Cambria Math"/>
                    <w:i/>
                    <w:color w:val="000000"/>
                    <w:spacing w:val="-4"/>
                    <w:sz w:val="28"/>
                    <w:szCs w:val="28"/>
                  </w:rPr>
                </m:ctrlPr>
              </m:sSubPr>
              <m:e>
                <m:r>
                  <w:rPr>
                    <w:rFonts w:ascii="Cambria Math" w:hAnsi="Cambria Math"/>
                    <w:color w:val="000000"/>
                    <w:spacing w:val="-4"/>
                    <w:sz w:val="28"/>
                    <w:szCs w:val="28"/>
                  </w:rPr>
                  <m:t>N</m:t>
                </m:r>
              </m:e>
              <m:sub>
                <m:r>
                  <w:rPr>
                    <w:rFonts w:ascii="Cambria Math" w:hAnsi="Cambria Math"/>
                    <w:color w:val="000000"/>
                    <w:spacing w:val="-4"/>
                    <w:sz w:val="28"/>
                    <w:szCs w:val="28"/>
                  </w:rPr>
                  <m:t>2</m:t>
                </m:r>
              </m:sub>
            </m:sSub>
          </m:sub>
        </m:sSub>
      </m:oMath>
      <w:r w:rsidRPr="00A06CFA">
        <w:rPr>
          <w:rFonts w:ascii="Times New Roman" w:hAnsi="Times New Roman"/>
          <w:color w:val="000000"/>
          <w:sz w:val="28"/>
          <w:szCs w:val="28"/>
        </w:rPr>
        <w:t xml:space="preserve"> , </w:t>
      </w:r>
      <w:proofErr w:type="spellStart"/>
      <w:r w:rsidRPr="00A06CFA">
        <w:rPr>
          <w:rFonts w:ascii="Times New Roman" w:hAnsi="Times New Roman"/>
          <w:i/>
          <w:iCs/>
          <w:color w:val="000000"/>
          <w:sz w:val="28"/>
          <w:szCs w:val="28"/>
        </w:rPr>
        <w:t>п</w:t>
      </w:r>
      <w:r w:rsidRPr="00A06CFA">
        <w:rPr>
          <w:rFonts w:ascii="Times New Roman" w:hAnsi="Times New Roman"/>
          <w:color w:val="000000"/>
          <w:sz w:val="28"/>
          <w:szCs w:val="28"/>
          <w:vertAlign w:val="subscript"/>
        </w:rPr>
        <w:t>г</w:t>
      </w:r>
      <w:proofErr w:type="spellEnd"/>
      <w:r w:rsidRPr="00A06CFA">
        <w:rPr>
          <w:rFonts w:ascii="Times New Roman" w:hAnsi="Times New Roman"/>
          <w:color w:val="000000"/>
          <w:sz w:val="28"/>
          <w:szCs w:val="28"/>
        </w:rPr>
        <w:t xml:space="preserve"> </w:t>
      </w:r>
      <w:r w:rsidRPr="00A06CFA">
        <w:rPr>
          <w:rFonts w:ascii="Times New Roman" w:hAnsi="Times New Roman"/>
          <w:b/>
          <w:bCs/>
          <w:i/>
          <w:iCs/>
          <w:color w:val="000000"/>
          <w:sz w:val="28"/>
          <w:szCs w:val="28"/>
        </w:rPr>
        <w:t xml:space="preserve">- </w:t>
      </w:r>
      <w:r w:rsidR="00813A1D" w:rsidRPr="00A06CFA">
        <w:rPr>
          <w:rFonts w:ascii="Times New Roman" w:hAnsi="Times New Roman"/>
          <w:b/>
          <w:bCs/>
          <w:i/>
          <w:iCs/>
          <w:color w:val="000000"/>
          <w:sz w:val="28"/>
          <w:szCs w:val="28"/>
        </w:rPr>
        <w:t xml:space="preserve"> </w:t>
      </w:r>
      <w:r w:rsidR="00813A1D" w:rsidRPr="00A06CFA">
        <w:rPr>
          <w:rFonts w:ascii="Times New Roman" w:hAnsi="Times New Roman"/>
          <w:color w:val="000000"/>
          <w:sz w:val="28"/>
          <w:szCs w:val="28"/>
        </w:rPr>
        <w:t xml:space="preserve">число </w:t>
      </w:r>
      <w:proofErr w:type="spellStart"/>
      <w:r w:rsidR="00813A1D" w:rsidRPr="00A06CFA">
        <w:rPr>
          <w:rFonts w:ascii="Times New Roman" w:hAnsi="Times New Roman"/>
          <w:color w:val="000000"/>
          <w:sz w:val="28"/>
          <w:szCs w:val="28"/>
        </w:rPr>
        <w:t>кмолей</w:t>
      </w:r>
      <w:proofErr w:type="spellEnd"/>
      <w:r w:rsidR="00813A1D" w:rsidRPr="00A06CFA">
        <w:rPr>
          <w:rFonts w:ascii="Times New Roman" w:hAnsi="Times New Roman"/>
          <w:color w:val="000000"/>
          <w:sz w:val="28"/>
          <w:szCs w:val="28"/>
        </w:rPr>
        <w:t xml:space="preserve"> кислорода, азота и горючего вещества в</w:t>
      </w:r>
      <w:r w:rsidR="00211840">
        <w:rPr>
          <w:rFonts w:ascii="Times New Roman" w:hAnsi="Times New Roman"/>
          <w:color w:val="000000"/>
          <w:sz w:val="28"/>
          <w:szCs w:val="28"/>
        </w:rPr>
        <w:t xml:space="preserve"> </w:t>
      </w:r>
      <w:r w:rsidR="00813A1D" w:rsidRPr="00A06CFA">
        <w:rPr>
          <w:rFonts w:ascii="Times New Roman" w:hAnsi="Times New Roman"/>
          <w:color w:val="000000"/>
          <w:sz w:val="28"/>
          <w:szCs w:val="28"/>
        </w:rPr>
        <w:t xml:space="preserve">уравнении материального баланса, </w:t>
      </w:r>
      <w:proofErr w:type="spellStart"/>
      <w:r w:rsidR="00813A1D" w:rsidRPr="00A06CFA">
        <w:rPr>
          <w:rFonts w:ascii="Times New Roman" w:hAnsi="Times New Roman"/>
          <w:color w:val="000000"/>
          <w:sz w:val="28"/>
          <w:szCs w:val="28"/>
        </w:rPr>
        <w:t>кмоль</w:t>
      </w:r>
      <w:proofErr w:type="spellEnd"/>
      <w:r w:rsidR="00813A1D" w:rsidRPr="00A06CFA">
        <w:rPr>
          <w:rFonts w:ascii="Times New Roman" w:hAnsi="Times New Roman"/>
          <w:color w:val="000000"/>
          <w:sz w:val="28"/>
          <w:szCs w:val="28"/>
        </w:rPr>
        <w:t>.</w:t>
      </w:r>
      <w:r w:rsidR="00211840" w:rsidRPr="00211840">
        <w:rPr>
          <w:rFonts w:ascii="Times New Roman" w:hAnsi="Times New Roman"/>
          <w:color w:val="FFFFFF" w:themeColor="background1"/>
          <w:sz w:val="28"/>
          <w:szCs w:val="28"/>
        </w:rPr>
        <w:t xml:space="preserve"> </w:t>
      </w:r>
      <w:r w:rsidR="00211840" w:rsidRPr="00822A56">
        <w:rPr>
          <w:rFonts w:ascii="Times New Roman" w:hAnsi="Times New Roman"/>
          <w:color w:val="FFFFFF" w:themeColor="background1"/>
          <w:sz w:val="28"/>
          <w:szCs w:val="28"/>
        </w:rPr>
        <w:t>м</w:t>
      </w:r>
    </w:p>
    <w:p w:rsidR="001D3EE2" w:rsidRPr="00133C11"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А для расчета объема продуктов горения:</w:t>
      </w: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color w:val="000000"/>
          <w:position w:val="-30"/>
          <w:sz w:val="28"/>
          <w:szCs w:val="28"/>
        </w:rPr>
        <w:t xml:space="preserve">                            </w:t>
      </w:r>
      <w:r w:rsidR="000D0D6D" w:rsidRPr="00133C11">
        <w:rPr>
          <w:rFonts w:ascii="Times New Roman" w:hAnsi="Times New Roman"/>
          <w:color w:val="000000"/>
          <w:position w:val="-30"/>
          <w:sz w:val="28"/>
          <w:szCs w:val="28"/>
        </w:rPr>
        <w:object w:dxaOrig="1140" w:dyaOrig="720">
          <v:shape id="_x0000_i1026" type="#_x0000_t75" style="width:66.4pt;height:37.4pt" o:ole="">
            <v:imagedata r:id="rId10" o:title=""/>
          </v:shape>
          <o:OLEObject Type="Embed" ProgID="Equation.DSMT4" ShapeID="_x0000_i1026" DrawAspect="Content" ObjectID="_1484983026" r:id="rId11"/>
        </w:object>
      </w:r>
      <w:r w:rsidR="00133C11">
        <w:rPr>
          <w:rFonts w:ascii="Times New Roman" w:hAnsi="Times New Roman"/>
          <w:color w:val="000000"/>
          <w:sz w:val="28"/>
          <w:szCs w:val="28"/>
        </w:rPr>
        <w:t xml:space="preserve">, </w:t>
      </w:r>
      <w:r w:rsidR="000D0D6D" w:rsidRPr="00133C11">
        <w:rPr>
          <w:rFonts w:ascii="Times New Roman" w:hAnsi="Times New Roman"/>
          <w:color w:val="000000"/>
          <w:position w:val="-30"/>
          <w:sz w:val="28"/>
          <w:szCs w:val="28"/>
        </w:rPr>
        <w:object w:dxaOrig="1180" w:dyaOrig="720">
          <v:shape id="_x0000_i1027" type="#_x0000_t75" style="width:69.2pt;height:37.4pt" o:ole="">
            <v:imagedata r:id="rId12" o:title=""/>
          </v:shape>
          <o:OLEObject Type="Embed" ProgID="Equation.DSMT4" ShapeID="_x0000_i1027" DrawAspect="Content" ObjectID="_1484983027" r:id="rId13"/>
        </w:object>
      </w:r>
      <w:r w:rsidR="00133C11">
        <w:rPr>
          <w:rFonts w:ascii="Times New Roman" w:hAnsi="Times New Roman"/>
          <w:color w:val="000000"/>
          <w:sz w:val="28"/>
          <w:szCs w:val="28"/>
        </w:rPr>
        <w:t xml:space="preserve"> и </w:t>
      </w:r>
      <w:r w:rsidR="000D0D6D" w:rsidRPr="00133C11">
        <w:rPr>
          <w:rFonts w:ascii="Times New Roman" w:hAnsi="Times New Roman"/>
          <w:color w:val="000000"/>
          <w:position w:val="-30"/>
          <w:sz w:val="28"/>
          <w:szCs w:val="28"/>
        </w:rPr>
        <w:object w:dxaOrig="1060" w:dyaOrig="720">
          <v:shape id="_x0000_i1028" type="#_x0000_t75" style="width:62.65pt;height:36.45pt" o:ole="">
            <v:imagedata r:id="rId14" o:title=""/>
          </v:shape>
          <o:OLEObject Type="Embed" ProgID="Equation.DSMT4" ShapeID="_x0000_i1028" DrawAspect="Content" ObjectID="_1484983028" r:id="rId15"/>
        </w:object>
      </w:r>
      <w:r>
        <w:rPr>
          <w:rFonts w:ascii="Times New Roman" w:hAnsi="Times New Roman"/>
          <w:color w:val="000000"/>
          <w:position w:val="-30"/>
          <w:sz w:val="28"/>
          <w:szCs w:val="28"/>
        </w:rPr>
        <w:t xml:space="preserve">                           </w:t>
      </w:r>
      <w:r>
        <w:rPr>
          <w:rFonts w:ascii="Times New Roman" w:hAnsi="Times New Roman"/>
          <w:color w:val="000000"/>
          <w:sz w:val="28"/>
          <w:szCs w:val="28"/>
        </w:rPr>
        <w:t>(2)</w:t>
      </w:r>
    </w:p>
    <w:p w:rsidR="00133C11" w:rsidRDefault="00133C11" w:rsidP="000145FC">
      <w:pPr>
        <w:shd w:val="clear" w:color="auto" w:fill="FFFFFF"/>
        <w:jc w:val="center"/>
        <w:rPr>
          <w:rFonts w:ascii="Times New Roman" w:hAnsi="Times New Roman"/>
          <w:color w:val="000000"/>
          <w:sz w:val="28"/>
          <w:szCs w:val="28"/>
        </w:rPr>
      </w:pP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m:oMath>
        <m:sSub>
          <m:sSubPr>
            <m:ctrlPr>
              <w:rPr>
                <w:rFonts w:ascii="Cambria Math" w:hAnsi="Cambria Math"/>
                <w:i/>
                <w:color w:val="000000"/>
                <w:sz w:val="28"/>
                <w:szCs w:val="28"/>
              </w:rPr>
            </m:ctrlPr>
          </m:sSubPr>
          <m:e>
            <m:r>
              <w:rPr>
                <w:rFonts w:ascii="Cambria Math" w:hAnsi="Cambria Math"/>
                <w:color w:val="000000"/>
                <w:sz w:val="28"/>
                <w:szCs w:val="28"/>
              </w:rPr>
              <m:t>n</m:t>
            </m:r>
          </m:e>
          <m:sub>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sub>
        </m:sSub>
      </m:oMath>
      <w:r w:rsidRPr="00A06CFA">
        <w:rPr>
          <w:rFonts w:ascii="Times New Roman" w:hAnsi="Times New Roman"/>
          <w:i/>
          <w:iCs/>
          <w:color w:val="000000"/>
          <w:sz w:val="28"/>
          <w:szCs w:val="28"/>
        </w:rPr>
        <w:t>,</w:t>
      </w:r>
      <w:r w:rsidR="00084403">
        <w:rPr>
          <w:rFonts w:ascii="Times New Roman" w:hAnsi="Times New Roman"/>
          <w:i/>
          <w:iCs/>
          <w:color w:val="000000"/>
          <w:sz w:val="28"/>
          <w:szCs w:val="28"/>
        </w:rPr>
        <w:t xml:space="preserve"> </w:t>
      </w:r>
      <m:oMath>
        <m:sSub>
          <m:sSubPr>
            <m:ctrlPr>
              <w:rPr>
                <w:rFonts w:ascii="Cambria Math" w:hAnsi="Cambria Math"/>
                <w:i/>
                <w:iCs/>
                <w:color w:val="000000"/>
                <w:sz w:val="28"/>
                <w:szCs w:val="28"/>
              </w:rPr>
            </m:ctrlPr>
          </m:sSubPr>
          <m:e>
            <m:r>
              <w:rPr>
                <w:rFonts w:ascii="Cambria Math" w:hAnsi="Cambria Math"/>
                <w:color w:val="000000"/>
                <w:sz w:val="28"/>
                <w:szCs w:val="28"/>
              </w:rPr>
              <m:t>n</m:t>
            </m:r>
          </m:e>
          <m:sub>
            <m:sSub>
              <m:sSubPr>
                <m:ctrlPr>
                  <w:rPr>
                    <w:rFonts w:ascii="Cambria Math" w:hAnsi="Cambria Math"/>
                    <w:i/>
                    <w:iCs/>
                    <w:color w:val="000000"/>
                    <w:sz w:val="28"/>
                    <w:szCs w:val="28"/>
                  </w:rPr>
                </m:ctrlPr>
              </m:sSubPr>
              <m:e>
                <m:r>
                  <w:rPr>
                    <w:rFonts w:ascii="Cambria Math" w:hAnsi="Cambria Math"/>
                    <w:color w:val="000000"/>
                    <w:sz w:val="28"/>
                    <w:szCs w:val="28"/>
                  </w:rPr>
                  <m:t>H</m:t>
                </m:r>
              </m:e>
              <m:sub>
                <m:r>
                  <w:rPr>
                    <w:rFonts w:ascii="Cambria Math" w:hAnsi="Cambria Math"/>
                    <w:color w:val="000000"/>
                    <w:sz w:val="28"/>
                    <w:szCs w:val="28"/>
                  </w:rPr>
                  <m:t>2</m:t>
                </m:r>
              </m:sub>
            </m:sSub>
            <m:r>
              <w:rPr>
                <w:rFonts w:ascii="Cambria Math" w:hAnsi="Cambria Math"/>
                <w:color w:val="000000"/>
                <w:sz w:val="28"/>
                <w:szCs w:val="28"/>
              </w:rPr>
              <m:t>O</m:t>
            </m:r>
          </m:sub>
        </m:sSub>
      </m:oMath>
      <w:r w:rsidRPr="00A06CFA">
        <w:rPr>
          <w:rFonts w:ascii="Times New Roman" w:hAnsi="Times New Roman"/>
          <w:i/>
          <w:iCs/>
          <w:color w:val="000000"/>
          <w:sz w:val="28"/>
          <w:szCs w:val="28"/>
        </w:rPr>
        <w:t>,</w:t>
      </w:r>
      <w:r w:rsidR="00084403">
        <w:rPr>
          <w:rFonts w:ascii="Times New Roman" w:hAnsi="Times New Roman"/>
          <w:i/>
          <w:iCs/>
          <w:color w:val="000000"/>
          <w:sz w:val="28"/>
          <w:szCs w:val="28"/>
        </w:rPr>
        <w:t xml:space="preserve"> </w:t>
      </w:r>
      <m:oMath>
        <m:sSub>
          <m:sSubPr>
            <m:ctrlPr>
              <w:rPr>
                <w:rFonts w:ascii="Cambria Math" w:hAnsi="Cambria Math"/>
                <w:i/>
                <w:iCs/>
                <w:color w:val="000000"/>
                <w:sz w:val="28"/>
                <w:szCs w:val="28"/>
              </w:rPr>
            </m:ctrlPr>
          </m:sSubPr>
          <m:e>
            <m:r>
              <w:rPr>
                <w:rFonts w:ascii="Cambria Math" w:hAnsi="Cambria Math"/>
                <w:color w:val="000000"/>
                <w:sz w:val="28"/>
                <w:szCs w:val="28"/>
              </w:rPr>
              <m:t>n</m:t>
            </m:r>
          </m:e>
          <m:sub>
            <m:sSub>
              <m:sSubPr>
                <m:ctrlPr>
                  <w:rPr>
                    <w:rFonts w:ascii="Cambria Math" w:hAnsi="Cambria Math"/>
                    <w:i/>
                    <w:iCs/>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2</m:t>
                </m:r>
              </m:sub>
            </m:sSub>
          </m:sub>
        </m:sSub>
      </m:oMath>
      <w:r w:rsidRPr="00A06CFA">
        <w:rPr>
          <w:rFonts w:ascii="Times New Roman" w:hAnsi="Times New Roman"/>
          <w:b/>
          <w:bCs/>
          <w:i/>
          <w:iCs/>
          <w:color w:val="000000"/>
          <w:sz w:val="28"/>
          <w:szCs w:val="28"/>
        </w:rPr>
        <w:t xml:space="preserve">- </w:t>
      </w:r>
      <w:r w:rsidRPr="00A06CFA">
        <w:rPr>
          <w:rFonts w:ascii="Times New Roman" w:hAnsi="Times New Roman"/>
          <w:color w:val="000000"/>
          <w:sz w:val="28"/>
          <w:szCs w:val="28"/>
        </w:rPr>
        <w:t xml:space="preserve">количество </w:t>
      </w:r>
      <w:proofErr w:type="spellStart"/>
      <w:r w:rsidRPr="00A06CFA">
        <w:rPr>
          <w:rFonts w:ascii="Times New Roman" w:hAnsi="Times New Roman"/>
          <w:color w:val="000000"/>
          <w:sz w:val="28"/>
          <w:szCs w:val="28"/>
        </w:rPr>
        <w:t>кмолей</w:t>
      </w:r>
      <w:proofErr w:type="spellEnd"/>
      <w:r w:rsidRPr="00A06CFA">
        <w:rPr>
          <w:rFonts w:ascii="Times New Roman" w:hAnsi="Times New Roman"/>
          <w:color w:val="000000"/>
          <w:sz w:val="28"/>
          <w:szCs w:val="28"/>
        </w:rPr>
        <w:t xml:space="preserve"> веще</w:t>
      </w:r>
      <w:proofErr w:type="gramStart"/>
      <w:r w:rsidRPr="00A06CFA">
        <w:rPr>
          <w:rFonts w:ascii="Times New Roman" w:hAnsi="Times New Roman"/>
          <w:color w:val="000000"/>
          <w:sz w:val="28"/>
          <w:szCs w:val="28"/>
        </w:rPr>
        <w:t>ств в пр</w:t>
      </w:r>
      <w:proofErr w:type="gramEnd"/>
      <w:r w:rsidRPr="00A06CFA">
        <w:rPr>
          <w:rFonts w:ascii="Times New Roman" w:hAnsi="Times New Roman"/>
          <w:color w:val="000000"/>
          <w:sz w:val="28"/>
          <w:szCs w:val="28"/>
        </w:rPr>
        <w:t>авой части уравнения</w:t>
      </w:r>
      <w:r w:rsidR="003D5F3B">
        <w:rPr>
          <w:rFonts w:ascii="Times New Roman" w:hAnsi="Times New Roman"/>
          <w:color w:val="000000"/>
          <w:sz w:val="28"/>
          <w:szCs w:val="28"/>
        </w:rPr>
        <w:t xml:space="preserve"> </w:t>
      </w:r>
      <w:r w:rsidRPr="00A06CFA">
        <w:rPr>
          <w:rFonts w:ascii="Times New Roman" w:hAnsi="Times New Roman"/>
          <w:color w:val="000000"/>
          <w:sz w:val="28"/>
          <w:szCs w:val="28"/>
        </w:rPr>
        <w:t xml:space="preserve">материального баланса, </w:t>
      </w:r>
      <m:oMath>
        <m:sSubSup>
          <m:sSubSupPr>
            <m:ctrlPr>
              <w:rPr>
                <w:rFonts w:ascii="Cambria Math" w:hAnsi="Cambria Math"/>
                <w:i/>
                <w:color w:val="000000"/>
                <w:sz w:val="28"/>
                <w:szCs w:val="28"/>
              </w:rPr>
            </m:ctrlPr>
          </m:sSubSupPr>
          <m:e>
            <m:r>
              <w:rPr>
                <w:rFonts w:ascii="Cambria Math" w:hAnsi="Cambria Math"/>
                <w:color w:val="000000"/>
                <w:sz w:val="28"/>
                <w:szCs w:val="28"/>
              </w:rPr>
              <m:t>V</m:t>
            </m:r>
          </m:e>
          <m:sub>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2</m:t>
                </m:r>
              </m:sub>
            </m:sSub>
          </m:sub>
          <m:sup>
            <m:r>
              <w:rPr>
                <w:rFonts w:ascii="Cambria Math" w:hAnsi="Cambria Math"/>
                <w:color w:val="000000"/>
                <w:sz w:val="28"/>
                <w:szCs w:val="28"/>
              </w:rPr>
              <m:t>0</m:t>
            </m:r>
          </m:sup>
        </m:sSubSup>
      </m:oMath>
      <w:r w:rsidRPr="00A06CFA">
        <w:rPr>
          <w:rFonts w:ascii="Times New Roman" w:hAnsi="Times New Roman"/>
          <w:color w:val="000000"/>
          <w:sz w:val="28"/>
          <w:szCs w:val="28"/>
        </w:rPr>
        <w:t xml:space="preserve"> </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объем азота   из воздуха, участвовавшего в</w:t>
      </w:r>
      <w:r w:rsidR="003D5F3B">
        <w:rPr>
          <w:rFonts w:ascii="Times New Roman" w:hAnsi="Times New Roman"/>
          <w:color w:val="000000"/>
          <w:sz w:val="28"/>
          <w:szCs w:val="28"/>
        </w:rPr>
        <w:t xml:space="preserve"> </w:t>
      </w:r>
      <w:r w:rsidRPr="00A06CFA">
        <w:rPr>
          <w:rFonts w:ascii="Times New Roman" w:hAnsi="Times New Roman"/>
          <w:color w:val="000000"/>
          <w:sz w:val="28"/>
          <w:szCs w:val="28"/>
        </w:rPr>
        <w:t xml:space="preserve">горении,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Общий объем продуктов горения определяется по формуле:</w:t>
      </w:r>
    </w:p>
    <w:p w:rsidR="00822A56" w:rsidRPr="00822A56" w:rsidRDefault="00822A56" w:rsidP="00084403">
      <w:pPr>
        <w:shd w:val="clear" w:color="auto" w:fill="FFFFFF"/>
        <w:jc w:val="both"/>
        <w:rPr>
          <w:rFonts w:ascii="Times New Roman" w:hAnsi="Times New Roman"/>
          <w:color w:val="FFFFFF" w:themeColor="background1"/>
          <w:sz w:val="28"/>
          <w:szCs w:val="28"/>
        </w:rPr>
      </w:pPr>
      <w:r w:rsidRPr="00822A56">
        <w:rPr>
          <w:rFonts w:ascii="Times New Roman" w:hAnsi="Times New Roman"/>
          <w:color w:val="FFFFFF" w:themeColor="background1"/>
          <w:sz w:val="28"/>
          <w:szCs w:val="28"/>
        </w:rPr>
        <w:t>ссссссссссссссссссссссссссссссссссссссссссссссссссссссссссссссссс</w:t>
      </w: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4"/>
          <w:sz w:val="28"/>
          <w:szCs w:val="28"/>
        </w:rPr>
        <w:t xml:space="preserve">                            </w:t>
      </w:r>
      <w:r w:rsidR="00FD60D2" w:rsidRPr="00133C11">
        <w:rPr>
          <w:rFonts w:ascii="Times New Roman" w:hAnsi="Times New Roman"/>
          <w:color w:val="000000"/>
          <w:position w:val="-14"/>
          <w:sz w:val="28"/>
          <w:szCs w:val="28"/>
        </w:rPr>
        <w:object w:dxaOrig="2180" w:dyaOrig="400">
          <v:shape id="_x0000_i1029" type="#_x0000_t75" style="width:156.15pt;height:23.4pt" o:ole="">
            <v:imagedata r:id="rId16" o:title=""/>
          </v:shape>
          <o:OLEObject Type="Embed" ProgID="Equation.DSMT4" ShapeID="_x0000_i1029" DrawAspect="Content" ObjectID="_1484983029" r:id="rId17"/>
        </w:object>
      </w:r>
      <w:r>
        <w:rPr>
          <w:rFonts w:ascii="Times New Roman" w:hAnsi="Times New Roman"/>
          <w:color w:val="000000"/>
          <w:position w:val="-14"/>
          <w:sz w:val="28"/>
          <w:szCs w:val="28"/>
        </w:rPr>
        <w:t xml:space="preserve">                                           </w:t>
      </w:r>
      <w:r>
        <w:rPr>
          <w:rFonts w:ascii="Times New Roman" w:hAnsi="Times New Roman"/>
          <w:color w:val="000000"/>
          <w:sz w:val="28"/>
          <w:szCs w:val="28"/>
        </w:rPr>
        <w:t>(3)</w:t>
      </w:r>
    </w:p>
    <w:p w:rsidR="00813A1D" w:rsidRPr="00822A56" w:rsidRDefault="00822A56" w:rsidP="00084403">
      <w:pPr>
        <w:shd w:val="clear" w:color="auto" w:fill="FFFFFF"/>
        <w:jc w:val="both"/>
        <w:rPr>
          <w:rFonts w:ascii="Times New Roman" w:hAnsi="Times New Roman"/>
          <w:color w:val="FFFFFF" w:themeColor="background1"/>
          <w:sz w:val="28"/>
          <w:szCs w:val="28"/>
        </w:rPr>
      </w:pPr>
      <w:r w:rsidRPr="00822A56">
        <w:rPr>
          <w:rFonts w:ascii="Times New Roman" w:hAnsi="Times New Roman"/>
          <w:color w:val="FFFFFF" w:themeColor="background1"/>
          <w:sz w:val="28"/>
          <w:szCs w:val="28"/>
        </w:rPr>
        <w:t>ссссссссссссссссссссссссссссссссссссссссссссссссссссссссссссссссссс</w:t>
      </w:r>
    </w:p>
    <w:p w:rsidR="00813A1D" w:rsidRPr="00A06CFA" w:rsidRDefault="00813A1D" w:rsidP="00084403">
      <w:pPr>
        <w:shd w:val="clear" w:color="auto" w:fill="FFFFFF"/>
        <w:ind w:firstLine="557"/>
        <w:jc w:val="both"/>
        <w:rPr>
          <w:rFonts w:ascii="Times New Roman" w:hAnsi="Times New Roman"/>
          <w:sz w:val="28"/>
          <w:szCs w:val="28"/>
        </w:rPr>
      </w:pPr>
      <w:r w:rsidRPr="00A06CFA">
        <w:rPr>
          <w:rFonts w:ascii="Times New Roman" w:hAnsi="Times New Roman"/>
          <w:color w:val="000000"/>
          <w:sz w:val="28"/>
          <w:szCs w:val="28"/>
        </w:rPr>
        <w:t xml:space="preserve">Горючая </w:t>
      </w:r>
      <w:proofErr w:type="spellStart"/>
      <w:r w:rsidRPr="00A06CFA">
        <w:rPr>
          <w:rFonts w:ascii="Times New Roman" w:hAnsi="Times New Roman"/>
          <w:color w:val="000000"/>
          <w:sz w:val="28"/>
          <w:szCs w:val="28"/>
        </w:rPr>
        <w:t>газовоздушная</w:t>
      </w:r>
      <w:proofErr w:type="spellEnd"/>
      <w:r w:rsidRPr="00A06CFA">
        <w:rPr>
          <w:rFonts w:ascii="Times New Roman" w:hAnsi="Times New Roman"/>
          <w:color w:val="000000"/>
          <w:sz w:val="28"/>
          <w:szCs w:val="28"/>
        </w:rPr>
        <w:t xml:space="preserve"> смесь, соответствующая уравнению материального баланса называется </w:t>
      </w:r>
      <w:r w:rsidRPr="00A06CFA">
        <w:rPr>
          <w:rFonts w:ascii="Times New Roman" w:hAnsi="Times New Roman"/>
          <w:b/>
          <w:bCs/>
          <w:color w:val="000000"/>
          <w:sz w:val="28"/>
          <w:szCs w:val="28"/>
        </w:rPr>
        <w:t>стехиометрической</w:t>
      </w:r>
      <w:r w:rsidRPr="00A06CFA">
        <w:rPr>
          <w:rFonts w:ascii="Times New Roman" w:hAnsi="Times New Roman"/>
          <w:color w:val="000000"/>
          <w:sz w:val="28"/>
          <w:szCs w:val="28"/>
        </w:rPr>
        <w:t>. В такой смеси нет ничего лишнего, горючее и окислитель находятся в пропорции, обеспечивающей полное ее сгорание.</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Для вышеприведенного примера стехиометрическая смесь состоит из 1 объема бензола (пары в газообразном состоянии), 7,5 объемов кислорода и 7,5-3,76 объемов азота. При сгорании такой смеси в продуктах горения </w:t>
      </w:r>
      <w:r w:rsidRPr="00A06CFA">
        <w:rPr>
          <w:rFonts w:ascii="Times New Roman" w:hAnsi="Times New Roman"/>
          <w:color w:val="000000"/>
          <w:spacing w:val="-1"/>
          <w:sz w:val="28"/>
          <w:szCs w:val="28"/>
        </w:rPr>
        <w:t>будет только СО</w:t>
      </w:r>
      <w:proofErr w:type="gramStart"/>
      <w:r w:rsidRPr="00A06CFA">
        <w:rPr>
          <w:rFonts w:ascii="Times New Roman" w:hAnsi="Times New Roman"/>
          <w:color w:val="000000"/>
          <w:spacing w:val="-1"/>
          <w:sz w:val="28"/>
          <w:szCs w:val="28"/>
          <w:vertAlign w:val="subscript"/>
        </w:rPr>
        <w:t>2</w:t>
      </w:r>
      <w:proofErr w:type="gramEnd"/>
      <w:r w:rsidRPr="00A06CFA">
        <w:rPr>
          <w:rFonts w:ascii="Times New Roman" w:hAnsi="Times New Roman"/>
          <w:color w:val="000000"/>
          <w:spacing w:val="-1"/>
          <w:sz w:val="28"/>
          <w:szCs w:val="28"/>
        </w:rPr>
        <w:t>, Н</w:t>
      </w:r>
      <w:r w:rsidRPr="00A06CFA">
        <w:rPr>
          <w:rFonts w:ascii="Times New Roman" w:hAnsi="Times New Roman"/>
          <w:color w:val="000000"/>
          <w:spacing w:val="-1"/>
          <w:sz w:val="28"/>
          <w:szCs w:val="28"/>
          <w:vertAlign w:val="subscript"/>
        </w:rPr>
        <w:t>2</w:t>
      </w:r>
      <w:r w:rsidRPr="00A06CFA">
        <w:rPr>
          <w:rFonts w:ascii="Times New Roman" w:hAnsi="Times New Roman"/>
          <w:color w:val="000000"/>
          <w:spacing w:val="-1"/>
          <w:sz w:val="28"/>
          <w:szCs w:val="28"/>
        </w:rPr>
        <w:t xml:space="preserve">О и </w:t>
      </w:r>
      <w:r w:rsidRPr="00A06CFA">
        <w:rPr>
          <w:rFonts w:ascii="Times New Roman" w:hAnsi="Times New Roman"/>
          <w:color w:val="000000"/>
          <w:spacing w:val="-1"/>
          <w:sz w:val="28"/>
          <w:szCs w:val="28"/>
          <w:lang w:val="en-US"/>
        </w:rPr>
        <w:t>N</w:t>
      </w:r>
      <w:r w:rsidRPr="00A06CFA">
        <w:rPr>
          <w:rFonts w:ascii="Times New Roman" w:hAnsi="Times New Roman"/>
          <w:color w:val="000000"/>
          <w:spacing w:val="-1"/>
          <w:sz w:val="28"/>
          <w:szCs w:val="28"/>
          <w:vertAlign w:val="subscript"/>
        </w:rPr>
        <w:t>2</w:t>
      </w:r>
      <w:r w:rsidRPr="00A06CFA">
        <w:rPr>
          <w:rFonts w:ascii="Times New Roman" w:hAnsi="Times New Roman"/>
          <w:color w:val="000000"/>
          <w:spacing w:val="-1"/>
          <w:sz w:val="28"/>
          <w:szCs w:val="28"/>
        </w:rPr>
        <w:t xml:space="preserve"> в объемах, соответствующих правой части </w:t>
      </w:r>
      <w:r w:rsidRPr="00A06CFA">
        <w:rPr>
          <w:rFonts w:ascii="Times New Roman" w:hAnsi="Times New Roman"/>
          <w:color w:val="000000"/>
          <w:sz w:val="28"/>
          <w:szCs w:val="28"/>
        </w:rPr>
        <w:t>уравнения.</w:t>
      </w:r>
    </w:p>
    <w:p w:rsidR="00813A1D" w:rsidRPr="00EF7D3F" w:rsidRDefault="00813A1D" w:rsidP="00084403">
      <w:pPr>
        <w:shd w:val="clear" w:color="auto" w:fill="FFFFFF"/>
        <w:ind w:firstLine="538"/>
        <w:jc w:val="both"/>
        <w:rPr>
          <w:rFonts w:ascii="Times New Roman" w:hAnsi="Times New Roman"/>
          <w:i/>
          <w:iCs/>
          <w:color w:val="000000"/>
          <w:spacing w:val="-19"/>
          <w:sz w:val="28"/>
          <w:szCs w:val="28"/>
        </w:rPr>
      </w:pPr>
      <w:r w:rsidRPr="00A06CFA">
        <w:rPr>
          <w:rFonts w:ascii="Times New Roman" w:hAnsi="Times New Roman"/>
          <w:color w:val="000000"/>
          <w:sz w:val="28"/>
          <w:szCs w:val="28"/>
        </w:rPr>
        <w:t xml:space="preserve">При горении расход воздуха может отличаться </w:t>
      </w:r>
      <w:proofErr w:type="gramStart"/>
      <w:r w:rsidRPr="00A06CFA">
        <w:rPr>
          <w:rFonts w:ascii="Times New Roman" w:hAnsi="Times New Roman"/>
          <w:color w:val="000000"/>
          <w:sz w:val="28"/>
          <w:szCs w:val="28"/>
        </w:rPr>
        <w:t>от</w:t>
      </w:r>
      <w:proofErr w:type="gramEnd"/>
      <w:r w:rsidRPr="00A06CFA">
        <w:rPr>
          <w:rFonts w:ascii="Times New Roman" w:hAnsi="Times New Roman"/>
          <w:color w:val="000000"/>
          <w:sz w:val="28"/>
          <w:szCs w:val="28"/>
        </w:rPr>
        <w:t xml:space="preserve"> теоретически необ</w:t>
      </w:r>
      <w:r w:rsidRPr="00A06CFA">
        <w:rPr>
          <w:rFonts w:ascii="Times New Roman" w:hAnsi="Times New Roman"/>
          <w:color w:val="000000"/>
          <w:sz w:val="28"/>
          <w:szCs w:val="28"/>
        </w:rPr>
        <w:softHyphen/>
        <w:t xml:space="preserve">ходимого. Отношение количества воздуха, участвовавшего в горении к теоретически </w:t>
      </w:r>
      <w:proofErr w:type="gramStart"/>
      <w:r w:rsidRPr="00A06CFA">
        <w:rPr>
          <w:rFonts w:ascii="Times New Roman" w:hAnsi="Times New Roman"/>
          <w:color w:val="000000"/>
          <w:sz w:val="28"/>
          <w:szCs w:val="28"/>
        </w:rPr>
        <w:t>необходимому</w:t>
      </w:r>
      <w:proofErr w:type="gramEnd"/>
      <w:r w:rsidRPr="00A06CFA">
        <w:rPr>
          <w:rFonts w:ascii="Times New Roman" w:hAnsi="Times New Roman"/>
          <w:color w:val="000000"/>
          <w:sz w:val="28"/>
          <w:szCs w:val="28"/>
        </w:rPr>
        <w:t xml:space="preserve">, называется </w:t>
      </w:r>
      <w:r w:rsidRPr="00A06CFA">
        <w:rPr>
          <w:rFonts w:ascii="Times New Roman" w:hAnsi="Times New Roman"/>
          <w:b/>
          <w:bCs/>
          <w:color w:val="000000"/>
          <w:sz w:val="28"/>
          <w:szCs w:val="28"/>
        </w:rPr>
        <w:t>коэффициентом избытка воздуха</w:t>
      </w:r>
    </w:p>
    <w:p w:rsidR="00813A1D" w:rsidRDefault="00813A1D" w:rsidP="00084403">
      <w:pPr>
        <w:shd w:val="clear" w:color="auto" w:fill="FFFFFF"/>
        <w:ind w:firstLine="600"/>
        <w:jc w:val="both"/>
        <w:rPr>
          <w:rFonts w:ascii="Times New Roman" w:hAnsi="Times New Roman"/>
          <w:color w:val="000000"/>
          <w:sz w:val="28"/>
          <w:szCs w:val="28"/>
        </w:rPr>
      </w:pPr>
    </w:p>
    <w:p w:rsidR="005A5ABB" w:rsidRDefault="000D0D6D" w:rsidP="005A5ABB">
      <w:pPr>
        <w:shd w:val="clear" w:color="auto" w:fill="FFFFFF"/>
        <w:ind w:firstLine="662"/>
        <w:jc w:val="center"/>
        <w:rPr>
          <w:rFonts w:ascii="Times New Roman" w:hAnsi="Times New Roman"/>
          <w:color w:val="000000"/>
          <w:sz w:val="28"/>
          <w:szCs w:val="28"/>
        </w:rPr>
      </w:pPr>
      <w:r w:rsidRPr="00EF7D3F">
        <w:rPr>
          <w:rFonts w:ascii="Times New Roman" w:hAnsi="Times New Roman"/>
          <w:color w:val="000000"/>
          <w:position w:val="-30"/>
          <w:sz w:val="28"/>
          <w:szCs w:val="28"/>
        </w:rPr>
        <w:object w:dxaOrig="780" w:dyaOrig="680">
          <v:shape id="_x0000_i1030" type="#_x0000_t75" style="width:55.15pt;height:37.4pt" o:ole="">
            <v:imagedata r:id="rId18" o:title=""/>
          </v:shape>
          <o:OLEObject Type="Embed" ProgID="Equation.DSMT4" ShapeID="_x0000_i1030" DrawAspect="Content" ObjectID="_1484983030" r:id="rId19"/>
        </w:object>
      </w:r>
      <w:r w:rsidR="00822A56" w:rsidRPr="00822A56">
        <w:rPr>
          <w:rFonts w:ascii="Times New Roman" w:hAnsi="Times New Roman"/>
          <w:color w:val="FFFFFF" w:themeColor="background1"/>
          <w:sz w:val="28"/>
          <w:szCs w:val="28"/>
        </w:rPr>
        <w:t>с</w:t>
      </w:r>
      <w:r w:rsidR="005A5ABB">
        <w:rPr>
          <w:rFonts w:ascii="Times New Roman" w:hAnsi="Times New Roman"/>
          <w:color w:val="FFFFFF" w:themeColor="background1"/>
          <w:sz w:val="28"/>
          <w:szCs w:val="28"/>
        </w:rPr>
        <w:t xml:space="preserve">                                                              </w:t>
      </w:r>
    </w:p>
    <w:p w:rsidR="00822A56" w:rsidRPr="00822A56" w:rsidRDefault="00822A56" w:rsidP="000145FC">
      <w:pPr>
        <w:shd w:val="clear" w:color="auto" w:fill="FFFFFF"/>
        <w:ind w:firstLine="600"/>
        <w:jc w:val="center"/>
        <w:rPr>
          <w:rFonts w:ascii="Times New Roman" w:hAnsi="Times New Roman"/>
          <w:color w:val="FFFFFF" w:themeColor="background1"/>
          <w:sz w:val="28"/>
          <w:szCs w:val="28"/>
        </w:rPr>
      </w:pPr>
    </w:p>
    <w:p w:rsidR="00084403" w:rsidRDefault="00813A1D" w:rsidP="00084403">
      <w:pPr>
        <w:shd w:val="clear" w:color="auto" w:fill="FFFFFF"/>
        <w:ind w:firstLine="600"/>
        <w:jc w:val="both"/>
        <w:rPr>
          <w:rFonts w:ascii="Times New Roman" w:hAnsi="Times New Roman"/>
          <w:color w:val="000000"/>
          <w:sz w:val="28"/>
          <w:szCs w:val="28"/>
        </w:rPr>
      </w:pPr>
      <w:r w:rsidRPr="00A06CFA">
        <w:rPr>
          <w:rFonts w:ascii="Times New Roman" w:hAnsi="Times New Roman"/>
          <w:color w:val="000000"/>
          <w:sz w:val="28"/>
          <w:szCs w:val="28"/>
        </w:rPr>
        <w:t xml:space="preserve">Действительный расход воздуха на единицу горючего записывается как </w:t>
      </w:r>
    </w:p>
    <w:p w:rsidR="00813A1D" w:rsidRPr="00A06CFA" w:rsidRDefault="00813A1D" w:rsidP="00084403">
      <w:pPr>
        <w:shd w:val="clear" w:color="auto" w:fill="FFFFFF"/>
        <w:ind w:firstLine="600"/>
        <w:jc w:val="both"/>
        <w:rPr>
          <w:rFonts w:ascii="Times New Roman" w:hAnsi="Times New Roman"/>
          <w:sz w:val="28"/>
          <w:szCs w:val="28"/>
        </w:rPr>
      </w:pPr>
      <w:r w:rsidRPr="00A06CFA">
        <w:rPr>
          <w:rFonts w:ascii="Times New Roman" w:hAnsi="Times New Roman"/>
          <w:i/>
          <w:iCs/>
          <w:color w:val="000000"/>
          <w:sz w:val="28"/>
          <w:szCs w:val="28"/>
          <w:lang w:val="en-US"/>
        </w:rPr>
        <w:t>V</w:t>
      </w:r>
      <w:r w:rsidRPr="00A06CFA">
        <w:rPr>
          <w:rFonts w:ascii="Times New Roman" w:hAnsi="Times New Roman"/>
          <w:i/>
          <w:iCs/>
          <w:color w:val="000000"/>
          <w:sz w:val="28"/>
          <w:szCs w:val="28"/>
          <w:vertAlign w:val="subscript"/>
        </w:rPr>
        <w:t>в</w:t>
      </w:r>
      <w:r w:rsidRPr="00A06CFA">
        <w:rPr>
          <w:rFonts w:ascii="Times New Roman" w:hAnsi="Times New Roman"/>
          <w:i/>
          <w:iCs/>
          <w:color w:val="000000"/>
          <w:sz w:val="28"/>
          <w:szCs w:val="28"/>
        </w:rPr>
        <w:t xml:space="preserve"> =</w:t>
      </w:r>
      <w:proofErr w:type="gramStart"/>
      <w:r w:rsidR="00084403">
        <w:rPr>
          <w:rFonts w:ascii="Times New Roman" w:hAnsi="Times New Roman"/>
          <w:i/>
          <w:iCs/>
          <w:color w:val="000000"/>
          <w:sz w:val="28"/>
          <w:szCs w:val="28"/>
        </w:rPr>
        <w:t>α</w:t>
      </w:r>
      <w:r w:rsidRPr="00A06CFA">
        <w:rPr>
          <w:rFonts w:ascii="Times New Roman" w:hAnsi="Times New Roman"/>
          <w:i/>
          <w:iCs/>
          <w:color w:val="000000"/>
          <w:sz w:val="28"/>
          <w:szCs w:val="28"/>
        </w:rPr>
        <w:t xml:space="preserve"> </w:t>
      </w:r>
      <m:oMath>
        <m:sSubSup>
          <m:sSubSupPr>
            <m:ctrlPr>
              <w:rPr>
                <w:rFonts w:ascii="Cambria Math" w:hAnsi="Cambria Math"/>
                <w:i/>
                <w:color w:val="000000"/>
                <w:sz w:val="28"/>
                <w:szCs w:val="28"/>
              </w:rPr>
            </m:ctrlPr>
          </m:sSubSupPr>
          <m:e>
            <w:proofErr w:type="gramEnd"/>
            <m:r>
              <w:rPr>
                <w:rFonts w:ascii="Cambria Math" w:hAnsi="Cambria Math"/>
                <w:color w:val="000000"/>
                <w:sz w:val="28"/>
                <w:szCs w:val="28"/>
              </w:rPr>
              <m:t>V</m:t>
            </m:r>
          </m:e>
          <m:sub>
            <m:r>
              <w:rPr>
                <w:rFonts w:ascii="Cambria Math" w:hAnsi="Cambria Math"/>
                <w:color w:val="000000"/>
                <w:sz w:val="28"/>
                <w:szCs w:val="28"/>
              </w:rPr>
              <m:t>B</m:t>
            </m:r>
          </m:sub>
          <m:sup>
            <m:r>
              <w:rPr>
                <w:rFonts w:ascii="Cambria Math" w:hAnsi="Cambria Math"/>
                <w:color w:val="000000"/>
                <w:sz w:val="28"/>
                <w:szCs w:val="28"/>
              </w:rPr>
              <m:t>0</m:t>
            </m:r>
          </m:sup>
        </m:sSubSup>
      </m:oMath>
      <w:r w:rsidR="00084403" w:rsidRPr="00A06CFA">
        <w:rPr>
          <w:rFonts w:ascii="Times New Roman" w:hAnsi="Times New Roman"/>
          <w:color w:val="000000"/>
          <w:sz w:val="28"/>
          <w:szCs w:val="28"/>
        </w:rPr>
        <w:t xml:space="preserve"> </w:t>
      </w:r>
      <w:r w:rsidRPr="00A06CFA">
        <w:rPr>
          <w:rFonts w:ascii="Times New Roman" w:hAnsi="Times New Roman"/>
          <w:color w:val="000000"/>
          <w:sz w:val="28"/>
          <w:szCs w:val="28"/>
        </w:rPr>
        <w:t xml:space="preserve">. Разность между действительным и теоретически необходимым количеством воздуха называется </w:t>
      </w:r>
      <w:r w:rsidRPr="00A06CFA">
        <w:rPr>
          <w:rFonts w:ascii="Times New Roman" w:hAnsi="Times New Roman"/>
          <w:b/>
          <w:bCs/>
          <w:color w:val="000000"/>
          <w:sz w:val="28"/>
          <w:szCs w:val="28"/>
        </w:rPr>
        <w:t>избытком воздуха</w:t>
      </w:r>
    </w:p>
    <w:p w:rsidR="00EF7D3F" w:rsidRDefault="00EF7D3F" w:rsidP="00084403">
      <w:pPr>
        <w:shd w:val="clear" w:color="auto" w:fill="FFFFFF"/>
        <w:ind w:firstLine="662"/>
        <w:jc w:val="both"/>
        <w:rPr>
          <w:rFonts w:ascii="Times New Roman" w:hAnsi="Times New Roman"/>
          <w:color w:val="000000"/>
          <w:sz w:val="28"/>
          <w:szCs w:val="28"/>
        </w:rPr>
      </w:pPr>
    </w:p>
    <w:p w:rsidR="00EF7D3F" w:rsidRDefault="005A5ABB" w:rsidP="00084403">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2"/>
          <w:sz w:val="28"/>
          <w:szCs w:val="28"/>
        </w:rPr>
        <w:t xml:space="preserve">                  </w:t>
      </w:r>
      <w:r w:rsidR="00841A06" w:rsidRPr="00EF7D3F">
        <w:rPr>
          <w:rFonts w:ascii="Times New Roman" w:hAnsi="Times New Roman"/>
          <w:color w:val="000000"/>
          <w:position w:val="-12"/>
          <w:sz w:val="28"/>
          <w:szCs w:val="28"/>
        </w:rPr>
        <w:object w:dxaOrig="1320" w:dyaOrig="380">
          <v:shape id="_x0000_i1031" type="#_x0000_t75" style="width:99.1pt;height:22.45pt" o:ole="">
            <v:imagedata r:id="rId20" o:title=""/>
          </v:shape>
          <o:OLEObject Type="Embed" ProgID="Equation.DSMT4" ShapeID="_x0000_i1031" DrawAspect="Content" ObjectID="_1484983031" r:id="rId21"/>
        </w:object>
      </w:r>
      <w:r w:rsidR="00EF7D3F">
        <w:rPr>
          <w:rFonts w:ascii="Times New Roman" w:hAnsi="Times New Roman"/>
          <w:color w:val="000000"/>
          <w:sz w:val="28"/>
          <w:szCs w:val="28"/>
        </w:rPr>
        <w:t xml:space="preserve">  или  </w:t>
      </w:r>
      <w:r w:rsidR="00841A06" w:rsidRPr="00EF7D3F">
        <w:rPr>
          <w:rFonts w:ascii="Times New Roman" w:hAnsi="Times New Roman"/>
          <w:color w:val="000000"/>
          <w:position w:val="-14"/>
          <w:sz w:val="28"/>
          <w:szCs w:val="28"/>
        </w:rPr>
        <w:object w:dxaOrig="1640" w:dyaOrig="400">
          <v:shape id="_x0000_i1032" type="#_x0000_t75" style="width:118.75pt;height:20.55pt" o:ole="">
            <v:imagedata r:id="rId22" o:title=""/>
          </v:shape>
          <o:OLEObject Type="Embed" ProgID="Equation.DSMT4" ShapeID="_x0000_i1032" DrawAspect="Content" ObjectID="_1484983032" r:id="rId23"/>
        </w:object>
      </w:r>
      <w:r w:rsidR="00EF7D3F">
        <w:rPr>
          <w:rFonts w:ascii="Times New Roman" w:hAnsi="Times New Roman"/>
          <w:color w:val="000000"/>
          <w:sz w:val="28"/>
          <w:szCs w:val="28"/>
        </w:rPr>
        <w:t xml:space="preserve">              </w:t>
      </w:r>
      <w:r>
        <w:rPr>
          <w:rFonts w:ascii="Times New Roman" w:hAnsi="Times New Roman"/>
          <w:color w:val="000000"/>
          <w:sz w:val="28"/>
          <w:szCs w:val="28"/>
        </w:rPr>
        <w:t xml:space="preserve">                </w:t>
      </w:r>
      <w:r w:rsidR="00EF7D3F">
        <w:rPr>
          <w:rFonts w:ascii="Times New Roman" w:hAnsi="Times New Roman"/>
          <w:color w:val="000000"/>
          <w:sz w:val="28"/>
          <w:szCs w:val="28"/>
        </w:rPr>
        <w:t xml:space="preserve">  (</w:t>
      </w:r>
      <w:r>
        <w:rPr>
          <w:rFonts w:ascii="Times New Roman" w:hAnsi="Times New Roman"/>
          <w:color w:val="000000"/>
          <w:sz w:val="28"/>
          <w:szCs w:val="28"/>
        </w:rPr>
        <w:t>4</w:t>
      </w:r>
      <w:r w:rsidR="00EF7D3F">
        <w:rPr>
          <w:rFonts w:ascii="Times New Roman" w:hAnsi="Times New Roman"/>
          <w:color w:val="000000"/>
          <w:sz w:val="28"/>
          <w:szCs w:val="28"/>
        </w:rPr>
        <w:t>)</w:t>
      </w:r>
    </w:p>
    <w:p w:rsidR="00144CC4"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Для стехиометрической смеси α = 1 и </w:t>
      </w:r>
      <w:r w:rsidRPr="00A06CFA">
        <w:rPr>
          <w:rFonts w:ascii="Times New Roman" w:hAnsi="Times New Roman"/>
          <w:i/>
          <w:iCs/>
          <w:color w:val="000000"/>
          <w:sz w:val="28"/>
          <w:szCs w:val="28"/>
        </w:rPr>
        <w:t>∆</w:t>
      </w:r>
      <w:proofErr w:type="gramStart"/>
      <w:r w:rsidRPr="00A06CFA">
        <w:rPr>
          <w:rFonts w:ascii="Times New Roman" w:hAnsi="Times New Roman"/>
          <w:i/>
          <w:iCs/>
          <w:color w:val="000000"/>
          <w:sz w:val="28"/>
          <w:szCs w:val="28"/>
          <w:lang w:val="en-US"/>
        </w:rPr>
        <w:t>V</w:t>
      </w:r>
      <w:proofErr w:type="gramEnd"/>
      <w:r w:rsidRPr="00A06CFA">
        <w:rPr>
          <w:rFonts w:ascii="Times New Roman" w:hAnsi="Times New Roman"/>
          <w:i/>
          <w:iCs/>
          <w:color w:val="000000"/>
          <w:sz w:val="28"/>
          <w:szCs w:val="28"/>
          <w:vertAlign w:val="subscript"/>
        </w:rPr>
        <w:t>в</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=0.</w:t>
      </w:r>
      <w:r w:rsidR="00144CC4" w:rsidRPr="00144CC4">
        <w:rPr>
          <w:rFonts w:ascii="Times New Roman" w:hAnsi="Times New Roman"/>
          <w:color w:val="FFFFFF" w:themeColor="background1"/>
          <w:sz w:val="28"/>
          <w:szCs w:val="28"/>
        </w:rPr>
        <w:t xml:space="preserve"> </w:t>
      </w:r>
      <w:r w:rsidR="00144CC4" w:rsidRPr="00822A56">
        <w:rPr>
          <w:rFonts w:ascii="Times New Roman" w:hAnsi="Times New Roman"/>
          <w:color w:val="FFFFFF" w:themeColor="background1"/>
          <w:sz w:val="28"/>
          <w:szCs w:val="28"/>
        </w:rPr>
        <w:t>м</w:t>
      </w:r>
    </w:p>
    <w:p w:rsidR="00EF7D3F" w:rsidRPr="002860F3"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lastRenderedPageBreak/>
        <w:t>Если горение происходит с избытком воздуха (</w:t>
      </w:r>
      <w:r w:rsidR="00084403">
        <w:rPr>
          <w:rFonts w:ascii="Times New Roman" w:hAnsi="Times New Roman"/>
          <w:color w:val="000000"/>
          <w:sz w:val="28"/>
          <w:szCs w:val="28"/>
        </w:rPr>
        <w:t>α</w:t>
      </w:r>
      <w:r w:rsidRPr="00A06CFA">
        <w:rPr>
          <w:rFonts w:ascii="Times New Roman" w:hAnsi="Times New Roman"/>
          <w:color w:val="000000"/>
          <w:sz w:val="28"/>
          <w:szCs w:val="28"/>
        </w:rPr>
        <w:t>&gt; 1), то азота в продуктах горения будет больше (добавится азот из избытка воздуха):</w:t>
      </w:r>
    </w:p>
    <w:p w:rsidR="00EF7D3F" w:rsidRDefault="00084403" w:rsidP="00084403">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4"/>
          <w:sz w:val="28"/>
          <w:szCs w:val="28"/>
        </w:rPr>
        <w:t xml:space="preserve">     </w:t>
      </w:r>
      <w:r w:rsidR="005A5ABB">
        <w:rPr>
          <w:rFonts w:ascii="Times New Roman" w:hAnsi="Times New Roman"/>
          <w:color w:val="000000"/>
          <w:position w:val="-14"/>
          <w:sz w:val="28"/>
          <w:szCs w:val="28"/>
        </w:rPr>
        <w:t xml:space="preserve">                     </w:t>
      </w:r>
      <w:r>
        <w:rPr>
          <w:rFonts w:ascii="Times New Roman" w:hAnsi="Times New Roman"/>
          <w:color w:val="000000"/>
          <w:position w:val="-14"/>
          <w:sz w:val="28"/>
          <w:szCs w:val="28"/>
        </w:rPr>
        <w:t xml:space="preserve">   </w:t>
      </w:r>
      <w:r w:rsidR="00841A06" w:rsidRPr="00EF7D3F">
        <w:rPr>
          <w:rFonts w:ascii="Times New Roman" w:hAnsi="Times New Roman"/>
          <w:color w:val="000000"/>
          <w:position w:val="-14"/>
          <w:sz w:val="28"/>
          <w:szCs w:val="28"/>
        </w:rPr>
        <w:object w:dxaOrig="1980" w:dyaOrig="400">
          <v:shape id="_x0000_i1033" type="#_x0000_t75" style="width:142.15pt;height:25.25pt" o:ole="">
            <v:imagedata r:id="rId24" o:title=""/>
          </v:shape>
          <o:OLEObject Type="Embed" ProgID="Equation.DSMT4" ShapeID="_x0000_i1033" DrawAspect="Content" ObjectID="_1484983033" r:id="rId25"/>
        </w:object>
      </w:r>
      <w:r w:rsidR="002860F3">
        <w:rPr>
          <w:rFonts w:ascii="Times New Roman" w:hAnsi="Times New Roman"/>
          <w:color w:val="000000"/>
          <w:sz w:val="28"/>
          <w:szCs w:val="28"/>
        </w:rPr>
        <w:t xml:space="preserve">           </w:t>
      </w:r>
      <w:r>
        <w:rPr>
          <w:rFonts w:ascii="Times New Roman" w:hAnsi="Times New Roman"/>
          <w:color w:val="000000"/>
          <w:sz w:val="28"/>
          <w:szCs w:val="28"/>
        </w:rPr>
        <w:t xml:space="preserve">                 </w:t>
      </w:r>
      <w:r w:rsidR="005A5ABB">
        <w:rPr>
          <w:rFonts w:ascii="Times New Roman" w:hAnsi="Times New Roman"/>
          <w:color w:val="000000"/>
          <w:sz w:val="28"/>
          <w:szCs w:val="28"/>
        </w:rPr>
        <w:t xml:space="preserve">                     </w:t>
      </w:r>
      <w:r w:rsidR="002860F3">
        <w:rPr>
          <w:rFonts w:ascii="Times New Roman" w:hAnsi="Times New Roman"/>
          <w:color w:val="000000"/>
          <w:sz w:val="28"/>
          <w:szCs w:val="28"/>
        </w:rPr>
        <w:t>(</w:t>
      </w:r>
      <w:r w:rsidR="005A5ABB">
        <w:rPr>
          <w:rFonts w:ascii="Times New Roman" w:hAnsi="Times New Roman"/>
          <w:color w:val="000000"/>
          <w:sz w:val="28"/>
          <w:szCs w:val="28"/>
        </w:rPr>
        <w:t>5</w:t>
      </w:r>
      <w:r w:rsidR="002860F3">
        <w:rPr>
          <w:rFonts w:ascii="Times New Roman" w:hAnsi="Times New Roman"/>
          <w:color w:val="000000"/>
          <w:sz w:val="28"/>
          <w:szCs w:val="28"/>
        </w:rPr>
        <w:t>)</w:t>
      </w:r>
    </w:p>
    <w:p w:rsidR="00813A1D" w:rsidRPr="002860F3"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и в продуктах горения появится кислород</w:t>
      </w:r>
      <w:r w:rsidR="00144CC4" w:rsidRPr="00144CC4">
        <w:rPr>
          <w:rFonts w:ascii="Times New Roman" w:hAnsi="Times New Roman"/>
          <w:color w:val="FFFFFF" w:themeColor="background1"/>
          <w:sz w:val="28"/>
          <w:szCs w:val="28"/>
        </w:rPr>
        <w:t xml:space="preserve"> </w:t>
      </w:r>
    </w:p>
    <w:p w:rsidR="002860F3" w:rsidRPr="00A06CFA" w:rsidRDefault="00084403" w:rsidP="00084403">
      <w:pPr>
        <w:shd w:val="clear" w:color="auto" w:fill="FFFFFF"/>
        <w:jc w:val="center"/>
        <w:rPr>
          <w:rFonts w:ascii="Times New Roman" w:hAnsi="Times New Roman"/>
          <w:sz w:val="28"/>
          <w:szCs w:val="28"/>
        </w:rPr>
      </w:pPr>
      <w:r>
        <w:rPr>
          <w:rFonts w:ascii="Times New Roman" w:hAnsi="Times New Roman"/>
          <w:position w:val="-14"/>
          <w:sz w:val="28"/>
          <w:szCs w:val="28"/>
        </w:rPr>
        <w:t xml:space="preserve">             </w:t>
      </w:r>
      <w:r w:rsidR="005A5ABB">
        <w:rPr>
          <w:rFonts w:ascii="Times New Roman" w:hAnsi="Times New Roman"/>
          <w:position w:val="-14"/>
          <w:sz w:val="28"/>
          <w:szCs w:val="28"/>
        </w:rPr>
        <w:t xml:space="preserve">          </w:t>
      </w:r>
      <w:r>
        <w:rPr>
          <w:rFonts w:ascii="Times New Roman" w:hAnsi="Times New Roman"/>
          <w:position w:val="-14"/>
          <w:sz w:val="28"/>
          <w:szCs w:val="28"/>
        </w:rPr>
        <w:t xml:space="preserve">   </w:t>
      </w:r>
      <w:r w:rsidR="005A5ABB">
        <w:rPr>
          <w:rFonts w:ascii="Times New Roman" w:hAnsi="Times New Roman"/>
          <w:position w:val="-14"/>
          <w:sz w:val="28"/>
          <w:szCs w:val="28"/>
        </w:rPr>
        <w:t xml:space="preserve">         </w:t>
      </w:r>
      <w:r w:rsidR="00841A06" w:rsidRPr="002860F3">
        <w:rPr>
          <w:rFonts w:ascii="Times New Roman" w:hAnsi="Times New Roman"/>
          <w:position w:val="-14"/>
          <w:sz w:val="28"/>
          <w:szCs w:val="28"/>
        </w:rPr>
        <w:object w:dxaOrig="1420" w:dyaOrig="380">
          <v:shape id="_x0000_i1034" type="#_x0000_t75" style="width:101.9pt;height:23.4pt" o:ole="">
            <v:imagedata r:id="rId26" o:title=""/>
          </v:shape>
          <o:OLEObject Type="Embed" ProgID="Equation.DSMT4" ShapeID="_x0000_i1034" DrawAspect="Content" ObjectID="_1484983034" r:id="rId27"/>
        </w:object>
      </w:r>
      <w:r w:rsidR="002860F3">
        <w:rPr>
          <w:rFonts w:ascii="Times New Roman" w:hAnsi="Times New Roman"/>
          <w:sz w:val="28"/>
          <w:szCs w:val="28"/>
        </w:rPr>
        <w:t xml:space="preserve">                         </w:t>
      </w:r>
      <w:r>
        <w:rPr>
          <w:rFonts w:ascii="Times New Roman" w:hAnsi="Times New Roman"/>
          <w:sz w:val="28"/>
          <w:szCs w:val="28"/>
        </w:rPr>
        <w:t xml:space="preserve">               </w:t>
      </w:r>
      <w:r w:rsidR="005A5ABB">
        <w:rPr>
          <w:rFonts w:ascii="Times New Roman" w:hAnsi="Times New Roman"/>
          <w:sz w:val="28"/>
          <w:szCs w:val="28"/>
        </w:rPr>
        <w:t xml:space="preserve">                      </w:t>
      </w:r>
      <w:r w:rsidR="002860F3">
        <w:rPr>
          <w:rFonts w:ascii="Times New Roman" w:hAnsi="Times New Roman"/>
          <w:sz w:val="28"/>
          <w:szCs w:val="28"/>
        </w:rPr>
        <w:t>(</w:t>
      </w:r>
      <w:r w:rsidR="005A5ABB">
        <w:rPr>
          <w:rFonts w:ascii="Times New Roman" w:hAnsi="Times New Roman"/>
          <w:sz w:val="28"/>
          <w:szCs w:val="28"/>
        </w:rPr>
        <w:t>6</w:t>
      </w:r>
      <w:r w:rsidR="002860F3">
        <w:rPr>
          <w:rFonts w:ascii="Times New Roman" w:hAnsi="Times New Roman"/>
          <w:sz w:val="28"/>
          <w:szCs w:val="28"/>
        </w:rPr>
        <w:t>)</w:t>
      </w:r>
    </w:p>
    <w:p w:rsidR="00144CC4"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В этом случае полный объем продуктов горения</w:t>
      </w:r>
      <w:r w:rsidR="00144CC4" w:rsidRPr="00144CC4">
        <w:rPr>
          <w:rFonts w:ascii="Times New Roman" w:hAnsi="Times New Roman"/>
          <w:color w:val="FFFFFF" w:themeColor="background1"/>
          <w:sz w:val="28"/>
          <w:szCs w:val="28"/>
        </w:rPr>
        <w:t xml:space="preserve"> </w:t>
      </w: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position w:val="-12"/>
          <w:sz w:val="28"/>
          <w:szCs w:val="28"/>
        </w:rPr>
        <w:t xml:space="preserve">                     </w:t>
      </w:r>
      <w:r w:rsidR="00D73D79" w:rsidRPr="002860F3">
        <w:rPr>
          <w:rFonts w:ascii="Times New Roman" w:hAnsi="Times New Roman"/>
          <w:position w:val="-12"/>
          <w:sz w:val="28"/>
          <w:szCs w:val="28"/>
        </w:rPr>
        <w:object w:dxaOrig="1600" w:dyaOrig="380">
          <v:shape id="_x0000_i1035" type="#_x0000_t75" style="width:94.45pt;height:22.45pt" o:ole="">
            <v:imagedata r:id="rId28" o:title=""/>
          </v:shape>
          <o:OLEObject Type="Embed" ProgID="Equation.DSMT4" ShapeID="_x0000_i1035" DrawAspect="Content" ObjectID="_1484983035" r:id="rId29"/>
        </w:object>
      </w:r>
      <w:r w:rsidR="002860F3">
        <w:rPr>
          <w:rFonts w:ascii="Times New Roman" w:hAnsi="Times New Roman"/>
          <w:sz w:val="28"/>
          <w:szCs w:val="28"/>
        </w:rPr>
        <w:t xml:space="preserve">  или  </w:t>
      </w:r>
      <w:r w:rsidR="00D73D79" w:rsidRPr="002860F3">
        <w:rPr>
          <w:rFonts w:ascii="Times New Roman" w:hAnsi="Times New Roman"/>
          <w:position w:val="-14"/>
          <w:sz w:val="28"/>
          <w:szCs w:val="28"/>
        </w:rPr>
        <w:object w:dxaOrig="2760" w:dyaOrig="380">
          <v:shape id="_x0000_i1036" type="#_x0000_t75" style="width:162.7pt;height:22.45pt" o:ole="">
            <v:imagedata r:id="rId30" o:title=""/>
          </v:shape>
          <o:OLEObject Type="Embed" ProgID="Equation.DSMT4" ShapeID="_x0000_i1036" DrawAspect="Content" ObjectID="_1484983036" r:id="rId31"/>
        </w:object>
      </w:r>
      <w:r>
        <w:rPr>
          <w:rFonts w:ascii="Times New Roman" w:hAnsi="Times New Roman"/>
          <w:position w:val="-14"/>
          <w:sz w:val="28"/>
          <w:szCs w:val="28"/>
        </w:rPr>
        <w:t xml:space="preserve">                </w:t>
      </w:r>
      <w:r>
        <w:rPr>
          <w:rFonts w:ascii="Times New Roman" w:hAnsi="Times New Roman"/>
          <w:color w:val="000000"/>
          <w:sz w:val="28"/>
          <w:szCs w:val="28"/>
        </w:rPr>
        <w:t>(7)</w:t>
      </w:r>
    </w:p>
    <w:p w:rsidR="002860F3" w:rsidRPr="00D73D79" w:rsidRDefault="002860F3" w:rsidP="00084403">
      <w:pPr>
        <w:shd w:val="clear" w:color="auto" w:fill="FFFFFF"/>
        <w:tabs>
          <w:tab w:val="left" w:pos="3062"/>
          <w:tab w:val="left" w:pos="4037"/>
          <w:tab w:val="left" w:pos="8011"/>
        </w:tabs>
        <w:jc w:val="center"/>
        <w:rPr>
          <w:rFonts w:ascii="Times New Roman" w:hAnsi="Times New Roman"/>
          <w:sz w:val="28"/>
          <w:szCs w:val="28"/>
        </w:rPr>
      </w:pPr>
    </w:p>
    <w:p w:rsidR="00144CC4"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Для газообразных горючих веществ расчет объемов воздуха и продуктов горения чаще всего проводят в </w:t>
      </w:r>
      <w:proofErr w:type="spellStart"/>
      <w:r w:rsidRPr="00A06CFA">
        <w:rPr>
          <w:rFonts w:ascii="Times New Roman" w:hAnsi="Times New Roman"/>
          <w:color w:val="000000"/>
          <w:sz w:val="28"/>
          <w:szCs w:val="28"/>
        </w:rPr>
        <w:t>кмолях</w:t>
      </w:r>
      <w:proofErr w:type="spellEnd"/>
      <w:r w:rsidRPr="00A06CFA">
        <w:rPr>
          <w:rFonts w:ascii="Times New Roman" w:hAnsi="Times New Roman"/>
          <w:color w:val="000000"/>
          <w:sz w:val="28"/>
          <w:szCs w:val="28"/>
        </w:rPr>
        <w:t>.</w:t>
      </w:r>
      <w:r w:rsidRPr="00A06CFA">
        <w:rPr>
          <w:rFonts w:ascii="Times New Roman" w:hAnsi="Times New Roman"/>
          <w:color w:val="000000"/>
          <w:sz w:val="28"/>
          <w:szCs w:val="28"/>
        </w:rPr>
        <w:tab/>
        <w:t xml:space="preserve">Так как 1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 xml:space="preserve"> любого </w:t>
      </w:r>
      <w:r w:rsidR="00784C84">
        <w:rPr>
          <w:rFonts w:ascii="Times New Roman" w:hAnsi="Times New Roman"/>
          <w:color w:val="000000"/>
          <w:sz w:val="28"/>
          <w:szCs w:val="28"/>
        </w:rPr>
        <w:t>г</w:t>
      </w:r>
      <w:r w:rsidRPr="00A06CFA">
        <w:rPr>
          <w:rFonts w:ascii="Times New Roman" w:hAnsi="Times New Roman"/>
          <w:color w:val="000000"/>
          <w:sz w:val="28"/>
          <w:szCs w:val="28"/>
        </w:rPr>
        <w:t>аза в</w:t>
      </w:r>
      <w:r w:rsidR="00784C84">
        <w:rPr>
          <w:rFonts w:ascii="Times New Roman" w:hAnsi="Times New Roman"/>
          <w:color w:val="000000"/>
          <w:sz w:val="28"/>
          <w:szCs w:val="28"/>
        </w:rPr>
        <w:t xml:space="preserve"> </w:t>
      </w:r>
      <w:r w:rsidR="00784C84" w:rsidRPr="00A06CFA">
        <w:rPr>
          <w:rFonts w:ascii="Times New Roman" w:hAnsi="Times New Roman"/>
          <w:color w:val="000000"/>
          <w:sz w:val="28"/>
          <w:szCs w:val="28"/>
        </w:rPr>
        <w:t>равных</w:t>
      </w:r>
      <w:r w:rsidRPr="00A06CFA">
        <w:rPr>
          <w:rFonts w:ascii="Times New Roman" w:hAnsi="Times New Roman"/>
          <w:color w:val="000000"/>
          <w:sz w:val="28"/>
          <w:szCs w:val="28"/>
        </w:rPr>
        <w:t xml:space="preserve"> условиях занимает один и тот же объем (при нормальных ус</w:t>
      </w:r>
      <w:r w:rsidRPr="00A06CFA">
        <w:rPr>
          <w:rFonts w:ascii="Times New Roman" w:hAnsi="Times New Roman"/>
          <w:color w:val="000000"/>
          <w:spacing w:val="-2"/>
          <w:sz w:val="28"/>
          <w:szCs w:val="28"/>
        </w:rPr>
        <w:t>ловиях 22,4 м</w:t>
      </w:r>
      <w:r w:rsidRPr="00A06CFA">
        <w:rPr>
          <w:rFonts w:ascii="Times New Roman" w:hAnsi="Times New Roman"/>
          <w:color w:val="000000"/>
          <w:spacing w:val="-2"/>
          <w:sz w:val="28"/>
          <w:szCs w:val="28"/>
          <w:vertAlign w:val="superscript"/>
        </w:rPr>
        <w:t>3</w:t>
      </w:r>
      <w:r w:rsidRPr="00A06CFA">
        <w:rPr>
          <w:rFonts w:ascii="Times New Roman" w:hAnsi="Times New Roman"/>
          <w:color w:val="000000"/>
          <w:spacing w:val="-2"/>
          <w:sz w:val="28"/>
          <w:szCs w:val="28"/>
        </w:rPr>
        <w:t>), то объем, рассчитанный в м</w:t>
      </w:r>
      <w:r w:rsidRPr="00A06CFA">
        <w:rPr>
          <w:rFonts w:ascii="Times New Roman" w:hAnsi="Times New Roman"/>
          <w:color w:val="000000"/>
          <w:spacing w:val="-2"/>
          <w:sz w:val="28"/>
          <w:szCs w:val="28"/>
          <w:vertAlign w:val="superscript"/>
        </w:rPr>
        <w:t>3</w:t>
      </w:r>
      <w:r w:rsidRPr="00A06CFA">
        <w:rPr>
          <w:rFonts w:ascii="Times New Roman" w:hAnsi="Times New Roman"/>
          <w:color w:val="000000"/>
          <w:spacing w:val="-2"/>
          <w:sz w:val="28"/>
          <w:szCs w:val="28"/>
        </w:rPr>
        <w:t>/м</w:t>
      </w:r>
      <w:r w:rsidRPr="00A06CFA">
        <w:rPr>
          <w:rFonts w:ascii="Times New Roman" w:hAnsi="Times New Roman"/>
          <w:color w:val="000000"/>
          <w:spacing w:val="-2"/>
          <w:sz w:val="28"/>
          <w:szCs w:val="28"/>
          <w:vertAlign w:val="superscript"/>
        </w:rPr>
        <w:t>3</w:t>
      </w:r>
      <w:r w:rsidRPr="00A06CFA">
        <w:rPr>
          <w:rFonts w:ascii="Times New Roman" w:hAnsi="Times New Roman"/>
          <w:color w:val="000000"/>
          <w:spacing w:val="-2"/>
          <w:sz w:val="28"/>
          <w:szCs w:val="28"/>
        </w:rPr>
        <w:t>, численно будет таким</w:t>
      </w:r>
      <w:r w:rsidR="00144CC4">
        <w:rPr>
          <w:rFonts w:ascii="Times New Roman" w:hAnsi="Times New Roman"/>
          <w:color w:val="000000"/>
          <w:spacing w:val="-2"/>
          <w:sz w:val="28"/>
          <w:szCs w:val="28"/>
        </w:rPr>
        <w:t xml:space="preserve"> ж</w:t>
      </w:r>
      <w:r w:rsidRPr="00A06CFA">
        <w:rPr>
          <w:rFonts w:ascii="Times New Roman" w:hAnsi="Times New Roman"/>
          <w:color w:val="000000"/>
          <w:spacing w:val="-2"/>
          <w:sz w:val="28"/>
          <w:szCs w:val="28"/>
        </w:rPr>
        <w:t>е,</w:t>
      </w:r>
      <w:r w:rsidRPr="00A06CFA">
        <w:rPr>
          <w:rFonts w:ascii="Times New Roman" w:hAnsi="Times New Roman"/>
          <w:color w:val="000000"/>
          <w:spacing w:val="-2"/>
          <w:sz w:val="28"/>
          <w:szCs w:val="28"/>
        </w:rPr>
        <w:br/>
      </w:r>
      <w:r w:rsidRPr="00A06CFA">
        <w:rPr>
          <w:rFonts w:ascii="Times New Roman" w:hAnsi="Times New Roman"/>
          <w:color w:val="000000"/>
          <w:sz w:val="28"/>
          <w:szCs w:val="28"/>
        </w:rPr>
        <w:t xml:space="preserve">как и в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w:t>
      </w:r>
      <w:r w:rsidR="00144CC4" w:rsidRPr="00144CC4">
        <w:rPr>
          <w:rFonts w:ascii="Times New Roman" w:hAnsi="Times New Roman"/>
          <w:color w:val="FFFFFF" w:themeColor="background1"/>
          <w:sz w:val="28"/>
          <w:szCs w:val="28"/>
        </w:rPr>
        <w:t xml:space="preserve"> </w:t>
      </w:r>
      <w:r w:rsidR="00144CC4" w:rsidRPr="00822A56">
        <w:rPr>
          <w:rFonts w:ascii="Times New Roman" w:hAnsi="Times New Roman"/>
          <w:color w:val="FFFFFF" w:themeColor="background1"/>
          <w:sz w:val="28"/>
          <w:szCs w:val="28"/>
        </w:rPr>
        <w:t>м</w:t>
      </w:r>
    </w:p>
    <w:p w:rsidR="001D3EE2"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Если горючее вещество находится в конденсированном состоянии (жидком или твердом), то, как правило, расчеты объемов воздуха и продуктов горения проводят в м</w:t>
      </w:r>
      <w:r w:rsidRPr="00A06CFA">
        <w:rPr>
          <w:rFonts w:ascii="Times New Roman" w:hAnsi="Times New Roman"/>
          <w:color w:val="000000"/>
          <w:sz w:val="28"/>
          <w:szCs w:val="28"/>
          <w:vertAlign w:val="superscript"/>
        </w:rPr>
        <w:t>3</w:t>
      </w:r>
      <w:r w:rsidRPr="00A06CFA">
        <w:rPr>
          <w:rFonts w:ascii="Times New Roman" w:hAnsi="Times New Roman"/>
          <w:color w:val="000000"/>
          <w:sz w:val="28"/>
          <w:szCs w:val="28"/>
        </w:rPr>
        <w:t xml:space="preserve">/кг. Для этого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 xml:space="preserve"> воздуха или продукта горения переводят в м</w:t>
      </w:r>
      <w:r w:rsidRPr="00A06CFA">
        <w:rPr>
          <w:rFonts w:ascii="Times New Roman" w:hAnsi="Times New Roman"/>
          <w:color w:val="000000"/>
          <w:sz w:val="28"/>
          <w:szCs w:val="28"/>
          <w:vertAlign w:val="superscript"/>
        </w:rPr>
        <w:t>3</w:t>
      </w:r>
      <w:r w:rsidRPr="00A06CFA">
        <w:rPr>
          <w:rFonts w:ascii="Times New Roman" w:hAnsi="Times New Roman"/>
          <w:color w:val="000000"/>
          <w:sz w:val="28"/>
          <w:szCs w:val="28"/>
        </w:rPr>
        <w:t xml:space="preserve">, умножая на объем одного </w:t>
      </w:r>
      <w:proofErr w:type="spellStart"/>
      <w:r w:rsidRPr="00A06CFA">
        <w:rPr>
          <w:rFonts w:ascii="Times New Roman" w:hAnsi="Times New Roman"/>
          <w:color w:val="000000"/>
          <w:sz w:val="28"/>
          <w:szCs w:val="28"/>
        </w:rPr>
        <w:t>кмоля</w:t>
      </w:r>
      <w:proofErr w:type="spellEnd"/>
      <w:r w:rsidRPr="00A06CFA">
        <w:rPr>
          <w:rFonts w:ascii="Times New Roman" w:hAnsi="Times New Roman"/>
          <w:color w:val="000000"/>
          <w:sz w:val="28"/>
          <w:szCs w:val="28"/>
        </w:rPr>
        <w:t xml:space="preserve"> газа (</w:t>
      </w:r>
      <w:proofErr w:type="gramStart"/>
      <w:r w:rsidRPr="00A06CFA">
        <w:rPr>
          <w:rFonts w:ascii="Times New Roman" w:hAnsi="Times New Roman"/>
          <w:color w:val="000000"/>
          <w:sz w:val="28"/>
          <w:szCs w:val="28"/>
        </w:rPr>
        <w:t>22,4</w:t>
      </w:r>
      <w:proofErr w:type="gramEnd"/>
      <w:r w:rsidRPr="00A06CFA">
        <w:rPr>
          <w:rFonts w:ascii="Times New Roman" w:hAnsi="Times New Roman"/>
          <w:color w:val="000000"/>
          <w:sz w:val="28"/>
          <w:szCs w:val="28"/>
        </w:rPr>
        <w:t xml:space="preserve"> а </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 xml:space="preserve"> горючего переводят в кг, умножая на массу одного </w:t>
      </w:r>
      <w:proofErr w:type="spellStart"/>
      <w:r w:rsidRPr="00A06CFA">
        <w:rPr>
          <w:rFonts w:ascii="Times New Roman" w:hAnsi="Times New Roman"/>
          <w:color w:val="000000"/>
          <w:sz w:val="28"/>
          <w:szCs w:val="28"/>
        </w:rPr>
        <w:t>кимоля</w:t>
      </w:r>
      <w:proofErr w:type="spellEnd"/>
      <w:r w:rsidRPr="00A06CFA">
        <w:rPr>
          <w:rFonts w:ascii="Times New Roman" w:hAnsi="Times New Roman"/>
          <w:color w:val="000000"/>
          <w:sz w:val="28"/>
          <w:szCs w:val="28"/>
        </w:rPr>
        <w:t xml:space="preserve"> горючего (</w:t>
      </w:r>
      <w:r w:rsidRPr="00A06CFA">
        <w:rPr>
          <w:rFonts w:ascii="Times New Roman" w:hAnsi="Times New Roman"/>
          <w:i/>
          <w:iCs/>
          <w:color w:val="000000"/>
          <w:sz w:val="28"/>
          <w:szCs w:val="28"/>
        </w:rPr>
        <w:t>М</w:t>
      </w:r>
      <w:r w:rsidRPr="00A06CFA">
        <w:rPr>
          <w:rFonts w:ascii="Times New Roman" w:hAnsi="Times New Roman"/>
          <w:color w:val="000000"/>
          <w:sz w:val="28"/>
          <w:szCs w:val="28"/>
          <w:vertAlign w:val="subscript"/>
        </w:rPr>
        <w:t>г</w:t>
      </w:r>
      <w:r w:rsidRPr="00A06CFA">
        <w:rPr>
          <w:rFonts w:ascii="Times New Roman" w:hAnsi="Times New Roman"/>
          <w:color w:val="000000"/>
          <w:sz w:val="28"/>
          <w:szCs w:val="28"/>
        </w:rPr>
        <w:t>, кг/</w:t>
      </w:r>
      <w:proofErr w:type="spellStart"/>
      <w:r w:rsidRPr="00A06CFA">
        <w:rPr>
          <w:rFonts w:ascii="Times New Roman" w:hAnsi="Times New Roman"/>
          <w:color w:val="000000"/>
          <w:sz w:val="28"/>
          <w:szCs w:val="28"/>
        </w:rPr>
        <w:t>кмоль</w:t>
      </w:r>
      <w:proofErr w:type="spellEnd"/>
      <w:r w:rsidRPr="00A06CFA">
        <w:rPr>
          <w:rFonts w:ascii="Times New Roman" w:hAnsi="Times New Roman"/>
          <w:color w:val="000000"/>
          <w:sz w:val="28"/>
          <w:szCs w:val="28"/>
        </w:rPr>
        <w:t>). Например, при сгорании 1 кг гептана</w:t>
      </w:r>
      <w:r w:rsidR="001D3EE2" w:rsidRPr="00EE5200">
        <w:rPr>
          <w:rFonts w:ascii="Times New Roman" w:hAnsi="Times New Roman"/>
          <w:color w:val="000000"/>
          <w:sz w:val="28"/>
          <w:szCs w:val="28"/>
        </w:rPr>
        <w:t xml:space="preserve"> </w:t>
      </w:r>
      <w:r w:rsidR="001D3EE2" w:rsidRPr="00A06CFA">
        <w:rPr>
          <w:rFonts w:ascii="Times New Roman" w:hAnsi="Times New Roman"/>
          <w:color w:val="000000"/>
          <w:sz w:val="28"/>
          <w:szCs w:val="28"/>
        </w:rPr>
        <w:t>и далее по химическому уравнению.</w:t>
      </w:r>
    </w:p>
    <w:p w:rsidR="00813A1D" w:rsidRPr="00A06CFA" w:rsidRDefault="00813A1D" w:rsidP="00084403">
      <w:pPr>
        <w:shd w:val="clear" w:color="auto" w:fill="FFFFFF"/>
        <w:ind w:firstLine="662"/>
        <w:jc w:val="both"/>
        <w:rPr>
          <w:rFonts w:ascii="Times New Roman" w:hAnsi="Times New Roman"/>
          <w:sz w:val="28"/>
          <w:szCs w:val="28"/>
        </w:rPr>
      </w:pPr>
    </w:p>
    <w:p w:rsidR="00A02F46" w:rsidRPr="00B968AF" w:rsidRDefault="00813A1D" w:rsidP="00D702FF">
      <w:pPr>
        <w:shd w:val="clear" w:color="auto" w:fill="FFFFFF"/>
        <w:ind w:firstLine="1334"/>
        <w:jc w:val="center"/>
        <w:rPr>
          <w:rFonts w:ascii="Times New Roman" w:hAnsi="Times New Roman"/>
          <w:color w:val="000000"/>
          <w:spacing w:val="-6"/>
          <w:sz w:val="28"/>
          <w:szCs w:val="28"/>
          <w:vertAlign w:val="subscript"/>
        </w:rPr>
      </w:pPr>
      <w:r w:rsidRPr="00A06CFA">
        <w:rPr>
          <w:rFonts w:ascii="Times New Roman" w:hAnsi="Times New Roman"/>
          <w:color w:val="000000"/>
          <w:spacing w:val="-6"/>
          <w:sz w:val="28"/>
          <w:szCs w:val="28"/>
        </w:rPr>
        <w:t>С</w:t>
      </w:r>
      <w:r w:rsidRPr="00A06CFA">
        <w:rPr>
          <w:rFonts w:ascii="Times New Roman" w:hAnsi="Times New Roman"/>
          <w:color w:val="000000"/>
          <w:spacing w:val="-6"/>
          <w:sz w:val="28"/>
          <w:szCs w:val="28"/>
          <w:vertAlign w:val="subscript"/>
        </w:rPr>
        <w:t>7</w:t>
      </w:r>
      <w:r w:rsidRPr="00A06CFA">
        <w:rPr>
          <w:rFonts w:ascii="Times New Roman" w:hAnsi="Times New Roman"/>
          <w:color w:val="000000"/>
          <w:spacing w:val="-6"/>
          <w:sz w:val="28"/>
          <w:szCs w:val="28"/>
        </w:rPr>
        <w:t>Н</w:t>
      </w:r>
      <w:r w:rsidRPr="00A06CFA">
        <w:rPr>
          <w:rFonts w:ascii="Times New Roman" w:hAnsi="Times New Roman"/>
          <w:color w:val="000000"/>
          <w:spacing w:val="-6"/>
          <w:sz w:val="28"/>
          <w:szCs w:val="28"/>
          <w:vertAlign w:val="subscript"/>
        </w:rPr>
        <w:t>16</w:t>
      </w:r>
      <w:r w:rsidRPr="00A06CFA">
        <w:rPr>
          <w:rFonts w:ascii="Times New Roman" w:hAnsi="Times New Roman"/>
          <w:color w:val="000000"/>
          <w:spacing w:val="-6"/>
          <w:sz w:val="28"/>
          <w:szCs w:val="28"/>
        </w:rPr>
        <w:t xml:space="preserve"> + 110</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+ 11-3,76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7С0</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+ 8Н</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0 + 11-3,76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требуется воздуха</w:t>
      </w:r>
    </w:p>
    <w:p w:rsidR="00813A1D" w:rsidRPr="000E4D70" w:rsidRDefault="00813A1D" w:rsidP="00084403">
      <w:pPr>
        <w:shd w:val="clear" w:color="auto" w:fill="FFFFFF"/>
        <w:jc w:val="both"/>
        <w:rPr>
          <w:rFonts w:ascii="Times New Roman" w:hAnsi="Times New Roman"/>
          <w:color w:val="000000"/>
          <w:sz w:val="28"/>
          <w:szCs w:val="28"/>
        </w:rPr>
      </w:pPr>
    </w:p>
    <w:p w:rsidR="00D73D79" w:rsidRPr="00D73D79" w:rsidRDefault="00C77131" w:rsidP="00784C84">
      <w:pPr>
        <w:shd w:val="clear" w:color="auto" w:fill="FFFFFF"/>
        <w:jc w:val="center"/>
        <w:rPr>
          <w:rFonts w:ascii="Times New Roman" w:hAnsi="Times New Roman"/>
          <w:color w:val="000000"/>
          <w:sz w:val="28"/>
          <w:szCs w:val="28"/>
          <w:lang w:val="en-US"/>
        </w:rPr>
      </w:pPr>
      <w:r w:rsidRPr="00D73D79">
        <w:rPr>
          <w:rFonts w:ascii="Times New Roman" w:hAnsi="Times New Roman"/>
          <w:color w:val="000000"/>
          <w:position w:val="-30"/>
          <w:sz w:val="28"/>
          <w:szCs w:val="28"/>
          <w:lang w:val="en-US"/>
        </w:rPr>
        <w:object w:dxaOrig="5440" w:dyaOrig="800">
          <v:shape id="_x0000_i1037" type="#_x0000_t75" style="width:307.65pt;height:45.8pt" o:ole="">
            <v:imagedata r:id="rId32" o:title=""/>
          </v:shape>
          <o:OLEObject Type="Embed" ProgID="Equation.DSMT4" ShapeID="_x0000_i1037" DrawAspect="Content" ObjectID="_1484983037" r:id="rId33"/>
        </w:object>
      </w:r>
    </w:p>
    <w:p w:rsidR="00B968AF" w:rsidRDefault="00B968AF" w:rsidP="00084403">
      <w:pPr>
        <w:shd w:val="clear" w:color="auto" w:fill="FFFFFF"/>
        <w:jc w:val="both"/>
        <w:rPr>
          <w:rFonts w:ascii="Times New Roman" w:hAnsi="Times New Roman"/>
          <w:color w:val="000000"/>
          <w:sz w:val="28"/>
          <w:szCs w:val="28"/>
        </w:rPr>
      </w:pPr>
    </w:p>
    <w:p w:rsidR="00813A1D" w:rsidRDefault="00B968AF" w:rsidP="00084403">
      <w:pPr>
        <w:shd w:val="clear" w:color="auto" w:fill="FFFFFF"/>
        <w:tabs>
          <w:tab w:val="left" w:pos="2626"/>
        </w:tabs>
        <w:ind w:right="-6084"/>
        <w:jc w:val="both"/>
        <w:rPr>
          <w:rFonts w:ascii="Times New Roman" w:hAnsi="Times New Roman"/>
          <w:sz w:val="28"/>
          <w:szCs w:val="28"/>
          <w:lang w:val="en-US"/>
        </w:rPr>
      </w:pPr>
      <w:r>
        <w:rPr>
          <w:rFonts w:ascii="Times New Roman" w:hAnsi="Times New Roman"/>
          <w:sz w:val="28"/>
          <w:szCs w:val="28"/>
        </w:rPr>
        <w:t>образуется</w:t>
      </w:r>
    </w:p>
    <w:p w:rsidR="00C77131" w:rsidRDefault="00D702FF" w:rsidP="00784C84">
      <w:pPr>
        <w:shd w:val="clear" w:color="auto" w:fill="FFFFFF"/>
        <w:jc w:val="center"/>
        <w:rPr>
          <w:rFonts w:ascii="Times New Roman" w:hAnsi="Times New Roman"/>
          <w:sz w:val="28"/>
          <w:szCs w:val="28"/>
          <w:lang w:val="en-US"/>
        </w:rPr>
      </w:pPr>
      <w:r w:rsidRPr="00C77131">
        <w:rPr>
          <w:rFonts w:ascii="Times New Roman" w:hAnsi="Times New Roman"/>
          <w:position w:val="-30"/>
          <w:sz w:val="28"/>
          <w:szCs w:val="28"/>
          <w:lang w:val="en-US"/>
        </w:rPr>
        <w:object w:dxaOrig="3960" w:dyaOrig="720">
          <v:shape id="_x0000_i1038" type="#_x0000_t75" style="width:259pt;height:47.7pt" o:ole="">
            <v:imagedata r:id="rId34" o:title=""/>
          </v:shape>
          <o:OLEObject Type="Embed" ProgID="Equation.DSMT4" ShapeID="_x0000_i1038" DrawAspect="Content" ObjectID="_1484983038" r:id="rId35"/>
        </w:object>
      </w:r>
    </w:p>
    <w:p w:rsidR="005B3807" w:rsidRPr="004C7CF4" w:rsidRDefault="00F50A5F" w:rsidP="00084403">
      <w:pPr>
        <w:shd w:val="clear" w:color="auto" w:fill="FFFFFF"/>
        <w:jc w:val="both"/>
        <w:rPr>
          <w:rFonts w:ascii="Times New Roman" w:hAnsi="Times New Roman"/>
          <w:b/>
          <w:bCs/>
          <w:color w:val="000000"/>
          <w:spacing w:val="-1"/>
          <w:sz w:val="28"/>
          <w:szCs w:val="28"/>
        </w:rPr>
      </w:pPr>
      <w:r>
        <w:rPr>
          <w:rFonts w:ascii="Times New Roman" w:hAnsi="Times New Roman"/>
          <w:b/>
          <w:bCs/>
          <w:color w:val="000000"/>
          <w:spacing w:val="-1"/>
          <w:sz w:val="28"/>
          <w:szCs w:val="28"/>
        </w:rPr>
        <w:t xml:space="preserve">                             </w:t>
      </w:r>
    </w:p>
    <w:p w:rsidR="0002630B" w:rsidRDefault="0002630B" w:rsidP="00084403">
      <w:pPr>
        <w:shd w:val="clear" w:color="auto" w:fill="FFFFFF"/>
        <w:jc w:val="both"/>
        <w:rPr>
          <w:rFonts w:ascii="Times New Roman" w:hAnsi="Times New Roman"/>
          <w:b/>
          <w:bCs/>
          <w:color w:val="000000"/>
          <w:spacing w:val="-1"/>
          <w:sz w:val="28"/>
          <w:szCs w:val="28"/>
        </w:rPr>
      </w:pPr>
    </w:p>
    <w:p w:rsidR="005A5ABB" w:rsidRDefault="005A5ABB" w:rsidP="00084403">
      <w:pPr>
        <w:shd w:val="clear" w:color="auto" w:fill="FFFFFF"/>
        <w:jc w:val="both"/>
        <w:rPr>
          <w:rFonts w:ascii="Times New Roman" w:hAnsi="Times New Roman"/>
          <w:b/>
          <w:bCs/>
          <w:color w:val="000000"/>
          <w:spacing w:val="-1"/>
          <w:sz w:val="28"/>
          <w:szCs w:val="28"/>
        </w:rPr>
      </w:pPr>
    </w:p>
    <w:p w:rsidR="005A5ABB" w:rsidRDefault="005A5ABB" w:rsidP="00084403">
      <w:pPr>
        <w:shd w:val="clear" w:color="auto" w:fill="FFFFFF"/>
        <w:jc w:val="both"/>
        <w:rPr>
          <w:rFonts w:ascii="Times New Roman" w:hAnsi="Times New Roman"/>
          <w:b/>
          <w:bCs/>
          <w:color w:val="000000"/>
          <w:spacing w:val="-1"/>
          <w:sz w:val="28"/>
          <w:szCs w:val="28"/>
        </w:rPr>
      </w:pPr>
    </w:p>
    <w:p w:rsidR="005A5ABB" w:rsidRDefault="005A5ABB" w:rsidP="00084403">
      <w:pPr>
        <w:shd w:val="clear" w:color="auto" w:fill="FFFFFF"/>
        <w:jc w:val="both"/>
        <w:rPr>
          <w:rFonts w:ascii="Times New Roman" w:hAnsi="Times New Roman"/>
          <w:b/>
          <w:bCs/>
          <w:color w:val="000000"/>
          <w:spacing w:val="-1"/>
          <w:sz w:val="28"/>
          <w:szCs w:val="28"/>
        </w:rPr>
      </w:pPr>
    </w:p>
    <w:p w:rsidR="005A5ABB" w:rsidRDefault="005A5ABB" w:rsidP="00084403">
      <w:pPr>
        <w:shd w:val="clear" w:color="auto" w:fill="FFFFFF"/>
        <w:jc w:val="both"/>
        <w:rPr>
          <w:rFonts w:ascii="Times New Roman" w:hAnsi="Times New Roman"/>
          <w:b/>
          <w:bCs/>
          <w:color w:val="000000"/>
          <w:spacing w:val="-1"/>
          <w:sz w:val="28"/>
          <w:szCs w:val="28"/>
        </w:rPr>
      </w:pPr>
    </w:p>
    <w:p w:rsidR="005A5ABB" w:rsidRDefault="005A5ABB" w:rsidP="00084403">
      <w:pPr>
        <w:shd w:val="clear" w:color="auto" w:fill="FFFFFF"/>
        <w:jc w:val="both"/>
        <w:rPr>
          <w:rFonts w:ascii="Times New Roman" w:hAnsi="Times New Roman"/>
          <w:b/>
          <w:bCs/>
          <w:color w:val="000000"/>
          <w:spacing w:val="-1"/>
          <w:sz w:val="28"/>
          <w:szCs w:val="28"/>
        </w:rPr>
      </w:pPr>
    </w:p>
    <w:p w:rsidR="00F50A5F" w:rsidRPr="00A06CFA" w:rsidRDefault="00F50A5F" w:rsidP="00784C84">
      <w:pPr>
        <w:shd w:val="clear" w:color="auto" w:fill="FFFFFF"/>
        <w:jc w:val="center"/>
        <w:rPr>
          <w:rFonts w:ascii="Times New Roman" w:hAnsi="Times New Roman"/>
          <w:sz w:val="28"/>
          <w:szCs w:val="28"/>
        </w:rPr>
      </w:pPr>
      <w:r w:rsidRPr="00A06CFA">
        <w:rPr>
          <w:rFonts w:ascii="Times New Roman" w:hAnsi="Times New Roman"/>
          <w:b/>
          <w:bCs/>
          <w:color w:val="000000"/>
          <w:spacing w:val="-1"/>
          <w:sz w:val="28"/>
          <w:szCs w:val="28"/>
        </w:rPr>
        <w:lastRenderedPageBreak/>
        <w:t>3. Тепловой баланс процессов горения</w:t>
      </w:r>
    </w:p>
    <w:p w:rsidR="00F50A5F" w:rsidRDefault="00F50A5F" w:rsidP="00784C84">
      <w:pPr>
        <w:shd w:val="clear" w:color="auto" w:fill="FFFFFF"/>
        <w:jc w:val="center"/>
        <w:rPr>
          <w:rFonts w:ascii="Times New Roman" w:hAnsi="Times New Roman"/>
          <w:b/>
          <w:bCs/>
          <w:color w:val="000000"/>
          <w:sz w:val="28"/>
          <w:szCs w:val="28"/>
        </w:rPr>
      </w:pPr>
      <w:r w:rsidRPr="00A06CFA">
        <w:rPr>
          <w:rFonts w:ascii="Times New Roman" w:hAnsi="Times New Roman"/>
          <w:b/>
          <w:bCs/>
          <w:color w:val="000000"/>
          <w:sz w:val="28"/>
          <w:szCs w:val="28"/>
        </w:rPr>
        <w:t>3.1. Теплота сгорания вещества</w:t>
      </w:r>
    </w:p>
    <w:p w:rsidR="00841A06" w:rsidRPr="00A06CFA" w:rsidRDefault="00841A06" w:rsidP="00084403">
      <w:pPr>
        <w:shd w:val="clear" w:color="auto" w:fill="FFFFFF"/>
        <w:jc w:val="both"/>
        <w:rPr>
          <w:rFonts w:ascii="Times New Roman" w:hAnsi="Times New Roman"/>
          <w:sz w:val="28"/>
          <w:szCs w:val="28"/>
        </w:rPr>
      </w:pPr>
    </w:p>
    <w:p w:rsidR="00F50A5F" w:rsidRPr="00A06CFA" w:rsidRDefault="00F50A5F"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В основе процесса горения лежит химическая реакция горючего вещества с окислителем, которая происходит с интенсивным тепловыделением. Количество теплоты, выделяющееся при полном сгорании единицы количества горючего вещества (моль, кг или м</w:t>
      </w:r>
      <w:r w:rsidRPr="00A06CFA">
        <w:rPr>
          <w:rFonts w:ascii="Times New Roman" w:hAnsi="Times New Roman"/>
          <w:color w:val="000000"/>
          <w:sz w:val="28"/>
          <w:szCs w:val="28"/>
          <w:vertAlign w:val="superscript"/>
        </w:rPr>
        <w:t>3</w:t>
      </w:r>
      <w:r w:rsidRPr="00A06CFA">
        <w:rPr>
          <w:rFonts w:ascii="Times New Roman" w:hAnsi="Times New Roman"/>
          <w:color w:val="000000"/>
          <w:sz w:val="28"/>
          <w:szCs w:val="28"/>
        </w:rPr>
        <w:t xml:space="preserve">), называют низшей теплотой сгорания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color w:val="000000"/>
          <w:sz w:val="28"/>
          <w:szCs w:val="28"/>
          <w:vertAlign w:val="subscript"/>
        </w:rPr>
        <w:t>н</w:t>
      </w:r>
      <w:r w:rsidRPr="00A06CFA">
        <w:rPr>
          <w:rFonts w:ascii="Times New Roman" w:hAnsi="Times New Roman"/>
          <w:color w:val="000000"/>
          <w:sz w:val="28"/>
          <w:szCs w:val="28"/>
        </w:rPr>
        <w:t>.</w:t>
      </w:r>
    </w:p>
    <w:p w:rsidR="00F50A5F" w:rsidRDefault="00F50A5F" w:rsidP="00784C84">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Если горючее имеет в своем составе водород, то при его сгорании об</w:t>
      </w:r>
      <w:r w:rsidRPr="00A06CFA">
        <w:rPr>
          <w:rFonts w:ascii="Times New Roman" w:hAnsi="Times New Roman"/>
          <w:color w:val="000000"/>
          <w:sz w:val="28"/>
          <w:szCs w:val="28"/>
        </w:rPr>
        <w:softHyphen/>
        <w:t>разуется вода в газообразном состоянии, которая, охлаждаясь, будет кон</w:t>
      </w:r>
      <w:r w:rsidRPr="00A06CFA">
        <w:rPr>
          <w:rFonts w:ascii="Times New Roman" w:hAnsi="Times New Roman"/>
          <w:color w:val="000000"/>
          <w:sz w:val="28"/>
          <w:szCs w:val="28"/>
        </w:rPr>
        <w:softHyphen/>
        <w:t>денсироваться. Так как в процессе конденсации паров тепло выделяется, то общее количество теплоты, полученное при сгорании вещества, будет больше на эту величину. Напомним, что количество теплоты, выделяющееся при конденсации паров, равно количеству теплоты, затраченному на парообразование. Тогда:</w:t>
      </w: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position w:val="-12"/>
          <w:sz w:val="28"/>
          <w:szCs w:val="28"/>
        </w:rPr>
        <w:t xml:space="preserve">                                   </w:t>
      </w:r>
      <w:r w:rsidR="0002630B" w:rsidRPr="000E4D70">
        <w:rPr>
          <w:rFonts w:ascii="Times New Roman" w:hAnsi="Times New Roman"/>
          <w:position w:val="-12"/>
          <w:sz w:val="28"/>
          <w:szCs w:val="28"/>
        </w:rPr>
        <w:object w:dxaOrig="1219" w:dyaOrig="360">
          <v:shape id="_x0000_i1039" type="#_x0000_t75" style="width:86.95pt;height:26.2pt" o:ole="">
            <v:imagedata r:id="rId36" o:title=""/>
          </v:shape>
          <o:OLEObject Type="Embed" ProgID="Equation.DSMT4" ShapeID="_x0000_i1039" DrawAspect="Content" ObjectID="_1484983039" r:id="rId37"/>
        </w:object>
      </w:r>
      <w:r>
        <w:rPr>
          <w:rFonts w:ascii="Times New Roman" w:hAnsi="Times New Roman"/>
          <w:position w:val="-12"/>
          <w:sz w:val="28"/>
          <w:szCs w:val="28"/>
        </w:rPr>
        <w:t xml:space="preserve">                                                          </w:t>
      </w:r>
      <w:r>
        <w:rPr>
          <w:rFonts w:ascii="Times New Roman" w:hAnsi="Times New Roman"/>
          <w:color w:val="000000"/>
          <w:sz w:val="28"/>
          <w:szCs w:val="28"/>
        </w:rPr>
        <w:t>(8)</w:t>
      </w:r>
    </w:p>
    <w:p w:rsidR="000E4D70" w:rsidRPr="00A02F46" w:rsidRDefault="005A5ABB" w:rsidP="00784C84">
      <w:pPr>
        <w:shd w:val="clear" w:color="auto" w:fill="FFFFFF"/>
        <w:jc w:val="center"/>
        <w:rPr>
          <w:rFonts w:ascii="Times New Roman" w:hAnsi="Times New Roman"/>
          <w:sz w:val="28"/>
          <w:szCs w:val="28"/>
        </w:rPr>
      </w:pPr>
      <w:r>
        <w:rPr>
          <w:rFonts w:ascii="Times New Roman" w:hAnsi="Times New Roman"/>
          <w:position w:val="-12"/>
          <w:sz w:val="28"/>
          <w:szCs w:val="28"/>
        </w:rPr>
        <w:t xml:space="preserve">                          </w:t>
      </w:r>
    </w:p>
    <w:p w:rsidR="00813A1D" w:rsidRPr="00A06CFA" w:rsidRDefault="00813A1D" w:rsidP="005A5ABB">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где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color w:val="000000"/>
          <w:sz w:val="28"/>
          <w:szCs w:val="28"/>
          <w:vertAlign w:val="subscript"/>
        </w:rPr>
        <w:t>в</w:t>
      </w:r>
      <w:r w:rsidRPr="00A06CFA">
        <w:rPr>
          <w:rFonts w:ascii="Times New Roman" w:hAnsi="Times New Roman"/>
          <w:color w:val="000000"/>
          <w:sz w:val="28"/>
          <w:szCs w:val="28"/>
        </w:rPr>
        <w:t xml:space="preserve"> – высшая теплота сгорания вещества, а </w:t>
      </w:r>
      <w:r w:rsidR="00F772C0">
        <w:rPr>
          <w:rFonts w:ascii="Times New Roman" w:hAnsi="Times New Roman"/>
          <w:color w:val="000000"/>
          <w:sz w:val="28"/>
          <w:szCs w:val="28"/>
        </w:rPr>
        <w:t xml:space="preserve"> </w:t>
      </w:r>
      <w:r w:rsidRPr="00A06CFA">
        <w:rPr>
          <w:rFonts w:ascii="Times New Roman" w:hAnsi="Times New Roman"/>
          <w:i/>
          <w:iCs/>
          <w:color w:val="000000"/>
          <w:sz w:val="28"/>
          <w:szCs w:val="28"/>
          <w:lang w:val="en-US"/>
        </w:rPr>
        <w:t>r</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удельная теплота паро</w:t>
      </w:r>
      <w:r w:rsidRPr="00A06CFA">
        <w:rPr>
          <w:rFonts w:ascii="Times New Roman" w:hAnsi="Times New Roman"/>
          <w:color w:val="000000"/>
          <w:sz w:val="28"/>
          <w:szCs w:val="28"/>
        </w:rPr>
        <w:softHyphen/>
        <w:t>образования воды.</w:t>
      </w:r>
    </w:p>
    <w:p w:rsidR="00F772C0"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 xml:space="preserve">При расчетах температуры горения пользуются величиной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color w:val="000000"/>
          <w:sz w:val="28"/>
          <w:szCs w:val="28"/>
          <w:vertAlign w:val="subscript"/>
        </w:rPr>
        <w:t>н</w:t>
      </w:r>
      <w:r w:rsidRPr="00A06CFA">
        <w:rPr>
          <w:rFonts w:ascii="Times New Roman" w:hAnsi="Times New Roman"/>
          <w:color w:val="000000"/>
          <w:sz w:val="28"/>
          <w:szCs w:val="28"/>
        </w:rPr>
        <w:t xml:space="preserve">, так как при температуре горения вода находится в газообразном состоянии. Значения низшей теплоты сгорания вещества (тепловой эффект химической реакции) приводится в справочной литературе. Эта величина может быть рассчитана по закону Гесса, который говорит о том, что тепловой эффект химической реакции равен разности </w:t>
      </w:r>
      <w:proofErr w:type="gramStart"/>
      <w:r w:rsidRPr="00A06CFA">
        <w:rPr>
          <w:rFonts w:ascii="Times New Roman" w:hAnsi="Times New Roman"/>
          <w:color w:val="000000"/>
          <w:sz w:val="28"/>
          <w:szCs w:val="28"/>
        </w:rPr>
        <w:t>сумм теплоты образования продуктов реакции</w:t>
      </w:r>
      <w:proofErr w:type="gramEnd"/>
      <w:r w:rsidRPr="00A06CFA">
        <w:rPr>
          <w:rFonts w:ascii="Times New Roman" w:hAnsi="Times New Roman"/>
          <w:color w:val="000000"/>
          <w:sz w:val="28"/>
          <w:szCs w:val="28"/>
        </w:rPr>
        <w:t xml:space="preserve"> и теплоты образования исходных веществ:</w:t>
      </w:r>
    </w:p>
    <w:p w:rsidR="00784C84" w:rsidRDefault="00784C84" w:rsidP="00084403">
      <w:pPr>
        <w:shd w:val="clear" w:color="auto" w:fill="FFFFFF"/>
        <w:ind w:firstLine="533"/>
        <w:jc w:val="both"/>
        <w:rPr>
          <w:rFonts w:ascii="Times New Roman" w:hAnsi="Times New Roman"/>
          <w:color w:val="000000"/>
          <w:sz w:val="28"/>
          <w:szCs w:val="28"/>
        </w:rPr>
      </w:pPr>
    </w:p>
    <w:p w:rsidR="005A5ABB" w:rsidRDefault="0002630B" w:rsidP="005A5ABB">
      <w:pPr>
        <w:shd w:val="clear" w:color="auto" w:fill="FFFFFF"/>
        <w:ind w:firstLine="662"/>
        <w:jc w:val="right"/>
        <w:rPr>
          <w:rFonts w:ascii="Times New Roman" w:hAnsi="Times New Roman"/>
          <w:color w:val="000000"/>
          <w:sz w:val="28"/>
          <w:szCs w:val="28"/>
        </w:rPr>
      </w:pPr>
      <w:r w:rsidRPr="000E4D70">
        <w:rPr>
          <w:rFonts w:ascii="Times New Roman" w:hAnsi="Times New Roman"/>
          <w:color w:val="000000"/>
          <w:position w:val="-20"/>
          <w:sz w:val="28"/>
          <w:szCs w:val="28"/>
        </w:rPr>
        <w:object w:dxaOrig="3560" w:dyaOrig="480">
          <v:shape id="_x0000_i1040" type="#_x0000_t75" style="width:214.15pt;height:28.05pt" o:ole="">
            <v:imagedata r:id="rId38" o:title=""/>
          </v:shape>
          <o:OLEObject Type="Embed" ProgID="Equation.DSMT4" ShapeID="_x0000_i1040" DrawAspect="Content" ObjectID="_1484983040" r:id="rId39"/>
        </w:object>
      </w:r>
      <w:r w:rsidR="005A5ABB">
        <w:rPr>
          <w:rFonts w:ascii="Times New Roman" w:hAnsi="Times New Roman"/>
          <w:color w:val="000000"/>
          <w:position w:val="-20"/>
          <w:sz w:val="28"/>
          <w:szCs w:val="28"/>
        </w:rPr>
        <w:t xml:space="preserve">                          </w:t>
      </w:r>
      <w:r w:rsidR="005A5ABB">
        <w:rPr>
          <w:rFonts w:ascii="Times New Roman" w:hAnsi="Times New Roman"/>
          <w:color w:val="000000"/>
          <w:sz w:val="28"/>
          <w:szCs w:val="28"/>
        </w:rPr>
        <w:t>(9)</w:t>
      </w:r>
    </w:p>
    <w:p w:rsidR="00784C84" w:rsidRDefault="005A5ABB" w:rsidP="00784C84">
      <w:pPr>
        <w:shd w:val="clear" w:color="auto" w:fill="FFFFFF"/>
        <w:jc w:val="center"/>
        <w:rPr>
          <w:rFonts w:ascii="Times New Roman" w:hAnsi="Times New Roman"/>
          <w:color w:val="000000"/>
          <w:sz w:val="28"/>
          <w:szCs w:val="28"/>
        </w:rPr>
      </w:pPr>
      <w:r>
        <w:rPr>
          <w:rFonts w:ascii="Times New Roman" w:hAnsi="Times New Roman"/>
          <w:color w:val="000000"/>
          <w:position w:val="-20"/>
          <w:sz w:val="28"/>
          <w:szCs w:val="28"/>
        </w:rPr>
        <w:t xml:space="preserve">                       </w:t>
      </w:r>
    </w:p>
    <w:p w:rsidR="00813A1D" w:rsidRPr="00A06CFA" w:rsidRDefault="00813A1D" w:rsidP="005A5ABB">
      <w:pPr>
        <w:shd w:val="clear" w:color="auto" w:fill="FFFFFF"/>
        <w:ind w:firstLine="662"/>
        <w:jc w:val="both"/>
        <w:rPr>
          <w:rFonts w:ascii="Times New Roman" w:hAnsi="Times New Roman"/>
          <w:sz w:val="28"/>
          <w:szCs w:val="28"/>
        </w:rPr>
      </w:pPr>
      <w:r w:rsidRPr="00A06CFA">
        <w:rPr>
          <w:rFonts w:ascii="Times New Roman" w:hAnsi="Times New Roman"/>
          <w:color w:val="000000"/>
          <w:sz w:val="28"/>
          <w:szCs w:val="28"/>
        </w:rPr>
        <w:t xml:space="preserve">где  </w:t>
      </w:r>
      <w:r w:rsidR="00F772C0">
        <w:rPr>
          <w:rFonts w:ascii="Times New Roman" w:hAnsi="Times New Roman"/>
          <w:color w:val="000000"/>
          <w:sz w:val="28"/>
          <w:szCs w:val="28"/>
        </w:rPr>
        <w:t>∆</w:t>
      </w:r>
      <w:r w:rsidRPr="00A06CFA">
        <w:rPr>
          <w:rFonts w:ascii="Times New Roman" w:hAnsi="Times New Roman"/>
          <w:color w:val="000000"/>
          <w:sz w:val="28"/>
          <w:szCs w:val="28"/>
        </w:rPr>
        <w:t xml:space="preserve"> </w:t>
      </w:r>
      <m:oMath>
        <m:sSubSup>
          <m:sSubSupPr>
            <m:ctrlPr>
              <w:rPr>
                <w:rFonts w:ascii="Cambria Math" w:hAnsi="Cambria Math"/>
                <w:i/>
                <w:color w:val="000000"/>
                <w:sz w:val="28"/>
                <w:szCs w:val="28"/>
              </w:rPr>
            </m:ctrlPr>
          </m:sSubSupPr>
          <m:e>
            <m:r>
              <w:rPr>
                <w:rFonts w:ascii="Cambria Math" w:hAnsi="Cambria Math"/>
                <w:color w:val="000000"/>
                <w:sz w:val="28"/>
                <w:szCs w:val="28"/>
              </w:rPr>
              <m:t>H</m:t>
            </m:r>
          </m:e>
          <m:sub>
            <m:r>
              <w:rPr>
                <w:rFonts w:ascii="Cambria Math" w:hAnsi="Cambria Math"/>
                <w:color w:val="000000"/>
                <w:sz w:val="28"/>
                <w:szCs w:val="28"/>
              </w:rPr>
              <m:t>fi</m:t>
            </m:r>
          </m:sub>
          <m:sup>
            <m:r>
              <w:rPr>
                <w:rFonts w:ascii="Cambria Math" w:hAnsi="Cambria Math"/>
                <w:color w:val="000000"/>
                <w:sz w:val="28"/>
                <w:szCs w:val="28"/>
              </w:rPr>
              <m:t>°</m:t>
            </m:r>
          </m:sup>
        </m:sSubSup>
      </m:oMath>
      <w:r w:rsidRPr="00A06CFA">
        <w:rPr>
          <w:rFonts w:ascii="Times New Roman" w:hAnsi="Times New Roman"/>
          <w:i/>
          <w:iCs/>
          <w:color w:val="000000"/>
          <w:sz w:val="28"/>
          <w:szCs w:val="28"/>
        </w:rPr>
        <w:t xml:space="preserve"> </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 xml:space="preserve">теплота образования </w:t>
      </w:r>
      <w:r w:rsidRPr="00A06CFA">
        <w:rPr>
          <w:rFonts w:ascii="Times New Roman" w:hAnsi="Times New Roman"/>
          <w:i/>
          <w:iCs/>
          <w:color w:val="000000"/>
          <w:sz w:val="28"/>
          <w:szCs w:val="28"/>
        </w:rPr>
        <w:t>i</w:t>
      </w:r>
      <w:r w:rsidRPr="00A06CFA">
        <w:rPr>
          <w:rFonts w:ascii="Times New Roman" w:hAnsi="Times New Roman"/>
          <w:color w:val="000000"/>
          <w:sz w:val="28"/>
          <w:szCs w:val="28"/>
        </w:rPr>
        <w:t xml:space="preserve">-того вещества, </w:t>
      </w:r>
      <w:proofErr w:type="spellStart"/>
      <w:r w:rsidRPr="00A06CFA">
        <w:rPr>
          <w:rFonts w:ascii="Times New Roman" w:hAnsi="Times New Roman"/>
          <w:i/>
          <w:iCs/>
          <w:color w:val="000000"/>
          <w:sz w:val="28"/>
          <w:szCs w:val="28"/>
          <w:lang w:val="en-US"/>
        </w:rPr>
        <w:t>n</w:t>
      </w:r>
      <w:r w:rsidRPr="00A06CFA">
        <w:rPr>
          <w:rFonts w:ascii="Times New Roman" w:hAnsi="Times New Roman"/>
          <w:i/>
          <w:iCs/>
          <w:color w:val="000000"/>
          <w:sz w:val="28"/>
          <w:szCs w:val="28"/>
          <w:vertAlign w:val="subscript"/>
          <w:lang w:val="en-US"/>
        </w:rPr>
        <w:t>i</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количество молей</w:t>
      </w:r>
      <w:r w:rsidR="00144CC4">
        <w:rPr>
          <w:rFonts w:ascii="Times New Roman" w:hAnsi="Times New Roman"/>
          <w:color w:val="000000"/>
          <w:sz w:val="28"/>
          <w:szCs w:val="28"/>
        </w:rPr>
        <w:t xml:space="preserve"> </w:t>
      </w:r>
      <w:r w:rsidRPr="00A06CFA">
        <w:rPr>
          <w:rFonts w:ascii="Times New Roman" w:hAnsi="Times New Roman"/>
          <w:i/>
          <w:iCs/>
          <w:color w:val="000000"/>
          <w:sz w:val="28"/>
          <w:szCs w:val="28"/>
        </w:rPr>
        <w:t>i</w:t>
      </w:r>
      <w:r w:rsidRPr="00A06CFA">
        <w:rPr>
          <w:rFonts w:ascii="Times New Roman" w:hAnsi="Times New Roman"/>
          <w:color w:val="000000"/>
          <w:sz w:val="28"/>
          <w:szCs w:val="28"/>
        </w:rPr>
        <w:t>-го вещества.</w:t>
      </w:r>
    </w:p>
    <w:p w:rsidR="00144CC4"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Напомним из курса химии, что теплота образования сложного вещества равна количеству теплоты, выделившейся при его образовании из простых веществ. Теплота образования простого вещества (вещества, молекулы которого состоят из атомов одного элемента, например, </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w:t>
      </w:r>
      <w:r w:rsidRPr="00A06CFA">
        <w:rPr>
          <w:rFonts w:ascii="Times New Roman" w:hAnsi="Times New Roman"/>
          <w:color w:val="000000"/>
          <w:sz w:val="28"/>
          <w:szCs w:val="28"/>
          <w:lang w:val="en-US"/>
        </w:rPr>
        <w:t>O</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w:t>
      </w:r>
      <w:r w:rsidRPr="00A06CFA">
        <w:rPr>
          <w:rFonts w:ascii="Times New Roman" w:hAnsi="Times New Roman"/>
          <w:color w:val="000000"/>
          <w:sz w:val="28"/>
          <w:szCs w:val="28"/>
          <w:lang w:val="en-US"/>
        </w:rPr>
        <w:t>H</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w:t>
      </w:r>
      <w:r w:rsidRPr="00A06CFA">
        <w:rPr>
          <w:rFonts w:ascii="Times New Roman" w:hAnsi="Times New Roman"/>
          <w:color w:val="000000"/>
          <w:sz w:val="28"/>
          <w:szCs w:val="28"/>
          <w:lang w:val="en-US"/>
        </w:rPr>
        <w:t>S</w:t>
      </w:r>
      <w:r w:rsidRPr="00A06CFA">
        <w:rPr>
          <w:rFonts w:ascii="Times New Roman" w:hAnsi="Times New Roman"/>
          <w:color w:val="000000"/>
          <w:sz w:val="28"/>
          <w:szCs w:val="28"/>
        </w:rPr>
        <w:t xml:space="preserve">, </w:t>
      </w:r>
      <w:r w:rsidRPr="00A06CFA">
        <w:rPr>
          <w:rFonts w:ascii="Times New Roman" w:hAnsi="Times New Roman"/>
          <w:color w:val="000000"/>
          <w:sz w:val="28"/>
          <w:szCs w:val="28"/>
          <w:lang w:val="en-US"/>
        </w:rPr>
        <w:t>C</w:t>
      </w:r>
      <w:r w:rsidRPr="00A06CFA">
        <w:rPr>
          <w:rFonts w:ascii="Times New Roman" w:hAnsi="Times New Roman"/>
          <w:color w:val="000000"/>
          <w:sz w:val="28"/>
          <w:szCs w:val="28"/>
        </w:rPr>
        <w:t>...) принимается равной нулю. Теплота образования некоторых горючих веще</w:t>
      </w:r>
      <w:proofErr w:type="gramStart"/>
      <w:r w:rsidRPr="00A06CFA">
        <w:rPr>
          <w:rFonts w:ascii="Times New Roman" w:hAnsi="Times New Roman"/>
          <w:color w:val="000000"/>
          <w:sz w:val="28"/>
          <w:szCs w:val="28"/>
        </w:rPr>
        <w:t>ств пр</w:t>
      </w:r>
      <w:proofErr w:type="gramEnd"/>
      <w:r w:rsidRPr="00A06CFA">
        <w:rPr>
          <w:rFonts w:ascii="Times New Roman" w:hAnsi="Times New Roman"/>
          <w:color w:val="000000"/>
          <w:sz w:val="28"/>
          <w:szCs w:val="28"/>
        </w:rPr>
        <w:t>иведена в табл. II и III приложения. При сгорании метана</w:t>
      </w:r>
      <w:r w:rsidR="00144CC4" w:rsidRPr="00144CC4">
        <w:rPr>
          <w:rFonts w:ascii="Times New Roman" w:hAnsi="Times New Roman"/>
          <w:color w:val="FFFFFF" w:themeColor="background1"/>
          <w:sz w:val="28"/>
          <w:szCs w:val="28"/>
        </w:rPr>
        <w:t xml:space="preserve"> </w:t>
      </w:r>
    </w:p>
    <w:p w:rsidR="005A5ABB" w:rsidRPr="00822A56" w:rsidRDefault="005A5ABB" w:rsidP="00084403">
      <w:pPr>
        <w:shd w:val="clear" w:color="auto" w:fill="FFFFFF"/>
        <w:ind w:firstLine="662"/>
        <w:jc w:val="both"/>
        <w:rPr>
          <w:rFonts w:ascii="Times New Roman" w:hAnsi="Times New Roman"/>
          <w:color w:val="FFFFFF" w:themeColor="background1"/>
          <w:sz w:val="28"/>
          <w:szCs w:val="28"/>
        </w:rPr>
      </w:pPr>
    </w:p>
    <w:p w:rsidR="00813A1D" w:rsidRDefault="00813A1D" w:rsidP="00784C84">
      <w:pPr>
        <w:shd w:val="clear" w:color="auto" w:fill="FFFFFF"/>
        <w:jc w:val="center"/>
        <w:rPr>
          <w:rFonts w:ascii="Times New Roman" w:hAnsi="Times New Roman"/>
          <w:color w:val="000000"/>
          <w:spacing w:val="-7"/>
          <w:sz w:val="28"/>
          <w:szCs w:val="28"/>
        </w:rPr>
      </w:pPr>
      <w:r w:rsidRPr="00A06CFA">
        <w:rPr>
          <w:rFonts w:ascii="Times New Roman" w:hAnsi="Times New Roman"/>
          <w:color w:val="000000"/>
          <w:spacing w:val="-7"/>
          <w:sz w:val="28"/>
          <w:szCs w:val="28"/>
          <w:lang w:val="en-US"/>
        </w:rPr>
        <w:t>CH</w:t>
      </w:r>
      <w:r w:rsidRPr="00A06CFA">
        <w:rPr>
          <w:rFonts w:ascii="Times New Roman" w:hAnsi="Times New Roman"/>
          <w:color w:val="000000"/>
          <w:spacing w:val="-7"/>
          <w:sz w:val="28"/>
          <w:szCs w:val="28"/>
          <w:vertAlign w:val="subscript"/>
        </w:rPr>
        <w:t>4</w:t>
      </w:r>
      <w:r w:rsidRPr="00A06CFA">
        <w:rPr>
          <w:rFonts w:ascii="Times New Roman" w:hAnsi="Times New Roman"/>
          <w:color w:val="000000"/>
          <w:spacing w:val="-7"/>
          <w:sz w:val="28"/>
          <w:szCs w:val="28"/>
        </w:rPr>
        <w:t xml:space="preserve"> + 2</w:t>
      </w:r>
      <w:r w:rsidRPr="00A06CFA">
        <w:rPr>
          <w:rFonts w:ascii="Times New Roman" w:hAnsi="Times New Roman"/>
          <w:color w:val="000000"/>
          <w:spacing w:val="-7"/>
          <w:sz w:val="28"/>
          <w:szCs w:val="28"/>
          <w:lang w:val="en-US"/>
        </w:rPr>
        <w:t>O</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 xml:space="preserve"> = </w:t>
      </w:r>
      <w:r w:rsidRPr="00A06CFA">
        <w:rPr>
          <w:rFonts w:ascii="Times New Roman" w:hAnsi="Times New Roman"/>
          <w:color w:val="000000"/>
          <w:spacing w:val="-7"/>
          <w:sz w:val="28"/>
          <w:szCs w:val="28"/>
          <w:lang w:val="en-US"/>
        </w:rPr>
        <w:t>CO</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rPr>
        <w:t xml:space="preserve"> + 2</w:t>
      </w:r>
      <w:r w:rsidRPr="00A06CFA">
        <w:rPr>
          <w:rFonts w:ascii="Times New Roman" w:hAnsi="Times New Roman"/>
          <w:color w:val="000000"/>
          <w:spacing w:val="-7"/>
          <w:sz w:val="28"/>
          <w:szCs w:val="28"/>
          <w:lang w:val="en-US"/>
        </w:rPr>
        <w:t>H</w:t>
      </w:r>
      <w:r w:rsidRPr="00A06CFA">
        <w:rPr>
          <w:rFonts w:ascii="Times New Roman" w:hAnsi="Times New Roman"/>
          <w:color w:val="000000"/>
          <w:spacing w:val="-7"/>
          <w:sz w:val="28"/>
          <w:szCs w:val="28"/>
          <w:vertAlign w:val="subscript"/>
        </w:rPr>
        <w:t>2</w:t>
      </w:r>
      <w:r w:rsidRPr="00A06CFA">
        <w:rPr>
          <w:rFonts w:ascii="Times New Roman" w:hAnsi="Times New Roman"/>
          <w:color w:val="000000"/>
          <w:spacing w:val="-7"/>
          <w:sz w:val="28"/>
          <w:szCs w:val="28"/>
          <w:lang w:val="en-US"/>
        </w:rPr>
        <w:t>O</w:t>
      </w:r>
    </w:p>
    <w:p w:rsidR="005A5ABB" w:rsidRPr="005A5ABB" w:rsidRDefault="005A5ABB" w:rsidP="00784C84">
      <w:pPr>
        <w:shd w:val="clear" w:color="auto" w:fill="FFFFFF"/>
        <w:jc w:val="center"/>
        <w:rPr>
          <w:rFonts w:ascii="Times New Roman" w:hAnsi="Times New Roman"/>
          <w:sz w:val="28"/>
          <w:szCs w:val="28"/>
        </w:rPr>
      </w:pPr>
    </w:p>
    <w:p w:rsidR="00144CC4" w:rsidRPr="00822A56" w:rsidRDefault="00813A1D" w:rsidP="00084403">
      <w:pPr>
        <w:shd w:val="clear" w:color="auto" w:fill="FFFFFF"/>
        <w:jc w:val="both"/>
        <w:rPr>
          <w:rFonts w:ascii="Times New Roman" w:hAnsi="Times New Roman"/>
          <w:color w:val="FFFFFF" w:themeColor="background1"/>
          <w:sz w:val="28"/>
          <w:szCs w:val="28"/>
        </w:rPr>
      </w:pPr>
      <w:r w:rsidRPr="00A06CFA">
        <w:rPr>
          <w:rFonts w:ascii="Times New Roman" w:hAnsi="Times New Roman"/>
          <w:color w:val="000000"/>
          <w:sz w:val="28"/>
          <w:szCs w:val="28"/>
        </w:rPr>
        <w:t>низшая теплота сгорания, согласно закону Гесса (</w:t>
      </w:r>
      <w:r w:rsidR="005A5ABB">
        <w:rPr>
          <w:rFonts w:ascii="Times New Roman" w:hAnsi="Times New Roman"/>
          <w:color w:val="000000"/>
          <w:sz w:val="28"/>
          <w:szCs w:val="28"/>
        </w:rPr>
        <w:t>9</w:t>
      </w:r>
      <w:r w:rsidRPr="00A06CFA">
        <w:rPr>
          <w:rFonts w:ascii="Times New Roman" w:hAnsi="Times New Roman"/>
          <w:color w:val="000000"/>
          <w:sz w:val="28"/>
          <w:szCs w:val="28"/>
        </w:rPr>
        <w:t>), равна</w:t>
      </w:r>
    </w:p>
    <w:p w:rsidR="00F772C0" w:rsidRDefault="00F772C0" w:rsidP="00084403">
      <w:pPr>
        <w:shd w:val="clear" w:color="auto" w:fill="FFFFFF"/>
        <w:jc w:val="both"/>
        <w:rPr>
          <w:rFonts w:ascii="Times New Roman" w:hAnsi="Times New Roman"/>
          <w:color w:val="000000"/>
          <w:sz w:val="28"/>
          <w:szCs w:val="28"/>
        </w:rPr>
      </w:pP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8"/>
          <w:sz w:val="28"/>
          <w:szCs w:val="28"/>
        </w:rPr>
        <w:t xml:space="preserve">    </w:t>
      </w:r>
      <w:r w:rsidR="0090770D" w:rsidRPr="000E4D70">
        <w:rPr>
          <w:rFonts w:ascii="Times New Roman" w:hAnsi="Times New Roman"/>
          <w:color w:val="000000"/>
          <w:position w:val="-18"/>
          <w:sz w:val="28"/>
          <w:szCs w:val="28"/>
        </w:rPr>
        <w:object w:dxaOrig="5220" w:dyaOrig="440">
          <v:shape id="_x0000_i1041" type="#_x0000_t75" style="width:321.65pt;height:27.1pt" o:ole="">
            <v:imagedata r:id="rId40" o:title=""/>
          </v:shape>
          <o:OLEObject Type="Embed" ProgID="Equation.DSMT4" ShapeID="_x0000_i1041" DrawAspect="Content" ObjectID="_1484983041" r:id="rId41"/>
        </w:object>
      </w:r>
      <w:r>
        <w:rPr>
          <w:rFonts w:ascii="Times New Roman" w:hAnsi="Times New Roman"/>
          <w:color w:val="000000"/>
          <w:position w:val="-18"/>
          <w:sz w:val="28"/>
          <w:szCs w:val="28"/>
        </w:rPr>
        <w:t xml:space="preserve">                       </w:t>
      </w:r>
      <w:r>
        <w:rPr>
          <w:rFonts w:ascii="Times New Roman" w:hAnsi="Times New Roman"/>
          <w:color w:val="000000"/>
          <w:sz w:val="28"/>
          <w:szCs w:val="28"/>
        </w:rPr>
        <w:t>(10)</w:t>
      </w:r>
    </w:p>
    <w:p w:rsidR="000E4D70" w:rsidRDefault="005A5ABB" w:rsidP="00784C84">
      <w:pPr>
        <w:shd w:val="clear" w:color="auto" w:fill="FFFFFF"/>
        <w:jc w:val="center"/>
        <w:rPr>
          <w:rFonts w:ascii="Times New Roman" w:hAnsi="Times New Roman"/>
          <w:color w:val="000000"/>
          <w:sz w:val="28"/>
          <w:szCs w:val="28"/>
        </w:rPr>
      </w:pPr>
      <w:r>
        <w:rPr>
          <w:rFonts w:ascii="Times New Roman" w:hAnsi="Times New Roman"/>
          <w:color w:val="000000"/>
          <w:position w:val="-18"/>
          <w:sz w:val="28"/>
          <w:szCs w:val="28"/>
        </w:rPr>
        <w:t xml:space="preserve">    </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Учитывая, что кислород - простое вещество и для него</w:t>
      </w:r>
      <w:r w:rsidR="00F772C0">
        <w:rPr>
          <w:rFonts w:ascii="Times New Roman" w:hAnsi="Times New Roman"/>
          <w:color w:val="000000"/>
          <w:sz w:val="28"/>
          <w:szCs w:val="28"/>
        </w:rPr>
        <w:t xml:space="preserve"> </w:t>
      </w:r>
      <m:oMath>
        <m:sSubSup>
          <m:sSubSupPr>
            <m:ctrlPr>
              <w:rPr>
                <w:rFonts w:ascii="Cambria Math" w:hAnsi="Cambria Math"/>
                <w:i/>
                <w:iCs/>
                <w:color w:val="000000"/>
                <w:sz w:val="28"/>
                <w:szCs w:val="28"/>
                <w:lang w:val="en-US"/>
              </w:rPr>
            </m:ctrlPr>
          </m:sSubSupPr>
          <m:e>
            <m:r>
              <w:rPr>
                <w:rFonts w:ascii="Cambria Math" w:hAnsi="Cambria Math"/>
                <w:color w:val="000000"/>
                <w:sz w:val="28"/>
                <w:szCs w:val="28"/>
              </w:rPr>
              <m:t>∆</m:t>
            </m:r>
            <m:r>
              <w:rPr>
                <w:rFonts w:ascii="Cambria Math" w:hAnsi="Cambria Math"/>
                <w:color w:val="000000"/>
                <w:sz w:val="28"/>
                <w:szCs w:val="28"/>
                <w:lang w:val="en-US"/>
              </w:rPr>
              <m:t>H</m:t>
            </m:r>
          </m:e>
          <m:sub>
            <m:sSub>
              <m:sSubPr>
                <m:ctrlPr>
                  <w:rPr>
                    <w:rFonts w:ascii="Cambria Math" w:hAnsi="Cambria Math"/>
                    <w:i/>
                    <w:iCs/>
                    <w:color w:val="000000"/>
                    <w:sz w:val="28"/>
                    <w:szCs w:val="28"/>
                    <w:lang w:val="en-US"/>
                  </w:rPr>
                </m:ctrlPr>
              </m:sSubPr>
              <m:e>
                <m:r>
                  <w:rPr>
                    <w:rFonts w:ascii="Cambria Math" w:hAnsi="Cambria Math"/>
                    <w:color w:val="000000"/>
                    <w:sz w:val="28"/>
                    <w:szCs w:val="28"/>
                    <w:lang w:val="en-US"/>
                  </w:rPr>
                  <m:t>f</m:t>
                </m:r>
              </m:e>
              <m:sub>
                <m:sSub>
                  <m:sSubPr>
                    <m:ctrlPr>
                      <w:rPr>
                        <w:rFonts w:ascii="Cambria Math" w:hAnsi="Cambria Math"/>
                        <w:i/>
                        <w:iCs/>
                        <w:color w:val="000000"/>
                        <w:sz w:val="28"/>
                        <w:szCs w:val="28"/>
                        <w:lang w:val="en-US"/>
                      </w:rPr>
                    </m:ctrlPr>
                  </m:sSubPr>
                  <m:e>
                    <m:r>
                      <w:rPr>
                        <w:rFonts w:ascii="Cambria Math" w:hAnsi="Cambria Math"/>
                        <w:color w:val="000000"/>
                        <w:sz w:val="28"/>
                        <w:szCs w:val="28"/>
                        <w:lang w:val="en-US"/>
                      </w:rPr>
                      <m:t>O</m:t>
                    </m:r>
                  </m:e>
                  <m:sub>
                    <m:r>
                      <w:rPr>
                        <w:rFonts w:ascii="Cambria Math" w:hAnsi="Cambria Math"/>
                        <w:color w:val="000000"/>
                        <w:sz w:val="28"/>
                        <w:szCs w:val="28"/>
                      </w:rPr>
                      <m:t>2</m:t>
                    </m:r>
                  </m:sub>
                </m:sSub>
              </m:sub>
            </m:sSub>
          </m:sub>
          <m:sup>
            <m:r>
              <w:rPr>
                <w:rFonts w:ascii="Cambria Math" w:hAnsi="Cambria Math"/>
                <w:color w:val="000000"/>
                <w:sz w:val="28"/>
                <w:szCs w:val="28"/>
              </w:rPr>
              <m:t>°</m:t>
            </m:r>
          </m:sup>
        </m:sSubSup>
      </m:oMath>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0,</w:t>
      </w:r>
    </w:p>
    <w:p w:rsidR="005A5ABB" w:rsidRDefault="005A5ABB" w:rsidP="005A5ABB">
      <w:pPr>
        <w:shd w:val="clear" w:color="auto" w:fill="FFFFFF"/>
        <w:ind w:firstLine="662"/>
        <w:jc w:val="center"/>
        <w:rPr>
          <w:rFonts w:ascii="Times New Roman" w:hAnsi="Times New Roman"/>
          <w:color w:val="000000"/>
          <w:sz w:val="28"/>
          <w:szCs w:val="28"/>
        </w:rPr>
      </w:pPr>
      <w:r>
        <w:rPr>
          <w:rFonts w:ascii="Times New Roman" w:hAnsi="Times New Roman"/>
          <w:i/>
          <w:iCs/>
          <w:color w:val="000000"/>
          <w:spacing w:val="-12"/>
          <w:position w:val="-18"/>
          <w:sz w:val="28"/>
          <w:szCs w:val="28"/>
        </w:rPr>
        <w:t xml:space="preserve">                     </w:t>
      </w:r>
      <w:r w:rsidR="0002630B" w:rsidRPr="000E4D70">
        <w:rPr>
          <w:rFonts w:ascii="Times New Roman" w:hAnsi="Times New Roman"/>
          <w:i/>
          <w:iCs/>
          <w:color w:val="000000"/>
          <w:spacing w:val="-12"/>
          <w:position w:val="-18"/>
          <w:sz w:val="28"/>
          <w:szCs w:val="28"/>
        </w:rPr>
        <w:object w:dxaOrig="4099" w:dyaOrig="440">
          <v:shape id="_x0000_i1042" type="#_x0000_t75" style="width:265.55pt;height:28.05pt" o:ole="">
            <v:imagedata r:id="rId42" o:title=""/>
          </v:shape>
          <o:OLEObject Type="Embed" ProgID="Equation.DSMT4" ShapeID="_x0000_i1042" DrawAspect="Content" ObjectID="_1484983042" r:id="rId43"/>
        </w:object>
      </w:r>
      <w:r>
        <w:rPr>
          <w:rFonts w:ascii="Times New Roman" w:hAnsi="Times New Roman"/>
          <w:i/>
          <w:iCs/>
          <w:color w:val="000000"/>
          <w:spacing w:val="-12"/>
          <w:position w:val="-18"/>
          <w:sz w:val="28"/>
          <w:szCs w:val="28"/>
        </w:rPr>
        <w:t xml:space="preserve">                                </w:t>
      </w:r>
      <w:r>
        <w:rPr>
          <w:rFonts w:ascii="Times New Roman" w:hAnsi="Times New Roman"/>
          <w:color w:val="000000"/>
          <w:sz w:val="28"/>
          <w:szCs w:val="28"/>
        </w:rPr>
        <w:t>(11)</w:t>
      </w:r>
    </w:p>
    <w:p w:rsidR="0090770D" w:rsidRPr="0090770D" w:rsidRDefault="0090770D" w:rsidP="00784C84">
      <w:pPr>
        <w:shd w:val="clear" w:color="auto" w:fill="FFFFFF"/>
        <w:ind w:firstLine="533"/>
        <w:jc w:val="center"/>
        <w:rPr>
          <w:rFonts w:ascii="Times New Roman" w:hAnsi="Times New Roman"/>
          <w:i/>
          <w:iCs/>
          <w:color w:val="000000"/>
          <w:spacing w:val="-12"/>
          <w:sz w:val="28"/>
          <w:szCs w:val="28"/>
        </w:rPr>
      </w:pPr>
    </w:p>
    <w:p w:rsidR="0090770D" w:rsidRPr="00F50A5F" w:rsidRDefault="0090770D" w:rsidP="00084403">
      <w:pPr>
        <w:shd w:val="clear" w:color="auto" w:fill="FFFFFF"/>
        <w:ind w:firstLine="533"/>
        <w:jc w:val="both"/>
        <w:rPr>
          <w:rFonts w:ascii="Times New Roman" w:hAnsi="Times New Roman"/>
          <w:color w:val="000000"/>
          <w:spacing w:val="-1"/>
          <w:sz w:val="28"/>
          <w:szCs w:val="28"/>
        </w:rPr>
      </w:pPr>
    </w:p>
    <w:p w:rsidR="00144CC4"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pacing w:val="-1"/>
          <w:sz w:val="28"/>
          <w:szCs w:val="28"/>
        </w:rPr>
        <w:t>Подставляя значения теплоты образования CO</w:t>
      </w:r>
      <w:r w:rsidRPr="00A06CFA">
        <w:rPr>
          <w:rFonts w:ascii="Times New Roman" w:hAnsi="Times New Roman"/>
          <w:color w:val="000000"/>
          <w:spacing w:val="-1"/>
          <w:sz w:val="28"/>
          <w:szCs w:val="28"/>
          <w:vertAlign w:val="subscript"/>
        </w:rPr>
        <w:t>2</w:t>
      </w:r>
      <w:r w:rsidRPr="00A06CFA">
        <w:rPr>
          <w:rFonts w:ascii="Times New Roman" w:hAnsi="Times New Roman"/>
          <w:color w:val="000000"/>
          <w:spacing w:val="-1"/>
          <w:sz w:val="28"/>
          <w:szCs w:val="28"/>
        </w:rPr>
        <w:t>, Н</w:t>
      </w:r>
      <w:r w:rsidRPr="00A06CFA">
        <w:rPr>
          <w:rFonts w:ascii="Times New Roman" w:hAnsi="Times New Roman"/>
          <w:color w:val="000000"/>
          <w:spacing w:val="-1"/>
          <w:sz w:val="28"/>
          <w:szCs w:val="28"/>
          <w:vertAlign w:val="subscript"/>
        </w:rPr>
        <w:t>2</w:t>
      </w:r>
      <w:r w:rsidRPr="00A06CFA">
        <w:rPr>
          <w:rFonts w:ascii="Times New Roman" w:hAnsi="Times New Roman"/>
          <w:color w:val="000000"/>
          <w:spacing w:val="-1"/>
          <w:sz w:val="28"/>
          <w:szCs w:val="28"/>
        </w:rPr>
        <w:t xml:space="preserve">O и </w:t>
      </w:r>
      <w:r w:rsidRPr="00A06CFA">
        <w:rPr>
          <w:rFonts w:ascii="Times New Roman" w:hAnsi="Times New Roman"/>
          <w:color w:val="000000"/>
          <w:spacing w:val="-1"/>
          <w:sz w:val="28"/>
          <w:szCs w:val="28"/>
          <w:lang w:val="en-US"/>
        </w:rPr>
        <w:t>CH</w:t>
      </w:r>
      <w:r w:rsidRPr="00A06CFA">
        <w:rPr>
          <w:rFonts w:ascii="Times New Roman" w:hAnsi="Times New Roman"/>
          <w:color w:val="000000"/>
          <w:spacing w:val="-1"/>
          <w:sz w:val="28"/>
          <w:szCs w:val="28"/>
          <w:vertAlign w:val="subscript"/>
        </w:rPr>
        <w:t>4</w:t>
      </w:r>
      <w:r w:rsidRPr="00A06CFA">
        <w:rPr>
          <w:rFonts w:ascii="Times New Roman" w:hAnsi="Times New Roman"/>
          <w:color w:val="000000"/>
          <w:spacing w:val="-1"/>
          <w:sz w:val="28"/>
          <w:szCs w:val="28"/>
        </w:rPr>
        <w:t xml:space="preserve"> из</w:t>
      </w:r>
      <w:r w:rsidR="00B476B2">
        <w:rPr>
          <w:rFonts w:ascii="Times New Roman" w:hAnsi="Times New Roman"/>
          <w:color w:val="000000"/>
          <w:spacing w:val="-1"/>
          <w:sz w:val="28"/>
          <w:szCs w:val="28"/>
        </w:rPr>
        <w:t xml:space="preserve"> </w:t>
      </w:r>
      <w:r w:rsidRPr="00A06CFA">
        <w:rPr>
          <w:rFonts w:ascii="Times New Roman" w:hAnsi="Times New Roman"/>
          <w:color w:val="000000"/>
          <w:spacing w:val="-1"/>
          <w:sz w:val="28"/>
          <w:szCs w:val="28"/>
        </w:rPr>
        <w:t xml:space="preserve">табл. </w:t>
      </w:r>
      <w:r w:rsidRPr="00A06CFA">
        <w:rPr>
          <w:rFonts w:ascii="Times New Roman" w:hAnsi="Times New Roman"/>
          <w:color w:val="000000"/>
          <w:spacing w:val="-1"/>
          <w:sz w:val="28"/>
          <w:szCs w:val="28"/>
          <w:lang w:val="en-US"/>
        </w:rPr>
        <w:t>II</w:t>
      </w:r>
      <w:r w:rsidRPr="00A06CFA">
        <w:rPr>
          <w:rFonts w:ascii="Times New Roman" w:hAnsi="Times New Roman"/>
          <w:color w:val="000000"/>
          <w:spacing w:val="-1"/>
          <w:sz w:val="28"/>
          <w:szCs w:val="28"/>
        </w:rPr>
        <w:t xml:space="preserve"> </w:t>
      </w:r>
      <w:r w:rsidRPr="00A06CFA">
        <w:rPr>
          <w:rFonts w:ascii="Times New Roman" w:hAnsi="Times New Roman"/>
          <w:color w:val="000000"/>
          <w:sz w:val="28"/>
          <w:szCs w:val="28"/>
        </w:rPr>
        <w:t>приложения, окончательно получим</w:t>
      </w:r>
      <w:r w:rsidR="00144CC4" w:rsidRPr="00144CC4">
        <w:rPr>
          <w:rFonts w:ascii="Times New Roman" w:hAnsi="Times New Roman"/>
          <w:color w:val="FFFFFF" w:themeColor="background1"/>
          <w:sz w:val="28"/>
          <w:szCs w:val="28"/>
        </w:rPr>
        <w:t xml:space="preserve"> </w:t>
      </w:r>
      <w:proofErr w:type="gramStart"/>
      <w:r w:rsidR="00144CC4" w:rsidRPr="00822A56">
        <w:rPr>
          <w:rFonts w:ascii="Times New Roman" w:hAnsi="Times New Roman"/>
          <w:color w:val="FFFFFF" w:themeColor="background1"/>
          <w:sz w:val="28"/>
          <w:szCs w:val="28"/>
        </w:rPr>
        <w:t>м</w:t>
      </w:r>
      <w:proofErr w:type="gramEnd"/>
    </w:p>
    <w:p w:rsidR="00813A1D" w:rsidRDefault="00813A1D" w:rsidP="00084403">
      <w:pPr>
        <w:shd w:val="clear" w:color="auto" w:fill="FFFFFF"/>
        <w:jc w:val="both"/>
        <w:rPr>
          <w:rFonts w:ascii="Times New Roman" w:hAnsi="Times New Roman"/>
          <w:i/>
          <w:iCs/>
          <w:color w:val="000000"/>
          <w:sz w:val="28"/>
          <w:szCs w:val="28"/>
        </w:rPr>
      </w:pPr>
    </w:p>
    <w:p w:rsidR="0090770D" w:rsidRDefault="0090770D" w:rsidP="00784C84">
      <w:pPr>
        <w:shd w:val="clear" w:color="auto" w:fill="FFFFFF"/>
        <w:jc w:val="center"/>
        <w:rPr>
          <w:rFonts w:ascii="Times New Roman" w:hAnsi="Times New Roman"/>
          <w:i/>
          <w:iCs/>
          <w:color w:val="000000"/>
          <w:position w:val="-12"/>
          <w:sz w:val="28"/>
          <w:szCs w:val="28"/>
        </w:rPr>
      </w:pPr>
      <w:r w:rsidRPr="0090770D">
        <w:rPr>
          <w:rFonts w:ascii="Times New Roman" w:hAnsi="Times New Roman"/>
          <w:i/>
          <w:iCs/>
          <w:color w:val="000000"/>
          <w:position w:val="-12"/>
          <w:sz w:val="28"/>
          <w:szCs w:val="28"/>
        </w:rPr>
        <w:object w:dxaOrig="4560" w:dyaOrig="360">
          <v:shape id="_x0000_i1043" type="#_x0000_t75" style="width:289.85pt;height:23.4pt" o:ole="">
            <v:imagedata r:id="rId44" o:title=""/>
          </v:shape>
          <o:OLEObject Type="Embed" ProgID="Equation.DSMT4" ShapeID="_x0000_i1043" DrawAspect="Content" ObjectID="_1484983043" r:id="rId45"/>
        </w:object>
      </w:r>
    </w:p>
    <w:p w:rsidR="00841A06" w:rsidRPr="0090770D" w:rsidRDefault="00841A06" w:rsidP="00084403">
      <w:pPr>
        <w:shd w:val="clear" w:color="auto" w:fill="FFFFFF"/>
        <w:jc w:val="both"/>
        <w:rPr>
          <w:rFonts w:ascii="Times New Roman" w:hAnsi="Times New Roman"/>
          <w:i/>
          <w:iCs/>
          <w:color w:val="000000"/>
          <w:sz w:val="28"/>
          <w:szCs w:val="28"/>
        </w:rPr>
      </w:pPr>
    </w:p>
    <w:p w:rsidR="00813A1D" w:rsidRDefault="00813A1D" w:rsidP="00784C84">
      <w:pPr>
        <w:shd w:val="clear" w:color="auto" w:fill="FFFFFF"/>
        <w:jc w:val="center"/>
        <w:rPr>
          <w:rFonts w:ascii="Times New Roman" w:hAnsi="Times New Roman"/>
          <w:b/>
          <w:bCs/>
          <w:color w:val="000000"/>
          <w:sz w:val="28"/>
          <w:szCs w:val="28"/>
        </w:rPr>
      </w:pPr>
      <w:r w:rsidRPr="00A06CFA">
        <w:rPr>
          <w:rFonts w:ascii="Times New Roman" w:hAnsi="Times New Roman"/>
          <w:b/>
          <w:bCs/>
          <w:color w:val="000000"/>
          <w:sz w:val="28"/>
          <w:szCs w:val="28"/>
        </w:rPr>
        <w:t>3.2. Температура горения</w:t>
      </w:r>
    </w:p>
    <w:p w:rsidR="00841A06" w:rsidRPr="00A06CFA" w:rsidRDefault="00841A06"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Под температурой горения понимают максимальную температуру, до которой нагреваются продукты горения. Принято различать адиабатическую температуру горения, рассчитываемую без учета потерь тепла в окружающее пространство, и действительную температуру горения, учитывающую эти </w:t>
      </w:r>
      <w:proofErr w:type="spellStart"/>
      <w:r w:rsidRPr="00A06CFA">
        <w:rPr>
          <w:rFonts w:ascii="Times New Roman" w:hAnsi="Times New Roman"/>
          <w:color w:val="000000"/>
          <w:sz w:val="28"/>
          <w:szCs w:val="28"/>
        </w:rPr>
        <w:t>теплопотери</w:t>
      </w:r>
      <w:proofErr w:type="spellEnd"/>
      <w:r w:rsidRPr="00A06CFA">
        <w:rPr>
          <w:rFonts w:ascii="Times New Roman" w:hAnsi="Times New Roman"/>
          <w:color w:val="000000"/>
          <w:sz w:val="28"/>
          <w:szCs w:val="28"/>
        </w:rPr>
        <w:t>.</w:t>
      </w:r>
    </w:p>
    <w:p w:rsidR="0090770D" w:rsidRPr="0090770D"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 xml:space="preserve">Для расчета температуры горения составим уравнение теплового баланса, считая, что выделившееся в результате сгорания тепло нагревает </w:t>
      </w:r>
      <w:r w:rsidRPr="00A06CFA">
        <w:rPr>
          <w:rFonts w:ascii="Times New Roman" w:hAnsi="Times New Roman"/>
          <w:color w:val="000000"/>
          <w:spacing w:val="-2"/>
          <w:sz w:val="28"/>
          <w:szCs w:val="28"/>
        </w:rPr>
        <w:t>продукты горения (CO</w:t>
      </w:r>
      <w:r w:rsidRPr="00A06CFA">
        <w:rPr>
          <w:rFonts w:ascii="Times New Roman" w:hAnsi="Times New Roman"/>
          <w:color w:val="000000"/>
          <w:spacing w:val="-2"/>
          <w:sz w:val="28"/>
          <w:szCs w:val="28"/>
          <w:vertAlign w:val="subscript"/>
        </w:rPr>
        <w:t>2</w:t>
      </w:r>
      <w:r w:rsidRPr="00A06CFA">
        <w:rPr>
          <w:rFonts w:ascii="Times New Roman" w:hAnsi="Times New Roman"/>
          <w:color w:val="000000"/>
          <w:spacing w:val="-2"/>
          <w:sz w:val="28"/>
          <w:szCs w:val="28"/>
        </w:rPr>
        <w:t>, H</w:t>
      </w:r>
      <w:r w:rsidRPr="00A06CFA">
        <w:rPr>
          <w:rFonts w:ascii="Times New Roman" w:hAnsi="Times New Roman"/>
          <w:color w:val="000000"/>
          <w:spacing w:val="-2"/>
          <w:sz w:val="28"/>
          <w:szCs w:val="28"/>
          <w:vertAlign w:val="subscript"/>
        </w:rPr>
        <w:t>2</w:t>
      </w:r>
      <w:r w:rsidRPr="00A06CFA">
        <w:rPr>
          <w:rFonts w:ascii="Times New Roman" w:hAnsi="Times New Roman"/>
          <w:color w:val="000000"/>
          <w:spacing w:val="-2"/>
          <w:sz w:val="28"/>
          <w:szCs w:val="28"/>
        </w:rPr>
        <w:t xml:space="preserve">O, </w:t>
      </w:r>
      <w:r w:rsidRPr="00A06CFA">
        <w:rPr>
          <w:rFonts w:ascii="Times New Roman" w:hAnsi="Times New Roman"/>
          <w:color w:val="000000"/>
          <w:spacing w:val="-2"/>
          <w:sz w:val="28"/>
          <w:szCs w:val="28"/>
          <w:lang w:val="en-US"/>
        </w:rPr>
        <w:t>N</w:t>
      </w:r>
      <w:r w:rsidRPr="00A06CFA">
        <w:rPr>
          <w:rFonts w:ascii="Times New Roman" w:hAnsi="Times New Roman"/>
          <w:color w:val="000000"/>
          <w:spacing w:val="-2"/>
          <w:sz w:val="28"/>
          <w:szCs w:val="28"/>
          <w:vertAlign w:val="subscript"/>
        </w:rPr>
        <w:t>2</w:t>
      </w:r>
      <w:r w:rsidRPr="00A06CFA">
        <w:rPr>
          <w:rFonts w:ascii="Times New Roman" w:hAnsi="Times New Roman"/>
          <w:color w:val="000000"/>
          <w:spacing w:val="-2"/>
          <w:sz w:val="28"/>
          <w:szCs w:val="28"/>
        </w:rPr>
        <w:t xml:space="preserve">...) от начальной температуры </w:t>
      </w:r>
      <w:r w:rsidRPr="00A06CFA">
        <w:rPr>
          <w:rFonts w:ascii="Times New Roman" w:hAnsi="Times New Roman"/>
          <w:i/>
          <w:iCs/>
          <w:color w:val="000000"/>
          <w:spacing w:val="-2"/>
          <w:sz w:val="28"/>
          <w:szCs w:val="28"/>
        </w:rPr>
        <w:t>Т</w:t>
      </w:r>
      <w:proofErr w:type="gramStart"/>
      <w:r w:rsidRPr="00A06CFA">
        <w:rPr>
          <w:rFonts w:ascii="Times New Roman" w:hAnsi="Times New Roman"/>
          <w:i/>
          <w:iCs/>
          <w:color w:val="000000"/>
          <w:spacing w:val="-2"/>
          <w:sz w:val="28"/>
          <w:szCs w:val="28"/>
          <w:vertAlign w:val="subscript"/>
        </w:rPr>
        <w:t>0</w:t>
      </w:r>
      <w:proofErr w:type="gramEnd"/>
      <w:r w:rsidRPr="00A06CFA">
        <w:rPr>
          <w:rFonts w:ascii="Times New Roman" w:hAnsi="Times New Roman"/>
          <w:i/>
          <w:iCs/>
          <w:color w:val="000000"/>
          <w:spacing w:val="-2"/>
          <w:sz w:val="28"/>
          <w:szCs w:val="28"/>
        </w:rPr>
        <w:t xml:space="preserve"> </w:t>
      </w:r>
      <w:r w:rsidRPr="00A06CFA">
        <w:rPr>
          <w:rFonts w:ascii="Times New Roman" w:hAnsi="Times New Roman"/>
          <w:color w:val="000000"/>
          <w:spacing w:val="-2"/>
          <w:sz w:val="28"/>
          <w:szCs w:val="28"/>
        </w:rPr>
        <w:t>до темпе</w:t>
      </w:r>
      <w:r w:rsidRPr="00A06CFA">
        <w:rPr>
          <w:rFonts w:ascii="Times New Roman" w:hAnsi="Times New Roman"/>
          <w:color w:val="000000"/>
          <w:sz w:val="28"/>
          <w:szCs w:val="28"/>
        </w:rPr>
        <w:t xml:space="preserve">ратуры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г</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увеличивая их теплосодержание.</w:t>
      </w: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6"/>
          <w:sz w:val="28"/>
          <w:szCs w:val="28"/>
        </w:rPr>
        <w:t xml:space="preserve">                        </w:t>
      </w:r>
      <w:r w:rsidR="0090770D" w:rsidRPr="0090770D">
        <w:rPr>
          <w:rFonts w:ascii="Times New Roman" w:hAnsi="Times New Roman"/>
          <w:color w:val="000000"/>
          <w:position w:val="-16"/>
          <w:sz w:val="28"/>
          <w:szCs w:val="28"/>
        </w:rPr>
        <w:object w:dxaOrig="4200" w:dyaOrig="440">
          <v:shape id="_x0000_i1044" type="#_x0000_t75" style="width:264.6pt;height:27.1pt" o:ole="">
            <v:imagedata r:id="rId46" o:title=""/>
          </v:shape>
          <o:OLEObject Type="Embed" ProgID="Equation.DSMT4" ShapeID="_x0000_i1044" DrawAspect="Content" ObjectID="_1484983044" r:id="rId47"/>
        </w:object>
      </w:r>
      <w:r>
        <w:rPr>
          <w:rFonts w:ascii="Times New Roman" w:hAnsi="Times New Roman"/>
          <w:color w:val="000000"/>
          <w:position w:val="-16"/>
          <w:sz w:val="28"/>
          <w:szCs w:val="28"/>
        </w:rPr>
        <w:t xml:space="preserve">                    </w:t>
      </w:r>
      <w:r>
        <w:rPr>
          <w:rFonts w:ascii="Times New Roman" w:hAnsi="Times New Roman"/>
          <w:color w:val="000000"/>
          <w:sz w:val="28"/>
          <w:szCs w:val="28"/>
        </w:rPr>
        <w:t>(12)</w:t>
      </w:r>
    </w:p>
    <w:p w:rsidR="00F772C0" w:rsidRDefault="00F772C0" w:rsidP="000145FC">
      <w:pPr>
        <w:shd w:val="clear" w:color="auto" w:fill="FFFFFF"/>
        <w:ind w:firstLine="662"/>
        <w:jc w:val="center"/>
        <w:rPr>
          <w:rFonts w:ascii="Times New Roman" w:hAnsi="Times New Roman"/>
          <w:color w:val="000000"/>
          <w:sz w:val="28"/>
          <w:szCs w:val="28"/>
        </w:rPr>
      </w:pPr>
    </w:p>
    <w:p w:rsidR="00144CC4"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где </w:t>
      </w:r>
      <w:r w:rsidR="00062A73">
        <w:rPr>
          <w:rFonts w:ascii="Times New Roman" w:hAnsi="Times New Roman"/>
          <w:color w:val="000000"/>
          <w:sz w:val="28"/>
          <w:szCs w:val="28"/>
        </w:rPr>
        <w:t>η</w:t>
      </w:r>
      <w:r w:rsidRPr="00A06CFA">
        <w:rPr>
          <w:rFonts w:ascii="Times New Roman" w:hAnsi="Times New Roman"/>
          <w:color w:val="000000"/>
          <w:sz w:val="28"/>
          <w:szCs w:val="28"/>
        </w:rPr>
        <w:t xml:space="preserve">  – коэффициент </w:t>
      </w:r>
      <w:proofErr w:type="spellStart"/>
      <w:r w:rsidRPr="00A06CFA">
        <w:rPr>
          <w:rFonts w:ascii="Times New Roman" w:hAnsi="Times New Roman"/>
          <w:color w:val="000000"/>
          <w:sz w:val="28"/>
          <w:szCs w:val="28"/>
        </w:rPr>
        <w:t>теплопотерь</w:t>
      </w:r>
      <w:proofErr w:type="spellEnd"/>
      <w:r w:rsidRPr="00A06CFA">
        <w:rPr>
          <w:rFonts w:ascii="Times New Roman" w:hAnsi="Times New Roman"/>
          <w:color w:val="000000"/>
          <w:sz w:val="28"/>
          <w:szCs w:val="28"/>
        </w:rPr>
        <w:t xml:space="preserve">  (доля потерь тепла на излучение); </w:t>
      </w:r>
      <w:r w:rsidRPr="00A06CFA">
        <w:rPr>
          <w:rFonts w:ascii="Times New Roman" w:hAnsi="Times New Roman"/>
          <w:i/>
          <w:iCs/>
          <w:color w:val="000000"/>
          <w:sz w:val="28"/>
          <w:szCs w:val="28"/>
        </w:rPr>
        <w:t>(</w:t>
      </w:r>
      <w:proofErr w:type="spellStart"/>
      <w:r w:rsidRPr="00A06CFA">
        <w:rPr>
          <w:rFonts w:ascii="Times New Roman" w:hAnsi="Times New Roman"/>
          <w:i/>
          <w:iCs/>
          <w:color w:val="000000"/>
          <w:sz w:val="28"/>
          <w:szCs w:val="28"/>
        </w:rPr>
        <w:t>Т</w:t>
      </w:r>
      <w:r w:rsidR="00062A73" w:rsidRPr="00A06CFA">
        <w:rPr>
          <w:rFonts w:ascii="Times New Roman" w:hAnsi="Times New Roman"/>
          <w:color w:val="000000"/>
          <w:sz w:val="28"/>
          <w:szCs w:val="28"/>
          <w:vertAlign w:val="subscript"/>
        </w:rPr>
        <w:t>пг</w:t>
      </w:r>
      <w:r w:rsidR="00062A73">
        <w:rPr>
          <w:rFonts w:ascii="Times New Roman" w:hAnsi="Times New Roman"/>
          <w:color w:val="000000"/>
          <w:sz w:val="28"/>
          <w:szCs w:val="28"/>
          <w:vertAlign w:val="subscript"/>
          <w:lang w:val="en-US"/>
        </w:rPr>
        <w:t>i</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и</w:t>
      </w:r>
      <w:r w:rsidR="00062A73">
        <w:rPr>
          <w:rFonts w:ascii="Times New Roman" w:hAnsi="Times New Roman"/>
          <w:color w:val="000000"/>
          <w:sz w:val="28"/>
          <w:szCs w:val="28"/>
        </w:rPr>
        <w:t xml:space="preserve"> </w:t>
      </w:r>
      <w:r w:rsidR="00062A73" w:rsidRPr="00062A73">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rPr>
        <w:t>Н</w:t>
      </w:r>
      <w:r w:rsidRPr="00A06CFA">
        <w:rPr>
          <w:rFonts w:ascii="Times New Roman" w:hAnsi="Times New Roman"/>
          <w:color w:val="000000"/>
          <w:sz w:val="28"/>
          <w:szCs w:val="28"/>
          <w:vertAlign w:val="subscript"/>
        </w:rPr>
        <w:t>пг</w:t>
      </w:r>
      <w:r w:rsidR="00062A73">
        <w:rPr>
          <w:rFonts w:ascii="Times New Roman" w:hAnsi="Times New Roman"/>
          <w:color w:val="000000"/>
          <w:sz w:val="28"/>
          <w:szCs w:val="28"/>
          <w:vertAlign w:val="subscript"/>
          <w:lang w:val="en-US"/>
        </w:rPr>
        <w:t>i</w:t>
      </w:r>
      <w:proofErr w:type="spellEnd"/>
      <w:r w:rsidR="00062A73">
        <w:rPr>
          <w:rFonts w:ascii="Times New Roman" w:hAnsi="Times New Roman"/>
          <w:color w:val="000000"/>
          <w:sz w:val="28"/>
          <w:szCs w:val="28"/>
          <w:vertAlign w:val="subscript"/>
        </w:rPr>
        <w:t xml:space="preserve"> </w:t>
      </w:r>
      <w:r w:rsidRPr="00A06CFA">
        <w:rPr>
          <w:rFonts w:ascii="Times New Roman" w:hAnsi="Times New Roman"/>
          <w:color w:val="000000"/>
          <w:sz w:val="28"/>
          <w:szCs w:val="28"/>
        </w:rPr>
        <w:t>(</w:t>
      </w:r>
      <w:r w:rsidR="00062A73">
        <w:rPr>
          <w:rFonts w:ascii="Times New Roman" w:hAnsi="Times New Roman"/>
          <w:color w:val="000000"/>
          <w:sz w:val="28"/>
          <w:szCs w:val="28"/>
        </w:rPr>
        <w:t>Т</w:t>
      </w:r>
      <w:r w:rsidRPr="00A06CFA">
        <w:rPr>
          <w:rFonts w:ascii="Times New Roman" w:hAnsi="Times New Roman"/>
          <w:color w:val="000000"/>
          <w:sz w:val="28"/>
          <w:szCs w:val="28"/>
          <w:vertAlign w:val="subscript"/>
        </w:rPr>
        <w:t>0</w:t>
      </w:r>
      <w:r w:rsidRPr="00A06CFA">
        <w:rPr>
          <w:rFonts w:ascii="Times New Roman" w:hAnsi="Times New Roman"/>
          <w:color w:val="000000"/>
          <w:sz w:val="28"/>
          <w:szCs w:val="28"/>
        </w:rPr>
        <w:t xml:space="preserve">) </w:t>
      </w:r>
      <w:r w:rsidR="00062A73">
        <w:rPr>
          <w:rFonts w:ascii="Times New Roman" w:hAnsi="Times New Roman"/>
          <w:color w:val="000000"/>
          <w:sz w:val="28"/>
          <w:szCs w:val="28"/>
        </w:rPr>
        <w:t xml:space="preserve"> з</w:t>
      </w:r>
      <w:r w:rsidRPr="00A06CFA">
        <w:rPr>
          <w:rFonts w:ascii="Times New Roman" w:hAnsi="Times New Roman"/>
          <w:color w:val="000000"/>
          <w:sz w:val="28"/>
          <w:szCs w:val="28"/>
        </w:rPr>
        <w:t>начения теплосодержания (энтальпии)</w:t>
      </w:r>
      <w:r w:rsidR="00047362">
        <w:rPr>
          <w:rFonts w:ascii="Times New Roman" w:hAnsi="Times New Roman"/>
          <w:color w:val="000000"/>
          <w:sz w:val="28"/>
          <w:szCs w:val="28"/>
        </w:rPr>
        <w:t xml:space="preserve"> i</w:t>
      </w:r>
      <w:r w:rsidRPr="00A06CFA">
        <w:rPr>
          <w:rFonts w:ascii="Times New Roman" w:hAnsi="Times New Roman"/>
          <w:color w:val="000000"/>
          <w:sz w:val="28"/>
          <w:szCs w:val="28"/>
        </w:rPr>
        <w:t xml:space="preserve">-го продукта горения при температуре горения и начальной температуре; </w:t>
      </w:r>
      <w:r w:rsidRPr="00A06CFA">
        <w:rPr>
          <w:rFonts w:ascii="Times New Roman" w:hAnsi="Times New Roman"/>
          <w:i/>
          <w:iCs/>
          <w:color w:val="000000"/>
          <w:sz w:val="28"/>
          <w:szCs w:val="28"/>
          <w:lang w:val="en-US"/>
        </w:rPr>
        <w:t>V</w:t>
      </w:r>
      <w:proofErr w:type="spellStart"/>
      <w:r w:rsidRPr="00A06CFA">
        <w:rPr>
          <w:rFonts w:ascii="Times New Roman" w:hAnsi="Times New Roman"/>
          <w:color w:val="000000"/>
          <w:sz w:val="28"/>
          <w:szCs w:val="28"/>
          <w:vertAlign w:val="subscript"/>
        </w:rPr>
        <w:t>пг</w:t>
      </w:r>
      <w:r w:rsidRPr="00A06CFA">
        <w:rPr>
          <w:rFonts w:ascii="Times New Roman" w:hAnsi="Times New Roman"/>
          <w:i/>
          <w:iCs/>
          <w:color w:val="000000"/>
          <w:sz w:val="28"/>
          <w:szCs w:val="28"/>
          <w:vertAlign w:val="subscript"/>
          <w:lang w:val="en-US"/>
        </w:rPr>
        <w:t>i</w:t>
      </w:r>
      <w:proofErr w:type="spellEnd"/>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 xml:space="preserve">объем </w:t>
      </w:r>
      <w:r w:rsidR="00047362">
        <w:rPr>
          <w:rFonts w:ascii="Times New Roman" w:hAnsi="Times New Roman"/>
          <w:color w:val="000000"/>
          <w:sz w:val="28"/>
          <w:szCs w:val="28"/>
        </w:rPr>
        <w:t>i</w:t>
      </w:r>
      <w:r w:rsidRPr="00A06CFA">
        <w:rPr>
          <w:rFonts w:ascii="Times New Roman" w:hAnsi="Times New Roman"/>
          <w:color w:val="000000"/>
          <w:sz w:val="28"/>
          <w:szCs w:val="28"/>
        </w:rPr>
        <w:t>-го продукта горения</w:t>
      </w:r>
      <w:proofErr w:type="gramStart"/>
      <w:r w:rsidRPr="00A06CFA">
        <w:rPr>
          <w:rFonts w:ascii="Times New Roman" w:hAnsi="Times New Roman"/>
          <w:color w:val="000000"/>
          <w:sz w:val="28"/>
          <w:szCs w:val="28"/>
        </w:rPr>
        <w:t>.</w:t>
      </w:r>
      <w:proofErr w:type="gramEnd"/>
      <w:r w:rsidR="00144CC4" w:rsidRPr="00144CC4">
        <w:rPr>
          <w:rFonts w:ascii="Times New Roman" w:hAnsi="Times New Roman"/>
          <w:color w:val="FFFFFF" w:themeColor="background1"/>
          <w:sz w:val="28"/>
          <w:szCs w:val="28"/>
        </w:rPr>
        <w:t xml:space="preserve"> </w:t>
      </w:r>
      <w:proofErr w:type="gramStart"/>
      <w:r w:rsidR="00144CC4" w:rsidRPr="00822A56">
        <w:rPr>
          <w:rFonts w:ascii="Times New Roman" w:hAnsi="Times New Roman"/>
          <w:color w:val="FFFFFF" w:themeColor="background1"/>
          <w:sz w:val="28"/>
          <w:szCs w:val="28"/>
        </w:rPr>
        <w:t>м</w:t>
      </w:r>
      <w:proofErr w:type="gramEnd"/>
    </w:p>
    <w:p w:rsidR="00AB49E8"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Если теплосодержание продуктов горения при</w:t>
      </w:r>
      <w:proofErr w:type="gramStart"/>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Т</w:t>
      </w:r>
      <w:proofErr w:type="gramEnd"/>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273 К принять равным нулю, то</w:t>
      </w: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6"/>
          <w:sz w:val="28"/>
          <w:szCs w:val="28"/>
        </w:rPr>
        <w:t xml:space="preserve">                                </w:t>
      </w:r>
      <w:r w:rsidR="0090770D" w:rsidRPr="0090770D">
        <w:rPr>
          <w:rFonts w:ascii="Times New Roman" w:hAnsi="Times New Roman"/>
          <w:color w:val="000000"/>
          <w:position w:val="-16"/>
          <w:sz w:val="28"/>
          <w:szCs w:val="28"/>
        </w:rPr>
        <w:object w:dxaOrig="2920" w:dyaOrig="420">
          <v:shape id="_x0000_i1045" type="#_x0000_t75" style="width:171.1pt;height:25.25pt" o:ole="">
            <v:imagedata r:id="rId48" o:title=""/>
          </v:shape>
          <o:OLEObject Type="Embed" ProgID="Equation.DSMT4" ShapeID="_x0000_i1045" DrawAspect="Content" ObjectID="_1484983045" r:id="rId49"/>
        </w:object>
      </w:r>
      <w:r>
        <w:rPr>
          <w:rFonts w:ascii="Times New Roman" w:hAnsi="Times New Roman"/>
          <w:color w:val="000000"/>
          <w:position w:val="-16"/>
          <w:sz w:val="28"/>
          <w:szCs w:val="28"/>
        </w:rPr>
        <w:t xml:space="preserve">                                     </w:t>
      </w:r>
      <w:r>
        <w:rPr>
          <w:rFonts w:ascii="Times New Roman" w:hAnsi="Times New Roman"/>
          <w:color w:val="000000"/>
          <w:sz w:val="28"/>
          <w:szCs w:val="28"/>
        </w:rPr>
        <w:t>(13)</w:t>
      </w:r>
    </w:p>
    <w:p w:rsidR="0090770D" w:rsidRDefault="0090770D" w:rsidP="000145FC">
      <w:pPr>
        <w:shd w:val="clear" w:color="auto" w:fill="FFFFFF"/>
        <w:ind w:firstLine="533"/>
        <w:jc w:val="center"/>
        <w:rPr>
          <w:rFonts w:ascii="Times New Roman" w:hAnsi="Times New Roman"/>
          <w:color w:val="000000"/>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Задача состоит в том, чтобы по известной зависимости теплосодержания </w:t>
      </w:r>
      <w:r w:rsidRPr="00A06CFA">
        <w:rPr>
          <w:rFonts w:ascii="Times New Roman" w:hAnsi="Times New Roman"/>
          <w:color w:val="000000"/>
          <w:sz w:val="28"/>
          <w:szCs w:val="28"/>
        </w:rPr>
        <w:lastRenderedPageBreak/>
        <w:t>газов от температуры методом последовательных приближений найти температуру, при которой будет справедливо это равенство.</w:t>
      </w:r>
    </w:p>
    <w:p w:rsidR="00813A1D" w:rsidRPr="00F50A5F"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Напомним, что адиабатическим называют процесс, происходящий без теплообмена с окружающей средой, поэтому температуру горения, рассчи</w:t>
      </w:r>
      <w:r w:rsidRPr="00A06CFA">
        <w:rPr>
          <w:rFonts w:ascii="Times New Roman" w:hAnsi="Times New Roman"/>
          <w:color w:val="000000"/>
          <w:sz w:val="28"/>
          <w:szCs w:val="28"/>
        </w:rPr>
        <w:softHyphen/>
        <w:t xml:space="preserve">танную при условии отсутствия </w:t>
      </w:r>
      <w:proofErr w:type="spellStart"/>
      <w:r w:rsidRPr="00A06CFA">
        <w:rPr>
          <w:rFonts w:ascii="Times New Roman" w:hAnsi="Times New Roman"/>
          <w:color w:val="000000"/>
          <w:sz w:val="28"/>
          <w:szCs w:val="28"/>
        </w:rPr>
        <w:t>теплопотерь</w:t>
      </w:r>
      <w:proofErr w:type="spellEnd"/>
      <w:r w:rsidRPr="00A06CFA">
        <w:rPr>
          <w:rFonts w:ascii="Times New Roman" w:hAnsi="Times New Roman"/>
          <w:color w:val="000000"/>
          <w:sz w:val="28"/>
          <w:szCs w:val="28"/>
        </w:rPr>
        <w:t xml:space="preserve">, называют адиабатической. И так для адиабатического процесса, так как </w:t>
      </w:r>
      <w:r w:rsidRPr="00A06CFA">
        <w:rPr>
          <w:rFonts w:ascii="Times New Roman" w:hAnsi="Times New Roman"/>
          <w:i/>
          <w:iCs/>
          <w:color w:val="000000"/>
          <w:sz w:val="28"/>
          <w:szCs w:val="28"/>
        </w:rPr>
        <w:t xml:space="preserve">η = </w:t>
      </w:r>
      <w:r w:rsidRPr="00F50A5F">
        <w:rPr>
          <w:rFonts w:ascii="Times New Roman" w:hAnsi="Times New Roman"/>
          <w:color w:val="000000"/>
          <w:sz w:val="28"/>
          <w:szCs w:val="28"/>
        </w:rPr>
        <w:t>0</w:t>
      </w:r>
    </w:p>
    <w:p w:rsidR="0090770D" w:rsidRDefault="0090770D" w:rsidP="00084403">
      <w:pPr>
        <w:shd w:val="clear" w:color="auto" w:fill="FFFFFF"/>
        <w:ind w:firstLine="562"/>
        <w:jc w:val="both"/>
        <w:rPr>
          <w:rFonts w:ascii="Times New Roman" w:hAnsi="Times New Roman"/>
          <w:color w:val="000000"/>
          <w:sz w:val="28"/>
          <w:szCs w:val="28"/>
        </w:rPr>
      </w:pP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4"/>
          <w:sz w:val="28"/>
          <w:szCs w:val="28"/>
        </w:rPr>
        <w:t xml:space="preserve">                              </w:t>
      </w:r>
      <w:r w:rsidR="0090770D" w:rsidRPr="0090770D">
        <w:rPr>
          <w:rFonts w:ascii="Times New Roman" w:hAnsi="Times New Roman"/>
          <w:color w:val="000000"/>
          <w:position w:val="-14"/>
          <w:sz w:val="28"/>
          <w:szCs w:val="28"/>
        </w:rPr>
        <w:object w:dxaOrig="2140" w:dyaOrig="400">
          <v:shape id="_x0000_i1046" type="#_x0000_t75" style="width:130.9pt;height:25.25pt" o:ole="">
            <v:imagedata r:id="rId50" o:title=""/>
          </v:shape>
          <o:OLEObject Type="Embed" ProgID="Equation.DSMT4" ShapeID="_x0000_i1046" DrawAspect="Content" ObjectID="_1484983046" r:id="rId51"/>
        </w:object>
      </w:r>
      <w:r>
        <w:rPr>
          <w:rFonts w:ascii="Times New Roman" w:hAnsi="Times New Roman"/>
          <w:color w:val="000000"/>
          <w:position w:val="-14"/>
          <w:sz w:val="28"/>
          <w:szCs w:val="28"/>
        </w:rPr>
        <w:t xml:space="preserve">                                                </w:t>
      </w:r>
      <w:r>
        <w:rPr>
          <w:rFonts w:ascii="Times New Roman" w:hAnsi="Times New Roman"/>
          <w:color w:val="000000"/>
          <w:sz w:val="28"/>
          <w:szCs w:val="28"/>
        </w:rPr>
        <w:t>(14)</w:t>
      </w:r>
    </w:p>
    <w:p w:rsidR="0090770D" w:rsidRDefault="0090770D" w:rsidP="000145FC">
      <w:pPr>
        <w:shd w:val="clear" w:color="auto" w:fill="FFFFFF"/>
        <w:ind w:firstLine="562"/>
        <w:jc w:val="center"/>
        <w:rPr>
          <w:rFonts w:ascii="Times New Roman" w:hAnsi="Times New Roman"/>
          <w:color w:val="000000"/>
          <w:sz w:val="28"/>
          <w:szCs w:val="28"/>
        </w:rPr>
      </w:pPr>
    </w:p>
    <w:p w:rsidR="00165271" w:rsidRDefault="00813A1D" w:rsidP="00084403">
      <w:pPr>
        <w:shd w:val="clear" w:color="auto" w:fill="FFFFFF"/>
        <w:ind w:firstLine="562"/>
        <w:jc w:val="both"/>
        <w:rPr>
          <w:rFonts w:ascii="Times New Roman" w:hAnsi="Times New Roman"/>
          <w:color w:val="000000"/>
          <w:sz w:val="28"/>
          <w:szCs w:val="28"/>
        </w:rPr>
      </w:pPr>
      <w:r w:rsidRPr="00A06CFA">
        <w:rPr>
          <w:rFonts w:ascii="Times New Roman" w:hAnsi="Times New Roman"/>
          <w:color w:val="000000"/>
          <w:sz w:val="28"/>
          <w:szCs w:val="28"/>
        </w:rPr>
        <w:t xml:space="preserve">Температура горения зависит от концентрации горючего в горючей смеси. Если горение происходит с избытком воздуха, т.е. при α &gt; 1, то выделившееся в результате сгорания тепло частично затрачивается на нагрев этого лишнего воздуха. В горючей смеси с α &lt; 1 из-за недостатка воздуха полное сгорание горючего вещества произойти не может, поэтому и тепловыделение в такой смеси будет неполным. Из этого можно сделать вывод, что максимальная температура горения будет при сгорании стехиометрической смеси, т.е. </w:t>
      </w:r>
      <w:proofErr w:type="gramStart"/>
      <w:r w:rsidRPr="00A06CFA">
        <w:rPr>
          <w:rFonts w:ascii="Times New Roman" w:hAnsi="Times New Roman"/>
          <w:color w:val="000000"/>
          <w:sz w:val="28"/>
          <w:szCs w:val="28"/>
        </w:rPr>
        <w:t>при</w:t>
      </w:r>
      <w:proofErr w:type="gramEnd"/>
    </w:p>
    <w:p w:rsidR="008206F3" w:rsidRPr="00822A56" w:rsidRDefault="00813A1D" w:rsidP="00165271">
      <w:pPr>
        <w:shd w:val="clear" w:color="auto" w:fill="FFFFFF"/>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 α = 1.</w:t>
      </w:r>
      <w:r w:rsidR="008206F3" w:rsidRPr="008206F3">
        <w:rPr>
          <w:rFonts w:ascii="Times New Roman" w:hAnsi="Times New Roman"/>
          <w:color w:val="FFFFFF" w:themeColor="background1"/>
          <w:sz w:val="28"/>
          <w:szCs w:val="28"/>
        </w:rPr>
        <w:t xml:space="preserve"> </w:t>
      </w:r>
      <w:r w:rsidR="008206F3" w:rsidRPr="00822A56">
        <w:rPr>
          <w:rFonts w:ascii="Times New Roman" w:hAnsi="Times New Roman"/>
          <w:color w:val="FFFFFF" w:themeColor="background1"/>
          <w:sz w:val="28"/>
          <w:szCs w:val="28"/>
        </w:rPr>
        <w:t>м</w:t>
      </w:r>
    </w:p>
    <w:p w:rsidR="00813A1D" w:rsidRPr="00A06CFA" w:rsidRDefault="00813A1D" w:rsidP="00084403">
      <w:pPr>
        <w:shd w:val="clear" w:color="auto" w:fill="FFFFFF"/>
        <w:ind w:firstLine="557"/>
        <w:jc w:val="both"/>
        <w:rPr>
          <w:rFonts w:ascii="Times New Roman" w:hAnsi="Times New Roman"/>
          <w:sz w:val="28"/>
          <w:szCs w:val="28"/>
        </w:rPr>
      </w:pPr>
      <w:r w:rsidRPr="00A06CFA">
        <w:rPr>
          <w:rFonts w:ascii="Times New Roman" w:hAnsi="Times New Roman"/>
          <w:color w:val="000000"/>
          <w:sz w:val="28"/>
          <w:szCs w:val="28"/>
        </w:rPr>
        <w:t>Адиабатическую температуру горения, как правило, рассчитывают для стехиометрической смеси, т.е. при условии α = 1</w:t>
      </w:r>
    </w:p>
    <w:p w:rsidR="00813A1D" w:rsidRDefault="00047362" w:rsidP="00084403">
      <w:pPr>
        <w:shd w:val="clear" w:color="auto" w:fill="FFFFFF"/>
        <w:ind w:firstLine="533"/>
        <w:jc w:val="both"/>
        <w:rPr>
          <w:rFonts w:ascii="Times New Roman" w:hAnsi="Times New Roman"/>
          <w:color w:val="000000"/>
          <w:sz w:val="28"/>
          <w:szCs w:val="28"/>
        </w:rPr>
      </w:pPr>
      <w:r>
        <w:rPr>
          <w:rFonts w:ascii="Times New Roman" w:hAnsi="Times New Roman"/>
          <w:color w:val="000000"/>
          <w:sz w:val="28"/>
          <w:szCs w:val="28"/>
        </w:rPr>
        <w:t>Воспользовавшись зависимостью теплосодержания газов от  темпера</w:t>
      </w:r>
      <w:r w:rsidR="00813A1D" w:rsidRPr="00A06CFA">
        <w:rPr>
          <w:rFonts w:ascii="Times New Roman" w:hAnsi="Times New Roman"/>
          <w:color w:val="000000"/>
          <w:sz w:val="28"/>
          <w:szCs w:val="28"/>
        </w:rPr>
        <w:t xml:space="preserve">туры (табл. IV приложения), можно установить, какой температуре соответствует такое теплосодержание. Лучше всего это сделать, ориентируясь на азот, так как его больше всего в продуктах горения. Из табл. IV приложения видно, что при температуре 2300 </w:t>
      </w:r>
      <w:proofErr w:type="spellStart"/>
      <w:proofErr w:type="gramStart"/>
      <w:r w:rsidR="00813A1D" w:rsidRPr="00A06CFA">
        <w:rPr>
          <w:rFonts w:ascii="Times New Roman" w:hAnsi="Times New Roman"/>
          <w:color w:val="000000"/>
          <w:sz w:val="28"/>
          <w:szCs w:val="28"/>
          <w:vertAlign w:val="superscript"/>
        </w:rPr>
        <w:t>o</w:t>
      </w:r>
      <w:proofErr w:type="gramEnd"/>
      <w:r w:rsidR="00813A1D" w:rsidRPr="00A06CFA">
        <w:rPr>
          <w:rFonts w:ascii="Times New Roman" w:hAnsi="Times New Roman"/>
          <w:color w:val="000000"/>
          <w:sz w:val="28"/>
          <w:szCs w:val="28"/>
        </w:rPr>
        <w:t>С</w:t>
      </w:r>
      <w:proofErr w:type="spellEnd"/>
      <w:r w:rsidR="00813A1D" w:rsidRPr="00A06CFA">
        <w:rPr>
          <w:rFonts w:ascii="Times New Roman" w:hAnsi="Times New Roman"/>
          <w:color w:val="000000"/>
          <w:sz w:val="28"/>
          <w:szCs w:val="28"/>
        </w:rPr>
        <w:t xml:space="preserve"> теплосодержание азота 77,8 кДж/моль. Уточним, сколько потребовалось бы тепла, чтобы нагреть про</w:t>
      </w:r>
      <w:r w:rsidR="00813A1D" w:rsidRPr="00A06CFA">
        <w:rPr>
          <w:rFonts w:ascii="Times New Roman" w:hAnsi="Times New Roman"/>
          <w:color w:val="000000"/>
          <w:sz w:val="28"/>
          <w:szCs w:val="28"/>
        </w:rPr>
        <w:softHyphen/>
        <w:t xml:space="preserve">дукты горения до такой температуры. При </w:t>
      </w:r>
      <w:r w:rsidR="00813A1D" w:rsidRPr="00A06CFA">
        <w:rPr>
          <w:rFonts w:ascii="Times New Roman" w:hAnsi="Times New Roman"/>
          <w:i/>
          <w:iCs/>
          <w:color w:val="000000"/>
          <w:sz w:val="28"/>
          <w:szCs w:val="28"/>
        </w:rPr>
        <w:t>Т</w:t>
      </w:r>
      <w:proofErr w:type="gramStart"/>
      <w:r w:rsidR="00813A1D" w:rsidRPr="00A06CFA">
        <w:rPr>
          <w:rFonts w:ascii="Times New Roman" w:hAnsi="Times New Roman"/>
          <w:color w:val="000000"/>
          <w:sz w:val="28"/>
          <w:szCs w:val="28"/>
          <w:vertAlign w:val="subscript"/>
        </w:rPr>
        <w:t>1</w:t>
      </w:r>
      <w:proofErr w:type="gramEnd"/>
      <w:r w:rsidR="00813A1D" w:rsidRPr="00A06CFA">
        <w:rPr>
          <w:rFonts w:ascii="Times New Roman" w:hAnsi="Times New Roman"/>
          <w:color w:val="000000"/>
          <w:sz w:val="28"/>
          <w:szCs w:val="28"/>
        </w:rPr>
        <w:t xml:space="preserve"> = 2300 </w:t>
      </w:r>
      <w:proofErr w:type="spellStart"/>
      <w:r w:rsidR="00813A1D" w:rsidRPr="00A06CFA">
        <w:rPr>
          <w:rFonts w:ascii="Times New Roman" w:hAnsi="Times New Roman"/>
          <w:color w:val="000000"/>
          <w:sz w:val="28"/>
          <w:szCs w:val="28"/>
          <w:vertAlign w:val="superscript"/>
        </w:rPr>
        <w:t>o</w:t>
      </w:r>
      <w:r w:rsidR="00813A1D" w:rsidRPr="00A06CFA">
        <w:rPr>
          <w:rFonts w:ascii="Times New Roman" w:hAnsi="Times New Roman"/>
          <w:color w:val="000000"/>
          <w:sz w:val="28"/>
          <w:szCs w:val="28"/>
        </w:rPr>
        <w:t>С</w:t>
      </w:r>
      <w:proofErr w:type="spellEnd"/>
    </w:p>
    <w:p w:rsidR="0090770D" w:rsidRPr="00BE0C01" w:rsidRDefault="0090770D" w:rsidP="000145FC">
      <w:pPr>
        <w:shd w:val="clear" w:color="auto" w:fill="FFFFFF"/>
        <w:jc w:val="center"/>
        <w:rPr>
          <w:rFonts w:ascii="Times New Roman" w:hAnsi="Times New Roman"/>
          <w:sz w:val="28"/>
          <w:szCs w:val="28"/>
        </w:rPr>
      </w:pPr>
      <w:r w:rsidRPr="0090770D">
        <w:rPr>
          <w:rFonts w:ascii="Times New Roman" w:hAnsi="Times New Roman"/>
          <w:position w:val="-14"/>
          <w:sz w:val="28"/>
          <w:szCs w:val="28"/>
        </w:rPr>
        <w:object w:dxaOrig="3400" w:dyaOrig="400">
          <v:shape id="_x0000_i1047" type="#_x0000_t75" style="width:218.8pt;height:25.25pt" o:ole="">
            <v:imagedata r:id="rId52" o:title=""/>
          </v:shape>
          <o:OLEObject Type="Embed" ProgID="Equation.DSMT4" ShapeID="_x0000_i1047" DrawAspect="Content" ObjectID="_1484983047" r:id="rId53"/>
        </w:object>
      </w:r>
    </w:p>
    <w:p w:rsidR="00813A1D" w:rsidRPr="0090770D"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подставляя численные значения теплосодержаний этих газов из табл. </w:t>
      </w:r>
      <w:r w:rsidRPr="00A06CFA">
        <w:rPr>
          <w:rFonts w:ascii="Times New Roman" w:hAnsi="Times New Roman"/>
          <w:color w:val="000000"/>
          <w:sz w:val="28"/>
          <w:szCs w:val="28"/>
          <w:lang w:val="en-US"/>
        </w:rPr>
        <w:t>IV</w:t>
      </w:r>
      <w:r w:rsidRPr="00A06CFA">
        <w:rPr>
          <w:rFonts w:ascii="Times New Roman" w:hAnsi="Times New Roman"/>
          <w:color w:val="000000"/>
          <w:sz w:val="28"/>
          <w:szCs w:val="28"/>
        </w:rPr>
        <w:t xml:space="preserve"> приложения, получим</w:t>
      </w:r>
    </w:p>
    <w:p w:rsidR="0090770D" w:rsidRPr="00BE0C01" w:rsidRDefault="0090770D" w:rsidP="000145FC">
      <w:pPr>
        <w:shd w:val="clear" w:color="auto" w:fill="FFFFFF"/>
        <w:jc w:val="center"/>
        <w:rPr>
          <w:rFonts w:ascii="Times New Roman" w:hAnsi="Times New Roman"/>
          <w:color w:val="000000"/>
          <w:sz w:val="28"/>
          <w:szCs w:val="28"/>
        </w:rPr>
      </w:pPr>
      <w:r w:rsidRPr="0090770D">
        <w:rPr>
          <w:rFonts w:ascii="Times New Roman" w:hAnsi="Times New Roman"/>
          <w:color w:val="000000"/>
          <w:position w:val="-12"/>
          <w:sz w:val="28"/>
          <w:szCs w:val="28"/>
        </w:rPr>
        <w:object w:dxaOrig="5280" w:dyaOrig="360">
          <v:shape id="_x0000_i1048" type="#_x0000_t75" style="width:346.9pt;height:23.4pt" o:ole="">
            <v:imagedata r:id="rId54" o:title=""/>
          </v:shape>
          <o:OLEObject Type="Embed" ProgID="Equation.DSMT4" ShapeID="_x0000_i1048" DrawAspect="Content" ObjectID="_1484983048" r:id="rId55"/>
        </w:object>
      </w:r>
    </w:p>
    <w:p w:rsidR="00813A1D" w:rsidRPr="0090770D"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 Но это больше, чем выделилось тепла в результате реакции горения</w:t>
      </w:r>
    </w:p>
    <w:p w:rsidR="0090770D" w:rsidRPr="00BE0C01" w:rsidRDefault="0090770D" w:rsidP="000145FC">
      <w:pPr>
        <w:shd w:val="clear" w:color="auto" w:fill="FFFFFF"/>
        <w:jc w:val="center"/>
        <w:rPr>
          <w:rFonts w:ascii="Times New Roman" w:hAnsi="Times New Roman"/>
          <w:color w:val="000000"/>
          <w:spacing w:val="-1"/>
          <w:sz w:val="28"/>
          <w:szCs w:val="28"/>
        </w:rPr>
      </w:pPr>
      <w:r w:rsidRPr="0090770D">
        <w:rPr>
          <w:rFonts w:ascii="Times New Roman" w:hAnsi="Times New Roman"/>
          <w:color w:val="000000"/>
          <w:spacing w:val="-1"/>
          <w:position w:val="-12"/>
          <w:sz w:val="28"/>
          <w:szCs w:val="28"/>
        </w:rPr>
        <w:object w:dxaOrig="820" w:dyaOrig="360">
          <v:shape id="_x0000_i1049" type="#_x0000_t75" style="width:55.15pt;height:25.25pt" o:ole="">
            <v:imagedata r:id="rId56" o:title=""/>
          </v:shape>
          <o:OLEObject Type="Embed" ProgID="Equation.DSMT4" ShapeID="_x0000_i1049" DrawAspect="Content" ObjectID="_1484983049" r:id="rId57"/>
        </w:object>
      </w:r>
    </w:p>
    <w:p w:rsidR="00813A1D" w:rsidRPr="00A06CFA" w:rsidRDefault="00813A1D" w:rsidP="00084403">
      <w:pPr>
        <w:shd w:val="clear" w:color="auto" w:fill="FFFFFF"/>
        <w:jc w:val="both"/>
        <w:rPr>
          <w:rFonts w:ascii="Times New Roman" w:hAnsi="Times New Roman"/>
          <w:color w:val="000000"/>
          <w:spacing w:val="-1"/>
          <w:sz w:val="28"/>
          <w:szCs w:val="28"/>
        </w:rPr>
      </w:pPr>
      <w:r w:rsidRPr="00A06CFA">
        <w:rPr>
          <w:rFonts w:ascii="Times New Roman" w:hAnsi="Times New Roman"/>
          <w:color w:val="000000"/>
          <w:spacing w:val="-1"/>
          <w:sz w:val="28"/>
          <w:szCs w:val="28"/>
        </w:rPr>
        <w:t xml:space="preserve">Поэтому можно сказать, что температура горения меньше, чем 2300 °С. </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Определим, сколько тепла потребуется для нагревания продуктов горения до 2200 °С.</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pacing w:val="-6"/>
          <w:sz w:val="28"/>
          <w:szCs w:val="28"/>
        </w:rPr>
        <w:t xml:space="preserve">При </w:t>
      </w:r>
      <w:r w:rsidRPr="00A06CFA">
        <w:rPr>
          <w:rFonts w:ascii="Times New Roman" w:hAnsi="Times New Roman"/>
          <w:i/>
          <w:iCs/>
          <w:color w:val="000000"/>
          <w:spacing w:val="-6"/>
          <w:sz w:val="28"/>
          <w:szCs w:val="28"/>
        </w:rPr>
        <w:t>Т</w:t>
      </w:r>
      <w:r w:rsidRPr="00A06CFA">
        <w:rPr>
          <w:rFonts w:ascii="Times New Roman" w:hAnsi="Times New Roman"/>
          <w:i/>
          <w:iCs/>
          <w:color w:val="000000"/>
          <w:spacing w:val="-6"/>
          <w:sz w:val="28"/>
          <w:szCs w:val="28"/>
          <w:vertAlign w:val="subscript"/>
        </w:rPr>
        <w:t>2</w:t>
      </w:r>
      <w:r w:rsidRPr="00A06CFA">
        <w:rPr>
          <w:rFonts w:ascii="Times New Roman" w:hAnsi="Times New Roman"/>
          <w:i/>
          <w:iCs/>
          <w:color w:val="000000"/>
          <w:spacing w:val="-6"/>
          <w:sz w:val="28"/>
          <w:szCs w:val="28"/>
        </w:rPr>
        <w:t xml:space="preserve"> = </w:t>
      </w:r>
      <w:r w:rsidRPr="00A06CFA">
        <w:rPr>
          <w:rFonts w:ascii="Times New Roman" w:hAnsi="Times New Roman"/>
          <w:color w:val="000000"/>
          <w:spacing w:val="-6"/>
          <w:sz w:val="28"/>
          <w:szCs w:val="28"/>
        </w:rPr>
        <w:t>2200</w:t>
      </w:r>
      <w:proofErr w:type="gramStart"/>
      <w:r w:rsidRPr="00A06CFA">
        <w:rPr>
          <w:rFonts w:ascii="Times New Roman" w:hAnsi="Times New Roman"/>
          <w:color w:val="000000"/>
          <w:spacing w:val="-6"/>
          <w:sz w:val="28"/>
          <w:szCs w:val="28"/>
        </w:rPr>
        <w:t xml:space="preserve"> </w:t>
      </w:r>
      <w:r w:rsidRPr="00A06CFA">
        <w:rPr>
          <w:rFonts w:ascii="Times New Roman" w:hAnsi="Times New Roman"/>
          <w:b/>
          <w:bCs/>
          <w:color w:val="000000"/>
          <w:spacing w:val="-6"/>
          <w:sz w:val="28"/>
          <w:szCs w:val="28"/>
        </w:rPr>
        <w:t>°</w:t>
      </w:r>
      <w:r w:rsidRPr="00A06CFA">
        <w:rPr>
          <w:rFonts w:ascii="Times New Roman" w:hAnsi="Times New Roman"/>
          <w:color w:val="000000"/>
          <w:spacing w:val="-6"/>
          <w:sz w:val="28"/>
          <w:szCs w:val="28"/>
        </w:rPr>
        <w:t>С</w:t>
      </w:r>
      <w:proofErr w:type="gramEnd"/>
    </w:p>
    <w:p w:rsidR="00813A1D" w:rsidRPr="00A06CFA" w:rsidRDefault="00813A1D" w:rsidP="00165271">
      <w:pPr>
        <w:shd w:val="clear" w:color="auto" w:fill="FFFFFF"/>
        <w:jc w:val="center"/>
        <w:rPr>
          <w:rFonts w:ascii="Times New Roman" w:hAnsi="Times New Roman"/>
          <w:sz w:val="28"/>
          <w:szCs w:val="28"/>
        </w:rPr>
      </w:pPr>
      <w:r w:rsidRPr="00A06CFA">
        <w:rPr>
          <w:rFonts w:ascii="Times New Roman" w:hAnsi="Times New Roman"/>
          <w:i/>
          <w:iCs/>
          <w:color w:val="000000"/>
          <w:spacing w:val="-2"/>
          <w:sz w:val="28"/>
          <w:szCs w:val="28"/>
          <w:lang w:val="en-US"/>
        </w:rPr>
        <w:t>Q</w:t>
      </w:r>
      <w:r w:rsidRPr="00A06CFA">
        <w:rPr>
          <w:rFonts w:ascii="Times New Roman" w:hAnsi="Times New Roman"/>
          <w:i/>
          <w:iCs/>
          <w:color w:val="000000"/>
          <w:spacing w:val="-2"/>
          <w:sz w:val="28"/>
          <w:szCs w:val="28"/>
          <w:vertAlign w:val="subscript"/>
        </w:rPr>
        <w:t>2</w:t>
      </w:r>
      <w:r w:rsidRPr="00A06CFA">
        <w:rPr>
          <w:rFonts w:ascii="Times New Roman" w:hAnsi="Times New Roman"/>
          <w:i/>
          <w:iCs/>
          <w:color w:val="000000"/>
          <w:spacing w:val="-2"/>
          <w:sz w:val="28"/>
          <w:szCs w:val="28"/>
        </w:rPr>
        <w:t xml:space="preserve"> = </w:t>
      </w:r>
      <w:r w:rsidRPr="00A06CFA">
        <w:rPr>
          <w:rFonts w:ascii="Times New Roman" w:hAnsi="Times New Roman"/>
          <w:color w:val="000000"/>
          <w:spacing w:val="-2"/>
          <w:sz w:val="28"/>
          <w:szCs w:val="28"/>
        </w:rPr>
        <w:t>120</w:t>
      </w:r>
      <w:proofErr w:type="gramStart"/>
      <w:r w:rsidRPr="00A06CFA">
        <w:rPr>
          <w:rFonts w:ascii="Times New Roman" w:hAnsi="Times New Roman"/>
          <w:color w:val="000000"/>
          <w:spacing w:val="-2"/>
          <w:sz w:val="28"/>
          <w:szCs w:val="28"/>
        </w:rPr>
        <w:t>,8</w:t>
      </w:r>
      <w:proofErr w:type="gramEnd"/>
      <w:r w:rsidRPr="00A06CFA">
        <w:rPr>
          <w:rFonts w:ascii="Times New Roman" w:hAnsi="Times New Roman"/>
          <w:color w:val="000000"/>
          <w:spacing w:val="-2"/>
          <w:sz w:val="28"/>
          <w:szCs w:val="28"/>
        </w:rPr>
        <w:t>-2 + 98,8-3 + 74,1-13,2 = 1516 кДж/моль.</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pacing w:val="-3"/>
          <w:sz w:val="28"/>
          <w:szCs w:val="28"/>
        </w:rPr>
        <w:lastRenderedPageBreak/>
        <w:t xml:space="preserve">Но и </w:t>
      </w:r>
      <w:r w:rsidRPr="00A06CFA">
        <w:rPr>
          <w:rFonts w:ascii="Times New Roman" w:hAnsi="Times New Roman"/>
          <w:i/>
          <w:iCs/>
          <w:color w:val="000000"/>
          <w:spacing w:val="-3"/>
          <w:sz w:val="28"/>
          <w:szCs w:val="28"/>
          <w:lang w:val="en-US"/>
        </w:rPr>
        <w:t>Q</w:t>
      </w:r>
      <w:r w:rsidRPr="00A06CFA">
        <w:rPr>
          <w:rFonts w:ascii="Times New Roman" w:hAnsi="Times New Roman"/>
          <w:i/>
          <w:iCs/>
          <w:color w:val="000000"/>
          <w:spacing w:val="-3"/>
          <w:sz w:val="28"/>
          <w:szCs w:val="28"/>
          <w:vertAlign w:val="subscript"/>
        </w:rPr>
        <w:t>2</w:t>
      </w:r>
      <w:r w:rsidRPr="00A06CFA">
        <w:rPr>
          <w:rFonts w:ascii="Times New Roman" w:hAnsi="Times New Roman"/>
          <w:i/>
          <w:iCs/>
          <w:color w:val="000000"/>
          <w:spacing w:val="-3"/>
          <w:sz w:val="28"/>
          <w:szCs w:val="28"/>
        </w:rPr>
        <w:t xml:space="preserve"> &gt; </w:t>
      </w:r>
      <w:proofErr w:type="gramStart"/>
      <w:r w:rsidRPr="00A06CFA">
        <w:rPr>
          <w:rFonts w:ascii="Times New Roman" w:hAnsi="Times New Roman"/>
          <w:i/>
          <w:iCs/>
          <w:color w:val="000000"/>
          <w:spacing w:val="-3"/>
          <w:sz w:val="28"/>
          <w:szCs w:val="28"/>
          <w:lang w:val="en-US"/>
        </w:rPr>
        <w:t>Q</w:t>
      </w:r>
      <w:proofErr w:type="spellStart"/>
      <w:proofErr w:type="gramEnd"/>
      <w:r w:rsidRPr="00A06CFA">
        <w:rPr>
          <w:rFonts w:ascii="Times New Roman" w:hAnsi="Times New Roman"/>
          <w:color w:val="000000"/>
          <w:spacing w:val="-3"/>
          <w:sz w:val="28"/>
          <w:szCs w:val="28"/>
          <w:vertAlign w:val="subscript"/>
        </w:rPr>
        <w:t>н</w:t>
      </w:r>
      <w:proofErr w:type="spellEnd"/>
      <w:r w:rsidRPr="00A06CFA">
        <w:rPr>
          <w:rFonts w:ascii="Times New Roman" w:hAnsi="Times New Roman"/>
          <w:color w:val="000000"/>
          <w:spacing w:val="-3"/>
          <w:sz w:val="28"/>
          <w:szCs w:val="28"/>
        </w:rPr>
        <w:t xml:space="preserve"> значит </w:t>
      </w:r>
      <w:proofErr w:type="spellStart"/>
      <w:r w:rsidRPr="00A06CFA">
        <w:rPr>
          <w:rFonts w:ascii="Times New Roman" w:hAnsi="Times New Roman"/>
          <w:i/>
          <w:iCs/>
          <w:color w:val="000000"/>
          <w:spacing w:val="-3"/>
          <w:sz w:val="28"/>
          <w:szCs w:val="28"/>
        </w:rPr>
        <w:t>Т</w:t>
      </w:r>
      <w:r w:rsidRPr="00A06CFA">
        <w:rPr>
          <w:rFonts w:ascii="Times New Roman" w:hAnsi="Times New Roman"/>
          <w:i/>
          <w:iCs/>
          <w:color w:val="000000"/>
          <w:spacing w:val="-3"/>
          <w:sz w:val="28"/>
          <w:szCs w:val="28"/>
          <w:vertAlign w:val="subscript"/>
        </w:rPr>
        <w:t>г</w:t>
      </w:r>
      <w:proofErr w:type="spellEnd"/>
      <w:r w:rsidRPr="00A06CFA">
        <w:rPr>
          <w:rFonts w:ascii="Times New Roman" w:hAnsi="Times New Roman"/>
          <w:i/>
          <w:iCs/>
          <w:color w:val="000000"/>
          <w:spacing w:val="-3"/>
          <w:sz w:val="28"/>
          <w:szCs w:val="28"/>
        </w:rPr>
        <w:t xml:space="preserve"> &lt; </w:t>
      </w:r>
      <w:r w:rsidRPr="00A06CFA">
        <w:rPr>
          <w:rFonts w:ascii="Times New Roman" w:hAnsi="Times New Roman"/>
          <w:color w:val="000000"/>
          <w:spacing w:val="-3"/>
          <w:sz w:val="28"/>
          <w:szCs w:val="28"/>
        </w:rPr>
        <w:t>2200 °С.</w:t>
      </w: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Сделаем следующий шаг (в этом и состоит суть метода последова</w:t>
      </w:r>
      <w:r w:rsidRPr="00A06CFA">
        <w:rPr>
          <w:rFonts w:ascii="Times New Roman" w:hAnsi="Times New Roman"/>
          <w:color w:val="000000"/>
          <w:spacing w:val="-1"/>
          <w:sz w:val="28"/>
          <w:szCs w:val="28"/>
        </w:rPr>
        <w:t xml:space="preserve">тельных приближений), выберем </w:t>
      </w:r>
      <w:r w:rsidRPr="00A06CFA">
        <w:rPr>
          <w:rFonts w:ascii="Times New Roman" w:hAnsi="Times New Roman"/>
          <w:i/>
          <w:iCs/>
          <w:color w:val="000000"/>
          <w:spacing w:val="-1"/>
          <w:sz w:val="28"/>
          <w:szCs w:val="28"/>
        </w:rPr>
        <w:t>Т</w:t>
      </w:r>
      <w:r w:rsidRPr="00A06CFA">
        <w:rPr>
          <w:rFonts w:ascii="Times New Roman" w:hAnsi="Times New Roman"/>
          <w:i/>
          <w:iCs/>
          <w:color w:val="000000"/>
          <w:spacing w:val="-1"/>
          <w:sz w:val="28"/>
          <w:szCs w:val="28"/>
          <w:vertAlign w:val="subscript"/>
        </w:rPr>
        <w:t>3</w:t>
      </w:r>
      <w:r w:rsidRPr="00A06CFA">
        <w:rPr>
          <w:rFonts w:ascii="Times New Roman" w:hAnsi="Times New Roman"/>
          <w:i/>
          <w:iCs/>
          <w:color w:val="000000"/>
          <w:spacing w:val="-1"/>
          <w:sz w:val="28"/>
          <w:szCs w:val="28"/>
        </w:rPr>
        <w:t xml:space="preserve"> = </w:t>
      </w:r>
      <w:r w:rsidRPr="00A06CFA">
        <w:rPr>
          <w:rFonts w:ascii="Times New Roman" w:hAnsi="Times New Roman"/>
          <w:color w:val="000000"/>
          <w:spacing w:val="-1"/>
          <w:sz w:val="28"/>
          <w:szCs w:val="28"/>
        </w:rPr>
        <w:t>2100</w:t>
      </w:r>
      <w:proofErr w:type="gramStart"/>
      <w:r w:rsidRPr="00A06CFA">
        <w:rPr>
          <w:rFonts w:ascii="Times New Roman" w:hAnsi="Times New Roman"/>
          <w:color w:val="000000"/>
          <w:spacing w:val="-1"/>
          <w:sz w:val="28"/>
          <w:szCs w:val="28"/>
        </w:rPr>
        <w:t xml:space="preserve"> °С</w:t>
      </w:r>
      <w:proofErr w:type="gramEnd"/>
      <w:r w:rsidRPr="00A06CFA">
        <w:rPr>
          <w:rFonts w:ascii="Times New Roman" w:hAnsi="Times New Roman"/>
          <w:color w:val="000000"/>
          <w:spacing w:val="-1"/>
          <w:sz w:val="28"/>
          <w:szCs w:val="28"/>
        </w:rPr>
        <w:t>, при этой температуре</w:t>
      </w:r>
    </w:p>
    <w:p w:rsidR="00813A1D" w:rsidRPr="00A06CFA" w:rsidRDefault="00813A1D" w:rsidP="000145FC">
      <w:pPr>
        <w:shd w:val="clear" w:color="auto" w:fill="FFFFFF"/>
        <w:jc w:val="center"/>
        <w:rPr>
          <w:rFonts w:ascii="Times New Roman" w:hAnsi="Times New Roman"/>
          <w:sz w:val="28"/>
          <w:szCs w:val="28"/>
        </w:rPr>
      </w:pPr>
      <w:r w:rsidRPr="00A06CFA">
        <w:rPr>
          <w:rFonts w:ascii="Times New Roman" w:hAnsi="Times New Roman"/>
          <w:i/>
          <w:iCs/>
          <w:color w:val="000000"/>
          <w:spacing w:val="-2"/>
          <w:sz w:val="28"/>
          <w:szCs w:val="28"/>
          <w:lang w:val="en-US"/>
        </w:rPr>
        <w:t>Q</w:t>
      </w:r>
      <w:r w:rsidRPr="00A06CFA">
        <w:rPr>
          <w:rFonts w:ascii="Times New Roman" w:hAnsi="Times New Roman"/>
          <w:i/>
          <w:iCs/>
          <w:color w:val="000000"/>
          <w:spacing w:val="-2"/>
          <w:sz w:val="28"/>
          <w:szCs w:val="28"/>
          <w:vertAlign w:val="subscript"/>
        </w:rPr>
        <w:t>3</w:t>
      </w:r>
      <w:r w:rsidRPr="00A06CFA">
        <w:rPr>
          <w:rFonts w:ascii="Times New Roman" w:hAnsi="Times New Roman"/>
          <w:i/>
          <w:iCs/>
          <w:color w:val="000000"/>
          <w:spacing w:val="-2"/>
          <w:sz w:val="28"/>
          <w:szCs w:val="28"/>
        </w:rPr>
        <w:t xml:space="preserve"> = </w:t>
      </w:r>
      <w:r w:rsidRPr="00A06CFA">
        <w:rPr>
          <w:rFonts w:ascii="Times New Roman" w:hAnsi="Times New Roman"/>
          <w:color w:val="000000"/>
          <w:spacing w:val="-2"/>
          <w:sz w:val="28"/>
          <w:szCs w:val="28"/>
        </w:rPr>
        <w:t>114</w:t>
      </w:r>
      <w:proofErr w:type="gramStart"/>
      <w:r w:rsidRPr="00A06CFA">
        <w:rPr>
          <w:rFonts w:ascii="Times New Roman" w:hAnsi="Times New Roman"/>
          <w:color w:val="000000"/>
          <w:spacing w:val="-2"/>
          <w:sz w:val="28"/>
          <w:szCs w:val="28"/>
        </w:rPr>
        <w:t>,7</w:t>
      </w:r>
      <w:proofErr w:type="gramEnd"/>
      <w:r w:rsidRPr="00A06CFA">
        <w:rPr>
          <w:rFonts w:ascii="Times New Roman" w:hAnsi="Times New Roman"/>
          <w:color w:val="000000"/>
          <w:spacing w:val="-2"/>
          <w:sz w:val="28"/>
          <w:szCs w:val="28"/>
        </w:rPr>
        <w:t>-2 + 93,4-3 + 70,4-13,2 = 1439 кДж/моль.</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pacing w:val="-3"/>
          <w:sz w:val="28"/>
          <w:szCs w:val="28"/>
        </w:rPr>
        <w:t xml:space="preserve">Это совсем немного больше, чем </w:t>
      </w:r>
      <w:proofErr w:type="gramStart"/>
      <w:r w:rsidRPr="00A06CFA">
        <w:rPr>
          <w:rFonts w:ascii="Times New Roman" w:hAnsi="Times New Roman"/>
          <w:i/>
          <w:iCs/>
          <w:color w:val="000000"/>
          <w:spacing w:val="-3"/>
          <w:sz w:val="28"/>
          <w:szCs w:val="28"/>
          <w:lang w:val="en-US"/>
        </w:rPr>
        <w:t>Q</w:t>
      </w:r>
      <w:proofErr w:type="gramEnd"/>
      <w:r w:rsidRPr="00A06CFA">
        <w:rPr>
          <w:rFonts w:ascii="Times New Roman" w:hAnsi="Times New Roman"/>
          <w:i/>
          <w:iCs/>
          <w:color w:val="000000"/>
          <w:spacing w:val="-3"/>
          <w:sz w:val="28"/>
          <w:szCs w:val="28"/>
          <w:vertAlign w:val="subscript"/>
        </w:rPr>
        <w:t>н</w:t>
      </w:r>
      <w:r w:rsidRPr="00A06CFA">
        <w:rPr>
          <w:rFonts w:ascii="Times New Roman" w:hAnsi="Times New Roman"/>
          <w:i/>
          <w:iCs/>
          <w:color w:val="000000"/>
          <w:spacing w:val="-3"/>
          <w:sz w:val="28"/>
          <w:szCs w:val="28"/>
        </w:rPr>
        <w:t xml:space="preserve">. </w:t>
      </w:r>
      <w:r w:rsidRPr="00A06CFA">
        <w:rPr>
          <w:rFonts w:ascii="Times New Roman" w:hAnsi="Times New Roman"/>
          <w:color w:val="000000"/>
          <w:sz w:val="28"/>
          <w:szCs w:val="28"/>
        </w:rPr>
        <w:t xml:space="preserve">При </w:t>
      </w:r>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4</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2000</w:t>
      </w:r>
      <w:proofErr w:type="gramStart"/>
      <w:r w:rsidRPr="00A06CFA">
        <w:rPr>
          <w:rFonts w:ascii="Times New Roman" w:hAnsi="Times New Roman"/>
          <w:color w:val="000000"/>
          <w:sz w:val="28"/>
          <w:szCs w:val="28"/>
        </w:rPr>
        <w:t xml:space="preserve"> </w:t>
      </w:r>
      <w:r w:rsidRPr="00A06CFA">
        <w:rPr>
          <w:rFonts w:ascii="Times New Roman" w:hAnsi="Times New Roman"/>
          <w:b/>
          <w:bCs/>
          <w:color w:val="000000"/>
          <w:sz w:val="28"/>
          <w:szCs w:val="28"/>
        </w:rPr>
        <w:t>°</w:t>
      </w:r>
      <w:r w:rsidRPr="00A06CFA">
        <w:rPr>
          <w:rFonts w:ascii="Times New Roman" w:hAnsi="Times New Roman"/>
          <w:color w:val="000000"/>
          <w:sz w:val="28"/>
          <w:szCs w:val="28"/>
        </w:rPr>
        <w:t>С</w:t>
      </w:r>
      <w:proofErr w:type="gramEnd"/>
    </w:p>
    <w:p w:rsidR="00813A1D" w:rsidRPr="00A06CFA" w:rsidRDefault="00813A1D" w:rsidP="000145FC">
      <w:pPr>
        <w:shd w:val="clear" w:color="auto" w:fill="FFFFFF"/>
        <w:jc w:val="center"/>
        <w:rPr>
          <w:rFonts w:ascii="Times New Roman" w:hAnsi="Times New Roman"/>
          <w:sz w:val="28"/>
          <w:szCs w:val="28"/>
        </w:rPr>
      </w:pPr>
      <w:r w:rsidRPr="00A06CFA">
        <w:rPr>
          <w:rFonts w:ascii="Times New Roman" w:hAnsi="Times New Roman"/>
          <w:i/>
          <w:iCs/>
          <w:color w:val="000000"/>
          <w:spacing w:val="-2"/>
          <w:sz w:val="28"/>
          <w:szCs w:val="28"/>
          <w:lang w:val="en-US"/>
        </w:rPr>
        <w:t>Q</w:t>
      </w:r>
      <w:r w:rsidRPr="00A06CFA">
        <w:rPr>
          <w:rFonts w:ascii="Times New Roman" w:hAnsi="Times New Roman"/>
          <w:i/>
          <w:iCs/>
          <w:color w:val="000000"/>
          <w:spacing w:val="-2"/>
          <w:sz w:val="28"/>
          <w:szCs w:val="28"/>
          <w:vertAlign w:val="subscript"/>
        </w:rPr>
        <w:t>4</w:t>
      </w:r>
      <w:r w:rsidRPr="00A06CFA">
        <w:rPr>
          <w:rFonts w:ascii="Times New Roman" w:hAnsi="Times New Roman"/>
          <w:i/>
          <w:iCs/>
          <w:color w:val="000000"/>
          <w:spacing w:val="-2"/>
          <w:sz w:val="28"/>
          <w:szCs w:val="28"/>
        </w:rPr>
        <w:t xml:space="preserve"> = </w:t>
      </w:r>
      <w:r w:rsidRPr="00A06CFA">
        <w:rPr>
          <w:rFonts w:ascii="Times New Roman" w:hAnsi="Times New Roman"/>
          <w:color w:val="000000"/>
          <w:spacing w:val="-2"/>
          <w:sz w:val="28"/>
          <w:szCs w:val="28"/>
        </w:rPr>
        <w:t>108</w:t>
      </w:r>
      <w:proofErr w:type="gramStart"/>
      <w:r w:rsidRPr="00A06CFA">
        <w:rPr>
          <w:rFonts w:ascii="Times New Roman" w:hAnsi="Times New Roman"/>
          <w:color w:val="000000"/>
          <w:spacing w:val="-2"/>
          <w:sz w:val="28"/>
          <w:szCs w:val="28"/>
        </w:rPr>
        <w:t>,6</w:t>
      </w:r>
      <w:proofErr w:type="gramEnd"/>
      <w:r w:rsidRPr="00A06CFA">
        <w:rPr>
          <w:rFonts w:ascii="Times New Roman" w:hAnsi="Times New Roman"/>
          <w:color w:val="000000"/>
          <w:spacing w:val="-2"/>
          <w:sz w:val="28"/>
          <w:szCs w:val="28"/>
        </w:rPr>
        <w:t>-2 + 88,1-3 + 66,8-13,2 = 1363 кДж/моль.</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i/>
          <w:iCs/>
          <w:color w:val="000000"/>
          <w:sz w:val="28"/>
          <w:szCs w:val="28"/>
          <w:lang w:val="en-US"/>
        </w:rPr>
        <w:t>Q</w:t>
      </w:r>
      <w:r w:rsidRPr="00A06CFA">
        <w:rPr>
          <w:rFonts w:ascii="Times New Roman" w:hAnsi="Times New Roman"/>
          <w:i/>
          <w:iCs/>
          <w:color w:val="000000"/>
          <w:sz w:val="28"/>
          <w:szCs w:val="28"/>
          <w:vertAlign w:val="subscript"/>
        </w:rPr>
        <w:t>4</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уже меньше, чем </w:t>
      </w:r>
      <w:r w:rsidRPr="00A06CFA">
        <w:rPr>
          <w:rFonts w:ascii="Times New Roman" w:hAnsi="Times New Roman"/>
          <w:i/>
          <w:iCs/>
          <w:color w:val="000000"/>
          <w:sz w:val="28"/>
          <w:szCs w:val="28"/>
          <w:lang w:val="en-US"/>
        </w:rPr>
        <w:t>Q</w:t>
      </w:r>
      <w:r w:rsidRPr="00A06CFA">
        <w:rPr>
          <w:rFonts w:ascii="Times New Roman" w:hAnsi="Times New Roman"/>
          <w:i/>
          <w:iCs/>
          <w:color w:val="000000"/>
          <w:sz w:val="28"/>
          <w:szCs w:val="28"/>
          <w:vertAlign w:val="subscript"/>
        </w:rPr>
        <w:t>н</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из этого можно сделать вывод, что температура горения имеет значение между 2000 </w:t>
      </w:r>
      <w:r w:rsidRPr="00A06CFA">
        <w:rPr>
          <w:rFonts w:ascii="Times New Roman" w:hAnsi="Times New Roman"/>
          <w:b/>
          <w:bCs/>
          <w:color w:val="000000"/>
          <w:sz w:val="28"/>
          <w:szCs w:val="28"/>
        </w:rPr>
        <w:t>°</w:t>
      </w:r>
      <w:r w:rsidRPr="00A06CFA">
        <w:rPr>
          <w:rFonts w:ascii="Times New Roman" w:hAnsi="Times New Roman"/>
          <w:color w:val="000000"/>
          <w:sz w:val="28"/>
          <w:szCs w:val="28"/>
        </w:rPr>
        <w:t>С и 2100 °С. Уточним эту температуру линейной интерполяцией между двумя этими ближайшими значениями</w:t>
      </w:r>
    </w:p>
    <w:p w:rsidR="00813A1D" w:rsidRDefault="00813A1D" w:rsidP="00084403">
      <w:pPr>
        <w:shd w:val="clear" w:color="auto" w:fill="FFFFFF"/>
        <w:jc w:val="both"/>
        <w:rPr>
          <w:rFonts w:ascii="Times New Roman" w:hAnsi="Times New Roman"/>
          <w:color w:val="000000"/>
          <w:spacing w:val="-1"/>
          <w:sz w:val="28"/>
          <w:szCs w:val="28"/>
        </w:rPr>
      </w:pPr>
    </w:p>
    <w:p w:rsidR="0090770D" w:rsidRPr="00BE0C01" w:rsidRDefault="00D702FF" w:rsidP="000145FC">
      <w:pPr>
        <w:shd w:val="clear" w:color="auto" w:fill="FFFFFF"/>
        <w:ind w:firstLine="426"/>
        <w:jc w:val="center"/>
        <w:rPr>
          <w:rFonts w:ascii="Times New Roman" w:hAnsi="Times New Roman"/>
          <w:color w:val="000000"/>
          <w:spacing w:val="-1"/>
          <w:sz w:val="28"/>
          <w:szCs w:val="28"/>
        </w:rPr>
      </w:pPr>
      <w:r w:rsidRPr="001B5601">
        <w:rPr>
          <w:rFonts w:ascii="Times New Roman" w:hAnsi="Times New Roman"/>
          <w:color w:val="000000"/>
          <w:spacing w:val="-1"/>
          <w:position w:val="-30"/>
          <w:sz w:val="28"/>
          <w:szCs w:val="28"/>
        </w:rPr>
        <w:object w:dxaOrig="8100" w:dyaOrig="680">
          <v:shape id="_x0000_i1050" type="#_x0000_t75" style="width:428.25pt;height:36.45pt" o:ole="">
            <v:imagedata r:id="rId58" o:title=""/>
          </v:shape>
          <o:OLEObject Type="Embed" ProgID="Equation.DSMT4" ShapeID="_x0000_i1050" DrawAspect="Content" ObjectID="_1484983050" r:id="rId59"/>
        </w:object>
      </w:r>
    </w:p>
    <w:p w:rsidR="00813A1D" w:rsidRPr="00BE0C01" w:rsidRDefault="00813A1D" w:rsidP="00084403">
      <w:pPr>
        <w:shd w:val="clear" w:color="auto" w:fill="FFFFFF"/>
        <w:ind w:firstLine="533"/>
        <w:jc w:val="both"/>
        <w:rPr>
          <w:rFonts w:ascii="Times New Roman" w:hAnsi="Times New Roman"/>
          <w:color w:val="000000"/>
          <w:spacing w:val="-1"/>
          <w:sz w:val="28"/>
          <w:szCs w:val="28"/>
        </w:rPr>
      </w:pPr>
    </w:p>
    <w:p w:rsidR="00813A1D" w:rsidRPr="00A06CFA" w:rsidRDefault="00047362" w:rsidP="00084403">
      <w:pPr>
        <w:shd w:val="clear" w:color="auto" w:fill="FFFFFF"/>
        <w:ind w:firstLine="533"/>
        <w:jc w:val="both"/>
        <w:rPr>
          <w:rFonts w:ascii="Times New Roman" w:hAnsi="Times New Roman"/>
          <w:sz w:val="28"/>
          <w:szCs w:val="28"/>
        </w:rPr>
      </w:pPr>
      <w:r>
        <w:rPr>
          <w:rFonts w:ascii="Times New Roman" w:hAnsi="Times New Roman"/>
          <w:color w:val="000000"/>
          <w:spacing w:val="-1"/>
          <w:sz w:val="28"/>
          <w:szCs w:val="28"/>
        </w:rPr>
        <w:t xml:space="preserve">Действительно температуру горения рассчитывают с учетом </w:t>
      </w:r>
      <w:proofErr w:type="spellStart"/>
      <w:r>
        <w:rPr>
          <w:rFonts w:ascii="Times New Roman" w:hAnsi="Times New Roman"/>
          <w:color w:val="000000"/>
          <w:spacing w:val="-1"/>
          <w:sz w:val="28"/>
          <w:szCs w:val="28"/>
        </w:rPr>
        <w:t>тепло</w:t>
      </w:r>
      <w:r w:rsidR="00813A1D" w:rsidRPr="00A06CFA">
        <w:rPr>
          <w:rFonts w:ascii="Times New Roman" w:hAnsi="Times New Roman"/>
          <w:color w:val="000000"/>
          <w:sz w:val="28"/>
          <w:szCs w:val="28"/>
        </w:rPr>
        <w:t>потерь</w:t>
      </w:r>
      <w:proofErr w:type="spellEnd"/>
      <w:r w:rsidR="00813A1D" w:rsidRPr="00A06CFA">
        <w:rPr>
          <w:rFonts w:ascii="Times New Roman" w:hAnsi="Times New Roman"/>
          <w:color w:val="000000"/>
          <w:sz w:val="28"/>
          <w:szCs w:val="28"/>
        </w:rPr>
        <w:t xml:space="preserve"> и для любого заданного состава горючей смеси тем же методом последовательных приближений.</w:t>
      </w:r>
    </w:p>
    <w:p w:rsidR="00813A1D" w:rsidRPr="00BE0C01"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pacing w:val="-1"/>
          <w:sz w:val="28"/>
          <w:szCs w:val="28"/>
        </w:rPr>
        <w:t xml:space="preserve">Для приближенных расчетов действительной температуры горения </w:t>
      </w:r>
      <w:r w:rsidRPr="00A06CFA">
        <w:rPr>
          <w:rFonts w:ascii="Times New Roman" w:hAnsi="Times New Roman"/>
          <w:color w:val="000000"/>
          <w:sz w:val="28"/>
          <w:szCs w:val="28"/>
        </w:rPr>
        <w:t>можно использовать формулу</w:t>
      </w: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color w:val="000000"/>
          <w:position w:val="-32"/>
          <w:sz w:val="28"/>
          <w:szCs w:val="28"/>
        </w:rPr>
        <w:t xml:space="preserve">                               </w:t>
      </w:r>
      <w:r w:rsidR="0002630B" w:rsidRPr="001B5601">
        <w:rPr>
          <w:rFonts w:ascii="Times New Roman" w:hAnsi="Times New Roman"/>
          <w:color w:val="000000"/>
          <w:position w:val="-32"/>
          <w:sz w:val="28"/>
          <w:szCs w:val="28"/>
        </w:rPr>
        <w:object w:dxaOrig="2320" w:dyaOrig="740">
          <v:shape id="_x0000_i1051" type="#_x0000_t75" style="width:145.85pt;height:45.8pt" o:ole="">
            <v:imagedata r:id="rId60" o:title=""/>
          </v:shape>
          <o:OLEObject Type="Embed" ProgID="Equation.DSMT4" ShapeID="_x0000_i1051" DrawAspect="Content" ObjectID="_1484983051" r:id="rId61"/>
        </w:object>
      </w:r>
      <w:r>
        <w:rPr>
          <w:rFonts w:ascii="Times New Roman" w:hAnsi="Times New Roman"/>
          <w:color w:val="000000"/>
          <w:position w:val="-32"/>
          <w:sz w:val="28"/>
          <w:szCs w:val="28"/>
        </w:rPr>
        <w:t xml:space="preserve">                                             </w:t>
      </w:r>
      <w:r>
        <w:rPr>
          <w:rFonts w:ascii="Times New Roman" w:hAnsi="Times New Roman"/>
          <w:color w:val="000000"/>
          <w:sz w:val="28"/>
          <w:szCs w:val="28"/>
        </w:rPr>
        <w:t>(15)</w:t>
      </w:r>
    </w:p>
    <w:p w:rsidR="001B5601" w:rsidRPr="00BE0C01" w:rsidRDefault="001B5601" w:rsidP="000145FC">
      <w:pPr>
        <w:shd w:val="clear" w:color="auto" w:fill="FFFFFF"/>
        <w:ind w:firstLine="533"/>
        <w:jc w:val="center"/>
        <w:rPr>
          <w:rFonts w:ascii="Times New Roman" w:hAnsi="Times New Roman"/>
          <w:color w:val="000000"/>
          <w:sz w:val="28"/>
          <w:szCs w:val="28"/>
        </w:rPr>
      </w:pP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w:proofErr w:type="spellStart"/>
      <w:r w:rsidRPr="00A06CFA">
        <w:rPr>
          <w:rFonts w:ascii="Times New Roman" w:hAnsi="Times New Roman"/>
          <w:i/>
          <w:iCs/>
          <w:color w:val="000000"/>
          <w:sz w:val="28"/>
          <w:szCs w:val="28"/>
        </w:rPr>
        <w:t>Ср</w:t>
      </w:r>
      <w:r w:rsidRPr="00A06CFA">
        <w:rPr>
          <w:rFonts w:ascii="Times New Roman" w:hAnsi="Times New Roman"/>
          <w:color w:val="000000"/>
          <w:spacing w:val="-11"/>
          <w:sz w:val="28"/>
          <w:szCs w:val="28"/>
          <w:vertAlign w:val="subscript"/>
        </w:rPr>
        <w:t>пгi</w:t>
      </w:r>
      <w:proofErr w:type="spellEnd"/>
      <w:r w:rsidRPr="00A06CFA">
        <w:rPr>
          <w:rFonts w:ascii="Times New Roman" w:hAnsi="Times New Roman"/>
          <w:color w:val="000000"/>
          <w:spacing w:val="-11"/>
          <w:sz w:val="28"/>
          <w:szCs w:val="28"/>
        </w:rPr>
        <w:t xml:space="preserve"> </w:t>
      </w:r>
      <w:r w:rsidRPr="00A06CFA">
        <w:rPr>
          <w:rFonts w:ascii="Times New Roman" w:hAnsi="Times New Roman"/>
          <w:color w:val="000000"/>
          <w:sz w:val="28"/>
          <w:szCs w:val="28"/>
        </w:rPr>
        <w:t xml:space="preserve">– среднее значение теплоемкости </w:t>
      </w:r>
      <w:r w:rsidRPr="00A06CFA">
        <w:rPr>
          <w:rFonts w:ascii="Times New Roman" w:hAnsi="Times New Roman"/>
          <w:i/>
          <w:iCs/>
          <w:color w:val="000000"/>
          <w:sz w:val="28"/>
          <w:szCs w:val="28"/>
        </w:rPr>
        <w:t>i</w:t>
      </w:r>
      <w:r w:rsidRPr="00A06CFA">
        <w:rPr>
          <w:rFonts w:ascii="Times New Roman" w:hAnsi="Times New Roman"/>
          <w:color w:val="000000"/>
          <w:sz w:val="28"/>
          <w:szCs w:val="28"/>
        </w:rPr>
        <w:t>-го продукта горения при по</w:t>
      </w:r>
      <w:r w:rsidRPr="00A06CFA">
        <w:rPr>
          <w:rFonts w:ascii="Times New Roman" w:hAnsi="Times New Roman"/>
          <w:color w:val="000000"/>
          <w:sz w:val="28"/>
          <w:szCs w:val="28"/>
        </w:rPr>
        <w:softHyphen/>
        <w:t>стоянном давлении в интервале температур от 273</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до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г</w:t>
      </w:r>
      <w:proofErr w:type="spellEnd"/>
      <w:r w:rsidRPr="00A06CFA">
        <w:rPr>
          <w:rFonts w:ascii="Times New Roman" w:hAnsi="Times New Roman"/>
          <w:color w:val="000000"/>
          <w:sz w:val="28"/>
          <w:szCs w:val="28"/>
        </w:rPr>
        <w:t>, которая принята равной 1500 К.</w:t>
      </w:r>
    </w:p>
    <w:p w:rsidR="00813A1D" w:rsidRDefault="00813A1D" w:rsidP="00084403">
      <w:pPr>
        <w:shd w:val="clear" w:color="auto" w:fill="FFFFFF"/>
        <w:ind w:firstLine="562"/>
        <w:jc w:val="both"/>
        <w:rPr>
          <w:rFonts w:ascii="Times New Roman" w:hAnsi="Times New Roman"/>
          <w:color w:val="000000"/>
          <w:sz w:val="28"/>
          <w:szCs w:val="28"/>
        </w:rPr>
      </w:pPr>
      <w:r w:rsidRPr="00A06CFA">
        <w:rPr>
          <w:rFonts w:ascii="Times New Roman" w:hAnsi="Times New Roman"/>
          <w:color w:val="000000"/>
          <w:sz w:val="28"/>
          <w:szCs w:val="28"/>
        </w:rPr>
        <w:t xml:space="preserve">Чем больше полученное значение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г</w:t>
      </w:r>
      <w:proofErr w:type="spellEnd"/>
      <w:r w:rsidR="00541694">
        <w:rPr>
          <w:rFonts w:ascii="Times New Roman" w:hAnsi="Times New Roman"/>
          <w:color w:val="000000"/>
          <w:sz w:val="28"/>
          <w:szCs w:val="28"/>
        </w:rPr>
        <w:t xml:space="preserve"> отличается от 1500</w:t>
      </w:r>
      <w:proofErr w:type="gramStart"/>
      <w:r w:rsidR="00541694">
        <w:rPr>
          <w:rFonts w:ascii="Times New Roman" w:hAnsi="Times New Roman"/>
          <w:color w:val="000000"/>
          <w:sz w:val="28"/>
          <w:szCs w:val="28"/>
        </w:rPr>
        <w:t xml:space="preserve"> К</w:t>
      </w:r>
      <w:proofErr w:type="gramEnd"/>
      <w:r w:rsidR="00541694">
        <w:rPr>
          <w:rFonts w:ascii="Times New Roman" w:hAnsi="Times New Roman"/>
          <w:color w:val="000000"/>
          <w:sz w:val="28"/>
          <w:szCs w:val="28"/>
        </w:rPr>
        <w:t>, тем боль</w:t>
      </w:r>
      <w:r w:rsidRPr="00A06CFA">
        <w:rPr>
          <w:rFonts w:ascii="Times New Roman" w:hAnsi="Times New Roman"/>
          <w:color w:val="000000"/>
          <w:sz w:val="28"/>
          <w:szCs w:val="28"/>
        </w:rPr>
        <w:t>шая погрешность вносится в ее опреде</w:t>
      </w:r>
      <w:r w:rsidR="00541694">
        <w:rPr>
          <w:rFonts w:ascii="Times New Roman" w:hAnsi="Times New Roman"/>
          <w:color w:val="000000"/>
          <w:sz w:val="28"/>
          <w:szCs w:val="28"/>
        </w:rPr>
        <w:t>ление. Средние значения теплоем</w:t>
      </w:r>
      <w:r w:rsidRPr="00A06CFA">
        <w:rPr>
          <w:rFonts w:ascii="Times New Roman" w:hAnsi="Times New Roman"/>
          <w:color w:val="000000"/>
          <w:sz w:val="28"/>
          <w:szCs w:val="28"/>
        </w:rPr>
        <w:t>кости продуктов горения при постоян</w:t>
      </w:r>
      <w:r w:rsidR="00541694">
        <w:rPr>
          <w:rFonts w:ascii="Times New Roman" w:hAnsi="Times New Roman"/>
          <w:color w:val="000000"/>
          <w:sz w:val="28"/>
          <w:szCs w:val="28"/>
        </w:rPr>
        <w:t>ном давлении в температурном ин</w:t>
      </w:r>
      <w:r w:rsidRPr="00A06CFA">
        <w:rPr>
          <w:rFonts w:ascii="Times New Roman" w:hAnsi="Times New Roman"/>
          <w:color w:val="000000"/>
          <w:sz w:val="28"/>
          <w:szCs w:val="28"/>
        </w:rPr>
        <w:t>тервале 273-1500</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приведены в табл. 1.</w:t>
      </w: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165271" w:rsidRDefault="00165271" w:rsidP="00165271">
      <w:pPr>
        <w:shd w:val="clear" w:color="auto" w:fill="FFFFFF"/>
        <w:ind w:firstLine="562"/>
        <w:jc w:val="right"/>
        <w:rPr>
          <w:rFonts w:ascii="Times New Roman" w:hAnsi="Times New Roman"/>
          <w:color w:val="000000"/>
          <w:sz w:val="28"/>
          <w:szCs w:val="28"/>
        </w:rPr>
      </w:pPr>
    </w:p>
    <w:p w:rsidR="00D65CD7" w:rsidRPr="0002630B" w:rsidRDefault="007E1463" w:rsidP="00165271">
      <w:pPr>
        <w:shd w:val="clear" w:color="auto" w:fill="FFFFFF"/>
        <w:ind w:firstLine="562"/>
        <w:jc w:val="right"/>
        <w:rPr>
          <w:rFonts w:ascii="Times New Roman" w:hAnsi="Times New Roman"/>
          <w:color w:val="000000"/>
          <w:sz w:val="28"/>
          <w:szCs w:val="28"/>
        </w:rPr>
      </w:pPr>
      <w:r>
        <w:rPr>
          <w:rFonts w:ascii="Times New Roman" w:hAnsi="Times New Roman"/>
          <w:color w:val="000000"/>
          <w:sz w:val="28"/>
          <w:szCs w:val="28"/>
        </w:rPr>
        <w:lastRenderedPageBreak/>
        <w:t>Таблица 1</w:t>
      </w:r>
      <w:r w:rsidR="00813A1D" w:rsidRPr="00A06CFA">
        <w:rPr>
          <w:rFonts w:ascii="Times New Roman" w:hAnsi="Times New Roman"/>
          <w:noProof/>
          <w:sz w:val="28"/>
          <w:szCs w:val="28"/>
          <w:lang w:eastAsia="ru-RU"/>
        </w:rPr>
        <w:drawing>
          <wp:inline distT="0" distB="0" distL="0" distR="0">
            <wp:extent cx="5553075" cy="2476500"/>
            <wp:effectExtent l="19050" t="0" r="9525" b="0"/>
            <wp:docPr id="12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cstate="print"/>
                    <a:srcRect t="8451" r="2050"/>
                    <a:stretch>
                      <a:fillRect/>
                    </a:stretch>
                  </pic:blipFill>
                  <pic:spPr bwMode="auto">
                    <a:xfrm>
                      <a:off x="0" y="0"/>
                      <a:ext cx="5553075" cy="2476500"/>
                    </a:xfrm>
                    <a:prstGeom prst="rect">
                      <a:avLst/>
                    </a:prstGeom>
                    <a:noFill/>
                    <a:ln w="9525">
                      <a:noFill/>
                      <a:miter lim="800000"/>
                      <a:headEnd/>
                      <a:tailEnd/>
                    </a:ln>
                  </pic:spPr>
                </pic:pic>
              </a:graphicData>
            </a:graphic>
          </wp:inline>
        </w:drawing>
      </w:r>
    </w:p>
    <w:p w:rsidR="007E1463" w:rsidRDefault="007E1463" w:rsidP="00084403">
      <w:pPr>
        <w:shd w:val="clear" w:color="auto" w:fill="FFFFFF"/>
        <w:jc w:val="both"/>
        <w:rPr>
          <w:rFonts w:ascii="Times New Roman" w:hAnsi="Times New Roman"/>
          <w:b/>
          <w:bCs/>
          <w:color w:val="000000"/>
          <w:sz w:val="28"/>
          <w:szCs w:val="28"/>
        </w:rPr>
      </w:pPr>
    </w:p>
    <w:p w:rsidR="00813A1D" w:rsidRPr="00A06CFA" w:rsidRDefault="00813A1D" w:rsidP="00784C84">
      <w:pPr>
        <w:shd w:val="clear" w:color="auto" w:fill="FFFFFF"/>
        <w:jc w:val="center"/>
        <w:rPr>
          <w:rFonts w:ascii="Times New Roman" w:hAnsi="Times New Roman"/>
          <w:sz w:val="28"/>
          <w:szCs w:val="28"/>
        </w:rPr>
      </w:pPr>
      <w:r w:rsidRPr="00A06CFA">
        <w:rPr>
          <w:rFonts w:ascii="Times New Roman" w:hAnsi="Times New Roman"/>
          <w:b/>
          <w:bCs/>
          <w:color w:val="000000"/>
          <w:sz w:val="28"/>
          <w:szCs w:val="28"/>
        </w:rPr>
        <w:t>3.3. Температура взрыва</w:t>
      </w:r>
    </w:p>
    <w:p w:rsidR="00AB49E8" w:rsidRDefault="00AB49E8" w:rsidP="00084403">
      <w:pPr>
        <w:shd w:val="clear" w:color="auto" w:fill="FFFFFF"/>
        <w:ind w:firstLine="533"/>
        <w:jc w:val="both"/>
        <w:rPr>
          <w:rFonts w:ascii="Times New Roman" w:hAnsi="Times New Roman"/>
          <w:color w:val="000000"/>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Принципиальное </w:t>
      </w:r>
      <w:r w:rsidR="00920056" w:rsidRPr="00A06CFA">
        <w:rPr>
          <w:rFonts w:ascii="Times New Roman" w:hAnsi="Times New Roman"/>
          <w:color w:val="000000"/>
          <w:sz w:val="28"/>
          <w:szCs w:val="28"/>
        </w:rPr>
        <w:t>отличие</w:t>
      </w:r>
      <w:r w:rsidRPr="00A06CFA">
        <w:rPr>
          <w:rFonts w:ascii="Times New Roman" w:hAnsi="Times New Roman"/>
          <w:color w:val="000000"/>
          <w:sz w:val="28"/>
          <w:szCs w:val="28"/>
        </w:rPr>
        <w:t xml:space="preserve"> между горением и взрывом заключается в скорости процесса. При взрыве химическое превращение происходит </w:t>
      </w:r>
      <w:r w:rsidR="00920056" w:rsidRPr="00A06CFA">
        <w:rPr>
          <w:rFonts w:ascii="Times New Roman" w:hAnsi="Times New Roman"/>
          <w:color w:val="000000"/>
          <w:sz w:val="28"/>
          <w:szCs w:val="28"/>
        </w:rPr>
        <w:t>настолько</w:t>
      </w:r>
      <w:r w:rsidRPr="00A06CFA">
        <w:rPr>
          <w:rFonts w:ascii="Times New Roman" w:hAnsi="Times New Roman"/>
          <w:color w:val="000000"/>
          <w:sz w:val="28"/>
          <w:szCs w:val="28"/>
        </w:rPr>
        <w:t xml:space="preserve"> быстро, что все выделившееся тепло остается в системе, а образовавшиеся продукты не успевают расшириться, т. е. проце</w:t>
      </w:r>
      <w:proofErr w:type="gramStart"/>
      <w:r w:rsidRPr="00A06CFA">
        <w:rPr>
          <w:rFonts w:ascii="Times New Roman" w:hAnsi="Times New Roman"/>
          <w:color w:val="000000"/>
          <w:sz w:val="28"/>
          <w:szCs w:val="28"/>
        </w:rPr>
        <w:t>сс взр</w:t>
      </w:r>
      <w:proofErr w:type="gramEnd"/>
      <w:r w:rsidRPr="00A06CFA">
        <w:rPr>
          <w:rFonts w:ascii="Times New Roman" w:hAnsi="Times New Roman"/>
          <w:color w:val="000000"/>
          <w:sz w:val="28"/>
          <w:szCs w:val="28"/>
        </w:rPr>
        <w:t xml:space="preserve">ыва является адиабатическим и изохорным (V = </w:t>
      </w:r>
      <w:r w:rsidRPr="00A06CFA">
        <w:rPr>
          <w:rFonts w:ascii="Times New Roman" w:hAnsi="Times New Roman"/>
          <w:color w:val="000000"/>
          <w:sz w:val="28"/>
          <w:szCs w:val="28"/>
          <w:lang w:val="en-US"/>
        </w:rPr>
        <w:t>const</w:t>
      </w:r>
      <w:r w:rsidRPr="00A06CFA">
        <w:rPr>
          <w:rFonts w:ascii="Times New Roman" w:hAnsi="Times New Roman"/>
          <w:color w:val="000000"/>
          <w:sz w:val="28"/>
          <w:szCs w:val="28"/>
        </w:rPr>
        <w:t xml:space="preserve">). Количество теплоты, выделившееся при взрыве, примерно равно низшей теплоте сгорания вещества </w:t>
      </w:r>
      <w:proofErr w:type="spellStart"/>
      <w:proofErr w:type="gramStart"/>
      <w:r w:rsidRPr="00A06CFA">
        <w:rPr>
          <w:rFonts w:ascii="Times New Roman" w:hAnsi="Times New Roman"/>
          <w:color w:val="000000"/>
          <w:spacing w:val="-2"/>
          <w:sz w:val="28"/>
          <w:szCs w:val="28"/>
        </w:rPr>
        <w:t>Q</w:t>
      </w:r>
      <w:proofErr w:type="gramEnd"/>
      <w:r w:rsidRPr="00A06CFA">
        <w:rPr>
          <w:rFonts w:ascii="Times New Roman" w:hAnsi="Times New Roman"/>
          <w:color w:val="000000"/>
          <w:spacing w:val="-2"/>
          <w:sz w:val="28"/>
          <w:szCs w:val="28"/>
          <w:vertAlign w:val="subscript"/>
        </w:rPr>
        <w:t>взр</w:t>
      </w:r>
      <w:proofErr w:type="spellEnd"/>
      <w:r w:rsidRPr="00A06CFA">
        <w:rPr>
          <w:rFonts w:ascii="Times New Roman" w:hAnsi="Times New Roman"/>
          <w:color w:val="000000"/>
          <w:spacing w:val="-2"/>
          <w:sz w:val="28"/>
          <w:szCs w:val="28"/>
        </w:rPr>
        <w:t xml:space="preserve"> ≈ </w:t>
      </w:r>
      <w:proofErr w:type="spellStart"/>
      <w:r w:rsidRPr="00A06CFA">
        <w:rPr>
          <w:rFonts w:ascii="Times New Roman" w:hAnsi="Times New Roman"/>
          <w:color w:val="000000"/>
          <w:spacing w:val="-2"/>
          <w:sz w:val="28"/>
          <w:szCs w:val="28"/>
        </w:rPr>
        <w:t>Q</w:t>
      </w:r>
      <w:r w:rsidRPr="00A06CFA">
        <w:rPr>
          <w:rFonts w:ascii="Times New Roman" w:hAnsi="Times New Roman"/>
          <w:color w:val="000000"/>
          <w:spacing w:val="-2"/>
          <w:sz w:val="28"/>
          <w:szCs w:val="28"/>
          <w:vertAlign w:val="subscript"/>
        </w:rPr>
        <w:t>н</w:t>
      </w:r>
      <w:proofErr w:type="spellEnd"/>
      <w:r w:rsidRPr="00A06CFA">
        <w:rPr>
          <w:rFonts w:ascii="Times New Roman" w:hAnsi="Times New Roman"/>
          <w:color w:val="000000"/>
          <w:spacing w:val="-2"/>
          <w:sz w:val="28"/>
          <w:szCs w:val="28"/>
        </w:rPr>
        <w:t>. Температура взрыва значительно выше адиабатической темпера</w:t>
      </w:r>
      <w:r w:rsidRPr="00A06CFA">
        <w:rPr>
          <w:rFonts w:ascii="Times New Roman" w:hAnsi="Times New Roman"/>
          <w:color w:val="000000"/>
          <w:sz w:val="28"/>
          <w:szCs w:val="28"/>
        </w:rPr>
        <w:t xml:space="preserve">туры горения, так как при горении часть тепла, выделившегося при химическом превращении, затрачивается на совершение работы расширения газа, а при взрыве все выделившееся тепло расходуется только на </w:t>
      </w:r>
      <w:r w:rsidR="00920056" w:rsidRPr="00A06CFA">
        <w:rPr>
          <w:rFonts w:ascii="Times New Roman" w:hAnsi="Times New Roman"/>
          <w:color w:val="000000"/>
          <w:sz w:val="28"/>
          <w:szCs w:val="28"/>
        </w:rPr>
        <w:t>повышение</w:t>
      </w:r>
      <w:r w:rsidRPr="00A06CFA">
        <w:rPr>
          <w:rFonts w:ascii="Times New Roman" w:hAnsi="Times New Roman"/>
          <w:color w:val="000000"/>
          <w:sz w:val="28"/>
          <w:szCs w:val="28"/>
        </w:rPr>
        <w:t xml:space="preserve"> внутренней энергии системы. Учитывая, что </w:t>
      </w:r>
      <w:proofErr w:type="gramStart"/>
      <w:r w:rsidRPr="00A06CFA">
        <w:rPr>
          <w:rFonts w:ascii="Times New Roman" w:hAnsi="Times New Roman"/>
          <w:i/>
          <w:iCs/>
          <w:color w:val="000000"/>
          <w:sz w:val="28"/>
          <w:szCs w:val="28"/>
          <w:lang w:val="en-US"/>
        </w:rPr>
        <w:t>Q</w:t>
      </w:r>
      <w:proofErr w:type="spellStart"/>
      <w:proofErr w:type="gramEnd"/>
      <w:r w:rsidRPr="00A06CFA">
        <w:rPr>
          <w:rFonts w:ascii="Times New Roman" w:hAnsi="Times New Roman"/>
          <w:color w:val="000000"/>
          <w:spacing w:val="-1"/>
          <w:sz w:val="28"/>
          <w:szCs w:val="28"/>
          <w:vertAlign w:val="subscript"/>
        </w:rPr>
        <w:t>взр</w:t>
      </w:r>
      <w:proofErr w:type="spellEnd"/>
      <w:r w:rsidRPr="00A06CFA">
        <w:rPr>
          <w:rFonts w:ascii="Times New Roman" w:hAnsi="Times New Roman"/>
          <w:color w:val="000000"/>
          <w:spacing w:val="-1"/>
          <w:sz w:val="28"/>
          <w:szCs w:val="28"/>
        </w:rPr>
        <w:t xml:space="preserve"> </w:t>
      </w:r>
      <w:r w:rsidRPr="00A06CFA">
        <w:rPr>
          <w:rFonts w:ascii="Times New Roman" w:hAnsi="Times New Roman"/>
          <w:color w:val="000000"/>
          <w:spacing w:val="-4"/>
          <w:sz w:val="28"/>
          <w:szCs w:val="28"/>
        </w:rPr>
        <w:t xml:space="preserve">≈ </w:t>
      </w:r>
      <w:r w:rsidRPr="00A06CFA">
        <w:rPr>
          <w:rFonts w:ascii="Times New Roman" w:hAnsi="Times New Roman"/>
          <w:i/>
          <w:iCs/>
          <w:color w:val="000000"/>
          <w:spacing w:val="-4"/>
          <w:sz w:val="28"/>
          <w:szCs w:val="28"/>
          <w:lang w:val="en-US"/>
        </w:rPr>
        <w:t>Q</w:t>
      </w:r>
      <w:proofErr w:type="spellStart"/>
      <w:r w:rsidRPr="00A06CFA">
        <w:rPr>
          <w:rFonts w:ascii="Times New Roman" w:hAnsi="Times New Roman"/>
          <w:color w:val="000000"/>
          <w:spacing w:val="-4"/>
          <w:sz w:val="28"/>
          <w:szCs w:val="28"/>
          <w:vertAlign w:val="subscript"/>
        </w:rPr>
        <w:t>н</w:t>
      </w:r>
      <w:proofErr w:type="spellEnd"/>
      <w:r w:rsidRPr="00A06CFA">
        <w:rPr>
          <w:rFonts w:ascii="Times New Roman" w:hAnsi="Times New Roman"/>
          <w:color w:val="000000"/>
          <w:spacing w:val="-4"/>
          <w:sz w:val="28"/>
          <w:szCs w:val="28"/>
        </w:rPr>
        <w:t>, а измене</w:t>
      </w:r>
      <w:r w:rsidRPr="00A06CFA">
        <w:rPr>
          <w:rFonts w:ascii="Times New Roman" w:hAnsi="Times New Roman"/>
          <w:color w:val="000000"/>
          <w:sz w:val="28"/>
          <w:szCs w:val="28"/>
        </w:rPr>
        <w:t>ние энтальпии (теплосодержания) продуктов реакции происходит лишь в результате изменения внутренней энергии (</w:t>
      </w:r>
      <w:proofErr w:type="spellStart"/>
      <w:r w:rsidRPr="00A06CFA">
        <w:rPr>
          <w:rFonts w:ascii="Times New Roman" w:hAnsi="Times New Roman"/>
          <w:i/>
          <w:iCs/>
          <w:color w:val="000000"/>
          <w:sz w:val="28"/>
          <w:szCs w:val="28"/>
          <w:lang w:val="en-US"/>
        </w:rPr>
        <w:t>dH</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lang w:val="en-US"/>
        </w:rPr>
        <w:t>dU</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lang w:val="en-US"/>
        </w:rPr>
        <w:t>pdV</w:t>
      </w:r>
      <w:proofErr w:type="spellEnd"/>
      <w:r w:rsidRPr="00A06CFA">
        <w:rPr>
          <w:rFonts w:ascii="Times New Roman" w:hAnsi="Times New Roman"/>
          <w:i/>
          <w:iCs/>
          <w:color w:val="000000"/>
          <w:sz w:val="28"/>
          <w:szCs w:val="28"/>
        </w:rPr>
        <w:t xml:space="preserve"> = </w:t>
      </w:r>
      <w:proofErr w:type="spellStart"/>
      <w:r w:rsidRPr="00A06CFA">
        <w:rPr>
          <w:rFonts w:ascii="Times New Roman" w:hAnsi="Times New Roman"/>
          <w:i/>
          <w:iCs/>
          <w:color w:val="000000"/>
          <w:sz w:val="28"/>
          <w:szCs w:val="28"/>
          <w:lang w:val="en-US"/>
        </w:rPr>
        <w:t>dU</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при </w:t>
      </w:r>
      <w:proofErr w:type="spellStart"/>
      <w:r w:rsidRPr="00A06CFA">
        <w:rPr>
          <w:rFonts w:ascii="Times New Roman" w:hAnsi="Times New Roman"/>
          <w:i/>
          <w:iCs/>
          <w:color w:val="000000"/>
          <w:sz w:val="28"/>
          <w:szCs w:val="28"/>
          <w:lang w:val="en-US"/>
        </w:rPr>
        <w:t>dV</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=0), уравнение теплового баланса для взрыва можно записать в следующем виде</w:t>
      </w:r>
    </w:p>
    <w:p w:rsidR="00813A1D" w:rsidRDefault="00813A1D" w:rsidP="00084403">
      <w:pPr>
        <w:shd w:val="clear" w:color="auto" w:fill="FFFFFF"/>
        <w:jc w:val="both"/>
        <w:rPr>
          <w:rFonts w:ascii="Times New Roman" w:hAnsi="Times New Roman"/>
          <w:color w:val="000000"/>
          <w:sz w:val="28"/>
          <w:szCs w:val="28"/>
        </w:rPr>
      </w:pP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color w:val="000000"/>
          <w:position w:val="-18"/>
          <w:sz w:val="28"/>
          <w:szCs w:val="28"/>
        </w:rPr>
        <w:t xml:space="preserve">                   </w:t>
      </w:r>
      <w:r w:rsidR="0002630B" w:rsidRPr="001B5601">
        <w:rPr>
          <w:rFonts w:ascii="Times New Roman" w:hAnsi="Times New Roman"/>
          <w:color w:val="000000"/>
          <w:position w:val="-18"/>
          <w:sz w:val="28"/>
          <w:szCs w:val="28"/>
        </w:rPr>
        <w:object w:dxaOrig="3580" w:dyaOrig="480">
          <v:shape id="_x0000_i1052" type="#_x0000_t75" style="width:225.35pt;height:29.9pt" o:ole="">
            <v:imagedata r:id="rId63" o:title=""/>
          </v:shape>
          <o:OLEObject Type="Embed" ProgID="Equation.DSMT4" ShapeID="_x0000_i1052" DrawAspect="Content" ObjectID="_1484983052" r:id="rId64"/>
        </w:object>
      </w:r>
      <w:r>
        <w:rPr>
          <w:rFonts w:ascii="Times New Roman" w:hAnsi="Times New Roman"/>
          <w:color w:val="000000"/>
          <w:position w:val="-18"/>
          <w:sz w:val="28"/>
          <w:szCs w:val="28"/>
        </w:rPr>
        <w:t xml:space="preserve">                                   </w:t>
      </w:r>
      <w:r>
        <w:rPr>
          <w:rFonts w:ascii="Times New Roman" w:hAnsi="Times New Roman"/>
          <w:color w:val="000000"/>
          <w:sz w:val="28"/>
          <w:szCs w:val="28"/>
        </w:rPr>
        <w:t>(16)</w:t>
      </w:r>
    </w:p>
    <w:p w:rsidR="001B5601" w:rsidRPr="00BE0C01" w:rsidRDefault="00165271" w:rsidP="00920056">
      <w:pPr>
        <w:shd w:val="clear" w:color="auto" w:fill="FFFFFF"/>
        <w:jc w:val="center"/>
        <w:rPr>
          <w:rFonts w:ascii="Times New Roman" w:hAnsi="Times New Roman"/>
          <w:color w:val="000000"/>
          <w:sz w:val="28"/>
          <w:szCs w:val="28"/>
        </w:rPr>
      </w:pPr>
      <w:r>
        <w:rPr>
          <w:rFonts w:ascii="Times New Roman" w:hAnsi="Times New Roman"/>
          <w:color w:val="000000"/>
          <w:position w:val="-18"/>
          <w:sz w:val="28"/>
          <w:szCs w:val="28"/>
        </w:rPr>
        <w:t xml:space="preserve">      </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pacing w:val="-2"/>
          <w:sz w:val="28"/>
          <w:szCs w:val="28"/>
        </w:rPr>
        <w:t xml:space="preserve">где </w:t>
      </w:r>
      <m:oMath>
        <m:sSub>
          <m:sSubPr>
            <m:ctrlPr>
              <w:rPr>
                <w:rFonts w:ascii="Cambria Math" w:hAnsi="Cambria Math"/>
                <w:i/>
                <w:color w:val="000000"/>
                <w:spacing w:val="-2"/>
                <w:sz w:val="28"/>
                <w:szCs w:val="28"/>
              </w:rPr>
            </m:ctrlPr>
          </m:sSubPr>
          <m:e>
            <m:r>
              <w:rPr>
                <w:rFonts w:ascii="Cambria Math" w:hAnsi="Cambria Math"/>
                <w:color w:val="000000"/>
                <w:spacing w:val="-2"/>
                <w:sz w:val="28"/>
                <w:szCs w:val="28"/>
              </w:rPr>
              <m:t>U</m:t>
            </m:r>
          </m:e>
          <m:sub>
            <m:r>
              <w:rPr>
                <w:rFonts w:ascii="Cambria Math" w:hAnsi="Cambria Math"/>
                <w:color w:val="000000"/>
                <w:spacing w:val="-2"/>
                <w:sz w:val="28"/>
                <w:szCs w:val="28"/>
              </w:rPr>
              <m:t>пгi</m:t>
            </m:r>
          </m:sub>
        </m:sSub>
      </m:oMath>
      <w:r w:rsidR="007E5992">
        <w:rPr>
          <w:rFonts w:ascii="Times New Roman" w:hAnsi="Times New Roman"/>
          <w:i/>
          <w:iCs/>
          <w:color w:val="000000"/>
          <w:spacing w:val="-2"/>
          <w:sz w:val="28"/>
          <w:szCs w:val="28"/>
        </w:rPr>
        <w:t>,</w:t>
      </w:r>
      <w:r w:rsidRPr="00A06CFA">
        <w:rPr>
          <w:rFonts w:ascii="Times New Roman" w:hAnsi="Times New Roman"/>
          <w:i/>
          <w:iCs/>
          <w:color w:val="000000"/>
          <w:spacing w:val="-2"/>
          <w:sz w:val="28"/>
          <w:szCs w:val="28"/>
        </w:rPr>
        <w:t>(</w:t>
      </w:r>
      <w:proofErr w:type="spellStart"/>
      <w:r w:rsidRPr="00A06CFA">
        <w:rPr>
          <w:rFonts w:ascii="Times New Roman" w:hAnsi="Times New Roman"/>
          <w:i/>
          <w:iCs/>
          <w:color w:val="000000"/>
          <w:spacing w:val="-2"/>
          <w:sz w:val="28"/>
          <w:szCs w:val="28"/>
        </w:rPr>
        <w:t>Т</w:t>
      </w:r>
      <w:r w:rsidRPr="00A06CFA">
        <w:rPr>
          <w:rFonts w:ascii="Times New Roman" w:hAnsi="Times New Roman"/>
          <w:i/>
          <w:iCs/>
          <w:color w:val="000000"/>
          <w:spacing w:val="-2"/>
          <w:sz w:val="28"/>
          <w:szCs w:val="28"/>
          <w:vertAlign w:val="subscript"/>
        </w:rPr>
        <w:t>взр</w:t>
      </w:r>
      <w:proofErr w:type="spellEnd"/>
      <w:r w:rsidRPr="00A06CFA">
        <w:rPr>
          <w:rFonts w:ascii="Times New Roman" w:hAnsi="Times New Roman"/>
          <w:i/>
          <w:iCs/>
          <w:color w:val="000000"/>
          <w:spacing w:val="-2"/>
          <w:sz w:val="28"/>
          <w:szCs w:val="28"/>
        </w:rPr>
        <w:t xml:space="preserve">) </w:t>
      </w:r>
      <w:r w:rsidRPr="00A06CFA">
        <w:rPr>
          <w:rFonts w:ascii="Times New Roman" w:hAnsi="Times New Roman"/>
          <w:color w:val="000000"/>
          <w:spacing w:val="-2"/>
          <w:sz w:val="28"/>
          <w:szCs w:val="28"/>
        </w:rPr>
        <w:t xml:space="preserve">и </w:t>
      </w:r>
      <m:oMath>
        <m:sSub>
          <m:sSubPr>
            <m:ctrlPr>
              <w:rPr>
                <w:rFonts w:ascii="Cambria Math" w:hAnsi="Cambria Math"/>
                <w:i/>
                <w:color w:val="000000"/>
                <w:spacing w:val="-2"/>
                <w:sz w:val="28"/>
                <w:szCs w:val="28"/>
              </w:rPr>
            </m:ctrlPr>
          </m:sSubPr>
          <m:e>
            <m:r>
              <w:rPr>
                <w:rFonts w:ascii="Cambria Math" w:hAnsi="Cambria Math"/>
                <w:color w:val="000000"/>
                <w:spacing w:val="-2"/>
                <w:sz w:val="28"/>
                <w:szCs w:val="28"/>
              </w:rPr>
              <m:t>U</m:t>
            </m:r>
          </m:e>
          <m:sub>
            <m:r>
              <w:rPr>
                <w:rFonts w:ascii="Cambria Math" w:hAnsi="Cambria Math"/>
                <w:color w:val="000000"/>
                <w:spacing w:val="-2"/>
                <w:sz w:val="28"/>
                <w:szCs w:val="28"/>
              </w:rPr>
              <m:t>пгi</m:t>
            </m:r>
          </m:sub>
        </m:sSub>
      </m:oMath>
      <w:r w:rsidR="007E5992">
        <w:rPr>
          <w:rFonts w:ascii="Times New Roman" w:hAnsi="Times New Roman"/>
          <w:color w:val="000000"/>
          <w:spacing w:val="-2"/>
          <w:sz w:val="28"/>
          <w:szCs w:val="28"/>
        </w:rPr>
        <w:t>,</w:t>
      </w:r>
      <w:proofErr w:type="gramStart"/>
      <w:r w:rsidRPr="00A06CFA">
        <w:rPr>
          <w:rFonts w:ascii="Times New Roman" w:hAnsi="Times New Roman"/>
          <w:i/>
          <w:iCs/>
          <w:color w:val="000000"/>
          <w:spacing w:val="-2"/>
          <w:sz w:val="28"/>
          <w:szCs w:val="28"/>
        </w:rPr>
        <w:t xml:space="preserve">( </w:t>
      </w:r>
      <w:proofErr w:type="gramEnd"/>
      <w:r w:rsidRPr="00A06CFA">
        <w:rPr>
          <w:rFonts w:ascii="Times New Roman" w:hAnsi="Times New Roman"/>
          <w:i/>
          <w:iCs/>
          <w:color w:val="000000"/>
          <w:spacing w:val="-2"/>
          <w:sz w:val="28"/>
          <w:szCs w:val="28"/>
        </w:rPr>
        <w:t>Т</w:t>
      </w:r>
      <w:r w:rsidRPr="00A06CFA">
        <w:rPr>
          <w:rFonts w:ascii="Times New Roman" w:hAnsi="Times New Roman"/>
          <w:i/>
          <w:iCs/>
          <w:color w:val="000000"/>
          <w:spacing w:val="-2"/>
          <w:sz w:val="28"/>
          <w:szCs w:val="28"/>
          <w:vertAlign w:val="subscript"/>
        </w:rPr>
        <w:t>0</w:t>
      </w:r>
      <w:r w:rsidRPr="00A06CFA">
        <w:rPr>
          <w:rFonts w:ascii="Times New Roman" w:hAnsi="Times New Roman"/>
          <w:i/>
          <w:iCs/>
          <w:color w:val="000000"/>
          <w:spacing w:val="-2"/>
          <w:sz w:val="28"/>
          <w:szCs w:val="28"/>
        </w:rPr>
        <w:t xml:space="preserve">) - </w:t>
      </w:r>
      <w:r w:rsidRPr="00A06CFA">
        <w:rPr>
          <w:rFonts w:ascii="Times New Roman" w:hAnsi="Times New Roman"/>
          <w:color w:val="000000"/>
          <w:spacing w:val="-2"/>
          <w:sz w:val="28"/>
          <w:szCs w:val="28"/>
        </w:rPr>
        <w:t xml:space="preserve">значения внутренней энергии </w:t>
      </w:r>
      <w:r w:rsidR="007E5992">
        <w:rPr>
          <w:rFonts w:ascii="Times New Roman" w:hAnsi="Times New Roman"/>
          <w:color w:val="000000"/>
          <w:spacing w:val="-2"/>
          <w:sz w:val="28"/>
          <w:szCs w:val="28"/>
        </w:rPr>
        <w:t>i</w:t>
      </w:r>
      <w:r w:rsidRPr="00A06CFA">
        <w:rPr>
          <w:rFonts w:ascii="Times New Roman" w:hAnsi="Times New Roman"/>
          <w:color w:val="000000"/>
          <w:spacing w:val="-2"/>
          <w:sz w:val="28"/>
          <w:szCs w:val="28"/>
        </w:rPr>
        <w:t>-го продукта взры</w:t>
      </w:r>
      <w:r w:rsidRPr="00A06CFA">
        <w:rPr>
          <w:rFonts w:ascii="Times New Roman" w:hAnsi="Times New Roman"/>
          <w:color w:val="000000"/>
          <w:sz w:val="28"/>
          <w:szCs w:val="28"/>
        </w:rPr>
        <w:t>ва (горения) при температуре взрыва и начальной температуре.</w:t>
      </w:r>
    </w:p>
    <w:p w:rsidR="00165271"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 xml:space="preserve">Если для удобства расчетов принять, что внутренняя энергия газов </w:t>
      </w:r>
      <w:proofErr w:type="gramStart"/>
      <w:r w:rsidRPr="00A06CFA">
        <w:rPr>
          <w:rFonts w:ascii="Times New Roman" w:hAnsi="Times New Roman"/>
          <w:color w:val="000000"/>
          <w:sz w:val="28"/>
          <w:szCs w:val="28"/>
        </w:rPr>
        <w:t>при</w:t>
      </w:r>
      <w:proofErr w:type="gramEnd"/>
      <w:r w:rsidRPr="00A06CFA">
        <w:rPr>
          <w:rFonts w:ascii="Times New Roman" w:hAnsi="Times New Roman"/>
          <w:color w:val="000000"/>
          <w:sz w:val="28"/>
          <w:szCs w:val="28"/>
        </w:rPr>
        <w:t xml:space="preserve"> </w:t>
      </w:r>
    </w:p>
    <w:p w:rsidR="00813A1D" w:rsidRPr="001B5601" w:rsidRDefault="00813A1D" w:rsidP="00165271">
      <w:pPr>
        <w:shd w:val="clear" w:color="auto" w:fill="FFFFFF"/>
        <w:jc w:val="both"/>
        <w:rPr>
          <w:rFonts w:ascii="Times New Roman" w:hAnsi="Times New Roman"/>
          <w:sz w:val="28"/>
          <w:szCs w:val="28"/>
        </w:rPr>
      </w:pPr>
      <w:r w:rsidRPr="00A06CFA">
        <w:rPr>
          <w:rFonts w:ascii="Times New Roman" w:hAnsi="Times New Roman"/>
          <w:i/>
          <w:iCs/>
          <w:color w:val="000000"/>
          <w:sz w:val="28"/>
          <w:szCs w:val="28"/>
        </w:rPr>
        <w:t xml:space="preserve">Т = </w:t>
      </w:r>
      <w:r w:rsidRPr="00A06CFA">
        <w:rPr>
          <w:rFonts w:ascii="Times New Roman" w:hAnsi="Times New Roman"/>
          <w:color w:val="000000"/>
          <w:sz w:val="28"/>
          <w:szCs w:val="28"/>
        </w:rPr>
        <w:t>273</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равна нулю, то полная внутренняя энергия продуктов взрыва при температуре взрыва будет равна количеству теплоты, выделившейся в </w:t>
      </w:r>
      <w:r w:rsidRPr="00A06CFA">
        <w:rPr>
          <w:rFonts w:ascii="Times New Roman" w:hAnsi="Times New Roman"/>
          <w:color w:val="000000"/>
          <w:sz w:val="28"/>
          <w:szCs w:val="28"/>
        </w:rPr>
        <w:lastRenderedPageBreak/>
        <w:t>результате химической реакции</w:t>
      </w:r>
    </w:p>
    <w:p w:rsidR="00165271" w:rsidRDefault="00165271" w:rsidP="00165271">
      <w:pPr>
        <w:shd w:val="clear" w:color="auto" w:fill="FFFFFF"/>
        <w:ind w:firstLine="662"/>
        <w:jc w:val="center"/>
        <w:rPr>
          <w:rFonts w:ascii="Times New Roman" w:hAnsi="Times New Roman"/>
          <w:color w:val="000000"/>
          <w:sz w:val="28"/>
          <w:szCs w:val="28"/>
        </w:rPr>
      </w:pPr>
      <w:r>
        <w:rPr>
          <w:rFonts w:ascii="Times New Roman" w:hAnsi="Times New Roman"/>
          <w:b/>
          <w:bCs/>
          <w:color w:val="000000"/>
          <w:position w:val="-16"/>
          <w:sz w:val="28"/>
          <w:szCs w:val="28"/>
        </w:rPr>
        <w:t xml:space="preserve">                                 </w:t>
      </w:r>
      <w:r w:rsidR="001B5601" w:rsidRPr="001B5601">
        <w:rPr>
          <w:rFonts w:ascii="Times New Roman" w:hAnsi="Times New Roman"/>
          <w:b/>
          <w:bCs/>
          <w:color w:val="000000"/>
          <w:position w:val="-16"/>
          <w:sz w:val="28"/>
          <w:szCs w:val="28"/>
        </w:rPr>
        <w:object w:dxaOrig="2340" w:dyaOrig="440">
          <v:shape id="_x0000_i1053" type="#_x0000_t75" style="width:146.8pt;height:27.1pt" o:ole="">
            <v:imagedata r:id="rId65" o:title=""/>
          </v:shape>
          <o:OLEObject Type="Embed" ProgID="Equation.DSMT4" ShapeID="_x0000_i1053" DrawAspect="Content" ObjectID="_1484983053" r:id="rId66"/>
        </w:object>
      </w:r>
      <w:r>
        <w:rPr>
          <w:rFonts w:ascii="Times New Roman" w:hAnsi="Times New Roman"/>
          <w:b/>
          <w:bCs/>
          <w:color w:val="000000"/>
          <w:position w:val="-16"/>
          <w:sz w:val="28"/>
          <w:szCs w:val="28"/>
        </w:rPr>
        <w:t xml:space="preserve">                                           </w:t>
      </w:r>
      <w:r>
        <w:rPr>
          <w:rFonts w:ascii="Times New Roman" w:hAnsi="Times New Roman"/>
          <w:color w:val="000000"/>
          <w:sz w:val="28"/>
          <w:szCs w:val="28"/>
        </w:rPr>
        <w:t>(17)</w:t>
      </w:r>
    </w:p>
    <w:p w:rsidR="001B5601" w:rsidRDefault="001B5601" w:rsidP="00920056">
      <w:pPr>
        <w:shd w:val="clear" w:color="auto" w:fill="FFFFFF"/>
        <w:ind w:firstLine="538"/>
        <w:jc w:val="center"/>
        <w:rPr>
          <w:rFonts w:ascii="Times New Roman" w:hAnsi="Times New Roman"/>
          <w:b/>
          <w:bCs/>
          <w:color w:val="000000"/>
          <w:position w:val="-16"/>
          <w:sz w:val="28"/>
          <w:szCs w:val="28"/>
        </w:rPr>
      </w:pPr>
    </w:p>
    <w:p w:rsidR="00813A1D" w:rsidRPr="00A06CFA" w:rsidRDefault="00822A56" w:rsidP="00084403">
      <w:pPr>
        <w:shd w:val="clear" w:color="auto" w:fill="FFFFFF"/>
        <w:ind w:firstLine="538"/>
        <w:jc w:val="both"/>
        <w:rPr>
          <w:rFonts w:ascii="Times New Roman" w:hAnsi="Times New Roman"/>
          <w:sz w:val="28"/>
          <w:szCs w:val="28"/>
        </w:rPr>
      </w:pPr>
      <w:r>
        <w:rPr>
          <w:rFonts w:ascii="Times New Roman" w:hAnsi="Times New Roman"/>
          <w:color w:val="000000"/>
          <w:spacing w:val="-2"/>
          <w:sz w:val="28"/>
          <w:szCs w:val="28"/>
        </w:rPr>
        <w:t>Т</w:t>
      </w:r>
      <w:r w:rsidR="00813A1D" w:rsidRPr="00A06CFA">
        <w:rPr>
          <w:rFonts w:ascii="Times New Roman" w:hAnsi="Times New Roman"/>
          <w:color w:val="000000"/>
          <w:spacing w:val="-2"/>
          <w:sz w:val="28"/>
          <w:szCs w:val="28"/>
        </w:rPr>
        <w:t xml:space="preserve">емпературу взрыва находят методом последовательных приближений </w:t>
      </w:r>
      <w:r w:rsidR="00813A1D" w:rsidRPr="00A06CFA">
        <w:rPr>
          <w:rFonts w:ascii="Times New Roman" w:hAnsi="Times New Roman"/>
          <w:color w:val="000000"/>
          <w:spacing w:val="-3"/>
          <w:sz w:val="28"/>
          <w:szCs w:val="28"/>
        </w:rPr>
        <w:t>так же как ади</w:t>
      </w:r>
      <w:r w:rsidR="00EB105A">
        <w:rPr>
          <w:rFonts w:ascii="Times New Roman" w:hAnsi="Times New Roman"/>
          <w:color w:val="000000"/>
          <w:spacing w:val="-3"/>
          <w:sz w:val="28"/>
          <w:szCs w:val="28"/>
        </w:rPr>
        <w:t>абатическую температуру горения</w:t>
      </w:r>
      <w:r w:rsidR="00813A1D" w:rsidRPr="00A06CFA">
        <w:rPr>
          <w:rFonts w:ascii="Times New Roman" w:hAnsi="Times New Roman"/>
          <w:color w:val="000000"/>
          <w:spacing w:val="-3"/>
          <w:sz w:val="28"/>
          <w:szCs w:val="28"/>
        </w:rPr>
        <w:t>. Только при рас</w:t>
      </w:r>
      <w:r w:rsidR="00813A1D" w:rsidRPr="00A06CFA">
        <w:rPr>
          <w:rFonts w:ascii="Times New Roman" w:hAnsi="Times New Roman"/>
          <w:color w:val="000000"/>
          <w:spacing w:val="-2"/>
          <w:sz w:val="28"/>
          <w:szCs w:val="28"/>
        </w:rPr>
        <w:t>четах вместо зависимости теплосодержания от температуры используют за</w:t>
      </w:r>
      <w:r w:rsidR="00813A1D" w:rsidRPr="00A06CFA">
        <w:rPr>
          <w:rFonts w:ascii="Times New Roman" w:hAnsi="Times New Roman"/>
          <w:color w:val="000000"/>
          <w:spacing w:val="-3"/>
          <w:sz w:val="28"/>
          <w:szCs w:val="28"/>
        </w:rPr>
        <w:t xml:space="preserve">висимость внутренней энергии от температуры (табл. </w:t>
      </w:r>
      <w:r w:rsidR="00813A1D" w:rsidRPr="00A06CFA">
        <w:rPr>
          <w:rFonts w:ascii="Times New Roman" w:hAnsi="Times New Roman"/>
          <w:color w:val="000000"/>
          <w:spacing w:val="-3"/>
          <w:sz w:val="28"/>
          <w:szCs w:val="28"/>
          <w:lang w:val="en-US"/>
        </w:rPr>
        <w:t>V</w:t>
      </w:r>
      <w:r w:rsidR="00813A1D" w:rsidRPr="00A06CFA">
        <w:rPr>
          <w:rFonts w:ascii="Times New Roman" w:hAnsi="Times New Roman"/>
          <w:color w:val="000000"/>
          <w:spacing w:val="-3"/>
          <w:sz w:val="28"/>
          <w:szCs w:val="28"/>
        </w:rPr>
        <w:t xml:space="preserve"> приложения).</w:t>
      </w: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1</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 xml:space="preserve">Определить температуру взрыва газовой </w:t>
      </w:r>
      <w:r w:rsidR="007E5992" w:rsidRPr="00A06CFA">
        <w:rPr>
          <w:rFonts w:ascii="Times New Roman" w:hAnsi="Times New Roman"/>
          <w:color w:val="000000"/>
          <w:sz w:val="28"/>
          <w:szCs w:val="28"/>
        </w:rPr>
        <w:t>стехиометрической</w:t>
      </w:r>
      <w:r w:rsidRPr="00A06CFA">
        <w:rPr>
          <w:rFonts w:ascii="Times New Roman" w:hAnsi="Times New Roman"/>
          <w:color w:val="000000"/>
          <w:sz w:val="28"/>
          <w:szCs w:val="28"/>
        </w:rPr>
        <w:t xml:space="preserve"> смеси этана с воздухом. Начальная температура горючей смеси </w:t>
      </w:r>
      <w:r w:rsidRPr="00A06CFA">
        <w:rPr>
          <w:rFonts w:ascii="Times New Roman" w:hAnsi="Times New Roman"/>
          <w:i/>
          <w:iCs/>
          <w:color w:val="000000"/>
          <w:sz w:val="28"/>
          <w:szCs w:val="28"/>
        </w:rPr>
        <w:t>Т</w:t>
      </w:r>
      <w:proofErr w:type="gramStart"/>
      <w:r w:rsidRPr="00A06CFA">
        <w:rPr>
          <w:rFonts w:ascii="Times New Roman" w:hAnsi="Times New Roman"/>
          <w:i/>
          <w:iCs/>
          <w:color w:val="000000"/>
          <w:sz w:val="28"/>
          <w:szCs w:val="28"/>
          <w:vertAlign w:val="subscript"/>
        </w:rPr>
        <w:t>0</w:t>
      </w:r>
      <w:proofErr w:type="gramEnd"/>
      <w:r w:rsidRPr="00A06CFA">
        <w:rPr>
          <w:rFonts w:ascii="Times New Roman" w:hAnsi="Times New Roman"/>
          <w:i/>
          <w:iCs/>
          <w:color w:val="000000"/>
          <w:sz w:val="28"/>
          <w:szCs w:val="28"/>
        </w:rPr>
        <w:t xml:space="preserve"> = = </w:t>
      </w:r>
      <w:r w:rsidRPr="00A06CFA">
        <w:rPr>
          <w:rFonts w:ascii="Times New Roman" w:hAnsi="Times New Roman"/>
          <w:color w:val="000000"/>
          <w:sz w:val="28"/>
          <w:szCs w:val="28"/>
        </w:rPr>
        <w:t>273 К.</w:t>
      </w:r>
    </w:p>
    <w:p w:rsidR="00920056"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Решение.</w:t>
      </w:r>
      <w:r w:rsidR="00165271">
        <w:rPr>
          <w:rFonts w:ascii="Times New Roman" w:hAnsi="Times New Roman"/>
          <w:color w:val="000000"/>
          <w:sz w:val="28"/>
          <w:szCs w:val="28"/>
        </w:rPr>
        <w:t xml:space="preserve"> </w:t>
      </w:r>
      <w:r w:rsidRPr="00A06CFA">
        <w:rPr>
          <w:rFonts w:ascii="Times New Roman" w:hAnsi="Times New Roman"/>
          <w:color w:val="000000"/>
          <w:sz w:val="28"/>
          <w:szCs w:val="28"/>
        </w:rPr>
        <w:t xml:space="preserve">Температуру взрыва находят при условии </w:t>
      </w:r>
      <w:r w:rsidR="00920056">
        <w:rPr>
          <w:rFonts w:ascii="Times New Roman" w:hAnsi="Times New Roman"/>
          <w:color w:val="000000"/>
          <w:sz w:val="28"/>
          <w:szCs w:val="28"/>
        </w:rPr>
        <w:t xml:space="preserve">отсутствия </w:t>
      </w:r>
      <w:proofErr w:type="spellStart"/>
      <w:r w:rsidR="00920056">
        <w:rPr>
          <w:rFonts w:ascii="Times New Roman" w:hAnsi="Times New Roman"/>
          <w:color w:val="000000"/>
          <w:sz w:val="28"/>
          <w:szCs w:val="28"/>
        </w:rPr>
        <w:t>теплопотерь</w:t>
      </w:r>
      <w:proofErr w:type="spellEnd"/>
      <w:r w:rsidR="00920056">
        <w:rPr>
          <w:rFonts w:ascii="Times New Roman" w:hAnsi="Times New Roman"/>
          <w:color w:val="000000"/>
          <w:sz w:val="28"/>
          <w:szCs w:val="28"/>
        </w:rPr>
        <w:t xml:space="preserve"> (η = 0). У</w:t>
      </w:r>
      <w:r w:rsidRPr="00A06CFA">
        <w:rPr>
          <w:rFonts w:ascii="Times New Roman" w:hAnsi="Times New Roman"/>
          <w:color w:val="000000"/>
          <w:sz w:val="28"/>
          <w:szCs w:val="28"/>
        </w:rPr>
        <w:t>равнение</w:t>
      </w:r>
      <w:r w:rsidR="00920056">
        <w:rPr>
          <w:rFonts w:ascii="Times New Roman" w:hAnsi="Times New Roman"/>
          <w:color w:val="000000"/>
          <w:sz w:val="28"/>
          <w:szCs w:val="28"/>
        </w:rPr>
        <w:t xml:space="preserve"> </w:t>
      </w:r>
      <w:r w:rsidRPr="00A06CFA">
        <w:rPr>
          <w:rFonts w:ascii="Times New Roman" w:hAnsi="Times New Roman"/>
          <w:color w:val="000000"/>
          <w:sz w:val="28"/>
          <w:szCs w:val="28"/>
        </w:rPr>
        <w:t xml:space="preserve"> химического превращения при </w:t>
      </w:r>
      <w:r w:rsidR="00D727CE">
        <w:rPr>
          <w:rFonts w:ascii="Times New Roman" w:hAnsi="Times New Roman"/>
          <w:color w:val="000000"/>
          <w:sz w:val="28"/>
          <w:szCs w:val="28"/>
        </w:rPr>
        <w:t>взрыве</w:t>
      </w:r>
      <w:r w:rsidR="00920056">
        <w:rPr>
          <w:rFonts w:ascii="Times New Roman" w:hAnsi="Times New Roman"/>
          <w:color w:val="000000"/>
          <w:sz w:val="28"/>
          <w:szCs w:val="28"/>
        </w:rPr>
        <w:t xml:space="preserve"> этана</w:t>
      </w:r>
      <w:r w:rsidR="00D727CE">
        <w:rPr>
          <w:rFonts w:ascii="Times New Roman" w:hAnsi="Times New Roman"/>
          <w:color w:val="000000"/>
          <w:sz w:val="28"/>
          <w:szCs w:val="28"/>
        </w:rPr>
        <w:t>:</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 </w:t>
      </w:r>
    </w:p>
    <w:p w:rsidR="00813A1D" w:rsidRDefault="00813A1D" w:rsidP="00165271">
      <w:pPr>
        <w:shd w:val="clear" w:color="auto" w:fill="FFFFFF"/>
        <w:ind w:firstLine="533"/>
        <w:jc w:val="center"/>
        <w:rPr>
          <w:rFonts w:ascii="Times New Roman" w:hAnsi="Times New Roman"/>
          <w:color w:val="000000"/>
          <w:spacing w:val="-6"/>
          <w:sz w:val="28"/>
          <w:szCs w:val="28"/>
          <w:vertAlign w:val="subscript"/>
        </w:rPr>
      </w:pPr>
      <w:r w:rsidRPr="00A06CFA">
        <w:rPr>
          <w:rFonts w:ascii="Times New Roman" w:hAnsi="Times New Roman"/>
          <w:color w:val="000000"/>
          <w:spacing w:val="-6"/>
          <w:sz w:val="28"/>
          <w:szCs w:val="28"/>
        </w:rPr>
        <w:t>С</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Н</w:t>
      </w:r>
      <w:r w:rsidRPr="00A06CFA">
        <w:rPr>
          <w:rFonts w:ascii="Times New Roman" w:hAnsi="Times New Roman"/>
          <w:color w:val="000000"/>
          <w:spacing w:val="-6"/>
          <w:sz w:val="28"/>
          <w:szCs w:val="28"/>
          <w:vertAlign w:val="subscript"/>
        </w:rPr>
        <w:t>6</w:t>
      </w:r>
      <w:r w:rsidRPr="00A06CFA">
        <w:rPr>
          <w:rFonts w:ascii="Times New Roman" w:hAnsi="Times New Roman"/>
          <w:color w:val="000000"/>
          <w:spacing w:val="-6"/>
          <w:sz w:val="28"/>
          <w:szCs w:val="28"/>
        </w:rPr>
        <w:t xml:space="preserve"> + 3,5О</w:t>
      </w:r>
      <w:proofErr w:type="gramStart"/>
      <w:r w:rsidRPr="00A06CFA">
        <w:rPr>
          <w:rFonts w:ascii="Times New Roman" w:hAnsi="Times New Roman"/>
          <w:color w:val="000000"/>
          <w:spacing w:val="-6"/>
          <w:sz w:val="28"/>
          <w:szCs w:val="28"/>
          <w:vertAlign w:val="subscript"/>
        </w:rPr>
        <w:t>2</w:t>
      </w:r>
      <w:proofErr w:type="gramEnd"/>
      <w:r w:rsidRPr="00A06CFA">
        <w:rPr>
          <w:rFonts w:ascii="Times New Roman" w:hAnsi="Times New Roman"/>
          <w:color w:val="000000"/>
          <w:spacing w:val="-6"/>
          <w:sz w:val="28"/>
          <w:szCs w:val="28"/>
        </w:rPr>
        <w:t xml:space="preserve"> + 3,5</w:t>
      </w:r>
      <w:r w:rsidR="00D727CE">
        <w:rPr>
          <w:rFonts w:ascii="Times New Roman" w:hAnsi="Times New Roman"/>
          <w:color w:val="000000"/>
          <w:sz w:val="28"/>
          <w:szCs w:val="28"/>
        </w:rPr>
        <w:t>·</w:t>
      </w:r>
      <w:r w:rsidRPr="00A06CFA">
        <w:rPr>
          <w:rFonts w:ascii="Times New Roman" w:hAnsi="Times New Roman"/>
          <w:color w:val="000000"/>
          <w:spacing w:val="-6"/>
          <w:sz w:val="28"/>
          <w:szCs w:val="28"/>
        </w:rPr>
        <w:t>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2СО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ЗН</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О + 3,5</w:t>
      </w:r>
      <w:r w:rsidR="00D727CE">
        <w:rPr>
          <w:rFonts w:ascii="Times New Roman" w:hAnsi="Times New Roman"/>
          <w:color w:val="000000"/>
          <w:sz w:val="28"/>
          <w:szCs w:val="28"/>
        </w:rPr>
        <w:t>·</w:t>
      </w:r>
      <w:r w:rsidRPr="00A06CFA">
        <w:rPr>
          <w:rFonts w:ascii="Times New Roman" w:hAnsi="Times New Roman"/>
          <w:color w:val="000000"/>
          <w:spacing w:val="-6"/>
          <w:sz w:val="28"/>
          <w:szCs w:val="28"/>
        </w:rPr>
        <w:t>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p>
    <w:p w:rsidR="00D727CE" w:rsidRDefault="00D727CE" w:rsidP="00D727CE">
      <w:pPr>
        <w:shd w:val="clear" w:color="auto" w:fill="FFFFFF"/>
        <w:ind w:firstLine="533"/>
        <w:jc w:val="both"/>
        <w:rPr>
          <w:rFonts w:ascii="Times New Roman" w:hAnsi="Times New Roman"/>
          <w:color w:val="000000"/>
          <w:spacing w:val="-6"/>
          <w:sz w:val="28"/>
          <w:szCs w:val="28"/>
        </w:rPr>
      </w:pPr>
    </w:p>
    <w:p w:rsidR="00F84958" w:rsidRDefault="00F84958" w:rsidP="00084403">
      <w:pPr>
        <w:shd w:val="clear" w:color="auto" w:fill="FFFFFF"/>
        <w:ind w:firstLine="542"/>
        <w:jc w:val="both"/>
        <w:rPr>
          <w:rFonts w:ascii="Times New Roman" w:hAnsi="Times New Roman"/>
          <w:color w:val="000000"/>
          <w:spacing w:val="-6"/>
          <w:sz w:val="28"/>
          <w:szCs w:val="28"/>
        </w:rPr>
      </w:pPr>
      <w:r>
        <w:rPr>
          <w:rFonts w:ascii="Times New Roman" w:hAnsi="Times New Roman"/>
          <w:color w:val="000000"/>
          <w:spacing w:val="-6"/>
          <w:sz w:val="28"/>
          <w:szCs w:val="28"/>
        </w:rPr>
        <w:t>Объем продуктов взрыва составляет</w:t>
      </w:r>
      <w:proofErr w:type="gramStart"/>
      <w:r>
        <w:rPr>
          <w:rFonts w:ascii="Times New Roman" w:hAnsi="Times New Roman"/>
          <w:color w:val="000000"/>
          <w:spacing w:val="-6"/>
          <w:sz w:val="28"/>
          <w:szCs w:val="28"/>
        </w:rPr>
        <w:t xml:space="preserve"> </w:t>
      </w:r>
      <w:r w:rsidRPr="00F84958">
        <w:rPr>
          <w:rFonts w:ascii="Times New Roman" w:hAnsi="Times New Roman"/>
          <w:color w:val="000000"/>
          <w:spacing w:val="-6"/>
          <w:position w:val="-14"/>
          <w:sz w:val="28"/>
          <w:szCs w:val="28"/>
        </w:rPr>
        <w:object w:dxaOrig="1960" w:dyaOrig="380">
          <v:shape id="_x0000_i1054" type="#_x0000_t75" style="width:102.85pt;height:19.65pt" o:ole="">
            <v:imagedata r:id="rId67" o:title=""/>
          </v:shape>
          <o:OLEObject Type="Embed" ProgID="Equation.DSMT4" ShapeID="_x0000_i1054" DrawAspect="Content" ObjectID="_1484983054" r:id="rId68"/>
        </w:object>
      </w:r>
      <w:r w:rsidRPr="00F84958">
        <w:rPr>
          <w:rFonts w:ascii="Times New Roman" w:hAnsi="Times New Roman"/>
          <w:color w:val="000000"/>
          <w:spacing w:val="-6"/>
          <w:sz w:val="28"/>
          <w:szCs w:val="28"/>
        </w:rPr>
        <w:t xml:space="preserve">; </w:t>
      </w:r>
      <w:r w:rsidRPr="00F84958">
        <w:rPr>
          <w:rFonts w:ascii="Times New Roman" w:hAnsi="Times New Roman"/>
          <w:color w:val="000000"/>
          <w:spacing w:val="-6"/>
          <w:position w:val="-14"/>
          <w:sz w:val="28"/>
          <w:szCs w:val="28"/>
        </w:rPr>
        <w:object w:dxaOrig="1960" w:dyaOrig="380">
          <v:shape id="_x0000_i1055" type="#_x0000_t75" style="width:98.2pt;height:18.7pt" o:ole="">
            <v:imagedata r:id="rId69" o:title=""/>
          </v:shape>
          <o:OLEObject Type="Embed" ProgID="Equation.DSMT4" ShapeID="_x0000_i1055" DrawAspect="Content" ObjectID="_1484983055" r:id="rId70"/>
        </w:object>
      </w:r>
      <w:r>
        <w:rPr>
          <w:rFonts w:ascii="Times New Roman" w:hAnsi="Times New Roman"/>
          <w:color w:val="000000"/>
          <w:spacing w:val="-6"/>
          <w:sz w:val="28"/>
          <w:szCs w:val="28"/>
        </w:rPr>
        <w:t>;</w:t>
      </w:r>
      <w:r w:rsidRPr="00F84958">
        <w:rPr>
          <w:rFonts w:ascii="Times New Roman" w:hAnsi="Times New Roman"/>
          <w:color w:val="000000"/>
          <w:spacing w:val="-6"/>
          <w:position w:val="-14"/>
          <w:sz w:val="28"/>
          <w:szCs w:val="28"/>
        </w:rPr>
        <w:object w:dxaOrig="3040" w:dyaOrig="400">
          <v:shape id="_x0000_i1056" type="#_x0000_t75" style="width:161.75pt;height:20.55pt" o:ole="">
            <v:imagedata r:id="rId71" o:title=""/>
          </v:shape>
          <o:OLEObject Type="Embed" ProgID="Equation.DSMT4" ShapeID="_x0000_i1056" DrawAspect="Content" ObjectID="_1484983056" r:id="rId72"/>
        </w:object>
      </w:r>
      <w:r>
        <w:rPr>
          <w:rFonts w:ascii="Times New Roman" w:hAnsi="Times New Roman"/>
          <w:color w:val="000000"/>
          <w:spacing w:val="-6"/>
          <w:sz w:val="28"/>
          <w:szCs w:val="28"/>
        </w:rPr>
        <w:t xml:space="preserve">. </w:t>
      </w:r>
      <w:proofErr w:type="gramEnd"/>
      <w:r>
        <w:rPr>
          <w:rFonts w:ascii="Times New Roman" w:hAnsi="Times New Roman"/>
          <w:color w:val="000000"/>
          <w:spacing w:val="-6"/>
          <w:sz w:val="28"/>
          <w:szCs w:val="28"/>
        </w:rPr>
        <w:t xml:space="preserve">Избыток воздуха </w:t>
      </w:r>
      <w:r w:rsidRPr="00F84958">
        <w:rPr>
          <w:rFonts w:ascii="Times New Roman" w:hAnsi="Times New Roman"/>
          <w:color w:val="000000"/>
          <w:spacing w:val="-6"/>
          <w:position w:val="-12"/>
          <w:sz w:val="28"/>
          <w:szCs w:val="28"/>
        </w:rPr>
        <w:object w:dxaOrig="840" w:dyaOrig="360">
          <v:shape id="_x0000_i1057" type="#_x0000_t75" style="width:44.9pt;height:19.65pt" o:ole="">
            <v:imagedata r:id="rId73" o:title=""/>
          </v:shape>
          <o:OLEObject Type="Embed" ProgID="Equation.DSMT4" ShapeID="_x0000_i1057" DrawAspect="Content" ObjectID="_1484983057" r:id="rId74"/>
        </w:object>
      </w:r>
      <w:r>
        <w:rPr>
          <w:rFonts w:ascii="Times New Roman" w:hAnsi="Times New Roman"/>
          <w:color w:val="000000"/>
          <w:spacing w:val="-6"/>
          <w:sz w:val="28"/>
          <w:szCs w:val="28"/>
        </w:rPr>
        <w:t>, так как смесь стехиометрическая (α=1).</w:t>
      </w:r>
    </w:p>
    <w:p w:rsidR="00F84958" w:rsidRDefault="00F84958" w:rsidP="00084403">
      <w:pPr>
        <w:shd w:val="clear" w:color="auto" w:fill="FFFFFF"/>
        <w:ind w:firstLine="542"/>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Низшую теплоту сгорания этана рассчитываем по закону Гесса, взяв значение </w:t>
      </w:r>
      <w:proofErr w:type="spellStart"/>
      <w:r>
        <w:rPr>
          <w:rFonts w:ascii="Times New Roman" w:hAnsi="Times New Roman"/>
          <w:color w:val="000000"/>
          <w:spacing w:val="-6"/>
          <w:sz w:val="28"/>
          <w:szCs w:val="28"/>
        </w:rPr>
        <w:t>теплот</w:t>
      </w:r>
      <w:proofErr w:type="spellEnd"/>
      <w:r>
        <w:rPr>
          <w:rFonts w:ascii="Times New Roman" w:hAnsi="Times New Roman"/>
          <w:color w:val="000000"/>
          <w:spacing w:val="-6"/>
          <w:sz w:val="28"/>
          <w:szCs w:val="28"/>
        </w:rPr>
        <w:t xml:space="preserve"> образовани</w:t>
      </w:r>
      <w:r w:rsidR="00D727CE">
        <w:rPr>
          <w:rFonts w:ascii="Times New Roman" w:hAnsi="Times New Roman"/>
          <w:color w:val="000000"/>
          <w:spacing w:val="-6"/>
          <w:sz w:val="28"/>
          <w:szCs w:val="28"/>
        </w:rPr>
        <w:t>я</w:t>
      </w:r>
      <w:r>
        <w:rPr>
          <w:rFonts w:ascii="Times New Roman" w:hAnsi="Times New Roman"/>
          <w:color w:val="000000"/>
          <w:spacing w:val="-6"/>
          <w:sz w:val="28"/>
          <w:szCs w:val="28"/>
        </w:rPr>
        <w:t xml:space="preserve"> веществ из табл. </w:t>
      </w:r>
      <w:r>
        <w:rPr>
          <w:rFonts w:ascii="Times New Roman" w:hAnsi="Times New Roman"/>
          <w:color w:val="000000"/>
          <w:spacing w:val="-6"/>
          <w:sz w:val="28"/>
          <w:szCs w:val="28"/>
          <w:lang w:val="en-US"/>
        </w:rPr>
        <w:t>II</w:t>
      </w:r>
      <w:r>
        <w:rPr>
          <w:rFonts w:ascii="Times New Roman" w:hAnsi="Times New Roman"/>
          <w:color w:val="000000"/>
          <w:spacing w:val="-6"/>
          <w:sz w:val="28"/>
          <w:szCs w:val="28"/>
        </w:rPr>
        <w:t xml:space="preserve"> приложения.</w:t>
      </w:r>
    </w:p>
    <w:p w:rsidR="00F84958" w:rsidRDefault="00F84958" w:rsidP="00084403">
      <w:pPr>
        <w:shd w:val="clear" w:color="auto" w:fill="FFFFFF"/>
        <w:ind w:firstLine="542"/>
        <w:jc w:val="both"/>
        <w:rPr>
          <w:rFonts w:ascii="Times New Roman" w:hAnsi="Times New Roman"/>
          <w:color w:val="000000"/>
          <w:spacing w:val="-6"/>
          <w:sz w:val="28"/>
          <w:szCs w:val="28"/>
        </w:rPr>
      </w:pPr>
    </w:p>
    <w:p w:rsidR="00813A1D" w:rsidRPr="00A06CFA" w:rsidRDefault="0002630B" w:rsidP="00920056">
      <w:pPr>
        <w:shd w:val="clear" w:color="auto" w:fill="FFFFFF"/>
        <w:ind w:firstLine="542"/>
        <w:jc w:val="center"/>
        <w:rPr>
          <w:rFonts w:ascii="Times New Roman" w:hAnsi="Times New Roman"/>
          <w:sz w:val="28"/>
          <w:szCs w:val="28"/>
        </w:rPr>
      </w:pPr>
      <w:r w:rsidRPr="00F84958">
        <w:rPr>
          <w:rFonts w:ascii="Times New Roman" w:hAnsi="Times New Roman"/>
          <w:color w:val="000000"/>
          <w:spacing w:val="-6"/>
          <w:position w:val="-18"/>
          <w:sz w:val="28"/>
          <w:szCs w:val="28"/>
        </w:rPr>
        <w:object w:dxaOrig="7720" w:dyaOrig="440">
          <v:shape id="_x0000_i1058" type="#_x0000_t75" style="width:483.45pt;height:27.1pt" o:ole="">
            <v:imagedata r:id="rId75" o:title=""/>
          </v:shape>
          <o:OLEObject Type="Embed" ProgID="Equation.DSMT4" ShapeID="_x0000_i1058" DrawAspect="Content" ObjectID="_1484983058" r:id="rId76"/>
        </w:object>
      </w:r>
      <w:r w:rsidR="007E1463">
        <w:rPr>
          <w:rFonts w:ascii="Times New Roman" w:hAnsi="Times New Roman"/>
          <w:color w:val="000000"/>
          <w:spacing w:val="-6"/>
          <w:position w:val="-18"/>
          <w:sz w:val="28"/>
          <w:szCs w:val="28"/>
        </w:rPr>
        <w:tab/>
      </w:r>
      <w:r w:rsidR="007E5992">
        <w:rPr>
          <w:rFonts w:ascii="Times New Roman" w:hAnsi="Times New Roman"/>
          <w:color w:val="000000"/>
          <w:spacing w:val="-1"/>
          <w:sz w:val="28"/>
          <w:szCs w:val="28"/>
        </w:rPr>
        <w:t>Так как проце</w:t>
      </w:r>
      <w:proofErr w:type="gramStart"/>
      <w:r w:rsidR="007E5992">
        <w:rPr>
          <w:rFonts w:ascii="Times New Roman" w:hAnsi="Times New Roman"/>
          <w:color w:val="000000"/>
          <w:spacing w:val="-1"/>
          <w:sz w:val="28"/>
          <w:szCs w:val="28"/>
        </w:rPr>
        <w:t>сс взр</w:t>
      </w:r>
      <w:proofErr w:type="gramEnd"/>
      <w:r w:rsidR="007E5992">
        <w:rPr>
          <w:rFonts w:ascii="Times New Roman" w:hAnsi="Times New Roman"/>
          <w:color w:val="000000"/>
          <w:spacing w:val="-1"/>
          <w:sz w:val="28"/>
          <w:szCs w:val="28"/>
        </w:rPr>
        <w:t xml:space="preserve">ыва </w:t>
      </w:r>
      <w:proofErr w:type="spellStart"/>
      <w:r w:rsidR="007E5992">
        <w:rPr>
          <w:rFonts w:ascii="Times New Roman" w:hAnsi="Times New Roman"/>
          <w:color w:val="000000"/>
          <w:spacing w:val="-1"/>
          <w:sz w:val="28"/>
          <w:szCs w:val="28"/>
        </w:rPr>
        <w:t>адиабатно-изохорный</w:t>
      </w:r>
      <w:proofErr w:type="spellEnd"/>
      <w:r w:rsidR="007E5992">
        <w:rPr>
          <w:rFonts w:ascii="Times New Roman" w:hAnsi="Times New Roman"/>
          <w:color w:val="000000"/>
          <w:spacing w:val="-1"/>
          <w:sz w:val="28"/>
          <w:szCs w:val="28"/>
        </w:rPr>
        <w:t xml:space="preserve"> (</w:t>
      </w:r>
      <w:proofErr w:type="spellStart"/>
      <w:r w:rsidR="007E5992">
        <w:rPr>
          <w:rFonts w:ascii="Times New Roman" w:hAnsi="Times New Roman"/>
          <w:color w:val="000000"/>
          <w:spacing w:val="-1"/>
          <w:sz w:val="28"/>
          <w:szCs w:val="28"/>
        </w:rPr>
        <w:t>теплопотери</w:t>
      </w:r>
      <w:proofErr w:type="spellEnd"/>
      <w:r w:rsidR="007E5992">
        <w:rPr>
          <w:rFonts w:ascii="Times New Roman" w:hAnsi="Times New Roman"/>
          <w:color w:val="000000"/>
          <w:spacing w:val="-1"/>
          <w:sz w:val="28"/>
          <w:szCs w:val="28"/>
        </w:rPr>
        <w:t xml:space="preserve"> </w:t>
      </w:r>
      <w:r w:rsidR="007E5992" w:rsidRPr="00A06CFA">
        <w:rPr>
          <w:rFonts w:ascii="Times New Roman" w:hAnsi="Times New Roman"/>
          <w:color w:val="000000"/>
          <w:spacing w:val="-1"/>
          <w:sz w:val="28"/>
          <w:szCs w:val="28"/>
        </w:rPr>
        <w:t>отсутствуют,</w:t>
      </w:r>
      <w:r w:rsidR="00813A1D" w:rsidRPr="00A06CFA">
        <w:rPr>
          <w:rFonts w:ascii="Times New Roman" w:hAnsi="Times New Roman"/>
          <w:color w:val="000000"/>
          <w:spacing w:val="-1"/>
          <w:sz w:val="28"/>
          <w:szCs w:val="28"/>
        </w:rPr>
        <w:t xml:space="preserve"> и нагревание продуктов происходит без расширения газовой смеси), все выделившееся тепло расходуется на увеличение внутренней энергии систе</w:t>
      </w:r>
      <w:r w:rsidR="00813A1D" w:rsidRPr="00A06CFA">
        <w:rPr>
          <w:rFonts w:ascii="Times New Roman" w:hAnsi="Times New Roman"/>
          <w:color w:val="000000"/>
          <w:sz w:val="28"/>
          <w:szCs w:val="28"/>
        </w:rPr>
        <w:t>мы. Среднее значение внутренней энергии продуктов взрыва составит</w:t>
      </w:r>
    </w:p>
    <w:p w:rsidR="00F84958" w:rsidRDefault="00F84958" w:rsidP="00084403">
      <w:pPr>
        <w:shd w:val="clear" w:color="auto" w:fill="FFFFFF"/>
        <w:ind w:firstLine="542"/>
        <w:jc w:val="both"/>
        <w:rPr>
          <w:rFonts w:ascii="Times New Roman" w:hAnsi="Times New Roman"/>
          <w:color w:val="000000"/>
          <w:sz w:val="28"/>
          <w:szCs w:val="28"/>
        </w:rPr>
      </w:pPr>
    </w:p>
    <w:p w:rsidR="00F84958" w:rsidRDefault="007E1463" w:rsidP="00920056">
      <w:pPr>
        <w:shd w:val="clear" w:color="auto" w:fill="FFFFFF"/>
        <w:ind w:firstLine="542"/>
        <w:jc w:val="center"/>
        <w:rPr>
          <w:rFonts w:ascii="Times New Roman" w:hAnsi="Times New Roman"/>
          <w:color w:val="000000"/>
          <w:position w:val="-34"/>
          <w:sz w:val="28"/>
          <w:szCs w:val="28"/>
        </w:rPr>
      </w:pPr>
      <w:r w:rsidRPr="00F84958">
        <w:rPr>
          <w:rFonts w:ascii="Times New Roman" w:hAnsi="Times New Roman"/>
          <w:color w:val="000000"/>
          <w:position w:val="-34"/>
          <w:sz w:val="28"/>
          <w:szCs w:val="28"/>
        </w:rPr>
        <w:object w:dxaOrig="5760" w:dyaOrig="720">
          <v:shape id="_x0000_i1059" type="#_x0000_t75" style="width:330.1pt;height:34.6pt" o:ole="">
            <v:imagedata r:id="rId77" o:title=""/>
          </v:shape>
          <o:OLEObject Type="Embed" ProgID="Equation.DSMT4" ShapeID="_x0000_i1059" DrawAspect="Content" ObjectID="_1484983059" r:id="rId78"/>
        </w:object>
      </w:r>
    </w:p>
    <w:p w:rsidR="00D727CE" w:rsidRDefault="00D727CE" w:rsidP="00920056">
      <w:pPr>
        <w:shd w:val="clear" w:color="auto" w:fill="FFFFFF"/>
        <w:ind w:firstLine="542"/>
        <w:jc w:val="center"/>
        <w:rPr>
          <w:rFonts w:ascii="Times New Roman" w:hAnsi="Times New Roman"/>
          <w:color w:val="000000"/>
          <w:sz w:val="28"/>
          <w:szCs w:val="28"/>
        </w:rPr>
      </w:pPr>
    </w:p>
    <w:p w:rsidR="00813A1D" w:rsidRPr="00A06CFA" w:rsidRDefault="00813A1D" w:rsidP="00084403">
      <w:pPr>
        <w:shd w:val="clear" w:color="auto" w:fill="FFFFFF"/>
        <w:ind w:firstLine="542"/>
        <w:jc w:val="both"/>
        <w:rPr>
          <w:rFonts w:ascii="Times New Roman" w:hAnsi="Times New Roman"/>
          <w:sz w:val="28"/>
          <w:szCs w:val="28"/>
        </w:rPr>
      </w:pPr>
      <w:r w:rsidRPr="00A06CFA">
        <w:rPr>
          <w:rFonts w:ascii="Times New Roman" w:hAnsi="Times New Roman"/>
          <w:color w:val="000000"/>
          <w:sz w:val="28"/>
          <w:szCs w:val="28"/>
        </w:rPr>
        <w:t>Воспользовавшись зависимостью внутренней энергии газов от темпе</w:t>
      </w:r>
      <w:r w:rsidRPr="00A06CFA">
        <w:rPr>
          <w:rFonts w:ascii="Times New Roman" w:hAnsi="Times New Roman"/>
          <w:color w:val="000000"/>
          <w:sz w:val="28"/>
          <w:szCs w:val="28"/>
        </w:rPr>
        <w:softHyphen/>
        <w:t xml:space="preserve">ратуры (табл. </w:t>
      </w:r>
      <w:r w:rsidRPr="00A06CFA">
        <w:rPr>
          <w:rFonts w:ascii="Times New Roman" w:hAnsi="Times New Roman"/>
          <w:color w:val="000000"/>
          <w:sz w:val="28"/>
          <w:szCs w:val="28"/>
          <w:lang w:val="en-US"/>
        </w:rPr>
        <w:t>V</w:t>
      </w:r>
      <w:r w:rsidRPr="00A06CFA">
        <w:rPr>
          <w:rFonts w:ascii="Times New Roman" w:hAnsi="Times New Roman"/>
          <w:color w:val="000000"/>
          <w:sz w:val="28"/>
          <w:szCs w:val="28"/>
        </w:rPr>
        <w:t xml:space="preserve"> приложения), можно установить, какой </w:t>
      </w:r>
      <w:r w:rsidR="007E5992">
        <w:rPr>
          <w:rFonts w:ascii="Times New Roman" w:hAnsi="Times New Roman"/>
          <w:color w:val="000000"/>
          <w:sz w:val="28"/>
          <w:szCs w:val="28"/>
        </w:rPr>
        <w:t>т</w:t>
      </w:r>
      <w:r w:rsidRPr="00A06CFA">
        <w:rPr>
          <w:rFonts w:ascii="Times New Roman" w:hAnsi="Times New Roman"/>
          <w:color w:val="000000"/>
          <w:sz w:val="28"/>
          <w:szCs w:val="28"/>
        </w:rPr>
        <w:t>емпературе соот</w:t>
      </w:r>
      <w:r w:rsidRPr="00A06CFA">
        <w:rPr>
          <w:rFonts w:ascii="Times New Roman" w:hAnsi="Times New Roman"/>
          <w:color w:val="000000"/>
          <w:sz w:val="28"/>
          <w:szCs w:val="28"/>
        </w:rPr>
        <w:softHyphen/>
        <w:t xml:space="preserve">ветствует такое значение внутренней энергии. Сделаем это по азоту, так как его больше всего в продуктах взрыва. Из табл. </w:t>
      </w:r>
      <w:r w:rsidRPr="00A06CFA">
        <w:rPr>
          <w:rFonts w:ascii="Times New Roman" w:hAnsi="Times New Roman"/>
          <w:color w:val="000000"/>
          <w:sz w:val="28"/>
          <w:szCs w:val="28"/>
          <w:lang w:val="en-US"/>
        </w:rPr>
        <w:t>V</w:t>
      </w:r>
      <w:r w:rsidRPr="00A06CFA">
        <w:rPr>
          <w:rFonts w:ascii="Times New Roman" w:hAnsi="Times New Roman"/>
          <w:color w:val="000000"/>
          <w:sz w:val="28"/>
          <w:szCs w:val="28"/>
        </w:rPr>
        <w:t xml:space="preserve"> приложения следует, что при температуре 2900 К внутренняя энергия 1 моля азота составляет 76,4 кДж/моль. </w:t>
      </w:r>
      <w:r w:rsidR="00D727CE">
        <w:rPr>
          <w:rFonts w:ascii="Times New Roman" w:hAnsi="Times New Roman"/>
          <w:color w:val="000000"/>
          <w:sz w:val="28"/>
          <w:szCs w:val="28"/>
        </w:rPr>
        <w:t>Р</w:t>
      </w:r>
      <w:r w:rsidRPr="00A06CFA">
        <w:rPr>
          <w:rFonts w:ascii="Times New Roman" w:hAnsi="Times New Roman"/>
          <w:color w:val="000000"/>
          <w:sz w:val="28"/>
          <w:szCs w:val="28"/>
        </w:rPr>
        <w:t>ас</w:t>
      </w:r>
      <w:r w:rsidR="00D727CE">
        <w:rPr>
          <w:rFonts w:ascii="Times New Roman" w:hAnsi="Times New Roman"/>
          <w:color w:val="000000"/>
          <w:sz w:val="28"/>
          <w:szCs w:val="28"/>
        </w:rPr>
        <w:t>считываем</w:t>
      </w:r>
      <w:r w:rsidRPr="00A06CFA">
        <w:rPr>
          <w:rFonts w:ascii="Times New Roman" w:hAnsi="Times New Roman"/>
          <w:color w:val="000000"/>
          <w:sz w:val="28"/>
          <w:szCs w:val="28"/>
        </w:rPr>
        <w:t xml:space="preserve"> количество тепла</w:t>
      </w:r>
      <w:r w:rsidR="00D727CE">
        <w:rPr>
          <w:rFonts w:ascii="Times New Roman" w:hAnsi="Times New Roman"/>
          <w:color w:val="000000"/>
          <w:sz w:val="28"/>
          <w:szCs w:val="28"/>
        </w:rPr>
        <w:t xml:space="preserve">, которое </w:t>
      </w:r>
      <w:r w:rsidRPr="00A06CFA">
        <w:rPr>
          <w:rFonts w:ascii="Times New Roman" w:hAnsi="Times New Roman"/>
          <w:color w:val="000000"/>
          <w:sz w:val="28"/>
          <w:szCs w:val="28"/>
        </w:rPr>
        <w:t>требуе</w:t>
      </w:r>
      <w:r w:rsidR="00D727CE">
        <w:rPr>
          <w:rFonts w:ascii="Times New Roman" w:hAnsi="Times New Roman"/>
          <w:color w:val="000000"/>
          <w:sz w:val="28"/>
          <w:szCs w:val="28"/>
        </w:rPr>
        <w:t xml:space="preserve">тся </w:t>
      </w:r>
      <w:r w:rsidRPr="00A06CFA">
        <w:rPr>
          <w:rFonts w:ascii="Times New Roman" w:hAnsi="Times New Roman"/>
          <w:color w:val="000000"/>
          <w:sz w:val="28"/>
          <w:szCs w:val="28"/>
        </w:rPr>
        <w:t xml:space="preserve">для </w:t>
      </w:r>
      <w:r w:rsidR="00D727CE">
        <w:rPr>
          <w:rFonts w:ascii="Times New Roman" w:hAnsi="Times New Roman"/>
          <w:color w:val="000000"/>
          <w:sz w:val="28"/>
          <w:szCs w:val="28"/>
        </w:rPr>
        <w:t>разогрева прод</w:t>
      </w:r>
      <w:r w:rsidRPr="00A06CFA">
        <w:rPr>
          <w:rFonts w:ascii="Times New Roman" w:hAnsi="Times New Roman"/>
          <w:color w:val="000000"/>
          <w:sz w:val="28"/>
          <w:szCs w:val="28"/>
        </w:rPr>
        <w:t>укт</w:t>
      </w:r>
      <w:r w:rsidR="00D727CE">
        <w:rPr>
          <w:rFonts w:ascii="Times New Roman" w:hAnsi="Times New Roman"/>
          <w:color w:val="000000"/>
          <w:sz w:val="28"/>
          <w:szCs w:val="28"/>
        </w:rPr>
        <w:t xml:space="preserve">ов </w:t>
      </w:r>
      <w:r w:rsidRPr="00A06CFA">
        <w:rPr>
          <w:rFonts w:ascii="Times New Roman" w:hAnsi="Times New Roman"/>
          <w:color w:val="000000"/>
          <w:sz w:val="28"/>
          <w:szCs w:val="28"/>
        </w:rPr>
        <w:t>взрыва  до этой температуры.</w:t>
      </w:r>
    </w:p>
    <w:p w:rsidR="00813A1D" w:rsidRDefault="00813A1D" w:rsidP="00084403">
      <w:pPr>
        <w:shd w:val="clear" w:color="auto" w:fill="FFFFFF"/>
        <w:jc w:val="both"/>
        <w:rPr>
          <w:rFonts w:ascii="Times New Roman" w:hAnsi="Times New Roman"/>
          <w:i/>
          <w:iCs/>
          <w:color w:val="000000"/>
          <w:sz w:val="28"/>
          <w:szCs w:val="28"/>
        </w:rPr>
      </w:pPr>
      <w:r w:rsidRPr="00A06CFA">
        <w:rPr>
          <w:rFonts w:ascii="Times New Roman" w:hAnsi="Times New Roman"/>
          <w:color w:val="000000"/>
          <w:spacing w:val="-7"/>
          <w:sz w:val="28"/>
          <w:szCs w:val="28"/>
        </w:rPr>
        <w:t xml:space="preserve">При </w:t>
      </w:r>
      <w:r w:rsidRPr="00A06CFA">
        <w:rPr>
          <w:rFonts w:ascii="Times New Roman" w:hAnsi="Times New Roman"/>
          <w:i/>
          <w:iCs/>
          <w:color w:val="000000"/>
          <w:spacing w:val="-7"/>
          <w:sz w:val="28"/>
          <w:szCs w:val="28"/>
        </w:rPr>
        <w:t>Т</w:t>
      </w:r>
      <w:r w:rsidR="007E5992" w:rsidRPr="007E5992">
        <w:rPr>
          <w:rFonts w:ascii="Times New Roman" w:hAnsi="Times New Roman"/>
          <w:i/>
          <w:iCs/>
          <w:color w:val="000000"/>
          <w:spacing w:val="-7"/>
          <w:sz w:val="28"/>
          <w:szCs w:val="28"/>
          <w:vertAlign w:val="subscript"/>
        </w:rPr>
        <w:t>1</w:t>
      </w:r>
      <w:r w:rsidRPr="007E5992">
        <w:rPr>
          <w:rFonts w:ascii="Times New Roman" w:hAnsi="Times New Roman"/>
          <w:b/>
          <w:bCs/>
          <w:i/>
          <w:iCs/>
          <w:color w:val="000000"/>
          <w:spacing w:val="-7"/>
          <w:sz w:val="28"/>
          <w:szCs w:val="28"/>
          <w:vertAlign w:val="subscript"/>
        </w:rPr>
        <w:t xml:space="preserve"> </w:t>
      </w:r>
      <w:r w:rsidRPr="00A06CFA">
        <w:rPr>
          <w:rFonts w:ascii="Times New Roman" w:hAnsi="Times New Roman"/>
          <w:i/>
          <w:iCs/>
          <w:color w:val="000000"/>
          <w:spacing w:val="-7"/>
          <w:sz w:val="28"/>
          <w:szCs w:val="28"/>
        </w:rPr>
        <w:t xml:space="preserve">= </w:t>
      </w:r>
      <w:r w:rsidRPr="00A06CFA">
        <w:rPr>
          <w:rFonts w:ascii="Times New Roman" w:hAnsi="Times New Roman"/>
          <w:color w:val="000000"/>
          <w:spacing w:val="-7"/>
          <w:sz w:val="28"/>
          <w:szCs w:val="28"/>
        </w:rPr>
        <w:t>2900</w:t>
      </w:r>
      <w:proofErr w:type="gramStart"/>
      <w:r w:rsidRPr="00A06CFA">
        <w:rPr>
          <w:rFonts w:ascii="Times New Roman" w:hAnsi="Times New Roman"/>
          <w:color w:val="000000"/>
          <w:spacing w:val="-7"/>
          <w:sz w:val="28"/>
          <w:szCs w:val="28"/>
        </w:rPr>
        <w:t xml:space="preserve"> </w:t>
      </w:r>
      <w:r w:rsidRPr="00A06CFA">
        <w:rPr>
          <w:rFonts w:ascii="Times New Roman" w:hAnsi="Times New Roman"/>
          <w:b/>
          <w:bCs/>
          <w:color w:val="000000"/>
          <w:spacing w:val="-7"/>
          <w:sz w:val="28"/>
          <w:szCs w:val="28"/>
        </w:rPr>
        <w:t>°</w:t>
      </w:r>
      <w:r w:rsidRPr="00A06CFA">
        <w:rPr>
          <w:rFonts w:ascii="Times New Roman" w:hAnsi="Times New Roman"/>
          <w:color w:val="000000"/>
          <w:spacing w:val="-7"/>
          <w:sz w:val="28"/>
          <w:szCs w:val="28"/>
        </w:rPr>
        <w:t>С</w:t>
      </w:r>
      <w:proofErr w:type="gramEnd"/>
    </w:p>
    <w:p w:rsidR="00F84958" w:rsidRPr="00BE0C01" w:rsidRDefault="007E1463" w:rsidP="00920056">
      <w:pPr>
        <w:shd w:val="clear" w:color="auto" w:fill="FFFFFF"/>
        <w:jc w:val="center"/>
        <w:rPr>
          <w:rFonts w:ascii="Times New Roman" w:hAnsi="Times New Roman"/>
          <w:i/>
          <w:iCs/>
          <w:color w:val="000000"/>
          <w:sz w:val="28"/>
          <w:szCs w:val="28"/>
        </w:rPr>
      </w:pPr>
      <w:r w:rsidRPr="00F84958">
        <w:rPr>
          <w:rFonts w:ascii="Times New Roman" w:hAnsi="Times New Roman"/>
          <w:i/>
          <w:iCs/>
          <w:color w:val="000000"/>
          <w:position w:val="-14"/>
          <w:sz w:val="28"/>
          <w:szCs w:val="28"/>
        </w:rPr>
        <w:object w:dxaOrig="3300" w:dyaOrig="400">
          <v:shape id="_x0000_i1060" type="#_x0000_t75" style="width:225.35pt;height:27.1pt" o:ole="">
            <v:imagedata r:id="rId79" o:title=""/>
          </v:shape>
          <o:OLEObject Type="Embed" ProgID="Equation.DSMT4" ShapeID="_x0000_i1060" DrawAspect="Content" ObjectID="_1484983060" r:id="rId80"/>
        </w:object>
      </w:r>
    </w:p>
    <w:p w:rsidR="007E5992"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подставляя численные значения внутренней энергии для этих газов из таблицы </w:t>
      </w:r>
      <w:r w:rsidRPr="00A06CFA">
        <w:rPr>
          <w:rFonts w:ascii="Times New Roman" w:hAnsi="Times New Roman"/>
          <w:color w:val="000000"/>
          <w:sz w:val="28"/>
          <w:szCs w:val="28"/>
          <w:lang w:val="en-US"/>
        </w:rPr>
        <w:t>V</w:t>
      </w:r>
      <w:r w:rsidRPr="00A06CFA">
        <w:rPr>
          <w:rFonts w:ascii="Times New Roman" w:hAnsi="Times New Roman"/>
          <w:color w:val="000000"/>
          <w:sz w:val="28"/>
          <w:szCs w:val="28"/>
        </w:rPr>
        <w:t xml:space="preserve"> приложения, получ</w:t>
      </w:r>
      <w:r w:rsidR="00D727CE">
        <w:rPr>
          <w:rFonts w:ascii="Times New Roman" w:hAnsi="Times New Roman"/>
          <w:color w:val="000000"/>
          <w:sz w:val="28"/>
          <w:szCs w:val="28"/>
        </w:rPr>
        <w:t>аем</w:t>
      </w:r>
    </w:p>
    <w:p w:rsidR="00813A1D" w:rsidRDefault="00813A1D" w:rsidP="00084403">
      <w:pPr>
        <w:shd w:val="clear" w:color="auto" w:fill="FFFFFF"/>
        <w:jc w:val="both"/>
        <w:rPr>
          <w:rFonts w:ascii="Times New Roman" w:hAnsi="Times New Roman"/>
          <w:sz w:val="28"/>
          <w:szCs w:val="28"/>
        </w:rPr>
      </w:pPr>
    </w:p>
    <w:p w:rsidR="00291DCE" w:rsidRPr="00BE0C01" w:rsidRDefault="00FD0CF0" w:rsidP="00D727CE">
      <w:pPr>
        <w:shd w:val="clear" w:color="auto" w:fill="FFFFFF"/>
        <w:jc w:val="center"/>
        <w:rPr>
          <w:rFonts w:ascii="Times New Roman" w:hAnsi="Times New Roman"/>
          <w:sz w:val="28"/>
          <w:szCs w:val="28"/>
        </w:rPr>
      </w:pPr>
      <w:r w:rsidRPr="00291DCE">
        <w:rPr>
          <w:rFonts w:ascii="Times New Roman" w:hAnsi="Times New Roman"/>
          <w:position w:val="-12"/>
          <w:sz w:val="28"/>
          <w:szCs w:val="28"/>
        </w:rPr>
        <w:object w:dxaOrig="5280" w:dyaOrig="360">
          <v:shape id="_x0000_i1061" type="#_x0000_t75" style="width:361.85pt;height:22.45pt" o:ole="">
            <v:imagedata r:id="rId81" o:title=""/>
          </v:shape>
          <o:OLEObject Type="Embed" ProgID="Equation.DSMT4" ShapeID="_x0000_i1061" DrawAspect="Content" ObjectID="_1484983061" r:id="rId82"/>
        </w:object>
      </w:r>
    </w:p>
    <w:p w:rsidR="007E5992" w:rsidRDefault="007E5992" w:rsidP="00084403">
      <w:pPr>
        <w:shd w:val="clear" w:color="auto" w:fill="FFFFFF"/>
        <w:ind w:firstLine="538"/>
        <w:jc w:val="both"/>
        <w:rPr>
          <w:rFonts w:ascii="Times New Roman" w:hAnsi="Times New Roman"/>
          <w:color w:val="000000"/>
          <w:sz w:val="28"/>
          <w:szCs w:val="28"/>
        </w:rPr>
      </w:pPr>
    </w:p>
    <w:p w:rsidR="007E5992"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 xml:space="preserve">Это значительно больше той энергии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i/>
          <w:iCs/>
          <w:color w:val="000000"/>
          <w:sz w:val="28"/>
          <w:szCs w:val="28"/>
          <w:vertAlign w:val="subscript"/>
        </w:rPr>
        <w:t>н</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которая выделилась при </w:t>
      </w:r>
    </w:p>
    <w:p w:rsidR="00813A1D" w:rsidRPr="00BE0C01" w:rsidRDefault="00813A1D" w:rsidP="00084403">
      <w:pPr>
        <w:shd w:val="clear" w:color="auto" w:fill="FFFFFF"/>
        <w:jc w:val="both"/>
        <w:rPr>
          <w:rFonts w:ascii="Times New Roman" w:hAnsi="Times New Roman"/>
          <w:color w:val="000000"/>
          <w:sz w:val="28"/>
          <w:szCs w:val="28"/>
        </w:rPr>
      </w:pPr>
      <w:proofErr w:type="gramStart"/>
      <w:r w:rsidRPr="00A06CFA">
        <w:rPr>
          <w:rFonts w:ascii="Times New Roman" w:hAnsi="Times New Roman"/>
          <w:color w:val="000000"/>
          <w:sz w:val="28"/>
          <w:szCs w:val="28"/>
        </w:rPr>
        <w:t>взрыве</w:t>
      </w:r>
      <w:proofErr w:type="gramEnd"/>
      <w:r w:rsidRPr="00A06CFA">
        <w:rPr>
          <w:rFonts w:ascii="Times New Roman" w:hAnsi="Times New Roman"/>
          <w:color w:val="000000"/>
          <w:sz w:val="28"/>
          <w:szCs w:val="28"/>
        </w:rPr>
        <w:t xml:space="preserve">. Поэтому выберем следующее более низкое значение температуры </w:t>
      </w:r>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2</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2700</w:t>
      </w:r>
      <w:proofErr w:type="gramStart"/>
      <w:r w:rsidRPr="00A06CFA">
        <w:rPr>
          <w:rFonts w:ascii="Times New Roman" w:hAnsi="Times New Roman"/>
          <w:b/>
          <w:bCs/>
          <w:color w:val="000000"/>
          <w:sz w:val="28"/>
          <w:szCs w:val="28"/>
        </w:rPr>
        <w:t>°</w:t>
      </w:r>
      <w:r w:rsidRPr="00A06CFA">
        <w:rPr>
          <w:rFonts w:ascii="Times New Roman" w:hAnsi="Times New Roman"/>
          <w:color w:val="000000"/>
          <w:sz w:val="28"/>
          <w:szCs w:val="28"/>
        </w:rPr>
        <w:t>С</w:t>
      </w:r>
      <w:proofErr w:type="gramEnd"/>
      <w:r w:rsidRPr="00A06CFA">
        <w:rPr>
          <w:rFonts w:ascii="Times New Roman" w:hAnsi="Times New Roman"/>
          <w:color w:val="000000"/>
          <w:sz w:val="28"/>
          <w:szCs w:val="28"/>
        </w:rPr>
        <w:t xml:space="preserve"> и определим, какое количество тепла при этой температуре будут содержать продукты взрыва.</w:t>
      </w:r>
    </w:p>
    <w:p w:rsidR="00813A1D" w:rsidRDefault="00813A1D" w:rsidP="00084403">
      <w:pPr>
        <w:shd w:val="clear" w:color="auto" w:fill="FFFFFF"/>
        <w:ind w:firstLine="538"/>
        <w:jc w:val="both"/>
        <w:rPr>
          <w:rFonts w:ascii="Times New Roman" w:hAnsi="Times New Roman"/>
          <w:sz w:val="28"/>
          <w:szCs w:val="28"/>
        </w:rPr>
      </w:pPr>
    </w:p>
    <w:p w:rsidR="00291DCE" w:rsidRPr="00BE0C01" w:rsidRDefault="0002630B" w:rsidP="00D727CE">
      <w:pPr>
        <w:shd w:val="clear" w:color="auto" w:fill="FFFFFF"/>
        <w:ind w:firstLine="538"/>
        <w:jc w:val="center"/>
        <w:rPr>
          <w:rFonts w:ascii="Times New Roman" w:hAnsi="Times New Roman"/>
          <w:sz w:val="28"/>
          <w:szCs w:val="28"/>
        </w:rPr>
      </w:pPr>
      <w:r w:rsidRPr="008671E6">
        <w:rPr>
          <w:rFonts w:ascii="Times New Roman" w:hAnsi="Times New Roman"/>
          <w:position w:val="-12"/>
          <w:sz w:val="28"/>
          <w:szCs w:val="28"/>
        </w:rPr>
        <w:object w:dxaOrig="5520" w:dyaOrig="360">
          <v:shape id="_x0000_i1062" type="#_x0000_t75" style="width:333.8pt;height:22.45pt" o:ole="">
            <v:imagedata r:id="rId83" o:title=""/>
          </v:shape>
          <o:OLEObject Type="Embed" ProgID="Equation.DSMT4" ShapeID="_x0000_i1062" DrawAspect="Content" ObjectID="_1484983062" r:id="rId84"/>
        </w:object>
      </w:r>
    </w:p>
    <w:p w:rsidR="00813A1D" w:rsidRPr="008671E6"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Это тоже больше, чем количество тепла, выделившегося при взрыве (</w:t>
      </w:r>
      <w:r w:rsidR="007E5992">
        <w:rPr>
          <w:rFonts w:ascii="Times New Roman" w:hAnsi="Times New Roman"/>
          <w:color w:val="000000"/>
          <w:sz w:val="28"/>
          <w:szCs w:val="28"/>
        </w:rPr>
        <w:t xml:space="preserve">Q </w:t>
      </w:r>
      <w:r w:rsidR="007E5992">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&gt; </w:t>
      </w:r>
      <w:proofErr w:type="gramStart"/>
      <w:r w:rsidRPr="00A06CFA">
        <w:rPr>
          <w:rFonts w:ascii="Times New Roman" w:hAnsi="Times New Roman"/>
          <w:i/>
          <w:iCs/>
          <w:smallCaps/>
          <w:color w:val="000000"/>
          <w:sz w:val="28"/>
          <w:szCs w:val="28"/>
          <w:lang w:val="en-US"/>
        </w:rPr>
        <w:t>Q</w:t>
      </w:r>
      <w:proofErr w:type="gramEnd"/>
      <w:r w:rsidR="007E5992" w:rsidRPr="007E5992">
        <w:rPr>
          <w:rFonts w:ascii="Times New Roman" w:hAnsi="Times New Roman"/>
          <w:i/>
          <w:iCs/>
          <w:smallCaps/>
          <w:color w:val="000000"/>
          <w:sz w:val="28"/>
          <w:szCs w:val="28"/>
          <w:vertAlign w:val="subscript"/>
        </w:rPr>
        <w:t>Н</w:t>
      </w:r>
      <w:r w:rsidRPr="00A06CFA">
        <w:rPr>
          <w:rFonts w:ascii="Times New Roman" w:hAnsi="Times New Roman"/>
          <w:i/>
          <w:iCs/>
          <w:smallCaps/>
          <w:color w:val="000000"/>
          <w:sz w:val="28"/>
          <w:szCs w:val="28"/>
        </w:rPr>
        <w:t xml:space="preserve">), </w:t>
      </w:r>
      <w:r w:rsidRPr="00A06CFA">
        <w:rPr>
          <w:rFonts w:ascii="Times New Roman" w:hAnsi="Times New Roman"/>
          <w:color w:val="000000"/>
          <w:sz w:val="28"/>
          <w:szCs w:val="28"/>
        </w:rPr>
        <w:t xml:space="preserve">и означает, что температура взрыва ниже этого значения. Рассчитаем, какое количество тепла содержат продукты взрыва при температуре </w:t>
      </w:r>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3</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2600 °С.</w:t>
      </w:r>
    </w:p>
    <w:p w:rsidR="008671E6" w:rsidRPr="00A06CFA" w:rsidRDefault="0002630B" w:rsidP="00D727CE">
      <w:pPr>
        <w:shd w:val="clear" w:color="auto" w:fill="FFFFFF"/>
        <w:jc w:val="center"/>
        <w:rPr>
          <w:rFonts w:ascii="Times New Roman" w:hAnsi="Times New Roman"/>
          <w:sz w:val="28"/>
          <w:szCs w:val="28"/>
        </w:rPr>
      </w:pPr>
      <w:r w:rsidRPr="008671E6">
        <w:rPr>
          <w:rFonts w:ascii="Times New Roman" w:hAnsi="Times New Roman"/>
          <w:position w:val="-12"/>
          <w:sz w:val="28"/>
          <w:szCs w:val="28"/>
        </w:rPr>
        <w:object w:dxaOrig="5400" w:dyaOrig="360">
          <v:shape id="_x0000_i1063" type="#_x0000_t75" style="width:5in;height:23.4pt" o:ole="">
            <v:imagedata r:id="rId85" o:title=""/>
          </v:shape>
          <o:OLEObject Type="Embed" ProgID="Equation.DSMT4" ShapeID="_x0000_i1063" DrawAspect="Content" ObjectID="_1484983063" r:id="rId86"/>
        </w:object>
      </w:r>
    </w:p>
    <w:p w:rsidR="00813A1D" w:rsidRPr="008671E6"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 xml:space="preserve">Это значение уже меньше, чем </w:t>
      </w:r>
      <w:r w:rsidRPr="00A06CFA">
        <w:rPr>
          <w:rFonts w:ascii="Times New Roman" w:hAnsi="Times New Roman"/>
          <w:i/>
          <w:iCs/>
          <w:color w:val="000000"/>
          <w:sz w:val="28"/>
          <w:szCs w:val="28"/>
          <w:lang w:val="en-US"/>
        </w:rPr>
        <w:t>Q</w:t>
      </w:r>
      <w:r w:rsidRPr="00A06CFA">
        <w:rPr>
          <w:rFonts w:ascii="Times New Roman" w:hAnsi="Times New Roman"/>
          <w:i/>
          <w:iCs/>
          <w:color w:val="000000"/>
          <w:sz w:val="28"/>
          <w:szCs w:val="28"/>
          <w:vertAlign w:val="subscript"/>
        </w:rPr>
        <w:t>н</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на этом основании можно сделать вывод, что температура взрыва </w:t>
      </w:r>
      <w:proofErr w:type="spellStart"/>
      <w:r w:rsidRPr="00A06CFA">
        <w:rPr>
          <w:rFonts w:ascii="Times New Roman" w:hAnsi="Times New Roman"/>
          <w:color w:val="000000"/>
          <w:sz w:val="28"/>
          <w:szCs w:val="28"/>
        </w:rPr>
        <w:t>этановоздушной</w:t>
      </w:r>
      <w:proofErr w:type="spellEnd"/>
      <w:r w:rsidRPr="00A06CFA">
        <w:rPr>
          <w:rFonts w:ascii="Times New Roman" w:hAnsi="Times New Roman"/>
          <w:color w:val="000000"/>
          <w:sz w:val="28"/>
          <w:szCs w:val="28"/>
        </w:rPr>
        <w:t xml:space="preserve"> смеси находится между </w:t>
      </w:r>
      <w:r w:rsidRPr="00A06CFA">
        <w:rPr>
          <w:rFonts w:ascii="Times New Roman" w:hAnsi="Times New Roman"/>
          <w:color w:val="000000"/>
          <w:spacing w:val="-1"/>
          <w:sz w:val="28"/>
          <w:szCs w:val="28"/>
        </w:rPr>
        <w:t xml:space="preserve">значениями </w:t>
      </w:r>
      <w:r w:rsidRPr="00A06CFA">
        <w:rPr>
          <w:rFonts w:ascii="Times New Roman" w:hAnsi="Times New Roman"/>
          <w:i/>
          <w:iCs/>
          <w:color w:val="000000"/>
          <w:spacing w:val="-1"/>
          <w:sz w:val="28"/>
          <w:szCs w:val="28"/>
        </w:rPr>
        <w:t>Т</w:t>
      </w:r>
      <w:r w:rsidRPr="00A06CFA">
        <w:rPr>
          <w:rFonts w:ascii="Times New Roman" w:hAnsi="Times New Roman"/>
          <w:i/>
          <w:iCs/>
          <w:color w:val="000000"/>
          <w:spacing w:val="-1"/>
          <w:sz w:val="28"/>
          <w:szCs w:val="28"/>
          <w:vertAlign w:val="subscript"/>
        </w:rPr>
        <w:t>3</w:t>
      </w:r>
      <w:r w:rsidRPr="00A06CFA">
        <w:rPr>
          <w:rFonts w:ascii="Times New Roman" w:hAnsi="Times New Roman"/>
          <w:i/>
          <w:iCs/>
          <w:color w:val="000000"/>
          <w:spacing w:val="-1"/>
          <w:sz w:val="28"/>
          <w:szCs w:val="28"/>
        </w:rPr>
        <w:t xml:space="preserve"> = </w:t>
      </w:r>
      <w:r w:rsidRPr="00A06CFA">
        <w:rPr>
          <w:rFonts w:ascii="Times New Roman" w:hAnsi="Times New Roman"/>
          <w:color w:val="000000"/>
          <w:spacing w:val="-1"/>
          <w:sz w:val="28"/>
          <w:szCs w:val="28"/>
        </w:rPr>
        <w:t>2600</w:t>
      </w:r>
      <w:proofErr w:type="gramStart"/>
      <w:r w:rsidRPr="00A06CFA">
        <w:rPr>
          <w:rFonts w:ascii="Times New Roman" w:hAnsi="Times New Roman"/>
          <w:color w:val="000000"/>
          <w:spacing w:val="-1"/>
          <w:sz w:val="28"/>
          <w:szCs w:val="28"/>
        </w:rPr>
        <w:t xml:space="preserve"> </w:t>
      </w:r>
      <w:r w:rsidRPr="00A06CFA">
        <w:rPr>
          <w:rFonts w:ascii="Times New Roman" w:hAnsi="Times New Roman"/>
          <w:b/>
          <w:bCs/>
          <w:color w:val="000000"/>
          <w:spacing w:val="-1"/>
          <w:sz w:val="28"/>
          <w:szCs w:val="28"/>
        </w:rPr>
        <w:t>°</w:t>
      </w:r>
      <w:r w:rsidRPr="00A06CFA">
        <w:rPr>
          <w:rFonts w:ascii="Times New Roman" w:hAnsi="Times New Roman"/>
          <w:color w:val="000000"/>
          <w:spacing w:val="-1"/>
          <w:sz w:val="28"/>
          <w:szCs w:val="28"/>
        </w:rPr>
        <w:t>С</w:t>
      </w:r>
      <w:proofErr w:type="gramEnd"/>
      <w:r w:rsidRPr="00A06CFA">
        <w:rPr>
          <w:rFonts w:ascii="Times New Roman" w:hAnsi="Times New Roman"/>
          <w:color w:val="000000"/>
          <w:spacing w:val="-1"/>
          <w:sz w:val="28"/>
          <w:szCs w:val="28"/>
        </w:rPr>
        <w:t xml:space="preserve"> и </w:t>
      </w:r>
      <w:r w:rsidRPr="00A06CFA">
        <w:rPr>
          <w:rFonts w:ascii="Times New Roman" w:hAnsi="Times New Roman"/>
          <w:i/>
          <w:iCs/>
          <w:color w:val="000000"/>
          <w:spacing w:val="-1"/>
          <w:sz w:val="28"/>
          <w:szCs w:val="28"/>
        </w:rPr>
        <w:t>Т</w:t>
      </w:r>
      <w:r w:rsidRPr="00A06CFA">
        <w:rPr>
          <w:rFonts w:ascii="Times New Roman" w:hAnsi="Times New Roman"/>
          <w:i/>
          <w:iCs/>
          <w:color w:val="000000"/>
          <w:spacing w:val="-1"/>
          <w:sz w:val="28"/>
          <w:szCs w:val="28"/>
          <w:vertAlign w:val="subscript"/>
        </w:rPr>
        <w:t>2</w:t>
      </w:r>
      <w:r w:rsidRPr="00A06CFA">
        <w:rPr>
          <w:rFonts w:ascii="Times New Roman" w:hAnsi="Times New Roman"/>
          <w:i/>
          <w:iCs/>
          <w:color w:val="000000"/>
          <w:spacing w:val="-1"/>
          <w:sz w:val="28"/>
          <w:szCs w:val="28"/>
        </w:rPr>
        <w:t xml:space="preserve"> = </w:t>
      </w:r>
      <w:r w:rsidRPr="00A06CFA">
        <w:rPr>
          <w:rFonts w:ascii="Times New Roman" w:hAnsi="Times New Roman"/>
          <w:color w:val="000000"/>
          <w:spacing w:val="-1"/>
          <w:sz w:val="28"/>
          <w:szCs w:val="28"/>
        </w:rPr>
        <w:t xml:space="preserve">2700 °С. Уточним значение температуры </w:t>
      </w:r>
      <w:r w:rsidRPr="00A06CFA">
        <w:rPr>
          <w:rFonts w:ascii="Times New Roman" w:hAnsi="Times New Roman"/>
          <w:color w:val="000000"/>
          <w:sz w:val="28"/>
          <w:szCs w:val="28"/>
        </w:rPr>
        <w:t>взрыва методом линейной интерполяции</w:t>
      </w:r>
    </w:p>
    <w:p w:rsidR="008671E6" w:rsidRDefault="008671E6" w:rsidP="00D727CE">
      <w:pPr>
        <w:shd w:val="clear" w:color="auto" w:fill="FFFFFF"/>
        <w:ind w:firstLine="538"/>
        <w:jc w:val="center"/>
        <w:rPr>
          <w:rFonts w:ascii="Times New Roman" w:hAnsi="Times New Roman"/>
          <w:position w:val="-44"/>
          <w:sz w:val="28"/>
          <w:szCs w:val="28"/>
        </w:rPr>
      </w:pPr>
      <w:r w:rsidRPr="008671E6">
        <w:rPr>
          <w:rFonts w:ascii="Times New Roman" w:hAnsi="Times New Roman"/>
          <w:position w:val="-44"/>
          <w:sz w:val="28"/>
          <w:szCs w:val="28"/>
        </w:rPr>
        <w:object w:dxaOrig="6399" w:dyaOrig="999">
          <v:shape id="_x0000_i1064" type="#_x0000_t75" style="width:352.5pt;height:55.15pt" o:ole="">
            <v:imagedata r:id="rId87" o:title=""/>
          </v:shape>
          <o:OLEObject Type="Embed" ProgID="Equation.DSMT4" ShapeID="_x0000_i1064" DrawAspect="Content" ObjectID="_1484983064" r:id="rId88"/>
        </w:object>
      </w:r>
    </w:p>
    <w:p w:rsidR="00D727CE" w:rsidRPr="00A06CFA" w:rsidRDefault="00D727CE" w:rsidP="00D727CE">
      <w:pPr>
        <w:shd w:val="clear" w:color="auto" w:fill="FFFFFF"/>
        <w:ind w:firstLine="538"/>
        <w:jc w:val="center"/>
        <w:rPr>
          <w:rFonts w:ascii="Times New Roman" w:hAnsi="Times New Roman"/>
          <w:sz w:val="28"/>
          <w:szCs w:val="28"/>
        </w:rPr>
      </w:pPr>
    </w:p>
    <w:p w:rsidR="00EB105A" w:rsidRPr="00845753" w:rsidRDefault="00B655E5" w:rsidP="00084403">
      <w:pPr>
        <w:shd w:val="clear" w:color="auto" w:fill="FFFFFF"/>
        <w:ind w:firstLine="538"/>
        <w:jc w:val="both"/>
        <w:rPr>
          <w:rFonts w:ascii="Times New Roman" w:hAnsi="Times New Roman"/>
          <w:color w:val="000000"/>
          <w:sz w:val="28"/>
          <w:szCs w:val="28"/>
        </w:rPr>
      </w:pPr>
      <w:r>
        <w:rPr>
          <w:rFonts w:ascii="Times New Roman" w:hAnsi="Times New Roman"/>
          <w:color w:val="000000"/>
          <w:sz w:val="28"/>
          <w:szCs w:val="28"/>
        </w:rPr>
        <w:t xml:space="preserve">Если сравнить полученное значение температуры взрыва с </w:t>
      </w:r>
      <w:r w:rsidR="00813A1D" w:rsidRPr="00A06CFA">
        <w:rPr>
          <w:rFonts w:ascii="Times New Roman" w:hAnsi="Times New Roman"/>
          <w:color w:val="000000"/>
          <w:sz w:val="28"/>
          <w:szCs w:val="28"/>
        </w:rPr>
        <w:t>адиабатической температ</w:t>
      </w:r>
      <w:r w:rsidR="00D727CE">
        <w:rPr>
          <w:rFonts w:ascii="Times New Roman" w:hAnsi="Times New Roman"/>
          <w:color w:val="000000"/>
          <w:sz w:val="28"/>
          <w:szCs w:val="28"/>
        </w:rPr>
        <w:t>урой горения</w:t>
      </w:r>
      <w:r w:rsidR="00813A1D" w:rsidRPr="00A06CFA">
        <w:rPr>
          <w:rFonts w:ascii="Times New Roman" w:hAnsi="Times New Roman"/>
          <w:color w:val="000000"/>
          <w:sz w:val="28"/>
          <w:szCs w:val="28"/>
        </w:rPr>
        <w:t>, можно придти к выводу, что температура взрыва примерно на 500</w:t>
      </w:r>
      <w:proofErr w:type="gramStart"/>
      <w:r w:rsidR="00813A1D" w:rsidRPr="00A06CFA">
        <w:rPr>
          <w:rFonts w:ascii="Times New Roman" w:hAnsi="Times New Roman"/>
          <w:color w:val="000000"/>
          <w:sz w:val="28"/>
          <w:szCs w:val="28"/>
        </w:rPr>
        <w:t xml:space="preserve"> К</w:t>
      </w:r>
      <w:proofErr w:type="gramEnd"/>
      <w:r w:rsidR="00813A1D" w:rsidRPr="00A06CFA">
        <w:rPr>
          <w:rFonts w:ascii="Times New Roman" w:hAnsi="Times New Roman"/>
          <w:color w:val="000000"/>
          <w:sz w:val="28"/>
          <w:szCs w:val="28"/>
        </w:rPr>
        <w:t xml:space="preserve"> выше адиабатической температуры горения. Таким образом, химическое превращение, протекающее в форме взрыва (изохорно-адиабатический процесс), происходит со </w:t>
      </w:r>
      <w:proofErr w:type="gramStart"/>
      <w:r w:rsidR="00813A1D" w:rsidRPr="00A06CFA">
        <w:rPr>
          <w:rFonts w:ascii="Times New Roman" w:hAnsi="Times New Roman"/>
          <w:color w:val="000000"/>
          <w:sz w:val="28"/>
          <w:szCs w:val="28"/>
        </w:rPr>
        <w:t>значительно большим</w:t>
      </w:r>
      <w:proofErr w:type="gramEnd"/>
      <w:r w:rsidR="00813A1D" w:rsidRPr="00A06CFA">
        <w:rPr>
          <w:rFonts w:ascii="Times New Roman" w:hAnsi="Times New Roman"/>
          <w:color w:val="000000"/>
          <w:sz w:val="28"/>
          <w:szCs w:val="28"/>
        </w:rPr>
        <w:t xml:space="preserve"> разогревом</w:t>
      </w:r>
      <w:r w:rsidR="00D65CD7" w:rsidRPr="00D65CD7">
        <w:rPr>
          <w:rFonts w:ascii="Times New Roman" w:hAnsi="Times New Roman"/>
          <w:color w:val="000000"/>
          <w:sz w:val="28"/>
          <w:szCs w:val="28"/>
        </w:rPr>
        <w:t>.</w:t>
      </w:r>
    </w:p>
    <w:p w:rsidR="00117817" w:rsidRPr="00845753" w:rsidRDefault="00117817" w:rsidP="00084403">
      <w:pPr>
        <w:shd w:val="clear" w:color="auto" w:fill="FFFFFF"/>
        <w:ind w:firstLine="538"/>
        <w:jc w:val="both"/>
        <w:rPr>
          <w:rFonts w:ascii="Times New Roman" w:hAnsi="Times New Roman"/>
          <w:color w:val="000000"/>
          <w:sz w:val="28"/>
          <w:szCs w:val="28"/>
        </w:rPr>
      </w:pPr>
    </w:p>
    <w:p w:rsidR="00EB105A" w:rsidRDefault="00EB105A" w:rsidP="00084403">
      <w:pPr>
        <w:shd w:val="clear" w:color="auto" w:fill="FFFFFF"/>
        <w:ind w:firstLine="538"/>
        <w:jc w:val="both"/>
        <w:rPr>
          <w:rFonts w:ascii="Times New Roman" w:hAnsi="Times New Roman"/>
          <w:b/>
          <w:bCs/>
          <w:color w:val="000000"/>
          <w:spacing w:val="-1"/>
          <w:sz w:val="28"/>
          <w:szCs w:val="28"/>
        </w:rPr>
      </w:pPr>
    </w:p>
    <w:p w:rsidR="00165271" w:rsidRDefault="00165271" w:rsidP="00084403">
      <w:pPr>
        <w:shd w:val="clear" w:color="auto" w:fill="FFFFFF"/>
        <w:ind w:firstLine="538"/>
        <w:jc w:val="both"/>
        <w:rPr>
          <w:rFonts w:ascii="Times New Roman" w:hAnsi="Times New Roman"/>
          <w:b/>
          <w:bCs/>
          <w:color w:val="000000"/>
          <w:spacing w:val="-1"/>
          <w:sz w:val="28"/>
          <w:szCs w:val="28"/>
        </w:rPr>
      </w:pPr>
    </w:p>
    <w:p w:rsidR="00165271" w:rsidRDefault="00165271" w:rsidP="00084403">
      <w:pPr>
        <w:shd w:val="clear" w:color="auto" w:fill="FFFFFF"/>
        <w:ind w:firstLine="538"/>
        <w:jc w:val="both"/>
        <w:rPr>
          <w:rFonts w:ascii="Times New Roman" w:hAnsi="Times New Roman"/>
          <w:b/>
          <w:bCs/>
          <w:color w:val="000000"/>
          <w:spacing w:val="-1"/>
          <w:sz w:val="28"/>
          <w:szCs w:val="28"/>
        </w:rPr>
      </w:pPr>
    </w:p>
    <w:p w:rsidR="00165271" w:rsidRDefault="00165271" w:rsidP="00084403">
      <w:pPr>
        <w:shd w:val="clear" w:color="auto" w:fill="FFFFFF"/>
        <w:ind w:firstLine="538"/>
        <w:jc w:val="both"/>
        <w:rPr>
          <w:rFonts w:ascii="Times New Roman" w:hAnsi="Times New Roman"/>
          <w:b/>
          <w:bCs/>
          <w:color w:val="000000"/>
          <w:spacing w:val="-1"/>
          <w:sz w:val="28"/>
          <w:szCs w:val="28"/>
        </w:rPr>
      </w:pPr>
    </w:p>
    <w:p w:rsidR="00165271" w:rsidRDefault="00165271" w:rsidP="00084403">
      <w:pPr>
        <w:shd w:val="clear" w:color="auto" w:fill="FFFFFF"/>
        <w:ind w:firstLine="538"/>
        <w:jc w:val="both"/>
        <w:rPr>
          <w:rFonts w:ascii="Times New Roman" w:hAnsi="Times New Roman"/>
          <w:b/>
          <w:bCs/>
          <w:color w:val="000000"/>
          <w:spacing w:val="-1"/>
          <w:sz w:val="28"/>
          <w:szCs w:val="28"/>
        </w:rPr>
      </w:pPr>
    </w:p>
    <w:p w:rsidR="00165271" w:rsidRDefault="00165271" w:rsidP="00084403">
      <w:pPr>
        <w:shd w:val="clear" w:color="auto" w:fill="FFFFFF"/>
        <w:ind w:firstLine="538"/>
        <w:jc w:val="both"/>
        <w:rPr>
          <w:rFonts w:ascii="Times New Roman" w:hAnsi="Times New Roman"/>
          <w:b/>
          <w:bCs/>
          <w:color w:val="000000"/>
          <w:spacing w:val="-1"/>
          <w:sz w:val="28"/>
          <w:szCs w:val="28"/>
        </w:rPr>
      </w:pPr>
    </w:p>
    <w:p w:rsidR="00813A1D" w:rsidRDefault="00D65CD7" w:rsidP="00784C84">
      <w:pPr>
        <w:shd w:val="clear" w:color="auto" w:fill="FFFFFF"/>
        <w:ind w:firstLine="538"/>
        <w:jc w:val="center"/>
        <w:rPr>
          <w:rFonts w:ascii="Times New Roman" w:hAnsi="Times New Roman"/>
          <w:b/>
          <w:bCs/>
          <w:color w:val="000000"/>
          <w:spacing w:val="-1"/>
          <w:sz w:val="28"/>
          <w:szCs w:val="28"/>
        </w:rPr>
      </w:pPr>
      <w:r w:rsidRPr="004C7CF4">
        <w:rPr>
          <w:rFonts w:ascii="Times New Roman" w:hAnsi="Times New Roman"/>
          <w:b/>
          <w:bCs/>
          <w:color w:val="000000"/>
          <w:spacing w:val="-1"/>
          <w:sz w:val="28"/>
          <w:szCs w:val="28"/>
        </w:rPr>
        <w:lastRenderedPageBreak/>
        <w:t>3</w:t>
      </w:r>
      <w:r w:rsidR="00813A1D" w:rsidRPr="00A06CFA">
        <w:rPr>
          <w:rFonts w:ascii="Times New Roman" w:hAnsi="Times New Roman"/>
          <w:b/>
          <w:bCs/>
          <w:color w:val="000000"/>
          <w:spacing w:val="-1"/>
          <w:sz w:val="28"/>
          <w:szCs w:val="28"/>
        </w:rPr>
        <w:t xml:space="preserve">.4. </w:t>
      </w:r>
      <w:proofErr w:type="spellStart"/>
      <w:r w:rsidR="00813A1D" w:rsidRPr="00A06CFA">
        <w:rPr>
          <w:rFonts w:ascii="Times New Roman" w:hAnsi="Times New Roman"/>
          <w:b/>
          <w:bCs/>
          <w:color w:val="000000"/>
          <w:spacing w:val="-1"/>
          <w:sz w:val="28"/>
          <w:szCs w:val="28"/>
        </w:rPr>
        <w:t>Газовоздушные</w:t>
      </w:r>
      <w:proofErr w:type="spellEnd"/>
      <w:r w:rsidR="00813A1D" w:rsidRPr="00A06CFA">
        <w:rPr>
          <w:rFonts w:ascii="Times New Roman" w:hAnsi="Times New Roman"/>
          <w:b/>
          <w:bCs/>
          <w:color w:val="000000"/>
          <w:spacing w:val="-1"/>
          <w:sz w:val="28"/>
          <w:szCs w:val="28"/>
        </w:rPr>
        <w:t xml:space="preserve"> горючие смеси</w:t>
      </w:r>
    </w:p>
    <w:p w:rsidR="00D727CE" w:rsidRPr="00A06CFA" w:rsidRDefault="00D727CE" w:rsidP="00784C84">
      <w:pPr>
        <w:shd w:val="clear" w:color="auto" w:fill="FFFFFF"/>
        <w:ind w:firstLine="538"/>
        <w:jc w:val="center"/>
        <w:rPr>
          <w:rFonts w:ascii="Times New Roman" w:hAnsi="Times New Roman"/>
          <w:sz w:val="28"/>
          <w:szCs w:val="28"/>
        </w:rPr>
      </w:pPr>
    </w:p>
    <w:p w:rsidR="00813A1D" w:rsidRDefault="00D65CD7" w:rsidP="00784C84">
      <w:pPr>
        <w:shd w:val="clear" w:color="auto" w:fill="FFFFFF"/>
        <w:jc w:val="center"/>
        <w:rPr>
          <w:rFonts w:ascii="Times New Roman" w:hAnsi="Times New Roman"/>
          <w:b/>
          <w:bCs/>
          <w:color w:val="000000"/>
          <w:sz w:val="28"/>
          <w:szCs w:val="28"/>
        </w:rPr>
      </w:pPr>
      <w:r w:rsidRPr="004C7CF4">
        <w:rPr>
          <w:rFonts w:ascii="Times New Roman" w:hAnsi="Times New Roman"/>
          <w:b/>
          <w:bCs/>
          <w:color w:val="000000"/>
          <w:sz w:val="28"/>
          <w:szCs w:val="28"/>
        </w:rPr>
        <w:t>3</w:t>
      </w:r>
      <w:r w:rsidR="00813A1D" w:rsidRPr="00A06CFA">
        <w:rPr>
          <w:rFonts w:ascii="Times New Roman" w:hAnsi="Times New Roman"/>
          <w:b/>
          <w:bCs/>
          <w:color w:val="000000"/>
          <w:sz w:val="28"/>
          <w:szCs w:val="28"/>
        </w:rPr>
        <w:t>.4.1. Концентрационные пределы распространения пламени (КПР) и стехиометрическая концентрация</w:t>
      </w:r>
    </w:p>
    <w:p w:rsidR="007E1463" w:rsidRPr="00A06CFA" w:rsidRDefault="007E1463" w:rsidP="00084403">
      <w:pPr>
        <w:shd w:val="clear" w:color="auto" w:fill="FFFFFF"/>
        <w:jc w:val="both"/>
        <w:rPr>
          <w:rFonts w:ascii="Times New Roman" w:hAnsi="Times New Roman"/>
          <w:sz w:val="28"/>
          <w:szCs w:val="28"/>
        </w:rPr>
      </w:pPr>
    </w:p>
    <w:p w:rsidR="008206F3"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Газовая смесь горючего с окислителем способна воспламеняться и распространять пламя только при определенных концентрациях горючего. Минимальная концентрация горючего, при которой смесь способна вос</w:t>
      </w:r>
      <w:r w:rsidRPr="00A06CFA">
        <w:rPr>
          <w:rFonts w:ascii="Times New Roman" w:hAnsi="Times New Roman"/>
          <w:color w:val="000000"/>
          <w:sz w:val="28"/>
          <w:szCs w:val="28"/>
        </w:rPr>
        <w:softHyphen/>
        <w:t xml:space="preserve">пламеняться и распространять пламя, называется нижним концентрационным пределом распространения пламени (НКПР), а максимальная концентрация горючего - верхним концентрационным пределом распространения пламени (ВКПР). При концентрациях горючего ниже НКПР и выше ВКПР его смеси с воздухом </w:t>
      </w:r>
      <w:proofErr w:type="spellStart"/>
      <w:r w:rsidRPr="00A06CFA">
        <w:rPr>
          <w:rFonts w:ascii="Times New Roman" w:hAnsi="Times New Roman"/>
          <w:color w:val="000000"/>
          <w:sz w:val="28"/>
          <w:szCs w:val="28"/>
        </w:rPr>
        <w:t>негорючи</w:t>
      </w:r>
      <w:proofErr w:type="spellEnd"/>
      <w:r w:rsidRPr="00A06CFA">
        <w:rPr>
          <w:rFonts w:ascii="Times New Roman" w:hAnsi="Times New Roman"/>
          <w:color w:val="000000"/>
          <w:sz w:val="28"/>
          <w:szCs w:val="28"/>
        </w:rPr>
        <w:t>. Например, для метана СН</w:t>
      </w:r>
      <w:r w:rsidRPr="00A06CFA">
        <w:rPr>
          <w:rFonts w:ascii="Times New Roman" w:hAnsi="Times New Roman"/>
          <w:color w:val="000000"/>
          <w:sz w:val="28"/>
          <w:szCs w:val="28"/>
          <w:vertAlign w:val="subscript"/>
        </w:rPr>
        <w:t>4</w:t>
      </w:r>
      <w:r w:rsidRPr="00A06CFA">
        <w:rPr>
          <w:rFonts w:ascii="Times New Roman" w:hAnsi="Times New Roman"/>
          <w:color w:val="000000"/>
          <w:sz w:val="28"/>
          <w:szCs w:val="28"/>
        </w:rPr>
        <w:t xml:space="preserve"> концентрационные пределы распространения пламени составляют НКПР -5 об</w:t>
      </w:r>
      <w:proofErr w:type="gramStart"/>
      <w:r w:rsidRPr="00A06CFA">
        <w:rPr>
          <w:rFonts w:ascii="Times New Roman" w:hAnsi="Times New Roman"/>
          <w:color w:val="000000"/>
          <w:sz w:val="28"/>
          <w:szCs w:val="28"/>
        </w:rPr>
        <w:t>.</w:t>
      </w:r>
      <w:proofErr w:type="gramEnd"/>
      <w:r w:rsidRPr="00A06CFA">
        <w:rPr>
          <w:rFonts w:ascii="Times New Roman" w:hAnsi="Times New Roman"/>
          <w:color w:val="000000"/>
          <w:sz w:val="28"/>
          <w:szCs w:val="28"/>
        </w:rPr>
        <w:t xml:space="preserve"> %, </w:t>
      </w:r>
      <w:proofErr w:type="gramStart"/>
      <w:r w:rsidRPr="00A06CFA">
        <w:rPr>
          <w:rFonts w:ascii="Times New Roman" w:hAnsi="Times New Roman"/>
          <w:color w:val="000000"/>
          <w:sz w:val="28"/>
          <w:szCs w:val="28"/>
        </w:rPr>
        <w:t>а</w:t>
      </w:r>
      <w:proofErr w:type="gramEnd"/>
      <w:r w:rsidRPr="00A06CFA">
        <w:rPr>
          <w:rFonts w:ascii="Times New Roman" w:hAnsi="Times New Roman"/>
          <w:color w:val="000000"/>
          <w:sz w:val="28"/>
          <w:szCs w:val="28"/>
        </w:rPr>
        <w:t xml:space="preserve"> ВКПР - 15 об. % (см. табл. Х приложения), для аммиака </w:t>
      </w:r>
      <w:r w:rsidRPr="00A06CFA">
        <w:rPr>
          <w:rFonts w:ascii="Times New Roman" w:hAnsi="Times New Roman"/>
          <w:color w:val="000000"/>
          <w:sz w:val="28"/>
          <w:szCs w:val="28"/>
          <w:lang w:val="en-US"/>
        </w:rPr>
        <w:t>NH</w:t>
      </w:r>
      <w:r w:rsidRPr="00A06CFA">
        <w:rPr>
          <w:rFonts w:ascii="Times New Roman" w:hAnsi="Times New Roman"/>
          <w:color w:val="000000"/>
          <w:sz w:val="28"/>
          <w:szCs w:val="28"/>
          <w:vertAlign w:val="subscript"/>
        </w:rPr>
        <w:t xml:space="preserve">3 </w:t>
      </w:r>
      <w:r w:rsidRPr="00A06CFA">
        <w:rPr>
          <w:rFonts w:ascii="Times New Roman" w:hAnsi="Times New Roman"/>
          <w:color w:val="000000"/>
          <w:sz w:val="28"/>
          <w:szCs w:val="28"/>
        </w:rPr>
        <w:t xml:space="preserve">НКПР - 15 об. %, а ВКПР - 28 об. %. Скорость распространения пламени и его температура минимальны в предельных смесях, т.е. при концентрациях горючего, равных НКПР и ВКПР. Максимальные значения скорости и температуры пламени, как правило, имеют смеси стехиометрического состава. Поэтому эти смеси наиболее </w:t>
      </w:r>
      <w:proofErr w:type="spellStart"/>
      <w:r w:rsidRPr="00A06CFA">
        <w:rPr>
          <w:rFonts w:ascii="Times New Roman" w:hAnsi="Times New Roman"/>
          <w:color w:val="000000"/>
          <w:sz w:val="28"/>
          <w:szCs w:val="28"/>
        </w:rPr>
        <w:t>пожаровзрывоопасны</w:t>
      </w:r>
      <w:proofErr w:type="spellEnd"/>
      <w:r w:rsidRPr="00A06CFA">
        <w:rPr>
          <w:rFonts w:ascii="Times New Roman" w:hAnsi="Times New Roman"/>
          <w:color w:val="000000"/>
          <w:sz w:val="28"/>
          <w:szCs w:val="28"/>
        </w:rPr>
        <w:t>. Концентрацию горючего в стехиометрической смеси рассчитывают по уравнению материального баланса процесса горения. Например, из уравнения горения видно, что стехиометрическая смесь метана с воздухом</w:t>
      </w:r>
      <w:r w:rsidR="008206F3" w:rsidRPr="008206F3">
        <w:rPr>
          <w:rFonts w:ascii="Times New Roman" w:hAnsi="Times New Roman"/>
          <w:color w:val="FFFFFF" w:themeColor="background1"/>
          <w:sz w:val="28"/>
          <w:szCs w:val="28"/>
        </w:rPr>
        <w:t xml:space="preserve"> </w:t>
      </w:r>
    </w:p>
    <w:p w:rsidR="00813A1D" w:rsidRDefault="00813A1D" w:rsidP="00FD0CF0">
      <w:pPr>
        <w:shd w:val="clear" w:color="auto" w:fill="FFFFFF"/>
        <w:jc w:val="center"/>
        <w:rPr>
          <w:rFonts w:ascii="Times New Roman" w:hAnsi="Times New Roman"/>
          <w:color w:val="000000"/>
          <w:spacing w:val="-3"/>
          <w:sz w:val="28"/>
          <w:szCs w:val="28"/>
        </w:rPr>
      </w:pPr>
      <w:r w:rsidRPr="00A06CFA">
        <w:rPr>
          <w:rFonts w:ascii="Times New Roman" w:hAnsi="Times New Roman"/>
          <w:noProof/>
          <w:sz w:val="28"/>
          <w:szCs w:val="28"/>
          <w:lang w:eastAsia="ru-RU"/>
        </w:rPr>
        <w:drawing>
          <wp:inline distT="0" distB="0" distL="0" distR="0">
            <wp:extent cx="5401310" cy="707390"/>
            <wp:effectExtent l="19050" t="0" r="8890" b="0"/>
            <wp:docPr id="1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9" cstate="print"/>
                    <a:srcRect/>
                    <a:stretch>
                      <a:fillRect/>
                    </a:stretch>
                  </pic:blipFill>
                  <pic:spPr bwMode="auto">
                    <a:xfrm>
                      <a:off x="0" y="0"/>
                      <a:ext cx="5401310" cy="707390"/>
                    </a:xfrm>
                    <a:prstGeom prst="rect">
                      <a:avLst/>
                    </a:prstGeom>
                    <a:noFill/>
                    <a:ln w="9525">
                      <a:noFill/>
                      <a:miter lim="800000"/>
                      <a:headEnd/>
                      <a:tailEnd/>
                    </a:ln>
                  </pic:spPr>
                </pic:pic>
              </a:graphicData>
            </a:graphic>
          </wp:inline>
        </w:drawing>
      </w:r>
    </w:p>
    <w:p w:rsidR="00813A1D"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содержит 1 моль метана, 2 моля кислорода и 2-3,76  молей азота. Концен</w:t>
      </w:r>
      <w:r w:rsidRPr="00A06CFA">
        <w:rPr>
          <w:rFonts w:ascii="Times New Roman" w:hAnsi="Times New Roman"/>
          <w:color w:val="000000"/>
          <w:sz w:val="28"/>
          <w:szCs w:val="28"/>
        </w:rPr>
        <w:softHyphen/>
        <w:t>трация горючего в такой смеси</w:t>
      </w: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color w:val="000000"/>
          <w:position w:val="-34"/>
          <w:sz w:val="28"/>
          <w:szCs w:val="28"/>
        </w:rPr>
        <w:t xml:space="preserve">             </w:t>
      </w:r>
      <w:r w:rsidR="0002630B" w:rsidRPr="008671E6">
        <w:rPr>
          <w:rFonts w:ascii="Times New Roman" w:hAnsi="Times New Roman"/>
          <w:color w:val="000000"/>
          <w:position w:val="-34"/>
          <w:sz w:val="28"/>
          <w:szCs w:val="28"/>
        </w:rPr>
        <w:object w:dxaOrig="4620" w:dyaOrig="760">
          <v:shape id="_x0000_i1065" type="#_x0000_t75" style="width:264.6pt;height:43.95pt" o:ole="">
            <v:imagedata r:id="rId90" o:title=""/>
          </v:shape>
          <o:OLEObject Type="Embed" ProgID="Equation.DSMT4" ShapeID="_x0000_i1065" DrawAspect="Content" ObjectID="_1484983065" r:id="rId91"/>
        </w:object>
      </w:r>
      <w:r>
        <w:rPr>
          <w:rFonts w:ascii="Times New Roman" w:hAnsi="Times New Roman"/>
          <w:color w:val="000000"/>
          <w:position w:val="-34"/>
          <w:sz w:val="28"/>
          <w:szCs w:val="28"/>
        </w:rPr>
        <w:t xml:space="preserve">                              </w:t>
      </w:r>
      <w:r>
        <w:rPr>
          <w:rFonts w:ascii="Times New Roman" w:hAnsi="Times New Roman"/>
          <w:color w:val="000000"/>
          <w:sz w:val="28"/>
          <w:szCs w:val="28"/>
        </w:rPr>
        <w:t>(18)</w:t>
      </w:r>
    </w:p>
    <w:p w:rsidR="00813A1D" w:rsidRPr="00BE0C01" w:rsidRDefault="00813A1D" w:rsidP="00084403">
      <w:pPr>
        <w:shd w:val="clear" w:color="auto" w:fill="FFFFFF"/>
        <w:jc w:val="both"/>
        <w:rPr>
          <w:rFonts w:ascii="Times New Roman" w:hAnsi="Times New Roman"/>
          <w:sz w:val="28"/>
          <w:szCs w:val="28"/>
        </w:rPr>
      </w:pPr>
    </w:p>
    <w:p w:rsidR="00B655E5" w:rsidRDefault="00813A1D" w:rsidP="00084403">
      <w:pPr>
        <w:shd w:val="clear" w:color="auto" w:fill="FFFFFF"/>
        <w:ind w:firstLine="662"/>
        <w:jc w:val="both"/>
        <w:rPr>
          <w:rFonts w:ascii="Times New Roman" w:hAnsi="Times New Roman"/>
          <w:color w:val="000000"/>
          <w:sz w:val="28"/>
          <w:szCs w:val="28"/>
        </w:rPr>
      </w:pPr>
      <w:r w:rsidRPr="00A06CFA">
        <w:rPr>
          <w:rFonts w:ascii="Times New Roman" w:hAnsi="Times New Roman"/>
          <w:color w:val="000000"/>
          <w:sz w:val="28"/>
          <w:szCs w:val="28"/>
        </w:rPr>
        <w:t xml:space="preserve">Для </w:t>
      </w:r>
      <w:r w:rsidR="00B655E5">
        <w:rPr>
          <w:rFonts w:ascii="Times New Roman" w:hAnsi="Times New Roman"/>
          <w:color w:val="000000"/>
          <w:sz w:val="28"/>
          <w:szCs w:val="28"/>
        </w:rPr>
        <w:t>некото</w:t>
      </w:r>
      <w:r w:rsidR="00EB105A">
        <w:rPr>
          <w:rFonts w:ascii="Times New Roman" w:hAnsi="Times New Roman"/>
          <w:color w:val="000000"/>
          <w:sz w:val="28"/>
          <w:szCs w:val="28"/>
        </w:rPr>
        <w:t>р</w:t>
      </w:r>
      <w:r w:rsidR="00B655E5">
        <w:rPr>
          <w:rFonts w:ascii="Times New Roman" w:hAnsi="Times New Roman"/>
          <w:color w:val="000000"/>
          <w:sz w:val="28"/>
          <w:szCs w:val="28"/>
        </w:rPr>
        <w:t>ых газов стехиомет</w:t>
      </w:r>
      <w:r w:rsidR="00EB105A">
        <w:rPr>
          <w:rFonts w:ascii="Times New Roman" w:hAnsi="Times New Roman"/>
          <w:color w:val="000000"/>
          <w:sz w:val="28"/>
          <w:szCs w:val="28"/>
        </w:rPr>
        <w:t>р</w:t>
      </w:r>
      <w:r w:rsidR="00B655E5">
        <w:rPr>
          <w:rFonts w:ascii="Times New Roman" w:hAnsi="Times New Roman"/>
          <w:color w:val="000000"/>
          <w:sz w:val="28"/>
          <w:szCs w:val="28"/>
        </w:rPr>
        <w:t>ические концент</w:t>
      </w:r>
      <w:r w:rsidR="00EB105A">
        <w:rPr>
          <w:rFonts w:ascii="Times New Roman" w:hAnsi="Times New Roman"/>
          <w:color w:val="000000"/>
          <w:sz w:val="28"/>
          <w:szCs w:val="28"/>
        </w:rPr>
        <w:t>р</w:t>
      </w:r>
      <w:r w:rsidR="00B655E5">
        <w:rPr>
          <w:rFonts w:ascii="Times New Roman" w:hAnsi="Times New Roman"/>
          <w:color w:val="000000"/>
          <w:sz w:val="28"/>
          <w:szCs w:val="28"/>
        </w:rPr>
        <w:t>ац</w:t>
      </w:r>
      <w:r w:rsidR="00EB105A">
        <w:rPr>
          <w:rFonts w:ascii="Times New Roman" w:hAnsi="Times New Roman"/>
          <w:color w:val="000000"/>
          <w:sz w:val="28"/>
          <w:szCs w:val="28"/>
        </w:rPr>
        <w:t>ии</w:t>
      </w:r>
      <w:r w:rsidR="00B655E5">
        <w:rPr>
          <w:rFonts w:ascii="Times New Roman" w:hAnsi="Times New Roman"/>
          <w:color w:val="000000"/>
          <w:sz w:val="28"/>
          <w:szCs w:val="28"/>
        </w:rPr>
        <w:t xml:space="preserve"> </w:t>
      </w:r>
      <w:proofErr w:type="gramStart"/>
      <w:r w:rsidR="00B655E5">
        <w:rPr>
          <w:rFonts w:ascii="Times New Roman" w:hAnsi="Times New Roman"/>
          <w:color w:val="000000"/>
          <w:sz w:val="28"/>
          <w:szCs w:val="28"/>
        </w:rPr>
        <w:t>при</w:t>
      </w:r>
      <w:r w:rsidRPr="00A06CFA">
        <w:rPr>
          <w:rFonts w:ascii="Times New Roman" w:hAnsi="Times New Roman"/>
          <w:color w:val="000000"/>
          <w:sz w:val="28"/>
          <w:szCs w:val="28"/>
        </w:rPr>
        <w:t>веден</w:t>
      </w:r>
      <w:proofErr w:type="gramEnd"/>
      <w:r w:rsidR="00B655E5">
        <w:rPr>
          <w:rFonts w:ascii="Times New Roman" w:hAnsi="Times New Roman"/>
          <w:color w:val="000000"/>
          <w:sz w:val="28"/>
          <w:szCs w:val="28"/>
        </w:rPr>
        <w:t xml:space="preserve"> </w:t>
      </w:r>
      <w:r w:rsidRPr="00A06CFA">
        <w:rPr>
          <w:rFonts w:ascii="Times New Roman" w:hAnsi="Times New Roman"/>
          <w:color w:val="000000"/>
          <w:sz w:val="28"/>
          <w:szCs w:val="28"/>
        </w:rPr>
        <w:t>в табл. Х приложения. Значения концентрационных пределов распространения пламени, приведенные в справочной литературе, установлены экспериментально. В настоящем пособии для некоторых веществ они приведены в табл. Х и Х</w:t>
      </w:r>
      <w:proofErr w:type="gramStart"/>
      <w:r w:rsidRPr="00A06CFA">
        <w:rPr>
          <w:rFonts w:ascii="Times New Roman" w:hAnsi="Times New Roman"/>
          <w:color w:val="000000"/>
          <w:sz w:val="28"/>
          <w:szCs w:val="28"/>
          <w:lang w:val="en-US"/>
        </w:rPr>
        <w:t>I</w:t>
      </w:r>
      <w:proofErr w:type="gramEnd"/>
      <w:r w:rsidRPr="00A06CFA">
        <w:rPr>
          <w:rFonts w:ascii="Times New Roman" w:hAnsi="Times New Roman"/>
          <w:color w:val="000000"/>
          <w:sz w:val="28"/>
          <w:szCs w:val="28"/>
        </w:rPr>
        <w:t xml:space="preserve"> приложения. Для большинства веществ их можно приближенно рассчитать.</w:t>
      </w:r>
    </w:p>
    <w:p w:rsidR="00D65CD7" w:rsidRDefault="00D65CD7" w:rsidP="00084403">
      <w:pPr>
        <w:shd w:val="clear" w:color="auto" w:fill="FFFFFF"/>
        <w:ind w:firstLine="662"/>
        <w:jc w:val="both"/>
        <w:rPr>
          <w:rFonts w:ascii="Times New Roman" w:hAnsi="Times New Roman"/>
          <w:b/>
          <w:bCs/>
          <w:color w:val="000000"/>
          <w:sz w:val="28"/>
          <w:szCs w:val="28"/>
        </w:rPr>
      </w:pPr>
    </w:p>
    <w:p w:rsidR="00165271" w:rsidRDefault="00165271">
      <w:pPr>
        <w:widowControl/>
        <w:suppressAutoHyphens w:val="0"/>
        <w:spacing w:after="200" w:line="276" w:lineRule="auto"/>
        <w:rPr>
          <w:rFonts w:ascii="Times New Roman" w:hAnsi="Times New Roman"/>
          <w:b/>
          <w:bCs/>
          <w:color w:val="000000"/>
          <w:sz w:val="28"/>
          <w:szCs w:val="28"/>
        </w:rPr>
      </w:pPr>
      <w:r>
        <w:rPr>
          <w:rFonts w:ascii="Times New Roman" w:hAnsi="Times New Roman"/>
          <w:b/>
          <w:bCs/>
          <w:color w:val="000000"/>
          <w:sz w:val="28"/>
          <w:szCs w:val="28"/>
        </w:rPr>
        <w:br w:type="page"/>
      </w:r>
    </w:p>
    <w:p w:rsidR="008206F3" w:rsidRPr="00822A56" w:rsidRDefault="00D65CD7" w:rsidP="00784C84">
      <w:pPr>
        <w:shd w:val="clear" w:color="auto" w:fill="FFFFFF"/>
        <w:ind w:firstLine="662"/>
        <w:jc w:val="center"/>
        <w:rPr>
          <w:rFonts w:ascii="Times New Roman" w:hAnsi="Times New Roman"/>
          <w:color w:val="FFFFFF" w:themeColor="background1"/>
          <w:sz w:val="28"/>
          <w:szCs w:val="28"/>
        </w:rPr>
      </w:pPr>
      <w:r w:rsidRPr="004C7CF4">
        <w:rPr>
          <w:rFonts w:ascii="Times New Roman" w:hAnsi="Times New Roman"/>
          <w:b/>
          <w:bCs/>
          <w:color w:val="000000"/>
          <w:sz w:val="28"/>
          <w:szCs w:val="28"/>
        </w:rPr>
        <w:lastRenderedPageBreak/>
        <w:t>3</w:t>
      </w:r>
      <w:r w:rsidR="00813A1D" w:rsidRPr="00A06CFA">
        <w:rPr>
          <w:rFonts w:ascii="Times New Roman" w:hAnsi="Times New Roman"/>
          <w:b/>
          <w:bCs/>
          <w:color w:val="000000"/>
          <w:sz w:val="28"/>
          <w:szCs w:val="28"/>
        </w:rPr>
        <w:t xml:space="preserve">.4.2. Расчет КПР по </w:t>
      </w:r>
      <w:proofErr w:type="spellStart"/>
      <w:r w:rsidR="00813A1D" w:rsidRPr="00A06CFA">
        <w:rPr>
          <w:rFonts w:ascii="Times New Roman" w:hAnsi="Times New Roman"/>
          <w:b/>
          <w:bCs/>
          <w:color w:val="000000"/>
          <w:sz w:val="28"/>
          <w:szCs w:val="28"/>
        </w:rPr>
        <w:t>аппроксимационной</w:t>
      </w:r>
      <w:proofErr w:type="spellEnd"/>
      <w:r w:rsidR="00813A1D" w:rsidRPr="00A06CFA">
        <w:rPr>
          <w:rFonts w:ascii="Times New Roman" w:hAnsi="Times New Roman"/>
          <w:b/>
          <w:bCs/>
          <w:color w:val="000000"/>
          <w:sz w:val="28"/>
          <w:szCs w:val="28"/>
        </w:rPr>
        <w:t xml:space="preserve"> </w:t>
      </w:r>
      <w:proofErr w:type="spellStart"/>
      <w:r w:rsidR="00813A1D" w:rsidRPr="00A06CFA">
        <w:rPr>
          <w:rFonts w:ascii="Times New Roman" w:hAnsi="Times New Roman"/>
          <w:b/>
          <w:bCs/>
          <w:color w:val="000000"/>
          <w:sz w:val="28"/>
          <w:szCs w:val="28"/>
        </w:rPr>
        <w:t>формуле</w:t>
      </w:r>
      <w:r w:rsidR="008206F3" w:rsidRPr="00822A56">
        <w:rPr>
          <w:rFonts w:ascii="Times New Roman" w:hAnsi="Times New Roman"/>
          <w:color w:val="FFFFFF" w:themeColor="background1"/>
          <w:sz w:val="28"/>
          <w:szCs w:val="28"/>
        </w:rPr>
        <w:t>м</w:t>
      </w:r>
      <w:proofErr w:type="spellEnd"/>
    </w:p>
    <w:p w:rsidR="00813A1D" w:rsidRPr="00A06CFA" w:rsidRDefault="00813A1D" w:rsidP="00084403">
      <w:pPr>
        <w:shd w:val="clear" w:color="auto" w:fill="FFFFFF"/>
        <w:ind w:firstLine="533"/>
        <w:jc w:val="both"/>
        <w:rPr>
          <w:rFonts w:ascii="Times New Roman" w:hAnsi="Times New Roman"/>
          <w:sz w:val="28"/>
          <w:szCs w:val="28"/>
        </w:rPr>
      </w:pPr>
    </w:p>
    <w:p w:rsidR="00813A1D" w:rsidRDefault="00813A1D" w:rsidP="00084403">
      <w:pPr>
        <w:shd w:val="clear" w:color="auto" w:fill="FFFFFF"/>
        <w:ind w:firstLine="662"/>
        <w:jc w:val="both"/>
        <w:rPr>
          <w:rFonts w:ascii="Times New Roman" w:hAnsi="Times New Roman"/>
          <w:sz w:val="28"/>
          <w:szCs w:val="28"/>
        </w:rPr>
      </w:pPr>
      <w:r w:rsidRPr="00A06CFA">
        <w:rPr>
          <w:rFonts w:ascii="Times New Roman" w:hAnsi="Times New Roman"/>
          <w:color w:val="000000"/>
          <w:sz w:val="28"/>
          <w:szCs w:val="28"/>
        </w:rPr>
        <w:t xml:space="preserve">Значения как нижнего, так и верхнего концентрационных пределов распространения пламени (КПР) можно рассчитать по </w:t>
      </w:r>
      <w:proofErr w:type="spellStart"/>
      <w:r w:rsidRPr="00A06CFA">
        <w:rPr>
          <w:rFonts w:ascii="Times New Roman" w:hAnsi="Times New Roman"/>
          <w:color w:val="000000"/>
          <w:sz w:val="28"/>
          <w:szCs w:val="28"/>
        </w:rPr>
        <w:t>аппроксимационной</w:t>
      </w:r>
      <w:proofErr w:type="spellEnd"/>
      <w:r w:rsidRPr="00A06CFA">
        <w:rPr>
          <w:rFonts w:ascii="Times New Roman" w:hAnsi="Times New Roman"/>
          <w:color w:val="000000"/>
          <w:sz w:val="28"/>
          <w:szCs w:val="28"/>
        </w:rPr>
        <w:t xml:space="preserve"> формуле</w:t>
      </w: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position w:val="-24"/>
          <w:sz w:val="28"/>
          <w:szCs w:val="28"/>
        </w:rPr>
        <w:t xml:space="preserve">                                               </w:t>
      </w:r>
      <w:r w:rsidR="007E1463" w:rsidRPr="008671E6">
        <w:rPr>
          <w:rFonts w:ascii="Times New Roman" w:hAnsi="Times New Roman"/>
          <w:position w:val="-24"/>
          <w:sz w:val="28"/>
          <w:szCs w:val="28"/>
        </w:rPr>
        <w:object w:dxaOrig="1420" w:dyaOrig="620">
          <v:shape id="_x0000_i1066" type="#_x0000_t75" style="width:95.4pt;height:37.4pt" o:ole="">
            <v:imagedata r:id="rId92" o:title=""/>
          </v:shape>
          <o:OLEObject Type="Embed" ProgID="Equation.DSMT4" ShapeID="_x0000_i1066" DrawAspect="Content" ObjectID="_1484983066" r:id="rId93"/>
        </w:object>
      </w:r>
      <w:r>
        <w:rPr>
          <w:rFonts w:ascii="Times New Roman" w:hAnsi="Times New Roman"/>
          <w:position w:val="-24"/>
          <w:sz w:val="28"/>
          <w:szCs w:val="28"/>
        </w:rPr>
        <w:t xml:space="preserve">                                               </w:t>
      </w:r>
      <w:r>
        <w:rPr>
          <w:rFonts w:ascii="Times New Roman" w:hAnsi="Times New Roman"/>
          <w:color w:val="000000"/>
          <w:sz w:val="28"/>
          <w:szCs w:val="28"/>
        </w:rPr>
        <w:t>(19)</w:t>
      </w:r>
    </w:p>
    <w:p w:rsidR="008671E6" w:rsidRPr="008671E6" w:rsidRDefault="008671E6" w:rsidP="00D727CE">
      <w:pPr>
        <w:shd w:val="clear" w:color="auto" w:fill="FFFFFF"/>
        <w:ind w:firstLine="662"/>
        <w:jc w:val="center"/>
        <w:rPr>
          <w:rFonts w:ascii="Times New Roman" w:hAnsi="Times New Roman"/>
          <w:sz w:val="28"/>
          <w:szCs w:val="28"/>
        </w:rPr>
      </w:pP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noProof/>
          <w:sz w:val="28"/>
          <w:szCs w:val="28"/>
          <w:lang w:eastAsia="ru-RU"/>
        </w:rPr>
        <w:drawing>
          <wp:anchor distT="0" distB="0" distL="114300" distR="114300" simplePos="0" relativeHeight="251683840" behindDoc="0" locked="0" layoutInCell="1" allowOverlap="1">
            <wp:simplePos x="0" y="0"/>
            <wp:positionH relativeFrom="column">
              <wp:posOffset>-57785</wp:posOffset>
            </wp:positionH>
            <wp:positionV relativeFrom="paragraph">
              <wp:posOffset>130810</wp:posOffset>
            </wp:positionV>
            <wp:extent cx="6353175" cy="1454785"/>
            <wp:effectExtent l="19050" t="0" r="9525" b="0"/>
            <wp:wrapNone/>
            <wp:docPr id="11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srcRect/>
                    <a:stretch>
                      <a:fillRect/>
                    </a:stretch>
                  </pic:blipFill>
                  <pic:spPr bwMode="auto">
                    <a:xfrm>
                      <a:off x="0" y="0"/>
                      <a:ext cx="6353175" cy="1454785"/>
                    </a:xfrm>
                    <a:prstGeom prst="rect">
                      <a:avLst/>
                    </a:prstGeom>
                    <a:noFill/>
                    <a:ln w="9525">
                      <a:noFill/>
                      <a:miter lim="800000"/>
                      <a:headEnd/>
                      <a:tailEnd/>
                    </a:ln>
                  </pic:spPr>
                </pic:pic>
              </a:graphicData>
            </a:graphic>
          </wp:anchor>
        </w:drawing>
      </w:r>
    </w:p>
    <w:p w:rsidR="00813A1D" w:rsidRPr="00BE0C01" w:rsidRDefault="00813A1D" w:rsidP="00084403">
      <w:pPr>
        <w:shd w:val="clear" w:color="auto" w:fill="FFFFFF"/>
        <w:jc w:val="both"/>
        <w:rPr>
          <w:rFonts w:ascii="Times New Roman" w:hAnsi="Times New Roman"/>
          <w:color w:val="000000"/>
          <w:sz w:val="28"/>
          <w:szCs w:val="28"/>
        </w:rPr>
      </w:pPr>
    </w:p>
    <w:p w:rsidR="00813A1D" w:rsidRPr="00BE0C01" w:rsidRDefault="00813A1D" w:rsidP="00084403">
      <w:pPr>
        <w:shd w:val="clear" w:color="auto" w:fill="FFFFFF"/>
        <w:jc w:val="both"/>
        <w:rPr>
          <w:rFonts w:ascii="Times New Roman" w:hAnsi="Times New Roman"/>
          <w:color w:val="000000"/>
          <w:sz w:val="28"/>
          <w:szCs w:val="28"/>
        </w:rPr>
      </w:pPr>
    </w:p>
    <w:p w:rsidR="00813A1D" w:rsidRPr="00BE0C01" w:rsidRDefault="00813A1D" w:rsidP="00084403">
      <w:pPr>
        <w:shd w:val="clear" w:color="auto" w:fill="FFFFFF"/>
        <w:jc w:val="both"/>
        <w:rPr>
          <w:rFonts w:ascii="Times New Roman" w:hAnsi="Times New Roman"/>
          <w:color w:val="000000"/>
          <w:sz w:val="28"/>
          <w:szCs w:val="28"/>
        </w:rPr>
      </w:pPr>
    </w:p>
    <w:p w:rsidR="00813A1D" w:rsidRPr="00BE0C01" w:rsidRDefault="00813A1D" w:rsidP="00084403">
      <w:pPr>
        <w:shd w:val="clear" w:color="auto" w:fill="FFFFFF"/>
        <w:jc w:val="both"/>
        <w:rPr>
          <w:rFonts w:ascii="Times New Roman" w:hAnsi="Times New Roman"/>
          <w:color w:val="000000"/>
          <w:sz w:val="28"/>
          <w:szCs w:val="28"/>
        </w:rPr>
      </w:pPr>
    </w:p>
    <w:p w:rsidR="00813A1D" w:rsidRPr="00BE0C01" w:rsidRDefault="00813A1D" w:rsidP="00084403">
      <w:pPr>
        <w:shd w:val="clear" w:color="auto" w:fill="FFFFFF"/>
        <w:jc w:val="both"/>
        <w:rPr>
          <w:rFonts w:ascii="Times New Roman" w:hAnsi="Times New Roman"/>
          <w:color w:val="000000"/>
          <w:sz w:val="28"/>
          <w:szCs w:val="28"/>
        </w:rPr>
      </w:pPr>
    </w:p>
    <w:p w:rsidR="00813A1D" w:rsidRPr="00BE0C01" w:rsidRDefault="00813A1D" w:rsidP="00084403">
      <w:pPr>
        <w:shd w:val="clear" w:color="auto" w:fill="FFFFFF"/>
        <w:jc w:val="both"/>
        <w:rPr>
          <w:rFonts w:ascii="Times New Roman" w:hAnsi="Times New Roman"/>
          <w:sz w:val="28"/>
          <w:szCs w:val="28"/>
        </w:rPr>
      </w:pPr>
    </w:p>
    <w:p w:rsidR="00B655E5" w:rsidRDefault="00B655E5" w:rsidP="00084403">
      <w:pPr>
        <w:shd w:val="clear" w:color="auto" w:fill="FFFFFF"/>
        <w:ind w:firstLine="533"/>
        <w:jc w:val="both"/>
        <w:rPr>
          <w:rFonts w:ascii="Times New Roman" w:hAnsi="Times New Roman"/>
          <w:b/>
          <w:bCs/>
          <w:color w:val="000000"/>
          <w:sz w:val="28"/>
          <w:szCs w:val="28"/>
        </w:rPr>
      </w:pPr>
    </w:p>
    <w:p w:rsidR="00813A1D" w:rsidRPr="008671E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 xml:space="preserve">Аналогично находим верхний концентрационный предел, учитывая, что </w:t>
      </w:r>
      <w:r w:rsidRPr="00A06CFA">
        <w:rPr>
          <w:rFonts w:ascii="Times New Roman" w:hAnsi="Times New Roman"/>
          <w:i/>
          <w:iCs/>
          <w:color w:val="000000"/>
          <w:sz w:val="28"/>
          <w:szCs w:val="28"/>
          <w:lang w:val="en-US"/>
        </w:rPr>
        <w:t>n</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&lt; 7,5 (табл. 3).</w:t>
      </w:r>
      <w:r w:rsidR="008206F3" w:rsidRPr="008206F3">
        <w:rPr>
          <w:rFonts w:ascii="Times New Roman" w:hAnsi="Times New Roman"/>
          <w:color w:val="FFFFFF" w:themeColor="background1"/>
          <w:sz w:val="28"/>
          <w:szCs w:val="28"/>
        </w:rPr>
        <w:t xml:space="preserve"> </w:t>
      </w:r>
    </w:p>
    <w:p w:rsidR="008671E6" w:rsidRPr="00BE0C01" w:rsidRDefault="00165271" w:rsidP="00D727CE">
      <w:pPr>
        <w:shd w:val="clear" w:color="auto" w:fill="FFFFFF"/>
        <w:ind w:firstLine="533"/>
        <w:jc w:val="center"/>
        <w:rPr>
          <w:rFonts w:ascii="Times New Roman" w:hAnsi="Times New Roman"/>
          <w:sz w:val="28"/>
          <w:szCs w:val="28"/>
        </w:rPr>
      </w:pPr>
      <w:r w:rsidRPr="008671E6">
        <w:rPr>
          <w:rFonts w:ascii="Times New Roman" w:hAnsi="Times New Roman"/>
          <w:position w:val="-28"/>
          <w:sz w:val="28"/>
          <w:szCs w:val="28"/>
        </w:rPr>
        <w:object w:dxaOrig="3980" w:dyaOrig="660">
          <v:shape id="_x0000_i1067" type="#_x0000_t75" style="width:244.05pt;height:36.45pt" o:ole="">
            <v:imagedata r:id="rId95" o:title=""/>
          </v:shape>
          <o:OLEObject Type="Embed" ProgID="Equation.DSMT4" ShapeID="_x0000_i1067" DrawAspect="Content" ObjectID="_1484983067" r:id="rId96"/>
        </w:object>
      </w:r>
    </w:p>
    <w:p w:rsidR="008206F3" w:rsidRPr="00822A56" w:rsidRDefault="00813A1D" w:rsidP="00084403">
      <w:pPr>
        <w:shd w:val="clear" w:color="auto" w:fill="FFFFFF"/>
        <w:ind w:firstLine="662"/>
        <w:jc w:val="both"/>
        <w:rPr>
          <w:rFonts w:ascii="Times New Roman" w:hAnsi="Times New Roman"/>
          <w:color w:val="FFFFFF" w:themeColor="background1"/>
          <w:sz w:val="28"/>
          <w:szCs w:val="28"/>
        </w:rPr>
      </w:pPr>
      <w:r w:rsidRPr="00A06CFA">
        <w:rPr>
          <w:rFonts w:ascii="Times New Roman" w:hAnsi="Times New Roman"/>
          <w:color w:val="000000"/>
          <w:sz w:val="28"/>
          <w:szCs w:val="28"/>
        </w:rPr>
        <w:t>Экспериментальные значения КПР, приводимые в справочной литературе, составляют 1,86 и 8,41 %. Сравнивая их с расчетными, убеждаемся,</w:t>
      </w:r>
      <w:r w:rsidR="00B655E5">
        <w:rPr>
          <w:rFonts w:ascii="Times New Roman" w:hAnsi="Times New Roman"/>
          <w:color w:val="000000"/>
          <w:sz w:val="28"/>
          <w:szCs w:val="28"/>
        </w:rPr>
        <w:t xml:space="preserve"> </w:t>
      </w:r>
      <w:r w:rsidRPr="00A06CFA">
        <w:rPr>
          <w:rFonts w:ascii="Times New Roman" w:hAnsi="Times New Roman"/>
          <w:color w:val="000000"/>
          <w:sz w:val="28"/>
          <w:szCs w:val="28"/>
        </w:rPr>
        <w:t>что для бутана расхождение расчетных и экспериментальных данных небольшое</w:t>
      </w:r>
      <w:proofErr w:type="gramStart"/>
      <w:r w:rsidRPr="00A06CFA">
        <w:rPr>
          <w:rFonts w:ascii="Times New Roman" w:hAnsi="Times New Roman"/>
          <w:color w:val="000000"/>
          <w:sz w:val="28"/>
          <w:szCs w:val="28"/>
        </w:rPr>
        <w:t>.</w:t>
      </w:r>
      <w:proofErr w:type="gramEnd"/>
      <w:r w:rsidR="008206F3" w:rsidRPr="008206F3">
        <w:rPr>
          <w:rFonts w:ascii="Times New Roman" w:hAnsi="Times New Roman"/>
          <w:color w:val="FFFFFF" w:themeColor="background1"/>
          <w:sz w:val="28"/>
          <w:szCs w:val="28"/>
        </w:rPr>
        <w:t xml:space="preserve"> </w:t>
      </w:r>
      <w:proofErr w:type="gramStart"/>
      <w:r w:rsidR="008206F3" w:rsidRPr="00822A56">
        <w:rPr>
          <w:rFonts w:ascii="Times New Roman" w:hAnsi="Times New Roman"/>
          <w:color w:val="FFFFFF" w:themeColor="background1"/>
          <w:sz w:val="28"/>
          <w:szCs w:val="28"/>
        </w:rPr>
        <w:t>м</w:t>
      </w:r>
      <w:proofErr w:type="gramEnd"/>
    </w:p>
    <w:p w:rsidR="00BE38AA" w:rsidRPr="00A06CFA" w:rsidRDefault="00BE38AA" w:rsidP="00084403">
      <w:pPr>
        <w:shd w:val="clear" w:color="auto" w:fill="FFFFFF"/>
        <w:ind w:firstLine="533"/>
        <w:jc w:val="both"/>
        <w:rPr>
          <w:rFonts w:ascii="Times New Roman" w:hAnsi="Times New Roman"/>
          <w:sz w:val="28"/>
          <w:szCs w:val="28"/>
        </w:rPr>
      </w:pPr>
    </w:p>
    <w:p w:rsidR="00813A1D" w:rsidRDefault="00D65CD7" w:rsidP="00784C84">
      <w:pPr>
        <w:shd w:val="clear" w:color="auto" w:fill="FFFFFF"/>
        <w:jc w:val="center"/>
        <w:rPr>
          <w:rFonts w:ascii="Times New Roman" w:hAnsi="Times New Roman"/>
          <w:b/>
          <w:bCs/>
          <w:color w:val="000000"/>
          <w:sz w:val="28"/>
          <w:szCs w:val="28"/>
        </w:rPr>
      </w:pPr>
      <w:r w:rsidRPr="004C7CF4">
        <w:rPr>
          <w:rFonts w:ascii="Times New Roman" w:hAnsi="Times New Roman"/>
          <w:b/>
          <w:bCs/>
          <w:color w:val="000000"/>
          <w:sz w:val="28"/>
          <w:szCs w:val="28"/>
        </w:rPr>
        <w:t>3</w:t>
      </w:r>
      <w:r w:rsidR="00813A1D" w:rsidRPr="00A06CFA">
        <w:rPr>
          <w:rFonts w:ascii="Times New Roman" w:hAnsi="Times New Roman"/>
          <w:b/>
          <w:bCs/>
          <w:color w:val="000000"/>
          <w:sz w:val="28"/>
          <w:szCs w:val="28"/>
        </w:rPr>
        <w:t xml:space="preserve">.4.3. Зависимость КПР от концентрации </w:t>
      </w:r>
      <w:proofErr w:type="spellStart"/>
      <w:r w:rsidR="00813A1D" w:rsidRPr="00A06CFA">
        <w:rPr>
          <w:rFonts w:ascii="Times New Roman" w:hAnsi="Times New Roman"/>
          <w:b/>
          <w:bCs/>
          <w:color w:val="000000"/>
          <w:sz w:val="28"/>
          <w:szCs w:val="28"/>
        </w:rPr>
        <w:t>флегматизатора</w:t>
      </w:r>
      <w:proofErr w:type="spellEnd"/>
    </w:p>
    <w:p w:rsidR="00BE38AA" w:rsidRPr="00A06CFA" w:rsidRDefault="00BE38AA"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28"/>
        <w:jc w:val="both"/>
        <w:rPr>
          <w:rFonts w:ascii="Times New Roman" w:hAnsi="Times New Roman"/>
          <w:sz w:val="28"/>
          <w:szCs w:val="28"/>
        </w:rPr>
      </w:pPr>
      <w:r w:rsidRPr="00A06CFA">
        <w:rPr>
          <w:rFonts w:ascii="Times New Roman" w:hAnsi="Times New Roman"/>
          <w:color w:val="000000"/>
          <w:sz w:val="28"/>
          <w:szCs w:val="28"/>
        </w:rPr>
        <w:t xml:space="preserve">Концентрационная область распространения пламени горючей смеси сужается при введении негорючих компонентов. Изменение концентрационных пределов зависит от природы и концентрации негорючего вещества, используемого в качестве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w:t>
      </w:r>
    </w:p>
    <w:p w:rsidR="00813A1D" w:rsidRPr="00BE0C01" w:rsidRDefault="00165271" w:rsidP="00084403">
      <w:pPr>
        <w:shd w:val="clear" w:color="auto" w:fill="FFFFFF"/>
        <w:ind w:firstLine="533"/>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86912" behindDoc="0" locked="0" layoutInCell="1" allowOverlap="1">
            <wp:simplePos x="0" y="0"/>
            <wp:positionH relativeFrom="column">
              <wp:posOffset>256540</wp:posOffset>
            </wp:positionH>
            <wp:positionV relativeFrom="paragraph">
              <wp:posOffset>80646</wp:posOffset>
            </wp:positionV>
            <wp:extent cx="5448300" cy="1390650"/>
            <wp:effectExtent l="19050" t="0" r="0" b="0"/>
            <wp:wrapNone/>
            <wp:docPr id="10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7" cstate="print"/>
                    <a:srcRect/>
                    <a:stretch>
                      <a:fillRect/>
                    </a:stretch>
                  </pic:blipFill>
                  <pic:spPr bwMode="auto">
                    <a:xfrm>
                      <a:off x="0" y="0"/>
                      <a:ext cx="5448300" cy="1390650"/>
                    </a:xfrm>
                    <a:prstGeom prst="rect">
                      <a:avLst/>
                    </a:prstGeom>
                    <a:noFill/>
                    <a:ln w="9525">
                      <a:noFill/>
                      <a:miter lim="800000"/>
                      <a:headEnd/>
                      <a:tailEnd/>
                    </a:ln>
                  </pic:spPr>
                </pic:pic>
              </a:graphicData>
            </a:graphic>
          </wp:anchor>
        </w:drawing>
      </w:r>
    </w:p>
    <w:p w:rsidR="00813A1D" w:rsidRPr="00BE0C01" w:rsidRDefault="00813A1D" w:rsidP="00084403">
      <w:pPr>
        <w:shd w:val="clear" w:color="auto" w:fill="FFFFFF"/>
        <w:ind w:firstLine="533"/>
        <w:jc w:val="both"/>
        <w:rPr>
          <w:rFonts w:ascii="Times New Roman" w:hAnsi="Times New Roman"/>
          <w:sz w:val="28"/>
          <w:szCs w:val="28"/>
        </w:rPr>
      </w:pPr>
    </w:p>
    <w:p w:rsidR="00813A1D" w:rsidRPr="00BE0C01" w:rsidRDefault="00813A1D" w:rsidP="00084403">
      <w:pPr>
        <w:shd w:val="clear" w:color="auto" w:fill="FFFFFF"/>
        <w:ind w:firstLine="533"/>
        <w:jc w:val="both"/>
        <w:rPr>
          <w:rFonts w:ascii="Times New Roman" w:hAnsi="Times New Roman"/>
          <w:color w:val="000000"/>
          <w:sz w:val="28"/>
          <w:szCs w:val="28"/>
        </w:rPr>
      </w:pPr>
    </w:p>
    <w:p w:rsidR="00813A1D" w:rsidRPr="00BE0C01" w:rsidRDefault="00813A1D" w:rsidP="00084403">
      <w:pPr>
        <w:shd w:val="clear" w:color="auto" w:fill="FFFFFF"/>
        <w:ind w:firstLine="533"/>
        <w:jc w:val="both"/>
        <w:rPr>
          <w:rFonts w:ascii="Times New Roman" w:hAnsi="Times New Roman"/>
          <w:color w:val="000000"/>
          <w:sz w:val="28"/>
          <w:szCs w:val="28"/>
        </w:rPr>
      </w:pPr>
    </w:p>
    <w:p w:rsidR="00BE38AA" w:rsidRDefault="00BE38AA" w:rsidP="00084403">
      <w:pPr>
        <w:shd w:val="clear" w:color="auto" w:fill="FFFFFF"/>
        <w:ind w:firstLine="533"/>
        <w:jc w:val="both"/>
        <w:rPr>
          <w:rFonts w:ascii="Times New Roman" w:hAnsi="Times New Roman"/>
          <w:color w:val="000000"/>
          <w:sz w:val="28"/>
          <w:szCs w:val="28"/>
        </w:rPr>
      </w:pPr>
    </w:p>
    <w:p w:rsidR="00BE38AA" w:rsidRDefault="00BE38AA" w:rsidP="00084403">
      <w:pPr>
        <w:shd w:val="clear" w:color="auto" w:fill="FFFFFF"/>
        <w:ind w:firstLine="533"/>
        <w:jc w:val="both"/>
        <w:rPr>
          <w:rFonts w:ascii="Times New Roman" w:hAnsi="Times New Roman"/>
          <w:color w:val="000000"/>
          <w:sz w:val="28"/>
          <w:szCs w:val="28"/>
        </w:rPr>
      </w:pPr>
    </w:p>
    <w:p w:rsidR="00D727CE" w:rsidRDefault="00D727CE" w:rsidP="00084403">
      <w:pPr>
        <w:shd w:val="clear" w:color="auto" w:fill="FFFFFF"/>
        <w:ind w:firstLine="533"/>
        <w:jc w:val="both"/>
        <w:rPr>
          <w:rFonts w:ascii="Times New Roman" w:hAnsi="Times New Roman"/>
          <w:color w:val="000000"/>
          <w:sz w:val="28"/>
          <w:szCs w:val="28"/>
        </w:rPr>
      </w:pPr>
    </w:p>
    <w:p w:rsidR="00B655E5" w:rsidRPr="004C7CF4" w:rsidRDefault="00B655E5" w:rsidP="00084403">
      <w:pPr>
        <w:shd w:val="clear" w:color="auto" w:fill="FFFFFF"/>
        <w:ind w:firstLine="533"/>
        <w:jc w:val="both"/>
        <w:rPr>
          <w:rFonts w:ascii="Times New Roman" w:hAnsi="Times New Roman"/>
          <w:color w:val="000000"/>
          <w:sz w:val="28"/>
          <w:szCs w:val="28"/>
        </w:rPr>
      </w:pPr>
      <w:r>
        <w:rPr>
          <w:rFonts w:ascii="Times New Roman" w:hAnsi="Times New Roman"/>
          <w:color w:val="000000"/>
          <w:sz w:val="28"/>
          <w:szCs w:val="28"/>
        </w:rPr>
        <w:t xml:space="preserve">Рис.1 Зависимость концентрационных пределов распространения пламени от концентрации </w:t>
      </w:r>
      <w:proofErr w:type="spellStart"/>
      <w:r>
        <w:rPr>
          <w:rFonts w:ascii="Times New Roman" w:hAnsi="Times New Roman"/>
          <w:color w:val="000000"/>
          <w:sz w:val="28"/>
          <w:szCs w:val="28"/>
        </w:rPr>
        <w:t>флегматизатора</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газовоздушной</w:t>
      </w:r>
      <w:proofErr w:type="spellEnd"/>
      <w:r>
        <w:rPr>
          <w:rFonts w:ascii="Times New Roman" w:hAnsi="Times New Roman"/>
          <w:color w:val="000000"/>
          <w:sz w:val="28"/>
          <w:szCs w:val="28"/>
        </w:rPr>
        <w:t xml:space="preserve"> смеси</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lastRenderedPageBreak/>
        <w:t xml:space="preserve">Чаще всего в качестве </w:t>
      </w:r>
      <w:proofErr w:type="spellStart"/>
      <w:r w:rsidRPr="00A06CFA">
        <w:rPr>
          <w:rFonts w:ascii="Times New Roman" w:hAnsi="Times New Roman"/>
          <w:color w:val="000000"/>
          <w:sz w:val="28"/>
          <w:szCs w:val="28"/>
        </w:rPr>
        <w:t>флегматизаторов</w:t>
      </w:r>
      <w:proofErr w:type="spellEnd"/>
      <w:r w:rsidRPr="00A06CFA">
        <w:rPr>
          <w:rFonts w:ascii="Times New Roman" w:hAnsi="Times New Roman"/>
          <w:color w:val="000000"/>
          <w:sz w:val="28"/>
          <w:szCs w:val="28"/>
        </w:rPr>
        <w:t xml:space="preserve"> используют нейтральные газы (</w:t>
      </w:r>
      <w:proofErr w:type="spellStart"/>
      <w:r w:rsidRPr="00A06CFA">
        <w:rPr>
          <w:rFonts w:ascii="Times New Roman" w:hAnsi="Times New Roman"/>
          <w:color w:val="000000"/>
          <w:sz w:val="28"/>
          <w:szCs w:val="28"/>
        </w:rPr>
        <w:t>нереагирующие</w:t>
      </w:r>
      <w:proofErr w:type="spellEnd"/>
      <w:r w:rsidRPr="00A06CFA">
        <w:rPr>
          <w:rFonts w:ascii="Times New Roman" w:hAnsi="Times New Roman"/>
          <w:color w:val="000000"/>
          <w:sz w:val="28"/>
          <w:szCs w:val="28"/>
        </w:rPr>
        <w:t xml:space="preserve"> в пламени), такие, как углекислый газ </w:t>
      </w:r>
      <w:r w:rsidRPr="00A06CFA">
        <w:rPr>
          <w:rFonts w:ascii="Times New Roman" w:hAnsi="Times New Roman"/>
          <w:color w:val="000000"/>
          <w:sz w:val="28"/>
          <w:szCs w:val="28"/>
          <w:lang w:val="en-US"/>
        </w:rPr>
        <w:t>CO</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азот </w:t>
      </w:r>
      <w:r w:rsidRPr="00A06CFA">
        <w:rPr>
          <w:rFonts w:ascii="Times New Roman" w:hAnsi="Times New Roman"/>
          <w:color w:val="000000"/>
          <w:sz w:val="28"/>
          <w:szCs w:val="28"/>
          <w:lang w:val="en-US"/>
        </w:rPr>
        <w:t>N</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 xml:space="preserve">, водяной пар </w:t>
      </w:r>
      <w:r w:rsidRPr="00A06CFA">
        <w:rPr>
          <w:rFonts w:ascii="Times New Roman" w:hAnsi="Times New Roman"/>
          <w:color w:val="000000"/>
          <w:sz w:val="28"/>
          <w:szCs w:val="28"/>
          <w:lang w:val="en-US"/>
        </w:rPr>
        <w:t>H</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lang w:val="en-US"/>
        </w:rPr>
        <w:t>O</w:t>
      </w:r>
      <w:r w:rsidRPr="00A06CFA">
        <w:rPr>
          <w:rFonts w:ascii="Times New Roman" w:hAnsi="Times New Roman"/>
          <w:color w:val="000000"/>
          <w:sz w:val="28"/>
          <w:szCs w:val="28"/>
        </w:rPr>
        <w:t xml:space="preserve">. При увеличении концентрации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в горючей смеси верхний концентрационный предел уменьшается, а нижний, как правило, незначительно увеличивается. При некоторой определенной для каждого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концентрации нижний и верхний концентрационные пределы смыкаются (рис. 1). Эта точка называется экстремальной точкой области распространения пламени или точкой </w:t>
      </w:r>
      <w:proofErr w:type="spellStart"/>
      <w:r w:rsidRPr="00A06CFA">
        <w:rPr>
          <w:rFonts w:ascii="Times New Roman" w:hAnsi="Times New Roman"/>
          <w:color w:val="000000"/>
          <w:sz w:val="28"/>
          <w:szCs w:val="28"/>
        </w:rPr>
        <w:t>флегматизации</w:t>
      </w:r>
      <w:proofErr w:type="spellEnd"/>
      <w:r w:rsidRPr="00A06CFA">
        <w:rPr>
          <w:rFonts w:ascii="Times New Roman" w:hAnsi="Times New Roman"/>
          <w:color w:val="000000"/>
          <w:sz w:val="28"/>
          <w:szCs w:val="28"/>
        </w:rPr>
        <w:t xml:space="preserve">. Концентрация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при которой происходит смыкание нижнего и верхнего концентрационных пределов, называется </w:t>
      </w:r>
      <w:r w:rsidRPr="00A06CFA">
        <w:rPr>
          <w:rFonts w:ascii="Times New Roman" w:hAnsi="Times New Roman"/>
          <w:b/>
          <w:bCs/>
          <w:color w:val="000000"/>
          <w:sz w:val="28"/>
          <w:szCs w:val="28"/>
        </w:rPr>
        <w:t xml:space="preserve">минимальной </w:t>
      </w:r>
      <w:proofErr w:type="spellStart"/>
      <w:r w:rsidRPr="00A06CFA">
        <w:rPr>
          <w:rFonts w:ascii="Times New Roman" w:hAnsi="Times New Roman"/>
          <w:b/>
          <w:bCs/>
          <w:color w:val="000000"/>
          <w:sz w:val="28"/>
          <w:szCs w:val="28"/>
        </w:rPr>
        <w:t>флегматизирующей</w:t>
      </w:r>
      <w:proofErr w:type="spellEnd"/>
      <w:r w:rsidRPr="00A06CFA">
        <w:rPr>
          <w:rFonts w:ascii="Times New Roman" w:hAnsi="Times New Roman"/>
          <w:b/>
          <w:bCs/>
          <w:color w:val="000000"/>
          <w:sz w:val="28"/>
          <w:szCs w:val="28"/>
        </w:rPr>
        <w:t xml:space="preserve"> концентрацией (МФК)</w:t>
      </w:r>
      <w:r w:rsidRPr="00A06CFA">
        <w:rPr>
          <w:rFonts w:ascii="Times New Roman" w:hAnsi="Times New Roman"/>
          <w:color w:val="000000"/>
          <w:sz w:val="28"/>
          <w:szCs w:val="28"/>
        </w:rPr>
        <w:t xml:space="preserve">. По сути, это минимальное количество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которое необходимо ввести в </w:t>
      </w:r>
      <w:proofErr w:type="spellStart"/>
      <w:r w:rsidRPr="00A06CFA">
        <w:rPr>
          <w:rFonts w:ascii="Times New Roman" w:hAnsi="Times New Roman"/>
          <w:color w:val="000000"/>
          <w:sz w:val="28"/>
          <w:szCs w:val="28"/>
        </w:rPr>
        <w:t>газовоздушную</w:t>
      </w:r>
      <w:proofErr w:type="spellEnd"/>
      <w:r w:rsidRPr="00A06CFA">
        <w:rPr>
          <w:rFonts w:ascii="Times New Roman" w:hAnsi="Times New Roman"/>
          <w:color w:val="000000"/>
          <w:sz w:val="28"/>
          <w:szCs w:val="28"/>
        </w:rPr>
        <w:t xml:space="preserve"> смесь стехиометрического состава, чтобы сделать ее негорючей. Речь идет о стехиометрической смеси, так как она наиболее </w:t>
      </w:r>
      <w:proofErr w:type="spellStart"/>
      <w:r w:rsidRPr="00A06CFA">
        <w:rPr>
          <w:rFonts w:ascii="Times New Roman" w:hAnsi="Times New Roman"/>
          <w:color w:val="000000"/>
          <w:sz w:val="28"/>
          <w:szCs w:val="28"/>
        </w:rPr>
        <w:t>пожаровзрывоопасна</w:t>
      </w:r>
      <w:proofErr w:type="spellEnd"/>
      <w:r w:rsidRPr="00A06CFA">
        <w:rPr>
          <w:rFonts w:ascii="Times New Roman" w:hAnsi="Times New Roman"/>
          <w:color w:val="000000"/>
          <w:sz w:val="28"/>
          <w:szCs w:val="28"/>
        </w:rPr>
        <w:t>.</w:t>
      </w: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pacing w:val="-1"/>
          <w:sz w:val="28"/>
          <w:szCs w:val="28"/>
        </w:rPr>
        <w:t xml:space="preserve">Минимальную </w:t>
      </w:r>
      <w:proofErr w:type="spellStart"/>
      <w:r w:rsidRPr="00A06CFA">
        <w:rPr>
          <w:rFonts w:ascii="Times New Roman" w:hAnsi="Times New Roman"/>
          <w:color w:val="000000"/>
          <w:spacing w:val="-1"/>
          <w:sz w:val="28"/>
          <w:szCs w:val="28"/>
        </w:rPr>
        <w:t>флегматизирующую</w:t>
      </w:r>
      <w:proofErr w:type="spellEnd"/>
      <w:r w:rsidRPr="00A06CFA">
        <w:rPr>
          <w:rFonts w:ascii="Times New Roman" w:hAnsi="Times New Roman"/>
          <w:color w:val="000000"/>
          <w:spacing w:val="-1"/>
          <w:sz w:val="28"/>
          <w:szCs w:val="28"/>
        </w:rPr>
        <w:t xml:space="preserve"> концентрацию можно рассчитать, если исходить из того, что адиабатическая температура горения смеси </w:t>
      </w:r>
      <w:proofErr w:type="spellStart"/>
      <w:proofErr w:type="gramStart"/>
      <w:r w:rsidRPr="00A06CFA">
        <w:rPr>
          <w:rFonts w:ascii="Times New Roman" w:hAnsi="Times New Roman"/>
          <w:color w:val="000000"/>
          <w:spacing w:val="-1"/>
          <w:sz w:val="28"/>
          <w:szCs w:val="28"/>
        </w:rPr>
        <w:t>сте-</w:t>
      </w:r>
      <w:r w:rsidRPr="00A06CFA">
        <w:rPr>
          <w:rFonts w:ascii="Times New Roman" w:hAnsi="Times New Roman"/>
          <w:color w:val="000000"/>
          <w:sz w:val="28"/>
          <w:szCs w:val="28"/>
        </w:rPr>
        <w:t>хиометрического</w:t>
      </w:r>
      <w:proofErr w:type="spellEnd"/>
      <w:proofErr w:type="gramEnd"/>
      <w:r w:rsidRPr="00A06CFA">
        <w:rPr>
          <w:rFonts w:ascii="Times New Roman" w:hAnsi="Times New Roman"/>
          <w:color w:val="000000"/>
          <w:sz w:val="28"/>
          <w:szCs w:val="28"/>
        </w:rPr>
        <w:t xml:space="preserve"> состава не может быть меньше 1500 К.</w:t>
      </w: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pacing w:val="-2"/>
          <w:sz w:val="28"/>
          <w:szCs w:val="28"/>
        </w:rPr>
        <w:t>Если за предельную адиабатическую температуру горения принять тем</w:t>
      </w:r>
      <w:r w:rsidRPr="00A06CFA">
        <w:rPr>
          <w:rFonts w:ascii="Times New Roman" w:hAnsi="Times New Roman"/>
          <w:color w:val="000000"/>
          <w:spacing w:val="-2"/>
          <w:sz w:val="28"/>
          <w:szCs w:val="28"/>
        </w:rPr>
        <w:softHyphen/>
        <w:t>пературу, равную 1500</w:t>
      </w:r>
      <w:proofErr w:type="gramStart"/>
      <w:r w:rsidRPr="00A06CFA">
        <w:rPr>
          <w:rFonts w:ascii="Times New Roman" w:hAnsi="Times New Roman"/>
          <w:color w:val="000000"/>
          <w:spacing w:val="-2"/>
          <w:sz w:val="28"/>
          <w:szCs w:val="28"/>
        </w:rPr>
        <w:t xml:space="preserve"> К</w:t>
      </w:r>
      <w:proofErr w:type="gramEnd"/>
      <w:r w:rsidRPr="00A06CFA">
        <w:rPr>
          <w:rFonts w:ascii="Times New Roman" w:hAnsi="Times New Roman"/>
          <w:color w:val="000000"/>
          <w:spacing w:val="-2"/>
          <w:sz w:val="28"/>
          <w:szCs w:val="28"/>
        </w:rPr>
        <w:t xml:space="preserve">, то достаточно точно расчет МФК можно провести </w:t>
      </w:r>
      <w:r w:rsidRPr="00A06CFA">
        <w:rPr>
          <w:rFonts w:ascii="Times New Roman" w:hAnsi="Times New Roman"/>
          <w:color w:val="000000"/>
          <w:spacing w:val="-3"/>
          <w:sz w:val="28"/>
          <w:szCs w:val="28"/>
        </w:rPr>
        <w:t>по уравнению (18), которое для этого случая запишется так</w:t>
      </w:r>
    </w:p>
    <w:p w:rsidR="00813A1D" w:rsidRDefault="00813A1D" w:rsidP="00084403">
      <w:pPr>
        <w:shd w:val="clear" w:color="auto" w:fill="FFFFFF"/>
        <w:jc w:val="both"/>
        <w:rPr>
          <w:rFonts w:ascii="Times New Roman" w:hAnsi="Times New Roman"/>
          <w:color w:val="000000"/>
          <w:w w:val="170"/>
          <w:sz w:val="28"/>
          <w:szCs w:val="28"/>
        </w:rPr>
      </w:pP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color w:val="000000"/>
          <w:w w:val="170"/>
          <w:position w:val="-32"/>
          <w:sz w:val="28"/>
          <w:szCs w:val="28"/>
        </w:rPr>
        <w:t xml:space="preserve">                </w:t>
      </w:r>
      <w:r w:rsidR="0002630B" w:rsidRPr="008671E6">
        <w:rPr>
          <w:rFonts w:ascii="Times New Roman" w:hAnsi="Times New Roman"/>
          <w:color w:val="000000"/>
          <w:w w:val="170"/>
          <w:position w:val="-32"/>
          <w:sz w:val="28"/>
          <w:szCs w:val="28"/>
        </w:rPr>
        <w:object w:dxaOrig="2820" w:dyaOrig="700">
          <v:shape id="_x0000_i1068" type="#_x0000_t75" style="width:162.7pt;height:41.15pt" o:ole="">
            <v:imagedata r:id="rId98" o:title=""/>
          </v:shape>
          <o:OLEObject Type="Embed" ProgID="Equation.DSMT4" ShapeID="_x0000_i1068" DrawAspect="Content" ObjectID="_1484983068" r:id="rId99"/>
        </w:object>
      </w:r>
      <w:r>
        <w:rPr>
          <w:rFonts w:ascii="Times New Roman" w:hAnsi="Times New Roman"/>
          <w:color w:val="000000"/>
          <w:w w:val="170"/>
          <w:position w:val="-32"/>
          <w:sz w:val="28"/>
          <w:szCs w:val="28"/>
        </w:rPr>
        <w:t xml:space="preserve">                            </w:t>
      </w:r>
      <w:r>
        <w:rPr>
          <w:rFonts w:ascii="Times New Roman" w:hAnsi="Times New Roman"/>
          <w:color w:val="000000"/>
          <w:sz w:val="28"/>
          <w:szCs w:val="28"/>
        </w:rPr>
        <w:t>(20)</w:t>
      </w:r>
    </w:p>
    <w:p w:rsidR="008671E6" w:rsidRPr="00BE0C01" w:rsidRDefault="000C3CED" w:rsidP="00086810">
      <w:pPr>
        <w:shd w:val="clear" w:color="auto" w:fill="FFFFFF"/>
        <w:jc w:val="center"/>
        <w:rPr>
          <w:rFonts w:ascii="Times New Roman" w:hAnsi="Times New Roman"/>
          <w:color w:val="000000"/>
          <w:w w:val="170"/>
          <w:sz w:val="28"/>
          <w:szCs w:val="28"/>
        </w:rPr>
      </w:pPr>
      <w:r>
        <w:rPr>
          <w:rFonts w:ascii="Times New Roman" w:hAnsi="Times New Roman"/>
          <w:color w:val="000000"/>
          <w:w w:val="170"/>
          <w:position w:val="-32"/>
          <w:sz w:val="28"/>
          <w:szCs w:val="28"/>
        </w:rPr>
        <w:t xml:space="preserve"> </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где </w:t>
      </w:r>
      <w:proofErr w:type="spellStart"/>
      <w:r w:rsidRPr="00A06CFA">
        <w:rPr>
          <w:rFonts w:ascii="Times New Roman" w:hAnsi="Times New Roman"/>
          <w:i/>
          <w:iCs/>
          <w:color w:val="000000"/>
          <w:sz w:val="28"/>
          <w:szCs w:val="28"/>
        </w:rPr>
        <w:t>Ср</w:t>
      </w:r>
      <w:r w:rsidRPr="00A06CFA">
        <w:rPr>
          <w:rFonts w:ascii="Times New Roman" w:hAnsi="Times New Roman"/>
          <w:i/>
          <w:iCs/>
          <w:color w:val="000000"/>
          <w:sz w:val="28"/>
          <w:szCs w:val="28"/>
          <w:vertAlign w:val="subscript"/>
        </w:rPr>
        <w:t>ф</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 среднее значение теплоемкости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при постоянном давлении для температурного интервала 273-1500</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rPr>
        <w:t>V</w:t>
      </w:r>
      <w:r w:rsidRPr="00A06CFA">
        <w:rPr>
          <w:rFonts w:ascii="Times New Roman" w:hAnsi="Times New Roman"/>
          <w:color w:val="000000"/>
          <w:sz w:val="28"/>
          <w:szCs w:val="28"/>
          <w:vertAlign w:val="subscript"/>
        </w:rPr>
        <w:t>ф</w:t>
      </w:r>
      <w:proofErr w:type="spellEnd"/>
      <w:r w:rsidRPr="00A06CFA">
        <w:rPr>
          <w:rFonts w:ascii="Times New Roman" w:hAnsi="Times New Roman"/>
          <w:color w:val="000000"/>
          <w:sz w:val="28"/>
          <w:szCs w:val="28"/>
        </w:rPr>
        <w:t xml:space="preserve"> –</w:t>
      </w:r>
      <w:r w:rsidR="00557FE7">
        <w:rPr>
          <w:rFonts w:ascii="Times New Roman" w:hAnsi="Times New Roman"/>
          <w:color w:val="000000"/>
          <w:sz w:val="28"/>
          <w:szCs w:val="28"/>
        </w:rPr>
        <w:t xml:space="preserve"> </w:t>
      </w:r>
      <w:r w:rsidRPr="00A06CFA">
        <w:rPr>
          <w:rFonts w:ascii="Times New Roman" w:hAnsi="Times New Roman"/>
          <w:color w:val="000000"/>
          <w:sz w:val="28"/>
          <w:szCs w:val="28"/>
        </w:rPr>
        <w:t xml:space="preserve">количество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в исходной горючей смеси. Тогда из (23) получим</w:t>
      </w:r>
    </w:p>
    <w:p w:rsidR="00813A1D" w:rsidRDefault="00813A1D" w:rsidP="00084403">
      <w:pPr>
        <w:shd w:val="clear" w:color="auto" w:fill="FFFFFF"/>
        <w:jc w:val="both"/>
        <w:rPr>
          <w:rFonts w:ascii="Times New Roman" w:hAnsi="Times New Roman"/>
          <w:color w:val="000000"/>
          <w:sz w:val="28"/>
          <w:szCs w:val="28"/>
        </w:rPr>
      </w:pP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color w:val="000000"/>
          <w:position w:val="-32"/>
          <w:sz w:val="28"/>
          <w:szCs w:val="28"/>
        </w:rPr>
        <w:t xml:space="preserve">                   </w:t>
      </w:r>
      <w:r w:rsidR="00A8142E" w:rsidRPr="00A8142E">
        <w:rPr>
          <w:rFonts w:ascii="Times New Roman" w:hAnsi="Times New Roman"/>
          <w:color w:val="000000"/>
          <w:position w:val="-32"/>
          <w:sz w:val="28"/>
          <w:szCs w:val="28"/>
        </w:rPr>
        <w:object w:dxaOrig="3140" w:dyaOrig="760">
          <v:shape id="_x0000_i1069" type="#_x0000_t75" style="width:183.25pt;height:44.9pt" o:ole="">
            <v:imagedata r:id="rId100" o:title=""/>
          </v:shape>
          <o:OLEObject Type="Embed" ProgID="Equation.DSMT4" ShapeID="_x0000_i1069" DrawAspect="Content" ObjectID="_1484983069" r:id="rId101"/>
        </w:object>
      </w:r>
      <w:r>
        <w:rPr>
          <w:rFonts w:ascii="Times New Roman" w:hAnsi="Times New Roman"/>
          <w:color w:val="000000"/>
          <w:position w:val="-32"/>
          <w:sz w:val="28"/>
          <w:szCs w:val="28"/>
        </w:rPr>
        <w:t xml:space="preserve">                                               </w:t>
      </w:r>
      <w:r>
        <w:rPr>
          <w:rFonts w:ascii="Times New Roman" w:hAnsi="Times New Roman"/>
          <w:color w:val="000000"/>
          <w:sz w:val="28"/>
          <w:szCs w:val="28"/>
        </w:rPr>
        <w:t>(21)</w:t>
      </w:r>
    </w:p>
    <w:p w:rsidR="008671E6" w:rsidRPr="00BE0C01" w:rsidRDefault="008671E6" w:rsidP="00086810">
      <w:pPr>
        <w:shd w:val="clear" w:color="auto" w:fill="FFFFFF"/>
        <w:jc w:val="center"/>
        <w:rPr>
          <w:rFonts w:ascii="Times New Roman" w:hAnsi="Times New Roman"/>
          <w:color w:val="000000"/>
          <w:sz w:val="28"/>
          <w:szCs w:val="28"/>
        </w:rPr>
      </w:pPr>
    </w:p>
    <w:p w:rsidR="00813A1D" w:rsidRPr="00A8142E" w:rsidRDefault="00813A1D" w:rsidP="00084403">
      <w:pPr>
        <w:shd w:val="clear" w:color="auto" w:fill="FFFFFF"/>
        <w:ind w:firstLine="708"/>
        <w:jc w:val="both"/>
        <w:rPr>
          <w:rFonts w:ascii="Times New Roman" w:hAnsi="Times New Roman"/>
          <w:sz w:val="28"/>
          <w:szCs w:val="28"/>
        </w:rPr>
      </w:pPr>
      <w:r w:rsidRPr="00A06CFA">
        <w:rPr>
          <w:rFonts w:ascii="Times New Roman" w:hAnsi="Times New Roman"/>
          <w:color w:val="000000"/>
          <w:sz w:val="28"/>
          <w:szCs w:val="28"/>
        </w:rPr>
        <w:t>Если в уравнение (2</w:t>
      </w:r>
      <w:r w:rsidR="000C3CED">
        <w:rPr>
          <w:rFonts w:ascii="Times New Roman" w:hAnsi="Times New Roman"/>
          <w:color w:val="000000"/>
          <w:sz w:val="28"/>
          <w:szCs w:val="28"/>
        </w:rPr>
        <w:t>1</w:t>
      </w:r>
      <w:r w:rsidRPr="00A06CFA">
        <w:rPr>
          <w:rFonts w:ascii="Times New Roman" w:hAnsi="Times New Roman"/>
          <w:color w:val="000000"/>
          <w:sz w:val="28"/>
          <w:szCs w:val="28"/>
        </w:rPr>
        <w:t xml:space="preserve">) подставить значение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г</w:t>
      </w:r>
      <w:proofErr w:type="spellEnd"/>
      <w:r w:rsidRPr="00A06CFA">
        <w:rPr>
          <w:rFonts w:ascii="Times New Roman" w:hAnsi="Times New Roman"/>
          <w:color w:val="000000"/>
          <w:sz w:val="28"/>
          <w:szCs w:val="28"/>
        </w:rPr>
        <w:t xml:space="preserve"> = 1500</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то получим коли</w:t>
      </w:r>
      <w:r w:rsidRPr="00A06CFA">
        <w:rPr>
          <w:rFonts w:ascii="Times New Roman" w:hAnsi="Times New Roman"/>
          <w:color w:val="000000"/>
          <w:sz w:val="28"/>
          <w:szCs w:val="28"/>
        </w:rPr>
        <w:softHyphen/>
        <w:t xml:space="preserve">чество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в исходной горючей смеси, при котором достигается эта предельная температура горения.</w:t>
      </w:r>
    </w:p>
    <w:p w:rsidR="00A8142E" w:rsidRDefault="0002630B" w:rsidP="00086810">
      <w:pPr>
        <w:shd w:val="clear" w:color="auto" w:fill="FFFFFF"/>
        <w:jc w:val="center"/>
        <w:rPr>
          <w:rFonts w:ascii="Times New Roman" w:hAnsi="Times New Roman"/>
          <w:color w:val="000000"/>
          <w:spacing w:val="295"/>
          <w:sz w:val="28"/>
          <w:szCs w:val="28"/>
        </w:rPr>
      </w:pPr>
      <w:r w:rsidRPr="00A8142E">
        <w:rPr>
          <w:rFonts w:ascii="Times New Roman" w:hAnsi="Times New Roman"/>
          <w:color w:val="000000"/>
          <w:spacing w:val="295"/>
          <w:position w:val="-32"/>
          <w:sz w:val="28"/>
          <w:szCs w:val="28"/>
        </w:rPr>
        <w:object w:dxaOrig="3600" w:dyaOrig="760">
          <v:shape id="_x0000_i1070" type="#_x0000_t75" style="width:198.25pt;height:42.1pt" o:ole="">
            <v:imagedata r:id="rId102" o:title=""/>
          </v:shape>
          <o:OLEObject Type="Embed" ProgID="Equation.DSMT4" ShapeID="_x0000_i1070" DrawAspect="Content" ObjectID="_1484983070" r:id="rId103"/>
        </w:object>
      </w:r>
    </w:p>
    <w:p w:rsidR="00A8142E" w:rsidRPr="00A8142E" w:rsidRDefault="00086810" w:rsidP="00084403">
      <w:pPr>
        <w:shd w:val="clear" w:color="auto" w:fill="FFFFFF"/>
        <w:jc w:val="both"/>
        <w:rPr>
          <w:rFonts w:ascii="Times New Roman" w:hAnsi="Times New Roman"/>
          <w:color w:val="000000"/>
          <w:sz w:val="28"/>
          <w:szCs w:val="28"/>
        </w:rPr>
      </w:pPr>
      <w:r>
        <w:rPr>
          <w:rFonts w:ascii="Times New Roman" w:hAnsi="Times New Roman"/>
          <w:color w:val="000000"/>
          <w:sz w:val="28"/>
          <w:szCs w:val="28"/>
        </w:rPr>
        <w:t>г</w:t>
      </w:r>
      <w:r w:rsidR="00A8142E">
        <w:rPr>
          <w:rFonts w:ascii="Times New Roman" w:hAnsi="Times New Roman"/>
          <w:color w:val="000000"/>
          <w:sz w:val="28"/>
          <w:szCs w:val="28"/>
        </w:rPr>
        <w:t>де Т</w:t>
      </w:r>
      <w:r w:rsidR="00A8142E">
        <w:rPr>
          <w:rFonts w:ascii="Times New Roman" w:hAnsi="Times New Roman"/>
          <w:color w:val="000000"/>
          <w:sz w:val="28"/>
          <w:szCs w:val="28"/>
          <w:vertAlign w:val="subscript"/>
        </w:rPr>
        <w:t>0</w:t>
      </w:r>
      <w:r w:rsidR="00A8142E">
        <w:rPr>
          <w:rFonts w:ascii="Times New Roman" w:hAnsi="Times New Roman"/>
          <w:color w:val="000000"/>
          <w:sz w:val="28"/>
          <w:szCs w:val="28"/>
        </w:rPr>
        <w:t>=273</w:t>
      </w:r>
      <w:proofErr w:type="gramStart"/>
      <w:r w:rsidR="00A8142E">
        <w:rPr>
          <w:rFonts w:ascii="Times New Roman" w:hAnsi="Times New Roman"/>
          <w:color w:val="000000"/>
          <w:sz w:val="28"/>
          <w:szCs w:val="28"/>
        </w:rPr>
        <w:t xml:space="preserve"> К</w:t>
      </w:r>
      <w:proofErr w:type="gramEnd"/>
    </w:p>
    <w:p w:rsidR="00813A1D"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lastRenderedPageBreak/>
        <w:t xml:space="preserve">А минимальная </w:t>
      </w:r>
      <w:proofErr w:type="spellStart"/>
      <w:r w:rsidRPr="00A06CFA">
        <w:rPr>
          <w:rFonts w:ascii="Times New Roman" w:hAnsi="Times New Roman"/>
          <w:color w:val="000000"/>
          <w:sz w:val="28"/>
          <w:szCs w:val="28"/>
        </w:rPr>
        <w:t>флегматизирующая</w:t>
      </w:r>
      <w:proofErr w:type="spellEnd"/>
      <w:r w:rsidRPr="00A06CFA">
        <w:rPr>
          <w:rFonts w:ascii="Times New Roman" w:hAnsi="Times New Roman"/>
          <w:color w:val="000000"/>
          <w:sz w:val="28"/>
          <w:szCs w:val="28"/>
        </w:rPr>
        <w:t xml:space="preserve"> концентрация в % об</w:t>
      </w:r>
      <w:proofErr w:type="gramStart"/>
      <w:r w:rsidRPr="00A06CFA">
        <w:rPr>
          <w:rFonts w:ascii="Times New Roman" w:hAnsi="Times New Roman"/>
          <w:color w:val="000000"/>
          <w:sz w:val="28"/>
          <w:szCs w:val="28"/>
        </w:rPr>
        <w:t>.</w:t>
      </w:r>
      <w:proofErr w:type="gramEnd"/>
      <w:r w:rsidRPr="00A06CFA">
        <w:rPr>
          <w:rFonts w:ascii="Times New Roman" w:hAnsi="Times New Roman"/>
          <w:color w:val="000000"/>
          <w:sz w:val="28"/>
          <w:szCs w:val="28"/>
        </w:rPr>
        <w:t xml:space="preserve"> </w:t>
      </w:r>
      <w:proofErr w:type="gramStart"/>
      <w:r w:rsidRPr="00A06CFA">
        <w:rPr>
          <w:rFonts w:ascii="Times New Roman" w:hAnsi="Times New Roman"/>
          <w:color w:val="000000"/>
          <w:sz w:val="28"/>
          <w:szCs w:val="28"/>
        </w:rPr>
        <w:t>с</w:t>
      </w:r>
      <w:proofErr w:type="gramEnd"/>
      <w:r w:rsidRPr="00A06CFA">
        <w:rPr>
          <w:rFonts w:ascii="Times New Roman" w:hAnsi="Times New Roman"/>
          <w:color w:val="000000"/>
          <w:sz w:val="28"/>
          <w:szCs w:val="28"/>
        </w:rPr>
        <w:t>оставит:</w:t>
      </w:r>
    </w:p>
    <w:p w:rsidR="00A8142E" w:rsidRPr="00A8142E" w:rsidRDefault="00A8142E" w:rsidP="00084403">
      <w:pPr>
        <w:shd w:val="clear" w:color="auto" w:fill="FFFFFF"/>
        <w:jc w:val="both"/>
        <w:rPr>
          <w:rFonts w:ascii="Times New Roman" w:hAnsi="Times New Roman"/>
          <w:color w:val="000000"/>
          <w:sz w:val="28"/>
          <w:szCs w:val="28"/>
        </w:rPr>
      </w:pP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position w:val="-34"/>
          <w:sz w:val="28"/>
          <w:szCs w:val="28"/>
        </w:rPr>
        <w:t xml:space="preserve">            </w:t>
      </w:r>
      <w:r w:rsidR="00A8142E" w:rsidRPr="00A8142E">
        <w:rPr>
          <w:rFonts w:ascii="Times New Roman" w:hAnsi="Times New Roman"/>
          <w:position w:val="-34"/>
          <w:sz w:val="28"/>
          <w:szCs w:val="28"/>
        </w:rPr>
        <w:object w:dxaOrig="2600" w:dyaOrig="760">
          <v:shape id="_x0000_i1071" type="#_x0000_t75" style="width:130.9pt;height:38.35pt" o:ole="">
            <v:imagedata r:id="rId104" o:title=""/>
          </v:shape>
          <o:OLEObject Type="Embed" ProgID="Equation.DSMT4" ShapeID="_x0000_i1071" DrawAspect="Content" ObjectID="_1484983071" r:id="rId105"/>
        </w:object>
      </w:r>
      <w:r w:rsidR="00A8142E">
        <w:rPr>
          <w:rFonts w:ascii="Times New Roman" w:hAnsi="Times New Roman"/>
          <w:sz w:val="28"/>
          <w:szCs w:val="28"/>
        </w:rPr>
        <w:t xml:space="preserve"> или </w:t>
      </w:r>
      <w:r>
        <w:rPr>
          <w:rFonts w:ascii="Times New Roman" w:hAnsi="Times New Roman"/>
          <w:sz w:val="28"/>
          <w:szCs w:val="28"/>
        </w:rPr>
        <w:t xml:space="preserve"> </w:t>
      </w:r>
      <w:r w:rsidR="00A8142E" w:rsidRPr="00A8142E">
        <w:rPr>
          <w:rFonts w:ascii="Times New Roman" w:hAnsi="Times New Roman"/>
          <w:position w:val="-34"/>
          <w:sz w:val="28"/>
          <w:szCs w:val="28"/>
        </w:rPr>
        <w:object w:dxaOrig="2580" w:dyaOrig="760">
          <v:shape id="_x0000_i1072" type="#_x0000_t75" style="width:129.05pt;height:38.35pt" o:ole="">
            <v:imagedata r:id="rId106" o:title=""/>
          </v:shape>
          <o:OLEObject Type="Embed" ProgID="Equation.DSMT4" ShapeID="_x0000_i1072" DrawAspect="Content" ObjectID="_1484983072" r:id="rId107"/>
        </w:object>
      </w:r>
      <w:r>
        <w:rPr>
          <w:rFonts w:ascii="Times New Roman" w:hAnsi="Times New Roman"/>
          <w:position w:val="-34"/>
          <w:sz w:val="28"/>
          <w:szCs w:val="28"/>
        </w:rPr>
        <w:t xml:space="preserve">                         </w:t>
      </w:r>
      <w:r>
        <w:rPr>
          <w:rFonts w:ascii="Times New Roman" w:hAnsi="Times New Roman"/>
          <w:color w:val="000000"/>
          <w:sz w:val="28"/>
          <w:szCs w:val="28"/>
        </w:rPr>
        <w:t>(22)</w:t>
      </w:r>
    </w:p>
    <w:p w:rsidR="00A8142E" w:rsidRPr="00BE0C01" w:rsidRDefault="00A8142E" w:rsidP="00084403">
      <w:pPr>
        <w:shd w:val="clear" w:color="auto" w:fill="FFFFFF"/>
        <w:jc w:val="both"/>
        <w:rPr>
          <w:rFonts w:ascii="Times New Roman" w:hAnsi="Times New Roman"/>
          <w:sz w:val="28"/>
          <w:szCs w:val="28"/>
        </w:rPr>
      </w:pPr>
    </w:p>
    <w:p w:rsidR="00813A1D" w:rsidRPr="00FD00C0" w:rsidRDefault="00813A1D" w:rsidP="00084403">
      <w:pPr>
        <w:shd w:val="clear" w:color="auto" w:fill="FFFFFF"/>
        <w:ind w:firstLine="562"/>
        <w:jc w:val="both"/>
        <w:rPr>
          <w:rFonts w:ascii="Times New Roman" w:hAnsi="Times New Roman"/>
          <w:sz w:val="28"/>
          <w:szCs w:val="28"/>
        </w:rPr>
      </w:pPr>
      <w:r w:rsidRPr="00FD00C0">
        <w:rPr>
          <w:rFonts w:ascii="Times New Roman" w:hAnsi="Times New Roman"/>
          <w:bCs/>
          <w:color w:val="000000"/>
          <w:sz w:val="28"/>
          <w:szCs w:val="28"/>
        </w:rPr>
        <w:t xml:space="preserve">При расчете МФК принимают, что при сгорании горючего вещества на этом пределе углерод, содержащийся в нем, окисляется в основном </w:t>
      </w:r>
      <w:proofErr w:type="gramStart"/>
      <w:r w:rsidRPr="00FD00C0">
        <w:rPr>
          <w:rFonts w:ascii="Times New Roman" w:hAnsi="Times New Roman"/>
          <w:bCs/>
          <w:color w:val="000000"/>
          <w:sz w:val="28"/>
          <w:szCs w:val="28"/>
        </w:rPr>
        <w:t>до</w:t>
      </w:r>
      <w:proofErr w:type="gramEnd"/>
      <w:r w:rsidRPr="00FD00C0">
        <w:rPr>
          <w:rFonts w:ascii="Times New Roman" w:hAnsi="Times New Roman"/>
          <w:bCs/>
          <w:color w:val="000000"/>
          <w:sz w:val="28"/>
          <w:szCs w:val="28"/>
        </w:rPr>
        <w:t xml:space="preserve"> СО.</w:t>
      </w:r>
    </w:p>
    <w:p w:rsidR="00813A1D" w:rsidRPr="00BE0C01"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 xml:space="preserve">Концентрацию горючего в смеси, соответствующей точке </w:t>
      </w:r>
      <w:proofErr w:type="spellStart"/>
      <w:r w:rsidRPr="00A06CFA">
        <w:rPr>
          <w:rFonts w:ascii="Times New Roman" w:hAnsi="Times New Roman"/>
          <w:color w:val="000000"/>
          <w:sz w:val="28"/>
          <w:szCs w:val="28"/>
        </w:rPr>
        <w:t>флегматизации</w:t>
      </w:r>
      <w:proofErr w:type="spellEnd"/>
      <w:r w:rsidRPr="00A06CFA">
        <w:rPr>
          <w:rFonts w:ascii="Times New Roman" w:hAnsi="Times New Roman"/>
          <w:color w:val="000000"/>
          <w:sz w:val="28"/>
          <w:szCs w:val="28"/>
        </w:rPr>
        <w:t xml:space="preserve">, </w:t>
      </w:r>
      <w:proofErr w:type="gramStart"/>
      <w:r w:rsidRPr="00A06CFA">
        <w:rPr>
          <w:rFonts w:ascii="Times New Roman" w:hAnsi="Times New Roman"/>
          <w:color w:val="000000"/>
          <w:sz w:val="28"/>
          <w:szCs w:val="28"/>
        </w:rPr>
        <w:t>в</w:t>
      </w:r>
      <w:proofErr w:type="gramEnd"/>
      <w:r w:rsidRPr="00A06CFA">
        <w:rPr>
          <w:rFonts w:ascii="Times New Roman" w:hAnsi="Times New Roman"/>
          <w:color w:val="000000"/>
          <w:sz w:val="28"/>
          <w:szCs w:val="28"/>
        </w:rPr>
        <w:t xml:space="preserve"> % об.</w:t>
      </w:r>
    </w:p>
    <w:p w:rsidR="00813A1D" w:rsidRDefault="00813A1D" w:rsidP="00084403">
      <w:pPr>
        <w:shd w:val="clear" w:color="auto" w:fill="FFFFFF"/>
        <w:jc w:val="both"/>
        <w:rPr>
          <w:rFonts w:ascii="Times New Roman" w:hAnsi="Times New Roman"/>
          <w:i/>
          <w:iCs/>
          <w:color w:val="000000"/>
          <w:sz w:val="28"/>
          <w:szCs w:val="28"/>
        </w:rPr>
      </w:pPr>
    </w:p>
    <w:p w:rsidR="00A8142E" w:rsidRDefault="00A8142E" w:rsidP="00086810">
      <w:pPr>
        <w:shd w:val="clear" w:color="auto" w:fill="FFFFFF"/>
        <w:jc w:val="center"/>
        <w:rPr>
          <w:rFonts w:ascii="Times New Roman" w:hAnsi="Times New Roman"/>
          <w:sz w:val="28"/>
          <w:szCs w:val="28"/>
        </w:rPr>
      </w:pPr>
      <w:r w:rsidRPr="00A8142E">
        <w:rPr>
          <w:rFonts w:ascii="Times New Roman" w:hAnsi="Times New Roman"/>
          <w:position w:val="-34"/>
          <w:sz w:val="28"/>
          <w:szCs w:val="28"/>
        </w:rPr>
        <w:object w:dxaOrig="2580" w:dyaOrig="720">
          <v:shape id="_x0000_i1073" type="#_x0000_t75" style="width:129.05pt;height:36.45pt" o:ole="">
            <v:imagedata r:id="rId108" o:title=""/>
          </v:shape>
          <o:OLEObject Type="Embed" ProgID="Equation.DSMT4" ShapeID="_x0000_i1073" DrawAspect="Content" ObjectID="_1484983073" r:id="rId109"/>
        </w:object>
      </w:r>
      <w:r>
        <w:rPr>
          <w:rFonts w:ascii="Times New Roman" w:hAnsi="Times New Roman"/>
          <w:sz w:val="28"/>
          <w:szCs w:val="28"/>
        </w:rPr>
        <w:t xml:space="preserve"> или </w:t>
      </w:r>
      <w:r w:rsidRPr="00A8142E">
        <w:rPr>
          <w:rFonts w:ascii="Times New Roman" w:hAnsi="Times New Roman"/>
          <w:position w:val="-34"/>
          <w:sz w:val="28"/>
          <w:szCs w:val="28"/>
        </w:rPr>
        <w:object w:dxaOrig="2580" w:dyaOrig="720">
          <v:shape id="_x0000_i1074" type="#_x0000_t75" style="width:129.05pt;height:36.45pt" o:ole="">
            <v:imagedata r:id="rId110" o:title=""/>
          </v:shape>
          <o:OLEObject Type="Embed" ProgID="Equation.DSMT4" ShapeID="_x0000_i1074" DrawAspect="Content" ObjectID="_1484983074" r:id="rId111"/>
        </w:object>
      </w:r>
    </w:p>
    <w:p w:rsidR="00A8142E" w:rsidRPr="00BE0C01" w:rsidRDefault="00A8142E" w:rsidP="00084403">
      <w:pPr>
        <w:shd w:val="clear" w:color="auto" w:fill="FFFFFF"/>
        <w:jc w:val="both"/>
        <w:rPr>
          <w:rFonts w:ascii="Times New Roman" w:hAnsi="Times New Roman"/>
          <w:i/>
          <w:iCs/>
          <w:color w:val="000000"/>
          <w:sz w:val="28"/>
          <w:szCs w:val="28"/>
        </w:rPr>
      </w:pPr>
    </w:p>
    <w:p w:rsidR="00813A1D" w:rsidRPr="00A06CFA" w:rsidRDefault="00813A1D" w:rsidP="00084403">
      <w:pPr>
        <w:shd w:val="clear" w:color="auto" w:fill="FFFFFF"/>
        <w:ind w:firstLine="708"/>
        <w:jc w:val="both"/>
        <w:rPr>
          <w:rFonts w:ascii="Times New Roman" w:hAnsi="Times New Roman"/>
          <w:sz w:val="28"/>
          <w:szCs w:val="28"/>
        </w:rPr>
      </w:pPr>
      <w:r w:rsidRPr="00A06CFA">
        <w:rPr>
          <w:rFonts w:ascii="Times New Roman" w:hAnsi="Times New Roman"/>
          <w:color w:val="000000"/>
          <w:sz w:val="28"/>
          <w:szCs w:val="28"/>
        </w:rPr>
        <w:t>Концентрацию кислорода в этой же смеси   (в точке</w:t>
      </w:r>
      <w:r w:rsidR="00D2492D" w:rsidRPr="00A06CFA">
        <w:rPr>
          <w:rFonts w:ascii="Times New Roman" w:hAnsi="Times New Roman"/>
          <w:color w:val="000000"/>
          <w:sz w:val="28"/>
          <w:szCs w:val="28"/>
        </w:rPr>
        <w:t xml:space="preserve"> </w:t>
      </w:r>
      <w:proofErr w:type="spellStart"/>
      <w:r w:rsidR="00D2492D" w:rsidRPr="00A06CFA">
        <w:rPr>
          <w:rFonts w:ascii="Times New Roman" w:hAnsi="Times New Roman"/>
          <w:color w:val="000000"/>
          <w:sz w:val="28"/>
          <w:szCs w:val="28"/>
        </w:rPr>
        <w:t>ф</w:t>
      </w:r>
      <w:r w:rsidRPr="00A06CFA">
        <w:rPr>
          <w:rFonts w:ascii="Times New Roman" w:hAnsi="Times New Roman"/>
          <w:color w:val="000000"/>
          <w:sz w:val="28"/>
          <w:szCs w:val="28"/>
        </w:rPr>
        <w:t>легматизации</w:t>
      </w:r>
      <w:proofErr w:type="spellEnd"/>
      <w:r w:rsidRPr="00A06CFA">
        <w:rPr>
          <w:rFonts w:ascii="Times New Roman" w:hAnsi="Times New Roman"/>
          <w:color w:val="000000"/>
          <w:sz w:val="28"/>
          <w:szCs w:val="28"/>
        </w:rPr>
        <w:t>)</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называют минимальным взрывоопасным содержанием кислорода (МВСК),</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она будет равна</w:t>
      </w:r>
    </w:p>
    <w:p w:rsidR="00813A1D" w:rsidRDefault="00813A1D" w:rsidP="00084403">
      <w:pPr>
        <w:shd w:val="clear" w:color="auto" w:fill="FFFFFF"/>
        <w:jc w:val="both"/>
        <w:rPr>
          <w:rFonts w:ascii="Times New Roman" w:hAnsi="Times New Roman"/>
          <w:color w:val="000000"/>
          <w:sz w:val="28"/>
          <w:szCs w:val="28"/>
        </w:rPr>
      </w:pPr>
    </w:p>
    <w:p w:rsidR="000C3CED" w:rsidRDefault="000C3CED" w:rsidP="000C3CED">
      <w:pPr>
        <w:shd w:val="clear" w:color="auto" w:fill="FFFFFF"/>
        <w:ind w:firstLine="662"/>
        <w:jc w:val="center"/>
        <w:rPr>
          <w:rFonts w:ascii="Times New Roman" w:hAnsi="Times New Roman"/>
          <w:color w:val="000000"/>
          <w:sz w:val="28"/>
          <w:szCs w:val="28"/>
        </w:rPr>
      </w:pPr>
      <w:r>
        <w:rPr>
          <w:rFonts w:ascii="Times New Roman" w:hAnsi="Times New Roman"/>
          <w:position w:val="-34"/>
          <w:sz w:val="28"/>
          <w:szCs w:val="28"/>
        </w:rPr>
        <w:t xml:space="preserve">          </w:t>
      </w:r>
      <w:r w:rsidR="00A8142E" w:rsidRPr="00A8142E">
        <w:rPr>
          <w:rFonts w:ascii="Times New Roman" w:hAnsi="Times New Roman"/>
          <w:position w:val="-34"/>
          <w:sz w:val="28"/>
          <w:szCs w:val="28"/>
        </w:rPr>
        <w:object w:dxaOrig="2640" w:dyaOrig="760">
          <v:shape id="_x0000_i1075" type="#_x0000_t75" style="width:130.9pt;height:38.35pt" o:ole="">
            <v:imagedata r:id="rId112" o:title=""/>
          </v:shape>
          <o:OLEObject Type="Embed" ProgID="Equation.DSMT4" ShapeID="_x0000_i1075" DrawAspect="Content" ObjectID="_1484983075" r:id="rId113"/>
        </w:object>
      </w:r>
      <w:r w:rsidR="00A8142E">
        <w:rPr>
          <w:rFonts w:ascii="Times New Roman" w:hAnsi="Times New Roman"/>
          <w:sz w:val="28"/>
          <w:szCs w:val="28"/>
        </w:rPr>
        <w:t xml:space="preserve"> или </w:t>
      </w:r>
      <w:r>
        <w:rPr>
          <w:rFonts w:ascii="Times New Roman" w:hAnsi="Times New Roman"/>
          <w:sz w:val="28"/>
          <w:szCs w:val="28"/>
        </w:rPr>
        <w:t xml:space="preserve"> </w:t>
      </w:r>
      <w:r w:rsidR="00BA44DE" w:rsidRPr="00A8142E">
        <w:rPr>
          <w:rFonts w:ascii="Times New Roman" w:hAnsi="Times New Roman"/>
          <w:position w:val="-34"/>
          <w:sz w:val="28"/>
          <w:szCs w:val="28"/>
        </w:rPr>
        <w:object w:dxaOrig="2640" w:dyaOrig="760">
          <v:shape id="_x0000_i1076" type="#_x0000_t75" style="width:130.9pt;height:38.35pt" o:ole="">
            <v:imagedata r:id="rId114" o:title=""/>
          </v:shape>
          <o:OLEObject Type="Embed" ProgID="Equation.DSMT4" ShapeID="_x0000_i1076" DrawAspect="Content" ObjectID="_1484983076" r:id="rId115"/>
        </w:object>
      </w:r>
      <w:r>
        <w:rPr>
          <w:rFonts w:ascii="Times New Roman" w:hAnsi="Times New Roman"/>
          <w:position w:val="-34"/>
          <w:sz w:val="28"/>
          <w:szCs w:val="28"/>
        </w:rPr>
        <w:t xml:space="preserve">                           </w:t>
      </w:r>
      <w:r>
        <w:rPr>
          <w:rFonts w:ascii="Times New Roman" w:hAnsi="Times New Roman"/>
          <w:color w:val="000000"/>
          <w:sz w:val="28"/>
          <w:szCs w:val="28"/>
        </w:rPr>
        <w:t>(23)</w:t>
      </w:r>
    </w:p>
    <w:p w:rsidR="00A8142E" w:rsidRPr="00BE0C01" w:rsidRDefault="00A8142E" w:rsidP="00086810">
      <w:pPr>
        <w:shd w:val="clear" w:color="auto" w:fill="FFFFFF"/>
        <w:jc w:val="center"/>
        <w:rPr>
          <w:rFonts w:ascii="Times New Roman" w:hAnsi="Times New Roman"/>
          <w:color w:val="000000"/>
          <w:sz w:val="28"/>
          <w:szCs w:val="28"/>
        </w:rPr>
      </w:pPr>
    </w:p>
    <w:p w:rsidR="00D2492D" w:rsidRPr="00947125" w:rsidRDefault="00813A1D" w:rsidP="00084403">
      <w:pPr>
        <w:shd w:val="clear" w:color="auto" w:fill="FFFFFF"/>
        <w:ind w:firstLine="533"/>
        <w:jc w:val="both"/>
        <w:rPr>
          <w:rFonts w:ascii="Times New Roman" w:hAnsi="Times New Roman"/>
          <w:color w:val="000000"/>
          <w:sz w:val="28"/>
          <w:szCs w:val="28"/>
        </w:rPr>
      </w:pPr>
      <w:r w:rsidRPr="00947125">
        <w:rPr>
          <w:rFonts w:ascii="Times New Roman" w:hAnsi="Times New Roman"/>
          <w:i/>
          <w:iCs/>
          <w:color w:val="000000"/>
          <w:sz w:val="28"/>
          <w:szCs w:val="28"/>
        </w:rPr>
        <w:t>Примечание</w:t>
      </w:r>
      <w:r w:rsidRPr="00947125">
        <w:rPr>
          <w:rFonts w:ascii="Times New Roman" w:hAnsi="Times New Roman"/>
          <w:color w:val="000000"/>
          <w:sz w:val="28"/>
          <w:szCs w:val="28"/>
        </w:rPr>
        <w:t xml:space="preserve">. Значения МВСК, полученные экспериментально для некоторых </w:t>
      </w:r>
      <w:proofErr w:type="spellStart"/>
      <w:r w:rsidRPr="00947125">
        <w:rPr>
          <w:rFonts w:ascii="Times New Roman" w:hAnsi="Times New Roman"/>
          <w:color w:val="000000"/>
          <w:sz w:val="28"/>
          <w:szCs w:val="28"/>
        </w:rPr>
        <w:t>газоводушных</w:t>
      </w:r>
      <w:proofErr w:type="spellEnd"/>
      <w:r w:rsidRPr="00947125">
        <w:rPr>
          <w:rFonts w:ascii="Times New Roman" w:hAnsi="Times New Roman"/>
          <w:color w:val="000000"/>
          <w:sz w:val="28"/>
          <w:szCs w:val="28"/>
        </w:rPr>
        <w:t xml:space="preserve"> смесей при разбавлении их </w:t>
      </w:r>
      <w:r w:rsidRPr="00947125">
        <w:rPr>
          <w:rFonts w:ascii="Times New Roman" w:hAnsi="Times New Roman"/>
          <w:color w:val="000000"/>
          <w:sz w:val="28"/>
          <w:szCs w:val="28"/>
          <w:lang w:val="en-US"/>
        </w:rPr>
        <w:t>CO</w:t>
      </w:r>
      <w:r w:rsidRPr="00947125">
        <w:rPr>
          <w:rFonts w:ascii="Times New Roman" w:hAnsi="Times New Roman"/>
          <w:color w:val="000000"/>
          <w:sz w:val="28"/>
          <w:szCs w:val="28"/>
          <w:vertAlign w:val="subscript"/>
        </w:rPr>
        <w:t>2</w:t>
      </w:r>
      <w:r w:rsidRPr="00947125">
        <w:rPr>
          <w:rFonts w:ascii="Times New Roman" w:hAnsi="Times New Roman"/>
          <w:color w:val="000000"/>
          <w:sz w:val="28"/>
          <w:szCs w:val="28"/>
        </w:rPr>
        <w:t>, приведены в табл. Х приложения.</w:t>
      </w:r>
    </w:p>
    <w:p w:rsidR="00813A1D" w:rsidRPr="00947125" w:rsidRDefault="00813A1D" w:rsidP="00084403">
      <w:pPr>
        <w:shd w:val="clear" w:color="auto" w:fill="FFFFFF"/>
        <w:ind w:firstLine="533"/>
        <w:jc w:val="both"/>
        <w:rPr>
          <w:rFonts w:ascii="Times New Roman" w:hAnsi="Times New Roman"/>
          <w:sz w:val="28"/>
          <w:szCs w:val="28"/>
        </w:rPr>
      </w:pPr>
      <w:r w:rsidRPr="00947125">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2</w:t>
      </w:r>
      <w:r w:rsidRPr="00947125">
        <w:rPr>
          <w:rFonts w:ascii="Times New Roman" w:hAnsi="Times New Roman"/>
          <w:b/>
          <w:bCs/>
          <w:color w:val="000000"/>
          <w:sz w:val="28"/>
          <w:szCs w:val="28"/>
        </w:rPr>
        <w:t xml:space="preserve">. </w:t>
      </w:r>
      <w:r w:rsidRPr="00947125">
        <w:rPr>
          <w:rFonts w:ascii="Times New Roman" w:hAnsi="Times New Roman"/>
          <w:color w:val="000000"/>
          <w:sz w:val="28"/>
          <w:szCs w:val="28"/>
        </w:rPr>
        <w:t xml:space="preserve">Рассчитать значение МФК и МВСК при разбавлении </w:t>
      </w:r>
      <w:proofErr w:type="spellStart"/>
      <w:r w:rsidRPr="00947125">
        <w:rPr>
          <w:rFonts w:ascii="Times New Roman" w:hAnsi="Times New Roman"/>
          <w:color w:val="000000"/>
          <w:sz w:val="28"/>
          <w:szCs w:val="28"/>
        </w:rPr>
        <w:t>метановоздушной</w:t>
      </w:r>
      <w:proofErr w:type="spellEnd"/>
      <w:r w:rsidRPr="00947125">
        <w:rPr>
          <w:rFonts w:ascii="Times New Roman" w:hAnsi="Times New Roman"/>
          <w:color w:val="000000"/>
          <w:sz w:val="28"/>
          <w:szCs w:val="28"/>
        </w:rPr>
        <w:t xml:space="preserve"> смеси водяным паром. Построить зависимость КПР от концентрации </w:t>
      </w:r>
      <w:proofErr w:type="spellStart"/>
      <w:r w:rsidRPr="00947125">
        <w:rPr>
          <w:rFonts w:ascii="Times New Roman" w:hAnsi="Times New Roman"/>
          <w:color w:val="000000"/>
          <w:sz w:val="28"/>
          <w:szCs w:val="28"/>
        </w:rPr>
        <w:t>флегматизатора</w:t>
      </w:r>
      <w:proofErr w:type="spellEnd"/>
      <w:r w:rsidRPr="00947125">
        <w:rPr>
          <w:rFonts w:ascii="Times New Roman" w:hAnsi="Times New Roman"/>
          <w:color w:val="000000"/>
          <w:sz w:val="28"/>
          <w:szCs w:val="28"/>
        </w:rPr>
        <w:t>.</w:t>
      </w:r>
    </w:p>
    <w:p w:rsidR="00813A1D" w:rsidRDefault="00813A1D" w:rsidP="00084403">
      <w:pPr>
        <w:shd w:val="clear" w:color="auto" w:fill="FFFFFF"/>
        <w:ind w:firstLine="533"/>
        <w:jc w:val="both"/>
        <w:rPr>
          <w:rFonts w:ascii="Times New Roman" w:hAnsi="Times New Roman"/>
          <w:color w:val="000000"/>
          <w:sz w:val="28"/>
          <w:szCs w:val="28"/>
        </w:rPr>
      </w:pPr>
      <w:r w:rsidRPr="00947125">
        <w:rPr>
          <w:rFonts w:ascii="Times New Roman" w:hAnsi="Times New Roman"/>
          <w:color w:val="000000"/>
          <w:sz w:val="28"/>
          <w:szCs w:val="28"/>
        </w:rPr>
        <w:t xml:space="preserve">Решение. МФК найдем из условия предельной адиабатической температуры горения стехиометрической </w:t>
      </w:r>
      <w:proofErr w:type="spellStart"/>
      <w:r w:rsidRPr="00947125">
        <w:rPr>
          <w:rFonts w:ascii="Times New Roman" w:hAnsi="Times New Roman"/>
          <w:color w:val="000000"/>
          <w:sz w:val="28"/>
          <w:szCs w:val="28"/>
        </w:rPr>
        <w:t>метановоздушной</w:t>
      </w:r>
      <w:proofErr w:type="spellEnd"/>
      <w:r w:rsidRPr="00947125">
        <w:rPr>
          <w:rFonts w:ascii="Times New Roman" w:hAnsi="Times New Roman"/>
          <w:color w:val="000000"/>
          <w:sz w:val="28"/>
          <w:szCs w:val="28"/>
        </w:rPr>
        <w:t xml:space="preserve"> смеси, формула </w:t>
      </w:r>
      <w:r w:rsidRPr="00146D29">
        <w:rPr>
          <w:rFonts w:ascii="Times New Roman" w:hAnsi="Times New Roman"/>
          <w:sz w:val="28"/>
          <w:szCs w:val="28"/>
        </w:rPr>
        <w:t>(</w:t>
      </w:r>
      <w:r w:rsidR="00146D29" w:rsidRPr="00146D29">
        <w:rPr>
          <w:rFonts w:ascii="Times New Roman" w:hAnsi="Times New Roman"/>
          <w:sz w:val="28"/>
          <w:szCs w:val="28"/>
        </w:rPr>
        <w:t>21</w:t>
      </w:r>
      <w:r w:rsidRPr="00146D29">
        <w:rPr>
          <w:rFonts w:ascii="Times New Roman" w:hAnsi="Times New Roman"/>
          <w:sz w:val="28"/>
          <w:szCs w:val="28"/>
        </w:rPr>
        <w:t>),</w:t>
      </w:r>
      <w:r w:rsidRPr="00947125">
        <w:rPr>
          <w:rFonts w:ascii="Times New Roman" w:hAnsi="Times New Roman"/>
          <w:color w:val="000000"/>
          <w:sz w:val="28"/>
          <w:szCs w:val="28"/>
        </w:rPr>
        <w:t xml:space="preserve"> где </w:t>
      </w:r>
      <w:proofErr w:type="spellStart"/>
      <w:r w:rsidRPr="00947125">
        <w:rPr>
          <w:rFonts w:ascii="Times New Roman" w:hAnsi="Times New Roman"/>
          <w:i/>
          <w:iCs/>
          <w:color w:val="000000"/>
          <w:sz w:val="28"/>
          <w:szCs w:val="28"/>
        </w:rPr>
        <w:t>Т</w:t>
      </w:r>
      <w:r w:rsidRPr="00947125">
        <w:rPr>
          <w:rFonts w:ascii="Times New Roman" w:hAnsi="Times New Roman"/>
          <w:i/>
          <w:iCs/>
          <w:color w:val="000000"/>
          <w:sz w:val="28"/>
          <w:szCs w:val="28"/>
          <w:vertAlign w:val="subscript"/>
        </w:rPr>
        <w:t>г</w:t>
      </w:r>
      <w:proofErr w:type="spellEnd"/>
      <w:r w:rsidRPr="00947125">
        <w:rPr>
          <w:rFonts w:ascii="Times New Roman" w:hAnsi="Times New Roman"/>
          <w:i/>
          <w:iCs/>
          <w:color w:val="000000"/>
          <w:sz w:val="28"/>
          <w:szCs w:val="28"/>
        </w:rPr>
        <w:t xml:space="preserve"> = </w:t>
      </w:r>
      <w:r w:rsidRPr="00947125">
        <w:rPr>
          <w:rFonts w:ascii="Times New Roman" w:hAnsi="Times New Roman"/>
          <w:color w:val="000000"/>
          <w:sz w:val="28"/>
          <w:szCs w:val="28"/>
        </w:rPr>
        <w:t>1500</w:t>
      </w:r>
      <w:proofErr w:type="gramStart"/>
      <w:r w:rsidRPr="00947125">
        <w:rPr>
          <w:rFonts w:ascii="Times New Roman" w:hAnsi="Times New Roman"/>
          <w:color w:val="000000"/>
          <w:sz w:val="28"/>
          <w:szCs w:val="28"/>
        </w:rPr>
        <w:t xml:space="preserve"> К</w:t>
      </w:r>
      <w:proofErr w:type="gramEnd"/>
      <w:r w:rsidRPr="00947125">
        <w:rPr>
          <w:rFonts w:ascii="Times New Roman" w:hAnsi="Times New Roman"/>
          <w:color w:val="000000"/>
          <w:sz w:val="28"/>
          <w:szCs w:val="28"/>
        </w:rPr>
        <w:t>:</w:t>
      </w:r>
    </w:p>
    <w:p w:rsidR="00813A1D" w:rsidRDefault="00813A1D" w:rsidP="00084403">
      <w:pPr>
        <w:shd w:val="clear" w:color="auto" w:fill="FFFFFF"/>
        <w:jc w:val="both"/>
        <w:rPr>
          <w:rFonts w:ascii="Times New Roman" w:hAnsi="Times New Roman"/>
          <w:i/>
          <w:iCs/>
          <w:color w:val="000000"/>
          <w:sz w:val="28"/>
          <w:szCs w:val="28"/>
        </w:rPr>
      </w:pPr>
    </w:p>
    <w:p w:rsidR="00BA44DE" w:rsidRPr="00BE0C01" w:rsidRDefault="00BA44DE" w:rsidP="00086810">
      <w:pPr>
        <w:shd w:val="clear" w:color="auto" w:fill="FFFFFF"/>
        <w:jc w:val="center"/>
        <w:rPr>
          <w:rFonts w:ascii="Times New Roman" w:hAnsi="Times New Roman"/>
          <w:i/>
          <w:iCs/>
          <w:color w:val="000000"/>
          <w:sz w:val="28"/>
          <w:szCs w:val="28"/>
        </w:rPr>
      </w:pPr>
      <w:r w:rsidRPr="00BA44DE">
        <w:rPr>
          <w:rFonts w:ascii="Times New Roman" w:hAnsi="Times New Roman"/>
          <w:i/>
          <w:iCs/>
          <w:color w:val="000000"/>
          <w:position w:val="-32"/>
          <w:sz w:val="28"/>
          <w:szCs w:val="28"/>
        </w:rPr>
        <w:object w:dxaOrig="2980" w:dyaOrig="760">
          <v:shape id="_x0000_i1077" type="#_x0000_t75" style="width:173pt;height:44.9pt" o:ole="">
            <v:imagedata r:id="rId116" o:title=""/>
          </v:shape>
          <o:OLEObject Type="Embed" ProgID="Equation.DSMT4" ShapeID="_x0000_i1077" DrawAspect="Content" ObjectID="_1484983077" r:id="rId117"/>
        </w:object>
      </w:r>
    </w:p>
    <w:p w:rsidR="00813A1D" w:rsidRPr="00A06CFA" w:rsidRDefault="00813A1D" w:rsidP="00084403">
      <w:pPr>
        <w:shd w:val="clear" w:color="auto" w:fill="FFFFFF"/>
        <w:ind w:firstLine="708"/>
        <w:jc w:val="both"/>
        <w:rPr>
          <w:rFonts w:ascii="Times New Roman" w:hAnsi="Times New Roman"/>
          <w:sz w:val="28"/>
          <w:szCs w:val="28"/>
        </w:rPr>
      </w:pPr>
      <w:r w:rsidRPr="00A06CFA">
        <w:rPr>
          <w:rFonts w:ascii="Times New Roman" w:hAnsi="Times New Roman"/>
          <w:color w:val="000000"/>
          <w:sz w:val="28"/>
          <w:szCs w:val="28"/>
        </w:rPr>
        <w:t xml:space="preserve">Поскольку при этих условиях сгорание идет в основном с образованием </w:t>
      </w:r>
      <w:proofErr w:type="gramStart"/>
      <w:r w:rsidRPr="00A06CFA">
        <w:rPr>
          <w:rFonts w:ascii="Times New Roman" w:hAnsi="Times New Roman"/>
          <w:color w:val="000000"/>
          <w:sz w:val="28"/>
          <w:szCs w:val="28"/>
        </w:rPr>
        <w:t>СО</w:t>
      </w:r>
      <w:proofErr w:type="gramEnd"/>
      <w:r w:rsidRPr="00A06CFA">
        <w:rPr>
          <w:rFonts w:ascii="Times New Roman" w:hAnsi="Times New Roman"/>
          <w:color w:val="000000"/>
          <w:sz w:val="28"/>
          <w:szCs w:val="28"/>
        </w:rPr>
        <w:t>, определим низшую теплоту сгорания метана для такого случая.</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Запишем химическое уравнение горения метана</w:t>
      </w:r>
    </w:p>
    <w:p w:rsidR="00813A1D" w:rsidRPr="00A06CFA" w:rsidRDefault="00813A1D" w:rsidP="00086810">
      <w:pPr>
        <w:shd w:val="clear" w:color="auto" w:fill="FFFFFF"/>
        <w:jc w:val="center"/>
        <w:rPr>
          <w:rFonts w:ascii="Times New Roman" w:hAnsi="Times New Roman"/>
          <w:sz w:val="28"/>
          <w:szCs w:val="28"/>
        </w:rPr>
      </w:pPr>
      <w:r w:rsidRPr="00A06CFA">
        <w:rPr>
          <w:rFonts w:ascii="Times New Roman" w:hAnsi="Times New Roman"/>
          <w:color w:val="000000"/>
          <w:spacing w:val="-5"/>
          <w:sz w:val="28"/>
          <w:szCs w:val="28"/>
        </w:rPr>
        <w:t>СН</w:t>
      </w:r>
      <w:proofErr w:type="gramStart"/>
      <w:r w:rsidRPr="00A06CFA">
        <w:rPr>
          <w:rFonts w:ascii="Times New Roman" w:hAnsi="Times New Roman"/>
          <w:color w:val="000000"/>
          <w:spacing w:val="-5"/>
          <w:sz w:val="28"/>
          <w:szCs w:val="28"/>
          <w:vertAlign w:val="subscript"/>
        </w:rPr>
        <w:t>4</w:t>
      </w:r>
      <w:proofErr w:type="gramEnd"/>
      <w:r w:rsidRPr="00A06CFA">
        <w:rPr>
          <w:rFonts w:ascii="Times New Roman" w:hAnsi="Times New Roman"/>
          <w:color w:val="000000"/>
          <w:spacing w:val="-5"/>
          <w:sz w:val="28"/>
          <w:szCs w:val="28"/>
        </w:rPr>
        <w:t xml:space="preserve"> + 1,5О</w:t>
      </w:r>
      <w:r w:rsidRPr="00A06CFA">
        <w:rPr>
          <w:rFonts w:ascii="Times New Roman" w:hAnsi="Times New Roman"/>
          <w:color w:val="000000"/>
          <w:spacing w:val="-5"/>
          <w:sz w:val="28"/>
          <w:szCs w:val="28"/>
          <w:vertAlign w:val="subscript"/>
        </w:rPr>
        <w:t>2</w:t>
      </w:r>
      <w:r w:rsidRPr="00A06CFA">
        <w:rPr>
          <w:rFonts w:ascii="Times New Roman" w:hAnsi="Times New Roman"/>
          <w:color w:val="000000"/>
          <w:spacing w:val="-5"/>
          <w:sz w:val="28"/>
          <w:szCs w:val="28"/>
        </w:rPr>
        <w:t xml:space="preserve"> = СО + 2Н</w:t>
      </w:r>
      <w:r w:rsidRPr="00A06CFA">
        <w:rPr>
          <w:rFonts w:ascii="Times New Roman" w:hAnsi="Times New Roman"/>
          <w:color w:val="000000"/>
          <w:spacing w:val="-5"/>
          <w:sz w:val="28"/>
          <w:szCs w:val="28"/>
          <w:vertAlign w:val="subscript"/>
        </w:rPr>
        <w:t>2</w:t>
      </w:r>
      <w:r w:rsidRPr="00A06CFA">
        <w:rPr>
          <w:rFonts w:ascii="Times New Roman" w:hAnsi="Times New Roman"/>
          <w:color w:val="000000"/>
          <w:spacing w:val="-5"/>
          <w:sz w:val="28"/>
          <w:szCs w:val="28"/>
        </w:rPr>
        <w:t>О</w:t>
      </w:r>
    </w:p>
    <w:p w:rsidR="00146D29" w:rsidRDefault="00146D29" w:rsidP="00084403">
      <w:pPr>
        <w:shd w:val="clear" w:color="auto" w:fill="FFFFFF"/>
        <w:jc w:val="both"/>
        <w:rPr>
          <w:rFonts w:ascii="Times New Roman" w:hAnsi="Times New Roman"/>
          <w:color w:val="000000"/>
          <w:sz w:val="28"/>
          <w:szCs w:val="28"/>
        </w:rPr>
      </w:pPr>
    </w:p>
    <w:p w:rsidR="00146D29" w:rsidRDefault="00146D29">
      <w:pPr>
        <w:widowControl/>
        <w:suppressAutoHyphens w:val="0"/>
        <w:spacing w:after="200" w:line="276" w:lineRule="auto"/>
        <w:rPr>
          <w:rFonts w:ascii="Times New Roman" w:hAnsi="Times New Roman"/>
          <w:color w:val="000000"/>
          <w:sz w:val="28"/>
          <w:szCs w:val="28"/>
        </w:rPr>
      </w:pPr>
      <w:r>
        <w:rPr>
          <w:rFonts w:ascii="Times New Roman" w:hAnsi="Times New Roman"/>
          <w:color w:val="000000"/>
          <w:sz w:val="28"/>
          <w:szCs w:val="28"/>
        </w:rPr>
        <w:br w:type="page"/>
      </w:r>
    </w:p>
    <w:p w:rsidR="00813A1D" w:rsidRPr="00BE0C01" w:rsidRDefault="00813A1D" w:rsidP="00146D29">
      <w:pPr>
        <w:shd w:val="clear" w:color="auto" w:fill="FFFFFF"/>
        <w:ind w:firstLine="708"/>
        <w:jc w:val="both"/>
        <w:rPr>
          <w:rFonts w:ascii="Times New Roman" w:hAnsi="Times New Roman"/>
          <w:color w:val="000000"/>
          <w:sz w:val="28"/>
          <w:szCs w:val="28"/>
        </w:rPr>
      </w:pPr>
      <w:r w:rsidRPr="00A06CFA">
        <w:rPr>
          <w:rFonts w:ascii="Times New Roman" w:hAnsi="Times New Roman"/>
          <w:color w:val="000000"/>
          <w:sz w:val="28"/>
          <w:szCs w:val="28"/>
        </w:rPr>
        <w:lastRenderedPageBreak/>
        <w:t>Низшая теплота сгорания метана в этом случае по закону Гесса</w:t>
      </w:r>
    </w:p>
    <w:p w:rsidR="00813A1D" w:rsidRDefault="00813A1D" w:rsidP="00084403">
      <w:pPr>
        <w:shd w:val="clear" w:color="auto" w:fill="FFFFFF"/>
        <w:jc w:val="both"/>
        <w:rPr>
          <w:rFonts w:ascii="Times New Roman" w:hAnsi="Times New Roman"/>
          <w:i/>
          <w:iCs/>
          <w:color w:val="000000"/>
          <w:spacing w:val="-3"/>
          <w:sz w:val="28"/>
          <w:szCs w:val="28"/>
        </w:rPr>
      </w:pPr>
    </w:p>
    <w:p w:rsidR="000704F3" w:rsidRPr="00BE0C01" w:rsidRDefault="000704F3" w:rsidP="00086810">
      <w:pPr>
        <w:shd w:val="clear" w:color="auto" w:fill="FFFFFF"/>
        <w:jc w:val="center"/>
        <w:rPr>
          <w:rFonts w:ascii="Times New Roman" w:hAnsi="Times New Roman"/>
          <w:i/>
          <w:iCs/>
          <w:color w:val="000000"/>
          <w:spacing w:val="-3"/>
          <w:sz w:val="28"/>
          <w:szCs w:val="28"/>
        </w:rPr>
      </w:pPr>
      <w:r w:rsidRPr="000704F3">
        <w:rPr>
          <w:rFonts w:ascii="Times New Roman" w:hAnsi="Times New Roman"/>
          <w:i/>
          <w:iCs/>
          <w:color w:val="000000"/>
          <w:spacing w:val="-3"/>
          <w:position w:val="-14"/>
          <w:sz w:val="28"/>
          <w:szCs w:val="28"/>
        </w:rPr>
        <w:object w:dxaOrig="2439" w:dyaOrig="400">
          <v:shape id="_x0000_i1078" type="#_x0000_t75" style="width:134.65pt;height:22.45pt" o:ole="">
            <v:imagedata r:id="rId118" o:title=""/>
          </v:shape>
          <o:OLEObject Type="Embed" ProgID="Equation.DSMT4" ShapeID="_x0000_i1078" DrawAspect="Content" ObjectID="_1484983078" r:id="rId119"/>
        </w:object>
      </w:r>
    </w:p>
    <w:p w:rsidR="00813A1D" w:rsidRDefault="00813A1D" w:rsidP="00146D29">
      <w:pPr>
        <w:shd w:val="clear" w:color="auto" w:fill="FFFFFF"/>
        <w:ind w:firstLine="708"/>
        <w:jc w:val="both"/>
        <w:rPr>
          <w:rFonts w:ascii="Times New Roman" w:hAnsi="Times New Roman"/>
          <w:color w:val="000000"/>
          <w:sz w:val="28"/>
          <w:szCs w:val="28"/>
        </w:rPr>
      </w:pPr>
      <w:r w:rsidRPr="00A06CFA">
        <w:rPr>
          <w:rFonts w:ascii="Times New Roman" w:hAnsi="Times New Roman"/>
          <w:color w:val="000000"/>
          <w:sz w:val="28"/>
          <w:szCs w:val="28"/>
        </w:rPr>
        <w:t xml:space="preserve">Подставляя значения </w:t>
      </w:r>
      <w:proofErr w:type="spellStart"/>
      <w:r w:rsidRPr="00A06CFA">
        <w:rPr>
          <w:rFonts w:ascii="Times New Roman" w:hAnsi="Times New Roman"/>
          <w:color w:val="000000"/>
          <w:sz w:val="28"/>
          <w:szCs w:val="28"/>
        </w:rPr>
        <w:t>теплот</w:t>
      </w:r>
      <w:proofErr w:type="spellEnd"/>
      <w:r w:rsidRPr="00A06CFA">
        <w:rPr>
          <w:rFonts w:ascii="Times New Roman" w:hAnsi="Times New Roman"/>
          <w:color w:val="000000"/>
          <w:sz w:val="28"/>
          <w:szCs w:val="28"/>
        </w:rPr>
        <w:t xml:space="preserve"> образования, </w:t>
      </w:r>
      <w:proofErr w:type="gramStart"/>
      <w:r w:rsidRPr="00A06CFA">
        <w:rPr>
          <w:rFonts w:ascii="Times New Roman" w:hAnsi="Times New Roman"/>
          <w:color w:val="000000"/>
          <w:sz w:val="28"/>
          <w:szCs w:val="28"/>
        </w:rPr>
        <w:t>взятых</w:t>
      </w:r>
      <w:proofErr w:type="gramEnd"/>
      <w:r w:rsidRPr="00A06CFA">
        <w:rPr>
          <w:rFonts w:ascii="Times New Roman" w:hAnsi="Times New Roman"/>
          <w:color w:val="000000"/>
          <w:sz w:val="28"/>
          <w:szCs w:val="28"/>
        </w:rPr>
        <w:t xml:space="preserve"> из табл. </w:t>
      </w:r>
      <w:r w:rsidRPr="00A06CFA">
        <w:rPr>
          <w:rFonts w:ascii="Times New Roman" w:hAnsi="Times New Roman"/>
          <w:color w:val="000000"/>
          <w:sz w:val="28"/>
          <w:szCs w:val="28"/>
          <w:lang w:val="en-US"/>
        </w:rPr>
        <w:t>II</w:t>
      </w:r>
      <w:r w:rsidRPr="00A06CFA">
        <w:rPr>
          <w:rFonts w:ascii="Times New Roman" w:hAnsi="Times New Roman"/>
          <w:color w:val="000000"/>
          <w:sz w:val="28"/>
          <w:szCs w:val="28"/>
        </w:rPr>
        <w:t xml:space="preserve"> приложения, получим</w:t>
      </w:r>
    </w:p>
    <w:p w:rsidR="000704F3" w:rsidRPr="00F50A5F" w:rsidRDefault="000704F3" w:rsidP="00086810">
      <w:pPr>
        <w:shd w:val="clear" w:color="auto" w:fill="FFFFFF"/>
        <w:jc w:val="center"/>
        <w:rPr>
          <w:rFonts w:ascii="Times New Roman" w:hAnsi="Times New Roman"/>
          <w:color w:val="000000"/>
          <w:sz w:val="28"/>
          <w:szCs w:val="28"/>
        </w:rPr>
      </w:pPr>
      <w:r w:rsidRPr="000704F3">
        <w:rPr>
          <w:rFonts w:ascii="Times New Roman" w:hAnsi="Times New Roman"/>
          <w:color w:val="000000"/>
          <w:position w:val="-12"/>
          <w:sz w:val="28"/>
          <w:szCs w:val="28"/>
        </w:rPr>
        <w:object w:dxaOrig="4520" w:dyaOrig="360">
          <v:shape id="_x0000_i1079" type="#_x0000_t75" style="width:274.9pt;height:22.45pt" o:ole="">
            <v:imagedata r:id="rId120" o:title=""/>
          </v:shape>
          <o:OLEObject Type="Embed" ProgID="Equation.DSMT4" ShapeID="_x0000_i1079" DrawAspect="Content" ObjectID="_1484983079" r:id="rId121"/>
        </w:object>
      </w:r>
    </w:p>
    <w:p w:rsidR="00813A1D" w:rsidRPr="00BE0C01" w:rsidRDefault="00813A1D" w:rsidP="00146D29">
      <w:pPr>
        <w:shd w:val="clear" w:color="auto" w:fill="FFFFFF"/>
        <w:ind w:firstLine="708"/>
        <w:jc w:val="both"/>
        <w:rPr>
          <w:rFonts w:ascii="Times New Roman" w:hAnsi="Times New Roman"/>
          <w:color w:val="000000"/>
          <w:sz w:val="28"/>
          <w:szCs w:val="28"/>
        </w:rPr>
      </w:pPr>
      <w:r w:rsidRPr="00A06CFA">
        <w:rPr>
          <w:rFonts w:ascii="Times New Roman" w:hAnsi="Times New Roman"/>
          <w:color w:val="000000"/>
          <w:sz w:val="28"/>
          <w:szCs w:val="28"/>
        </w:rPr>
        <w:t>Теперь составим уравнение материального баланса процесса горения ме</w:t>
      </w:r>
      <w:r w:rsidRPr="00A06CFA">
        <w:rPr>
          <w:rFonts w:ascii="Times New Roman" w:hAnsi="Times New Roman"/>
          <w:color w:val="000000"/>
          <w:sz w:val="28"/>
          <w:szCs w:val="28"/>
        </w:rPr>
        <w:softHyphen/>
        <w:t xml:space="preserve">тана, включив в него и </w:t>
      </w:r>
      <w:proofErr w:type="spellStart"/>
      <w:r w:rsidRPr="00A06CFA">
        <w:rPr>
          <w:rFonts w:ascii="Times New Roman" w:hAnsi="Times New Roman"/>
          <w:color w:val="000000"/>
          <w:sz w:val="28"/>
          <w:szCs w:val="28"/>
        </w:rPr>
        <w:t>флегматизатор</w:t>
      </w:r>
      <w:proofErr w:type="spellEnd"/>
      <w:r w:rsidRPr="00A06CFA">
        <w:rPr>
          <w:rFonts w:ascii="Times New Roman" w:hAnsi="Times New Roman"/>
          <w:color w:val="000000"/>
          <w:sz w:val="28"/>
          <w:szCs w:val="28"/>
        </w:rPr>
        <w:t xml:space="preserve"> (Н</w:t>
      </w:r>
      <w:r w:rsidRPr="00A06CFA">
        <w:rPr>
          <w:rFonts w:ascii="Times New Roman" w:hAnsi="Times New Roman"/>
          <w:color w:val="000000"/>
          <w:sz w:val="28"/>
          <w:szCs w:val="28"/>
          <w:vertAlign w:val="subscript"/>
        </w:rPr>
        <w:t>2</w:t>
      </w:r>
      <w:r w:rsidRPr="00A06CFA">
        <w:rPr>
          <w:rFonts w:ascii="Times New Roman" w:hAnsi="Times New Roman"/>
          <w:color w:val="000000"/>
          <w:sz w:val="28"/>
          <w:szCs w:val="28"/>
        </w:rPr>
        <w:t>О)</w:t>
      </w:r>
    </w:p>
    <w:p w:rsidR="00813A1D" w:rsidRDefault="00813A1D" w:rsidP="00084403">
      <w:pPr>
        <w:shd w:val="clear" w:color="auto" w:fill="FFFFFF"/>
        <w:jc w:val="both"/>
        <w:rPr>
          <w:rFonts w:ascii="Times New Roman" w:hAnsi="Times New Roman"/>
          <w:color w:val="000000"/>
          <w:sz w:val="28"/>
          <w:szCs w:val="28"/>
        </w:rPr>
      </w:pPr>
    </w:p>
    <w:p w:rsidR="000704F3" w:rsidRPr="000704F3" w:rsidRDefault="000704F3" w:rsidP="00086810">
      <w:pPr>
        <w:shd w:val="clear" w:color="auto" w:fill="FFFFFF"/>
        <w:jc w:val="center"/>
        <w:rPr>
          <w:rFonts w:ascii="Times New Roman" w:hAnsi="Times New Roman"/>
          <w:color w:val="000000"/>
          <w:sz w:val="28"/>
          <w:szCs w:val="28"/>
        </w:rPr>
      </w:pPr>
      <w:r w:rsidRPr="000704F3">
        <w:rPr>
          <w:rFonts w:ascii="Times New Roman" w:hAnsi="Times New Roman"/>
          <w:color w:val="000000"/>
          <w:position w:val="-14"/>
          <w:sz w:val="28"/>
          <w:szCs w:val="28"/>
        </w:rPr>
        <w:object w:dxaOrig="7000" w:dyaOrig="380">
          <v:shape id="_x0000_i1080" type="#_x0000_t75" style="width:409.55pt;height:22.45pt" o:ole="">
            <v:imagedata r:id="rId122" o:title=""/>
          </v:shape>
          <o:OLEObject Type="Embed" ProgID="Equation.DSMT4" ShapeID="_x0000_i1080" DrawAspect="Content" ObjectID="_1484983080" r:id="rId123"/>
        </w:objec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w:r w:rsidR="00947125">
        <w:rPr>
          <w:rFonts w:ascii="Times New Roman" w:hAnsi="Times New Roman"/>
          <w:color w:val="000000"/>
          <w:sz w:val="28"/>
          <w:szCs w:val="28"/>
        </w:rPr>
        <w:t xml:space="preserve">n </w:t>
      </w:r>
      <w:r w:rsidR="00947125">
        <w:rPr>
          <w:rFonts w:ascii="Times New Roman" w:hAnsi="Times New Roman"/>
          <w:color w:val="000000"/>
          <w:sz w:val="28"/>
          <w:szCs w:val="28"/>
          <w:vertAlign w:val="subscript"/>
        </w:rPr>
        <w:t>ф</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 xml:space="preserve">число молей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Уравнение (2</w:t>
      </w:r>
      <w:r w:rsidR="00146D29">
        <w:rPr>
          <w:rFonts w:ascii="Times New Roman" w:hAnsi="Times New Roman"/>
          <w:color w:val="000000"/>
          <w:sz w:val="28"/>
          <w:szCs w:val="28"/>
        </w:rPr>
        <w:t>1</w:t>
      </w:r>
      <w:r w:rsidRPr="00A06CFA">
        <w:rPr>
          <w:rFonts w:ascii="Times New Roman" w:hAnsi="Times New Roman"/>
          <w:color w:val="000000"/>
          <w:sz w:val="28"/>
          <w:szCs w:val="28"/>
        </w:rPr>
        <w:t>) для данного случая примет вид:</w:t>
      </w:r>
    </w:p>
    <w:p w:rsidR="00813A1D" w:rsidRDefault="00813A1D" w:rsidP="00084403">
      <w:pPr>
        <w:shd w:val="clear" w:color="auto" w:fill="FFFFFF"/>
        <w:jc w:val="both"/>
        <w:rPr>
          <w:rFonts w:ascii="Times New Roman" w:hAnsi="Times New Roman"/>
          <w:color w:val="000000"/>
          <w:sz w:val="28"/>
          <w:szCs w:val="28"/>
        </w:rPr>
      </w:pPr>
    </w:p>
    <w:p w:rsidR="000704F3" w:rsidRPr="00BE0C01" w:rsidRDefault="000704F3" w:rsidP="00086810">
      <w:pPr>
        <w:shd w:val="clear" w:color="auto" w:fill="FFFFFF"/>
        <w:jc w:val="center"/>
        <w:rPr>
          <w:rFonts w:ascii="Times New Roman" w:hAnsi="Times New Roman"/>
          <w:color w:val="000000"/>
          <w:sz w:val="28"/>
          <w:szCs w:val="28"/>
        </w:rPr>
      </w:pPr>
      <w:r w:rsidRPr="000704F3">
        <w:rPr>
          <w:rFonts w:ascii="Times New Roman" w:hAnsi="Times New Roman"/>
          <w:color w:val="000000"/>
          <w:position w:val="-34"/>
          <w:sz w:val="28"/>
          <w:szCs w:val="28"/>
        </w:rPr>
        <w:object w:dxaOrig="5580" w:dyaOrig="840">
          <v:shape id="_x0000_i1081" type="#_x0000_t75" style="width:291.75pt;height:43.95pt" o:ole="">
            <v:imagedata r:id="rId124" o:title=""/>
          </v:shape>
          <o:OLEObject Type="Embed" ProgID="Equation.DSMT4" ShapeID="_x0000_i1081" DrawAspect="Content" ObjectID="_1484983081" r:id="rId125"/>
        </w:object>
      </w:r>
    </w:p>
    <w:p w:rsidR="00813A1D" w:rsidRPr="00BE0C01" w:rsidRDefault="00813A1D" w:rsidP="00084403">
      <w:pPr>
        <w:shd w:val="clear" w:color="auto" w:fill="FFFFFF"/>
        <w:ind w:firstLine="562"/>
        <w:jc w:val="both"/>
        <w:rPr>
          <w:rFonts w:ascii="Times New Roman" w:hAnsi="Times New Roman"/>
          <w:color w:val="000000"/>
          <w:sz w:val="28"/>
          <w:szCs w:val="28"/>
        </w:rPr>
      </w:pPr>
      <w:r w:rsidRPr="00A06CFA">
        <w:rPr>
          <w:rFonts w:ascii="Times New Roman" w:hAnsi="Times New Roman"/>
          <w:color w:val="000000"/>
          <w:sz w:val="28"/>
          <w:szCs w:val="28"/>
        </w:rPr>
        <w:t>Из правой части уравнения материального баланса видно, что объем продуктов горения</w:t>
      </w:r>
    </w:p>
    <w:p w:rsidR="00813A1D" w:rsidRPr="00BE0C01" w:rsidRDefault="00813A1D" w:rsidP="00084403">
      <w:pPr>
        <w:shd w:val="clear" w:color="auto" w:fill="FFFFFF"/>
        <w:ind w:firstLine="562"/>
        <w:jc w:val="both"/>
        <w:rPr>
          <w:rFonts w:ascii="Times New Roman" w:hAnsi="Times New Roman"/>
          <w:sz w:val="28"/>
          <w:szCs w:val="28"/>
        </w:rPr>
      </w:pPr>
    </w:p>
    <w:p w:rsidR="000704F3" w:rsidRDefault="000704F3" w:rsidP="00086810">
      <w:pPr>
        <w:jc w:val="center"/>
        <w:rPr>
          <w:rFonts w:ascii="Times New Roman" w:hAnsi="Times New Roman"/>
          <w:sz w:val="28"/>
          <w:szCs w:val="28"/>
        </w:rPr>
      </w:pPr>
      <w:r w:rsidRPr="000704F3">
        <w:rPr>
          <w:rFonts w:ascii="Times New Roman" w:hAnsi="Times New Roman"/>
          <w:position w:val="-24"/>
          <w:sz w:val="28"/>
          <w:szCs w:val="28"/>
        </w:rPr>
        <w:object w:dxaOrig="1300" w:dyaOrig="620">
          <v:shape id="_x0000_i1082" type="#_x0000_t75" style="width:1in;height:34.6pt" o:ole="">
            <v:imagedata r:id="rId126" o:title=""/>
          </v:shape>
          <o:OLEObject Type="Embed" ProgID="Equation.DSMT4" ShapeID="_x0000_i1082" DrawAspect="Content" ObjectID="_1484983082" r:id="rId127"/>
        </w:object>
      </w:r>
      <w:r>
        <w:rPr>
          <w:rFonts w:ascii="Times New Roman" w:hAnsi="Times New Roman"/>
          <w:sz w:val="28"/>
          <w:szCs w:val="28"/>
        </w:rPr>
        <w:t xml:space="preserve">;     </w:t>
      </w:r>
      <w:r w:rsidRPr="000704F3">
        <w:rPr>
          <w:rFonts w:ascii="Times New Roman" w:hAnsi="Times New Roman"/>
          <w:position w:val="-24"/>
          <w:sz w:val="28"/>
          <w:szCs w:val="28"/>
        </w:rPr>
        <w:object w:dxaOrig="1420" w:dyaOrig="620">
          <v:shape id="_x0000_i1083" type="#_x0000_t75" style="width:74.8pt;height:33.65pt" o:ole="">
            <v:imagedata r:id="rId128" o:title=""/>
          </v:shape>
          <o:OLEObject Type="Embed" ProgID="Equation.DSMT4" ShapeID="_x0000_i1083" DrawAspect="Content" ObjectID="_1484983083" r:id="rId129"/>
        </w:object>
      </w:r>
      <w:r>
        <w:rPr>
          <w:rFonts w:ascii="Times New Roman" w:hAnsi="Times New Roman"/>
          <w:sz w:val="28"/>
          <w:szCs w:val="28"/>
        </w:rPr>
        <w:t xml:space="preserve">;     </w:t>
      </w:r>
      <w:r w:rsidRPr="000704F3">
        <w:rPr>
          <w:rFonts w:ascii="Times New Roman" w:hAnsi="Times New Roman"/>
          <w:position w:val="-24"/>
          <w:sz w:val="28"/>
          <w:szCs w:val="28"/>
        </w:rPr>
        <w:object w:dxaOrig="2680" w:dyaOrig="620">
          <v:shape id="_x0000_i1084" type="#_x0000_t75" style="width:145.85pt;height:33.65pt" o:ole="">
            <v:imagedata r:id="rId130" o:title=""/>
          </v:shape>
          <o:OLEObject Type="Embed" ProgID="Equation.DSMT4" ShapeID="_x0000_i1084" DrawAspect="Content" ObjectID="_1484983084" r:id="rId131"/>
        </w:object>
      </w:r>
    </w:p>
    <w:p w:rsidR="00FD00C0" w:rsidRDefault="00FD00C0" w:rsidP="00084403">
      <w:pPr>
        <w:jc w:val="both"/>
        <w:rPr>
          <w:rFonts w:ascii="Times New Roman" w:hAnsi="Times New Roman"/>
          <w:sz w:val="28"/>
          <w:szCs w:val="28"/>
        </w:rPr>
      </w:pPr>
    </w:p>
    <w:p w:rsidR="00813A1D" w:rsidRDefault="00813A1D" w:rsidP="00084403">
      <w:pPr>
        <w:shd w:val="clear" w:color="auto" w:fill="FFFFFF"/>
        <w:ind w:firstLine="708"/>
        <w:jc w:val="both"/>
        <w:rPr>
          <w:rFonts w:ascii="Times New Roman" w:hAnsi="Times New Roman"/>
          <w:color w:val="000000"/>
          <w:sz w:val="28"/>
          <w:szCs w:val="28"/>
        </w:rPr>
      </w:pPr>
      <w:r w:rsidRPr="00A06CFA">
        <w:rPr>
          <w:rFonts w:ascii="Times New Roman" w:hAnsi="Times New Roman"/>
          <w:color w:val="000000"/>
          <w:spacing w:val="-2"/>
          <w:sz w:val="28"/>
          <w:szCs w:val="28"/>
        </w:rPr>
        <w:t xml:space="preserve">Подставляя значения </w:t>
      </w:r>
      <w:r w:rsidRPr="00A06CFA">
        <w:rPr>
          <w:rFonts w:ascii="Times New Roman" w:hAnsi="Times New Roman"/>
          <w:i/>
          <w:iCs/>
          <w:color w:val="000000"/>
          <w:spacing w:val="-2"/>
          <w:sz w:val="28"/>
          <w:szCs w:val="28"/>
          <w:lang w:val="en-US"/>
        </w:rPr>
        <w:t>Q</w:t>
      </w:r>
      <w:proofErr w:type="spellStart"/>
      <w:r w:rsidRPr="00A06CFA">
        <w:rPr>
          <w:rFonts w:ascii="Times New Roman" w:hAnsi="Times New Roman"/>
          <w:color w:val="000000"/>
          <w:spacing w:val="-2"/>
          <w:sz w:val="28"/>
          <w:szCs w:val="28"/>
          <w:vertAlign w:val="subscript"/>
        </w:rPr>
        <w:t>н</w:t>
      </w:r>
      <w:proofErr w:type="spellEnd"/>
      <w:r w:rsidRPr="00A06CFA">
        <w:rPr>
          <w:rFonts w:ascii="Times New Roman" w:hAnsi="Times New Roman"/>
          <w:color w:val="000000"/>
          <w:spacing w:val="-2"/>
          <w:sz w:val="28"/>
          <w:szCs w:val="28"/>
        </w:rPr>
        <w:t xml:space="preserve">, </w:t>
      </w:r>
      <w:proofErr w:type="spellStart"/>
      <w:r w:rsidRPr="00A06CFA">
        <w:rPr>
          <w:rFonts w:ascii="Times New Roman" w:hAnsi="Times New Roman"/>
          <w:i/>
          <w:iCs/>
          <w:color w:val="000000"/>
          <w:spacing w:val="-2"/>
          <w:sz w:val="28"/>
          <w:szCs w:val="28"/>
        </w:rPr>
        <w:t>Т</w:t>
      </w:r>
      <w:r w:rsidRPr="00A06CFA">
        <w:rPr>
          <w:rFonts w:ascii="Times New Roman" w:hAnsi="Times New Roman"/>
          <w:color w:val="000000"/>
          <w:sz w:val="28"/>
          <w:szCs w:val="28"/>
          <w:vertAlign w:val="subscript"/>
        </w:rPr>
        <w:t>г</w:t>
      </w:r>
      <w:proofErr w:type="spellEnd"/>
      <w:r w:rsidRPr="00A06CFA">
        <w:rPr>
          <w:rFonts w:ascii="Times New Roman" w:hAnsi="Times New Roman"/>
          <w:color w:val="000000"/>
          <w:sz w:val="28"/>
          <w:szCs w:val="28"/>
        </w:rPr>
        <w:t xml:space="preserve"> = 1500</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rPr>
        <w:t>Ср</w:t>
      </w:r>
      <w:r w:rsidRPr="00A06CFA">
        <w:rPr>
          <w:rFonts w:ascii="Times New Roman" w:hAnsi="Times New Roman"/>
          <w:color w:val="000000"/>
          <w:spacing w:val="-1"/>
          <w:sz w:val="28"/>
          <w:szCs w:val="28"/>
          <w:vertAlign w:val="subscript"/>
        </w:rPr>
        <w:t>пгi</w:t>
      </w:r>
      <w:proofErr w:type="spellEnd"/>
      <w:r w:rsidRPr="00A06CFA">
        <w:rPr>
          <w:rFonts w:ascii="Times New Roman" w:hAnsi="Times New Roman"/>
          <w:color w:val="000000"/>
          <w:sz w:val="28"/>
          <w:szCs w:val="28"/>
        </w:rPr>
        <w:t xml:space="preserve">, получим, что объем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соответствующий МФК</w:t>
      </w:r>
    </w:p>
    <w:p w:rsidR="00813A1D" w:rsidRDefault="00813A1D" w:rsidP="00084403">
      <w:pPr>
        <w:shd w:val="clear" w:color="auto" w:fill="FFFFFF"/>
        <w:jc w:val="both"/>
        <w:rPr>
          <w:rFonts w:ascii="Times New Roman" w:hAnsi="Times New Roman"/>
          <w:sz w:val="28"/>
          <w:szCs w:val="28"/>
        </w:rPr>
      </w:pPr>
    </w:p>
    <w:p w:rsidR="000704F3" w:rsidRDefault="0047001A" w:rsidP="00CD3889">
      <w:pPr>
        <w:shd w:val="clear" w:color="auto" w:fill="FFFFFF"/>
        <w:ind w:firstLine="562"/>
        <w:jc w:val="center"/>
        <w:rPr>
          <w:rFonts w:ascii="Times New Roman" w:hAnsi="Times New Roman"/>
          <w:sz w:val="28"/>
          <w:szCs w:val="28"/>
        </w:rPr>
      </w:pPr>
      <w:r w:rsidRPr="000704F3">
        <w:rPr>
          <w:rFonts w:ascii="Times New Roman" w:hAnsi="Times New Roman"/>
          <w:position w:val="-28"/>
          <w:sz w:val="28"/>
          <w:szCs w:val="28"/>
        </w:rPr>
        <w:object w:dxaOrig="8720" w:dyaOrig="760">
          <v:shape id="_x0000_i1085" type="#_x0000_t75" style="width:475.95pt;height:42.1pt" o:ole="">
            <v:imagedata r:id="rId132" o:title=""/>
          </v:shape>
          <o:OLEObject Type="Embed" ProgID="Equation.DSMT4" ShapeID="_x0000_i1085" DrawAspect="Content" ObjectID="_1484983085" r:id="rId133"/>
        </w:object>
      </w: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z w:val="28"/>
          <w:szCs w:val="28"/>
        </w:rPr>
        <w:t>Перепишем уравнение материального баланса для сгорания смеси предельного состава</w:t>
      </w:r>
    </w:p>
    <w:p w:rsidR="00813A1D" w:rsidRPr="00A06CFA" w:rsidRDefault="00813A1D" w:rsidP="00086810">
      <w:pPr>
        <w:shd w:val="clear" w:color="auto" w:fill="FFFFFF"/>
        <w:jc w:val="center"/>
        <w:rPr>
          <w:rFonts w:ascii="Times New Roman" w:hAnsi="Times New Roman"/>
          <w:sz w:val="28"/>
          <w:szCs w:val="28"/>
        </w:rPr>
      </w:pPr>
      <w:r w:rsidRPr="00A06CFA">
        <w:rPr>
          <w:rFonts w:ascii="Times New Roman" w:hAnsi="Times New Roman"/>
          <w:color w:val="000000"/>
          <w:spacing w:val="-4"/>
          <w:sz w:val="28"/>
          <w:szCs w:val="28"/>
        </w:rPr>
        <w:t>СН</w:t>
      </w:r>
      <w:proofErr w:type="gramStart"/>
      <w:r w:rsidRPr="00A06CFA">
        <w:rPr>
          <w:rFonts w:ascii="Times New Roman" w:hAnsi="Times New Roman"/>
          <w:color w:val="000000"/>
          <w:spacing w:val="-4"/>
          <w:sz w:val="28"/>
          <w:szCs w:val="28"/>
          <w:vertAlign w:val="subscript"/>
        </w:rPr>
        <w:t>4</w:t>
      </w:r>
      <w:proofErr w:type="gramEnd"/>
      <w:r w:rsidRPr="00A06CFA">
        <w:rPr>
          <w:rFonts w:ascii="Times New Roman" w:hAnsi="Times New Roman"/>
          <w:color w:val="000000"/>
          <w:spacing w:val="-4"/>
          <w:sz w:val="28"/>
          <w:szCs w:val="28"/>
        </w:rPr>
        <w:t xml:space="preserve"> + 1,5О</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 xml:space="preserve"> + 1,5∙3,76</w:t>
      </w:r>
      <w:r w:rsidRPr="00A06CFA">
        <w:rPr>
          <w:rFonts w:ascii="Times New Roman" w:hAnsi="Times New Roman"/>
          <w:color w:val="000000"/>
          <w:spacing w:val="-4"/>
          <w:sz w:val="28"/>
          <w:szCs w:val="28"/>
          <w:lang w:val="en-US"/>
        </w:rPr>
        <w:t>N</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 xml:space="preserve"> + 3,34Н</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О = СО +2 Н</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О + 1,5∙3,76</w:t>
      </w:r>
      <w:r w:rsidRPr="00A06CFA">
        <w:rPr>
          <w:rFonts w:ascii="Times New Roman" w:hAnsi="Times New Roman"/>
          <w:color w:val="000000"/>
          <w:spacing w:val="-4"/>
          <w:sz w:val="28"/>
          <w:szCs w:val="28"/>
          <w:lang w:val="en-US"/>
        </w:rPr>
        <w:t>N</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 xml:space="preserve"> + 3,34Н</w:t>
      </w:r>
      <w:r w:rsidRPr="00A06CFA">
        <w:rPr>
          <w:rFonts w:ascii="Times New Roman" w:hAnsi="Times New Roman"/>
          <w:color w:val="000000"/>
          <w:spacing w:val="-4"/>
          <w:sz w:val="28"/>
          <w:szCs w:val="28"/>
          <w:vertAlign w:val="subscript"/>
        </w:rPr>
        <w:t>2</w:t>
      </w:r>
      <w:r w:rsidRPr="00A06CFA">
        <w:rPr>
          <w:rFonts w:ascii="Times New Roman" w:hAnsi="Times New Roman"/>
          <w:color w:val="000000"/>
          <w:spacing w:val="-4"/>
          <w:sz w:val="28"/>
          <w:szCs w:val="28"/>
        </w:rPr>
        <w:t>О.</w:t>
      </w: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z w:val="28"/>
          <w:szCs w:val="28"/>
        </w:rPr>
        <w:t>В исходной горючей смеси (левая часть уравнения) на 1 моль метана приходится</w:t>
      </w:r>
      <w:r w:rsidR="00655127" w:rsidRPr="00655127">
        <w:rPr>
          <w:rFonts w:ascii="Times New Roman" w:hAnsi="Times New Roman"/>
          <w:color w:val="000000"/>
          <w:sz w:val="28"/>
          <w:szCs w:val="28"/>
        </w:rPr>
        <w:t xml:space="preserve"> </w:t>
      </w:r>
      <m:oMath>
        <m:sSub>
          <m:sSubPr>
            <m:ctrlPr>
              <w:rPr>
                <w:rFonts w:ascii="Cambria Math" w:hAnsi="Cambria Math"/>
                <w:i/>
                <w:iCs/>
                <w:color w:val="000000"/>
                <w:sz w:val="28"/>
                <w:szCs w:val="28"/>
              </w:rPr>
            </m:ctrlPr>
          </m:sSubPr>
          <m:e>
            <m:r>
              <w:rPr>
                <w:rFonts w:ascii="Cambria Math" w:hAnsi="Cambria Math"/>
                <w:color w:val="000000"/>
                <w:sz w:val="28"/>
                <w:szCs w:val="28"/>
                <w:lang w:val="en-US"/>
              </w:rPr>
              <m:t>n</m:t>
            </m:r>
          </m:e>
          <m:sub>
            <m:sSub>
              <m:sSubPr>
                <m:ctrlPr>
                  <w:rPr>
                    <w:rFonts w:ascii="Cambria Math" w:hAnsi="Cambria Math"/>
                    <w:i/>
                    <w:iCs/>
                    <w:color w:val="000000"/>
                    <w:sz w:val="28"/>
                    <w:szCs w:val="28"/>
                  </w:rPr>
                </m:ctrlPr>
              </m:sSubPr>
              <m:e>
                <m:r>
                  <w:rPr>
                    <w:rFonts w:ascii="Cambria Math" w:hAnsi="Cambria Math"/>
                    <w:color w:val="000000"/>
                    <w:sz w:val="28"/>
                    <w:szCs w:val="28"/>
                  </w:rPr>
                  <m:t>O</m:t>
                </m:r>
              </m:e>
              <m:sub>
                <m:r>
                  <w:rPr>
                    <w:rFonts w:ascii="Cambria Math" w:hAnsi="Cambria Math"/>
                    <w:color w:val="000000"/>
                    <w:sz w:val="28"/>
                    <w:szCs w:val="28"/>
                  </w:rPr>
                  <m:t>2</m:t>
                </m:r>
              </m:sub>
            </m:sSub>
          </m:sub>
        </m:sSub>
      </m:oMath>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 xml:space="preserve">1,5 моль кислорода, </w:t>
      </w:r>
      <m:oMath>
        <m:sSub>
          <m:sSubPr>
            <m:ctrlPr>
              <w:rPr>
                <w:rFonts w:ascii="Cambria Math" w:hAnsi="Cambria Math"/>
                <w:i/>
                <w:color w:val="000000"/>
                <w:sz w:val="28"/>
                <w:szCs w:val="28"/>
              </w:rPr>
            </m:ctrlPr>
          </m:sSubPr>
          <m:e>
            <m:r>
              <w:rPr>
                <w:rFonts w:ascii="Cambria Math" w:hAnsi="Cambria Math"/>
                <w:color w:val="000000"/>
                <w:sz w:val="28"/>
                <w:szCs w:val="28"/>
              </w:rPr>
              <m:t>n</m:t>
            </m:r>
          </m:e>
          <m:sub>
            <m:sSub>
              <m:sSubPr>
                <m:ctrlPr>
                  <w:rPr>
                    <w:rFonts w:ascii="Cambria Math" w:hAnsi="Cambria Math"/>
                    <w:i/>
                    <w:color w:val="000000"/>
                    <w:sz w:val="28"/>
                    <w:szCs w:val="28"/>
                  </w:rPr>
                </m:ctrlPr>
              </m:sSubPr>
              <m:e>
                <m:r>
                  <w:rPr>
                    <w:rFonts w:ascii="Cambria Math" w:hAnsi="Cambria Math"/>
                    <w:color w:val="000000"/>
                    <w:sz w:val="28"/>
                    <w:szCs w:val="28"/>
                  </w:rPr>
                  <m:t>O</m:t>
                </m:r>
              </m:e>
              <m:sub>
                <m:r>
                  <w:rPr>
                    <w:rFonts w:ascii="Cambria Math" w:hAnsi="Cambria Math"/>
                    <w:color w:val="000000"/>
                    <w:sz w:val="28"/>
                    <w:szCs w:val="28"/>
                  </w:rPr>
                  <m:t>2</m:t>
                </m:r>
              </m:sub>
            </m:sSub>
          </m:sub>
        </m:sSub>
      </m:oMath>
      <w:r w:rsidRPr="00A06CFA">
        <w:rPr>
          <w:rFonts w:ascii="Times New Roman" w:hAnsi="Times New Roman"/>
          <w:color w:val="000000"/>
          <w:sz w:val="28"/>
          <w:szCs w:val="28"/>
        </w:rPr>
        <w:t xml:space="preserve">= 1,5∙3,76 моль азота и </w:t>
      </w: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ф</m:t>
            </m:r>
          </m:sub>
        </m:sSub>
      </m:oMath>
      <w:r w:rsidRPr="00A06CFA">
        <w:rPr>
          <w:rFonts w:ascii="Times New Roman" w:hAnsi="Times New Roman"/>
          <w:color w:val="000000"/>
          <w:sz w:val="28"/>
          <w:szCs w:val="28"/>
          <w:vertAlign w:val="subscript"/>
        </w:rPr>
        <w:t>(</w:t>
      </w:r>
      <w:r w:rsidRPr="002A7D9F">
        <w:rPr>
          <w:rFonts w:ascii="Times New Roman" w:hAnsi="Times New Roman"/>
          <w:color w:val="000000"/>
          <w:sz w:val="28"/>
          <w:szCs w:val="28"/>
          <w:vertAlign w:val="subscript"/>
        </w:rPr>
        <w:t>Н</w:t>
      </w:r>
      <w:r w:rsidR="002A7D9F" w:rsidRPr="002A7D9F">
        <w:rPr>
          <w:rFonts w:ascii="Times New Roman" w:hAnsi="Times New Roman"/>
          <w:color w:val="000000"/>
          <w:sz w:val="28"/>
          <w:szCs w:val="28"/>
          <w:vertAlign w:val="subscript"/>
        </w:rPr>
        <w:t>2</w:t>
      </w:r>
      <w:r w:rsidRPr="002A7D9F">
        <w:rPr>
          <w:rFonts w:ascii="Times New Roman" w:hAnsi="Times New Roman"/>
          <w:color w:val="000000"/>
          <w:sz w:val="28"/>
          <w:szCs w:val="28"/>
          <w:vertAlign w:val="subscript"/>
        </w:rPr>
        <w:t>О</w:t>
      </w:r>
      <w:r w:rsidRPr="00A06CFA">
        <w:rPr>
          <w:rFonts w:ascii="Times New Roman" w:hAnsi="Times New Roman"/>
          <w:color w:val="000000"/>
          <w:sz w:val="28"/>
          <w:szCs w:val="28"/>
          <w:vertAlign w:val="subscript"/>
        </w:rPr>
        <w:t>)</w:t>
      </w:r>
      <w:r w:rsidRPr="00A06CFA">
        <w:rPr>
          <w:rFonts w:ascii="Times New Roman" w:hAnsi="Times New Roman"/>
          <w:color w:val="000000"/>
          <w:sz w:val="28"/>
          <w:szCs w:val="28"/>
        </w:rPr>
        <w:t xml:space="preserve">=3,34 моль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w:t>
      </w:r>
    </w:p>
    <w:p w:rsidR="00813A1D" w:rsidRPr="00BE0C01"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 xml:space="preserve">Минимальная  </w:t>
      </w:r>
      <w:proofErr w:type="spellStart"/>
      <w:r w:rsidRPr="00A06CFA">
        <w:rPr>
          <w:rFonts w:ascii="Times New Roman" w:hAnsi="Times New Roman"/>
          <w:color w:val="000000"/>
          <w:sz w:val="28"/>
          <w:szCs w:val="28"/>
        </w:rPr>
        <w:t>флегматизирующая</w:t>
      </w:r>
      <w:proofErr w:type="spellEnd"/>
      <w:r w:rsidRPr="00A06CFA">
        <w:rPr>
          <w:rFonts w:ascii="Times New Roman" w:hAnsi="Times New Roman"/>
          <w:color w:val="000000"/>
          <w:sz w:val="28"/>
          <w:szCs w:val="28"/>
        </w:rPr>
        <w:t xml:space="preserve"> концентрация паров  воды будет равна</w:t>
      </w:r>
    </w:p>
    <w:p w:rsidR="00813A1D" w:rsidRDefault="00813A1D" w:rsidP="00084403">
      <w:pPr>
        <w:shd w:val="clear" w:color="auto" w:fill="FFFFFF"/>
        <w:ind w:firstLine="538"/>
        <w:jc w:val="both"/>
        <w:rPr>
          <w:rFonts w:ascii="Times New Roman" w:hAnsi="Times New Roman"/>
          <w:color w:val="000000"/>
          <w:sz w:val="28"/>
          <w:szCs w:val="28"/>
        </w:rPr>
      </w:pPr>
    </w:p>
    <w:p w:rsidR="0047001A" w:rsidRPr="00BE0C01" w:rsidRDefault="0047001A" w:rsidP="00086810">
      <w:pPr>
        <w:shd w:val="clear" w:color="auto" w:fill="FFFFFF"/>
        <w:ind w:firstLine="538"/>
        <w:jc w:val="center"/>
        <w:rPr>
          <w:rFonts w:ascii="Times New Roman" w:hAnsi="Times New Roman"/>
          <w:color w:val="000000"/>
          <w:sz w:val="28"/>
          <w:szCs w:val="28"/>
        </w:rPr>
      </w:pPr>
      <w:r w:rsidRPr="0047001A">
        <w:rPr>
          <w:rFonts w:ascii="Times New Roman" w:hAnsi="Times New Roman"/>
          <w:color w:val="000000"/>
          <w:position w:val="-34"/>
          <w:sz w:val="28"/>
          <w:szCs w:val="28"/>
        </w:rPr>
        <w:object w:dxaOrig="5920" w:dyaOrig="760">
          <v:shape id="_x0000_i1086" type="#_x0000_t75" style="width:328.2pt;height:42.1pt" o:ole="">
            <v:imagedata r:id="rId134" o:title=""/>
          </v:shape>
          <o:OLEObject Type="Embed" ProgID="Equation.DSMT4" ShapeID="_x0000_i1086" DrawAspect="Content" ObjectID="_1484983086" r:id="rId135"/>
        </w:object>
      </w:r>
    </w:p>
    <w:p w:rsidR="0047001A" w:rsidRDefault="0047001A" w:rsidP="00084403">
      <w:pPr>
        <w:shd w:val="clear" w:color="auto" w:fill="FFFFFF"/>
        <w:ind w:firstLine="538"/>
        <w:jc w:val="both"/>
        <w:rPr>
          <w:rFonts w:ascii="Times New Roman" w:hAnsi="Times New Roman"/>
          <w:color w:val="000000"/>
          <w:sz w:val="28"/>
          <w:szCs w:val="28"/>
        </w:rPr>
      </w:pPr>
      <w:r>
        <w:rPr>
          <w:rFonts w:ascii="Times New Roman" w:hAnsi="Times New Roman"/>
          <w:color w:val="000000"/>
          <w:sz w:val="28"/>
          <w:szCs w:val="28"/>
        </w:rPr>
        <w:t xml:space="preserve">а концентрация горючего в точке </w:t>
      </w:r>
      <w:proofErr w:type="spellStart"/>
      <w:r>
        <w:rPr>
          <w:rFonts w:ascii="Times New Roman" w:hAnsi="Times New Roman"/>
          <w:color w:val="000000"/>
          <w:sz w:val="28"/>
          <w:szCs w:val="28"/>
        </w:rPr>
        <w:t>флегматизации</w:t>
      </w:r>
      <w:proofErr w:type="spellEnd"/>
    </w:p>
    <w:p w:rsidR="0047001A" w:rsidRDefault="0047001A" w:rsidP="00086810">
      <w:pPr>
        <w:shd w:val="clear" w:color="auto" w:fill="FFFFFF"/>
        <w:ind w:firstLine="538"/>
        <w:jc w:val="center"/>
        <w:rPr>
          <w:rFonts w:ascii="Times New Roman" w:hAnsi="Times New Roman"/>
          <w:color w:val="000000"/>
          <w:sz w:val="28"/>
          <w:szCs w:val="28"/>
        </w:rPr>
      </w:pPr>
      <w:r w:rsidRPr="0047001A">
        <w:rPr>
          <w:rFonts w:ascii="Times New Roman" w:hAnsi="Times New Roman"/>
          <w:color w:val="000000"/>
          <w:position w:val="-34"/>
          <w:sz w:val="28"/>
          <w:szCs w:val="28"/>
        </w:rPr>
        <w:object w:dxaOrig="5899" w:dyaOrig="720">
          <v:shape id="_x0000_i1087" type="#_x0000_t75" style="width:345.05pt;height:42.1pt" o:ole="">
            <v:imagedata r:id="rId136" o:title=""/>
          </v:shape>
          <o:OLEObject Type="Embed" ProgID="Equation.DSMT4" ShapeID="_x0000_i1087" DrawAspect="Content" ObjectID="_1484983087" r:id="rId137"/>
        </w:object>
      </w:r>
    </w:p>
    <w:p w:rsidR="002A7D9F" w:rsidRDefault="002A7D9F" w:rsidP="00084403">
      <w:pPr>
        <w:shd w:val="clear" w:color="auto" w:fill="FFFFFF"/>
        <w:ind w:firstLine="538"/>
        <w:jc w:val="both"/>
        <w:rPr>
          <w:rFonts w:ascii="Times New Roman" w:hAnsi="Times New Roman"/>
          <w:color w:val="000000"/>
          <w:sz w:val="28"/>
          <w:szCs w:val="28"/>
        </w:rPr>
      </w:pPr>
    </w:p>
    <w:p w:rsidR="00813A1D"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Концентрационные пределы распространения пламени для метана в воздухе составляют 5 и 15 % (</w:t>
      </w:r>
      <w:proofErr w:type="gramStart"/>
      <w:r w:rsidRPr="00A06CFA">
        <w:rPr>
          <w:rFonts w:ascii="Times New Roman" w:hAnsi="Times New Roman"/>
          <w:color w:val="000000"/>
          <w:sz w:val="28"/>
          <w:szCs w:val="28"/>
        </w:rPr>
        <w:t>об</w:t>
      </w:r>
      <w:proofErr w:type="gramEnd"/>
      <w:r w:rsidRPr="00A06CFA">
        <w:rPr>
          <w:rFonts w:ascii="Times New Roman" w:hAnsi="Times New Roman"/>
          <w:color w:val="000000"/>
          <w:sz w:val="28"/>
          <w:szCs w:val="28"/>
        </w:rPr>
        <w:t xml:space="preserve">.). Этих данных достаточно для построения зависимости КПР от концентрации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 xml:space="preserve"> (рис. 2). </w:t>
      </w:r>
    </w:p>
    <w:p w:rsidR="00086810" w:rsidRPr="00A06CFA" w:rsidRDefault="00086810" w:rsidP="00084403">
      <w:pPr>
        <w:shd w:val="clear" w:color="auto" w:fill="FFFFFF"/>
        <w:ind w:firstLine="538"/>
        <w:jc w:val="both"/>
        <w:rPr>
          <w:rFonts w:ascii="Times New Roman" w:hAnsi="Times New Roman"/>
          <w:color w:val="000000"/>
          <w:sz w:val="28"/>
          <w:szCs w:val="28"/>
        </w:rPr>
      </w:pPr>
    </w:p>
    <w:p w:rsidR="00813A1D" w:rsidRPr="00A06CFA" w:rsidRDefault="00813A1D" w:rsidP="00084403">
      <w:pPr>
        <w:shd w:val="clear" w:color="auto" w:fill="FFFFFF"/>
        <w:ind w:firstLine="398"/>
        <w:jc w:val="both"/>
        <w:rPr>
          <w:rFonts w:ascii="Times New Roman" w:hAnsi="Times New Roman"/>
          <w:sz w:val="28"/>
          <w:szCs w:val="28"/>
        </w:rPr>
      </w:pPr>
      <w:r w:rsidRPr="00A06CFA">
        <w:rPr>
          <w:rFonts w:ascii="Times New Roman" w:hAnsi="Times New Roman"/>
          <w:noProof/>
          <w:sz w:val="28"/>
          <w:szCs w:val="28"/>
          <w:lang w:eastAsia="ru-RU"/>
        </w:rPr>
        <w:drawing>
          <wp:inline distT="0" distB="0" distL="0" distR="0">
            <wp:extent cx="5413375" cy="2126615"/>
            <wp:effectExtent l="19050" t="0" r="0" b="0"/>
            <wp:docPr id="9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8" cstate="print"/>
                    <a:srcRect/>
                    <a:stretch>
                      <a:fillRect/>
                    </a:stretch>
                  </pic:blipFill>
                  <pic:spPr bwMode="auto">
                    <a:xfrm>
                      <a:off x="0" y="0"/>
                      <a:ext cx="5413375" cy="2126615"/>
                    </a:xfrm>
                    <a:prstGeom prst="rect">
                      <a:avLst/>
                    </a:prstGeom>
                    <a:noFill/>
                    <a:ln w="9525">
                      <a:noFill/>
                      <a:miter lim="800000"/>
                      <a:headEnd/>
                      <a:tailEnd/>
                    </a:ln>
                  </pic:spPr>
                </pic:pic>
              </a:graphicData>
            </a:graphic>
          </wp:inline>
        </w:drawing>
      </w:r>
    </w:p>
    <w:p w:rsidR="00086810" w:rsidRDefault="00086810" w:rsidP="00084403">
      <w:pPr>
        <w:shd w:val="clear" w:color="auto" w:fill="FFFFFF"/>
        <w:ind w:firstLine="533"/>
        <w:jc w:val="both"/>
        <w:rPr>
          <w:rFonts w:ascii="Times New Roman" w:hAnsi="Times New Roman"/>
          <w:color w:val="000000"/>
          <w:spacing w:val="-1"/>
          <w:sz w:val="28"/>
          <w:szCs w:val="28"/>
        </w:rPr>
      </w:pPr>
    </w:p>
    <w:p w:rsidR="00E710BB" w:rsidRDefault="00813A1D" w:rsidP="00084403">
      <w:pPr>
        <w:shd w:val="clear" w:color="auto" w:fill="FFFFFF"/>
        <w:ind w:firstLine="533"/>
        <w:jc w:val="both"/>
        <w:rPr>
          <w:rFonts w:ascii="Times New Roman" w:hAnsi="Times New Roman"/>
          <w:color w:val="000000"/>
          <w:sz w:val="28"/>
          <w:szCs w:val="28"/>
        </w:rPr>
      </w:pPr>
      <w:proofErr w:type="gramStart"/>
      <w:r w:rsidRPr="00A06CFA">
        <w:rPr>
          <w:rFonts w:ascii="Times New Roman" w:hAnsi="Times New Roman"/>
          <w:color w:val="000000"/>
          <w:spacing w:val="-1"/>
          <w:sz w:val="28"/>
          <w:szCs w:val="28"/>
        </w:rPr>
        <w:t>Минимальное взрывоопасное содержание кислорода</w:t>
      </w:r>
      <w:r w:rsidR="00E710BB">
        <w:rPr>
          <w:rFonts w:ascii="Times New Roman" w:hAnsi="Times New Roman"/>
          <w:color w:val="000000"/>
          <w:spacing w:val="-1"/>
          <w:sz w:val="28"/>
          <w:szCs w:val="28"/>
        </w:rPr>
        <w:t xml:space="preserve"> </w:t>
      </w:r>
      <w:r w:rsidRPr="00A06CFA">
        <w:rPr>
          <w:rFonts w:ascii="Times New Roman" w:hAnsi="Times New Roman"/>
          <w:color w:val="000000"/>
          <w:spacing w:val="-1"/>
          <w:sz w:val="28"/>
          <w:szCs w:val="28"/>
        </w:rPr>
        <w:t>концентра</w:t>
      </w:r>
      <w:r w:rsidR="002A7D9F">
        <w:rPr>
          <w:rFonts w:ascii="Times New Roman" w:hAnsi="Times New Roman"/>
          <w:color w:val="000000"/>
          <w:spacing w:val="-1"/>
          <w:sz w:val="28"/>
          <w:szCs w:val="28"/>
        </w:rPr>
        <w:t>ц</w:t>
      </w:r>
      <w:r w:rsidRPr="00A06CFA">
        <w:rPr>
          <w:rFonts w:ascii="Times New Roman" w:hAnsi="Times New Roman"/>
          <w:color w:val="000000"/>
          <w:spacing w:val="-1"/>
          <w:sz w:val="28"/>
          <w:szCs w:val="28"/>
        </w:rPr>
        <w:t xml:space="preserve">ия </w:t>
      </w:r>
      <w:r w:rsidR="00E710BB">
        <w:rPr>
          <w:rFonts w:ascii="Times New Roman" w:hAnsi="Times New Roman"/>
          <w:color w:val="000000"/>
          <w:sz w:val="28"/>
          <w:szCs w:val="28"/>
        </w:rPr>
        <w:t xml:space="preserve">кислорода в точке </w:t>
      </w:r>
      <w:proofErr w:type="spellStart"/>
      <w:r w:rsidR="00E710BB">
        <w:rPr>
          <w:rFonts w:ascii="Times New Roman" w:hAnsi="Times New Roman"/>
          <w:color w:val="000000"/>
          <w:sz w:val="28"/>
          <w:szCs w:val="28"/>
        </w:rPr>
        <w:t>флегматизации</w:t>
      </w:r>
      <w:proofErr w:type="spellEnd"/>
      <w:r w:rsidR="00E710BB">
        <w:rPr>
          <w:rFonts w:ascii="Times New Roman" w:hAnsi="Times New Roman"/>
          <w:color w:val="000000"/>
          <w:sz w:val="28"/>
          <w:szCs w:val="28"/>
        </w:rPr>
        <w:t>)</w:t>
      </w:r>
      <w:proofErr w:type="gramEnd"/>
    </w:p>
    <w:p w:rsidR="00086810" w:rsidRDefault="00086810" w:rsidP="00084403">
      <w:pPr>
        <w:shd w:val="clear" w:color="auto" w:fill="FFFFFF"/>
        <w:ind w:firstLine="533"/>
        <w:jc w:val="both"/>
        <w:rPr>
          <w:rFonts w:ascii="Times New Roman" w:hAnsi="Times New Roman"/>
          <w:color w:val="000000"/>
          <w:sz w:val="28"/>
          <w:szCs w:val="28"/>
        </w:rPr>
      </w:pPr>
    </w:p>
    <w:p w:rsidR="00813A1D" w:rsidRDefault="00813A1D" w:rsidP="00084403">
      <w:pPr>
        <w:shd w:val="clear" w:color="auto" w:fill="FFFFFF"/>
        <w:ind w:firstLine="533"/>
        <w:jc w:val="both"/>
        <w:rPr>
          <w:rFonts w:ascii="Times New Roman" w:hAnsi="Times New Roman"/>
          <w:b/>
          <w:bCs/>
          <w:color w:val="000000"/>
          <w:sz w:val="28"/>
          <w:szCs w:val="28"/>
        </w:rPr>
      </w:pPr>
    </w:p>
    <w:p w:rsidR="0047001A" w:rsidRPr="00BE0C01" w:rsidRDefault="0047001A" w:rsidP="00086810">
      <w:pPr>
        <w:shd w:val="clear" w:color="auto" w:fill="FFFFFF"/>
        <w:ind w:firstLine="533"/>
        <w:jc w:val="center"/>
        <w:rPr>
          <w:rFonts w:ascii="Times New Roman" w:hAnsi="Times New Roman"/>
          <w:b/>
          <w:bCs/>
          <w:color w:val="000000"/>
          <w:sz w:val="28"/>
          <w:szCs w:val="28"/>
        </w:rPr>
      </w:pPr>
      <w:r w:rsidRPr="0047001A">
        <w:rPr>
          <w:rFonts w:ascii="Times New Roman" w:hAnsi="Times New Roman"/>
          <w:color w:val="000000"/>
          <w:position w:val="-34"/>
          <w:sz w:val="28"/>
          <w:szCs w:val="28"/>
        </w:rPr>
        <w:object w:dxaOrig="5920" w:dyaOrig="760">
          <v:shape id="_x0000_i1088" type="#_x0000_t75" style="width:345.05pt;height:44.9pt" o:ole="">
            <v:imagedata r:id="rId139" o:title=""/>
          </v:shape>
          <o:OLEObject Type="Embed" ProgID="Equation.DSMT4" ShapeID="_x0000_i1088" DrawAspect="Content" ObjectID="_1484983088" r:id="rId140"/>
        </w:object>
      </w:r>
    </w:p>
    <w:p w:rsidR="00813A1D" w:rsidRDefault="00813A1D" w:rsidP="00084403">
      <w:pPr>
        <w:shd w:val="clear" w:color="auto" w:fill="FFFFFF"/>
        <w:ind w:firstLine="677"/>
        <w:jc w:val="both"/>
        <w:rPr>
          <w:rFonts w:ascii="Times New Roman" w:hAnsi="Times New Roman"/>
          <w:b/>
          <w:bCs/>
          <w:color w:val="000000"/>
          <w:sz w:val="28"/>
          <w:szCs w:val="28"/>
        </w:rPr>
      </w:pPr>
    </w:p>
    <w:p w:rsidR="00086810" w:rsidRDefault="00086810" w:rsidP="00084403">
      <w:pPr>
        <w:shd w:val="clear" w:color="auto" w:fill="FFFFFF"/>
        <w:ind w:firstLine="677"/>
        <w:jc w:val="both"/>
        <w:rPr>
          <w:rFonts w:ascii="Times New Roman" w:hAnsi="Times New Roman"/>
          <w:b/>
          <w:bCs/>
          <w:color w:val="000000"/>
          <w:sz w:val="28"/>
          <w:szCs w:val="28"/>
        </w:rPr>
      </w:pPr>
    </w:p>
    <w:p w:rsidR="00086810" w:rsidRDefault="00086810">
      <w:pPr>
        <w:widowControl/>
        <w:suppressAutoHyphens w:val="0"/>
        <w:spacing w:after="200" w:line="276" w:lineRule="auto"/>
        <w:rPr>
          <w:rFonts w:ascii="Times New Roman" w:hAnsi="Times New Roman"/>
          <w:b/>
          <w:bCs/>
          <w:color w:val="000000"/>
          <w:sz w:val="28"/>
          <w:szCs w:val="28"/>
        </w:rPr>
      </w:pPr>
      <w:r>
        <w:rPr>
          <w:rFonts w:ascii="Times New Roman" w:hAnsi="Times New Roman"/>
          <w:b/>
          <w:bCs/>
          <w:color w:val="000000"/>
          <w:sz w:val="28"/>
          <w:szCs w:val="28"/>
        </w:rPr>
        <w:br w:type="page"/>
      </w:r>
    </w:p>
    <w:p w:rsidR="00D65CD7" w:rsidRPr="00D65CD7" w:rsidRDefault="00D65CD7" w:rsidP="00784C84">
      <w:pPr>
        <w:shd w:val="clear" w:color="auto" w:fill="FFFFFF"/>
        <w:ind w:firstLine="677"/>
        <w:jc w:val="center"/>
        <w:rPr>
          <w:rFonts w:ascii="Times New Roman" w:hAnsi="Times New Roman"/>
          <w:b/>
          <w:bCs/>
          <w:color w:val="000000"/>
          <w:sz w:val="28"/>
          <w:szCs w:val="28"/>
        </w:rPr>
      </w:pPr>
      <w:r w:rsidRPr="00D65CD7">
        <w:rPr>
          <w:rFonts w:ascii="Times New Roman" w:hAnsi="Times New Roman"/>
          <w:b/>
          <w:bCs/>
          <w:color w:val="000000"/>
          <w:sz w:val="28"/>
          <w:szCs w:val="28"/>
        </w:rPr>
        <w:lastRenderedPageBreak/>
        <w:t>3.5.</w:t>
      </w:r>
      <w:r w:rsidR="00813A1D" w:rsidRPr="00A06CFA">
        <w:rPr>
          <w:rFonts w:ascii="Times New Roman" w:hAnsi="Times New Roman"/>
          <w:b/>
          <w:bCs/>
          <w:color w:val="000000"/>
          <w:sz w:val="28"/>
          <w:szCs w:val="28"/>
        </w:rPr>
        <w:t>Температурные параметры пожарной опасности</w:t>
      </w:r>
    </w:p>
    <w:p w:rsidR="00813A1D" w:rsidRPr="00D65CD7" w:rsidRDefault="00D65CD7" w:rsidP="00784C84">
      <w:pPr>
        <w:shd w:val="clear" w:color="auto" w:fill="FFFFFF"/>
        <w:ind w:firstLine="677"/>
        <w:jc w:val="center"/>
        <w:rPr>
          <w:rFonts w:ascii="Times New Roman" w:hAnsi="Times New Roman"/>
          <w:b/>
          <w:bCs/>
          <w:color w:val="000000"/>
          <w:spacing w:val="-1"/>
          <w:sz w:val="28"/>
          <w:szCs w:val="28"/>
        </w:rPr>
      </w:pPr>
      <w:r w:rsidRPr="00D65CD7">
        <w:rPr>
          <w:rFonts w:ascii="Times New Roman" w:hAnsi="Times New Roman"/>
          <w:b/>
          <w:bCs/>
          <w:color w:val="000000"/>
          <w:sz w:val="28"/>
          <w:szCs w:val="28"/>
        </w:rPr>
        <w:t>3</w:t>
      </w:r>
      <w:r w:rsidR="00813A1D" w:rsidRPr="00A06CFA">
        <w:rPr>
          <w:rFonts w:ascii="Times New Roman" w:hAnsi="Times New Roman"/>
          <w:b/>
          <w:bCs/>
          <w:color w:val="000000"/>
          <w:spacing w:val="-1"/>
          <w:sz w:val="28"/>
          <w:szCs w:val="28"/>
        </w:rPr>
        <w:t>.5.1.</w:t>
      </w:r>
      <w:r w:rsidR="00E710BB">
        <w:rPr>
          <w:rFonts w:ascii="Times New Roman" w:hAnsi="Times New Roman"/>
          <w:b/>
          <w:bCs/>
          <w:color w:val="000000"/>
          <w:spacing w:val="-1"/>
          <w:sz w:val="28"/>
          <w:szCs w:val="28"/>
        </w:rPr>
        <w:t>Тем</w:t>
      </w:r>
      <w:r w:rsidR="00813A1D" w:rsidRPr="00A06CFA">
        <w:rPr>
          <w:rFonts w:ascii="Times New Roman" w:hAnsi="Times New Roman"/>
          <w:b/>
          <w:bCs/>
          <w:color w:val="000000"/>
          <w:spacing w:val="-1"/>
          <w:sz w:val="28"/>
          <w:szCs w:val="28"/>
        </w:rPr>
        <w:t>пературные пределы распространения пламени (ТПР)</w:t>
      </w:r>
    </w:p>
    <w:p w:rsidR="00D65CD7" w:rsidRPr="00D65CD7" w:rsidRDefault="00D65CD7" w:rsidP="00084403">
      <w:pPr>
        <w:shd w:val="clear" w:color="auto" w:fill="FFFFFF"/>
        <w:ind w:firstLine="677"/>
        <w:jc w:val="both"/>
        <w:rPr>
          <w:rFonts w:ascii="Times New Roman" w:hAnsi="Times New Roman"/>
          <w:sz w:val="28"/>
          <w:szCs w:val="28"/>
        </w:rPr>
      </w:pP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Температурными пределами распространения характеризуют пожарную опасность жидких горючих веществ. Нижний температурный предел распространения (НТПР) - это температура жидкости, при которой кон</w:t>
      </w:r>
      <w:r w:rsidRPr="00A06CFA">
        <w:rPr>
          <w:rFonts w:ascii="Times New Roman" w:hAnsi="Times New Roman"/>
          <w:color w:val="000000"/>
          <w:sz w:val="28"/>
          <w:szCs w:val="28"/>
        </w:rPr>
        <w:softHyphen/>
        <w:t>центрация насыщенных паров над ее поверхностью равна НКПР. Аналогично при верхнем температурном пределе распространения пламени (ВТПР) концентрация насыщенных паров жидкости равна ВКПР. Из этого следует, что если для горючего вещества известны КПР, то по зависимости давления насыщенного пара от температуры могут быть найдены температурные пределы.</w:t>
      </w:r>
    </w:p>
    <w:p w:rsidR="00813A1D" w:rsidRPr="00BE0C01"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 xml:space="preserve">Допустим, известен НКПР пламени паров горючей жидкости. Необходимо найти НТПР, т. е. температуру, при которой концентрация насыщенных паров над поверхностью этой жидкости будет равна НКПР. По концентрации паров </w:t>
      </w:r>
      <w:r w:rsidR="00E710BB">
        <w:rPr>
          <w:rFonts w:ascii="Times New Roman" w:hAnsi="Times New Roman"/>
          <w:b/>
          <w:bCs/>
          <w:color w:val="000000"/>
          <w:sz w:val="28"/>
          <w:szCs w:val="28"/>
        </w:rPr>
        <w:t>φ</w:t>
      </w:r>
      <w:r w:rsidRPr="00A06CFA">
        <w:rPr>
          <w:rFonts w:ascii="Times New Roman" w:hAnsi="Times New Roman"/>
          <w:color w:val="000000"/>
          <w:sz w:val="28"/>
          <w:szCs w:val="28"/>
          <w:vertAlign w:val="subscript"/>
        </w:rPr>
        <w:t>н</w:t>
      </w:r>
      <w:r w:rsidRPr="00A06CFA">
        <w:rPr>
          <w:rFonts w:ascii="Times New Roman" w:hAnsi="Times New Roman"/>
          <w:color w:val="000000"/>
          <w:sz w:val="28"/>
          <w:szCs w:val="28"/>
        </w:rPr>
        <w:t xml:space="preserve"> (значение НКПР) можно найти парциальное давление насыщенных паров</w:t>
      </w:r>
    </w:p>
    <w:p w:rsidR="00813A1D" w:rsidRDefault="00813A1D" w:rsidP="00084403">
      <w:pPr>
        <w:shd w:val="clear" w:color="auto" w:fill="FFFFFF"/>
        <w:ind w:firstLine="538"/>
        <w:jc w:val="both"/>
        <w:rPr>
          <w:rFonts w:ascii="Times New Roman" w:hAnsi="Times New Roman"/>
          <w:color w:val="000000"/>
          <w:sz w:val="28"/>
          <w:szCs w:val="28"/>
        </w:rPr>
      </w:pPr>
    </w:p>
    <w:p w:rsidR="0047001A" w:rsidRPr="00BE0C01" w:rsidRDefault="00331A89" w:rsidP="00086810">
      <w:pPr>
        <w:shd w:val="clear" w:color="auto" w:fill="FFFFFF"/>
        <w:ind w:firstLine="538"/>
        <w:jc w:val="center"/>
        <w:rPr>
          <w:rFonts w:ascii="Times New Roman" w:hAnsi="Times New Roman"/>
          <w:color w:val="000000"/>
          <w:sz w:val="28"/>
          <w:szCs w:val="28"/>
        </w:rPr>
      </w:pPr>
      <w:r>
        <w:rPr>
          <w:rFonts w:ascii="Times New Roman" w:hAnsi="Times New Roman"/>
          <w:color w:val="000000"/>
          <w:position w:val="-24"/>
          <w:sz w:val="28"/>
          <w:szCs w:val="28"/>
        </w:rPr>
        <w:t xml:space="preserve">                                                    </w:t>
      </w:r>
      <w:r w:rsidR="0047001A" w:rsidRPr="0047001A">
        <w:rPr>
          <w:rFonts w:ascii="Times New Roman" w:hAnsi="Times New Roman"/>
          <w:color w:val="000000"/>
          <w:position w:val="-24"/>
          <w:sz w:val="28"/>
          <w:szCs w:val="28"/>
        </w:rPr>
        <w:object w:dxaOrig="1100" w:dyaOrig="620">
          <v:shape id="_x0000_i1089" type="#_x0000_t75" style="width:69.2pt;height:38.35pt" o:ole="">
            <v:imagedata r:id="rId141" o:title=""/>
          </v:shape>
          <o:OLEObject Type="Embed" ProgID="Equation.DSMT4" ShapeID="_x0000_i1089" DrawAspect="Content" ObjectID="_1484983089" r:id="rId142"/>
        </w:object>
      </w:r>
      <w:r>
        <w:rPr>
          <w:rFonts w:ascii="Times New Roman" w:hAnsi="Times New Roman"/>
          <w:color w:val="000000"/>
          <w:position w:val="-24"/>
          <w:sz w:val="28"/>
          <w:szCs w:val="28"/>
        </w:rPr>
        <w:t xml:space="preserve">                                              </w:t>
      </w:r>
      <w:r>
        <w:rPr>
          <w:rFonts w:ascii="Times New Roman" w:hAnsi="Times New Roman"/>
          <w:color w:val="000000"/>
          <w:sz w:val="28"/>
          <w:szCs w:val="28"/>
        </w:rPr>
        <w:t>(24)</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w:r w:rsidR="00E710BB">
        <w:rPr>
          <w:rFonts w:ascii="Times New Roman" w:hAnsi="Times New Roman"/>
          <w:color w:val="000000"/>
          <w:sz w:val="28"/>
          <w:szCs w:val="28"/>
        </w:rPr>
        <w:t>Р</w:t>
      </w:r>
      <w:r w:rsidR="00E710BB">
        <w:rPr>
          <w:rFonts w:ascii="Times New Roman" w:hAnsi="Times New Roman"/>
          <w:color w:val="000000"/>
          <w:sz w:val="28"/>
          <w:szCs w:val="28"/>
          <w:vertAlign w:val="subscript"/>
        </w:rPr>
        <w:t>О</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 атмосферное давление (общее давление паровоздушной смеси).</w:t>
      </w: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 xml:space="preserve">По давлению насыщенного пара нетрудно установить соответствующую температуру жидкости, которая и будет значением НТПР. Зависимость давления насыщенного пара от температуры для большинства жидкостей известна и приведена в справочной литературе в виде таблиц, графиков или задана уравнением </w:t>
      </w:r>
      <w:proofErr w:type="spellStart"/>
      <w:r w:rsidRPr="00A06CFA">
        <w:rPr>
          <w:rFonts w:ascii="Times New Roman" w:hAnsi="Times New Roman"/>
          <w:color w:val="000000"/>
          <w:sz w:val="28"/>
          <w:szCs w:val="28"/>
        </w:rPr>
        <w:t>Антуана</w:t>
      </w:r>
      <w:proofErr w:type="spellEnd"/>
      <w:r w:rsidRPr="00A06CFA">
        <w:rPr>
          <w:rFonts w:ascii="Times New Roman" w:hAnsi="Times New Roman"/>
          <w:color w:val="000000"/>
          <w:sz w:val="28"/>
          <w:szCs w:val="28"/>
        </w:rPr>
        <w:t xml:space="preserve"> </w:t>
      </w:r>
      <w:proofErr w:type="spellStart"/>
      <w:r w:rsidRPr="00A06CFA">
        <w:rPr>
          <w:rFonts w:ascii="Times New Roman" w:hAnsi="Times New Roman"/>
          <w:color w:val="000000"/>
          <w:sz w:val="28"/>
          <w:szCs w:val="28"/>
          <w:lang w:val="en-US"/>
        </w:rPr>
        <w:t>lg</w:t>
      </w:r>
      <w:r w:rsidRPr="00A06CFA">
        <w:rPr>
          <w:rFonts w:ascii="Times New Roman" w:hAnsi="Times New Roman"/>
          <w:i/>
          <w:iCs/>
          <w:color w:val="000000"/>
          <w:sz w:val="28"/>
          <w:szCs w:val="28"/>
          <w:lang w:val="en-US"/>
        </w:rPr>
        <w:t>P</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 </w:t>
      </w:r>
      <w:r w:rsidR="00E710BB">
        <w:rPr>
          <w:rFonts w:ascii="Times New Roman" w:hAnsi="Times New Roman"/>
          <w:color w:val="000000"/>
          <w:sz w:val="28"/>
          <w:szCs w:val="28"/>
          <w:lang w:val="en-US"/>
        </w:rPr>
        <w:t>f</w:t>
      </w:r>
      <w:r w:rsidR="00E710BB" w:rsidRPr="00E710BB">
        <w:rPr>
          <w:rFonts w:ascii="Times New Roman" w:hAnsi="Times New Roman"/>
          <w:color w:val="000000"/>
          <w:sz w:val="28"/>
          <w:szCs w:val="28"/>
        </w:rPr>
        <w:t>(</w:t>
      </w:r>
      <w:r w:rsidR="00E710BB">
        <w:rPr>
          <w:rFonts w:ascii="Times New Roman" w:hAnsi="Times New Roman"/>
          <w:color w:val="000000"/>
          <w:sz w:val="28"/>
          <w:szCs w:val="28"/>
          <w:lang w:val="en-US"/>
        </w:rPr>
        <w:t>T</w:t>
      </w:r>
      <w:r w:rsidRPr="00A06CFA">
        <w:rPr>
          <w:rFonts w:ascii="Times New Roman" w:hAnsi="Times New Roman"/>
          <w:color w:val="000000"/>
          <w:sz w:val="28"/>
          <w:szCs w:val="28"/>
        </w:rPr>
        <w:t xml:space="preserve">) (табл. </w:t>
      </w:r>
      <w:r w:rsidRPr="00A06CFA">
        <w:rPr>
          <w:rFonts w:ascii="Times New Roman" w:hAnsi="Times New Roman"/>
          <w:color w:val="000000"/>
          <w:sz w:val="28"/>
          <w:szCs w:val="28"/>
          <w:lang w:val="en-US"/>
        </w:rPr>
        <w:t>III</w:t>
      </w:r>
      <w:r w:rsidRPr="00A06CFA">
        <w:rPr>
          <w:rFonts w:ascii="Times New Roman" w:hAnsi="Times New Roman"/>
          <w:color w:val="000000"/>
          <w:sz w:val="28"/>
          <w:szCs w:val="28"/>
        </w:rPr>
        <w:t xml:space="preserve"> приложения).</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3</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 xml:space="preserve">Определить значение НТПР метилового спирта по нижнему концентрационному пределу распространения пламени. Принять, что атмосферное давление равно нормальному </w:t>
      </w:r>
      <w:r w:rsidRPr="00A06CFA">
        <w:rPr>
          <w:rFonts w:ascii="Times New Roman" w:hAnsi="Times New Roman"/>
          <w:i/>
          <w:iCs/>
          <w:color w:val="000000"/>
          <w:sz w:val="28"/>
          <w:szCs w:val="28"/>
        </w:rPr>
        <w:t>(Р</w:t>
      </w:r>
      <w:proofErr w:type="gramStart"/>
      <w:r w:rsidRPr="00A06CFA">
        <w:rPr>
          <w:rFonts w:ascii="Times New Roman" w:hAnsi="Times New Roman"/>
          <w:i/>
          <w:iCs/>
          <w:color w:val="000000"/>
          <w:sz w:val="28"/>
          <w:szCs w:val="28"/>
          <w:vertAlign w:val="subscript"/>
        </w:rPr>
        <w:t>0</w:t>
      </w:r>
      <w:proofErr w:type="gramEnd"/>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101,3 кПа).</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Решение. 1. По справочнику или расчетом находим, что НКПР метилового спирта </w:t>
      </w:r>
      <w:proofErr w:type="gramStart"/>
      <w:r w:rsidRPr="00A06CFA">
        <w:rPr>
          <w:rFonts w:ascii="Times New Roman" w:hAnsi="Times New Roman"/>
          <w:color w:val="000000"/>
          <w:sz w:val="28"/>
          <w:szCs w:val="28"/>
        </w:rPr>
        <w:t>равен</w:t>
      </w:r>
      <w:proofErr w:type="gramEnd"/>
      <w:r w:rsidRPr="00A06CFA">
        <w:rPr>
          <w:rFonts w:ascii="Times New Roman" w:hAnsi="Times New Roman"/>
          <w:color w:val="000000"/>
          <w:sz w:val="28"/>
          <w:szCs w:val="28"/>
        </w:rPr>
        <w:t xml:space="preserve"> 6 % об. Затем определяем, какому давлению насыщенного пара соответствует значение нижнего концентрационного предела:</w:t>
      </w:r>
    </w:p>
    <w:p w:rsidR="00BB37F6" w:rsidRDefault="00BB37F6" w:rsidP="00084403">
      <w:pPr>
        <w:shd w:val="clear" w:color="auto" w:fill="FFFFFF"/>
        <w:jc w:val="both"/>
        <w:rPr>
          <w:rFonts w:ascii="Times New Roman" w:hAnsi="Times New Roman"/>
          <w:color w:val="000000"/>
          <w:sz w:val="28"/>
          <w:szCs w:val="28"/>
        </w:rPr>
      </w:pPr>
    </w:p>
    <w:p w:rsidR="0047001A" w:rsidRDefault="0047001A" w:rsidP="00086810">
      <w:pPr>
        <w:shd w:val="clear" w:color="auto" w:fill="FFFFFF"/>
        <w:jc w:val="center"/>
        <w:rPr>
          <w:rFonts w:ascii="Times New Roman" w:hAnsi="Times New Roman"/>
          <w:color w:val="000000"/>
          <w:sz w:val="28"/>
          <w:szCs w:val="28"/>
        </w:rPr>
      </w:pPr>
      <w:r w:rsidRPr="0047001A">
        <w:rPr>
          <w:rFonts w:ascii="Times New Roman" w:hAnsi="Times New Roman"/>
          <w:color w:val="000000"/>
          <w:position w:val="-24"/>
          <w:sz w:val="28"/>
          <w:szCs w:val="28"/>
        </w:rPr>
        <w:object w:dxaOrig="3200" w:dyaOrig="620">
          <v:shape id="_x0000_i1090" type="#_x0000_t75" style="width:204.8pt;height:38.35pt" o:ole="">
            <v:imagedata r:id="rId143" o:title=""/>
          </v:shape>
          <o:OLEObject Type="Embed" ProgID="Equation.DSMT4" ShapeID="_x0000_i1090" DrawAspect="Content" ObjectID="_1484983090" r:id="rId144"/>
        </w:object>
      </w:r>
    </w:p>
    <w:p w:rsidR="00813A1D"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 </w:t>
      </w:r>
      <w:r w:rsidR="00E710BB" w:rsidRPr="00B968AF">
        <w:rPr>
          <w:rFonts w:ascii="Times New Roman" w:hAnsi="Times New Roman"/>
          <w:color w:val="000000"/>
          <w:sz w:val="28"/>
          <w:szCs w:val="28"/>
        </w:rPr>
        <w:tab/>
      </w:r>
      <w:r w:rsidRPr="00A06CFA">
        <w:rPr>
          <w:rFonts w:ascii="Times New Roman" w:hAnsi="Times New Roman"/>
          <w:color w:val="000000"/>
          <w:sz w:val="28"/>
          <w:szCs w:val="28"/>
        </w:rPr>
        <w:t>Для нахождения значения НТПР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н</w:t>
      </w:r>
      <w:proofErr w:type="spellEnd"/>
      <w:r w:rsidRPr="00A06CFA">
        <w:rPr>
          <w:rFonts w:ascii="Times New Roman" w:hAnsi="Times New Roman"/>
          <w:color w:val="000000"/>
          <w:sz w:val="28"/>
          <w:szCs w:val="28"/>
        </w:rPr>
        <w:t xml:space="preserve">) по известной величине </w:t>
      </w:r>
      <w:proofErr w:type="spellStart"/>
      <w:r w:rsidRPr="00A06CFA">
        <w:rPr>
          <w:rFonts w:ascii="Times New Roman" w:hAnsi="Times New Roman"/>
          <w:i/>
          <w:iCs/>
          <w:color w:val="000000"/>
          <w:sz w:val="28"/>
          <w:szCs w:val="28"/>
        </w:rPr>
        <w:t>Р</w:t>
      </w:r>
      <w:r w:rsidRPr="00A06CFA">
        <w:rPr>
          <w:rFonts w:ascii="Times New Roman" w:hAnsi="Times New Roman"/>
          <w:color w:val="000000"/>
          <w:sz w:val="28"/>
          <w:szCs w:val="28"/>
          <w:vertAlign w:val="subscript"/>
        </w:rPr>
        <w:t>н</w:t>
      </w:r>
      <w:proofErr w:type="spellEnd"/>
      <w:r w:rsidRPr="00A06CFA">
        <w:rPr>
          <w:rFonts w:ascii="Times New Roman" w:hAnsi="Times New Roman"/>
          <w:color w:val="000000"/>
          <w:sz w:val="28"/>
          <w:szCs w:val="28"/>
          <w:vertAlign w:val="subscript"/>
        </w:rPr>
        <w:t xml:space="preserve"> </w:t>
      </w:r>
      <w:r w:rsidRPr="00A06CFA">
        <w:rPr>
          <w:rFonts w:ascii="Times New Roman" w:hAnsi="Times New Roman"/>
          <w:color w:val="000000"/>
          <w:sz w:val="28"/>
          <w:szCs w:val="28"/>
        </w:rPr>
        <w:t>можно, воспользоваться уравнением Антуана, выражающим зависимость давления насыщенного пара от температуры жидкости.</w:t>
      </w:r>
    </w:p>
    <w:p w:rsidR="0047001A" w:rsidRPr="00A06CFA" w:rsidRDefault="00331A89" w:rsidP="00086810">
      <w:pPr>
        <w:shd w:val="clear" w:color="auto" w:fill="FFFFFF"/>
        <w:ind w:firstLine="533"/>
        <w:jc w:val="center"/>
        <w:rPr>
          <w:rFonts w:ascii="Times New Roman" w:hAnsi="Times New Roman"/>
          <w:color w:val="000000"/>
          <w:sz w:val="28"/>
          <w:szCs w:val="28"/>
        </w:rPr>
      </w:pPr>
      <w:r>
        <w:rPr>
          <w:rFonts w:ascii="Times New Roman" w:hAnsi="Times New Roman"/>
          <w:color w:val="000000"/>
          <w:position w:val="-24"/>
          <w:sz w:val="28"/>
          <w:szCs w:val="28"/>
        </w:rPr>
        <w:lastRenderedPageBreak/>
        <w:t xml:space="preserve">                                            </w:t>
      </w:r>
      <w:r w:rsidR="0047001A" w:rsidRPr="0047001A">
        <w:rPr>
          <w:rFonts w:ascii="Times New Roman" w:hAnsi="Times New Roman"/>
          <w:color w:val="000000"/>
          <w:position w:val="-24"/>
          <w:sz w:val="28"/>
          <w:szCs w:val="28"/>
        </w:rPr>
        <w:object w:dxaOrig="1560" w:dyaOrig="620">
          <v:shape id="_x0000_i1091" type="#_x0000_t75" style="width:99.1pt;height:38.35pt" o:ole="">
            <v:imagedata r:id="rId145" o:title=""/>
          </v:shape>
          <o:OLEObject Type="Embed" ProgID="Equation.DSMT4" ShapeID="_x0000_i1091" DrawAspect="Content" ObjectID="_1484983091" r:id="rId146"/>
        </w:object>
      </w:r>
      <w:r>
        <w:rPr>
          <w:rFonts w:ascii="Times New Roman" w:hAnsi="Times New Roman"/>
          <w:color w:val="000000"/>
          <w:position w:val="-24"/>
          <w:sz w:val="28"/>
          <w:szCs w:val="28"/>
        </w:rPr>
        <w:t xml:space="preserve">                                                </w:t>
      </w:r>
      <w:r>
        <w:rPr>
          <w:rFonts w:ascii="Times New Roman" w:hAnsi="Times New Roman"/>
          <w:color w:val="000000"/>
          <w:sz w:val="28"/>
          <w:szCs w:val="28"/>
        </w:rPr>
        <w:t>(25)</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w:proofErr w:type="gramStart"/>
      <w:r w:rsidRPr="00A06CFA">
        <w:rPr>
          <w:rFonts w:ascii="Times New Roman" w:hAnsi="Times New Roman"/>
          <w:i/>
          <w:iCs/>
          <w:color w:val="000000"/>
          <w:sz w:val="28"/>
          <w:szCs w:val="28"/>
        </w:rPr>
        <w:t>Р</w:t>
      </w:r>
      <w:proofErr w:type="gram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выражено в кПа, а </w:t>
      </w:r>
      <w:r w:rsidRPr="00A06CFA">
        <w:rPr>
          <w:rFonts w:ascii="Times New Roman" w:hAnsi="Times New Roman"/>
          <w:i/>
          <w:iCs/>
          <w:color w:val="000000"/>
          <w:sz w:val="28"/>
          <w:szCs w:val="28"/>
          <w:lang w:val="en-US"/>
        </w:rPr>
        <w:t>t</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в </w:t>
      </w:r>
      <w:proofErr w:type="spellStart"/>
      <w:r w:rsidRPr="00A06CFA">
        <w:rPr>
          <w:rFonts w:ascii="Times New Roman" w:hAnsi="Times New Roman"/>
          <w:color w:val="000000"/>
          <w:sz w:val="28"/>
          <w:szCs w:val="28"/>
          <w:vertAlign w:val="superscript"/>
        </w:rPr>
        <w:t>о</w:t>
      </w:r>
      <w:r w:rsidRPr="00A06CFA">
        <w:rPr>
          <w:rFonts w:ascii="Times New Roman" w:hAnsi="Times New Roman"/>
          <w:color w:val="000000"/>
          <w:sz w:val="28"/>
          <w:szCs w:val="28"/>
        </w:rPr>
        <w:t>С</w:t>
      </w:r>
      <w:proofErr w:type="spellEnd"/>
      <w:r w:rsidRPr="00A06CFA">
        <w:rPr>
          <w:rFonts w:ascii="Times New Roman" w:hAnsi="Times New Roman"/>
          <w:color w:val="000000"/>
          <w:sz w:val="28"/>
          <w:szCs w:val="28"/>
        </w:rPr>
        <w:t>.</w:t>
      </w:r>
    </w:p>
    <w:p w:rsidR="00813A1D" w:rsidRPr="0047001A" w:rsidRDefault="00813A1D" w:rsidP="00331A89">
      <w:pPr>
        <w:shd w:val="clear" w:color="auto" w:fill="FFFFFF"/>
        <w:ind w:firstLine="708"/>
        <w:jc w:val="both"/>
        <w:rPr>
          <w:rFonts w:ascii="Times New Roman" w:hAnsi="Times New Roman"/>
          <w:sz w:val="28"/>
          <w:szCs w:val="28"/>
        </w:rPr>
      </w:pPr>
      <w:r w:rsidRPr="00A06CFA">
        <w:rPr>
          <w:rFonts w:ascii="Times New Roman" w:hAnsi="Times New Roman"/>
          <w:color w:val="000000"/>
          <w:spacing w:val="-1"/>
          <w:sz w:val="28"/>
          <w:szCs w:val="28"/>
        </w:rPr>
        <w:t xml:space="preserve">Константы уравнения </w:t>
      </w:r>
      <w:proofErr w:type="spellStart"/>
      <w:r w:rsidRPr="00A06CFA">
        <w:rPr>
          <w:rFonts w:ascii="Times New Roman" w:hAnsi="Times New Roman"/>
          <w:color w:val="000000"/>
          <w:spacing w:val="-1"/>
          <w:sz w:val="28"/>
          <w:szCs w:val="28"/>
        </w:rPr>
        <w:t>Антуана</w:t>
      </w:r>
      <w:proofErr w:type="spellEnd"/>
      <w:r w:rsidRPr="00A06CFA">
        <w:rPr>
          <w:rFonts w:ascii="Times New Roman" w:hAnsi="Times New Roman"/>
          <w:color w:val="000000"/>
          <w:spacing w:val="-1"/>
          <w:sz w:val="28"/>
          <w:szCs w:val="28"/>
        </w:rPr>
        <w:t xml:space="preserve"> приведены в табл. III приложения. </w:t>
      </w:r>
      <w:r w:rsidRPr="00A06CFA">
        <w:rPr>
          <w:rFonts w:ascii="Times New Roman" w:hAnsi="Times New Roman"/>
          <w:color w:val="000000"/>
          <w:sz w:val="28"/>
          <w:szCs w:val="28"/>
        </w:rPr>
        <w:t xml:space="preserve">Решая уравнение относительно </w:t>
      </w:r>
      <w:r w:rsidRPr="00A06CFA">
        <w:rPr>
          <w:rFonts w:ascii="Times New Roman" w:hAnsi="Times New Roman"/>
          <w:i/>
          <w:iCs/>
          <w:color w:val="000000"/>
          <w:sz w:val="28"/>
          <w:szCs w:val="28"/>
          <w:lang w:val="en-US"/>
        </w:rPr>
        <w:t>t</w:t>
      </w:r>
      <w:r w:rsidRPr="00A06CFA">
        <w:rPr>
          <w:rFonts w:ascii="Times New Roman" w:hAnsi="Times New Roman"/>
          <w:color w:val="000000"/>
          <w:sz w:val="28"/>
          <w:szCs w:val="28"/>
        </w:rPr>
        <w:t>, получим</w:t>
      </w:r>
    </w:p>
    <w:p w:rsidR="0047001A" w:rsidRPr="0047001A" w:rsidRDefault="00331A89" w:rsidP="00086810">
      <w:pPr>
        <w:shd w:val="clear" w:color="auto" w:fill="FFFFFF"/>
        <w:tabs>
          <w:tab w:val="left" w:pos="7997"/>
        </w:tabs>
        <w:jc w:val="center"/>
        <w:rPr>
          <w:rFonts w:ascii="Times New Roman" w:hAnsi="Times New Roman"/>
          <w:color w:val="000000"/>
          <w:sz w:val="28"/>
          <w:szCs w:val="28"/>
        </w:rPr>
      </w:pPr>
      <w:r>
        <w:rPr>
          <w:rFonts w:ascii="Times New Roman" w:hAnsi="Times New Roman"/>
          <w:color w:val="000000"/>
          <w:position w:val="-28"/>
          <w:sz w:val="28"/>
          <w:szCs w:val="28"/>
        </w:rPr>
        <w:t xml:space="preserve">                                               </w:t>
      </w:r>
      <w:r w:rsidR="0047001A" w:rsidRPr="0047001A">
        <w:rPr>
          <w:rFonts w:ascii="Times New Roman" w:hAnsi="Times New Roman"/>
          <w:color w:val="000000"/>
          <w:position w:val="-28"/>
          <w:sz w:val="28"/>
          <w:szCs w:val="28"/>
        </w:rPr>
        <w:object w:dxaOrig="1560" w:dyaOrig="660">
          <v:shape id="_x0000_i1092" type="#_x0000_t75" style="width:92.55pt;height:38.35pt" o:ole="">
            <v:imagedata r:id="rId147" o:title=""/>
          </v:shape>
          <o:OLEObject Type="Embed" ProgID="Equation.DSMT4" ShapeID="_x0000_i1092" DrawAspect="Content" ObjectID="_1484983092" r:id="rId148"/>
        </w:object>
      </w:r>
      <w:r>
        <w:rPr>
          <w:rFonts w:ascii="Times New Roman" w:hAnsi="Times New Roman"/>
          <w:color w:val="000000"/>
          <w:position w:val="-28"/>
          <w:sz w:val="28"/>
          <w:szCs w:val="28"/>
        </w:rPr>
        <w:t xml:space="preserve">                                                    </w:t>
      </w:r>
      <w:r>
        <w:rPr>
          <w:rFonts w:ascii="Times New Roman" w:hAnsi="Times New Roman"/>
          <w:color w:val="000000"/>
          <w:sz w:val="28"/>
          <w:szCs w:val="28"/>
        </w:rPr>
        <w:t>(26)</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Для метилового спирта</w:t>
      </w:r>
      <w:proofErr w:type="gramStart"/>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А</w:t>
      </w:r>
      <w:proofErr w:type="gram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 7,3527, </w:t>
      </w:r>
      <w:r w:rsidRPr="00A06CFA">
        <w:rPr>
          <w:rFonts w:ascii="Times New Roman" w:hAnsi="Times New Roman"/>
          <w:i/>
          <w:iCs/>
          <w:color w:val="000000"/>
          <w:sz w:val="28"/>
          <w:szCs w:val="28"/>
        </w:rPr>
        <w:t xml:space="preserve">В </w:t>
      </w:r>
      <w:r w:rsidRPr="00A06CFA">
        <w:rPr>
          <w:rFonts w:ascii="Times New Roman" w:hAnsi="Times New Roman"/>
          <w:color w:val="000000"/>
          <w:sz w:val="28"/>
          <w:szCs w:val="28"/>
        </w:rPr>
        <w:t xml:space="preserve">= 1660,454, </w:t>
      </w:r>
      <w:r w:rsidRPr="00A06CFA">
        <w:rPr>
          <w:rFonts w:ascii="Times New Roman" w:hAnsi="Times New Roman"/>
          <w:i/>
          <w:iCs/>
          <w:color w:val="000000"/>
          <w:sz w:val="28"/>
          <w:szCs w:val="28"/>
        </w:rPr>
        <w:t xml:space="preserve">С </w:t>
      </w:r>
      <w:r w:rsidRPr="00A06CFA">
        <w:rPr>
          <w:rFonts w:ascii="Times New Roman" w:hAnsi="Times New Roman"/>
          <w:color w:val="000000"/>
          <w:sz w:val="28"/>
          <w:szCs w:val="28"/>
        </w:rPr>
        <w:t>= 245,818. Подставляя численные значения в уравнение (</w:t>
      </w:r>
      <w:r w:rsidR="00331A89">
        <w:rPr>
          <w:rFonts w:ascii="Times New Roman" w:hAnsi="Times New Roman"/>
          <w:color w:val="000000"/>
          <w:sz w:val="28"/>
          <w:szCs w:val="28"/>
        </w:rPr>
        <w:t>26</w:t>
      </w:r>
      <w:r w:rsidRPr="00A06CFA">
        <w:rPr>
          <w:rFonts w:ascii="Times New Roman" w:hAnsi="Times New Roman"/>
          <w:color w:val="000000"/>
          <w:sz w:val="28"/>
          <w:szCs w:val="28"/>
        </w:rPr>
        <w:t>), получим:</w:t>
      </w:r>
    </w:p>
    <w:p w:rsidR="00813A1D" w:rsidRDefault="00813A1D" w:rsidP="00084403">
      <w:pPr>
        <w:shd w:val="clear" w:color="auto" w:fill="FFFFFF"/>
        <w:jc w:val="both"/>
        <w:rPr>
          <w:rFonts w:ascii="Times New Roman" w:hAnsi="Times New Roman"/>
          <w:color w:val="000000"/>
          <w:sz w:val="28"/>
          <w:szCs w:val="28"/>
        </w:rPr>
      </w:pPr>
    </w:p>
    <w:p w:rsidR="0047001A" w:rsidRPr="00BE0C01" w:rsidRDefault="0047001A" w:rsidP="00086810">
      <w:pPr>
        <w:shd w:val="clear" w:color="auto" w:fill="FFFFFF"/>
        <w:ind w:firstLine="562"/>
        <w:jc w:val="center"/>
        <w:rPr>
          <w:rFonts w:ascii="Times New Roman" w:hAnsi="Times New Roman"/>
          <w:color w:val="000000"/>
          <w:sz w:val="28"/>
          <w:szCs w:val="28"/>
        </w:rPr>
      </w:pPr>
      <w:r w:rsidRPr="0047001A">
        <w:rPr>
          <w:rFonts w:ascii="Times New Roman" w:hAnsi="Times New Roman"/>
          <w:color w:val="000000"/>
          <w:position w:val="-28"/>
          <w:sz w:val="28"/>
          <w:szCs w:val="28"/>
        </w:rPr>
        <w:object w:dxaOrig="3739" w:dyaOrig="660">
          <v:shape id="_x0000_i1093" type="#_x0000_t75" style="width:229.1pt;height:41.15pt" o:ole="">
            <v:imagedata r:id="rId149" o:title=""/>
          </v:shape>
          <o:OLEObject Type="Embed" ProgID="Equation.DSMT4" ShapeID="_x0000_i1093" DrawAspect="Content" ObjectID="_1484983093" r:id="rId150"/>
        </w:object>
      </w:r>
      <w:r>
        <w:rPr>
          <w:rFonts w:ascii="Times New Roman" w:hAnsi="Times New Roman"/>
          <w:color w:val="000000"/>
          <w:sz w:val="28"/>
          <w:szCs w:val="28"/>
        </w:rPr>
        <w:t xml:space="preserve"> или 280</w:t>
      </w:r>
      <w:proofErr w:type="gramStart"/>
      <w:r>
        <w:rPr>
          <w:rFonts w:ascii="Times New Roman" w:hAnsi="Times New Roman"/>
          <w:color w:val="000000"/>
          <w:sz w:val="28"/>
          <w:szCs w:val="28"/>
        </w:rPr>
        <w:t xml:space="preserve"> К</w:t>
      </w:r>
      <w:proofErr w:type="gramEnd"/>
    </w:p>
    <w:p w:rsidR="00813A1D" w:rsidRDefault="00813A1D" w:rsidP="00084403">
      <w:pPr>
        <w:shd w:val="clear" w:color="auto" w:fill="FFFFFF"/>
        <w:ind w:firstLine="562"/>
        <w:jc w:val="both"/>
        <w:rPr>
          <w:rFonts w:ascii="Times New Roman" w:hAnsi="Times New Roman"/>
          <w:color w:val="000000"/>
          <w:sz w:val="28"/>
          <w:szCs w:val="28"/>
        </w:rPr>
      </w:pPr>
      <w:r w:rsidRPr="00A06CFA">
        <w:rPr>
          <w:rFonts w:ascii="Times New Roman" w:hAnsi="Times New Roman"/>
          <w:color w:val="000000"/>
          <w:sz w:val="28"/>
          <w:szCs w:val="28"/>
        </w:rPr>
        <w:t>В табл. Х</w:t>
      </w:r>
      <w:proofErr w:type="gramStart"/>
      <w:r w:rsidRPr="00A06CFA">
        <w:rPr>
          <w:rFonts w:ascii="Times New Roman" w:hAnsi="Times New Roman"/>
          <w:color w:val="000000"/>
          <w:sz w:val="28"/>
          <w:szCs w:val="28"/>
        </w:rPr>
        <w:t>I</w:t>
      </w:r>
      <w:proofErr w:type="gramEnd"/>
      <w:r w:rsidRPr="00A06CFA">
        <w:rPr>
          <w:rFonts w:ascii="Times New Roman" w:hAnsi="Times New Roman"/>
          <w:color w:val="000000"/>
          <w:sz w:val="28"/>
          <w:szCs w:val="28"/>
        </w:rPr>
        <w:t xml:space="preserve"> приложения приведены показатели пожарной опасности некоторых жидкостей, из которой видно, что для метанола справочное значение НТПР составляет 280 К.</w:t>
      </w:r>
    </w:p>
    <w:p w:rsidR="00BE38AA" w:rsidRPr="00A06CFA" w:rsidRDefault="00BE38AA" w:rsidP="00084403">
      <w:pPr>
        <w:shd w:val="clear" w:color="auto" w:fill="FFFFFF"/>
        <w:ind w:firstLine="562"/>
        <w:jc w:val="both"/>
        <w:rPr>
          <w:rFonts w:ascii="Times New Roman" w:hAnsi="Times New Roman"/>
          <w:sz w:val="28"/>
          <w:szCs w:val="28"/>
        </w:rPr>
      </w:pPr>
    </w:p>
    <w:p w:rsidR="00813A1D" w:rsidRDefault="00D65CD7" w:rsidP="00784C84">
      <w:pPr>
        <w:shd w:val="clear" w:color="auto" w:fill="FFFFFF"/>
        <w:jc w:val="center"/>
        <w:rPr>
          <w:rFonts w:ascii="Times New Roman" w:hAnsi="Times New Roman"/>
          <w:b/>
          <w:bCs/>
          <w:color w:val="000000"/>
          <w:sz w:val="28"/>
          <w:szCs w:val="28"/>
        </w:rPr>
      </w:pPr>
      <w:r w:rsidRPr="004C7CF4">
        <w:rPr>
          <w:rFonts w:ascii="Times New Roman" w:hAnsi="Times New Roman"/>
          <w:b/>
          <w:bCs/>
          <w:color w:val="000000"/>
          <w:sz w:val="28"/>
          <w:szCs w:val="28"/>
        </w:rPr>
        <w:t>3</w:t>
      </w:r>
      <w:r w:rsidR="00813A1D" w:rsidRPr="00A06CFA">
        <w:rPr>
          <w:rFonts w:ascii="Times New Roman" w:hAnsi="Times New Roman"/>
          <w:b/>
          <w:bCs/>
          <w:color w:val="000000"/>
          <w:sz w:val="28"/>
          <w:szCs w:val="28"/>
        </w:rPr>
        <w:t>.5.2. Температура самовоспламенения</w:t>
      </w:r>
    </w:p>
    <w:p w:rsidR="00BE38AA" w:rsidRPr="00A06CFA" w:rsidRDefault="00BE38AA"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Температура самовоспламенения </w:t>
      </w:r>
      <w:proofErr w:type="spellStart"/>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св</w:t>
      </w:r>
      <w:proofErr w:type="spellEnd"/>
      <w:r w:rsidRPr="00A06CFA">
        <w:rPr>
          <w:rFonts w:ascii="Times New Roman" w:hAnsi="Times New Roman"/>
          <w:color w:val="000000"/>
          <w:sz w:val="28"/>
          <w:szCs w:val="28"/>
        </w:rPr>
        <w:t xml:space="preserve">, приведенная в справочниках, получена экспериментально по стандартной методике для горючей смеси стехиометрического состава. Установлено, что в пределах гомологического ряда величина </w:t>
      </w:r>
      <w:proofErr w:type="spellStart"/>
      <w:r w:rsidRPr="00A06CFA">
        <w:rPr>
          <w:rFonts w:ascii="Times New Roman" w:hAnsi="Times New Roman"/>
          <w:i/>
          <w:iCs/>
          <w:color w:val="000000"/>
          <w:sz w:val="28"/>
          <w:szCs w:val="28"/>
        </w:rPr>
        <w:t>Т</w:t>
      </w:r>
      <w:r w:rsidRPr="00A06CFA">
        <w:rPr>
          <w:rFonts w:ascii="Times New Roman" w:hAnsi="Times New Roman"/>
          <w:color w:val="000000"/>
          <w:spacing w:val="-3"/>
          <w:sz w:val="28"/>
          <w:szCs w:val="28"/>
          <w:vertAlign w:val="subscript"/>
        </w:rPr>
        <w:t>св</w:t>
      </w:r>
      <w:proofErr w:type="spellEnd"/>
      <w:r w:rsidRPr="00A06CFA">
        <w:rPr>
          <w:rFonts w:ascii="Times New Roman" w:hAnsi="Times New Roman"/>
          <w:color w:val="000000"/>
          <w:spacing w:val="-3"/>
          <w:sz w:val="28"/>
          <w:szCs w:val="28"/>
        </w:rPr>
        <w:t xml:space="preserve"> </w:t>
      </w:r>
      <w:r w:rsidRPr="00A06CFA">
        <w:rPr>
          <w:rFonts w:ascii="Times New Roman" w:hAnsi="Times New Roman"/>
          <w:color w:val="000000"/>
          <w:sz w:val="28"/>
          <w:szCs w:val="28"/>
        </w:rPr>
        <w:t xml:space="preserve">является функцией длины углеродной цепи в молекуле. Чем длиннее цепь, тем ниже температура самовоспламенения. Метод расчета </w:t>
      </w:r>
      <w:proofErr w:type="spellStart"/>
      <w:r w:rsidRPr="00A06CFA">
        <w:rPr>
          <w:rFonts w:ascii="Times New Roman" w:hAnsi="Times New Roman"/>
          <w:i/>
          <w:iCs/>
          <w:color w:val="000000"/>
          <w:sz w:val="28"/>
          <w:szCs w:val="28"/>
        </w:rPr>
        <w:t>Т</w:t>
      </w:r>
      <w:r w:rsidRPr="00A06CFA">
        <w:rPr>
          <w:rFonts w:ascii="Times New Roman" w:hAnsi="Times New Roman"/>
          <w:color w:val="000000"/>
          <w:spacing w:val="-3"/>
          <w:sz w:val="28"/>
          <w:szCs w:val="28"/>
          <w:vertAlign w:val="subscript"/>
        </w:rPr>
        <w:t>св</w:t>
      </w:r>
      <w:proofErr w:type="spellEnd"/>
      <w:r w:rsidRPr="00A06CFA">
        <w:rPr>
          <w:rFonts w:ascii="Times New Roman" w:hAnsi="Times New Roman"/>
          <w:color w:val="000000"/>
          <w:spacing w:val="-3"/>
          <w:sz w:val="28"/>
          <w:szCs w:val="28"/>
        </w:rPr>
        <w:t xml:space="preserve"> </w:t>
      </w:r>
      <w:r w:rsidRPr="00A06CFA">
        <w:rPr>
          <w:rFonts w:ascii="Times New Roman" w:hAnsi="Times New Roman"/>
          <w:color w:val="000000"/>
          <w:sz w:val="28"/>
          <w:szCs w:val="28"/>
        </w:rPr>
        <w:t xml:space="preserve">основан на эмпирической зависимости </w:t>
      </w:r>
      <w:proofErr w:type="spellStart"/>
      <w:r w:rsidRPr="00A06CFA">
        <w:rPr>
          <w:rFonts w:ascii="Times New Roman" w:hAnsi="Times New Roman"/>
          <w:i/>
          <w:iCs/>
          <w:color w:val="000000"/>
          <w:sz w:val="28"/>
          <w:szCs w:val="28"/>
        </w:rPr>
        <w:t>Т</w:t>
      </w:r>
      <w:r w:rsidRPr="00A06CFA">
        <w:rPr>
          <w:rFonts w:ascii="Times New Roman" w:hAnsi="Times New Roman"/>
          <w:color w:val="000000"/>
          <w:spacing w:val="-3"/>
          <w:sz w:val="28"/>
          <w:szCs w:val="28"/>
          <w:vertAlign w:val="subscript"/>
        </w:rPr>
        <w:t>св</w:t>
      </w:r>
      <w:proofErr w:type="spellEnd"/>
      <w:r w:rsidRPr="00A06CFA">
        <w:rPr>
          <w:rFonts w:ascii="Times New Roman" w:hAnsi="Times New Roman"/>
          <w:color w:val="000000"/>
          <w:spacing w:val="-3"/>
          <w:sz w:val="28"/>
          <w:szCs w:val="28"/>
        </w:rPr>
        <w:t xml:space="preserve"> </w:t>
      </w:r>
      <w:r w:rsidRPr="00A06CFA">
        <w:rPr>
          <w:rFonts w:ascii="Times New Roman" w:hAnsi="Times New Roman"/>
          <w:color w:val="000000"/>
          <w:sz w:val="28"/>
          <w:szCs w:val="28"/>
        </w:rPr>
        <w:t>от средней длины углеродной цепи.</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Метод пригоден для расчета </w:t>
      </w:r>
      <w:proofErr w:type="spellStart"/>
      <w:r w:rsidRPr="00A06CFA">
        <w:rPr>
          <w:rFonts w:ascii="Times New Roman" w:hAnsi="Times New Roman"/>
          <w:i/>
          <w:iCs/>
          <w:color w:val="000000"/>
          <w:sz w:val="28"/>
          <w:szCs w:val="28"/>
        </w:rPr>
        <w:t>Т</w:t>
      </w:r>
      <w:r w:rsidRPr="00A06CFA">
        <w:rPr>
          <w:rFonts w:ascii="Times New Roman" w:hAnsi="Times New Roman"/>
          <w:color w:val="000000"/>
          <w:spacing w:val="-3"/>
          <w:sz w:val="28"/>
          <w:szCs w:val="28"/>
          <w:vertAlign w:val="subscript"/>
        </w:rPr>
        <w:t>св</w:t>
      </w:r>
      <w:proofErr w:type="spellEnd"/>
      <w:r w:rsidRPr="00A06CFA">
        <w:rPr>
          <w:rFonts w:ascii="Times New Roman" w:hAnsi="Times New Roman"/>
          <w:color w:val="000000"/>
          <w:spacing w:val="-3"/>
          <w:sz w:val="28"/>
          <w:szCs w:val="28"/>
        </w:rPr>
        <w:t xml:space="preserve"> </w:t>
      </w:r>
      <w:r w:rsidRPr="00A06CFA">
        <w:rPr>
          <w:rFonts w:ascii="Times New Roman" w:hAnsi="Times New Roman"/>
          <w:color w:val="000000"/>
          <w:sz w:val="28"/>
          <w:szCs w:val="28"/>
        </w:rPr>
        <w:t>алифатических углеводородов, али</w:t>
      </w:r>
      <w:r w:rsidRPr="00A06CFA">
        <w:rPr>
          <w:rFonts w:ascii="Times New Roman" w:hAnsi="Times New Roman"/>
          <w:color w:val="000000"/>
          <w:sz w:val="28"/>
          <w:szCs w:val="28"/>
        </w:rPr>
        <w:softHyphen/>
        <w:t>фатических спиртов и ароматических углеводородов.</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Задача состоит в том, чтобы по структурной формуле химического со</w:t>
      </w:r>
      <w:r w:rsidRPr="00A06CFA">
        <w:rPr>
          <w:rFonts w:ascii="Times New Roman" w:hAnsi="Times New Roman"/>
          <w:color w:val="000000"/>
          <w:sz w:val="28"/>
          <w:szCs w:val="28"/>
        </w:rPr>
        <w:softHyphen/>
        <w:t>единения найти для него среднюю длину углеродных цепей.</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i/>
          <w:iCs/>
          <w:color w:val="000000"/>
          <w:sz w:val="28"/>
          <w:szCs w:val="28"/>
        </w:rPr>
        <w:t xml:space="preserve">Углеродная цепь </w:t>
      </w:r>
      <w:r w:rsidRPr="00A06CFA">
        <w:rPr>
          <w:rFonts w:ascii="Times New Roman" w:hAnsi="Times New Roman"/>
          <w:color w:val="000000"/>
          <w:sz w:val="28"/>
          <w:szCs w:val="28"/>
        </w:rPr>
        <w:t>– это цепочка атомов углерода от одного конца молекулы до другого.</w:t>
      </w:r>
    </w:p>
    <w:p w:rsidR="00813A1D" w:rsidRPr="00A06CFA" w:rsidRDefault="00813A1D" w:rsidP="00FD0CF0">
      <w:pPr>
        <w:shd w:val="clear" w:color="auto" w:fill="FFFFFF"/>
        <w:ind w:firstLine="533"/>
        <w:jc w:val="both"/>
        <w:rPr>
          <w:rFonts w:ascii="Times New Roman" w:hAnsi="Times New Roman"/>
          <w:sz w:val="28"/>
          <w:szCs w:val="28"/>
        </w:rPr>
      </w:pPr>
      <w:r w:rsidRPr="00A06CFA">
        <w:rPr>
          <w:rFonts w:ascii="Times New Roman" w:hAnsi="Times New Roman"/>
          <w:i/>
          <w:iCs/>
          <w:color w:val="000000"/>
          <w:sz w:val="28"/>
          <w:szCs w:val="28"/>
        </w:rPr>
        <w:t xml:space="preserve">Длина цепи </w:t>
      </w:r>
      <w:r w:rsidRPr="00A06CFA">
        <w:rPr>
          <w:rFonts w:ascii="Times New Roman" w:hAnsi="Times New Roman"/>
          <w:color w:val="000000"/>
          <w:sz w:val="28"/>
          <w:szCs w:val="28"/>
        </w:rPr>
        <w:t>– это число атомов углерода в такой цепи.</w:t>
      </w:r>
    </w:p>
    <w:p w:rsidR="00E710BB" w:rsidRPr="00A06CFA" w:rsidRDefault="00E710BB" w:rsidP="00084403">
      <w:pPr>
        <w:shd w:val="clear" w:color="auto" w:fill="FFFFFF"/>
        <w:jc w:val="both"/>
        <w:rPr>
          <w:rFonts w:ascii="Times New Roman" w:hAnsi="Times New Roman"/>
          <w:sz w:val="28"/>
          <w:szCs w:val="28"/>
        </w:rPr>
      </w:pPr>
      <w:r w:rsidRPr="00A06CFA">
        <w:rPr>
          <w:rFonts w:ascii="Times New Roman" w:hAnsi="Times New Roman"/>
          <w:color w:val="000000"/>
          <w:spacing w:val="-1"/>
          <w:sz w:val="28"/>
          <w:szCs w:val="28"/>
        </w:rPr>
        <w:t>Например, в нормальном гептане</w:t>
      </w:r>
    </w:p>
    <w:p w:rsidR="002A7D9F" w:rsidRDefault="002A7D9F" w:rsidP="00084403">
      <w:pPr>
        <w:shd w:val="clear" w:color="auto" w:fill="FFFFFF"/>
        <w:ind w:hanging="533"/>
        <w:jc w:val="both"/>
        <w:rPr>
          <w:rFonts w:ascii="Times New Roman" w:hAnsi="Times New Roman"/>
          <w:color w:val="000000"/>
          <w:spacing w:val="-1"/>
          <w:sz w:val="28"/>
          <w:szCs w:val="28"/>
        </w:rPr>
      </w:pPr>
    </w:p>
    <w:p w:rsidR="00A95F73" w:rsidRDefault="00A95F73" w:rsidP="00784C84">
      <w:pPr>
        <w:shd w:val="clear" w:color="auto" w:fill="FFFFFF"/>
        <w:ind w:hanging="533"/>
        <w:jc w:val="center"/>
        <w:rPr>
          <w:rFonts w:ascii="Times New Roman" w:hAnsi="Times New Roman"/>
          <w:color w:val="000000"/>
          <w:spacing w:val="-1"/>
          <w:sz w:val="28"/>
          <w:szCs w:val="28"/>
        </w:rPr>
      </w:pPr>
      <w:r w:rsidRPr="00A95F73">
        <w:rPr>
          <w:rFonts w:ascii="Times New Roman" w:hAnsi="Times New Roman"/>
          <w:color w:val="000000"/>
          <w:spacing w:val="-1"/>
          <w:position w:val="-6"/>
          <w:sz w:val="28"/>
          <w:szCs w:val="28"/>
        </w:rPr>
        <w:object w:dxaOrig="4320" w:dyaOrig="440">
          <v:shape id="_x0000_i1094" type="#_x0000_t75" style="width:286.15pt;height:29.9pt" o:ole="">
            <v:imagedata r:id="rId151" o:title=""/>
          </v:shape>
          <o:OLEObject Type="Embed" ProgID="Equation.DSMT4" ShapeID="_x0000_i1094" DrawAspect="Content" ObjectID="_1484983094" r:id="rId152"/>
        </w:object>
      </w:r>
    </w:p>
    <w:p w:rsidR="00086810" w:rsidRDefault="00086810" w:rsidP="00084403">
      <w:pPr>
        <w:shd w:val="clear" w:color="auto" w:fill="FFFFFF"/>
        <w:ind w:hanging="533"/>
        <w:jc w:val="both"/>
        <w:rPr>
          <w:rFonts w:ascii="Times New Roman" w:hAnsi="Times New Roman"/>
          <w:color w:val="000000"/>
          <w:spacing w:val="-1"/>
          <w:sz w:val="28"/>
          <w:szCs w:val="28"/>
        </w:rPr>
      </w:pPr>
    </w:p>
    <w:p w:rsidR="00E710BB" w:rsidRPr="00B968AF" w:rsidRDefault="00E710BB" w:rsidP="00084403">
      <w:pPr>
        <w:shd w:val="clear" w:color="auto" w:fill="FFFFFF"/>
        <w:ind w:hanging="533"/>
        <w:jc w:val="both"/>
        <w:rPr>
          <w:rFonts w:ascii="Times New Roman" w:hAnsi="Times New Roman"/>
          <w:color w:val="000000"/>
          <w:spacing w:val="-1"/>
          <w:sz w:val="28"/>
          <w:szCs w:val="28"/>
        </w:rPr>
      </w:pPr>
      <w:r w:rsidRPr="00A06CFA">
        <w:rPr>
          <w:rFonts w:ascii="Times New Roman" w:hAnsi="Times New Roman"/>
          <w:color w:val="000000"/>
          <w:spacing w:val="-1"/>
          <w:sz w:val="28"/>
          <w:szCs w:val="28"/>
        </w:rPr>
        <w:t xml:space="preserve">одна углеродная цепь и ее длина равна 7. </w:t>
      </w:r>
    </w:p>
    <w:p w:rsidR="00086810" w:rsidRDefault="00086810" w:rsidP="00084403">
      <w:pPr>
        <w:shd w:val="clear" w:color="auto" w:fill="FFFFFF"/>
        <w:jc w:val="both"/>
        <w:rPr>
          <w:rFonts w:ascii="Times New Roman" w:hAnsi="Times New Roman"/>
          <w:color w:val="000000"/>
          <w:sz w:val="28"/>
          <w:szCs w:val="28"/>
        </w:rPr>
      </w:pPr>
    </w:p>
    <w:p w:rsidR="00E710BB" w:rsidRPr="00E710BB" w:rsidRDefault="00E710BB" w:rsidP="00084403">
      <w:pPr>
        <w:shd w:val="clear" w:color="auto" w:fill="FFFFFF"/>
        <w:jc w:val="both"/>
        <w:rPr>
          <w:rFonts w:ascii="Times New Roman" w:hAnsi="Times New Roman"/>
          <w:color w:val="000000"/>
          <w:spacing w:val="-1"/>
          <w:sz w:val="28"/>
          <w:szCs w:val="28"/>
        </w:rPr>
      </w:pPr>
      <w:r w:rsidRPr="00A06CFA">
        <w:rPr>
          <w:rFonts w:ascii="Times New Roman" w:hAnsi="Times New Roman"/>
          <w:color w:val="000000"/>
          <w:sz w:val="28"/>
          <w:szCs w:val="28"/>
        </w:rPr>
        <w:lastRenderedPageBreak/>
        <w:t>В изобутане</w:t>
      </w:r>
    </w:p>
    <w:p w:rsidR="00A95F73" w:rsidRPr="00E710BB" w:rsidRDefault="00E710BB" w:rsidP="00784C84">
      <w:pPr>
        <w:shd w:val="clear" w:color="auto" w:fill="FFFFFF"/>
        <w:ind w:hanging="533"/>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2957830" cy="1009650"/>
            <wp:effectExtent l="19050" t="0" r="0" b="0"/>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cstate="print"/>
                    <a:srcRect/>
                    <a:stretch>
                      <a:fillRect/>
                    </a:stretch>
                  </pic:blipFill>
                  <pic:spPr bwMode="auto">
                    <a:xfrm>
                      <a:off x="0" y="0"/>
                      <a:ext cx="2957830" cy="1009650"/>
                    </a:xfrm>
                    <a:prstGeom prst="rect">
                      <a:avLst/>
                    </a:prstGeom>
                    <a:noFill/>
                    <a:ln w="9525">
                      <a:noFill/>
                      <a:miter lim="800000"/>
                      <a:headEnd/>
                      <a:tailEnd/>
                    </a:ln>
                  </pic:spPr>
                </pic:pic>
              </a:graphicData>
            </a:graphic>
          </wp:inline>
        </w:drawing>
      </w:r>
    </w:p>
    <w:p w:rsidR="00E710BB" w:rsidRPr="00A06CFA" w:rsidRDefault="00E710BB"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три цепи с одинаковой длиной (1-2-3, 1-2-4 и 3-2-4), длина каждой цепи равна 3. Средняя длина углеродных цепей в этом соединении тоже равна 3.</w:t>
      </w:r>
    </w:p>
    <w:p w:rsidR="00E710BB" w:rsidRPr="00A06CFA" w:rsidRDefault="00E710BB"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 xml:space="preserve">Определив среднюю длину цепи, далее по табл. </w:t>
      </w:r>
      <w:r w:rsidRPr="00A06CFA">
        <w:rPr>
          <w:rFonts w:ascii="Times New Roman" w:hAnsi="Times New Roman"/>
          <w:color w:val="000000"/>
          <w:sz w:val="28"/>
          <w:szCs w:val="28"/>
          <w:lang w:val="en-US"/>
        </w:rPr>
        <w:t>VII</w:t>
      </w:r>
      <w:r w:rsidRPr="00A06CFA">
        <w:rPr>
          <w:rFonts w:ascii="Times New Roman" w:hAnsi="Times New Roman"/>
          <w:color w:val="000000"/>
          <w:sz w:val="28"/>
          <w:szCs w:val="28"/>
        </w:rPr>
        <w:t>-</w:t>
      </w:r>
      <w:r w:rsidRPr="00A06CFA">
        <w:rPr>
          <w:rFonts w:ascii="Times New Roman" w:hAnsi="Times New Roman"/>
          <w:color w:val="000000"/>
          <w:sz w:val="28"/>
          <w:szCs w:val="28"/>
          <w:lang w:val="en-US"/>
        </w:rPr>
        <w:t>IX</w:t>
      </w:r>
      <w:r w:rsidRPr="00A06CFA">
        <w:rPr>
          <w:rFonts w:ascii="Times New Roman" w:hAnsi="Times New Roman"/>
          <w:color w:val="000000"/>
          <w:sz w:val="28"/>
          <w:szCs w:val="28"/>
        </w:rPr>
        <w:t xml:space="preserve"> приложения находят </w:t>
      </w:r>
      <w:proofErr w:type="spellStart"/>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св</w:t>
      </w:r>
      <w:proofErr w:type="spellEnd"/>
      <w:r w:rsidRPr="00A06CFA">
        <w:rPr>
          <w:rFonts w:ascii="Times New Roman" w:hAnsi="Times New Roman"/>
          <w:i/>
          <w:iCs/>
          <w:color w:val="000000"/>
          <w:sz w:val="28"/>
          <w:szCs w:val="28"/>
        </w:rPr>
        <w:t>.</w:t>
      </w:r>
    </w:p>
    <w:p w:rsidR="00E710BB" w:rsidRPr="00A06CFA" w:rsidRDefault="00E710BB" w:rsidP="00084403">
      <w:pPr>
        <w:shd w:val="clear" w:color="auto" w:fill="FFFFFF"/>
        <w:ind w:firstLine="528"/>
        <w:jc w:val="both"/>
        <w:rPr>
          <w:rFonts w:ascii="Times New Roman" w:hAnsi="Times New Roman"/>
          <w:sz w:val="28"/>
          <w:szCs w:val="28"/>
        </w:rPr>
      </w:pPr>
      <w:r w:rsidRPr="00A06CFA">
        <w:rPr>
          <w:rFonts w:ascii="Times New Roman" w:hAnsi="Times New Roman"/>
          <w:color w:val="000000"/>
          <w:sz w:val="28"/>
          <w:szCs w:val="28"/>
        </w:rPr>
        <w:t xml:space="preserve">Например, для </w:t>
      </w:r>
      <w:proofErr w:type="spellStart"/>
      <w:r w:rsidRPr="00A06CFA">
        <w:rPr>
          <w:rFonts w:ascii="Times New Roman" w:hAnsi="Times New Roman"/>
          <w:i/>
          <w:iCs/>
          <w:color w:val="000000"/>
          <w:sz w:val="28"/>
          <w:szCs w:val="28"/>
        </w:rPr>
        <w:t>н</w:t>
      </w:r>
      <w:r w:rsidRPr="00A06CFA">
        <w:rPr>
          <w:rFonts w:ascii="Times New Roman" w:hAnsi="Times New Roman"/>
          <w:color w:val="000000"/>
          <w:sz w:val="28"/>
          <w:szCs w:val="28"/>
        </w:rPr>
        <w:t>-гептана</w:t>
      </w:r>
      <w:proofErr w:type="spellEnd"/>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св</w:t>
      </w:r>
      <w:proofErr w:type="spellEnd"/>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496</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а для изобутана </w:t>
      </w:r>
      <w:proofErr w:type="spellStart"/>
      <w:r w:rsidRPr="00A06CFA">
        <w:rPr>
          <w:rFonts w:ascii="Times New Roman" w:hAnsi="Times New Roman"/>
          <w:i/>
          <w:iCs/>
          <w:color w:val="000000"/>
          <w:sz w:val="28"/>
          <w:szCs w:val="28"/>
        </w:rPr>
        <w:t>Т</w:t>
      </w:r>
      <w:r w:rsidRPr="00A06CFA">
        <w:rPr>
          <w:rFonts w:ascii="Times New Roman" w:hAnsi="Times New Roman"/>
          <w:i/>
          <w:iCs/>
          <w:color w:val="000000"/>
          <w:sz w:val="28"/>
          <w:szCs w:val="28"/>
          <w:vertAlign w:val="subscript"/>
        </w:rPr>
        <w:t>св</w:t>
      </w:r>
      <w:proofErr w:type="spellEnd"/>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 xml:space="preserve">743 К (табл. </w:t>
      </w:r>
      <w:r w:rsidRPr="00A06CFA">
        <w:rPr>
          <w:rFonts w:ascii="Times New Roman" w:hAnsi="Times New Roman"/>
          <w:color w:val="000000"/>
          <w:sz w:val="28"/>
          <w:szCs w:val="28"/>
          <w:lang w:val="en-US"/>
        </w:rPr>
        <w:t>VII</w:t>
      </w:r>
      <w:r w:rsidRPr="00A06CFA">
        <w:rPr>
          <w:rFonts w:ascii="Times New Roman" w:hAnsi="Times New Roman"/>
          <w:color w:val="000000"/>
          <w:sz w:val="28"/>
          <w:szCs w:val="28"/>
        </w:rPr>
        <w:t xml:space="preserve"> приложения для предельных углеводородов).</w:t>
      </w:r>
    </w:p>
    <w:p w:rsidR="00E710BB" w:rsidRPr="00BE0C01" w:rsidRDefault="00E710BB"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В молекуле химического соединения со сложной структурой бывает трудно сразу найти все углеродные цепи. Поэтому для определения числа цепей используют формулу:</w:t>
      </w:r>
    </w:p>
    <w:p w:rsidR="00813A1D" w:rsidRDefault="00813A1D" w:rsidP="00084403">
      <w:pPr>
        <w:shd w:val="clear" w:color="auto" w:fill="FFFFFF"/>
        <w:jc w:val="both"/>
        <w:rPr>
          <w:rFonts w:ascii="Times New Roman" w:hAnsi="Times New Roman"/>
          <w:i/>
          <w:iCs/>
          <w:color w:val="000000"/>
          <w:sz w:val="28"/>
          <w:szCs w:val="28"/>
        </w:rPr>
      </w:pPr>
    </w:p>
    <w:p w:rsidR="00A95F73" w:rsidRPr="00BE0C01" w:rsidRDefault="000D53AE" w:rsidP="00086810">
      <w:pPr>
        <w:shd w:val="clear" w:color="auto" w:fill="FFFFFF"/>
        <w:jc w:val="center"/>
        <w:rPr>
          <w:rFonts w:ascii="Times New Roman" w:hAnsi="Times New Roman"/>
          <w:i/>
          <w:iCs/>
          <w:color w:val="000000"/>
          <w:sz w:val="28"/>
          <w:szCs w:val="28"/>
        </w:rPr>
      </w:pPr>
      <w:r>
        <w:rPr>
          <w:rFonts w:ascii="Times New Roman" w:hAnsi="Times New Roman"/>
          <w:i/>
          <w:iCs/>
          <w:color w:val="000000"/>
          <w:position w:val="-24"/>
          <w:sz w:val="28"/>
          <w:szCs w:val="28"/>
        </w:rPr>
        <w:t xml:space="preserve">                                            </w:t>
      </w:r>
      <w:r w:rsidR="00A95F73" w:rsidRPr="00A95F73">
        <w:rPr>
          <w:rFonts w:ascii="Times New Roman" w:hAnsi="Times New Roman"/>
          <w:i/>
          <w:iCs/>
          <w:color w:val="000000"/>
          <w:position w:val="-24"/>
          <w:sz w:val="28"/>
          <w:szCs w:val="28"/>
        </w:rPr>
        <w:object w:dxaOrig="1680" w:dyaOrig="660">
          <v:shape id="_x0000_i1095" type="#_x0000_t75" style="width:105.65pt;height:41.15pt" o:ole="">
            <v:imagedata r:id="rId154" o:title=""/>
          </v:shape>
          <o:OLEObject Type="Embed" ProgID="Equation.DSMT4" ShapeID="_x0000_i1095" DrawAspect="Content" ObjectID="_1484983095" r:id="rId155"/>
        </w:object>
      </w:r>
      <w:r>
        <w:rPr>
          <w:rFonts w:ascii="Times New Roman" w:hAnsi="Times New Roman"/>
          <w:i/>
          <w:iCs/>
          <w:color w:val="000000"/>
          <w:position w:val="-24"/>
          <w:sz w:val="28"/>
          <w:szCs w:val="28"/>
        </w:rPr>
        <w:t xml:space="preserve">                                                 </w:t>
      </w:r>
      <w:r>
        <w:rPr>
          <w:rFonts w:ascii="Times New Roman" w:hAnsi="Times New Roman"/>
          <w:color w:val="000000"/>
          <w:sz w:val="28"/>
          <w:szCs w:val="28"/>
        </w:rPr>
        <w:t>(27)</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pacing w:val="-1"/>
          <w:sz w:val="28"/>
          <w:szCs w:val="28"/>
        </w:rPr>
        <w:t xml:space="preserve">где </w:t>
      </w:r>
      <w:r w:rsidRPr="00A06CFA">
        <w:rPr>
          <w:rFonts w:ascii="Times New Roman" w:hAnsi="Times New Roman"/>
          <w:i/>
          <w:iCs/>
          <w:color w:val="000000"/>
          <w:spacing w:val="-1"/>
          <w:sz w:val="28"/>
          <w:szCs w:val="28"/>
          <w:lang w:val="en-US"/>
        </w:rPr>
        <w:t>M</w:t>
      </w:r>
      <w:r w:rsidRPr="00A06CFA">
        <w:rPr>
          <w:rFonts w:ascii="Times New Roman" w:hAnsi="Times New Roman"/>
          <w:i/>
          <w:iCs/>
          <w:color w:val="000000"/>
          <w:spacing w:val="-1"/>
          <w:sz w:val="28"/>
          <w:szCs w:val="28"/>
          <w:vertAlign w:val="subscript"/>
          <w:lang w:val="en-US"/>
        </w:rPr>
        <w:t>p</w:t>
      </w:r>
      <w:r w:rsidRPr="00A06CFA">
        <w:rPr>
          <w:rFonts w:ascii="Times New Roman" w:hAnsi="Times New Roman"/>
          <w:i/>
          <w:iCs/>
          <w:color w:val="000000"/>
          <w:spacing w:val="-1"/>
          <w:sz w:val="28"/>
          <w:szCs w:val="28"/>
        </w:rPr>
        <w:t xml:space="preserve"> - </w:t>
      </w:r>
      <w:r w:rsidRPr="00A06CFA">
        <w:rPr>
          <w:rFonts w:ascii="Times New Roman" w:hAnsi="Times New Roman"/>
          <w:color w:val="000000"/>
          <w:spacing w:val="-1"/>
          <w:sz w:val="28"/>
          <w:szCs w:val="28"/>
        </w:rPr>
        <w:t>число концевых фун</w:t>
      </w:r>
      <w:r w:rsidRPr="00A06CFA">
        <w:rPr>
          <w:rFonts w:ascii="Times New Roman" w:hAnsi="Times New Roman"/>
          <w:color w:val="000000"/>
          <w:spacing w:val="-1"/>
          <w:sz w:val="28"/>
          <w:szCs w:val="28"/>
          <w:u w:val="single"/>
        </w:rPr>
        <w:t>к</w:t>
      </w:r>
      <w:r w:rsidRPr="00A06CFA">
        <w:rPr>
          <w:rFonts w:ascii="Times New Roman" w:hAnsi="Times New Roman"/>
          <w:color w:val="000000"/>
          <w:spacing w:val="-1"/>
          <w:sz w:val="28"/>
          <w:szCs w:val="28"/>
        </w:rPr>
        <w:t>циональных групп, таких как: метил (-СН</w:t>
      </w:r>
      <w:r w:rsidRPr="00A06CFA">
        <w:rPr>
          <w:rFonts w:ascii="Times New Roman" w:hAnsi="Times New Roman"/>
          <w:color w:val="000000"/>
          <w:spacing w:val="-1"/>
          <w:sz w:val="28"/>
          <w:szCs w:val="28"/>
          <w:vertAlign w:val="subscript"/>
        </w:rPr>
        <w:t>3</w:t>
      </w:r>
      <w:r w:rsidRPr="00A06CFA">
        <w:rPr>
          <w:rFonts w:ascii="Times New Roman" w:hAnsi="Times New Roman"/>
          <w:color w:val="000000"/>
          <w:spacing w:val="-1"/>
          <w:sz w:val="28"/>
          <w:szCs w:val="28"/>
        </w:rPr>
        <w:t xml:space="preserve">), </w:t>
      </w:r>
      <w:r w:rsidRPr="00A06CFA">
        <w:rPr>
          <w:rFonts w:ascii="Times New Roman" w:hAnsi="Times New Roman"/>
          <w:color w:val="000000"/>
          <w:sz w:val="28"/>
          <w:szCs w:val="28"/>
        </w:rPr>
        <w:t>гидроксил (-ОН) и фени</w:t>
      </w:r>
      <w:proofErr w:type="gramStart"/>
      <w:r w:rsidRPr="00A06CFA">
        <w:rPr>
          <w:rFonts w:ascii="Times New Roman" w:hAnsi="Times New Roman"/>
          <w:color w:val="000000"/>
          <w:sz w:val="28"/>
          <w:szCs w:val="28"/>
        </w:rPr>
        <w:t>л</w:t>
      </w:r>
      <w:r w:rsidR="00D65CD7" w:rsidRPr="00A06CFA">
        <w:rPr>
          <w:rFonts w:ascii="Times New Roman" w:hAnsi="Times New Roman"/>
          <w:color w:val="000000"/>
          <w:spacing w:val="-1"/>
          <w:sz w:val="28"/>
          <w:szCs w:val="28"/>
        </w:rPr>
        <w:t>(</w:t>
      </w:r>
      <w:proofErr w:type="gramEnd"/>
      <w:r w:rsidR="00D65CD7" w:rsidRPr="00A06CFA">
        <w:rPr>
          <w:rFonts w:ascii="Times New Roman" w:hAnsi="Times New Roman"/>
          <w:color w:val="000000"/>
          <w:spacing w:val="-1"/>
          <w:sz w:val="28"/>
          <w:szCs w:val="28"/>
        </w:rPr>
        <w:t>-С</w:t>
      </w:r>
      <w:r w:rsidR="00D65CD7" w:rsidRPr="00D65CD7">
        <w:rPr>
          <w:rFonts w:ascii="Times New Roman" w:hAnsi="Times New Roman"/>
          <w:color w:val="000000"/>
          <w:spacing w:val="-1"/>
          <w:sz w:val="28"/>
          <w:szCs w:val="28"/>
          <w:vertAlign w:val="subscript"/>
        </w:rPr>
        <w:t>6</w:t>
      </w:r>
      <w:r w:rsidR="00D65CD7" w:rsidRPr="00A06CFA">
        <w:rPr>
          <w:rFonts w:ascii="Times New Roman" w:hAnsi="Times New Roman"/>
          <w:color w:val="000000"/>
          <w:spacing w:val="-1"/>
          <w:sz w:val="28"/>
          <w:szCs w:val="28"/>
        </w:rPr>
        <w:t>Н</w:t>
      </w:r>
      <w:r w:rsidR="00D65CD7" w:rsidRPr="00D65CD7">
        <w:rPr>
          <w:rFonts w:ascii="Times New Roman" w:hAnsi="Times New Roman"/>
          <w:color w:val="000000"/>
          <w:spacing w:val="-1"/>
          <w:sz w:val="28"/>
          <w:szCs w:val="28"/>
          <w:vertAlign w:val="subscript"/>
        </w:rPr>
        <w:t>5</w:t>
      </w:r>
      <w:r w:rsidRPr="00A06CFA">
        <w:rPr>
          <w:rFonts w:ascii="Times New Roman" w:hAnsi="Times New Roman"/>
          <w:color w:val="000000"/>
          <w:sz w:val="28"/>
          <w:szCs w:val="28"/>
        </w:rPr>
        <w:t>).</w:t>
      </w:r>
    </w:p>
    <w:p w:rsidR="00813A1D" w:rsidRPr="00A06CFA" w:rsidRDefault="00813A1D" w:rsidP="00084403">
      <w:pPr>
        <w:shd w:val="clear" w:color="auto" w:fill="FFFFFF"/>
        <w:ind w:firstLine="528"/>
        <w:jc w:val="both"/>
        <w:rPr>
          <w:rFonts w:ascii="Times New Roman" w:hAnsi="Times New Roman"/>
          <w:sz w:val="28"/>
          <w:szCs w:val="28"/>
        </w:rPr>
      </w:pPr>
      <w:r w:rsidRPr="00A06CFA">
        <w:rPr>
          <w:rFonts w:ascii="Times New Roman" w:hAnsi="Times New Roman"/>
          <w:color w:val="000000"/>
          <w:spacing w:val="-2"/>
          <w:sz w:val="28"/>
          <w:szCs w:val="28"/>
        </w:rPr>
        <w:t xml:space="preserve">Например, в </w:t>
      </w:r>
      <w:r w:rsidRPr="00A06CFA">
        <w:rPr>
          <w:rFonts w:ascii="Times New Roman" w:hAnsi="Times New Roman"/>
          <w:i/>
          <w:iCs/>
          <w:color w:val="000000"/>
          <w:spacing w:val="-2"/>
          <w:sz w:val="28"/>
          <w:szCs w:val="28"/>
        </w:rPr>
        <w:t>н</w:t>
      </w:r>
      <w:r w:rsidRPr="00A06CFA">
        <w:rPr>
          <w:rFonts w:ascii="Times New Roman" w:hAnsi="Times New Roman"/>
          <w:color w:val="000000"/>
          <w:spacing w:val="-2"/>
          <w:sz w:val="28"/>
          <w:szCs w:val="28"/>
        </w:rPr>
        <w:t xml:space="preserve">-гептане две группы </w:t>
      </w:r>
      <w:r w:rsidRPr="000D53AE">
        <w:rPr>
          <w:rFonts w:ascii="Times New Roman" w:hAnsi="Times New Roman"/>
          <w:bCs/>
          <w:color w:val="000000"/>
          <w:spacing w:val="-2"/>
          <w:sz w:val="28"/>
          <w:szCs w:val="28"/>
        </w:rPr>
        <w:t>СН</w:t>
      </w:r>
      <w:r w:rsidRPr="000D53AE">
        <w:rPr>
          <w:rFonts w:ascii="Times New Roman" w:hAnsi="Times New Roman"/>
          <w:color w:val="000000"/>
          <w:spacing w:val="-2"/>
          <w:sz w:val="28"/>
          <w:szCs w:val="28"/>
          <w:vertAlign w:val="subscript"/>
        </w:rPr>
        <w:t>3</w:t>
      </w:r>
      <w:r w:rsidRPr="00A06CFA">
        <w:rPr>
          <w:rFonts w:ascii="Times New Roman" w:hAnsi="Times New Roman"/>
          <w:color w:val="000000"/>
          <w:spacing w:val="-2"/>
          <w:sz w:val="28"/>
          <w:szCs w:val="28"/>
        </w:rPr>
        <w:t xml:space="preserve">, т. е. </w:t>
      </w:r>
      <w:r w:rsidRPr="00A06CFA">
        <w:rPr>
          <w:rFonts w:ascii="Times New Roman" w:hAnsi="Times New Roman"/>
          <w:i/>
          <w:iCs/>
          <w:color w:val="000000"/>
          <w:spacing w:val="-2"/>
          <w:sz w:val="28"/>
          <w:szCs w:val="28"/>
          <w:lang w:val="en-US"/>
        </w:rPr>
        <w:t>M</w:t>
      </w:r>
      <w:r w:rsidRPr="00A06CFA">
        <w:rPr>
          <w:rFonts w:ascii="Times New Roman" w:hAnsi="Times New Roman"/>
          <w:i/>
          <w:iCs/>
          <w:color w:val="000000"/>
          <w:spacing w:val="-2"/>
          <w:sz w:val="28"/>
          <w:szCs w:val="28"/>
          <w:vertAlign w:val="subscript"/>
          <w:lang w:val="en-US"/>
        </w:rPr>
        <w:t>p</w:t>
      </w:r>
      <w:r w:rsidRPr="00A06CFA">
        <w:rPr>
          <w:rFonts w:ascii="Times New Roman" w:hAnsi="Times New Roman"/>
          <w:i/>
          <w:iCs/>
          <w:color w:val="000000"/>
          <w:spacing w:val="-2"/>
          <w:sz w:val="28"/>
          <w:szCs w:val="28"/>
        </w:rPr>
        <w:t xml:space="preserve"> = </w:t>
      </w:r>
      <w:r w:rsidRPr="00A06CFA">
        <w:rPr>
          <w:rFonts w:ascii="Times New Roman" w:hAnsi="Times New Roman"/>
          <w:color w:val="000000"/>
          <w:spacing w:val="-2"/>
          <w:sz w:val="28"/>
          <w:szCs w:val="28"/>
        </w:rPr>
        <w:t>2, из формулы (</w:t>
      </w:r>
      <w:r w:rsidR="000D53AE">
        <w:rPr>
          <w:rFonts w:ascii="Times New Roman" w:hAnsi="Times New Roman"/>
          <w:color w:val="000000"/>
          <w:spacing w:val="-2"/>
          <w:sz w:val="28"/>
          <w:szCs w:val="28"/>
        </w:rPr>
        <w:t>27</w:t>
      </w:r>
      <w:r w:rsidRPr="00A06CFA">
        <w:rPr>
          <w:rFonts w:ascii="Times New Roman" w:hAnsi="Times New Roman"/>
          <w:color w:val="000000"/>
          <w:spacing w:val="-2"/>
          <w:sz w:val="28"/>
          <w:szCs w:val="28"/>
        </w:rPr>
        <w:t xml:space="preserve">) </w:t>
      </w:r>
      <w:r w:rsidRPr="00A06CFA">
        <w:rPr>
          <w:rFonts w:ascii="Times New Roman" w:hAnsi="Times New Roman"/>
          <w:color w:val="000000"/>
          <w:sz w:val="28"/>
          <w:szCs w:val="28"/>
        </w:rPr>
        <w:t xml:space="preserve">следует, что число цепей равно 1. В изобутане </w:t>
      </w:r>
      <w:r w:rsidRPr="00A06CFA">
        <w:rPr>
          <w:rFonts w:ascii="Times New Roman" w:hAnsi="Times New Roman"/>
          <w:i/>
          <w:iCs/>
          <w:color w:val="000000"/>
          <w:sz w:val="28"/>
          <w:szCs w:val="28"/>
          <w:lang w:val="en-US"/>
        </w:rPr>
        <w:t>M</w:t>
      </w:r>
      <w:r w:rsidRPr="00A06CFA">
        <w:rPr>
          <w:rFonts w:ascii="Times New Roman" w:hAnsi="Times New Roman"/>
          <w:i/>
          <w:iCs/>
          <w:color w:val="000000"/>
          <w:sz w:val="28"/>
          <w:szCs w:val="28"/>
          <w:vertAlign w:val="subscript"/>
          <w:lang w:val="en-US"/>
        </w:rPr>
        <w:t>p</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3, под</w:t>
      </w:r>
      <w:r w:rsidR="0079132B">
        <w:rPr>
          <w:rFonts w:ascii="Times New Roman" w:hAnsi="Times New Roman"/>
          <w:color w:val="000000"/>
          <w:sz w:val="28"/>
          <w:szCs w:val="28"/>
        </w:rPr>
        <w:t>ставляя это значение в формулу</w:t>
      </w:r>
      <w:r w:rsidR="0079132B" w:rsidRPr="0079132B">
        <w:rPr>
          <w:rFonts w:ascii="Times New Roman" w:hAnsi="Times New Roman"/>
          <w:color w:val="000000"/>
          <w:sz w:val="28"/>
          <w:szCs w:val="28"/>
        </w:rPr>
        <w:t xml:space="preserve"> (</w:t>
      </w:r>
      <w:r w:rsidR="000D53AE">
        <w:rPr>
          <w:rFonts w:ascii="Times New Roman" w:hAnsi="Times New Roman"/>
          <w:color w:val="000000"/>
          <w:sz w:val="28"/>
          <w:szCs w:val="28"/>
        </w:rPr>
        <w:t>27</w:t>
      </w:r>
      <w:r w:rsidR="0079132B" w:rsidRPr="0079132B">
        <w:rPr>
          <w:rFonts w:ascii="Times New Roman" w:hAnsi="Times New Roman"/>
          <w:color w:val="000000"/>
          <w:sz w:val="28"/>
          <w:szCs w:val="28"/>
        </w:rPr>
        <w:t>)</w:t>
      </w:r>
      <w:r w:rsidRPr="00A06CFA">
        <w:rPr>
          <w:rFonts w:ascii="Times New Roman" w:hAnsi="Times New Roman"/>
          <w:color w:val="000000"/>
          <w:sz w:val="28"/>
          <w:szCs w:val="28"/>
        </w:rPr>
        <w:t xml:space="preserve">, получим </w:t>
      </w:r>
      <w:r w:rsidRPr="00A06CFA">
        <w:rPr>
          <w:rFonts w:ascii="Times New Roman" w:hAnsi="Times New Roman"/>
          <w:i/>
          <w:iCs/>
          <w:color w:val="000000"/>
          <w:sz w:val="28"/>
          <w:szCs w:val="28"/>
          <w:lang w:val="en-US"/>
        </w:rPr>
        <w:t>m</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3.</w:t>
      </w:r>
    </w:p>
    <w:p w:rsidR="00813A1D" w:rsidRPr="00A06CFA" w:rsidRDefault="00813A1D" w:rsidP="00084403">
      <w:pPr>
        <w:shd w:val="clear" w:color="auto" w:fill="FFFFFF"/>
        <w:ind w:firstLine="528"/>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4</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Вычислить температуру самовоспламенения 3-этил-4-изо-пропилгексана</w:t>
      </w:r>
    </w:p>
    <w:p w:rsidR="00813A1D" w:rsidRPr="00A06CFA" w:rsidRDefault="00813A1D" w:rsidP="00084403">
      <w:pPr>
        <w:shd w:val="clear" w:color="auto" w:fill="FFFFFF"/>
        <w:ind w:firstLine="528"/>
        <w:jc w:val="both"/>
        <w:rPr>
          <w:rFonts w:ascii="Times New Roman" w:hAnsi="Times New Roman"/>
          <w:sz w:val="28"/>
          <w:szCs w:val="28"/>
        </w:rPr>
      </w:pPr>
      <w:r w:rsidRPr="00A06CFA">
        <w:rPr>
          <w:rFonts w:ascii="Times New Roman" w:hAnsi="Times New Roman"/>
          <w:color w:val="000000"/>
          <w:sz w:val="28"/>
          <w:szCs w:val="28"/>
        </w:rPr>
        <w:t>Решение. 1. Записываем структурную формулу соединения, нумеруем все атомы углерода:</w:t>
      </w:r>
    </w:p>
    <w:p w:rsidR="00813A1D" w:rsidRPr="00BE0C01" w:rsidRDefault="00813A1D" w:rsidP="00084403">
      <w:pPr>
        <w:shd w:val="clear" w:color="auto" w:fill="FFFFFF"/>
        <w:ind w:firstLine="538"/>
        <w:jc w:val="both"/>
        <w:rPr>
          <w:rFonts w:ascii="Times New Roman" w:hAnsi="Times New Roman"/>
          <w:b/>
          <w:bCs/>
          <w:color w:val="000000"/>
          <w:w w:val="37"/>
          <w:sz w:val="28"/>
          <w:szCs w:val="28"/>
        </w:rPr>
      </w:pPr>
    </w:p>
    <w:p w:rsidR="00813A1D" w:rsidRPr="00BE0C01" w:rsidRDefault="00813A1D" w:rsidP="00084403">
      <w:pPr>
        <w:shd w:val="clear" w:color="auto" w:fill="FFFFFF"/>
        <w:ind w:firstLine="538"/>
        <w:jc w:val="both"/>
        <w:rPr>
          <w:rFonts w:ascii="Times New Roman" w:hAnsi="Times New Roman"/>
          <w:b/>
          <w:bCs/>
          <w:color w:val="000000"/>
          <w:w w:val="37"/>
          <w:sz w:val="28"/>
          <w:szCs w:val="28"/>
        </w:rPr>
      </w:pPr>
      <w:r w:rsidRPr="00A06CFA">
        <w:rPr>
          <w:rFonts w:ascii="Times New Roman" w:hAnsi="Times New Roman"/>
          <w:noProof/>
          <w:sz w:val="28"/>
          <w:szCs w:val="28"/>
          <w:lang w:eastAsia="ru-RU"/>
        </w:rPr>
        <w:drawing>
          <wp:anchor distT="0" distB="0" distL="114300" distR="114300" simplePos="0" relativeHeight="251706368" behindDoc="1" locked="0" layoutInCell="1" allowOverlap="1">
            <wp:simplePos x="0" y="0"/>
            <wp:positionH relativeFrom="column">
              <wp:posOffset>-18415</wp:posOffset>
            </wp:positionH>
            <wp:positionV relativeFrom="paragraph">
              <wp:posOffset>-67310</wp:posOffset>
            </wp:positionV>
            <wp:extent cx="5401310" cy="1377950"/>
            <wp:effectExtent l="19050" t="0" r="8890" b="0"/>
            <wp:wrapTight wrapText="bothSides">
              <wp:wrapPolygon edited="0">
                <wp:start x="-76" y="0"/>
                <wp:lineTo x="-76" y="21202"/>
                <wp:lineTo x="21636" y="21202"/>
                <wp:lineTo x="21636" y="0"/>
                <wp:lineTo x="-76" y="0"/>
              </wp:wrapPolygon>
            </wp:wrapTight>
            <wp:docPr id="9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6" cstate="print"/>
                    <a:srcRect/>
                    <a:stretch>
                      <a:fillRect/>
                    </a:stretch>
                  </pic:blipFill>
                  <pic:spPr bwMode="auto">
                    <a:xfrm>
                      <a:off x="0" y="0"/>
                      <a:ext cx="5401310" cy="1377950"/>
                    </a:xfrm>
                    <a:prstGeom prst="rect">
                      <a:avLst/>
                    </a:prstGeom>
                    <a:noFill/>
                    <a:ln w="9525">
                      <a:noFill/>
                      <a:miter lim="800000"/>
                      <a:headEnd/>
                      <a:tailEnd/>
                    </a:ln>
                  </pic:spPr>
                </pic:pic>
              </a:graphicData>
            </a:graphic>
          </wp:anchor>
        </w:drawing>
      </w:r>
    </w:p>
    <w:p w:rsidR="002A7D9F" w:rsidRDefault="002A7D9F" w:rsidP="00084403">
      <w:pPr>
        <w:shd w:val="clear" w:color="auto" w:fill="FFFFFF"/>
        <w:ind w:firstLine="538"/>
        <w:jc w:val="both"/>
        <w:rPr>
          <w:rFonts w:ascii="Times New Roman" w:hAnsi="Times New Roman"/>
          <w:color w:val="000000"/>
          <w:sz w:val="28"/>
          <w:szCs w:val="28"/>
        </w:rPr>
      </w:pPr>
    </w:p>
    <w:p w:rsidR="002A7D9F" w:rsidRDefault="002A7D9F" w:rsidP="00084403">
      <w:pPr>
        <w:shd w:val="clear" w:color="auto" w:fill="FFFFFF"/>
        <w:ind w:firstLine="538"/>
        <w:jc w:val="both"/>
        <w:rPr>
          <w:rFonts w:ascii="Times New Roman" w:hAnsi="Times New Roman"/>
          <w:color w:val="000000"/>
          <w:sz w:val="28"/>
          <w:szCs w:val="28"/>
        </w:rPr>
      </w:pPr>
    </w:p>
    <w:p w:rsidR="002A7D9F" w:rsidRDefault="002A7D9F" w:rsidP="00084403">
      <w:pPr>
        <w:shd w:val="clear" w:color="auto" w:fill="FFFFFF"/>
        <w:ind w:firstLine="538"/>
        <w:jc w:val="both"/>
        <w:rPr>
          <w:rFonts w:ascii="Times New Roman" w:hAnsi="Times New Roman"/>
          <w:color w:val="000000"/>
          <w:sz w:val="28"/>
          <w:szCs w:val="28"/>
        </w:rPr>
      </w:pPr>
    </w:p>
    <w:p w:rsidR="002A7D9F" w:rsidRDefault="002A7D9F" w:rsidP="00084403">
      <w:pPr>
        <w:shd w:val="clear" w:color="auto" w:fill="FFFFFF"/>
        <w:ind w:firstLine="538"/>
        <w:jc w:val="both"/>
        <w:rPr>
          <w:rFonts w:ascii="Times New Roman" w:hAnsi="Times New Roman"/>
          <w:color w:val="000000"/>
          <w:sz w:val="28"/>
          <w:szCs w:val="28"/>
        </w:rPr>
      </w:pPr>
    </w:p>
    <w:p w:rsidR="002A7D9F" w:rsidRDefault="002A7D9F" w:rsidP="00084403">
      <w:pPr>
        <w:shd w:val="clear" w:color="auto" w:fill="FFFFFF"/>
        <w:ind w:firstLine="538"/>
        <w:jc w:val="both"/>
        <w:rPr>
          <w:rFonts w:ascii="Times New Roman" w:hAnsi="Times New Roman"/>
          <w:color w:val="000000"/>
          <w:sz w:val="28"/>
          <w:szCs w:val="28"/>
        </w:rPr>
      </w:pPr>
    </w:p>
    <w:p w:rsidR="002A7D9F" w:rsidRDefault="002A7D9F" w:rsidP="00084403">
      <w:pPr>
        <w:shd w:val="clear" w:color="auto" w:fill="FFFFFF"/>
        <w:ind w:firstLine="538"/>
        <w:jc w:val="both"/>
        <w:rPr>
          <w:rFonts w:ascii="Times New Roman" w:hAnsi="Times New Roman"/>
          <w:color w:val="000000"/>
          <w:sz w:val="28"/>
          <w:szCs w:val="28"/>
        </w:rPr>
      </w:pPr>
    </w:p>
    <w:p w:rsidR="00086810" w:rsidRDefault="00813A1D" w:rsidP="00084403">
      <w:pPr>
        <w:shd w:val="clear" w:color="auto" w:fill="FFFFFF"/>
        <w:ind w:firstLine="538"/>
        <w:jc w:val="both"/>
        <w:rPr>
          <w:rFonts w:ascii="Times New Roman" w:hAnsi="Times New Roman"/>
          <w:color w:val="000000"/>
          <w:sz w:val="28"/>
          <w:szCs w:val="28"/>
        </w:rPr>
      </w:pPr>
      <w:r w:rsidRPr="00A06CFA">
        <w:rPr>
          <w:rFonts w:ascii="Times New Roman" w:hAnsi="Times New Roman"/>
          <w:color w:val="000000"/>
          <w:sz w:val="28"/>
          <w:szCs w:val="28"/>
        </w:rPr>
        <w:t xml:space="preserve">2. В молекуле соединения пять концевых </w:t>
      </w:r>
      <w:proofErr w:type="spellStart"/>
      <w:r w:rsidRPr="00A06CFA">
        <w:rPr>
          <w:rFonts w:ascii="Times New Roman" w:hAnsi="Times New Roman"/>
          <w:color w:val="000000"/>
          <w:sz w:val="28"/>
          <w:szCs w:val="28"/>
        </w:rPr>
        <w:t>метильных</w:t>
      </w:r>
      <w:proofErr w:type="spellEnd"/>
      <w:r w:rsidRPr="00A06CFA">
        <w:rPr>
          <w:rFonts w:ascii="Times New Roman" w:hAnsi="Times New Roman"/>
          <w:color w:val="000000"/>
          <w:sz w:val="28"/>
          <w:szCs w:val="28"/>
        </w:rPr>
        <w:t xml:space="preserve"> групп </w:t>
      </w:r>
      <w:r w:rsidRPr="00A06CFA">
        <w:rPr>
          <w:rFonts w:ascii="Times New Roman" w:hAnsi="Times New Roman"/>
          <w:b/>
          <w:bCs/>
          <w:color w:val="000000"/>
          <w:sz w:val="28"/>
          <w:szCs w:val="28"/>
        </w:rPr>
        <w:t>СН</w:t>
      </w:r>
      <w:r w:rsidRPr="00A06CFA">
        <w:rPr>
          <w:rFonts w:ascii="Times New Roman" w:hAnsi="Times New Roman"/>
          <w:color w:val="000000"/>
          <w:sz w:val="28"/>
          <w:szCs w:val="28"/>
          <w:vertAlign w:val="subscript"/>
        </w:rPr>
        <w:t>3</w:t>
      </w:r>
      <w:r w:rsidRPr="00A06CFA">
        <w:rPr>
          <w:rFonts w:ascii="Times New Roman" w:hAnsi="Times New Roman"/>
          <w:color w:val="000000"/>
          <w:sz w:val="28"/>
          <w:szCs w:val="28"/>
        </w:rPr>
        <w:t xml:space="preserve">, т. е. </w:t>
      </w:r>
    </w:p>
    <w:p w:rsidR="00813A1D" w:rsidRDefault="00813A1D" w:rsidP="00084403">
      <w:pPr>
        <w:shd w:val="clear" w:color="auto" w:fill="FFFFFF"/>
        <w:jc w:val="both"/>
        <w:rPr>
          <w:rFonts w:ascii="Times New Roman" w:hAnsi="Times New Roman"/>
          <w:sz w:val="28"/>
          <w:szCs w:val="28"/>
        </w:rPr>
      </w:pPr>
      <w:r w:rsidRPr="00A06CFA">
        <w:rPr>
          <w:rFonts w:ascii="Times New Roman" w:hAnsi="Times New Roman"/>
          <w:i/>
          <w:iCs/>
          <w:color w:val="000000"/>
          <w:sz w:val="28"/>
          <w:szCs w:val="28"/>
          <w:lang w:val="en-US"/>
        </w:rPr>
        <w:t>M</w:t>
      </w:r>
      <w:r w:rsidRPr="00A06CFA">
        <w:rPr>
          <w:rFonts w:ascii="Times New Roman" w:hAnsi="Times New Roman"/>
          <w:i/>
          <w:iCs/>
          <w:color w:val="000000"/>
          <w:sz w:val="28"/>
          <w:szCs w:val="28"/>
          <w:vertAlign w:val="subscript"/>
          <w:lang w:val="en-US"/>
        </w:rPr>
        <w:t>p</w:t>
      </w:r>
      <w:r w:rsidRPr="00A06CFA">
        <w:rPr>
          <w:rFonts w:ascii="Times New Roman" w:hAnsi="Times New Roman"/>
          <w:i/>
          <w:iCs/>
          <w:color w:val="000000"/>
          <w:sz w:val="28"/>
          <w:szCs w:val="28"/>
        </w:rPr>
        <w:t xml:space="preserve"> = 5. </w:t>
      </w:r>
      <w:r w:rsidRPr="00A06CFA">
        <w:rPr>
          <w:rFonts w:ascii="Times New Roman" w:hAnsi="Times New Roman"/>
          <w:color w:val="000000"/>
          <w:sz w:val="28"/>
          <w:szCs w:val="28"/>
        </w:rPr>
        <w:t>Определяем число цепей:</w:t>
      </w:r>
    </w:p>
    <w:p w:rsidR="00086810" w:rsidRPr="00A06CFA" w:rsidRDefault="00086810" w:rsidP="00086810">
      <w:pPr>
        <w:shd w:val="clear" w:color="auto" w:fill="FFFFFF"/>
        <w:jc w:val="center"/>
        <w:rPr>
          <w:rFonts w:ascii="Times New Roman" w:hAnsi="Times New Roman"/>
          <w:sz w:val="28"/>
          <w:szCs w:val="28"/>
        </w:rPr>
      </w:pPr>
      <w:r>
        <w:rPr>
          <w:noProof/>
          <w:lang w:eastAsia="ru-RU"/>
        </w:rPr>
        <w:lastRenderedPageBreak/>
        <w:drawing>
          <wp:inline distT="0" distB="0" distL="0" distR="0">
            <wp:extent cx="3838575" cy="790575"/>
            <wp:effectExtent l="19050" t="0" r="9525"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57"/>
                    <a:srcRect/>
                    <a:stretch>
                      <a:fillRect/>
                    </a:stretch>
                  </pic:blipFill>
                  <pic:spPr bwMode="auto">
                    <a:xfrm>
                      <a:off x="0" y="0"/>
                      <a:ext cx="3838575" cy="790575"/>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3. Найдем эти цепи и установим их длину. Для удобства составим следующую таблицу</w:t>
      </w:r>
    </w:p>
    <w:p w:rsidR="00813A1D" w:rsidRPr="00A06CFA" w:rsidRDefault="00813A1D" w:rsidP="00084403">
      <w:pPr>
        <w:shd w:val="clear" w:color="auto" w:fill="FFFFFF"/>
        <w:tabs>
          <w:tab w:val="left" w:pos="816"/>
        </w:tabs>
        <w:ind w:firstLine="533"/>
        <w:jc w:val="both"/>
        <w:rPr>
          <w:rFonts w:ascii="Times New Roman" w:hAnsi="Times New Roman"/>
          <w:color w:val="000000"/>
          <w:spacing w:val="-12"/>
          <w:sz w:val="28"/>
          <w:szCs w:val="28"/>
        </w:rPr>
      </w:pPr>
      <w:r w:rsidRPr="00A06CFA">
        <w:rPr>
          <w:rFonts w:ascii="Times New Roman" w:hAnsi="Times New Roman"/>
          <w:noProof/>
          <w:sz w:val="28"/>
          <w:szCs w:val="28"/>
          <w:lang w:eastAsia="ru-RU"/>
        </w:rPr>
        <w:drawing>
          <wp:anchor distT="0" distB="0" distL="114300" distR="114300" simplePos="0" relativeHeight="251707392" behindDoc="1" locked="0" layoutInCell="1" allowOverlap="1">
            <wp:simplePos x="0" y="0"/>
            <wp:positionH relativeFrom="column">
              <wp:posOffset>-52070</wp:posOffset>
            </wp:positionH>
            <wp:positionV relativeFrom="paragraph">
              <wp:posOffset>20955</wp:posOffset>
            </wp:positionV>
            <wp:extent cx="5730240" cy="938530"/>
            <wp:effectExtent l="19050" t="0" r="3810" b="0"/>
            <wp:wrapTight wrapText="bothSides">
              <wp:wrapPolygon edited="0">
                <wp:start x="-72" y="0"/>
                <wp:lineTo x="-72" y="21045"/>
                <wp:lineTo x="21614" y="21045"/>
                <wp:lineTo x="21614" y="0"/>
                <wp:lineTo x="-72" y="0"/>
              </wp:wrapPolygon>
            </wp:wrapTight>
            <wp:docPr id="8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8" cstate="print"/>
                    <a:srcRect/>
                    <a:stretch>
                      <a:fillRect/>
                    </a:stretch>
                  </pic:blipFill>
                  <pic:spPr bwMode="auto">
                    <a:xfrm>
                      <a:off x="0" y="0"/>
                      <a:ext cx="5730240" cy="938530"/>
                    </a:xfrm>
                    <a:prstGeom prst="rect">
                      <a:avLst/>
                    </a:prstGeom>
                    <a:noFill/>
                    <a:ln w="9525">
                      <a:noFill/>
                      <a:miter lim="800000"/>
                      <a:headEnd/>
                      <a:tailEnd/>
                    </a:ln>
                  </pic:spPr>
                </pic:pic>
              </a:graphicData>
            </a:graphic>
          </wp:anchor>
        </w:drawing>
      </w:r>
    </w:p>
    <w:p w:rsidR="00813A1D" w:rsidRDefault="00813A1D" w:rsidP="00084403">
      <w:pPr>
        <w:shd w:val="clear" w:color="auto" w:fill="FFFFFF"/>
        <w:tabs>
          <w:tab w:val="left" w:pos="816"/>
        </w:tabs>
        <w:ind w:firstLine="533"/>
        <w:jc w:val="both"/>
        <w:rPr>
          <w:rFonts w:ascii="Times New Roman" w:hAnsi="Times New Roman"/>
          <w:color w:val="000000"/>
          <w:sz w:val="28"/>
          <w:szCs w:val="28"/>
        </w:rPr>
      </w:pPr>
      <w:r w:rsidRPr="00A06CFA">
        <w:rPr>
          <w:rFonts w:ascii="Times New Roman" w:hAnsi="Times New Roman"/>
          <w:color w:val="000000"/>
          <w:spacing w:val="-12"/>
          <w:sz w:val="28"/>
          <w:szCs w:val="28"/>
        </w:rPr>
        <w:t>4.</w:t>
      </w:r>
      <w:r w:rsidRPr="00A06CFA">
        <w:rPr>
          <w:rFonts w:ascii="Times New Roman" w:hAnsi="Times New Roman"/>
          <w:color w:val="000000"/>
          <w:sz w:val="28"/>
          <w:szCs w:val="28"/>
        </w:rPr>
        <w:tab/>
        <w:t>Определим среднее арифметическое значение длины углеродных</w:t>
      </w:r>
      <w:r w:rsidRPr="00A06CFA">
        <w:rPr>
          <w:rFonts w:ascii="Times New Roman" w:hAnsi="Times New Roman"/>
          <w:color w:val="000000"/>
          <w:sz w:val="28"/>
          <w:szCs w:val="28"/>
        </w:rPr>
        <w:br/>
        <w:t>цепей</w:t>
      </w:r>
    </w:p>
    <w:p w:rsidR="00086810" w:rsidRPr="00A06CFA" w:rsidRDefault="00086810" w:rsidP="00086810">
      <w:pPr>
        <w:shd w:val="clear" w:color="auto" w:fill="FFFFFF"/>
        <w:tabs>
          <w:tab w:val="left" w:pos="816"/>
        </w:tabs>
        <w:ind w:firstLine="533"/>
        <w:jc w:val="center"/>
        <w:rPr>
          <w:rFonts w:ascii="Times New Roman" w:hAnsi="Times New Roman"/>
          <w:sz w:val="28"/>
          <w:szCs w:val="28"/>
        </w:rPr>
      </w:pPr>
      <w:r w:rsidRPr="00A95F73">
        <w:rPr>
          <w:rFonts w:ascii="Times New Roman" w:hAnsi="Times New Roman"/>
          <w:color w:val="000000"/>
          <w:position w:val="-24"/>
          <w:sz w:val="28"/>
          <w:szCs w:val="28"/>
        </w:rPr>
        <w:object w:dxaOrig="2340" w:dyaOrig="620">
          <v:shape id="_x0000_i1096" type="#_x0000_t75" style="width:157.1pt;height:42.1pt" o:ole="">
            <v:imagedata r:id="rId159" o:title=""/>
          </v:shape>
          <o:OLEObject Type="Embed" ProgID="Equation.DSMT4" ShapeID="_x0000_i1096" DrawAspect="Content" ObjectID="_1484983096" r:id="rId160"/>
        </w:object>
      </w:r>
    </w:p>
    <w:p w:rsidR="00086810" w:rsidRDefault="00086810" w:rsidP="00086810">
      <w:pPr>
        <w:shd w:val="clear" w:color="auto" w:fill="FFFFFF"/>
        <w:tabs>
          <w:tab w:val="left" w:pos="816"/>
        </w:tabs>
        <w:ind w:firstLine="533"/>
        <w:jc w:val="both"/>
        <w:rPr>
          <w:rFonts w:ascii="Times New Roman" w:hAnsi="Times New Roman"/>
          <w:color w:val="000000"/>
          <w:spacing w:val="-13"/>
          <w:sz w:val="28"/>
          <w:szCs w:val="28"/>
        </w:rPr>
      </w:pPr>
    </w:p>
    <w:p w:rsidR="00086810" w:rsidRDefault="00813A1D" w:rsidP="00086810">
      <w:pPr>
        <w:shd w:val="clear" w:color="auto" w:fill="FFFFFF"/>
        <w:tabs>
          <w:tab w:val="left" w:pos="816"/>
        </w:tabs>
        <w:ind w:firstLine="533"/>
        <w:jc w:val="both"/>
        <w:rPr>
          <w:rFonts w:ascii="Times New Roman" w:hAnsi="Times New Roman"/>
          <w:color w:val="000000"/>
          <w:sz w:val="28"/>
          <w:szCs w:val="28"/>
        </w:rPr>
      </w:pPr>
      <w:r w:rsidRPr="00A06CFA">
        <w:rPr>
          <w:rFonts w:ascii="Times New Roman" w:hAnsi="Times New Roman"/>
          <w:color w:val="000000"/>
          <w:spacing w:val="-13"/>
          <w:sz w:val="28"/>
          <w:szCs w:val="28"/>
        </w:rPr>
        <w:t>5.</w:t>
      </w:r>
      <w:r w:rsidRPr="00A06CFA">
        <w:rPr>
          <w:rFonts w:ascii="Times New Roman" w:hAnsi="Times New Roman"/>
          <w:color w:val="000000"/>
          <w:sz w:val="28"/>
          <w:szCs w:val="28"/>
        </w:rPr>
        <w:tab/>
        <w:t xml:space="preserve">По табл. </w:t>
      </w:r>
      <w:r w:rsidRPr="00A06CFA">
        <w:rPr>
          <w:rFonts w:ascii="Times New Roman" w:hAnsi="Times New Roman"/>
          <w:color w:val="000000"/>
          <w:sz w:val="28"/>
          <w:szCs w:val="28"/>
          <w:lang w:val="en-US"/>
        </w:rPr>
        <w:t>VII</w:t>
      </w:r>
      <w:r w:rsidRPr="00A06CFA">
        <w:rPr>
          <w:rFonts w:ascii="Times New Roman" w:hAnsi="Times New Roman"/>
          <w:color w:val="000000"/>
          <w:sz w:val="28"/>
          <w:szCs w:val="28"/>
        </w:rPr>
        <w:t xml:space="preserve"> приложения находим температуру самовоспламенения</w:t>
      </w:r>
      <w:r w:rsidRPr="00A06CFA">
        <w:rPr>
          <w:rFonts w:ascii="Times New Roman" w:hAnsi="Times New Roman"/>
          <w:color w:val="000000"/>
          <w:sz w:val="28"/>
          <w:szCs w:val="28"/>
        </w:rPr>
        <w:br/>
      </w:r>
      <w:proofErr w:type="gramStart"/>
      <w:r w:rsidRPr="00A06CFA">
        <w:rPr>
          <w:rFonts w:ascii="Times New Roman" w:hAnsi="Times New Roman"/>
          <w:color w:val="000000"/>
          <w:sz w:val="28"/>
          <w:szCs w:val="28"/>
        </w:rPr>
        <w:t>З-</w:t>
      </w:r>
      <w:proofErr w:type="gramEnd"/>
      <w:r w:rsidR="00086810" w:rsidRPr="00086810">
        <w:rPr>
          <w:rFonts w:ascii="Times New Roman" w:hAnsi="Times New Roman"/>
          <w:color w:val="000000"/>
          <w:sz w:val="28"/>
          <w:szCs w:val="28"/>
        </w:rPr>
        <w:t xml:space="preserve"> </w:t>
      </w:r>
      <w:r w:rsidR="00086810" w:rsidRPr="00A06CFA">
        <w:rPr>
          <w:rFonts w:ascii="Times New Roman" w:hAnsi="Times New Roman"/>
          <w:color w:val="000000"/>
          <w:sz w:val="28"/>
          <w:szCs w:val="28"/>
        </w:rPr>
        <w:t>этил-4-изопропилгексана по значению средней длины цепи в молекуле</w:t>
      </w:r>
      <w:r w:rsidR="00086810" w:rsidRPr="00A06CFA">
        <w:rPr>
          <w:rFonts w:ascii="Times New Roman" w:hAnsi="Times New Roman"/>
          <w:color w:val="000000"/>
          <w:sz w:val="28"/>
          <w:szCs w:val="28"/>
        </w:rPr>
        <w:br/>
        <w:t>соединения:</w:t>
      </w:r>
    </w:p>
    <w:p w:rsidR="00086810" w:rsidRPr="00A95F73" w:rsidRDefault="00086810" w:rsidP="00086810">
      <w:pPr>
        <w:shd w:val="clear" w:color="auto" w:fill="FFFFFF"/>
        <w:tabs>
          <w:tab w:val="left" w:pos="816"/>
        </w:tabs>
        <w:ind w:firstLine="533"/>
        <w:jc w:val="center"/>
        <w:rPr>
          <w:rFonts w:ascii="Times New Roman" w:hAnsi="Times New Roman"/>
          <w:sz w:val="28"/>
          <w:szCs w:val="28"/>
        </w:rPr>
      </w:pPr>
      <w:r>
        <w:rPr>
          <w:rFonts w:ascii="Times New Roman" w:hAnsi="Times New Roman"/>
          <w:color w:val="000000"/>
          <w:sz w:val="28"/>
          <w:szCs w:val="28"/>
        </w:rPr>
        <w:t>Т</w:t>
      </w:r>
      <w:r>
        <w:rPr>
          <w:rFonts w:ascii="Times New Roman" w:hAnsi="Times New Roman"/>
          <w:color w:val="000000"/>
          <w:sz w:val="28"/>
          <w:szCs w:val="28"/>
          <w:vertAlign w:val="subscript"/>
        </w:rPr>
        <w:t>св</w:t>
      </w:r>
      <w:r>
        <w:rPr>
          <w:rFonts w:ascii="Times New Roman" w:hAnsi="Times New Roman"/>
          <w:color w:val="000000"/>
          <w:sz w:val="28"/>
          <w:szCs w:val="28"/>
        </w:rPr>
        <w:t>=522</w:t>
      </w:r>
      <w:proofErr w:type="gramStart"/>
      <w:r>
        <w:rPr>
          <w:rFonts w:ascii="Times New Roman" w:hAnsi="Times New Roman"/>
          <w:color w:val="000000"/>
          <w:sz w:val="28"/>
          <w:szCs w:val="28"/>
        </w:rPr>
        <w:t xml:space="preserve"> К</w:t>
      </w:r>
      <w:proofErr w:type="gramEnd"/>
      <w:r>
        <w:rPr>
          <w:rFonts w:ascii="Times New Roman" w:hAnsi="Times New Roman"/>
          <w:color w:val="000000"/>
          <w:sz w:val="28"/>
          <w:szCs w:val="28"/>
        </w:rPr>
        <w:t>=249 ºС</w:t>
      </w:r>
    </w:p>
    <w:p w:rsidR="00A95F73" w:rsidRDefault="00A95F73" w:rsidP="00084403">
      <w:pPr>
        <w:shd w:val="clear" w:color="auto" w:fill="FFFFFF"/>
        <w:tabs>
          <w:tab w:val="left" w:pos="816"/>
        </w:tabs>
        <w:ind w:firstLine="533"/>
        <w:jc w:val="both"/>
        <w:rPr>
          <w:rFonts w:ascii="Times New Roman" w:hAnsi="Times New Roman"/>
          <w:color w:val="000000"/>
          <w:sz w:val="28"/>
          <w:szCs w:val="28"/>
        </w:rPr>
      </w:pPr>
    </w:p>
    <w:p w:rsidR="00D65CD7" w:rsidRPr="004C7CF4" w:rsidRDefault="00D65CD7" w:rsidP="00084403">
      <w:pPr>
        <w:shd w:val="clear" w:color="auto" w:fill="FFFFFF"/>
        <w:jc w:val="both"/>
        <w:rPr>
          <w:rFonts w:ascii="Times New Roman" w:hAnsi="Times New Roman"/>
          <w:b/>
          <w:bCs/>
          <w:color w:val="000000"/>
          <w:sz w:val="28"/>
          <w:szCs w:val="28"/>
        </w:rPr>
      </w:pPr>
    </w:p>
    <w:p w:rsidR="00813A1D" w:rsidRDefault="00813A1D" w:rsidP="00784C84">
      <w:pPr>
        <w:shd w:val="clear" w:color="auto" w:fill="FFFFFF"/>
        <w:jc w:val="center"/>
        <w:rPr>
          <w:rFonts w:ascii="Times New Roman" w:hAnsi="Times New Roman"/>
          <w:b/>
          <w:bCs/>
          <w:color w:val="000000"/>
          <w:sz w:val="28"/>
          <w:szCs w:val="28"/>
        </w:rPr>
      </w:pPr>
      <w:r w:rsidRPr="00A06CFA">
        <w:rPr>
          <w:rFonts w:ascii="Times New Roman" w:hAnsi="Times New Roman"/>
          <w:b/>
          <w:bCs/>
          <w:color w:val="000000"/>
          <w:sz w:val="28"/>
          <w:szCs w:val="28"/>
        </w:rPr>
        <w:t xml:space="preserve">Особенности расчета </w:t>
      </w:r>
      <w:proofErr w:type="spellStart"/>
      <w:r w:rsidRPr="00A06CFA">
        <w:rPr>
          <w:rFonts w:ascii="Times New Roman" w:hAnsi="Times New Roman"/>
          <w:b/>
          <w:bCs/>
          <w:i/>
          <w:iCs/>
          <w:color w:val="000000"/>
          <w:sz w:val="28"/>
          <w:szCs w:val="28"/>
        </w:rPr>
        <w:t>Т</w:t>
      </w:r>
      <w:r w:rsidRPr="00A06CFA">
        <w:rPr>
          <w:rFonts w:ascii="Times New Roman" w:hAnsi="Times New Roman"/>
          <w:b/>
          <w:bCs/>
          <w:i/>
          <w:iCs/>
          <w:color w:val="000000"/>
          <w:sz w:val="28"/>
          <w:szCs w:val="28"/>
          <w:vertAlign w:val="subscript"/>
        </w:rPr>
        <w:t>св</w:t>
      </w:r>
      <w:proofErr w:type="spellEnd"/>
      <w:r w:rsidRPr="00A06CFA">
        <w:rPr>
          <w:rFonts w:ascii="Times New Roman" w:hAnsi="Times New Roman"/>
          <w:b/>
          <w:bCs/>
          <w:i/>
          <w:iCs/>
          <w:color w:val="000000"/>
          <w:sz w:val="28"/>
          <w:szCs w:val="28"/>
        </w:rPr>
        <w:t xml:space="preserve"> </w:t>
      </w:r>
      <w:r w:rsidRPr="00A06CFA">
        <w:rPr>
          <w:rFonts w:ascii="Times New Roman" w:hAnsi="Times New Roman"/>
          <w:b/>
          <w:bCs/>
          <w:color w:val="000000"/>
          <w:sz w:val="28"/>
          <w:szCs w:val="28"/>
        </w:rPr>
        <w:t>алифатических спиртов</w:t>
      </w:r>
    </w:p>
    <w:p w:rsidR="00BE38AA" w:rsidRPr="00A06CFA" w:rsidRDefault="00BE38AA"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При определении длины углеродных цепей в молекуле алифатического спирта необходимо учитывать следующее правило. Гидроксильная группа в углеродной цепи увеличивает ее длину на единицу.</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5</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Вычислить температуру самовоспламенения 2,2-диметил-3-этилгексанола-1.</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Решение.</w:t>
      </w:r>
    </w:p>
    <w:p w:rsidR="00813A1D" w:rsidRPr="00A06CFA" w:rsidRDefault="00813A1D" w:rsidP="00084403">
      <w:pPr>
        <w:shd w:val="clear" w:color="auto" w:fill="FFFFFF"/>
        <w:ind w:firstLine="557"/>
        <w:jc w:val="both"/>
        <w:rPr>
          <w:rFonts w:ascii="Times New Roman" w:hAnsi="Times New Roman"/>
          <w:sz w:val="28"/>
          <w:szCs w:val="28"/>
        </w:rPr>
      </w:pPr>
      <w:r w:rsidRPr="00A06CFA">
        <w:rPr>
          <w:rFonts w:ascii="Times New Roman" w:hAnsi="Times New Roman"/>
          <w:color w:val="000000"/>
          <w:sz w:val="28"/>
          <w:szCs w:val="28"/>
        </w:rPr>
        <w:t xml:space="preserve">1. Запишем структурную формулу соединения и пронумеруем все атомы углерода, группу </w:t>
      </w:r>
      <w:proofErr w:type="gramStart"/>
      <w:r w:rsidRPr="00A06CFA">
        <w:rPr>
          <w:rFonts w:ascii="Times New Roman" w:hAnsi="Times New Roman"/>
          <w:color w:val="000000"/>
          <w:sz w:val="28"/>
          <w:szCs w:val="28"/>
        </w:rPr>
        <w:t>-О</w:t>
      </w:r>
      <w:proofErr w:type="gramEnd"/>
      <w:r w:rsidRPr="00A06CFA">
        <w:rPr>
          <w:rFonts w:ascii="Times New Roman" w:hAnsi="Times New Roman"/>
          <w:color w:val="000000"/>
          <w:sz w:val="28"/>
          <w:szCs w:val="28"/>
        </w:rPr>
        <w:t>Н обозначим буквой Г (гидроксил)</w:t>
      </w:r>
    </w:p>
    <w:p w:rsidR="00813A1D" w:rsidRPr="00BE0C01" w:rsidRDefault="00FC6D6C" w:rsidP="00FC6D6C">
      <w:pPr>
        <w:shd w:val="clear" w:color="auto" w:fill="FFFFFF"/>
        <w:ind w:firstLine="533"/>
        <w:jc w:val="center"/>
        <w:rPr>
          <w:rFonts w:ascii="Times New Roman" w:hAnsi="Times New Roman"/>
          <w:b/>
          <w:bCs/>
          <w:color w:val="000000"/>
          <w:spacing w:val="-15"/>
          <w:sz w:val="28"/>
          <w:szCs w:val="28"/>
        </w:rPr>
      </w:pPr>
      <w:r>
        <w:rPr>
          <w:rFonts w:ascii="Times New Roman" w:hAnsi="Times New Roman"/>
          <w:b/>
          <w:bCs/>
          <w:noProof/>
          <w:color w:val="000000"/>
          <w:spacing w:val="-15"/>
          <w:sz w:val="28"/>
          <w:szCs w:val="28"/>
          <w:lang w:eastAsia="ru-RU"/>
        </w:rPr>
        <w:drawing>
          <wp:inline distT="0" distB="0" distL="0" distR="0">
            <wp:extent cx="3581400" cy="1371600"/>
            <wp:effectExtent l="19050" t="0" r="0" b="0"/>
            <wp:docPr id="4"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1"/>
                    <a:srcRect/>
                    <a:stretch>
                      <a:fillRect/>
                    </a:stretch>
                  </pic:blipFill>
                  <pic:spPr bwMode="auto">
                    <a:xfrm>
                      <a:off x="0" y="0"/>
                      <a:ext cx="3581400" cy="13716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lastRenderedPageBreak/>
        <w:t xml:space="preserve">2. В молекуле пять концевых групп: четыре </w:t>
      </w:r>
      <w:proofErr w:type="spellStart"/>
      <w:r w:rsidRPr="00A06CFA">
        <w:rPr>
          <w:rFonts w:ascii="Times New Roman" w:hAnsi="Times New Roman"/>
          <w:color w:val="000000"/>
          <w:sz w:val="28"/>
          <w:szCs w:val="28"/>
        </w:rPr>
        <w:t>метильных</w:t>
      </w:r>
      <w:proofErr w:type="spellEnd"/>
      <w:proofErr w:type="gramStart"/>
      <w:r w:rsidRPr="00A06CFA">
        <w:rPr>
          <w:rFonts w:ascii="Times New Roman" w:hAnsi="Times New Roman"/>
          <w:color w:val="000000"/>
          <w:sz w:val="28"/>
          <w:szCs w:val="28"/>
        </w:rPr>
        <w:t xml:space="preserve"> (-</w:t>
      </w:r>
      <w:proofErr w:type="spellStart"/>
      <w:proofErr w:type="gramEnd"/>
      <w:r w:rsidRPr="00A06CFA">
        <w:rPr>
          <w:rFonts w:ascii="Times New Roman" w:hAnsi="Times New Roman"/>
          <w:color w:val="000000"/>
          <w:sz w:val="28"/>
          <w:szCs w:val="28"/>
        </w:rPr>
        <w:t>СН</w:t>
      </w:r>
      <w:r w:rsidRPr="005E78B0">
        <w:rPr>
          <w:rFonts w:ascii="Times New Roman" w:hAnsi="Times New Roman"/>
          <w:color w:val="000000"/>
          <w:sz w:val="28"/>
          <w:szCs w:val="28"/>
          <w:vertAlign w:val="subscript"/>
        </w:rPr>
        <w:t>з</w:t>
      </w:r>
      <w:proofErr w:type="spellEnd"/>
      <w:r w:rsidRPr="00A06CFA">
        <w:rPr>
          <w:rFonts w:ascii="Times New Roman" w:hAnsi="Times New Roman"/>
          <w:color w:val="000000"/>
          <w:sz w:val="28"/>
          <w:szCs w:val="28"/>
        </w:rPr>
        <w:t xml:space="preserve">) и одна гидроксильная (-ОН), т. е. </w:t>
      </w:r>
      <w:proofErr w:type="spellStart"/>
      <w:r w:rsidRPr="00A06CFA">
        <w:rPr>
          <w:rFonts w:ascii="Times New Roman" w:hAnsi="Times New Roman"/>
          <w:i/>
          <w:iCs/>
          <w:color w:val="000000"/>
          <w:sz w:val="28"/>
          <w:szCs w:val="28"/>
        </w:rPr>
        <w:t>М</w:t>
      </w:r>
      <w:r w:rsidRPr="00A06CFA">
        <w:rPr>
          <w:rFonts w:ascii="Times New Roman" w:hAnsi="Times New Roman"/>
          <w:i/>
          <w:iCs/>
          <w:color w:val="000000"/>
          <w:sz w:val="28"/>
          <w:szCs w:val="28"/>
          <w:vertAlign w:val="subscript"/>
        </w:rPr>
        <w:t>р</w:t>
      </w:r>
      <w:proofErr w:type="spellEnd"/>
      <w:r w:rsidRPr="00A06CFA">
        <w:rPr>
          <w:rFonts w:ascii="Times New Roman" w:hAnsi="Times New Roman"/>
          <w:i/>
          <w:iCs/>
          <w:color w:val="000000"/>
          <w:sz w:val="28"/>
          <w:szCs w:val="28"/>
        </w:rPr>
        <w:t xml:space="preserve"> </w:t>
      </w:r>
      <w:r w:rsidRPr="00A06CFA">
        <w:rPr>
          <w:rFonts w:ascii="Times New Roman" w:hAnsi="Times New Roman"/>
          <w:b/>
          <w:bCs/>
          <w:i/>
          <w:iCs/>
          <w:color w:val="000000"/>
          <w:sz w:val="28"/>
          <w:szCs w:val="28"/>
        </w:rPr>
        <w:t xml:space="preserve">= </w:t>
      </w:r>
      <w:r w:rsidRPr="00A06CFA">
        <w:rPr>
          <w:rFonts w:ascii="Times New Roman" w:hAnsi="Times New Roman"/>
          <w:i/>
          <w:iCs/>
          <w:color w:val="000000"/>
          <w:sz w:val="28"/>
          <w:szCs w:val="28"/>
        </w:rPr>
        <w:t xml:space="preserve">5. </w:t>
      </w:r>
      <w:r w:rsidRPr="00A06CFA">
        <w:rPr>
          <w:rFonts w:ascii="Times New Roman" w:hAnsi="Times New Roman"/>
          <w:color w:val="000000"/>
          <w:sz w:val="28"/>
          <w:szCs w:val="28"/>
        </w:rPr>
        <w:t>Тогда число цепей</w:t>
      </w:r>
    </w:p>
    <w:p w:rsidR="00A95F73" w:rsidRDefault="00A95F73" w:rsidP="00084403">
      <w:pPr>
        <w:shd w:val="clear" w:color="auto" w:fill="FFFFFF"/>
        <w:jc w:val="both"/>
        <w:rPr>
          <w:rFonts w:ascii="Times New Roman" w:hAnsi="Times New Roman"/>
          <w:color w:val="000000"/>
          <w:sz w:val="28"/>
          <w:szCs w:val="28"/>
        </w:rPr>
      </w:pPr>
    </w:p>
    <w:p w:rsidR="00A95F73" w:rsidRDefault="00A95F73" w:rsidP="00086810">
      <w:pPr>
        <w:shd w:val="clear" w:color="auto" w:fill="FFFFFF"/>
        <w:jc w:val="center"/>
        <w:rPr>
          <w:rFonts w:ascii="Times New Roman" w:hAnsi="Times New Roman"/>
          <w:color w:val="000000"/>
          <w:sz w:val="28"/>
          <w:szCs w:val="28"/>
        </w:rPr>
      </w:pPr>
      <w:r w:rsidRPr="00A95F73">
        <w:rPr>
          <w:rFonts w:ascii="Times New Roman" w:hAnsi="Times New Roman"/>
          <w:color w:val="000000"/>
          <w:position w:val="-24"/>
          <w:sz w:val="28"/>
          <w:szCs w:val="28"/>
        </w:rPr>
        <w:object w:dxaOrig="3260" w:dyaOrig="660">
          <v:shape id="_x0000_i1097" type="#_x0000_t75" style="width:193.55pt;height:38.35pt" o:ole="">
            <v:imagedata r:id="rId162" o:title=""/>
          </v:shape>
          <o:OLEObject Type="Embed" ProgID="Equation.DSMT4" ShapeID="_x0000_i1097" DrawAspect="Content" ObjectID="_1484983097" r:id="rId163"/>
        </w:object>
      </w:r>
    </w:p>
    <w:p w:rsidR="00813A1D" w:rsidRPr="00A95F73"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3. Составим таблицу, в которую внесем цепи и их длину.</w:t>
      </w:r>
    </w:p>
    <w:p w:rsidR="00813A1D" w:rsidRPr="00A06CFA" w:rsidRDefault="00813A1D" w:rsidP="00084403">
      <w:pPr>
        <w:jc w:val="both"/>
        <w:rPr>
          <w:rFonts w:ascii="Times New Roman" w:hAnsi="Times New Roman"/>
          <w:sz w:val="28"/>
          <w:szCs w:val="28"/>
        </w:rPr>
      </w:pPr>
      <w:r w:rsidRPr="00A06CFA">
        <w:rPr>
          <w:rFonts w:ascii="Times New Roman" w:hAnsi="Times New Roman"/>
          <w:noProof/>
          <w:sz w:val="28"/>
          <w:szCs w:val="28"/>
          <w:lang w:eastAsia="ru-RU"/>
        </w:rPr>
        <w:drawing>
          <wp:anchor distT="0" distB="0" distL="114300" distR="114300" simplePos="0" relativeHeight="251710464" behindDoc="1" locked="0" layoutInCell="1" allowOverlap="1">
            <wp:simplePos x="0" y="0"/>
            <wp:positionH relativeFrom="column">
              <wp:posOffset>9525</wp:posOffset>
            </wp:positionH>
            <wp:positionV relativeFrom="paragraph">
              <wp:posOffset>207010</wp:posOffset>
            </wp:positionV>
            <wp:extent cx="5401310" cy="780415"/>
            <wp:effectExtent l="19050" t="0" r="8890" b="0"/>
            <wp:wrapTight wrapText="bothSides">
              <wp:wrapPolygon edited="0">
                <wp:start x="-76" y="0"/>
                <wp:lineTo x="-76" y="21090"/>
                <wp:lineTo x="21636" y="21090"/>
                <wp:lineTo x="21636" y="0"/>
                <wp:lineTo x="-76" y="0"/>
              </wp:wrapPolygon>
            </wp:wrapTight>
            <wp:docPr id="8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4" cstate="print"/>
                    <a:srcRect/>
                    <a:stretch>
                      <a:fillRect/>
                    </a:stretch>
                  </pic:blipFill>
                  <pic:spPr bwMode="auto">
                    <a:xfrm>
                      <a:off x="0" y="0"/>
                      <a:ext cx="5401310" cy="780415"/>
                    </a:xfrm>
                    <a:prstGeom prst="rect">
                      <a:avLst/>
                    </a:prstGeom>
                    <a:noFill/>
                    <a:ln w="9525">
                      <a:noFill/>
                      <a:miter lim="800000"/>
                      <a:headEnd/>
                      <a:tailEnd/>
                    </a:ln>
                  </pic:spPr>
                </pic:pic>
              </a:graphicData>
            </a:graphic>
          </wp:anchor>
        </w:drawing>
      </w:r>
    </w:p>
    <w:p w:rsidR="00813A1D" w:rsidRPr="00BE0C01" w:rsidRDefault="00813A1D" w:rsidP="00084403">
      <w:pPr>
        <w:shd w:val="clear" w:color="auto" w:fill="FFFFFF"/>
        <w:jc w:val="both"/>
        <w:rPr>
          <w:rFonts w:ascii="Times New Roman" w:hAnsi="Times New Roman"/>
          <w:color w:val="000000"/>
          <w:sz w:val="28"/>
          <w:szCs w:val="28"/>
        </w:rPr>
      </w:pPr>
    </w:p>
    <w:p w:rsidR="00FC6D6C" w:rsidRDefault="00FC6D6C" w:rsidP="00084403">
      <w:pPr>
        <w:shd w:val="clear" w:color="auto" w:fill="FFFFFF"/>
        <w:jc w:val="both"/>
        <w:rPr>
          <w:rFonts w:ascii="Times New Roman" w:hAnsi="Times New Roman"/>
          <w:color w:val="000000"/>
          <w:sz w:val="28"/>
          <w:szCs w:val="28"/>
        </w:rPr>
      </w:pPr>
    </w:p>
    <w:p w:rsidR="00FC6D6C" w:rsidRDefault="00FC6D6C" w:rsidP="00084403">
      <w:pPr>
        <w:shd w:val="clear" w:color="auto" w:fill="FFFFFF"/>
        <w:jc w:val="both"/>
        <w:rPr>
          <w:rFonts w:ascii="Times New Roman" w:hAnsi="Times New Roman"/>
          <w:color w:val="000000"/>
          <w:sz w:val="28"/>
          <w:szCs w:val="28"/>
        </w:rPr>
      </w:pPr>
    </w:p>
    <w:p w:rsidR="00FC6D6C" w:rsidRDefault="00FC6D6C" w:rsidP="00084403">
      <w:pPr>
        <w:shd w:val="clear" w:color="auto" w:fill="FFFFFF"/>
        <w:jc w:val="both"/>
        <w:rPr>
          <w:rFonts w:ascii="Times New Roman" w:hAnsi="Times New Roman"/>
          <w:color w:val="000000"/>
          <w:sz w:val="28"/>
          <w:szCs w:val="28"/>
        </w:rPr>
      </w:pPr>
    </w:p>
    <w:p w:rsidR="00813A1D" w:rsidRPr="00BE0C01" w:rsidRDefault="00813A1D" w:rsidP="006D3BD3">
      <w:pPr>
        <w:shd w:val="clear" w:color="auto" w:fill="FFFFFF"/>
        <w:ind w:firstLine="708"/>
        <w:jc w:val="both"/>
        <w:rPr>
          <w:rFonts w:ascii="Times New Roman" w:hAnsi="Times New Roman"/>
          <w:color w:val="000000"/>
          <w:sz w:val="28"/>
          <w:szCs w:val="28"/>
        </w:rPr>
      </w:pPr>
      <w:r w:rsidRPr="00A06CFA">
        <w:rPr>
          <w:rFonts w:ascii="Times New Roman" w:hAnsi="Times New Roman"/>
          <w:color w:val="000000"/>
          <w:sz w:val="28"/>
          <w:szCs w:val="28"/>
        </w:rPr>
        <w:t xml:space="preserve">Длина первых четырех цепей, содержащих гидроксильную группу </w:t>
      </w:r>
      <w:proofErr w:type="gramStart"/>
      <w:r w:rsidRPr="00A06CFA">
        <w:rPr>
          <w:rFonts w:ascii="Times New Roman" w:hAnsi="Times New Roman"/>
          <w:color w:val="000000"/>
          <w:sz w:val="28"/>
          <w:szCs w:val="28"/>
        </w:rPr>
        <w:t>-</w:t>
      </w:r>
      <w:r w:rsidRPr="00A06CFA">
        <w:rPr>
          <w:rFonts w:ascii="Times New Roman" w:hAnsi="Times New Roman"/>
          <w:b/>
          <w:bCs/>
          <w:color w:val="000000"/>
          <w:sz w:val="28"/>
          <w:szCs w:val="28"/>
        </w:rPr>
        <w:t>О</w:t>
      </w:r>
      <w:proofErr w:type="gramEnd"/>
      <w:r w:rsidRPr="00A06CFA">
        <w:rPr>
          <w:rFonts w:ascii="Times New Roman" w:hAnsi="Times New Roman"/>
          <w:b/>
          <w:bCs/>
          <w:color w:val="000000"/>
          <w:sz w:val="28"/>
          <w:szCs w:val="28"/>
        </w:rPr>
        <w:t xml:space="preserve">Н </w:t>
      </w:r>
      <w:r w:rsidRPr="00A06CFA">
        <w:rPr>
          <w:rFonts w:ascii="Times New Roman" w:hAnsi="Times New Roman"/>
          <w:color w:val="000000"/>
          <w:sz w:val="28"/>
          <w:szCs w:val="28"/>
        </w:rPr>
        <w:t xml:space="preserve">на единицу больше, чем число атомов углерода в цепи. </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4. Рассчитываем среднюю длину углеродных цепей</w:t>
      </w:r>
    </w:p>
    <w:p w:rsidR="00813A1D" w:rsidRDefault="00813A1D" w:rsidP="00084403">
      <w:pPr>
        <w:shd w:val="clear" w:color="auto" w:fill="FFFFFF"/>
        <w:ind w:firstLine="533"/>
        <w:jc w:val="both"/>
        <w:rPr>
          <w:rFonts w:ascii="Times New Roman" w:hAnsi="Times New Roman"/>
          <w:b/>
          <w:bCs/>
          <w:i/>
          <w:iCs/>
          <w:color w:val="000000"/>
          <w:sz w:val="28"/>
          <w:szCs w:val="28"/>
          <w:vertAlign w:val="subscript"/>
        </w:rPr>
      </w:pPr>
    </w:p>
    <w:p w:rsidR="00A95F73" w:rsidRPr="00BE0C01" w:rsidRDefault="00A95F73" w:rsidP="006D3BD3">
      <w:pPr>
        <w:shd w:val="clear" w:color="auto" w:fill="FFFFFF"/>
        <w:ind w:firstLine="533"/>
        <w:jc w:val="center"/>
        <w:rPr>
          <w:rFonts w:ascii="Times New Roman" w:hAnsi="Times New Roman"/>
          <w:b/>
          <w:bCs/>
          <w:i/>
          <w:iCs/>
          <w:color w:val="000000"/>
          <w:sz w:val="28"/>
          <w:szCs w:val="28"/>
          <w:vertAlign w:val="subscript"/>
        </w:rPr>
      </w:pPr>
      <w:r w:rsidRPr="00A95F73">
        <w:rPr>
          <w:rFonts w:ascii="Times New Roman" w:hAnsi="Times New Roman"/>
          <w:b/>
          <w:bCs/>
          <w:i/>
          <w:iCs/>
          <w:color w:val="000000"/>
          <w:position w:val="-24"/>
          <w:sz w:val="28"/>
          <w:szCs w:val="28"/>
          <w:vertAlign w:val="subscript"/>
        </w:rPr>
        <w:object w:dxaOrig="3320" w:dyaOrig="620">
          <v:shape id="_x0000_i1098" type="#_x0000_t75" style="width:221.6pt;height:42.1pt" o:ole="">
            <v:imagedata r:id="rId165" o:title=""/>
          </v:shape>
          <o:OLEObject Type="Embed" ProgID="Equation.DSMT4" ShapeID="_x0000_i1098" DrawAspect="Content" ObjectID="_1484983098" r:id="rId166"/>
        </w:object>
      </w:r>
    </w:p>
    <w:p w:rsidR="00813A1D"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5. По табл. VIII прил. находим соответствующую температуру само</w:t>
      </w:r>
      <w:r w:rsidRPr="00A06CFA">
        <w:rPr>
          <w:rFonts w:ascii="Times New Roman" w:hAnsi="Times New Roman"/>
          <w:color w:val="000000"/>
          <w:sz w:val="28"/>
          <w:szCs w:val="28"/>
        </w:rPr>
        <w:softHyphen/>
        <w:t xml:space="preserve">воспламенения </w:t>
      </w:r>
      <w:r w:rsidRPr="00A06CFA">
        <w:rPr>
          <w:rFonts w:ascii="Times New Roman" w:hAnsi="Times New Roman"/>
          <w:i/>
          <w:iCs/>
          <w:color w:val="000000"/>
          <w:sz w:val="28"/>
          <w:szCs w:val="28"/>
        </w:rPr>
        <w:t>Т</w:t>
      </w:r>
      <w:r w:rsidRPr="00A06CFA">
        <w:rPr>
          <w:rFonts w:ascii="Times New Roman" w:hAnsi="Times New Roman"/>
          <w:color w:val="000000"/>
          <w:sz w:val="28"/>
          <w:szCs w:val="28"/>
          <w:vertAlign w:val="subscript"/>
        </w:rPr>
        <w:t>0</w:t>
      </w:r>
      <w:r w:rsidRPr="00A06CFA">
        <w:rPr>
          <w:rFonts w:ascii="Times New Roman" w:hAnsi="Times New Roman"/>
          <w:color w:val="000000"/>
          <w:sz w:val="28"/>
          <w:szCs w:val="28"/>
        </w:rPr>
        <w:t xml:space="preserve"> = 582</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 309 </w:t>
      </w:r>
      <w:proofErr w:type="spellStart"/>
      <w:r w:rsidRPr="00A06CFA">
        <w:rPr>
          <w:rFonts w:ascii="Times New Roman" w:hAnsi="Times New Roman"/>
          <w:color w:val="000000"/>
          <w:sz w:val="28"/>
          <w:szCs w:val="28"/>
          <w:vertAlign w:val="superscript"/>
        </w:rPr>
        <w:t>o</w:t>
      </w:r>
      <w:r w:rsidRPr="00A06CFA">
        <w:rPr>
          <w:rFonts w:ascii="Times New Roman" w:hAnsi="Times New Roman"/>
          <w:color w:val="000000"/>
          <w:sz w:val="28"/>
          <w:szCs w:val="28"/>
        </w:rPr>
        <w:t>С</w:t>
      </w:r>
      <w:proofErr w:type="spellEnd"/>
      <w:r w:rsidRPr="00A06CFA">
        <w:rPr>
          <w:rFonts w:ascii="Times New Roman" w:hAnsi="Times New Roman"/>
          <w:color w:val="000000"/>
          <w:sz w:val="28"/>
          <w:szCs w:val="28"/>
        </w:rPr>
        <w:t>.</w:t>
      </w:r>
    </w:p>
    <w:p w:rsidR="00841A06" w:rsidRPr="00A06CFA" w:rsidRDefault="00841A06" w:rsidP="00084403">
      <w:pPr>
        <w:shd w:val="clear" w:color="auto" w:fill="FFFFFF"/>
        <w:ind w:firstLine="533"/>
        <w:jc w:val="both"/>
        <w:rPr>
          <w:rFonts w:ascii="Times New Roman" w:hAnsi="Times New Roman"/>
          <w:sz w:val="28"/>
          <w:szCs w:val="28"/>
        </w:rPr>
      </w:pPr>
    </w:p>
    <w:p w:rsidR="00813A1D" w:rsidRPr="00722B0B" w:rsidRDefault="00784C84" w:rsidP="00784C84">
      <w:pPr>
        <w:pStyle w:val="a5"/>
        <w:shd w:val="clear" w:color="auto" w:fill="FFFFFF"/>
        <w:jc w:val="center"/>
        <w:rPr>
          <w:b/>
          <w:bCs/>
          <w:color w:val="000000"/>
          <w:sz w:val="28"/>
          <w:szCs w:val="28"/>
        </w:rPr>
      </w:pPr>
      <w:r>
        <w:rPr>
          <w:b/>
          <w:bCs/>
          <w:color w:val="000000"/>
          <w:sz w:val="28"/>
          <w:szCs w:val="28"/>
        </w:rPr>
        <w:t xml:space="preserve">4. </w:t>
      </w:r>
      <w:r w:rsidR="00813A1D" w:rsidRPr="00722B0B">
        <w:rPr>
          <w:b/>
          <w:bCs/>
          <w:color w:val="000000"/>
          <w:sz w:val="28"/>
          <w:szCs w:val="28"/>
        </w:rPr>
        <w:t xml:space="preserve">Параметры взрыва </w:t>
      </w:r>
      <w:proofErr w:type="spellStart"/>
      <w:r w:rsidR="00813A1D" w:rsidRPr="00722B0B">
        <w:rPr>
          <w:b/>
          <w:bCs/>
          <w:color w:val="000000"/>
          <w:sz w:val="28"/>
          <w:szCs w:val="28"/>
        </w:rPr>
        <w:t>газ</w:t>
      </w:r>
      <w:proofErr w:type="gramStart"/>
      <w:r w:rsidR="00813A1D" w:rsidRPr="00722B0B">
        <w:rPr>
          <w:b/>
          <w:bCs/>
          <w:color w:val="000000"/>
          <w:sz w:val="28"/>
          <w:szCs w:val="28"/>
        </w:rPr>
        <w:t>о</w:t>
      </w:r>
      <w:proofErr w:type="spellEnd"/>
      <w:r w:rsidR="00813A1D" w:rsidRPr="00722B0B">
        <w:rPr>
          <w:b/>
          <w:bCs/>
          <w:color w:val="000000"/>
          <w:sz w:val="28"/>
          <w:szCs w:val="28"/>
        </w:rPr>
        <w:t>-</w:t>
      </w:r>
      <w:proofErr w:type="gramEnd"/>
      <w:r w:rsidR="00813A1D" w:rsidRPr="00722B0B">
        <w:rPr>
          <w:b/>
          <w:bCs/>
          <w:color w:val="000000"/>
          <w:sz w:val="28"/>
          <w:szCs w:val="28"/>
        </w:rPr>
        <w:t xml:space="preserve"> и </w:t>
      </w:r>
      <w:proofErr w:type="spellStart"/>
      <w:r w:rsidR="00813A1D" w:rsidRPr="00722B0B">
        <w:rPr>
          <w:b/>
          <w:bCs/>
          <w:color w:val="000000"/>
          <w:sz w:val="28"/>
          <w:szCs w:val="28"/>
        </w:rPr>
        <w:t>парооздушных</w:t>
      </w:r>
      <w:proofErr w:type="spellEnd"/>
      <w:r w:rsidR="00813A1D" w:rsidRPr="00722B0B">
        <w:rPr>
          <w:b/>
          <w:bCs/>
          <w:color w:val="000000"/>
          <w:sz w:val="28"/>
          <w:szCs w:val="28"/>
        </w:rPr>
        <w:t xml:space="preserve"> смесей</w:t>
      </w:r>
    </w:p>
    <w:p w:rsidR="00722B0B" w:rsidRPr="00722B0B" w:rsidRDefault="00722B0B" w:rsidP="00084403">
      <w:pPr>
        <w:pStyle w:val="a5"/>
        <w:shd w:val="clear" w:color="auto" w:fill="FFFFFF"/>
        <w:jc w:val="both"/>
        <w:rPr>
          <w:sz w:val="28"/>
          <w:szCs w:val="28"/>
        </w:rPr>
      </w:pPr>
    </w:p>
    <w:p w:rsidR="00813A1D"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К показателям взрывоопасности веществ относятся такие параметры, как максимальное давление взрыва, тротиловый эквивалент вещества и тротиловый эквивалент взрыва или мощность взрыва.</w:t>
      </w:r>
    </w:p>
    <w:p w:rsidR="00722B0B" w:rsidRPr="00A06CFA" w:rsidRDefault="00722B0B" w:rsidP="00084403">
      <w:pPr>
        <w:shd w:val="clear" w:color="auto" w:fill="FFFFFF"/>
        <w:ind w:firstLine="533"/>
        <w:jc w:val="both"/>
        <w:rPr>
          <w:rFonts w:ascii="Times New Roman" w:hAnsi="Times New Roman"/>
          <w:sz w:val="28"/>
          <w:szCs w:val="28"/>
        </w:rPr>
      </w:pPr>
    </w:p>
    <w:p w:rsidR="00813A1D" w:rsidRDefault="00784C84" w:rsidP="00784C84">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 xml:space="preserve">4.1. </w:t>
      </w:r>
      <w:r w:rsidR="00813A1D" w:rsidRPr="00A06CFA">
        <w:rPr>
          <w:rFonts w:ascii="Times New Roman" w:hAnsi="Times New Roman"/>
          <w:b/>
          <w:bCs/>
          <w:color w:val="000000"/>
          <w:sz w:val="28"/>
          <w:szCs w:val="28"/>
        </w:rPr>
        <w:t>Максимальное давление взрыва</w:t>
      </w:r>
    </w:p>
    <w:p w:rsidR="00784C84" w:rsidRPr="00A06CFA" w:rsidRDefault="00784C84" w:rsidP="00784C84">
      <w:pPr>
        <w:shd w:val="clear" w:color="auto" w:fill="FFFFFF"/>
        <w:jc w:val="center"/>
        <w:rPr>
          <w:rFonts w:ascii="Times New Roman" w:hAnsi="Times New Roman"/>
          <w:sz w:val="28"/>
          <w:szCs w:val="28"/>
        </w:rPr>
      </w:pPr>
    </w:p>
    <w:p w:rsidR="00813A1D" w:rsidRPr="00A06CFA" w:rsidRDefault="00813A1D" w:rsidP="00084403">
      <w:pPr>
        <w:shd w:val="clear" w:color="auto" w:fill="FFFFFF"/>
        <w:ind w:firstLine="514"/>
        <w:jc w:val="both"/>
        <w:rPr>
          <w:rFonts w:ascii="Times New Roman" w:hAnsi="Times New Roman"/>
          <w:sz w:val="28"/>
          <w:szCs w:val="28"/>
        </w:rPr>
      </w:pPr>
      <w:r w:rsidRPr="00A06CFA">
        <w:rPr>
          <w:rFonts w:ascii="Times New Roman" w:hAnsi="Times New Roman"/>
          <w:i/>
          <w:iCs/>
          <w:color w:val="000000"/>
          <w:sz w:val="28"/>
          <w:szCs w:val="28"/>
        </w:rPr>
        <w:t xml:space="preserve">Максимальное давление взрыва - </w:t>
      </w:r>
      <w:r w:rsidRPr="00A06CFA">
        <w:rPr>
          <w:rFonts w:ascii="Times New Roman" w:hAnsi="Times New Roman"/>
          <w:color w:val="000000"/>
          <w:sz w:val="28"/>
          <w:szCs w:val="28"/>
        </w:rPr>
        <w:t>это давление, которое возникает в результате сгорания или детонации парогазовых смесей в изохорно-адиабатических условиях. При сгорании парогазовой смеси в замкнутом объеме изменение давления в системе вызвано повышением температуры и изменением числа молей газа, которое происходит в результате химического превращения. Исходя из этого, максимальное давление взрыва парогазовых смесей рассчитывают по формуле</w:t>
      </w:r>
    </w:p>
    <w:p w:rsidR="00A95F73" w:rsidRPr="00BE0C01" w:rsidRDefault="00687073" w:rsidP="00784C84">
      <w:pPr>
        <w:shd w:val="clear" w:color="auto" w:fill="FFFFFF"/>
        <w:jc w:val="center"/>
        <w:rPr>
          <w:rFonts w:ascii="Times New Roman" w:hAnsi="Times New Roman"/>
          <w:b/>
          <w:bCs/>
          <w:color w:val="000000"/>
          <w:spacing w:val="-23"/>
          <w:sz w:val="28"/>
          <w:szCs w:val="28"/>
          <w:vertAlign w:val="subscript"/>
        </w:rPr>
      </w:pPr>
      <w:r>
        <w:rPr>
          <w:rFonts w:ascii="Times New Roman" w:hAnsi="Times New Roman"/>
          <w:b/>
          <w:bCs/>
          <w:color w:val="000000"/>
          <w:spacing w:val="-23"/>
          <w:position w:val="-30"/>
          <w:sz w:val="28"/>
          <w:szCs w:val="28"/>
          <w:vertAlign w:val="subscript"/>
        </w:rPr>
        <w:t xml:space="preserve">                                                                                                                                                             </w:t>
      </w:r>
      <w:r w:rsidR="000313D2" w:rsidRPr="00A95F73">
        <w:rPr>
          <w:rFonts w:ascii="Times New Roman" w:hAnsi="Times New Roman"/>
          <w:b/>
          <w:bCs/>
          <w:color w:val="000000"/>
          <w:spacing w:val="-23"/>
          <w:position w:val="-30"/>
          <w:sz w:val="28"/>
          <w:szCs w:val="28"/>
          <w:vertAlign w:val="subscript"/>
        </w:rPr>
        <w:object w:dxaOrig="1680" w:dyaOrig="720">
          <v:shape id="_x0000_i1099" type="#_x0000_t75" style="width:119.7pt;height:52.35pt" o:ole="">
            <v:imagedata r:id="rId167" o:title=""/>
          </v:shape>
          <o:OLEObject Type="Embed" ProgID="Equation.DSMT4" ShapeID="_x0000_i1099" DrawAspect="Content" ObjectID="_1484983099" r:id="rId168"/>
        </w:object>
      </w:r>
      <w:r>
        <w:rPr>
          <w:rFonts w:ascii="Times New Roman" w:hAnsi="Times New Roman"/>
          <w:b/>
          <w:bCs/>
          <w:color w:val="000000"/>
          <w:spacing w:val="-23"/>
          <w:position w:val="-30"/>
          <w:sz w:val="28"/>
          <w:szCs w:val="28"/>
          <w:vertAlign w:val="subscript"/>
        </w:rPr>
        <w:t xml:space="preserve">                                                                                                                                                     </w:t>
      </w:r>
      <w:r>
        <w:rPr>
          <w:rFonts w:ascii="Times New Roman" w:hAnsi="Times New Roman"/>
          <w:color w:val="000000"/>
          <w:sz w:val="28"/>
          <w:szCs w:val="28"/>
        </w:rPr>
        <w:t>(28)</w:t>
      </w:r>
    </w:p>
    <w:p w:rsidR="00813A1D" w:rsidRDefault="00813A1D" w:rsidP="00084403">
      <w:pPr>
        <w:shd w:val="clear" w:color="auto" w:fill="FFFFFF"/>
        <w:jc w:val="both"/>
        <w:rPr>
          <w:rFonts w:ascii="Times New Roman" w:hAnsi="Times New Roman"/>
          <w:color w:val="000000"/>
          <w:spacing w:val="-7"/>
          <w:sz w:val="28"/>
          <w:szCs w:val="28"/>
        </w:rPr>
      </w:pPr>
      <w:r w:rsidRPr="00A06CFA">
        <w:rPr>
          <w:rFonts w:ascii="Times New Roman" w:hAnsi="Times New Roman"/>
          <w:color w:val="000000"/>
          <w:spacing w:val="-4"/>
          <w:sz w:val="28"/>
          <w:szCs w:val="28"/>
        </w:rPr>
        <w:lastRenderedPageBreak/>
        <w:t xml:space="preserve">где </w:t>
      </w:r>
      <w:r w:rsidRPr="00722B0B">
        <w:rPr>
          <w:rFonts w:ascii="Times New Roman" w:hAnsi="Times New Roman"/>
          <w:i/>
          <w:iCs/>
          <w:color w:val="000000"/>
          <w:spacing w:val="-4"/>
          <w:sz w:val="28"/>
          <w:szCs w:val="28"/>
        </w:rPr>
        <w:t>Р</w:t>
      </w:r>
      <w:r w:rsidR="00722B0B">
        <w:rPr>
          <w:rFonts w:ascii="Times New Roman" w:hAnsi="Times New Roman"/>
          <w:i/>
          <w:iCs/>
          <w:smallCaps/>
          <w:color w:val="000000"/>
          <w:spacing w:val="-4"/>
          <w:sz w:val="28"/>
          <w:szCs w:val="28"/>
          <w:vertAlign w:val="subscript"/>
        </w:rPr>
        <w:t>О</w:t>
      </w:r>
      <w:r w:rsidRPr="00A06CFA">
        <w:rPr>
          <w:rFonts w:ascii="Times New Roman" w:hAnsi="Times New Roman"/>
          <w:i/>
          <w:iCs/>
          <w:smallCaps/>
          <w:color w:val="000000"/>
          <w:spacing w:val="-4"/>
          <w:sz w:val="28"/>
          <w:szCs w:val="28"/>
        </w:rPr>
        <w:t>, Т</w:t>
      </w:r>
      <w:r w:rsidR="00722B0B">
        <w:rPr>
          <w:rFonts w:ascii="Times New Roman" w:hAnsi="Times New Roman"/>
          <w:i/>
          <w:iCs/>
          <w:smallCaps/>
          <w:color w:val="000000"/>
          <w:spacing w:val="-4"/>
          <w:sz w:val="28"/>
          <w:szCs w:val="28"/>
          <w:vertAlign w:val="subscript"/>
        </w:rPr>
        <w:t>О</w:t>
      </w:r>
      <w:r w:rsidR="00722B0B">
        <w:rPr>
          <w:rFonts w:ascii="Times New Roman" w:hAnsi="Times New Roman"/>
          <w:i/>
          <w:iCs/>
          <w:smallCaps/>
          <w:color w:val="000000"/>
          <w:spacing w:val="-4"/>
          <w:sz w:val="28"/>
          <w:szCs w:val="28"/>
        </w:rPr>
        <w:t>,</w:t>
      </w:r>
      <w:r w:rsidRPr="00A06CFA">
        <w:rPr>
          <w:rFonts w:ascii="Times New Roman" w:hAnsi="Times New Roman"/>
          <w:i/>
          <w:iCs/>
          <w:smallCaps/>
          <w:color w:val="000000"/>
          <w:spacing w:val="-4"/>
          <w:sz w:val="28"/>
          <w:szCs w:val="28"/>
        </w:rPr>
        <w:t xml:space="preserve"> </w:t>
      </w:r>
      <w:r w:rsidRPr="00A06CFA">
        <w:rPr>
          <w:rFonts w:ascii="Times New Roman" w:hAnsi="Times New Roman"/>
          <w:color w:val="000000"/>
          <w:spacing w:val="-4"/>
          <w:sz w:val="28"/>
          <w:szCs w:val="28"/>
        </w:rPr>
        <w:t xml:space="preserve"> </w:t>
      </w:r>
      <w:r w:rsidR="00A1194A" w:rsidRPr="00A06CFA">
        <w:rPr>
          <w:rFonts w:ascii="Times New Roman" w:hAnsi="Times New Roman"/>
          <w:i/>
          <w:iCs/>
          <w:color w:val="000000"/>
          <w:spacing w:val="-7"/>
          <w:sz w:val="28"/>
          <w:szCs w:val="28"/>
        </w:rPr>
        <w:t>п</w:t>
      </w:r>
      <w:proofErr w:type="gramStart"/>
      <w:r w:rsidR="00A1194A">
        <w:rPr>
          <w:rFonts w:ascii="Times New Roman" w:hAnsi="Times New Roman"/>
          <w:color w:val="000000"/>
          <w:spacing w:val="-7"/>
          <w:sz w:val="28"/>
          <w:szCs w:val="28"/>
          <w:vertAlign w:val="subscript"/>
          <w:lang w:val="en-US"/>
        </w:rPr>
        <w:t>c</w:t>
      </w:r>
      <w:proofErr w:type="gramEnd"/>
      <w:r w:rsidR="00A1194A" w:rsidRPr="00A06CFA">
        <w:rPr>
          <w:rFonts w:ascii="Times New Roman" w:hAnsi="Times New Roman"/>
          <w:color w:val="000000"/>
          <w:spacing w:val="-7"/>
          <w:sz w:val="28"/>
          <w:szCs w:val="28"/>
        </w:rPr>
        <w:t xml:space="preserve"> </w:t>
      </w:r>
      <w:r w:rsidRPr="00A06CFA">
        <w:rPr>
          <w:rFonts w:ascii="Times New Roman" w:hAnsi="Times New Roman"/>
          <w:i/>
          <w:iCs/>
          <w:smallCaps/>
          <w:color w:val="000000"/>
          <w:spacing w:val="-4"/>
          <w:sz w:val="28"/>
          <w:szCs w:val="28"/>
        </w:rPr>
        <w:t xml:space="preserve">- </w:t>
      </w:r>
      <w:r w:rsidRPr="00A06CFA">
        <w:rPr>
          <w:rFonts w:ascii="Times New Roman" w:hAnsi="Times New Roman"/>
          <w:color w:val="000000"/>
          <w:spacing w:val="-4"/>
          <w:sz w:val="28"/>
          <w:szCs w:val="28"/>
        </w:rPr>
        <w:t xml:space="preserve">давление, температура и количество молей горючей смеси до </w:t>
      </w:r>
      <w:r w:rsidRPr="00A06CFA">
        <w:rPr>
          <w:rFonts w:ascii="Times New Roman" w:hAnsi="Times New Roman"/>
          <w:color w:val="000000"/>
          <w:spacing w:val="-7"/>
          <w:sz w:val="28"/>
          <w:szCs w:val="28"/>
        </w:rPr>
        <w:t xml:space="preserve">взрыва; </w:t>
      </w:r>
      <w:proofErr w:type="spellStart"/>
      <w:r w:rsidRPr="00A06CFA">
        <w:rPr>
          <w:rFonts w:ascii="Times New Roman" w:hAnsi="Times New Roman"/>
          <w:i/>
          <w:iCs/>
          <w:color w:val="000000"/>
          <w:spacing w:val="-7"/>
          <w:sz w:val="28"/>
          <w:szCs w:val="28"/>
        </w:rPr>
        <w:t>Т</w:t>
      </w:r>
      <w:r w:rsidRPr="00A06CFA">
        <w:rPr>
          <w:rFonts w:ascii="Times New Roman" w:hAnsi="Times New Roman"/>
          <w:color w:val="000000"/>
          <w:spacing w:val="-7"/>
          <w:sz w:val="28"/>
          <w:szCs w:val="28"/>
          <w:vertAlign w:val="subscript"/>
        </w:rPr>
        <w:t>вз</w:t>
      </w:r>
      <w:r w:rsidRPr="00A06CFA">
        <w:rPr>
          <w:rFonts w:ascii="Times New Roman" w:hAnsi="Times New Roman"/>
          <w:i/>
          <w:iCs/>
          <w:color w:val="000000"/>
          <w:spacing w:val="-7"/>
          <w:sz w:val="28"/>
          <w:szCs w:val="28"/>
          <w:vertAlign w:val="subscript"/>
        </w:rPr>
        <w:t>р</w:t>
      </w:r>
      <w:proofErr w:type="spellEnd"/>
      <w:r w:rsidRPr="00A06CFA">
        <w:rPr>
          <w:rFonts w:ascii="Times New Roman" w:hAnsi="Times New Roman"/>
          <w:i/>
          <w:iCs/>
          <w:color w:val="000000"/>
          <w:spacing w:val="-7"/>
          <w:sz w:val="28"/>
          <w:szCs w:val="28"/>
        </w:rPr>
        <w:t xml:space="preserve"> </w:t>
      </w:r>
      <w:r w:rsidRPr="00A06CFA">
        <w:rPr>
          <w:rFonts w:ascii="Times New Roman" w:hAnsi="Times New Roman"/>
          <w:color w:val="000000"/>
          <w:spacing w:val="-7"/>
          <w:sz w:val="28"/>
          <w:szCs w:val="28"/>
        </w:rPr>
        <w:t xml:space="preserve">и </w:t>
      </w:r>
      <w:proofErr w:type="spellStart"/>
      <w:r w:rsidRPr="00A06CFA">
        <w:rPr>
          <w:rFonts w:ascii="Times New Roman" w:hAnsi="Times New Roman"/>
          <w:i/>
          <w:iCs/>
          <w:color w:val="000000"/>
          <w:spacing w:val="-7"/>
          <w:sz w:val="28"/>
          <w:szCs w:val="28"/>
        </w:rPr>
        <w:t>п</w:t>
      </w:r>
      <w:r w:rsidRPr="00A06CFA">
        <w:rPr>
          <w:rFonts w:ascii="Times New Roman" w:hAnsi="Times New Roman"/>
          <w:color w:val="000000"/>
          <w:spacing w:val="-7"/>
          <w:sz w:val="28"/>
          <w:szCs w:val="28"/>
          <w:vertAlign w:val="subscript"/>
        </w:rPr>
        <w:t>пг</w:t>
      </w:r>
      <w:proofErr w:type="spellEnd"/>
      <w:r w:rsidRPr="00A06CFA">
        <w:rPr>
          <w:rFonts w:ascii="Times New Roman" w:hAnsi="Times New Roman"/>
          <w:color w:val="000000"/>
          <w:spacing w:val="-7"/>
          <w:sz w:val="28"/>
          <w:szCs w:val="28"/>
        </w:rPr>
        <w:t xml:space="preserve"> </w:t>
      </w:r>
      <w:r w:rsidRPr="00A06CFA">
        <w:rPr>
          <w:rFonts w:ascii="Times New Roman" w:hAnsi="Times New Roman"/>
          <w:i/>
          <w:iCs/>
          <w:color w:val="000000"/>
          <w:spacing w:val="-7"/>
          <w:sz w:val="28"/>
          <w:szCs w:val="28"/>
        </w:rPr>
        <w:t xml:space="preserve">- </w:t>
      </w:r>
      <w:r w:rsidRPr="00A06CFA">
        <w:rPr>
          <w:rFonts w:ascii="Times New Roman" w:hAnsi="Times New Roman"/>
          <w:color w:val="000000"/>
          <w:spacing w:val="-7"/>
          <w:sz w:val="28"/>
          <w:szCs w:val="28"/>
        </w:rPr>
        <w:t>температура взрыва и количество молей продуктов горения.</w:t>
      </w:r>
    </w:p>
    <w:p w:rsidR="006D3BD3" w:rsidRPr="00A06CFA" w:rsidRDefault="006D3BD3"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6</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 xml:space="preserve">Рассчитать максимальное давление взрыва газовой </w:t>
      </w:r>
      <w:proofErr w:type="spellStart"/>
      <w:r w:rsidRPr="00A06CFA">
        <w:rPr>
          <w:rFonts w:ascii="Times New Roman" w:hAnsi="Times New Roman"/>
          <w:color w:val="000000"/>
          <w:sz w:val="28"/>
          <w:szCs w:val="28"/>
        </w:rPr>
        <w:t>этановоздушной</w:t>
      </w:r>
      <w:proofErr w:type="spellEnd"/>
      <w:r w:rsidRPr="00A06CFA">
        <w:rPr>
          <w:rFonts w:ascii="Times New Roman" w:hAnsi="Times New Roman"/>
          <w:color w:val="000000"/>
          <w:sz w:val="28"/>
          <w:szCs w:val="28"/>
        </w:rPr>
        <w:t xml:space="preserve"> смеси стехиометрического состава. Считать, что исходная смесь до взрыва находилась при нормальных условиях (</w:t>
      </w:r>
      <w:r w:rsidRPr="00A06CFA">
        <w:rPr>
          <w:rFonts w:ascii="Times New Roman" w:hAnsi="Times New Roman"/>
          <w:i/>
          <w:iCs/>
          <w:color w:val="000000"/>
          <w:sz w:val="28"/>
          <w:szCs w:val="28"/>
        </w:rPr>
        <w:t>Т</w:t>
      </w:r>
      <w:r w:rsidRPr="00A06CFA">
        <w:rPr>
          <w:rFonts w:ascii="Times New Roman" w:hAnsi="Times New Roman"/>
          <w:color w:val="000000"/>
          <w:sz w:val="28"/>
          <w:szCs w:val="28"/>
        </w:rPr>
        <w:t>о = 273</w:t>
      </w:r>
      <w:proofErr w:type="gramStart"/>
      <w:r w:rsidRPr="00A06CFA">
        <w:rPr>
          <w:rFonts w:ascii="Times New Roman" w:hAnsi="Times New Roman"/>
          <w:color w:val="000000"/>
          <w:sz w:val="28"/>
          <w:szCs w:val="28"/>
        </w:rPr>
        <w:t xml:space="preserve"> К</w:t>
      </w:r>
      <w:proofErr w:type="gramEnd"/>
      <w:r w:rsidRPr="00A06CFA">
        <w:rPr>
          <w:rFonts w:ascii="Times New Roman" w:hAnsi="Times New Roman"/>
          <w:color w:val="000000"/>
          <w:sz w:val="28"/>
          <w:szCs w:val="28"/>
        </w:rPr>
        <w:t xml:space="preserve">, </w:t>
      </w:r>
      <w:proofErr w:type="spellStart"/>
      <w:r w:rsidRPr="00A06CFA">
        <w:rPr>
          <w:rFonts w:ascii="Times New Roman" w:hAnsi="Times New Roman"/>
          <w:i/>
          <w:iCs/>
          <w:color w:val="000000"/>
          <w:sz w:val="28"/>
          <w:szCs w:val="28"/>
        </w:rPr>
        <w:t>Р</w:t>
      </w:r>
      <w:r w:rsidRPr="002C63CF">
        <w:rPr>
          <w:rFonts w:ascii="Times New Roman" w:hAnsi="Times New Roman"/>
          <w:b/>
          <w:bCs/>
          <w:i/>
          <w:iCs/>
          <w:color w:val="000000"/>
          <w:sz w:val="28"/>
          <w:szCs w:val="28"/>
          <w:vertAlign w:val="subscript"/>
        </w:rPr>
        <w:t>о</w:t>
      </w:r>
      <w:proofErr w:type="spellEnd"/>
      <w:r w:rsidRPr="00A06CFA">
        <w:rPr>
          <w:rFonts w:ascii="Times New Roman" w:hAnsi="Times New Roman"/>
          <w:b/>
          <w:bCs/>
          <w:i/>
          <w:iCs/>
          <w:color w:val="000000"/>
          <w:sz w:val="28"/>
          <w:szCs w:val="28"/>
        </w:rPr>
        <w:t xml:space="preserve"> </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101,3 кПа). Оценить возможность разрушения технологического обору</w:t>
      </w:r>
      <w:r w:rsidRPr="00A06CFA">
        <w:rPr>
          <w:rFonts w:ascii="Times New Roman" w:hAnsi="Times New Roman"/>
          <w:color w:val="000000"/>
          <w:spacing w:val="-3"/>
          <w:sz w:val="28"/>
          <w:szCs w:val="28"/>
        </w:rPr>
        <w:t xml:space="preserve">дования, рассчитанного на давление </w:t>
      </w:r>
      <w:proofErr w:type="spellStart"/>
      <w:r w:rsidRPr="00A06CFA">
        <w:rPr>
          <w:rFonts w:ascii="Times New Roman" w:hAnsi="Times New Roman"/>
          <w:i/>
          <w:iCs/>
          <w:color w:val="000000"/>
          <w:spacing w:val="-3"/>
          <w:sz w:val="28"/>
          <w:szCs w:val="28"/>
        </w:rPr>
        <w:t>Р</w:t>
      </w:r>
      <w:r w:rsidRPr="00A06CFA">
        <w:rPr>
          <w:rFonts w:ascii="Times New Roman" w:hAnsi="Times New Roman"/>
          <w:color w:val="000000"/>
          <w:spacing w:val="-3"/>
          <w:sz w:val="28"/>
          <w:szCs w:val="28"/>
          <w:vertAlign w:val="subscript"/>
        </w:rPr>
        <w:t>п</w:t>
      </w:r>
      <w:r w:rsidR="002C63CF">
        <w:rPr>
          <w:rFonts w:ascii="Times New Roman" w:hAnsi="Times New Roman"/>
          <w:color w:val="000000"/>
          <w:spacing w:val="-3"/>
          <w:sz w:val="28"/>
          <w:szCs w:val="28"/>
          <w:vertAlign w:val="subscript"/>
        </w:rPr>
        <w:t>ред</w:t>
      </w:r>
      <w:proofErr w:type="spellEnd"/>
      <w:r w:rsidRPr="00A06CFA">
        <w:rPr>
          <w:rFonts w:ascii="Times New Roman" w:hAnsi="Times New Roman"/>
          <w:color w:val="000000"/>
          <w:spacing w:val="-3"/>
          <w:sz w:val="28"/>
          <w:szCs w:val="28"/>
        </w:rPr>
        <w:t xml:space="preserve"> = 1,5-10</w:t>
      </w:r>
      <w:r w:rsidRPr="00A06CFA">
        <w:rPr>
          <w:rFonts w:ascii="Times New Roman" w:hAnsi="Times New Roman"/>
          <w:color w:val="000000"/>
          <w:spacing w:val="-3"/>
          <w:sz w:val="28"/>
          <w:szCs w:val="28"/>
          <w:vertAlign w:val="superscript"/>
        </w:rPr>
        <w:t>3</w:t>
      </w:r>
      <w:r w:rsidRPr="00A06CFA">
        <w:rPr>
          <w:rFonts w:ascii="Times New Roman" w:hAnsi="Times New Roman"/>
          <w:color w:val="000000"/>
          <w:spacing w:val="-3"/>
          <w:sz w:val="28"/>
          <w:szCs w:val="28"/>
        </w:rPr>
        <w:t xml:space="preserve"> кПа при взрыве </w:t>
      </w:r>
      <w:proofErr w:type="spellStart"/>
      <w:r w:rsidRPr="00A06CFA">
        <w:rPr>
          <w:rFonts w:ascii="Times New Roman" w:hAnsi="Times New Roman"/>
          <w:color w:val="000000"/>
          <w:spacing w:val="-3"/>
          <w:sz w:val="28"/>
          <w:szCs w:val="28"/>
        </w:rPr>
        <w:t>этано</w:t>
      </w:r>
      <w:r w:rsidRPr="00A06CFA">
        <w:rPr>
          <w:rFonts w:ascii="Times New Roman" w:hAnsi="Times New Roman"/>
          <w:color w:val="000000"/>
          <w:sz w:val="28"/>
          <w:szCs w:val="28"/>
        </w:rPr>
        <w:t>воздушной</w:t>
      </w:r>
      <w:proofErr w:type="spellEnd"/>
      <w:r w:rsidRPr="00A06CFA">
        <w:rPr>
          <w:rFonts w:ascii="Times New Roman" w:hAnsi="Times New Roman"/>
          <w:color w:val="000000"/>
          <w:sz w:val="28"/>
          <w:szCs w:val="28"/>
        </w:rPr>
        <w:t xml:space="preserve"> смеси.</w:t>
      </w:r>
      <w:r w:rsidR="008206F3" w:rsidRPr="008206F3">
        <w:rPr>
          <w:rFonts w:ascii="Times New Roman" w:hAnsi="Times New Roman"/>
          <w:color w:val="000000"/>
          <w:spacing w:val="-1"/>
          <w:sz w:val="28"/>
          <w:szCs w:val="28"/>
        </w:rPr>
        <w:t xml:space="preserve"> </w:t>
      </w:r>
      <w:r w:rsidR="008206F3" w:rsidRPr="00A06CFA">
        <w:rPr>
          <w:rFonts w:ascii="Times New Roman" w:hAnsi="Times New Roman"/>
          <w:color w:val="000000"/>
          <w:spacing w:val="-1"/>
          <w:sz w:val="28"/>
          <w:szCs w:val="28"/>
        </w:rPr>
        <w:t>В этом соединении шесть</w:t>
      </w:r>
    </w:p>
    <w:p w:rsidR="00813A1D" w:rsidRPr="00A06CFA"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Решение. Запишем уравнение материального баланса процесса горения этана в воздух</w:t>
      </w:r>
      <w:r w:rsidR="006D3BD3">
        <w:rPr>
          <w:rFonts w:ascii="Times New Roman" w:hAnsi="Times New Roman"/>
          <w:color w:val="000000"/>
          <w:sz w:val="28"/>
          <w:szCs w:val="28"/>
        </w:rPr>
        <w:t>е</w:t>
      </w:r>
      <w:r w:rsidR="008206F3" w:rsidRPr="008206F3">
        <w:rPr>
          <w:rFonts w:ascii="Times New Roman" w:hAnsi="Times New Roman"/>
          <w:color w:val="000000"/>
          <w:spacing w:val="-1"/>
          <w:sz w:val="28"/>
          <w:szCs w:val="28"/>
        </w:rPr>
        <w:t xml:space="preserve"> </w:t>
      </w:r>
    </w:p>
    <w:p w:rsidR="00813A1D" w:rsidRPr="00A06CFA" w:rsidRDefault="00813A1D" w:rsidP="00784C84">
      <w:pPr>
        <w:shd w:val="clear" w:color="auto" w:fill="FFFFFF"/>
        <w:ind w:firstLine="538"/>
        <w:jc w:val="center"/>
        <w:rPr>
          <w:rFonts w:ascii="Times New Roman" w:hAnsi="Times New Roman"/>
          <w:sz w:val="28"/>
          <w:szCs w:val="28"/>
        </w:rPr>
      </w:pPr>
      <w:r w:rsidRPr="00A06CFA">
        <w:rPr>
          <w:rFonts w:ascii="Times New Roman" w:hAnsi="Times New Roman"/>
          <w:color w:val="000000"/>
          <w:spacing w:val="-6"/>
          <w:sz w:val="28"/>
          <w:szCs w:val="28"/>
        </w:rPr>
        <w:t>С</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Н</w:t>
      </w:r>
      <w:r w:rsidRPr="00A06CFA">
        <w:rPr>
          <w:rFonts w:ascii="Times New Roman" w:hAnsi="Times New Roman"/>
          <w:color w:val="000000"/>
          <w:spacing w:val="-6"/>
          <w:sz w:val="28"/>
          <w:szCs w:val="28"/>
          <w:vertAlign w:val="subscript"/>
        </w:rPr>
        <w:t>6</w:t>
      </w:r>
      <w:r w:rsidRPr="00A06CFA">
        <w:rPr>
          <w:rFonts w:ascii="Times New Roman" w:hAnsi="Times New Roman"/>
          <w:color w:val="000000"/>
          <w:spacing w:val="-6"/>
          <w:sz w:val="28"/>
          <w:szCs w:val="28"/>
        </w:rPr>
        <w:t xml:space="preserve"> + 3,5О</w:t>
      </w:r>
      <w:proofErr w:type="gramStart"/>
      <w:r w:rsidRPr="00A06CFA">
        <w:rPr>
          <w:rFonts w:ascii="Times New Roman" w:hAnsi="Times New Roman"/>
          <w:color w:val="000000"/>
          <w:spacing w:val="-6"/>
          <w:sz w:val="28"/>
          <w:szCs w:val="28"/>
          <w:vertAlign w:val="subscript"/>
        </w:rPr>
        <w:t>2</w:t>
      </w:r>
      <w:proofErr w:type="gramEnd"/>
      <w:r w:rsidRPr="00A06CFA">
        <w:rPr>
          <w:rFonts w:ascii="Times New Roman" w:hAnsi="Times New Roman"/>
          <w:color w:val="000000"/>
          <w:spacing w:val="-6"/>
          <w:sz w:val="28"/>
          <w:szCs w:val="28"/>
        </w:rPr>
        <w:t xml:space="preserve"> + 3,5</w:t>
      </w:r>
      <w:r w:rsidR="006D3BD3">
        <w:rPr>
          <w:rFonts w:ascii="Times New Roman" w:hAnsi="Times New Roman"/>
          <w:color w:val="000000"/>
          <w:spacing w:val="-6"/>
          <w:sz w:val="28"/>
          <w:szCs w:val="28"/>
        </w:rPr>
        <w:t>·</w:t>
      </w:r>
      <w:r w:rsidRPr="00A06CFA">
        <w:rPr>
          <w:rFonts w:ascii="Times New Roman" w:hAnsi="Times New Roman"/>
          <w:color w:val="000000"/>
          <w:spacing w:val="-6"/>
          <w:sz w:val="28"/>
          <w:szCs w:val="28"/>
        </w:rPr>
        <w:t>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2СО</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 xml:space="preserve"> + ЗН</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О + 3,5</w:t>
      </w:r>
      <w:r w:rsidR="006D3BD3">
        <w:rPr>
          <w:rFonts w:ascii="Times New Roman" w:hAnsi="Times New Roman"/>
          <w:color w:val="000000"/>
          <w:spacing w:val="-6"/>
          <w:sz w:val="28"/>
          <w:szCs w:val="28"/>
        </w:rPr>
        <w:t>·</w:t>
      </w:r>
      <w:r w:rsidRPr="00A06CFA">
        <w:rPr>
          <w:rFonts w:ascii="Times New Roman" w:hAnsi="Times New Roman"/>
          <w:color w:val="000000"/>
          <w:spacing w:val="-6"/>
          <w:sz w:val="28"/>
          <w:szCs w:val="28"/>
        </w:rPr>
        <w:t>3,76</w:t>
      </w:r>
      <w:r w:rsidRPr="00A06CFA">
        <w:rPr>
          <w:rFonts w:ascii="Times New Roman" w:hAnsi="Times New Roman"/>
          <w:color w:val="000000"/>
          <w:spacing w:val="-6"/>
          <w:sz w:val="28"/>
          <w:szCs w:val="28"/>
          <w:lang w:val="en-US"/>
        </w:rPr>
        <w:t>N</w:t>
      </w:r>
      <w:r w:rsidRPr="00A06CFA">
        <w:rPr>
          <w:rFonts w:ascii="Times New Roman" w:hAnsi="Times New Roman"/>
          <w:color w:val="000000"/>
          <w:spacing w:val="-6"/>
          <w:sz w:val="28"/>
          <w:szCs w:val="28"/>
          <w:vertAlign w:val="subscript"/>
        </w:rPr>
        <w:t>2</w:t>
      </w:r>
      <w:r w:rsidRPr="00A06CFA">
        <w:rPr>
          <w:rFonts w:ascii="Times New Roman" w:hAnsi="Times New Roman"/>
          <w:color w:val="000000"/>
          <w:spacing w:val="-6"/>
          <w:sz w:val="28"/>
          <w:szCs w:val="28"/>
        </w:rPr>
        <w:t>.</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По уравнению определим количество молей газовой смеси до взрыва </w:t>
      </w:r>
      <w:proofErr w:type="spellStart"/>
      <w:proofErr w:type="gramStart"/>
      <w:r w:rsidRPr="00A06CFA">
        <w:rPr>
          <w:rFonts w:ascii="Times New Roman" w:hAnsi="Times New Roman"/>
          <w:b/>
          <w:bCs/>
          <w:i/>
          <w:iCs/>
          <w:color w:val="000000"/>
          <w:sz w:val="28"/>
          <w:szCs w:val="28"/>
        </w:rPr>
        <w:t>п</w:t>
      </w:r>
      <w:r w:rsidRPr="00A06CFA">
        <w:rPr>
          <w:rFonts w:ascii="Times New Roman" w:hAnsi="Times New Roman"/>
          <w:i/>
          <w:iCs/>
          <w:color w:val="000000"/>
          <w:sz w:val="28"/>
          <w:szCs w:val="28"/>
          <w:vertAlign w:val="subscript"/>
        </w:rPr>
        <w:t>с</w:t>
      </w:r>
      <w:proofErr w:type="spell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и</w:t>
      </w:r>
      <w:proofErr w:type="gramEnd"/>
      <w:r w:rsidRPr="00A06CFA">
        <w:rPr>
          <w:rFonts w:ascii="Times New Roman" w:hAnsi="Times New Roman"/>
          <w:color w:val="000000"/>
          <w:sz w:val="28"/>
          <w:szCs w:val="28"/>
        </w:rPr>
        <w:t xml:space="preserve"> после взрыва </w:t>
      </w:r>
      <w:proofErr w:type="spellStart"/>
      <w:r w:rsidRPr="00A06CFA">
        <w:rPr>
          <w:rFonts w:ascii="Times New Roman" w:hAnsi="Times New Roman"/>
          <w:i/>
          <w:iCs/>
          <w:color w:val="000000"/>
          <w:sz w:val="28"/>
          <w:szCs w:val="28"/>
        </w:rPr>
        <w:t>п</w:t>
      </w:r>
      <w:r w:rsidRPr="00A06CFA">
        <w:rPr>
          <w:rFonts w:ascii="Times New Roman" w:hAnsi="Times New Roman"/>
          <w:color w:val="000000"/>
          <w:sz w:val="28"/>
          <w:szCs w:val="28"/>
          <w:vertAlign w:val="subscript"/>
        </w:rPr>
        <w:t>пг</w:t>
      </w:r>
      <w:proofErr w:type="spellEnd"/>
    </w:p>
    <w:p w:rsidR="00813A1D" w:rsidRDefault="000313D2" w:rsidP="00784C84">
      <w:pPr>
        <w:shd w:val="clear" w:color="auto" w:fill="FFFFFF"/>
        <w:ind w:firstLine="538"/>
        <w:jc w:val="center"/>
        <w:rPr>
          <w:rFonts w:ascii="Times New Roman" w:hAnsi="Times New Roman"/>
          <w:b/>
          <w:bCs/>
          <w:i/>
          <w:iCs/>
          <w:color w:val="000000"/>
          <w:spacing w:val="-4"/>
          <w:sz w:val="28"/>
          <w:szCs w:val="28"/>
          <w:vertAlign w:val="subscript"/>
        </w:rPr>
      </w:pPr>
      <w:r w:rsidRPr="000313D2">
        <w:rPr>
          <w:rFonts w:ascii="Times New Roman" w:hAnsi="Times New Roman"/>
          <w:b/>
          <w:bCs/>
          <w:i/>
          <w:iCs/>
          <w:color w:val="000000"/>
          <w:spacing w:val="-4"/>
          <w:position w:val="-14"/>
          <w:sz w:val="28"/>
          <w:szCs w:val="28"/>
          <w:vertAlign w:val="subscript"/>
        </w:rPr>
        <w:object w:dxaOrig="4860" w:dyaOrig="380">
          <v:shape id="_x0000_i1100" type="#_x0000_t75" style="width:340.35pt;height:26.2pt" o:ole="">
            <v:imagedata r:id="rId169" o:title=""/>
          </v:shape>
          <o:OLEObject Type="Embed" ProgID="Equation.DSMT4" ShapeID="_x0000_i1100" DrawAspect="Content" ObjectID="_1484983100" r:id="rId170"/>
        </w:object>
      </w:r>
    </w:p>
    <w:p w:rsidR="000313D2" w:rsidRPr="00A06CFA" w:rsidRDefault="000313D2" w:rsidP="00784C84">
      <w:pPr>
        <w:shd w:val="clear" w:color="auto" w:fill="FFFFFF"/>
        <w:ind w:firstLine="538"/>
        <w:jc w:val="center"/>
        <w:rPr>
          <w:rFonts w:ascii="Times New Roman" w:hAnsi="Times New Roman"/>
          <w:b/>
          <w:bCs/>
          <w:i/>
          <w:iCs/>
          <w:color w:val="000000"/>
          <w:spacing w:val="-4"/>
          <w:sz w:val="28"/>
          <w:szCs w:val="28"/>
          <w:vertAlign w:val="subscript"/>
        </w:rPr>
      </w:pPr>
      <w:r w:rsidRPr="000313D2">
        <w:rPr>
          <w:rFonts w:ascii="Times New Roman" w:hAnsi="Times New Roman"/>
          <w:b/>
          <w:bCs/>
          <w:i/>
          <w:iCs/>
          <w:color w:val="000000"/>
          <w:spacing w:val="-4"/>
          <w:position w:val="-14"/>
          <w:sz w:val="28"/>
          <w:szCs w:val="28"/>
          <w:vertAlign w:val="subscript"/>
        </w:rPr>
        <w:object w:dxaOrig="5100" w:dyaOrig="380">
          <v:shape id="_x0000_i1101" type="#_x0000_t75" style="width:347.85pt;height:25.25pt" o:ole="">
            <v:imagedata r:id="rId171" o:title=""/>
          </v:shape>
          <o:OLEObject Type="Embed" ProgID="Equation.DSMT4" ShapeID="_x0000_i1101" DrawAspect="Content" ObjectID="_1484983101" r:id="rId172"/>
        </w:object>
      </w:r>
    </w:p>
    <w:p w:rsidR="002C63CF" w:rsidRPr="0002630B" w:rsidRDefault="00813A1D" w:rsidP="00084403">
      <w:pPr>
        <w:shd w:val="clear" w:color="auto" w:fill="FFFFFF"/>
        <w:ind w:firstLine="538"/>
        <w:jc w:val="both"/>
        <w:rPr>
          <w:rFonts w:ascii="Times New Roman" w:hAnsi="Times New Roman"/>
          <w:sz w:val="28"/>
          <w:szCs w:val="28"/>
        </w:rPr>
      </w:pPr>
      <w:r w:rsidRPr="00A06CFA">
        <w:rPr>
          <w:rFonts w:ascii="Times New Roman" w:hAnsi="Times New Roman"/>
          <w:color w:val="000000"/>
          <w:sz w:val="28"/>
          <w:szCs w:val="28"/>
        </w:rPr>
        <w:t>Температуру взрыва можно определить методом последовательных приближений</w:t>
      </w:r>
      <w:r w:rsidR="006D3BD3">
        <w:rPr>
          <w:rFonts w:ascii="Times New Roman" w:hAnsi="Times New Roman"/>
          <w:color w:val="000000"/>
          <w:sz w:val="28"/>
          <w:szCs w:val="28"/>
        </w:rPr>
        <w:t xml:space="preserve">. </w:t>
      </w:r>
      <w:r w:rsidRPr="00A06CFA">
        <w:rPr>
          <w:rFonts w:ascii="Times New Roman" w:hAnsi="Times New Roman"/>
          <w:color w:val="000000"/>
          <w:sz w:val="28"/>
          <w:szCs w:val="28"/>
        </w:rPr>
        <w:t xml:space="preserve"> Воспользуемся расчетами, проведенными в примере 6, где </w:t>
      </w:r>
      <w:proofErr w:type="gramStart"/>
      <w:r w:rsidRPr="00A06CFA">
        <w:rPr>
          <w:rFonts w:ascii="Times New Roman" w:hAnsi="Times New Roman"/>
          <w:color w:val="000000"/>
          <w:sz w:val="28"/>
          <w:szCs w:val="28"/>
        </w:rPr>
        <w:t>было получено значение температуры взрыва для сте</w:t>
      </w:r>
      <w:r w:rsidRPr="00A06CFA">
        <w:rPr>
          <w:rFonts w:ascii="Times New Roman" w:hAnsi="Times New Roman"/>
          <w:color w:val="000000"/>
          <w:spacing w:val="-1"/>
          <w:sz w:val="28"/>
          <w:szCs w:val="28"/>
        </w:rPr>
        <w:t xml:space="preserve">хиометрической </w:t>
      </w:r>
      <w:proofErr w:type="spellStart"/>
      <w:r w:rsidRPr="00A06CFA">
        <w:rPr>
          <w:rFonts w:ascii="Times New Roman" w:hAnsi="Times New Roman"/>
          <w:color w:val="000000"/>
          <w:spacing w:val="-1"/>
          <w:sz w:val="28"/>
          <w:szCs w:val="28"/>
        </w:rPr>
        <w:t>этановоздушной</w:t>
      </w:r>
      <w:proofErr w:type="spellEnd"/>
      <w:r w:rsidRPr="00A06CFA">
        <w:rPr>
          <w:rFonts w:ascii="Times New Roman" w:hAnsi="Times New Roman"/>
          <w:color w:val="000000"/>
          <w:spacing w:val="-1"/>
          <w:sz w:val="28"/>
          <w:szCs w:val="28"/>
        </w:rPr>
        <w:t xml:space="preserve"> смеси </w:t>
      </w:r>
      <w:proofErr w:type="spellStart"/>
      <w:r w:rsidRPr="00A06CFA">
        <w:rPr>
          <w:rFonts w:ascii="Times New Roman" w:hAnsi="Times New Roman"/>
          <w:i/>
          <w:iCs/>
          <w:color w:val="000000"/>
          <w:spacing w:val="-1"/>
          <w:sz w:val="28"/>
          <w:szCs w:val="28"/>
        </w:rPr>
        <w:t>Т</w:t>
      </w:r>
      <w:r w:rsidRPr="00A06CFA">
        <w:rPr>
          <w:rFonts w:ascii="Times New Roman" w:hAnsi="Times New Roman"/>
          <w:i/>
          <w:iCs/>
          <w:color w:val="000000"/>
          <w:spacing w:val="-1"/>
          <w:sz w:val="28"/>
          <w:szCs w:val="28"/>
          <w:vertAlign w:val="subscript"/>
        </w:rPr>
        <w:t>взр</w:t>
      </w:r>
      <w:proofErr w:type="spellEnd"/>
      <w:r w:rsidRPr="00A06CFA">
        <w:rPr>
          <w:rFonts w:ascii="Times New Roman" w:hAnsi="Times New Roman"/>
          <w:i/>
          <w:iCs/>
          <w:color w:val="000000"/>
          <w:spacing w:val="-1"/>
          <w:sz w:val="28"/>
          <w:szCs w:val="28"/>
        </w:rPr>
        <w:t xml:space="preserve"> = </w:t>
      </w:r>
      <w:r w:rsidRPr="00A06CFA">
        <w:rPr>
          <w:rFonts w:ascii="Times New Roman" w:hAnsi="Times New Roman"/>
          <w:color w:val="000000"/>
          <w:spacing w:val="-1"/>
          <w:sz w:val="28"/>
          <w:szCs w:val="28"/>
        </w:rPr>
        <w:t>2875 К. Подставляя</w:t>
      </w:r>
      <w:proofErr w:type="gramEnd"/>
      <w:r w:rsidRPr="00A06CFA">
        <w:rPr>
          <w:rFonts w:ascii="Times New Roman" w:hAnsi="Times New Roman"/>
          <w:color w:val="000000"/>
          <w:spacing w:val="-1"/>
          <w:sz w:val="28"/>
          <w:szCs w:val="28"/>
        </w:rPr>
        <w:t xml:space="preserve"> значения </w:t>
      </w:r>
      <w:r w:rsidRPr="00A06CFA">
        <w:rPr>
          <w:rFonts w:ascii="Times New Roman" w:hAnsi="Times New Roman"/>
          <w:color w:val="000000"/>
          <w:sz w:val="28"/>
          <w:szCs w:val="28"/>
        </w:rPr>
        <w:t xml:space="preserve">величин в формулу </w:t>
      </w:r>
      <w:r w:rsidRPr="0087777E">
        <w:rPr>
          <w:rFonts w:ascii="Times New Roman" w:hAnsi="Times New Roman"/>
          <w:sz w:val="28"/>
          <w:szCs w:val="28"/>
        </w:rPr>
        <w:t>(33),</w:t>
      </w:r>
      <w:r w:rsidRPr="00A06CFA">
        <w:rPr>
          <w:rFonts w:ascii="Times New Roman" w:hAnsi="Times New Roman"/>
          <w:color w:val="000000"/>
          <w:sz w:val="28"/>
          <w:szCs w:val="28"/>
        </w:rPr>
        <w:t xml:space="preserve"> получим</w:t>
      </w:r>
    </w:p>
    <w:p w:rsidR="000313D2" w:rsidRDefault="006D3BD3" w:rsidP="00784C84">
      <w:pPr>
        <w:shd w:val="clear" w:color="auto" w:fill="FFFFFF"/>
        <w:jc w:val="center"/>
        <w:rPr>
          <w:rFonts w:ascii="Times New Roman" w:hAnsi="Times New Roman"/>
          <w:color w:val="000000"/>
          <w:sz w:val="28"/>
          <w:szCs w:val="28"/>
        </w:rPr>
      </w:pPr>
      <w:r w:rsidRPr="000313D2">
        <w:rPr>
          <w:rFonts w:ascii="Times New Roman" w:hAnsi="Times New Roman"/>
          <w:color w:val="000000"/>
          <w:position w:val="-28"/>
          <w:sz w:val="28"/>
          <w:szCs w:val="28"/>
        </w:rPr>
        <w:object w:dxaOrig="3720" w:dyaOrig="660">
          <v:shape id="_x0000_i1102" type="#_x0000_t75" style="width:261.8pt;height:42.1pt" o:ole="">
            <v:imagedata r:id="rId173" o:title=""/>
          </v:shape>
          <o:OLEObject Type="Embed" ProgID="Equation.DSMT4" ShapeID="_x0000_i1102" DrawAspect="Content" ObjectID="_1484983102" r:id="rId174"/>
        </w:object>
      </w:r>
    </w:p>
    <w:p w:rsidR="00813A1D"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Избыточное давление взрыва</w:t>
      </w:r>
    </w:p>
    <w:p w:rsidR="000313D2" w:rsidRDefault="006D3BD3" w:rsidP="00784C84">
      <w:pPr>
        <w:shd w:val="clear" w:color="auto" w:fill="FFFFFF"/>
        <w:jc w:val="center"/>
        <w:rPr>
          <w:rFonts w:ascii="Times New Roman" w:hAnsi="Times New Roman"/>
          <w:sz w:val="28"/>
          <w:szCs w:val="28"/>
        </w:rPr>
      </w:pPr>
      <w:r w:rsidRPr="000313D2">
        <w:rPr>
          <w:rFonts w:ascii="Times New Roman" w:hAnsi="Times New Roman"/>
          <w:position w:val="-14"/>
          <w:sz w:val="28"/>
          <w:szCs w:val="28"/>
        </w:rPr>
        <w:object w:dxaOrig="4459" w:dyaOrig="400">
          <v:shape id="_x0000_i1103" type="#_x0000_t75" style="width:319.8pt;height:22.45pt" o:ole="">
            <v:imagedata r:id="rId175" o:title=""/>
          </v:shape>
          <o:OLEObject Type="Embed" ProgID="Equation.DSMT4" ShapeID="_x0000_i1103" DrawAspect="Content" ObjectID="_1484983103" r:id="rId176"/>
        </w:object>
      </w:r>
    </w:p>
    <w:p w:rsidR="002C63CF"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pacing w:val="-6"/>
          <w:sz w:val="28"/>
          <w:szCs w:val="28"/>
        </w:rPr>
        <w:t>так как</w:t>
      </w:r>
      <w:r w:rsidR="002C63CF">
        <w:rPr>
          <w:rFonts w:ascii="Times New Roman" w:hAnsi="Times New Roman"/>
          <w:color w:val="000000"/>
          <w:spacing w:val="-6"/>
          <w:sz w:val="28"/>
          <w:szCs w:val="28"/>
        </w:rPr>
        <w:t xml:space="preserve"> </w:t>
      </w:r>
      <m:oMath>
        <m:sSubSup>
          <m:sSubSupPr>
            <m:ctrlPr>
              <w:rPr>
                <w:rFonts w:ascii="Cambria Math" w:hAnsi="Cambria Math"/>
                <w:i/>
                <w:color w:val="000000"/>
                <w:spacing w:val="-6"/>
                <w:sz w:val="28"/>
                <w:szCs w:val="28"/>
              </w:rPr>
            </m:ctrlPr>
          </m:sSubSupPr>
          <m:e>
            <w:proofErr w:type="gramStart"/>
            <m:r>
              <w:rPr>
                <w:rFonts w:ascii="Cambria Math" w:hAnsi="Cambria Math"/>
                <w:color w:val="000000"/>
                <w:spacing w:val="-6"/>
                <w:sz w:val="28"/>
                <w:szCs w:val="28"/>
              </w:rPr>
              <m:t>Р</m:t>
            </m:r>
            <w:proofErr w:type="gramEnd"/>
          </m:e>
          <m:sub>
            <m:r>
              <w:rPr>
                <w:rFonts w:ascii="Cambria Math" w:hAnsi="Cambria Math"/>
                <w:color w:val="000000"/>
                <w:spacing w:val="-6"/>
                <w:sz w:val="28"/>
                <w:szCs w:val="28"/>
              </w:rPr>
              <m:t>взр</m:t>
            </m:r>
          </m:sub>
          <m:sup>
            <m:r>
              <w:rPr>
                <w:rFonts w:ascii="Cambria Math" w:hAnsi="Cambria Math"/>
                <w:color w:val="000000"/>
                <w:spacing w:val="-6"/>
                <w:sz w:val="28"/>
                <w:szCs w:val="28"/>
                <w:lang w:val="en-US"/>
              </w:rPr>
              <m:t>max</m:t>
            </m:r>
          </m:sup>
        </m:sSubSup>
      </m:oMath>
      <w:r w:rsidRPr="00A06CFA">
        <w:rPr>
          <w:rFonts w:ascii="Times New Roman" w:hAnsi="Times New Roman"/>
          <w:color w:val="000000"/>
          <w:spacing w:val="-6"/>
          <w:sz w:val="28"/>
          <w:szCs w:val="28"/>
        </w:rPr>
        <w:t xml:space="preserve"> </w:t>
      </w:r>
      <w:r w:rsidRPr="00A06CFA">
        <w:rPr>
          <w:rFonts w:ascii="Times New Roman" w:hAnsi="Times New Roman"/>
          <w:i/>
          <w:iCs/>
          <w:color w:val="000000"/>
          <w:spacing w:val="-6"/>
          <w:sz w:val="28"/>
          <w:szCs w:val="28"/>
        </w:rPr>
        <w:t xml:space="preserve">&lt; </w:t>
      </w:r>
      <w:proofErr w:type="spellStart"/>
      <w:r w:rsidRPr="00A06CFA">
        <w:rPr>
          <w:rFonts w:ascii="Times New Roman" w:hAnsi="Times New Roman"/>
          <w:i/>
          <w:iCs/>
          <w:color w:val="000000"/>
          <w:spacing w:val="-6"/>
          <w:sz w:val="28"/>
          <w:szCs w:val="28"/>
        </w:rPr>
        <w:t>Р</w:t>
      </w:r>
      <w:r w:rsidRPr="002C63CF">
        <w:rPr>
          <w:rFonts w:ascii="Times New Roman" w:hAnsi="Times New Roman"/>
          <w:i/>
          <w:iCs/>
          <w:color w:val="000000"/>
          <w:spacing w:val="-6"/>
          <w:sz w:val="28"/>
          <w:szCs w:val="28"/>
          <w:vertAlign w:val="subscript"/>
        </w:rPr>
        <w:t>пред</w:t>
      </w:r>
      <w:proofErr w:type="spellEnd"/>
      <w:r w:rsidRPr="00A06CFA">
        <w:rPr>
          <w:rFonts w:ascii="Times New Roman" w:hAnsi="Times New Roman"/>
          <w:i/>
          <w:iCs/>
          <w:color w:val="000000"/>
          <w:spacing w:val="-6"/>
          <w:sz w:val="28"/>
          <w:szCs w:val="28"/>
        </w:rPr>
        <w:t xml:space="preserve">, </w:t>
      </w:r>
      <w:r w:rsidRPr="00A06CFA">
        <w:rPr>
          <w:rFonts w:ascii="Times New Roman" w:hAnsi="Times New Roman"/>
          <w:color w:val="000000"/>
          <w:spacing w:val="-6"/>
          <w:sz w:val="28"/>
          <w:szCs w:val="28"/>
        </w:rPr>
        <w:t>можно сделать вывод, что технологическое оборудова</w:t>
      </w:r>
      <w:r w:rsidRPr="00A06CFA">
        <w:rPr>
          <w:rFonts w:ascii="Times New Roman" w:hAnsi="Times New Roman"/>
          <w:color w:val="000000"/>
          <w:sz w:val="28"/>
          <w:szCs w:val="28"/>
        </w:rPr>
        <w:t>ние не разрушится.</w:t>
      </w:r>
    </w:p>
    <w:p w:rsidR="00BE38AA" w:rsidRPr="0002630B" w:rsidRDefault="00BE38AA" w:rsidP="00084403">
      <w:pPr>
        <w:shd w:val="clear" w:color="auto" w:fill="FFFFFF"/>
        <w:jc w:val="both"/>
        <w:rPr>
          <w:rFonts w:ascii="Times New Roman" w:hAnsi="Times New Roman"/>
          <w:color w:val="000000"/>
          <w:sz w:val="28"/>
          <w:szCs w:val="28"/>
        </w:rPr>
      </w:pPr>
    </w:p>
    <w:p w:rsidR="002C63CF" w:rsidRDefault="00784C84" w:rsidP="00784C84">
      <w:pPr>
        <w:shd w:val="clear" w:color="auto" w:fill="FFFFFF"/>
        <w:jc w:val="center"/>
        <w:rPr>
          <w:rFonts w:ascii="Times New Roman" w:hAnsi="Times New Roman"/>
          <w:color w:val="FFFFFF" w:themeColor="background1"/>
          <w:spacing w:val="-1"/>
          <w:sz w:val="28"/>
          <w:szCs w:val="28"/>
        </w:rPr>
      </w:pPr>
      <w:r>
        <w:rPr>
          <w:rFonts w:ascii="Times New Roman" w:hAnsi="Times New Roman"/>
          <w:b/>
          <w:bCs/>
          <w:color w:val="000000"/>
          <w:spacing w:val="-1"/>
          <w:sz w:val="28"/>
          <w:szCs w:val="28"/>
        </w:rPr>
        <w:t xml:space="preserve">4.2. </w:t>
      </w:r>
      <w:r w:rsidR="00813A1D" w:rsidRPr="00A06CFA">
        <w:rPr>
          <w:rFonts w:ascii="Times New Roman" w:hAnsi="Times New Roman"/>
          <w:b/>
          <w:bCs/>
          <w:color w:val="000000"/>
          <w:spacing w:val="-1"/>
          <w:sz w:val="28"/>
          <w:szCs w:val="28"/>
        </w:rPr>
        <w:t xml:space="preserve">Мощность взрыва и безопасное расстояние </w:t>
      </w:r>
      <w:r w:rsidR="00813A1D" w:rsidRPr="00A06CFA">
        <w:rPr>
          <w:rFonts w:ascii="Times New Roman" w:hAnsi="Times New Roman"/>
          <w:b/>
          <w:bCs/>
          <w:color w:val="000000"/>
          <w:sz w:val="28"/>
          <w:szCs w:val="28"/>
        </w:rPr>
        <w:t>по действию воздушных ударных волн</w:t>
      </w:r>
    </w:p>
    <w:p w:rsidR="00813A1D" w:rsidRPr="008206F3" w:rsidRDefault="008206F3" w:rsidP="00084403">
      <w:pPr>
        <w:shd w:val="clear" w:color="auto" w:fill="FFFFFF"/>
        <w:jc w:val="both"/>
        <w:rPr>
          <w:rFonts w:ascii="Times New Roman" w:hAnsi="Times New Roman"/>
          <w:color w:val="FFFFFF" w:themeColor="background1"/>
          <w:sz w:val="28"/>
          <w:szCs w:val="28"/>
        </w:rPr>
      </w:pPr>
      <w:r w:rsidRPr="008206F3">
        <w:rPr>
          <w:rFonts w:ascii="Times New Roman" w:hAnsi="Times New Roman"/>
          <w:color w:val="FFFFFF" w:themeColor="background1"/>
          <w:spacing w:val="-1"/>
          <w:sz w:val="28"/>
          <w:szCs w:val="28"/>
        </w:rPr>
        <w:t>том соединении шесть</w:t>
      </w:r>
    </w:p>
    <w:p w:rsidR="00813A1D" w:rsidRPr="000313D2"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pacing w:val="-5"/>
          <w:sz w:val="28"/>
          <w:szCs w:val="28"/>
        </w:rPr>
        <w:t>Для оценки мощности взрыва используется понятие тротилового эквивалента. Известно, что при взрыве 1 кг тротила (тринитротолуола - ТНТ) выделя</w:t>
      </w:r>
      <w:r w:rsidRPr="00A06CFA">
        <w:rPr>
          <w:rFonts w:ascii="Times New Roman" w:hAnsi="Times New Roman"/>
          <w:color w:val="000000"/>
          <w:spacing w:val="-4"/>
          <w:sz w:val="28"/>
          <w:szCs w:val="28"/>
        </w:rPr>
        <w:t xml:space="preserve">ется энергия, равная </w:t>
      </w:r>
      <w:proofErr w:type="gramStart"/>
      <w:r w:rsidR="002C63CF">
        <w:rPr>
          <w:rFonts w:ascii="Times New Roman" w:hAnsi="Times New Roman"/>
          <w:color w:val="000000"/>
          <w:spacing w:val="-4"/>
          <w:sz w:val="28"/>
          <w:szCs w:val="28"/>
          <w:lang w:val="en-US"/>
        </w:rPr>
        <w:t>Q</w:t>
      </w:r>
      <w:proofErr w:type="gramEnd"/>
      <w:r w:rsidRPr="002C63CF">
        <w:rPr>
          <w:rFonts w:ascii="Times New Roman" w:hAnsi="Times New Roman"/>
          <w:color w:val="000000"/>
          <w:spacing w:val="-4"/>
          <w:sz w:val="28"/>
          <w:szCs w:val="28"/>
          <w:vertAlign w:val="subscript"/>
        </w:rPr>
        <w:t>ТНТ</w:t>
      </w:r>
      <w:r w:rsidRPr="00A06CFA">
        <w:rPr>
          <w:rFonts w:ascii="Times New Roman" w:hAnsi="Times New Roman"/>
          <w:color w:val="000000"/>
          <w:spacing w:val="-4"/>
          <w:sz w:val="28"/>
          <w:szCs w:val="28"/>
        </w:rPr>
        <w:t xml:space="preserve"> = 4,19</w:t>
      </w:r>
      <w:r w:rsidR="002C63CF">
        <w:rPr>
          <w:rFonts w:ascii="Times New Roman" w:hAnsi="Times New Roman"/>
          <w:color w:val="000000"/>
          <w:spacing w:val="-4"/>
          <w:sz w:val="28"/>
          <w:szCs w:val="28"/>
        </w:rPr>
        <w:t>·</w:t>
      </w:r>
      <w:r w:rsidR="002C63CF" w:rsidRPr="002C63CF">
        <w:rPr>
          <w:rFonts w:ascii="Times New Roman" w:hAnsi="Times New Roman"/>
          <w:color w:val="000000"/>
          <w:spacing w:val="-4"/>
          <w:sz w:val="28"/>
          <w:szCs w:val="28"/>
        </w:rPr>
        <w:t>10</w:t>
      </w:r>
      <w:r w:rsidRPr="00A06CFA">
        <w:rPr>
          <w:rFonts w:ascii="Times New Roman" w:hAnsi="Times New Roman"/>
          <w:color w:val="000000"/>
          <w:spacing w:val="-4"/>
          <w:sz w:val="28"/>
          <w:szCs w:val="28"/>
          <w:vertAlign w:val="superscript"/>
        </w:rPr>
        <w:t>3</w:t>
      </w:r>
      <w:r w:rsidRPr="00A06CFA">
        <w:rPr>
          <w:rFonts w:ascii="Times New Roman" w:hAnsi="Times New Roman"/>
          <w:color w:val="000000"/>
          <w:spacing w:val="-4"/>
          <w:sz w:val="28"/>
          <w:szCs w:val="28"/>
        </w:rPr>
        <w:t xml:space="preserve"> кДж/кг. Исходя из этого, мощность лю</w:t>
      </w:r>
      <w:r w:rsidRPr="00A06CFA">
        <w:rPr>
          <w:rFonts w:ascii="Times New Roman" w:hAnsi="Times New Roman"/>
          <w:color w:val="000000"/>
          <w:sz w:val="28"/>
          <w:szCs w:val="28"/>
        </w:rPr>
        <w:t>бого взрыва можно условно характеризовать количеством тротила, которое может произвести во взрыве выделение такого же количества энергии.</w:t>
      </w:r>
      <w:r w:rsidR="008206F3" w:rsidRPr="008206F3">
        <w:rPr>
          <w:rFonts w:ascii="Times New Roman" w:hAnsi="Times New Roman"/>
          <w:color w:val="000000"/>
          <w:spacing w:val="-1"/>
          <w:sz w:val="28"/>
          <w:szCs w:val="28"/>
        </w:rPr>
        <w:t xml:space="preserve"> </w:t>
      </w:r>
      <w:r w:rsidR="008206F3" w:rsidRPr="008206F3">
        <w:rPr>
          <w:rFonts w:ascii="Times New Roman" w:hAnsi="Times New Roman"/>
          <w:color w:val="FFFFFF" w:themeColor="background1"/>
          <w:spacing w:val="-1"/>
          <w:sz w:val="28"/>
          <w:szCs w:val="28"/>
        </w:rPr>
        <w:t xml:space="preserve">В этом </w:t>
      </w:r>
      <w:proofErr w:type="spellStart"/>
      <w:r w:rsidR="008206F3" w:rsidRPr="008206F3">
        <w:rPr>
          <w:rFonts w:ascii="Times New Roman" w:hAnsi="Times New Roman"/>
          <w:color w:val="FFFFFF" w:themeColor="background1"/>
          <w:spacing w:val="-1"/>
          <w:sz w:val="28"/>
          <w:szCs w:val="28"/>
        </w:rPr>
        <w:t>с</w:t>
      </w:r>
      <w:r w:rsidRPr="00A06CFA">
        <w:rPr>
          <w:rFonts w:ascii="Times New Roman" w:hAnsi="Times New Roman"/>
          <w:color w:val="000000"/>
          <w:sz w:val="28"/>
          <w:szCs w:val="28"/>
        </w:rPr>
        <w:t>Количество</w:t>
      </w:r>
      <w:proofErr w:type="spellEnd"/>
      <w:r w:rsidRPr="00A06CFA">
        <w:rPr>
          <w:rFonts w:ascii="Times New Roman" w:hAnsi="Times New Roman"/>
          <w:color w:val="000000"/>
          <w:sz w:val="28"/>
          <w:szCs w:val="28"/>
        </w:rPr>
        <w:t xml:space="preserve"> тротила или тротиловый эквивалент взрыва будет равен</w:t>
      </w:r>
    </w:p>
    <w:p w:rsidR="000313D2" w:rsidRPr="00A06CFA" w:rsidRDefault="00687073" w:rsidP="00784C84">
      <w:pPr>
        <w:shd w:val="clear" w:color="auto" w:fill="FFFFFF"/>
        <w:jc w:val="center"/>
        <w:rPr>
          <w:rFonts w:ascii="Times New Roman" w:hAnsi="Times New Roman"/>
          <w:color w:val="000000"/>
          <w:sz w:val="28"/>
          <w:szCs w:val="28"/>
        </w:rPr>
      </w:pPr>
      <w:r>
        <w:rPr>
          <w:rFonts w:ascii="Times New Roman" w:hAnsi="Times New Roman"/>
          <w:color w:val="000000"/>
          <w:position w:val="-30"/>
          <w:sz w:val="28"/>
          <w:szCs w:val="28"/>
        </w:rPr>
        <w:lastRenderedPageBreak/>
        <w:t xml:space="preserve">                                                  </w:t>
      </w:r>
      <w:r w:rsidR="00BE38AA" w:rsidRPr="000313D2">
        <w:rPr>
          <w:rFonts w:ascii="Times New Roman" w:hAnsi="Times New Roman"/>
          <w:color w:val="000000"/>
          <w:position w:val="-30"/>
          <w:sz w:val="28"/>
          <w:szCs w:val="28"/>
        </w:rPr>
        <w:object w:dxaOrig="1540" w:dyaOrig="720">
          <v:shape id="_x0000_i1104" type="#_x0000_t75" style="width:102.85pt;height:43.95pt" o:ole="">
            <v:imagedata r:id="rId177" o:title=""/>
          </v:shape>
          <o:OLEObject Type="Embed" ProgID="Equation.DSMT4" ShapeID="_x0000_i1104" DrawAspect="Content" ObjectID="_1484983104" r:id="rId178"/>
        </w:object>
      </w:r>
      <w:r>
        <w:rPr>
          <w:rFonts w:ascii="Times New Roman" w:hAnsi="Times New Roman"/>
          <w:color w:val="000000"/>
          <w:position w:val="-30"/>
          <w:sz w:val="28"/>
          <w:szCs w:val="28"/>
        </w:rPr>
        <w:t xml:space="preserve">                                              </w:t>
      </w:r>
      <w:r>
        <w:rPr>
          <w:rFonts w:ascii="Times New Roman" w:hAnsi="Times New Roman"/>
          <w:color w:val="000000"/>
          <w:sz w:val="28"/>
          <w:szCs w:val="28"/>
        </w:rPr>
        <w:t>(29)</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 xml:space="preserve">где </w:t>
      </w:r>
      <w:proofErr w:type="gramStart"/>
      <w:r w:rsidRPr="00A06CFA">
        <w:rPr>
          <w:rFonts w:ascii="Times New Roman" w:hAnsi="Times New Roman"/>
          <w:i/>
          <w:iCs/>
          <w:color w:val="000000"/>
          <w:sz w:val="28"/>
          <w:szCs w:val="28"/>
          <w:lang w:val="en-US"/>
        </w:rPr>
        <w:t>Q</w:t>
      </w:r>
      <w:proofErr w:type="spellStart"/>
      <w:proofErr w:type="gramEnd"/>
      <w:r w:rsidRPr="00A06CFA">
        <w:rPr>
          <w:rFonts w:ascii="Times New Roman" w:hAnsi="Times New Roman"/>
          <w:color w:val="000000"/>
          <w:sz w:val="28"/>
          <w:szCs w:val="28"/>
          <w:vertAlign w:val="subscript"/>
        </w:rPr>
        <w:t>взр</w:t>
      </w:r>
      <w:proofErr w:type="spellEnd"/>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 xml:space="preserve">количество теплоты (энергии), выделяющейся при взрыве в кДж/кг; </w:t>
      </w:r>
      <w:r w:rsidRPr="00A06CFA">
        <w:rPr>
          <w:rFonts w:ascii="Times New Roman" w:hAnsi="Times New Roman"/>
          <w:i/>
          <w:iCs/>
          <w:color w:val="000000"/>
          <w:sz w:val="28"/>
          <w:szCs w:val="28"/>
          <w:lang w:val="en-US"/>
        </w:rPr>
        <w:t>m</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 xml:space="preserve">масса горючего вещества, участвующего во взрыве; </w:t>
      </w:r>
      <w:r w:rsidR="002C63CF">
        <w:rPr>
          <w:rFonts w:ascii="Times New Roman" w:hAnsi="Times New Roman"/>
          <w:b/>
          <w:bCs/>
          <w:color w:val="000000"/>
          <w:sz w:val="28"/>
          <w:szCs w:val="28"/>
        </w:rPr>
        <w:t>γ</w:t>
      </w:r>
      <w:r w:rsidRPr="00A06CFA">
        <w:rPr>
          <w:rFonts w:ascii="Times New Roman" w:hAnsi="Times New Roman"/>
          <w:color w:val="000000"/>
          <w:sz w:val="28"/>
          <w:szCs w:val="28"/>
        </w:rPr>
        <w:t>- доля потенциальной энергии, перешедшей в кинетическую энергию взрыва.</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При взрыве парогазовой смеси углеводородных топлив в ограниченном объеме (оборудование, помещение) коэффициент </w:t>
      </w:r>
      <w:r w:rsidRPr="00A06CFA">
        <w:rPr>
          <w:rFonts w:ascii="Times New Roman" w:hAnsi="Times New Roman"/>
          <w:b/>
          <w:bCs/>
          <w:color w:val="000000"/>
          <w:sz w:val="28"/>
          <w:szCs w:val="28"/>
        </w:rPr>
        <w:t xml:space="preserve">у </w:t>
      </w:r>
      <w:r w:rsidRPr="00A06CFA">
        <w:rPr>
          <w:rFonts w:ascii="Times New Roman" w:hAnsi="Times New Roman"/>
          <w:color w:val="000000"/>
          <w:sz w:val="28"/>
          <w:szCs w:val="28"/>
        </w:rPr>
        <w:t xml:space="preserve">принимают </w:t>
      </w:r>
      <w:proofErr w:type="gramStart"/>
      <w:r w:rsidRPr="00A06CFA">
        <w:rPr>
          <w:rFonts w:ascii="Times New Roman" w:hAnsi="Times New Roman"/>
          <w:color w:val="000000"/>
          <w:sz w:val="28"/>
          <w:szCs w:val="28"/>
        </w:rPr>
        <w:t>равным</w:t>
      </w:r>
      <w:proofErr w:type="gramEnd"/>
      <w:r w:rsidRPr="00A06CFA">
        <w:rPr>
          <w:rFonts w:ascii="Times New Roman" w:hAnsi="Times New Roman"/>
          <w:color w:val="000000"/>
          <w:sz w:val="28"/>
          <w:szCs w:val="28"/>
        </w:rPr>
        <w:t xml:space="preserve"> 1, при взрыве в неограниченном объеме (взрыв облака парогазовой смеси) коэффициент </w:t>
      </w:r>
      <w:r w:rsidR="00687073">
        <w:rPr>
          <w:rFonts w:ascii="Times New Roman" w:hAnsi="Times New Roman"/>
          <w:b/>
          <w:bCs/>
          <w:color w:val="000000"/>
          <w:sz w:val="28"/>
          <w:szCs w:val="28"/>
        </w:rPr>
        <w:t>γ</w:t>
      </w:r>
      <w:r w:rsidRPr="00A06CFA">
        <w:rPr>
          <w:rFonts w:ascii="Times New Roman" w:hAnsi="Times New Roman"/>
          <w:color w:val="000000"/>
          <w:sz w:val="28"/>
          <w:szCs w:val="28"/>
        </w:rPr>
        <w:t>, как правило, принимают равным 0,4.</w:t>
      </w:r>
      <w:r w:rsidR="008206F3" w:rsidRPr="008206F3">
        <w:rPr>
          <w:rFonts w:ascii="Times New Roman" w:hAnsi="Times New Roman"/>
          <w:color w:val="000000"/>
          <w:spacing w:val="-1"/>
          <w:sz w:val="28"/>
          <w:szCs w:val="28"/>
        </w:rPr>
        <w:t xml:space="preserve"> </w:t>
      </w:r>
    </w:p>
    <w:p w:rsidR="00EA1726"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Учитывая, что </w:t>
      </w:r>
      <w:proofErr w:type="gramStart"/>
      <w:r w:rsidRPr="00A06CFA">
        <w:rPr>
          <w:rFonts w:ascii="Times New Roman" w:hAnsi="Times New Roman"/>
          <w:i/>
          <w:iCs/>
          <w:color w:val="000000"/>
          <w:sz w:val="28"/>
          <w:szCs w:val="28"/>
          <w:lang w:val="en-US"/>
        </w:rPr>
        <w:t>Q</w:t>
      </w:r>
      <w:proofErr w:type="spellStart"/>
      <w:proofErr w:type="gramEnd"/>
      <w:r w:rsidRPr="00A06CFA">
        <w:rPr>
          <w:rFonts w:ascii="Times New Roman" w:hAnsi="Times New Roman"/>
          <w:color w:val="000000"/>
          <w:sz w:val="28"/>
          <w:szCs w:val="28"/>
          <w:vertAlign w:val="subscript"/>
        </w:rPr>
        <w:t>взр</w:t>
      </w:r>
      <w:proofErr w:type="spellEnd"/>
      <w:r w:rsidRPr="00A06CFA">
        <w:rPr>
          <w:rFonts w:ascii="Times New Roman" w:hAnsi="Times New Roman"/>
          <w:color w:val="000000"/>
          <w:sz w:val="28"/>
          <w:szCs w:val="28"/>
        </w:rPr>
        <w:t xml:space="preserve"> ≈ </w:t>
      </w:r>
      <w:r w:rsidRPr="00A06CFA">
        <w:rPr>
          <w:rFonts w:ascii="Times New Roman" w:hAnsi="Times New Roman"/>
          <w:i/>
          <w:iCs/>
          <w:color w:val="000000"/>
          <w:sz w:val="28"/>
          <w:szCs w:val="28"/>
          <w:lang w:val="en-US"/>
        </w:rPr>
        <w:t>Q</w:t>
      </w:r>
      <w:r w:rsidRPr="00A06CFA">
        <w:rPr>
          <w:rFonts w:ascii="Times New Roman" w:hAnsi="Times New Roman"/>
          <w:i/>
          <w:iCs/>
          <w:color w:val="000000"/>
          <w:sz w:val="28"/>
          <w:szCs w:val="28"/>
          <w:vertAlign w:val="subscript"/>
        </w:rPr>
        <w:t>н</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уравнение  можно записать в виде</w:t>
      </w:r>
    </w:p>
    <w:p w:rsidR="000313D2" w:rsidRDefault="00687073" w:rsidP="00784C84">
      <w:pPr>
        <w:shd w:val="clear" w:color="auto" w:fill="FFFFFF"/>
        <w:jc w:val="center"/>
        <w:rPr>
          <w:rFonts w:ascii="Times New Roman" w:hAnsi="Times New Roman"/>
          <w:color w:val="000000"/>
          <w:sz w:val="28"/>
          <w:szCs w:val="28"/>
        </w:rPr>
      </w:pPr>
      <w:r>
        <w:rPr>
          <w:rFonts w:ascii="Times New Roman" w:hAnsi="Times New Roman"/>
          <w:color w:val="000000"/>
          <w:position w:val="-30"/>
          <w:sz w:val="28"/>
          <w:szCs w:val="28"/>
        </w:rPr>
        <w:t xml:space="preserve">                                                      </w:t>
      </w:r>
      <w:r w:rsidR="00BE38AA" w:rsidRPr="000313D2">
        <w:rPr>
          <w:rFonts w:ascii="Times New Roman" w:hAnsi="Times New Roman"/>
          <w:color w:val="000000"/>
          <w:position w:val="-30"/>
          <w:sz w:val="28"/>
          <w:szCs w:val="28"/>
        </w:rPr>
        <w:object w:dxaOrig="1540" w:dyaOrig="720">
          <v:shape id="_x0000_i1105" type="#_x0000_t75" style="width:102.85pt;height:36.45pt" o:ole="">
            <v:imagedata r:id="rId177" o:title=""/>
          </v:shape>
          <o:OLEObject Type="Embed" ProgID="Equation.DSMT4" ShapeID="_x0000_i1105" DrawAspect="Content" ObjectID="_1484983105" r:id="rId179"/>
        </w:object>
      </w:r>
      <w:r>
        <w:rPr>
          <w:rFonts w:ascii="Times New Roman" w:hAnsi="Times New Roman"/>
          <w:color w:val="000000"/>
          <w:position w:val="-30"/>
          <w:sz w:val="28"/>
          <w:szCs w:val="28"/>
        </w:rPr>
        <w:t xml:space="preserve">                                              </w:t>
      </w:r>
      <w:r>
        <w:rPr>
          <w:rFonts w:ascii="Times New Roman" w:hAnsi="Times New Roman"/>
          <w:color w:val="000000"/>
          <w:sz w:val="28"/>
          <w:szCs w:val="28"/>
        </w:rPr>
        <w:t>(30)</w:t>
      </w:r>
    </w:p>
    <w:p w:rsidR="000313D2" w:rsidRDefault="00687073" w:rsidP="00084403">
      <w:pPr>
        <w:shd w:val="clear" w:color="auto" w:fill="FFFFFF"/>
        <w:jc w:val="both"/>
        <w:rPr>
          <w:rFonts w:ascii="Times New Roman" w:hAnsi="Times New Roman"/>
          <w:color w:val="000000"/>
          <w:sz w:val="28"/>
          <w:szCs w:val="28"/>
        </w:rPr>
      </w:pPr>
      <w:r>
        <w:rPr>
          <w:rFonts w:ascii="Times New Roman" w:hAnsi="Times New Roman"/>
          <w:color w:val="000000"/>
          <w:sz w:val="28"/>
          <w:szCs w:val="28"/>
        </w:rPr>
        <w:t>В</w:t>
      </w:r>
      <w:r w:rsidR="000313D2">
        <w:rPr>
          <w:rFonts w:ascii="Times New Roman" w:hAnsi="Times New Roman"/>
          <w:color w:val="000000"/>
          <w:sz w:val="28"/>
          <w:szCs w:val="28"/>
        </w:rPr>
        <w:t>еличину</w:t>
      </w:r>
    </w:p>
    <w:p w:rsidR="000313D2" w:rsidRPr="00EA1726" w:rsidRDefault="00687073" w:rsidP="00784C84">
      <w:pPr>
        <w:shd w:val="clear" w:color="auto" w:fill="FFFFFF"/>
        <w:jc w:val="center"/>
        <w:rPr>
          <w:rFonts w:ascii="Times New Roman" w:hAnsi="Times New Roman"/>
          <w:color w:val="000000"/>
          <w:sz w:val="28"/>
          <w:szCs w:val="28"/>
        </w:rPr>
      </w:pPr>
      <w:r>
        <w:rPr>
          <w:rFonts w:ascii="Times New Roman" w:hAnsi="Times New Roman"/>
          <w:color w:val="000000"/>
          <w:position w:val="-30"/>
          <w:sz w:val="28"/>
          <w:szCs w:val="28"/>
        </w:rPr>
        <w:t xml:space="preserve">                                                     </w:t>
      </w:r>
      <w:r w:rsidR="00BE38AA" w:rsidRPr="000313D2">
        <w:rPr>
          <w:rFonts w:ascii="Times New Roman" w:hAnsi="Times New Roman"/>
          <w:color w:val="000000"/>
          <w:position w:val="-30"/>
          <w:sz w:val="28"/>
          <w:szCs w:val="28"/>
        </w:rPr>
        <w:object w:dxaOrig="1219" w:dyaOrig="680">
          <v:shape id="_x0000_i1106" type="#_x0000_t75" style="width:85.1pt;height:34.6pt" o:ole="">
            <v:imagedata r:id="rId180" o:title=""/>
          </v:shape>
          <o:OLEObject Type="Embed" ProgID="Equation.DSMT4" ShapeID="_x0000_i1106" DrawAspect="Content" ObjectID="_1484983106" r:id="rId181"/>
        </w:object>
      </w:r>
      <w:r>
        <w:rPr>
          <w:rFonts w:ascii="Times New Roman" w:hAnsi="Times New Roman"/>
          <w:color w:val="000000"/>
          <w:position w:val="-30"/>
          <w:sz w:val="28"/>
          <w:szCs w:val="28"/>
        </w:rPr>
        <w:t xml:space="preserve">                                               </w:t>
      </w:r>
      <w:r>
        <w:rPr>
          <w:rFonts w:ascii="Times New Roman" w:hAnsi="Times New Roman"/>
          <w:color w:val="000000"/>
          <w:sz w:val="28"/>
          <w:szCs w:val="28"/>
        </w:rPr>
        <w:t>(31)</w:t>
      </w: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называют тротиловым эквивалентом вещества.</w:t>
      </w:r>
    </w:p>
    <w:p w:rsidR="00784C84" w:rsidRPr="00A06CFA" w:rsidRDefault="00784C84" w:rsidP="00784C84">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 xml:space="preserve">Размер безопасной зоны по действию давления ударной воздушной волны взрыва </w:t>
      </w:r>
      <w:proofErr w:type="spellStart"/>
      <w:proofErr w:type="gramStart"/>
      <w:r>
        <w:rPr>
          <w:rFonts w:ascii="Times New Roman" w:hAnsi="Times New Roman"/>
          <w:color w:val="000000"/>
          <w:sz w:val="28"/>
          <w:szCs w:val="28"/>
        </w:rPr>
        <w:t>R</w:t>
      </w:r>
      <w:proofErr w:type="gramEnd"/>
      <w:r w:rsidRPr="00A06CFA">
        <w:rPr>
          <w:rFonts w:ascii="Times New Roman" w:hAnsi="Times New Roman"/>
          <w:color w:val="000000"/>
          <w:sz w:val="28"/>
          <w:szCs w:val="28"/>
          <w:vertAlign w:val="subscript"/>
        </w:rPr>
        <w:t>без</w:t>
      </w:r>
      <w:proofErr w:type="spellEnd"/>
      <w:r w:rsidRPr="00A06CFA">
        <w:rPr>
          <w:rFonts w:ascii="Times New Roman" w:hAnsi="Times New Roman"/>
          <w:color w:val="000000"/>
          <w:sz w:val="28"/>
          <w:szCs w:val="28"/>
        </w:rPr>
        <w:t>, м, рассчитывают по формуле</w:t>
      </w:r>
    </w:p>
    <w:p w:rsidR="00EA1726" w:rsidRDefault="00EA1726" w:rsidP="00084403">
      <w:pPr>
        <w:shd w:val="clear" w:color="auto" w:fill="FFFFFF"/>
        <w:ind w:firstLine="533"/>
        <w:jc w:val="both"/>
        <w:rPr>
          <w:rFonts w:ascii="Times New Roman" w:hAnsi="Times New Roman"/>
          <w:color w:val="000000"/>
          <w:sz w:val="28"/>
          <w:szCs w:val="28"/>
        </w:rPr>
      </w:pPr>
    </w:p>
    <w:p w:rsidR="000313D2" w:rsidRDefault="00687073" w:rsidP="00784C84">
      <w:pPr>
        <w:shd w:val="clear" w:color="auto" w:fill="FFFFFF"/>
        <w:ind w:firstLine="533"/>
        <w:jc w:val="center"/>
        <w:rPr>
          <w:rFonts w:ascii="Times New Roman" w:hAnsi="Times New Roman"/>
          <w:color w:val="000000"/>
          <w:position w:val="-14"/>
          <w:sz w:val="28"/>
          <w:szCs w:val="28"/>
        </w:rPr>
      </w:pPr>
      <w:r>
        <w:rPr>
          <w:rFonts w:ascii="Times New Roman" w:hAnsi="Times New Roman"/>
          <w:color w:val="000000"/>
          <w:position w:val="-14"/>
          <w:sz w:val="28"/>
          <w:szCs w:val="28"/>
        </w:rPr>
        <w:t xml:space="preserve">                                          </w:t>
      </w:r>
      <w:r w:rsidR="000313D2" w:rsidRPr="000313D2">
        <w:rPr>
          <w:rFonts w:ascii="Times New Roman" w:hAnsi="Times New Roman"/>
          <w:color w:val="000000"/>
          <w:position w:val="-14"/>
          <w:sz w:val="28"/>
          <w:szCs w:val="28"/>
        </w:rPr>
        <w:object w:dxaOrig="1579" w:dyaOrig="420">
          <v:shape id="_x0000_i1107" type="#_x0000_t75" style="width:115.95pt;height:30.85pt" o:ole="">
            <v:imagedata r:id="rId182" o:title=""/>
          </v:shape>
          <o:OLEObject Type="Embed" ProgID="Equation.DSMT4" ShapeID="_x0000_i1107" DrawAspect="Content" ObjectID="_1484983107" r:id="rId183"/>
        </w:object>
      </w:r>
      <w:r>
        <w:rPr>
          <w:rFonts w:ascii="Times New Roman" w:hAnsi="Times New Roman"/>
          <w:color w:val="000000"/>
          <w:position w:val="-14"/>
          <w:sz w:val="28"/>
          <w:szCs w:val="28"/>
        </w:rPr>
        <w:t xml:space="preserve">                                              </w:t>
      </w:r>
      <w:r>
        <w:rPr>
          <w:rFonts w:ascii="Times New Roman" w:hAnsi="Times New Roman"/>
          <w:color w:val="000000"/>
          <w:sz w:val="28"/>
          <w:szCs w:val="28"/>
        </w:rPr>
        <w:t>(32)</w:t>
      </w:r>
    </w:p>
    <w:p w:rsidR="006D3BD3" w:rsidRPr="000313D2" w:rsidRDefault="006D3BD3" w:rsidP="00784C84">
      <w:pPr>
        <w:shd w:val="clear" w:color="auto" w:fill="FFFFFF"/>
        <w:ind w:firstLine="533"/>
        <w:jc w:val="center"/>
        <w:rPr>
          <w:rFonts w:ascii="Times New Roman" w:hAnsi="Times New Roman"/>
          <w:color w:val="000000"/>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b/>
          <w:bCs/>
          <w:color w:val="000000"/>
          <w:sz w:val="28"/>
          <w:szCs w:val="28"/>
        </w:rPr>
        <w:t xml:space="preserve">Пример </w:t>
      </w:r>
      <w:r w:rsidR="0079132B" w:rsidRPr="004C7CF4">
        <w:rPr>
          <w:rFonts w:ascii="Times New Roman" w:hAnsi="Times New Roman"/>
          <w:b/>
          <w:bCs/>
          <w:color w:val="000000"/>
          <w:sz w:val="28"/>
          <w:szCs w:val="28"/>
        </w:rPr>
        <w:t>7</w:t>
      </w:r>
      <w:r w:rsidRPr="00A06CFA">
        <w:rPr>
          <w:rFonts w:ascii="Times New Roman" w:hAnsi="Times New Roman"/>
          <w:b/>
          <w:bCs/>
          <w:color w:val="000000"/>
          <w:sz w:val="28"/>
          <w:szCs w:val="28"/>
        </w:rPr>
        <w:t xml:space="preserve">. </w:t>
      </w:r>
      <w:r w:rsidRPr="00A06CFA">
        <w:rPr>
          <w:rFonts w:ascii="Times New Roman" w:hAnsi="Times New Roman"/>
          <w:color w:val="000000"/>
          <w:sz w:val="28"/>
          <w:szCs w:val="28"/>
        </w:rPr>
        <w:t>Определить тротиловый эквивалент взрыва паровоздушного облака, образовавшегося при аварийном разливе и испарении 500 кг ацетона. Оценить безопасное расстояние по действию ударной воздушной волны.</w: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Решение. Для определения тротилового эквивалента взрыва паро</w:t>
      </w:r>
      <w:r w:rsidRPr="00A06CFA">
        <w:rPr>
          <w:rFonts w:ascii="Times New Roman" w:hAnsi="Times New Roman"/>
          <w:color w:val="000000"/>
          <w:sz w:val="28"/>
          <w:szCs w:val="28"/>
        </w:rPr>
        <w:softHyphen/>
      </w:r>
      <w:r w:rsidRPr="00A06CFA">
        <w:rPr>
          <w:rFonts w:ascii="Times New Roman" w:hAnsi="Times New Roman"/>
          <w:color w:val="000000"/>
          <w:spacing w:val="-1"/>
          <w:sz w:val="28"/>
          <w:szCs w:val="28"/>
        </w:rPr>
        <w:t xml:space="preserve">воздушного облака необходимо знать </w:t>
      </w:r>
      <w:proofErr w:type="gramStart"/>
      <w:r w:rsidRPr="00A06CFA">
        <w:rPr>
          <w:rFonts w:ascii="Times New Roman" w:hAnsi="Times New Roman"/>
          <w:i/>
          <w:iCs/>
          <w:color w:val="000000"/>
          <w:spacing w:val="-1"/>
          <w:sz w:val="28"/>
          <w:szCs w:val="28"/>
          <w:lang w:val="en-US"/>
        </w:rPr>
        <w:t>Q</w:t>
      </w:r>
      <w:proofErr w:type="gramEnd"/>
      <w:r w:rsidRPr="00A06CFA">
        <w:rPr>
          <w:rFonts w:ascii="Times New Roman" w:hAnsi="Times New Roman"/>
          <w:i/>
          <w:iCs/>
          <w:color w:val="000000"/>
          <w:spacing w:val="-1"/>
          <w:sz w:val="28"/>
          <w:szCs w:val="28"/>
          <w:vertAlign w:val="subscript"/>
        </w:rPr>
        <w:t>н</w:t>
      </w:r>
      <w:r w:rsidRPr="00A06CFA">
        <w:rPr>
          <w:rFonts w:ascii="Times New Roman" w:hAnsi="Times New Roman"/>
          <w:i/>
          <w:iCs/>
          <w:color w:val="000000"/>
          <w:spacing w:val="-1"/>
          <w:sz w:val="28"/>
          <w:szCs w:val="28"/>
        </w:rPr>
        <w:t xml:space="preserve"> </w:t>
      </w:r>
      <w:r w:rsidRPr="00A06CFA">
        <w:rPr>
          <w:rFonts w:ascii="Times New Roman" w:hAnsi="Times New Roman"/>
          <w:color w:val="000000"/>
          <w:spacing w:val="-1"/>
          <w:sz w:val="28"/>
          <w:szCs w:val="28"/>
        </w:rPr>
        <w:t xml:space="preserve">ацетона. Величину </w:t>
      </w:r>
      <w:proofErr w:type="gramStart"/>
      <w:r w:rsidRPr="00A06CFA">
        <w:rPr>
          <w:rFonts w:ascii="Times New Roman" w:hAnsi="Times New Roman"/>
          <w:i/>
          <w:iCs/>
          <w:color w:val="000000"/>
          <w:spacing w:val="-1"/>
          <w:sz w:val="28"/>
          <w:szCs w:val="28"/>
          <w:lang w:val="en-US"/>
        </w:rPr>
        <w:t>Q</w:t>
      </w:r>
      <w:proofErr w:type="gramEnd"/>
      <w:r w:rsidRPr="00A06CFA">
        <w:rPr>
          <w:rFonts w:ascii="Times New Roman" w:hAnsi="Times New Roman"/>
          <w:i/>
          <w:iCs/>
          <w:color w:val="000000"/>
          <w:spacing w:val="-1"/>
          <w:sz w:val="28"/>
          <w:szCs w:val="28"/>
          <w:vertAlign w:val="subscript"/>
        </w:rPr>
        <w:t>н</w:t>
      </w:r>
      <w:r w:rsidRPr="00A06CFA">
        <w:rPr>
          <w:rFonts w:ascii="Times New Roman" w:hAnsi="Times New Roman"/>
          <w:i/>
          <w:iCs/>
          <w:color w:val="000000"/>
          <w:spacing w:val="-1"/>
          <w:sz w:val="28"/>
          <w:szCs w:val="28"/>
        </w:rPr>
        <w:t xml:space="preserve"> </w:t>
      </w:r>
      <w:r w:rsidRPr="00A06CFA">
        <w:rPr>
          <w:rFonts w:ascii="Times New Roman" w:hAnsi="Times New Roman"/>
          <w:color w:val="000000"/>
          <w:spacing w:val="-1"/>
          <w:sz w:val="28"/>
          <w:szCs w:val="28"/>
        </w:rPr>
        <w:t>можно рас</w:t>
      </w:r>
      <w:r w:rsidRPr="00A06CFA">
        <w:rPr>
          <w:rFonts w:ascii="Times New Roman" w:hAnsi="Times New Roman"/>
          <w:color w:val="000000"/>
          <w:spacing w:val="-1"/>
          <w:sz w:val="28"/>
          <w:szCs w:val="28"/>
        </w:rPr>
        <w:softHyphen/>
      </w:r>
      <w:r w:rsidRPr="00A06CFA">
        <w:rPr>
          <w:rFonts w:ascii="Times New Roman" w:hAnsi="Times New Roman"/>
          <w:color w:val="000000"/>
          <w:sz w:val="28"/>
          <w:szCs w:val="28"/>
        </w:rPr>
        <w:t>считать по закону Гесса (пример 5, п. 2.3.2) или взять из табл. Х</w:t>
      </w:r>
      <w:r w:rsidRPr="00A06CFA">
        <w:rPr>
          <w:rFonts w:ascii="Times New Roman" w:hAnsi="Times New Roman"/>
          <w:color w:val="000000"/>
          <w:sz w:val="28"/>
          <w:szCs w:val="28"/>
          <w:lang w:val="en-US"/>
        </w:rPr>
        <w:t>I</w:t>
      </w:r>
      <w:r w:rsidRPr="00A06CFA">
        <w:rPr>
          <w:rFonts w:ascii="Times New Roman" w:hAnsi="Times New Roman"/>
          <w:color w:val="000000"/>
          <w:sz w:val="28"/>
          <w:szCs w:val="28"/>
        </w:rPr>
        <w:t xml:space="preserve"> приложения. Согласно справочным данным для ацетона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i/>
          <w:iCs/>
          <w:color w:val="000000"/>
          <w:sz w:val="28"/>
          <w:szCs w:val="28"/>
          <w:vertAlign w:val="subscript"/>
        </w:rPr>
        <w:t>н</w:t>
      </w:r>
      <w:r w:rsidRPr="00A06CFA">
        <w:rPr>
          <w:rFonts w:ascii="Times New Roman" w:hAnsi="Times New Roman"/>
          <w:i/>
          <w:iCs/>
          <w:color w:val="000000"/>
          <w:sz w:val="28"/>
          <w:szCs w:val="28"/>
        </w:rPr>
        <w:t xml:space="preserve"> = </w:t>
      </w:r>
      <w:r w:rsidRPr="00A06CFA">
        <w:rPr>
          <w:rFonts w:ascii="Times New Roman" w:hAnsi="Times New Roman"/>
          <w:color w:val="000000"/>
          <w:sz w:val="28"/>
          <w:szCs w:val="28"/>
        </w:rPr>
        <w:t>1668 кДж/моль. Учитывая, что масса 1 моля ацетона равна 58</w:t>
      </w:r>
      <w:r w:rsidR="00EA1726">
        <w:rPr>
          <w:rFonts w:ascii="Times New Roman" w:hAnsi="Times New Roman"/>
          <w:color w:val="000000"/>
          <w:sz w:val="28"/>
          <w:szCs w:val="28"/>
        </w:rPr>
        <w:t>·</w:t>
      </w:r>
      <w:r w:rsidR="00EA1726">
        <w:rPr>
          <w:rFonts w:ascii="Times New Roman" w:hAnsi="Times New Roman"/>
          <w:color w:val="000000"/>
          <w:sz w:val="28"/>
          <w:szCs w:val="28"/>
          <w:lang w:val="en-US"/>
        </w:rPr>
        <w:t>10</w:t>
      </w:r>
      <w:r w:rsidR="00EA1726">
        <w:rPr>
          <w:rFonts w:ascii="Times New Roman" w:hAnsi="Times New Roman"/>
          <w:color w:val="000000"/>
          <w:sz w:val="28"/>
          <w:szCs w:val="28"/>
          <w:vertAlign w:val="superscript"/>
          <w:lang w:val="en-US"/>
        </w:rPr>
        <w:t>-3</w:t>
      </w:r>
      <w:r w:rsidRPr="00A06CFA">
        <w:rPr>
          <w:rFonts w:ascii="Times New Roman" w:hAnsi="Times New Roman"/>
          <w:color w:val="000000"/>
          <w:sz w:val="28"/>
          <w:szCs w:val="28"/>
        </w:rPr>
        <w:t xml:space="preserve"> кг/моль,</w:t>
      </w:r>
    </w:p>
    <w:p w:rsidR="00813A1D" w:rsidRDefault="00813A1D" w:rsidP="00084403">
      <w:pPr>
        <w:shd w:val="clear" w:color="auto" w:fill="FFFFFF"/>
        <w:ind w:firstLine="533"/>
        <w:jc w:val="both"/>
        <w:rPr>
          <w:rFonts w:ascii="Times New Roman" w:hAnsi="Times New Roman"/>
          <w:color w:val="000000"/>
          <w:sz w:val="28"/>
          <w:szCs w:val="28"/>
        </w:rPr>
      </w:pPr>
    </w:p>
    <w:p w:rsidR="000313D2" w:rsidRPr="000313D2" w:rsidRDefault="00BE38AA" w:rsidP="00784C84">
      <w:pPr>
        <w:shd w:val="clear" w:color="auto" w:fill="FFFFFF"/>
        <w:ind w:firstLine="533"/>
        <w:jc w:val="center"/>
        <w:rPr>
          <w:rFonts w:ascii="Times New Roman" w:hAnsi="Times New Roman"/>
          <w:color w:val="000000"/>
          <w:sz w:val="28"/>
          <w:szCs w:val="28"/>
        </w:rPr>
      </w:pPr>
      <w:r w:rsidRPr="000313D2">
        <w:rPr>
          <w:rFonts w:ascii="Times New Roman" w:hAnsi="Times New Roman"/>
          <w:color w:val="000000"/>
          <w:position w:val="-24"/>
          <w:sz w:val="28"/>
          <w:szCs w:val="28"/>
        </w:rPr>
        <w:object w:dxaOrig="3120" w:dyaOrig="620">
          <v:shape id="_x0000_i1108" type="#_x0000_t75" style="width:193.55pt;height:33.65pt" o:ole="">
            <v:imagedata r:id="rId184" o:title=""/>
          </v:shape>
          <o:OLEObject Type="Embed" ProgID="Equation.DSMT4" ShapeID="_x0000_i1108" DrawAspect="Content" ObjectID="_1484983108" r:id="rId185"/>
        </w:object>
      </w:r>
    </w:p>
    <w:p w:rsidR="00813A1D" w:rsidRPr="00BE0C01" w:rsidRDefault="00813A1D" w:rsidP="00084403">
      <w:pPr>
        <w:shd w:val="clear" w:color="auto" w:fill="FFFFFF"/>
        <w:ind w:firstLine="533"/>
        <w:jc w:val="both"/>
        <w:rPr>
          <w:rFonts w:ascii="Times New Roman" w:hAnsi="Times New Roman"/>
          <w:color w:val="000000"/>
          <w:sz w:val="28"/>
          <w:szCs w:val="28"/>
        </w:rPr>
      </w:pPr>
      <w:r w:rsidRPr="00A06CFA">
        <w:rPr>
          <w:rFonts w:ascii="Times New Roman" w:hAnsi="Times New Roman"/>
          <w:color w:val="000000"/>
          <w:sz w:val="28"/>
          <w:szCs w:val="28"/>
        </w:rPr>
        <w:t xml:space="preserve">Доля потенциальной энергии, перешедшей в кинетическую энергию при взрыве облака парогазовой смеси принимается равной у = 0,4. Энергия взрыва 1 кг тротила </w:t>
      </w:r>
      <w:proofErr w:type="gramStart"/>
      <w:r w:rsidRPr="00A06CFA">
        <w:rPr>
          <w:rFonts w:ascii="Times New Roman" w:hAnsi="Times New Roman"/>
          <w:i/>
          <w:iCs/>
          <w:color w:val="000000"/>
          <w:sz w:val="28"/>
          <w:szCs w:val="28"/>
          <w:lang w:val="en-US"/>
        </w:rPr>
        <w:t>Q</w:t>
      </w:r>
      <w:proofErr w:type="gramEnd"/>
      <w:r w:rsidRPr="00A06CFA">
        <w:rPr>
          <w:rFonts w:ascii="Times New Roman" w:hAnsi="Times New Roman"/>
          <w:color w:val="000000"/>
          <w:sz w:val="28"/>
          <w:szCs w:val="28"/>
          <w:vertAlign w:val="subscript"/>
        </w:rPr>
        <w:t>ТНТ</w:t>
      </w:r>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4,19-Ю</w:t>
      </w:r>
      <w:r w:rsidRPr="00A06CFA">
        <w:rPr>
          <w:rFonts w:ascii="Times New Roman" w:hAnsi="Times New Roman"/>
          <w:color w:val="000000"/>
          <w:sz w:val="28"/>
          <w:szCs w:val="28"/>
          <w:vertAlign w:val="superscript"/>
        </w:rPr>
        <w:t>3</w:t>
      </w:r>
      <w:r w:rsidRPr="00A06CFA">
        <w:rPr>
          <w:rFonts w:ascii="Times New Roman" w:hAnsi="Times New Roman"/>
          <w:color w:val="000000"/>
          <w:sz w:val="28"/>
          <w:szCs w:val="28"/>
        </w:rPr>
        <w:t xml:space="preserve"> кДж/кг.</w:t>
      </w:r>
    </w:p>
    <w:p w:rsidR="00813A1D" w:rsidRPr="00BE0C01" w:rsidRDefault="00813A1D" w:rsidP="00084403">
      <w:pPr>
        <w:shd w:val="clear" w:color="auto" w:fill="FFFFFF"/>
        <w:jc w:val="both"/>
        <w:rPr>
          <w:rFonts w:ascii="Times New Roman" w:hAnsi="Times New Roman"/>
          <w:color w:val="000000"/>
          <w:sz w:val="28"/>
          <w:szCs w:val="28"/>
        </w:rPr>
      </w:pPr>
      <w:r w:rsidRPr="00A06CFA">
        <w:rPr>
          <w:rFonts w:ascii="Times New Roman" w:hAnsi="Times New Roman"/>
          <w:color w:val="000000"/>
          <w:sz w:val="28"/>
          <w:szCs w:val="28"/>
        </w:rPr>
        <w:t xml:space="preserve">Подставляя эти величины в формулу </w:t>
      </w:r>
      <w:r w:rsidRPr="0087777E">
        <w:rPr>
          <w:rFonts w:ascii="Times New Roman" w:hAnsi="Times New Roman"/>
          <w:sz w:val="28"/>
          <w:szCs w:val="28"/>
        </w:rPr>
        <w:t>(35),</w:t>
      </w:r>
      <w:r w:rsidRPr="00A06CFA">
        <w:rPr>
          <w:rFonts w:ascii="Times New Roman" w:hAnsi="Times New Roman"/>
          <w:color w:val="000000"/>
          <w:sz w:val="28"/>
          <w:szCs w:val="28"/>
        </w:rPr>
        <w:t xml:space="preserve"> получим</w:t>
      </w:r>
    </w:p>
    <w:p w:rsidR="00813A1D" w:rsidRDefault="00813A1D" w:rsidP="00084403">
      <w:pPr>
        <w:shd w:val="clear" w:color="auto" w:fill="FFFFFF"/>
        <w:jc w:val="both"/>
        <w:rPr>
          <w:rFonts w:ascii="Times New Roman" w:hAnsi="Times New Roman"/>
          <w:color w:val="000000"/>
          <w:sz w:val="28"/>
          <w:szCs w:val="28"/>
        </w:rPr>
      </w:pPr>
    </w:p>
    <w:p w:rsidR="00CA6A1F" w:rsidRPr="00BE0C01" w:rsidRDefault="00CA6A1F" w:rsidP="00784C84">
      <w:pPr>
        <w:shd w:val="clear" w:color="auto" w:fill="FFFFFF"/>
        <w:jc w:val="center"/>
        <w:rPr>
          <w:rFonts w:ascii="Times New Roman" w:hAnsi="Times New Roman"/>
          <w:color w:val="000000"/>
          <w:sz w:val="28"/>
          <w:szCs w:val="28"/>
        </w:rPr>
      </w:pPr>
      <w:r w:rsidRPr="00CA6A1F">
        <w:rPr>
          <w:rFonts w:ascii="Times New Roman" w:hAnsi="Times New Roman"/>
          <w:color w:val="000000"/>
          <w:position w:val="-28"/>
          <w:sz w:val="28"/>
          <w:szCs w:val="28"/>
        </w:rPr>
        <w:object w:dxaOrig="3320" w:dyaOrig="700">
          <v:shape id="_x0000_i1109" type="#_x0000_t75" style="width:184.2pt;height:38.35pt" o:ole="">
            <v:imagedata r:id="rId186" o:title=""/>
          </v:shape>
          <o:OLEObject Type="Embed" ProgID="Equation.DSMT4" ShapeID="_x0000_i1109" DrawAspect="Content" ObjectID="_1484983109" r:id="rId187"/>
        </w:object>
      </w:r>
      <w:proofErr w:type="gramStart"/>
      <w:r>
        <w:rPr>
          <w:rFonts w:ascii="Times New Roman" w:hAnsi="Times New Roman"/>
          <w:color w:val="000000"/>
          <w:sz w:val="28"/>
          <w:szCs w:val="28"/>
        </w:rPr>
        <w:t>кг</w:t>
      </w:r>
      <w:proofErr w:type="gramEnd"/>
      <w:r>
        <w:rPr>
          <w:rFonts w:ascii="Times New Roman" w:hAnsi="Times New Roman"/>
          <w:color w:val="000000"/>
          <w:sz w:val="28"/>
          <w:szCs w:val="28"/>
        </w:rPr>
        <w:t xml:space="preserve"> тротила</w:t>
      </w:r>
    </w:p>
    <w:p w:rsidR="00813A1D" w:rsidRPr="00BE0C01" w:rsidRDefault="00813A1D" w:rsidP="00084403">
      <w:pPr>
        <w:shd w:val="clear" w:color="auto" w:fill="FFFFFF"/>
        <w:jc w:val="both"/>
        <w:rPr>
          <w:rFonts w:ascii="Times New Roman" w:hAnsi="Times New Roman"/>
          <w:sz w:val="28"/>
          <w:szCs w:val="28"/>
        </w:rPr>
      </w:pP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Таким образом, взрыв паровоздушного облака, образовавшего 500 кг ацетона эквивалентен взрыву 1375 кг тротила.</w:t>
      </w:r>
    </w:p>
    <w:p w:rsidR="00CA6A1F" w:rsidRPr="00CA6A1F" w:rsidRDefault="00CA6A1F" w:rsidP="006D3BD3">
      <w:pPr>
        <w:shd w:val="clear" w:color="auto" w:fill="FFFFFF"/>
        <w:ind w:firstLine="533"/>
        <w:jc w:val="center"/>
        <w:rPr>
          <w:rFonts w:ascii="Times New Roman" w:hAnsi="Times New Roman"/>
          <w:color w:val="000000"/>
          <w:sz w:val="28"/>
          <w:szCs w:val="28"/>
        </w:rPr>
      </w:pPr>
      <w:r w:rsidRPr="00CA6A1F">
        <w:rPr>
          <w:rFonts w:ascii="Times New Roman" w:hAnsi="Times New Roman"/>
          <w:color w:val="000000"/>
          <w:position w:val="-12"/>
          <w:sz w:val="28"/>
          <w:szCs w:val="28"/>
        </w:rPr>
        <w:object w:dxaOrig="2260" w:dyaOrig="400">
          <v:shape id="_x0000_i1110" type="#_x0000_t75" style="width:145.85pt;height:26.2pt" o:ole="">
            <v:imagedata r:id="rId188" o:title=""/>
          </v:shape>
          <o:OLEObject Type="Embed" ProgID="Equation.DSMT4" ShapeID="_x0000_i1110" DrawAspect="Content" ObjectID="_1484983110" r:id="rId189"/>
        </w:object>
      </w:r>
    </w:p>
    <w:p w:rsidR="00813A1D" w:rsidRPr="00A06CFA" w:rsidRDefault="00813A1D" w:rsidP="00084403">
      <w:pPr>
        <w:shd w:val="clear" w:color="auto" w:fill="FFFFFF"/>
        <w:ind w:firstLine="533"/>
        <w:jc w:val="both"/>
        <w:rPr>
          <w:rFonts w:ascii="Times New Roman" w:hAnsi="Times New Roman"/>
          <w:sz w:val="28"/>
          <w:szCs w:val="28"/>
        </w:rPr>
      </w:pPr>
      <w:r w:rsidRPr="00A06CFA">
        <w:rPr>
          <w:rFonts w:ascii="Times New Roman" w:hAnsi="Times New Roman"/>
          <w:color w:val="000000"/>
          <w:sz w:val="28"/>
          <w:szCs w:val="28"/>
        </w:rPr>
        <w:t>Безопасное расстояние по действию ударной воздушной волны при взрыве паровоздушной смеси согласно (36) будет равно</w:t>
      </w:r>
    </w:p>
    <w:p w:rsidR="00EA1726" w:rsidRPr="00EA1726" w:rsidRDefault="00EA1726" w:rsidP="00084403">
      <w:pPr>
        <w:shd w:val="clear" w:color="auto" w:fill="FFFFFF"/>
        <w:jc w:val="both"/>
        <w:rPr>
          <w:rFonts w:ascii="Times New Roman" w:hAnsi="Times New Roman"/>
          <w:sz w:val="28"/>
          <w:szCs w:val="28"/>
        </w:rPr>
      </w:pPr>
    </w:p>
    <w:p w:rsidR="0079132B" w:rsidRDefault="00813A1D" w:rsidP="00784C84">
      <w:pPr>
        <w:shd w:val="clear" w:color="auto" w:fill="FFFFFF"/>
        <w:jc w:val="center"/>
        <w:rPr>
          <w:rFonts w:ascii="Times New Roman" w:hAnsi="Times New Roman"/>
          <w:b/>
          <w:bCs/>
          <w:color w:val="000000"/>
          <w:sz w:val="28"/>
          <w:szCs w:val="28"/>
        </w:rPr>
      </w:pPr>
      <w:r w:rsidRPr="00A06CFA">
        <w:rPr>
          <w:rFonts w:ascii="Times New Roman" w:hAnsi="Times New Roman"/>
          <w:b/>
          <w:bCs/>
          <w:color w:val="000000"/>
          <w:sz w:val="28"/>
          <w:szCs w:val="28"/>
        </w:rPr>
        <w:t>Часть 1. Расчет параметров горения и взрыва</w:t>
      </w:r>
    </w:p>
    <w:p w:rsidR="00841A06" w:rsidRPr="0079132B" w:rsidRDefault="00841A06" w:rsidP="00084403">
      <w:pPr>
        <w:shd w:val="clear" w:color="auto" w:fill="FFFFFF"/>
        <w:jc w:val="both"/>
        <w:rPr>
          <w:rFonts w:ascii="Times New Roman" w:hAnsi="Times New Roman"/>
          <w:b/>
          <w:bCs/>
          <w:color w:val="000000"/>
          <w:sz w:val="28"/>
          <w:szCs w:val="28"/>
        </w:rPr>
      </w:pPr>
    </w:p>
    <w:p w:rsidR="00813A1D" w:rsidRPr="00A06CFA" w:rsidRDefault="00813A1D" w:rsidP="00084403">
      <w:pPr>
        <w:shd w:val="clear" w:color="auto" w:fill="FFFFFF"/>
        <w:jc w:val="both"/>
        <w:rPr>
          <w:rFonts w:ascii="Times New Roman" w:hAnsi="Times New Roman"/>
          <w:sz w:val="28"/>
          <w:szCs w:val="28"/>
        </w:rPr>
      </w:pPr>
      <w:r w:rsidRPr="00A06CFA">
        <w:rPr>
          <w:rFonts w:ascii="Times New Roman" w:hAnsi="Times New Roman"/>
          <w:color w:val="000000"/>
          <w:sz w:val="28"/>
          <w:szCs w:val="28"/>
        </w:rPr>
        <w:t>Для вещества</w:t>
      </w:r>
      <w:proofErr w:type="gramStart"/>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А</w:t>
      </w:r>
      <w:proofErr w:type="gram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(выбрать в табл. 3 в соответствии с номером варианта задания) рассчитать следующие параметры горения и взрыва:</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pacing w:val="-1"/>
          <w:sz w:val="28"/>
          <w:szCs w:val="28"/>
        </w:rPr>
        <w:t>адиабатическую температуру горения (</w:t>
      </w:r>
      <w:proofErr w:type="spellStart"/>
      <w:r w:rsidRPr="00A06CFA">
        <w:rPr>
          <w:rFonts w:ascii="Times New Roman" w:hAnsi="Times New Roman"/>
          <w:i/>
          <w:iCs/>
          <w:color w:val="000000"/>
          <w:spacing w:val="-1"/>
          <w:sz w:val="28"/>
          <w:szCs w:val="28"/>
        </w:rPr>
        <w:t>Т</w:t>
      </w:r>
      <w:r w:rsidRPr="00A06CFA">
        <w:rPr>
          <w:rFonts w:ascii="Times New Roman" w:hAnsi="Times New Roman"/>
          <w:color w:val="000000"/>
          <w:spacing w:val="-1"/>
          <w:sz w:val="28"/>
          <w:szCs w:val="28"/>
          <w:vertAlign w:val="subscript"/>
        </w:rPr>
        <w:t>ад</w:t>
      </w:r>
      <w:proofErr w:type="spellEnd"/>
      <w:r w:rsidRPr="00A06CFA">
        <w:rPr>
          <w:rFonts w:ascii="Times New Roman" w:hAnsi="Times New Roman"/>
          <w:color w:val="000000"/>
          <w:spacing w:val="-1"/>
          <w:sz w:val="28"/>
          <w:szCs w:val="28"/>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pacing w:val="-3"/>
          <w:sz w:val="28"/>
          <w:szCs w:val="28"/>
        </w:rPr>
        <w:t>температуру взрыва (</w:t>
      </w:r>
      <w:proofErr w:type="spellStart"/>
      <w:r w:rsidRPr="00A06CFA">
        <w:rPr>
          <w:rFonts w:ascii="Times New Roman" w:hAnsi="Times New Roman"/>
          <w:i/>
          <w:iCs/>
          <w:color w:val="000000"/>
          <w:spacing w:val="-3"/>
          <w:sz w:val="28"/>
          <w:szCs w:val="28"/>
        </w:rPr>
        <w:t>Т</w:t>
      </w:r>
      <w:r w:rsidRPr="00A06CFA">
        <w:rPr>
          <w:rFonts w:ascii="Times New Roman" w:hAnsi="Times New Roman"/>
          <w:color w:val="000000"/>
          <w:spacing w:val="-3"/>
          <w:sz w:val="28"/>
          <w:szCs w:val="28"/>
          <w:vertAlign w:val="subscript"/>
        </w:rPr>
        <w:t>взр</w:t>
      </w:r>
      <w:proofErr w:type="spellEnd"/>
      <w:r w:rsidRPr="00A06CFA">
        <w:rPr>
          <w:rFonts w:ascii="Times New Roman" w:hAnsi="Times New Roman"/>
          <w:color w:val="000000"/>
          <w:spacing w:val="-3"/>
          <w:sz w:val="28"/>
          <w:szCs w:val="28"/>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концентрационные пределы распространения пламени (КПР);</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 xml:space="preserve">минимальную </w:t>
      </w:r>
      <w:proofErr w:type="spellStart"/>
      <w:r w:rsidRPr="00A06CFA">
        <w:rPr>
          <w:rFonts w:ascii="Times New Roman" w:hAnsi="Times New Roman"/>
          <w:color w:val="000000"/>
          <w:sz w:val="28"/>
          <w:szCs w:val="28"/>
        </w:rPr>
        <w:t>флегматизирующую</w:t>
      </w:r>
      <w:proofErr w:type="spellEnd"/>
      <w:r w:rsidRPr="00A06CFA">
        <w:rPr>
          <w:rFonts w:ascii="Times New Roman" w:hAnsi="Times New Roman"/>
          <w:color w:val="000000"/>
          <w:sz w:val="28"/>
          <w:szCs w:val="28"/>
        </w:rPr>
        <w:t xml:space="preserve"> концентрацию азота (МФК);</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 xml:space="preserve">концентрацию горючего в точке </w:t>
      </w:r>
      <w:proofErr w:type="spellStart"/>
      <w:r w:rsidRPr="00A06CFA">
        <w:rPr>
          <w:rFonts w:ascii="Times New Roman" w:hAnsi="Times New Roman"/>
          <w:color w:val="000000"/>
          <w:sz w:val="28"/>
          <w:szCs w:val="28"/>
        </w:rPr>
        <w:t>флегматизации</w:t>
      </w:r>
      <w:proofErr w:type="spellEnd"/>
      <w:r w:rsidRPr="00A06CFA">
        <w:rPr>
          <w:rFonts w:ascii="Times New Roman" w:hAnsi="Times New Roman"/>
          <w:color w:val="000000"/>
          <w:sz w:val="28"/>
          <w:szCs w:val="28"/>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 xml:space="preserve">зависимость КПР от концентрации </w:t>
      </w:r>
      <w:proofErr w:type="spellStart"/>
      <w:r w:rsidRPr="00A06CFA">
        <w:rPr>
          <w:rFonts w:ascii="Times New Roman" w:hAnsi="Times New Roman"/>
          <w:color w:val="000000"/>
          <w:sz w:val="28"/>
          <w:szCs w:val="28"/>
        </w:rPr>
        <w:t>флегматизатора</w:t>
      </w:r>
      <w:proofErr w:type="spellEnd"/>
      <w:r w:rsidRPr="00A06CFA">
        <w:rPr>
          <w:rFonts w:ascii="Times New Roman" w:hAnsi="Times New Roman"/>
          <w:color w:val="000000"/>
          <w:sz w:val="28"/>
          <w:szCs w:val="28"/>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минимально взрывоопасное содержание кислорода (МВСК);</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z w:val="28"/>
          <w:szCs w:val="28"/>
        </w:rPr>
        <w:t>температурные пределы распространения пламени (ТПР);</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pacing w:val="-1"/>
          <w:sz w:val="28"/>
          <w:szCs w:val="28"/>
        </w:rPr>
        <w:t>температуру самовоспламенения (</w:t>
      </w:r>
      <w:proofErr w:type="spellStart"/>
      <w:r w:rsidRPr="00A06CFA">
        <w:rPr>
          <w:rFonts w:ascii="Times New Roman" w:hAnsi="Times New Roman"/>
          <w:i/>
          <w:iCs/>
          <w:color w:val="000000"/>
          <w:spacing w:val="-1"/>
          <w:sz w:val="28"/>
          <w:szCs w:val="28"/>
        </w:rPr>
        <w:t>Т</w:t>
      </w:r>
      <w:r w:rsidRPr="00A06CFA">
        <w:rPr>
          <w:rFonts w:ascii="Times New Roman" w:hAnsi="Times New Roman"/>
          <w:color w:val="000000"/>
          <w:spacing w:val="-1"/>
          <w:sz w:val="28"/>
          <w:szCs w:val="28"/>
          <w:vertAlign w:val="subscript"/>
        </w:rPr>
        <w:t>св</w:t>
      </w:r>
      <w:proofErr w:type="spellEnd"/>
      <w:r w:rsidRPr="00A06CFA">
        <w:rPr>
          <w:rFonts w:ascii="Times New Roman" w:hAnsi="Times New Roman"/>
          <w:color w:val="000000"/>
          <w:spacing w:val="-1"/>
          <w:sz w:val="28"/>
          <w:szCs w:val="28"/>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rPr>
      </w:pPr>
      <w:r w:rsidRPr="00A06CFA">
        <w:rPr>
          <w:rFonts w:ascii="Times New Roman" w:hAnsi="Times New Roman"/>
          <w:color w:val="000000"/>
          <w:spacing w:val="-3"/>
          <w:sz w:val="28"/>
          <w:szCs w:val="28"/>
        </w:rPr>
        <w:t>максимальное давление взрыва (</w:t>
      </w:r>
      <w:proofErr w:type="gramStart"/>
      <w:r w:rsidRPr="00A06CFA">
        <w:rPr>
          <w:rFonts w:ascii="Times New Roman" w:hAnsi="Times New Roman"/>
          <w:i/>
          <w:iCs/>
          <w:color w:val="000000"/>
          <w:spacing w:val="-3"/>
          <w:sz w:val="28"/>
          <w:szCs w:val="28"/>
        </w:rPr>
        <w:t>Р</w:t>
      </w:r>
      <w:proofErr w:type="gramEnd"/>
      <w:r w:rsidRPr="00A06CFA">
        <w:rPr>
          <w:rFonts w:ascii="Times New Roman" w:hAnsi="Times New Roman"/>
          <w:color w:val="000000"/>
          <w:spacing w:val="-3"/>
          <w:sz w:val="28"/>
          <w:szCs w:val="28"/>
          <w:vertAlign w:val="subscript"/>
          <w:lang w:val="en-US"/>
        </w:rPr>
        <w:t>max</w:t>
      </w:r>
      <w:r w:rsidRPr="00A06CFA">
        <w:rPr>
          <w:rFonts w:ascii="Times New Roman" w:hAnsi="Times New Roman"/>
          <w:color w:val="000000"/>
          <w:spacing w:val="-3"/>
          <w:sz w:val="28"/>
          <w:szCs w:val="28"/>
          <w:lang w:val="en-US"/>
        </w:rPr>
        <w:t>);</w:t>
      </w:r>
    </w:p>
    <w:p w:rsidR="00813A1D" w:rsidRPr="00A06CFA" w:rsidRDefault="00813A1D" w:rsidP="00084403">
      <w:pPr>
        <w:numPr>
          <w:ilvl w:val="0"/>
          <w:numId w:val="5"/>
        </w:numPr>
        <w:shd w:val="clear" w:color="auto" w:fill="FFFFFF"/>
        <w:tabs>
          <w:tab w:val="left" w:pos="816"/>
        </w:tabs>
        <w:suppressAutoHyphens w:val="0"/>
        <w:autoSpaceDE w:val="0"/>
        <w:autoSpaceDN w:val="0"/>
        <w:adjustRightInd w:val="0"/>
        <w:jc w:val="both"/>
        <w:rPr>
          <w:rFonts w:ascii="Times New Roman" w:hAnsi="Times New Roman"/>
          <w:color w:val="000000"/>
          <w:sz w:val="28"/>
          <w:szCs w:val="28"/>
          <w:lang w:val="en-US"/>
        </w:rPr>
      </w:pPr>
      <w:r w:rsidRPr="00A06CFA">
        <w:rPr>
          <w:rFonts w:ascii="Times New Roman" w:hAnsi="Times New Roman"/>
          <w:color w:val="000000"/>
          <w:spacing w:val="-1"/>
          <w:sz w:val="28"/>
          <w:szCs w:val="28"/>
        </w:rPr>
        <w:t>тротиловый эквивалент вещества (η</w:t>
      </w:r>
      <w:r w:rsidRPr="00A06CFA">
        <w:rPr>
          <w:rFonts w:ascii="Times New Roman" w:hAnsi="Times New Roman"/>
          <w:color w:val="000000"/>
          <w:spacing w:val="-1"/>
          <w:sz w:val="28"/>
          <w:szCs w:val="28"/>
          <w:vertAlign w:val="subscript"/>
        </w:rPr>
        <w:t>ТНТ</w:t>
      </w:r>
      <w:r w:rsidRPr="00A06CFA">
        <w:rPr>
          <w:rFonts w:ascii="Times New Roman" w:hAnsi="Times New Roman"/>
          <w:color w:val="000000"/>
          <w:spacing w:val="-1"/>
          <w:sz w:val="28"/>
          <w:szCs w:val="28"/>
        </w:rPr>
        <w:t>).</w:t>
      </w:r>
    </w:p>
    <w:p w:rsidR="00841A06" w:rsidRDefault="00841A06" w:rsidP="00084403">
      <w:pPr>
        <w:shd w:val="clear" w:color="auto" w:fill="FFFFFF"/>
        <w:ind w:firstLine="562"/>
        <w:jc w:val="both"/>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13A1D" w:rsidRDefault="00813A1D" w:rsidP="00784C84">
      <w:pPr>
        <w:shd w:val="clear" w:color="auto" w:fill="FFFFFF"/>
        <w:ind w:firstLine="562"/>
        <w:jc w:val="center"/>
        <w:rPr>
          <w:rFonts w:ascii="Times New Roman" w:hAnsi="Times New Roman"/>
          <w:b/>
          <w:bCs/>
          <w:color w:val="000000"/>
          <w:sz w:val="28"/>
          <w:szCs w:val="28"/>
        </w:rPr>
      </w:pPr>
      <w:r w:rsidRPr="00A06CFA">
        <w:rPr>
          <w:rFonts w:ascii="Times New Roman" w:hAnsi="Times New Roman"/>
          <w:b/>
          <w:bCs/>
          <w:color w:val="000000"/>
          <w:sz w:val="28"/>
          <w:szCs w:val="28"/>
        </w:rPr>
        <w:t>Часть 2. Сравнение полученных расчетных значений со справоч</w:t>
      </w:r>
      <w:r w:rsidRPr="00A06CFA">
        <w:rPr>
          <w:rFonts w:ascii="Times New Roman" w:hAnsi="Times New Roman"/>
          <w:b/>
          <w:bCs/>
          <w:color w:val="000000"/>
          <w:sz w:val="28"/>
          <w:szCs w:val="28"/>
        </w:rPr>
        <w:softHyphen/>
        <w:t>ными данными</w:t>
      </w:r>
    </w:p>
    <w:p w:rsidR="00841A06" w:rsidRPr="00A06CFA" w:rsidRDefault="00841A06" w:rsidP="00084403">
      <w:pPr>
        <w:shd w:val="clear" w:color="auto" w:fill="FFFFFF"/>
        <w:ind w:firstLine="562"/>
        <w:jc w:val="both"/>
        <w:rPr>
          <w:rFonts w:ascii="Times New Roman" w:hAnsi="Times New Roman"/>
          <w:sz w:val="28"/>
          <w:szCs w:val="28"/>
        </w:rPr>
      </w:pPr>
    </w:p>
    <w:p w:rsidR="00813A1D" w:rsidRDefault="00813A1D" w:rsidP="00084403">
      <w:pPr>
        <w:shd w:val="clear" w:color="auto" w:fill="FFFFFF"/>
        <w:ind w:firstLine="662"/>
        <w:jc w:val="both"/>
        <w:rPr>
          <w:rFonts w:ascii="Times New Roman" w:hAnsi="Times New Roman"/>
          <w:color w:val="000000"/>
          <w:sz w:val="28"/>
          <w:szCs w:val="28"/>
        </w:rPr>
      </w:pPr>
      <w:r w:rsidRPr="00A06CFA">
        <w:rPr>
          <w:rFonts w:ascii="Times New Roman" w:hAnsi="Times New Roman"/>
          <w:color w:val="000000"/>
          <w:sz w:val="28"/>
          <w:szCs w:val="28"/>
        </w:rPr>
        <w:t xml:space="preserve">Найти в справочной литературе или в Интернете </w:t>
      </w:r>
      <w:proofErr w:type="spellStart"/>
      <w:r w:rsidRPr="00A06CFA">
        <w:rPr>
          <w:rFonts w:ascii="Times New Roman" w:hAnsi="Times New Roman"/>
          <w:color w:val="000000"/>
          <w:sz w:val="28"/>
          <w:szCs w:val="28"/>
        </w:rPr>
        <w:t>пожаровзрывоопасные</w:t>
      </w:r>
      <w:proofErr w:type="spellEnd"/>
      <w:r w:rsidRPr="00A06CFA">
        <w:rPr>
          <w:rFonts w:ascii="Times New Roman" w:hAnsi="Times New Roman"/>
          <w:color w:val="000000"/>
          <w:sz w:val="28"/>
          <w:szCs w:val="28"/>
        </w:rPr>
        <w:t xml:space="preserve"> характеристики вещества</w:t>
      </w:r>
      <w:proofErr w:type="gramStart"/>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А</w:t>
      </w:r>
      <w:proofErr w:type="gram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и сравнить их с полученными расчетными значениями. Сделать выводы.</w:t>
      </w:r>
    </w:p>
    <w:p w:rsidR="00841A06" w:rsidRPr="00A06CFA" w:rsidRDefault="00841A06" w:rsidP="00084403">
      <w:pPr>
        <w:shd w:val="clear" w:color="auto" w:fill="FFFFFF"/>
        <w:ind w:firstLine="662"/>
        <w:jc w:val="both"/>
        <w:rPr>
          <w:rFonts w:ascii="Times New Roman" w:hAnsi="Times New Roman"/>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7777E" w:rsidRDefault="0087777E" w:rsidP="00784C84">
      <w:pPr>
        <w:shd w:val="clear" w:color="auto" w:fill="FFFFFF"/>
        <w:ind w:firstLine="562"/>
        <w:jc w:val="center"/>
        <w:rPr>
          <w:rFonts w:ascii="Times New Roman" w:hAnsi="Times New Roman"/>
          <w:b/>
          <w:bCs/>
          <w:color w:val="000000"/>
          <w:sz w:val="28"/>
          <w:szCs w:val="28"/>
        </w:rPr>
      </w:pPr>
    </w:p>
    <w:p w:rsidR="00813A1D" w:rsidRDefault="00813A1D" w:rsidP="00784C84">
      <w:pPr>
        <w:shd w:val="clear" w:color="auto" w:fill="FFFFFF"/>
        <w:ind w:firstLine="562"/>
        <w:jc w:val="center"/>
        <w:rPr>
          <w:rFonts w:ascii="Times New Roman" w:hAnsi="Times New Roman"/>
          <w:b/>
          <w:bCs/>
          <w:color w:val="000000"/>
          <w:sz w:val="28"/>
          <w:szCs w:val="28"/>
        </w:rPr>
      </w:pPr>
      <w:r w:rsidRPr="00A06CFA">
        <w:rPr>
          <w:rFonts w:ascii="Times New Roman" w:hAnsi="Times New Roman"/>
          <w:b/>
          <w:bCs/>
          <w:color w:val="000000"/>
          <w:sz w:val="28"/>
          <w:szCs w:val="28"/>
        </w:rPr>
        <w:t>Часть 3. Определение параметров взрыва паровоздушной смеси в помещении</w:t>
      </w:r>
    </w:p>
    <w:p w:rsidR="00841A06" w:rsidRPr="00A06CFA" w:rsidRDefault="00841A06" w:rsidP="00084403">
      <w:pPr>
        <w:shd w:val="clear" w:color="auto" w:fill="FFFFFF"/>
        <w:ind w:firstLine="562"/>
        <w:jc w:val="both"/>
        <w:rPr>
          <w:rFonts w:ascii="Times New Roman" w:hAnsi="Times New Roman"/>
          <w:sz w:val="28"/>
          <w:szCs w:val="28"/>
        </w:rPr>
      </w:pPr>
    </w:p>
    <w:p w:rsidR="00813A1D" w:rsidRPr="00A06CFA" w:rsidRDefault="00813A1D" w:rsidP="00084403">
      <w:pPr>
        <w:shd w:val="clear" w:color="auto" w:fill="FFFFFF"/>
        <w:ind w:firstLine="662"/>
        <w:jc w:val="both"/>
        <w:rPr>
          <w:rFonts w:ascii="Times New Roman" w:hAnsi="Times New Roman"/>
          <w:sz w:val="28"/>
          <w:szCs w:val="28"/>
        </w:rPr>
      </w:pPr>
      <w:r w:rsidRPr="00A06CFA">
        <w:rPr>
          <w:rFonts w:ascii="Times New Roman" w:hAnsi="Times New Roman"/>
          <w:color w:val="000000"/>
          <w:sz w:val="28"/>
          <w:szCs w:val="28"/>
        </w:rPr>
        <w:t xml:space="preserve">Для помещений заданных </w:t>
      </w:r>
      <w:proofErr w:type="gramStart"/>
      <w:r w:rsidRPr="00A06CFA">
        <w:rPr>
          <w:rFonts w:ascii="Times New Roman" w:hAnsi="Times New Roman"/>
          <w:color w:val="000000"/>
          <w:sz w:val="28"/>
          <w:szCs w:val="28"/>
        </w:rPr>
        <w:t>размеров</w:t>
      </w:r>
      <w:proofErr w:type="gramEnd"/>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а</w:t>
      </w:r>
      <w:r w:rsidRPr="00A06CFA">
        <w:rPr>
          <w:rFonts w:ascii="Times New Roman" w:hAnsi="Times New Roman"/>
          <w:color w:val="000000"/>
          <w:sz w:val="28"/>
          <w:szCs w:val="28"/>
        </w:rPr>
        <w:t>×</w:t>
      </w:r>
      <w:r w:rsidRPr="00A06CFA">
        <w:rPr>
          <w:rFonts w:ascii="Times New Roman" w:hAnsi="Times New Roman"/>
          <w:i/>
          <w:iCs/>
          <w:color w:val="000000"/>
          <w:sz w:val="28"/>
          <w:szCs w:val="28"/>
          <w:lang w:val="en-US"/>
        </w:rPr>
        <w:t>b</w:t>
      </w:r>
      <w:r w:rsidR="00FB669A" w:rsidRPr="00A06CFA">
        <w:rPr>
          <w:rFonts w:ascii="Times New Roman" w:hAnsi="Times New Roman"/>
          <w:color w:val="000000"/>
          <w:sz w:val="28"/>
          <w:szCs w:val="28"/>
        </w:rPr>
        <w:t>×</w:t>
      </w:r>
      <w:r w:rsidRPr="00A06CFA">
        <w:rPr>
          <w:rFonts w:ascii="Times New Roman" w:hAnsi="Times New Roman"/>
          <w:i/>
          <w:iCs/>
          <w:color w:val="000000"/>
          <w:sz w:val="28"/>
          <w:szCs w:val="28"/>
          <w:lang w:val="en-US"/>
        </w:rPr>
        <w:t>h</w:t>
      </w:r>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(выбрать в табл. 3 в соот</w:t>
      </w:r>
      <w:r w:rsidRPr="00A06CFA">
        <w:rPr>
          <w:rFonts w:ascii="Times New Roman" w:hAnsi="Times New Roman"/>
          <w:color w:val="000000"/>
          <w:sz w:val="28"/>
          <w:szCs w:val="28"/>
        </w:rPr>
        <w:softHyphen/>
        <w:t>ветствии с номером варианта задания) определить:</w:t>
      </w:r>
    </w:p>
    <w:p w:rsidR="00813A1D" w:rsidRPr="00A06CFA" w:rsidRDefault="00813A1D" w:rsidP="00084403">
      <w:pPr>
        <w:shd w:val="clear" w:color="auto" w:fill="FFFFFF"/>
        <w:tabs>
          <w:tab w:val="left" w:pos="830"/>
        </w:tabs>
        <w:ind w:firstLine="562"/>
        <w:jc w:val="both"/>
        <w:rPr>
          <w:rFonts w:ascii="Times New Roman" w:hAnsi="Times New Roman"/>
          <w:sz w:val="28"/>
          <w:szCs w:val="28"/>
        </w:rPr>
      </w:pPr>
      <w:r w:rsidRPr="00A06CFA">
        <w:rPr>
          <w:rFonts w:ascii="Times New Roman" w:hAnsi="Times New Roman"/>
          <w:color w:val="000000"/>
          <w:sz w:val="28"/>
          <w:szCs w:val="28"/>
        </w:rPr>
        <w:t>-</w:t>
      </w:r>
      <w:r w:rsidRPr="00A06CFA">
        <w:rPr>
          <w:rFonts w:ascii="Times New Roman" w:hAnsi="Times New Roman"/>
          <w:color w:val="000000"/>
          <w:sz w:val="28"/>
          <w:szCs w:val="28"/>
        </w:rPr>
        <w:tab/>
        <w:t>какое количество вещества</w:t>
      </w:r>
      <w:proofErr w:type="gramStart"/>
      <w:r w:rsidRPr="00A06CFA">
        <w:rPr>
          <w:rFonts w:ascii="Times New Roman" w:hAnsi="Times New Roman"/>
          <w:color w:val="000000"/>
          <w:sz w:val="28"/>
          <w:szCs w:val="28"/>
        </w:rPr>
        <w:t xml:space="preserve"> </w:t>
      </w:r>
      <w:r w:rsidRPr="00A06CFA">
        <w:rPr>
          <w:rFonts w:ascii="Times New Roman" w:hAnsi="Times New Roman"/>
          <w:i/>
          <w:iCs/>
          <w:color w:val="000000"/>
          <w:sz w:val="28"/>
          <w:szCs w:val="28"/>
        </w:rPr>
        <w:t>А</w:t>
      </w:r>
      <w:proofErr w:type="gramEnd"/>
      <w:r w:rsidRPr="00A06CFA">
        <w:rPr>
          <w:rFonts w:ascii="Times New Roman" w:hAnsi="Times New Roman"/>
          <w:i/>
          <w:iCs/>
          <w:color w:val="000000"/>
          <w:sz w:val="28"/>
          <w:szCs w:val="28"/>
        </w:rPr>
        <w:t xml:space="preserve"> </w:t>
      </w:r>
      <w:r w:rsidRPr="00A06CFA">
        <w:rPr>
          <w:rFonts w:ascii="Times New Roman" w:hAnsi="Times New Roman"/>
          <w:color w:val="000000"/>
          <w:sz w:val="28"/>
          <w:szCs w:val="28"/>
        </w:rPr>
        <w:t>(кг) должно испариться в этом помещении, чтобы в нем создалась наиболее взрывоопасная паровоздушная</w:t>
      </w:r>
      <w:r w:rsidRPr="00A06CFA">
        <w:rPr>
          <w:rFonts w:ascii="Times New Roman" w:hAnsi="Times New Roman"/>
          <w:color w:val="000000"/>
          <w:sz w:val="28"/>
          <w:szCs w:val="28"/>
        </w:rPr>
        <w:br/>
        <w:t>смесь,</w:t>
      </w:r>
    </w:p>
    <w:p w:rsidR="00813A1D" w:rsidRPr="00A06CFA" w:rsidRDefault="00EA1726" w:rsidP="00084403">
      <w:pPr>
        <w:shd w:val="clear" w:color="auto" w:fill="FFFFFF"/>
        <w:tabs>
          <w:tab w:val="left" w:pos="715"/>
        </w:tabs>
        <w:jc w:val="both"/>
        <w:rPr>
          <w:rFonts w:ascii="Times New Roman" w:hAnsi="Times New Roman"/>
          <w:sz w:val="28"/>
          <w:szCs w:val="28"/>
        </w:rPr>
      </w:pPr>
      <w:r w:rsidRPr="00EA1726">
        <w:rPr>
          <w:rFonts w:ascii="Times New Roman" w:hAnsi="Times New Roman"/>
          <w:color w:val="000000"/>
          <w:sz w:val="28"/>
          <w:szCs w:val="28"/>
        </w:rPr>
        <w:t xml:space="preserve">        </w:t>
      </w:r>
      <w:r w:rsidR="00813A1D" w:rsidRPr="00A06CFA">
        <w:rPr>
          <w:rFonts w:ascii="Times New Roman" w:hAnsi="Times New Roman"/>
          <w:color w:val="000000"/>
          <w:sz w:val="28"/>
          <w:szCs w:val="28"/>
        </w:rPr>
        <w:t>-</w:t>
      </w:r>
      <w:r w:rsidR="00813A1D" w:rsidRPr="00A06CFA">
        <w:rPr>
          <w:rFonts w:ascii="Times New Roman" w:hAnsi="Times New Roman"/>
          <w:color w:val="000000"/>
          <w:sz w:val="28"/>
          <w:szCs w:val="28"/>
        </w:rPr>
        <w:tab/>
        <w:t>тротиловый эквивалент взрыва этой паровоздушной смеси,</w:t>
      </w:r>
    </w:p>
    <w:p w:rsidR="00813A1D" w:rsidRPr="00A06CFA" w:rsidRDefault="00813A1D" w:rsidP="00084403">
      <w:pPr>
        <w:numPr>
          <w:ilvl w:val="0"/>
          <w:numId w:val="6"/>
        </w:numPr>
        <w:shd w:val="clear" w:color="auto" w:fill="FFFFFF"/>
        <w:tabs>
          <w:tab w:val="left" w:pos="749"/>
        </w:tabs>
        <w:suppressAutoHyphens w:val="0"/>
        <w:autoSpaceDE w:val="0"/>
        <w:autoSpaceDN w:val="0"/>
        <w:adjustRightInd w:val="0"/>
        <w:ind w:firstLine="562"/>
        <w:jc w:val="both"/>
        <w:rPr>
          <w:rFonts w:ascii="Times New Roman" w:hAnsi="Times New Roman"/>
          <w:color w:val="000000"/>
          <w:sz w:val="28"/>
          <w:szCs w:val="28"/>
        </w:rPr>
      </w:pPr>
      <w:r w:rsidRPr="00A06CFA">
        <w:rPr>
          <w:rFonts w:ascii="Times New Roman" w:hAnsi="Times New Roman"/>
          <w:color w:val="000000"/>
          <w:sz w:val="28"/>
          <w:szCs w:val="28"/>
        </w:rPr>
        <w:t>безопасное расстояние по действию воздушной ударной волны взрыва,</w:t>
      </w:r>
    </w:p>
    <w:p w:rsidR="00813A1D" w:rsidRPr="00A06CFA" w:rsidRDefault="00813A1D" w:rsidP="00084403">
      <w:pPr>
        <w:numPr>
          <w:ilvl w:val="0"/>
          <w:numId w:val="6"/>
        </w:numPr>
        <w:shd w:val="clear" w:color="auto" w:fill="FFFFFF"/>
        <w:tabs>
          <w:tab w:val="left" w:pos="749"/>
        </w:tabs>
        <w:suppressAutoHyphens w:val="0"/>
        <w:autoSpaceDE w:val="0"/>
        <w:autoSpaceDN w:val="0"/>
        <w:adjustRightInd w:val="0"/>
        <w:ind w:firstLine="562"/>
        <w:jc w:val="both"/>
        <w:rPr>
          <w:rFonts w:ascii="Times New Roman" w:hAnsi="Times New Roman"/>
          <w:color w:val="000000"/>
          <w:sz w:val="28"/>
          <w:szCs w:val="28"/>
        </w:rPr>
      </w:pPr>
      <w:r w:rsidRPr="00A06CFA">
        <w:rPr>
          <w:rFonts w:ascii="Times New Roman" w:hAnsi="Times New Roman"/>
          <w:color w:val="000000"/>
          <w:sz w:val="28"/>
          <w:szCs w:val="28"/>
        </w:rPr>
        <w:t>минимальное количество диоксида углерода (</w:t>
      </w:r>
      <w:proofErr w:type="gramStart"/>
      <w:r w:rsidRPr="00A06CFA">
        <w:rPr>
          <w:rFonts w:ascii="Times New Roman" w:hAnsi="Times New Roman"/>
          <w:color w:val="000000"/>
          <w:sz w:val="28"/>
          <w:szCs w:val="28"/>
        </w:rPr>
        <w:t>кг</w:t>
      </w:r>
      <w:proofErr w:type="gramEnd"/>
      <w:r w:rsidRPr="00A06CFA">
        <w:rPr>
          <w:rFonts w:ascii="Times New Roman" w:hAnsi="Times New Roman"/>
          <w:color w:val="000000"/>
          <w:sz w:val="28"/>
          <w:szCs w:val="28"/>
        </w:rPr>
        <w:t>), которое потребуется для предотвращения взрыва в этом помещении.</w:t>
      </w:r>
    </w:p>
    <w:p w:rsidR="00813A1D" w:rsidRPr="00A06CFA" w:rsidRDefault="00813A1D" w:rsidP="00084403">
      <w:pPr>
        <w:shd w:val="clear" w:color="auto" w:fill="FFFFFF"/>
        <w:ind w:firstLine="562"/>
        <w:jc w:val="both"/>
        <w:rPr>
          <w:rFonts w:ascii="Times New Roman" w:hAnsi="Times New Roman"/>
          <w:sz w:val="28"/>
          <w:szCs w:val="28"/>
        </w:rPr>
      </w:pPr>
      <w:r w:rsidRPr="00A06CFA">
        <w:rPr>
          <w:rFonts w:ascii="Times New Roman" w:hAnsi="Times New Roman"/>
          <w:color w:val="000000"/>
          <w:sz w:val="28"/>
          <w:szCs w:val="28"/>
        </w:rPr>
        <w:t>При расчетах принять, что пары вещества равномерно распределены по помещению и помещение относительно герметично. Давление и температуру в помещении считать нормальными.</w:t>
      </w:r>
    </w:p>
    <w:p w:rsidR="0079132B" w:rsidRDefault="0079132B" w:rsidP="00084403">
      <w:pPr>
        <w:shd w:val="clear" w:color="auto" w:fill="FFFFFF"/>
        <w:jc w:val="both"/>
        <w:rPr>
          <w:rFonts w:ascii="Times New Roman" w:hAnsi="Times New Roman"/>
          <w:sz w:val="28"/>
          <w:szCs w:val="28"/>
          <w:lang w:val="en-US"/>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rsidP="00784C84">
      <w:pPr>
        <w:shd w:val="clear" w:color="auto" w:fill="FFFFFF"/>
        <w:jc w:val="center"/>
        <w:rPr>
          <w:rFonts w:ascii="Times New Roman" w:hAnsi="Times New Roman"/>
          <w:sz w:val="28"/>
          <w:szCs w:val="28"/>
        </w:rPr>
      </w:pPr>
    </w:p>
    <w:p w:rsidR="006D3BD3" w:rsidRDefault="006D3BD3">
      <w:pPr>
        <w:widowControl/>
        <w:suppressAutoHyphens w:val="0"/>
        <w:spacing w:after="200" w:line="276" w:lineRule="auto"/>
        <w:rPr>
          <w:rFonts w:ascii="Times New Roman" w:hAnsi="Times New Roman"/>
          <w:sz w:val="28"/>
          <w:szCs w:val="28"/>
        </w:rPr>
      </w:pPr>
      <w:r>
        <w:rPr>
          <w:rFonts w:ascii="Times New Roman" w:hAnsi="Times New Roman"/>
          <w:sz w:val="28"/>
          <w:szCs w:val="28"/>
        </w:rPr>
        <w:br w:type="page"/>
      </w:r>
    </w:p>
    <w:p w:rsidR="00784C84" w:rsidRPr="006D3BD3" w:rsidRDefault="00BB37F6" w:rsidP="006D3BD3">
      <w:pPr>
        <w:widowControl/>
        <w:suppressAutoHyphens w:val="0"/>
        <w:spacing w:after="200" w:line="276" w:lineRule="auto"/>
        <w:jc w:val="center"/>
        <w:rPr>
          <w:rFonts w:ascii="Times New Roman" w:hAnsi="Times New Roman"/>
          <w:b/>
          <w:sz w:val="28"/>
          <w:szCs w:val="28"/>
        </w:rPr>
      </w:pPr>
      <w:r w:rsidRPr="006D3BD3">
        <w:rPr>
          <w:rFonts w:ascii="Times New Roman" w:hAnsi="Times New Roman"/>
          <w:b/>
          <w:sz w:val="28"/>
          <w:szCs w:val="28"/>
        </w:rPr>
        <w:lastRenderedPageBreak/>
        <w:t>Варианты заданий</w:t>
      </w:r>
    </w:p>
    <w:p w:rsidR="00EA1726" w:rsidRPr="00A06CFA" w:rsidRDefault="00EA1726" w:rsidP="00084403">
      <w:pPr>
        <w:shd w:val="clear" w:color="auto" w:fill="FFFFFF"/>
        <w:jc w:val="both"/>
        <w:rPr>
          <w:rFonts w:ascii="Times New Roman" w:hAnsi="Times New Roman"/>
          <w:sz w:val="28"/>
          <w:szCs w:val="28"/>
          <w:lang w:val="en-US"/>
        </w:rPr>
        <w:sectPr w:rsidR="00EA1726" w:rsidRPr="00A06CFA" w:rsidSect="00D65CD7">
          <w:pgSz w:w="12240" w:h="15840"/>
          <w:pgMar w:top="1560" w:right="1325" w:bottom="1418" w:left="1276" w:header="720" w:footer="720" w:gutter="0"/>
          <w:cols w:space="60"/>
          <w:noEndnote/>
        </w:sectPr>
      </w:pPr>
      <w:bookmarkStart w:id="0" w:name="_GoBack"/>
      <w:r w:rsidRPr="00EA1726">
        <w:rPr>
          <w:rFonts w:ascii="Times New Roman" w:hAnsi="Times New Roman"/>
          <w:noProof/>
          <w:sz w:val="28"/>
          <w:szCs w:val="28"/>
          <w:lang w:eastAsia="ru-RU"/>
        </w:rPr>
        <w:drawing>
          <wp:inline distT="0" distB="0" distL="0" distR="0">
            <wp:extent cx="6115050" cy="7662980"/>
            <wp:effectExtent l="19050" t="0" r="0" b="0"/>
            <wp:docPr id="2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0" cstate="print"/>
                    <a:srcRect t="6727"/>
                    <a:stretch>
                      <a:fillRect/>
                    </a:stretch>
                  </pic:blipFill>
                  <pic:spPr bwMode="auto">
                    <a:xfrm>
                      <a:off x="0" y="0"/>
                      <a:ext cx="6117519" cy="7666074"/>
                    </a:xfrm>
                    <a:prstGeom prst="rect">
                      <a:avLst/>
                    </a:prstGeom>
                    <a:noFill/>
                    <a:ln w="9525">
                      <a:noFill/>
                      <a:miter lim="800000"/>
                      <a:headEnd/>
                      <a:tailEnd/>
                    </a:ln>
                  </pic:spPr>
                </pic:pic>
              </a:graphicData>
            </a:graphic>
          </wp:inline>
        </w:drawing>
      </w:r>
      <w:bookmarkEnd w:id="0"/>
    </w:p>
    <w:p w:rsidR="00784C84" w:rsidRDefault="00784C84" w:rsidP="00084403">
      <w:pPr>
        <w:shd w:val="clear" w:color="auto" w:fill="FFFFFF"/>
        <w:jc w:val="both"/>
        <w:rPr>
          <w:rFonts w:ascii="Times New Roman" w:hAnsi="Times New Roman"/>
          <w:sz w:val="28"/>
          <w:szCs w:val="28"/>
        </w:rPr>
      </w:pPr>
    </w:p>
    <w:p w:rsidR="00813A1D" w:rsidRDefault="00784C84" w:rsidP="00784C84">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5</w:t>
      </w:r>
      <w:r w:rsidR="00813A1D" w:rsidRPr="00A06CFA">
        <w:rPr>
          <w:rFonts w:ascii="Times New Roman" w:hAnsi="Times New Roman"/>
          <w:b/>
          <w:bCs/>
          <w:color w:val="000000"/>
          <w:sz w:val="28"/>
          <w:szCs w:val="28"/>
        </w:rPr>
        <w:t>. Рекомендуемая литература</w:t>
      </w:r>
    </w:p>
    <w:p w:rsidR="006D3BD3" w:rsidRPr="00A06CFA" w:rsidRDefault="006D3BD3" w:rsidP="00784C84">
      <w:pPr>
        <w:shd w:val="clear" w:color="auto" w:fill="FFFFFF"/>
        <w:jc w:val="center"/>
        <w:rPr>
          <w:rFonts w:ascii="Times New Roman" w:hAnsi="Times New Roman"/>
          <w:sz w:val="28"/>
          <w:szCs w:val="28"/>
        </w:rPr>
      </w:pPr>
    </w:p>
    <w:p w:rsidR="00FD4002" w:rsidRPr="00A06CFA" w:rsidRDefault="00FD4002" w:rsidP="00FD4002">
      <w:pPr>
        <w:numPr>
          <w:ilvl w:val="0"/>
          <w:numId w:val="12"/>
        </w:numPr>
        <w:shd w:val="clear" w:color="auto" w:fill="FFFFFF"/>
        <w:tabs>
          <w:tab w:val="left" w:pos="854"/>
        </w:tabs>
        <w:suppressAutoHyphens w:val="0"/>
        <w:autoSpaceDE w:val="0"/>
        <w:autoSpaceDN w:val="0"/>
        <w:adjustRightInd w:val="0"/>
        <w:ind w:firstLine="562"/>
        <w:jc w:val="both"/>
        <w:rPr>
          <w:rFonts w:ascii="Times New Roman" w:hAnsi="Times New Roman"/>
          <w:color w:val="000000"/>
          <w:sz w:val="28"/>
          <w:szCs w:val="28"/>
        </w:rPr>
      </w:pPr>
      <w:proofErr w:type="spellStart"/>
      <w:r>
        <w:rPr>
          <w:rFonts w:ascii="Times New Roman" w:hAnsi="Times New Roman"/>
          <w:color w:val="000000"/>
          <w:sz w:val="28"/>
          <w:szCs w:val="28"/>
        </w:rPr>
        <w:t>Бегишев</w:t>
      </w:r>
      <w:proofErr w:type="spellEnd"/>
      <w:r>
        <w:rPr>
          <w:rFonts w:ascii="Times New Roman" w:hAnsi="Times New Roman"/>
          <w:color w:val="000000"/>
          <w:sz w:val="28"/>
          <w:szCs w:val="28"/>
        </w:rPr>
        <w:t xml:space="preserve"> И.Р.</w:t>
      </w:r>
      <w:r w:rsidRPr="00FD4002">
        <w:rPr>
          <w:rFonts w:ascii="Times New Roman" w:hAnsi="Times New Roman"/>
          <w:color w:val="000000"/>
          <w:sz w:val="28"/>
          <w:szCs w:val="28"/>
        </w:rPr>
        <w:t xml:space="preserve"> </w:t>
      </w:r>
      <w:r>
        <w:rPr>
          <w:rFonts w:ascii="Times New Roman" w:hAnsi="Times New Roman"/>
          <w:color w:val="000000"/>
          <w:sz w:val="28"/>
          <w:szCs w:val="28"/>
        </w:rPr>
        <w:t xml:space="preserve">Теория горения и взрыва. Методические указания по выполнению курсовой работы.- </w:t>
      </w:r>
      <w:r w:rsidRPr="00A06CFA">
        <w:rPr>
          <w:rFonts w:ascii="Times New Roman" w:hAnsi="Times New Roman"/>
          <w:color w:val="000000"/>
          <w:sz w:val="28"/>
          <w:szCs w:val="28"/>
        </w:rPr>
        <w:t>– М.: Академия ГПС МЧС России, 20</w:t>
      </w:r>
      <w:r>
        <w:rPr>
          <w:rFonts w:ascii="Times New Roman" w:hAnsi="Times New Roman"/>
          <w:color w:val="000000"/>
          <w:sz w:val="28"/>
          <w:szCs w:val="28"/>
        </w:rPr>
        <w:t>10</w:t>
      </w:r>
      <w:r w:rsidRPr="00A06CFA">
        <w:rPr>
          <w:rFonts w:ascii="Times New Roman" w:hAnsi="Times New Roman"/>
          <w:color w:val="000000"/>
          <w:sz w:val="28"/>
          <w:szCs w:val="28"/>
        </w:rPr>
        <w:t xml:space="preserve">. – </w:t>
      </w:r>
      <w:r>
        <w:rPr>
          <w:rFonts w:ascii="Times New Roman" w:hAnsi="Times New Roman"/>
          <w:color w:val="000000"/>
          <w:sz w:val="28"/>
          <w:szCs w:val="28"/>
        </w:rPr>
        <w:t>60</w:t>
      </w:r>
      <w:r w:rsidRPr="00A06CFA">
        <w:rPr>
          <w:rFonts w:ascii="Times New Roman" w:hAnsi="Times New Roman"/>
          <w:color w:val="000000"/>
          <w:sz w:val="28"/>
          <w:szCs w:val="28"/>
        </w:rPr>
        <w:t xml:space="preserve"> </w:t>
      </w:r>
      <w:proofErr w:type="gramStart"/>
      <w:r w:rsidRPr="00A06CFA">
        <w:rPr>
          <w:rFonts w:ascii="Times New Roman" w:hAnsi="Times New Roman"/>
          <w:color w:val="000000"/>
          <w:sz w:val="28"/>
          <w:szCs w:val="28"/>
        </w:rPr>
        <w:t>с</w:t>
      </w:r>
      <w:proofErr w:type="gramEnd"/>
      <w:r w:rsidRPr="00A06CFA">
        <w:rPr>
          <w:rFonts w:ascii="Times New Roman" w:hAnsi="Times New Roman"/>
          <w:color w:val="000000"/>
          <w:sz w:val="28"/>
          <w:szCs w:val="28"/>
        </w:rPr>
        <w:t>.</w:t>
      </w:r>
    </w:p>
    <w:p w:rsidR="00813A1D" w:rsidRPr="00A06CFA" w:rsidRDefault="00813A1D" w:rsidP="00084403">
      <w:pPr>
        <w:numPr>
          <w:ilvl w:val="0"/>
          <w:numId w:val="12"/>
        </w:numPr>
        <w:shd w:val="clear" w:color="auto" w:fill="FFFFFF"/>
        <w:tabs>
          <w:tab w:val="left" w:pos="854"/>
        </w:tabs>
        <w:suppressAutoHyphens w:val="0"/>
        <w:autoSpaceDE w:val="0"/>
        <w:autoSpaceDN w:val="0"/>
        <w:adjustRightInd w:val="0"/>
        <w:ind w:firstLine="562"/>
        <w:jc w:val="both"/>
        <w:rPr>
          <w:rFonts w:ascii="Times New Roman" w:hAnsi="Times New Roman"/>
          <w:color w:val="000000"/>
          <w:sz w:val="28"/>
          <w:szCs w:val="28"/>
        </w:rPr>
      </w:pPr>
      <w:r w:rsidRPr="00A06CFA">
        <w:rPr>
          <w:rFonts w:ascii="Times New Roman" w:hAnsi="Times New Roman"/>
          <w:color w:val="000000"/>
          <w:sz w:val="28"/>
          <w:szCs w:val="28"/>
        </w:rPr>
        <w:t xml:space="preserve">Андросов А.С., </w:t>
      </w:r>
      <w:proofErr w:type="spellStart"/>
      <w:r w:rsidRPr="00A06CFA">
        <w:rPr>
          <w:rFonts w:ascii="Times New Roman" w:hAnsi="Times New Roman"/>
          <w:color w:val="000000"/>
          <w:sz w:val="28"/>
          <w:szCs w:val="28"/>
        </w:rPr>
        <w:t>Бегишев</w:t>
      </w:r>
      <w:proofErr w:type="spellEnd"/>
      <w:r w:rsidRPr="00A06CFA">
        <w:rPr>
          <w:rFonts w:ascii="Times New Roman" w:hAnsi="Times New Roman"/>
          <w:color w:val="000000"/>
          <w:sz w:val="28"/>
          <w:szCs w:val="28"/>
        </w:rPr>
        <w:t xml:space="preserve"> И.Р., </w:t>
      </w:r>
      <w:proofErr w:type="spellStart"/>
      <w:r w:rsidRPr="00A06CFA">
        <w:rPr>
          <w:rFonts w:ascii="Times New Roman" w:hAnsi="Times New Roman"/>
          <w:color w:val="000000"/>
          <w:sz w:val="28"/>
          <w:szCs w:val="28"/>
        </w:rPr>
        <w:t>Салеев</w:t>
      </w:r>
      <w:proofErr w:type="spellEnd"/>
      <w:r w:rsidRPr="00A06CFA">
        <w:rPr>
          <w:rFonts w:ascii="Times New Roman" w:hAnsi="Times New Roman"/>
          <w:color w:val="000000"/>
          <w:sz w:val="28"/>
          <w:szCs w:val="28"/>
        </w:rPr>
        <w:t xml:space="preserve"> Е.П. Теория горения и взрыва: Учебное пособие. – М.: Академия ГПС МЧС России, 2007. – 240 с.</w:t>
      </w:r>
    </w:p>
    <w:p w:rsidR="00813A1D" w:rsidRPr="00A06CFA" w:rsidRDefault="00813A1D" w:rsidP="00084403">
      <w:pPr>
        <w:numPr>
          <w:ilvl w:val="0"/>
          <w:numId w:val="12"/>
        </w:numPr>
        <w:shd w:val="clear" w:color="auto" w:fill="FFFFFF"/>
        <w:tabs>
          <w:tab w:val="left" w:pos="854"/>
        </w:tabs>
        <w:suppressAutoHyphens w:val="0"/>
        <w:autoSpaceDE w:val="0"/>
        <w:autoSpaceDN w:val="0"/>
        <w:adjustRightInd w:val="0"/>
        <w:ind w:firstLine="562"/>
        <w:jc w:val="both"/>
        <w:rPr>
          <w:rFonts w:ascii="Times New Roman" w:hAnsi="Times New Roman"/>
          <w:color w:val="000000"/>
          <w:sz w:val="28"/>
          <w:szCs w:val="28"/>
        </w:rPr>
      </w:pPr>
      <w:r w:rsidRPr="00A06CFA">
        <w:rPr>
          <w:rFonts w:ascii="Times New Roman" w:hAnsi="Times New Roman"/>
          <w:color w:val="000000"/>
          <w:sz w:val="28"/>
          <w:szCs w:val="28"/>
        </w:rPr>
        <w:t xml:space="preserve">Андросов А.С., </w:t>
      </w:r>
      <w:proofErr w:type="spellStart"/>
      <w:r w:rsidRPr="00A06CFA">
        <w:rPr>
          <w:rFonts w:ascii="Times New Roman" w:hAnsi="Times New Roman"/>
          <w:color w:val="000000"/>
          <w:sz w:val="28"/>
          <w:szCs w:val="28"/>
        </w:rPr>
        <w:t>Салеев</w:t>
      </w:r>
      <w:proofErr w:type="spellEnd"/>
      <w:r w:rsidRPr="00A06CFA">
        <w:rPr>
          <w:rFonts w:ascii="Times New Roman" w:hAnsi="Times New Roman"/>
          <w:color w:val="000000"/>
          <w:sz w:val="28"/>
          <w:szCs w:val="28"/>
        </w:rPr>
        <w:t xml:space="preserve"> Е.П. Примеры и задачи по курсу «Теория горения и взрыва»: Учебное пособие. – М.: Академия ГПС МЧС России, 2008. – 80 с.</w:t>
      </w:r>
    </w:p>
    <w:p w:rsidR="00813A1D" w:rsidRPr="00A06CFA" w:rsidRDefault="00FD4002" w:rsidP="00084403">
      <w:pPr>
        <w:shd w:val="clear" w:color="auto" w:fill="FFFFFF"/>
        <w:tabs>
          <w:tab w:val="left" w:pos="1157"/>
        </w:tabs>
        <w:ind w:firstLine="562"/>
        <w:jc w:val="both"/>
        <w:rPr>
          <w:rFonts w:ascii="Times New Roman" w:hAnsi="Times New Roman"/>
          <w:sz w:val="28"/>
          <w:szCs w:val="28"/>
        </w:rPr>
      </w:pPr>
      <w:r>
        <w:rPr>
          <w:rFonts w:ascii="Times New Roman" w:hAnsi="Times New Roman"/>
          <w:color w:val="000000"/>
          <w:sz w:val="28"/>
          <w:szCs w:val="28"/>
        </w:rPr>
        <w:t>4</w:t>
      </w:r>
      <w:r w:rsidR="00813A1D" w:rsidRPr="00A06CFA">
        <w:rPr>
          <w:rFonts w:ascii="Times New Roman" w:hAnsi="Times New Roman"/>
          <w:color w:val="000000"/>
          <w:sz w:val="28"/>
          <w:szCs w:val="28"/>
        </w:rPr>
        <w:t xml:space="preserve">.Баратов А.Н., </w:t>
      </w:r>
      <w:proofErr w:type="spellStart"/>
      <w:r w:rsidR="00813A1D" w:rsidRPr="00A06CFA">
        <w:rPr>
          <w:rFonts w:ascii="Times New Roman" w:hAnsi="Times New Roman"/>
          <w:color w:val="000000"/>
          <w:sz w:val="28"/>
          <w:szCs w:val="28"/>
        </w:rPr>
        <w:t>Корольченко</w:t>
      </w:r>
      <w:proofErr w:type="spellEnd"/>
      <w:r w:rsidR="00813A1D" w:rsidRPr="00A06CFA">
        <w:rPr>
          <w:rFonts w:ascii="Times New Roman" w:hAnsi="Times New Roman"/>
          <w:color w:val="000000"/>
          <w:sz w:val="28"/>
          <w:szCs w:val="28"/>
        </w:rPr>
        <w:t xml:space="preserve"> А.Я., Кравчук Г.Н и</w:t>
      </w:r>
      <w:r w:rsidR="00813A1D" w:rsidRPr="00A06CFA">
        <w:rPr>
          <w:rFonts w:ascii="Times New Roman" w:hAnsi="Times New Roman"/>
          <w:color w:val="000000"/>
          <w:sz w:val="28"/>
          <w:szCs w:val="28"/>
        </w:rPr>
        <w:br/>
        <w:t>др.</w:t>
      </w:r>
      <w:r w:rsidR="00D2492D" w:rsidRPr="00A06CFA">
        <w:rPr>
          <w:rFonts w:ascii="Times New Roman" w:hAnsi="Times New Roman"/>
          <w:color w:val="000000"/>
          <w:sz w:val="28"/>
          <w:szCs w:val="28"/>
        </w:rPr>
        <w:t xml:space="preserve"> </w:t>
      </w:r>
      <w:proofErr w:type="spellStart"/>
      <w:r w:rsidR="00813A1D" w:rsidRPr="00A06CFA">
        <w:rPr>
          <w:rFonts w:ascii="Times New Roman" w:hAnsi="Times New Roman"/>
          <w:color w:val="000000"/>
          <w:sz w:val="28"/>
          <w:szCs w:val="28"/>
        </w:rPr>
        <w:t>Пожаровзрывоопасность</w:t>
      </w:r>
      <w:proofErr w:type="spellEnd"/>
      <w:r w:rsidR="00813A1D" w:rsidRPr="00A06CFA">
        <w:rPr>
          <w:rFonts w:ascii="Times New Roman" w:hAnsi="Times New Roman"/>
          <w:color w:val="000000"/>
          <w:sz w:val="28"/>
          <w:szCs w:val="28"/>
        </w:rPr>
        <w:t xml:space="preserve"> веществ и материалов и средства их тушения.</w:t>
      </w:r>
      <w:r w:rsidR="00D2492D" w:rsidRPr="00A06CFA">
        <w:rPr>
          <w:rFonts w:ascii="Times New Roman" w:hAnsi="Times New Roman"/>
          <w:color w:val="000000"/>
          <w:sz w:val="28"/>
          <w:szCs w:val="28"/>
        </w:rPr>
        <w:t xml:space="preserve"> </w:t>
      </w:r>
      <w:proofErr w:type="spellStart"/>
      <w:r w:rsidR="00813A1D" w:rsidRPr="00A06CFA">
        <w:rPr>
          <w:rFonts w:ascii="Times New Roman" w:hAnsi="Times New Roman"/>
          <w:color w:val="000000"/>
          <w:sz w:val="28"/>
          <w:szCs w:val="28"/>
        </w:rPr>
        <w:t>Справочн</w:t>
      </w:r>
      <w:proofErr w:type="spellEnd"/>
      <w:r w:rsidR="00813A1D" w:rsidRPr="00A06CFA">
        <w:rPr>
          <w:rFonts w:ascii="Times New Roman" w:hAnsi="Times New Roman"/>
          <w:color w:val="000000"/>
          <w:sz w:val="28"/>
          <w:szCs w:val="28"/>
        </w:rPr>
        <w:t xml:space="preserve">. </w:t>
      </w:r>
      <w:r>
        <w:rPr>
          <w:rFonts w:ascii="Times New Roman" w:hAnsi="Times New Roman"/>
          <w:color w:val="000000"/>
          <w:sz w:val="28"/>
          <w:szCs w:val="28"/>
        </w:rPr>
        <w:t>и</w:t>
      </w:r>
      <w:r w:rsidR="00813A1D" w:rsidRPr="00A06CFA">
        <w:rPr>
          <w:rFonts w:ascii="Times New Roman" w:hAnsi="Times New Roman"/>
          <w:color w:val="000000"/>
          <w:sz w:val="28"/>
          <w:szCs w:val="28"/>
        </w:rPr>
        <w:t>зд. В 2-х книгах, 1990. - М.: Химия. – 384 с.</w:t>
      </w:r>
    </w:p>
    <w:p w:rsidR="00813A1D" w:rsidRPr="00A06CFA" w:rsidRDefault="00FD4002" w:rsidP="00084403">
      <w:pPr>
        <w:shd w:val="clear" w:color="auto" w:fill="FFFFFF"/>
        <w:tabs>
          <w:tab w:val="left" w:pos="835"/>
        </w:tabs>
        <w:ind w:firstLine="562"/>
        <w:jc w:val="both"/>
        <w:rPr>
          <w:rFonts w:ascii="Times New Roman" w:hAnsi="Times New Roman"/>
          <w:sz w:val="28"/>
          <w:szCs w:val="28"/>
        </w:rPr>
      </w:pPr>
      <w:r>
        <w:rPr>
          <w:rFonts w:ascii="Times New Roman" w:hAnsi="Times New Roman"/>
          <w:color w:val="000000"/>
          <w:sz w:val="28"/>
          <w:szCs w:val="28"/>
        </w:rPr>
        <w:t>5</w:t>
      </w:r>
      <w:r w:rsidR="00813A1D" w:rsidRPr="00A06CFA">
        <w:rPr>
          <w:rFonts w:ascii="Times New Roman" w:hAnsi="Times New Roman"/>
          <w:color w:val="000000"/>
          <w:sz w:val="28"/>
          <w:szCs w:val="28"/>
        </w:rPr>
        <w:t>.</w:t>
      </w:r>
      <w:r w:rsidR="00813A1D" w:rsidRPr="00A06CFA">
        <w:rPr>
          <w:rFonts w:ascii="Times New Roman" w:hAnsi="Times New Roman"/>
          <w:color w:val="000000"/>
          <w:sz w:val="28"/>
          <w:szCs w:val="28"/>
        </w:rPr>
        <w:tab/>
      </w:r>
      <w:proofErr w:type="spellStart"/>
      <w:r w:rsidR="00813A1D" w:rsidRPr="00A06CFA">
        <w:rPr>
          <w:rFonts w:ascii="Times New Roman" w:hAnsi="Times New Roman"/>
          <w:color w:val="000000"/>
          <w:sz w:val="28"/>
          <w:szCs w:val="28"/>
        </w:rPr>
        <w:t>Корольченко</w:t>
      </w:r>
      <w:proofErr w:type="spellEnd"/>
      <w:r w:rsidR="00813A1D" w:rsidRPr="00A06CFA">
        <w:rPr>
          <w:rFonts w:ascii="Times New Roman" w:hAnsi="Times New Roman"/>
          <w:color w:val="000000"/>
          <w:sz w:val="28"/>
          <w:szCs w:val="28"/>
        </w:rPr>
        <w:t xml:space="preserve"> А.Я. </w:t>
      </w:r>
      <w:proofErr w:type="spellStart"/>
      <w:r w:rsidR="00813A1D" w:rsidRPr="00A06CFA">
        <w:rPr>
          <w:rFonts w:ascii="Times New Roman" w:hAnsi="Times New Roman"/>
          <w:color w:val="000000"/>
          <w:sz w:val="28"/>
          <w:szCs w:val="28"/>
        </w:rPr>
        <w:t>Пожаровзрывоопасность</w:t>
      </w:r>
      <w:proofErr w:type="spellEnd"/>
      <w:r w:rsidR="00813A1D" w:rsidRPr="00A06CFA">
        <w:rPr>
          <w:rFonts w:ascii="Times New Roman" w:hAnsi="Times New Roman"/>
          <w:color w:val="000000"/>
          <w:sz w:val="28"/>
          <w:szCs w:val="28"/>
        </w:rPr>
        <w:t xml:space="preserve"> веществ и материалов</w:t>
      </w:r>
      <w:r w:rsidR="009910DF">
        <w:rPr>
          <w:rFonts w:ascii="Times New Roman" w:hAnsi="Times New Roman"/>
          <w:color w:val="000000"/>
          <w:sz w:val="28"/>
          <w:szCs w:val="28"/>
        </w:rPr>
        <w:t xml:space="preserve"> и </w:t>
      </w:r>
      <w:r w:rsidR="00813A1D" w:rsidRPr="00A06CFA">
        <w:rPr>
          <w:rFonts w:ascii="Times New Roman" w:hAnsi="Times New Roman"/>
          <w:color w:val="000000"/>
          <w:sz w:val="28"/>
          <w:szCs w:val="28"/>
        </w:rPr>
        <w:t>средства их тушения. Справочник в 2-х частях. – М.: Асс. «Пожнаука»,2000. – 709 с.</w:t>
      </w:r>
    </w:p>
    <w:p w:rsidR="00813A1D" w:rsidRPr="00A06CFA" w:rsidRDefault="00813A1D" w:rsidP="00084403">
      <w:pPr>
        <w:shd w:val="clear" w:color="auto" w:fill="FFFFFF"/>
        <w:jc w:val="both"/>
        <w:rPr>
          <w:rFonts w:ascii="Times New Roman" w:hAnsi="Times New Roman"/>
          <w:sz w:val="28"/>
          <w:szCs w:val="28"/>
        </w:rPr>
        <w:sectPr w:rsidR="00813A1D" w:rsidRPr="00A06CFA">
          <w:pgSz w:w="12240" w:h="15840"/>
          <w:pgMar w:top="1594" w:right="1838" w:bottom="883" w:left="1872" w:header="720" w:footer="720" w:gutter="0"/>
          <w:cols w:space="60"/>
          <w:noEndnote/>
        </w:sectPr>
      </w:pPr>
    </w:p>
    <w:p w:rsidR="00813A1D" w:rsidRPr="00A06CFA" w:rsidRDefault="002B0098" w:rsidP="00FC6D6C">
      <w:pPr>
        <w:shd w:val="clear" w:color="auto" w:fill="FFFFFF"/>
        <w:jc w:val="center"/>
        <w:rPr>
          <w:rFonts w:ascii="Times New Roman" w:hAnsi="Times New Roman"/>
          <w:sz w:val="28"/>
          <w:szCs w:val="28"/>
        </w:rPr>
      </w:pPr>
      <w:r>
        <w:rPr>
          <w:rFonts w:ascii="Times New Roman" w:hAnsi="Times New Roman"/>
          <w:b/>
          <w:bCs/>
          <w:noProof/>
          <w:color w:val="000000"/>
          <w:sz w:val="28"/>
          <w:szCs w:val="28"/>
          <w:lang w:eastAsia="ru-RU"/>
        </w:rPr>
        <w:lastRenderedPageBreak/>
        <w:drawing>
          <wp:anchor distT="0" distB="0" distL="114300" distR="114300" simplePos="0" relativeHeight="251737088" behindDoc="0" locked="0" layoutInCell="1" allowOverlap="1">
            <wp:simplePos x="0" y="0"/>
            <wp:positionH relativeFrom="column">
              <wp:posOffset>6326</wp:posOffset>
            </wp:positionH>
            <wp:positionV relativeFrom="paragraph">
              <wp:posOffset>-20862768</wp:posOffset>
            </wp:positionV>
            <wp:extent cx="5527735" cy="7677509"/>
            <wp:effectExtent l="19050" t="0" r="0" b="0"/>
            <wp:wrapNone/>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1" cstate="print"/>
                    <a:srcRect/>
                    <a:stretch>
                      <a:fillRect/>
                    </a:stretch>
                  </pic:blipFill>
                  <pic:spPr bwMode="auto">
                    <a:xfrm>
                      <a:off x="0" y="0"/>
                      <a:ext cx="5527735" cy="7677509"/>
                    </a:xfrm>
                    <a:prstGeom prst="rect">
                      <a:avLst/>
                    </a:prstGeom>
                    <a:noFill/>
                    <a:ln w="9525">
                      <a:noFill/>
                      <a:miter lim="800000"/>
                      <a:headEnd/>
                      <a:tailEnd/>
                    </a:ln>
                  </pic:spPr>
                </pic:pic>
              </a:graphicData>
            </a:graphic>
          </wp:anchor>
        </w:drawing>
      </w:r>
      <w:r w:rsidR="00FC6D6C">
        <w:rPr>
          <w:rFonts w:ascii="Times New Roman" w:hAnsi="Times New Roman"/>
          <w:b/>
          <w:bCs/>
          <w:color w:val="000000"/>
          <w:sz w:val="28"/>
          <w:szCs w:val="28"/>
        </w:rPr>
        <w:t>6</w:t>
      </w:r>
      <w:r w:rsidR="00813A1D" w:rsidRPr="00A06CFA">
        <w:rPr>
          <w:rFonts w:ascii="Times New Roman" w:hAnsi="Times New Roman"/>
          <w:b/>
          <w:bCs/>
          <w:color w:val="000000"/>
          <w:sz w:val="28"/>
          <w:szCs w:val="28"/>
        </w:rPr>
        <w:t>. ПРИЛОЖЕНИЕ</w:t>
      </w:r>
    </w:p>
    <w:p w:rsidR="00813A1D" w:rsidRPr="00A06CFA" w:rsidRDefault="00813A1D" w:rsidP="00084403">
      <w:pPr>
        <w:shd w:val="clear" w:color="auto" w:fill="FFFFFF"/>
        <w:jc w:val="both"/>
        <w:rPr>
          <w:rFonts w:ascii="Times New Roman" w:hAnsi="Times New Roman"/>
          <w:color w:val="000000"/>
          <w:spacing w:val="-1"/>
          <w:sz w:val="28"/>
          <w:szCs w:val="28"/>
          <w:lang w:val="en-US"/>
        </w:rPr>
      </w:pPr>
    </w:p>
    <w:p w:rsidR="00813A1D" w:rsidRPr="00A06CFA" w:rsidRDefault="00813A1D" w:rsidP="00084403">
      <w:pPr>
        <w:shd w:val="clear" w:color="auto" w:fill="FFFFFF"/>
        <w:jc w:val="both"/>
        <w:rPr>
          <w:rFonts w:ascii="Times New Roman" w:hAnsi="Times New Roman"/>
          <w:color w:val="000000"/>
          <w:spacing w:val="-1"/>
          <w:sz w:val="28"/>
          <w:szCs w:val="28"/>
          <w:lang w:val="en-US"/>
        </w:rPr>
        <w:sectPr w:rsidR="00813A1D" w:rsidRPr="00A06CFA" w:rsidSect="00841A06">
          <w:pgSz w:w="11907" w:h="16839" w:code="9"/>
          <w:pgMar w:top="1134" w:right="1134" w:bottom="1134" w:left="1134" w:header="720" w:footer="720" w:gutter="0"/>
          <w:cols w:space="60"/>
          <w:noEndnote/>
          <w:docGrid w:linePitch="326"/>
        </w:sectPr>
      </w:pPr>
      <w:r w:rsidRPr="00A06CFA">
        <w:rPr>
          <w:rFonts w:ascii="Times New Roman" w:hAnsi="Times New Roman"/>
          <w:noProof/>
          <w:color w:val="000000"/>
          <w:spacing w:val="-1"/>
          <w:sz w:val="28"/>
          <w:szCs w:val="28"/>
          <w:lang w:eastAsia="ru-RU"/>
        </w:rPr>
        <w:drawing>
          <wp:inline distT="0" distB="0" distL="0" distR="0">
            <wp:extent cx="5972175" cy="4648200"/>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2" cstate="print"/>
                    <a:srcRect t="33553"/>
                    <a:stretch>
                      <a:fillRect/>
                    </a:stretch>
                  </pic:blipFill>
                  <pic:spPr bwMode="auto">
                    <a:xfrm>
                      <a:off x="0" y="0"/>
                      <a:ext cx="5972175" cy="46482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b/>
          <w:bCs/>
          <w:color w:val="000000"/>
          <w:sz w:val="28"/>
          <w:szCs w:val="28"/>
          <w:lang w:val="en-US"/>
        </w:rPr>
      </w:pPr>
      <w:r w:rsidRPr="00A06CFA">
        <w:rPr>
          <w:rFonts w:ascii="Times New Roman" w:hAnsi="Times New Roman"/>
          <w:b/>
          <w:bCs/>
          <w:noProof/>
          <w:color w:val="000000"/>
          <w:sz w:val="28"/>
          <w:szCs w:val="28"/>
          <w:lang w:eastAsia="ru-RU"/>
        </w:rPr>
        <w:lastRenderedPageBreak/>
        <w:drawing>
          <wp:inline distT="0" distB="0" distL="0" distR="0">
            <wp:extent cx="6372225" cy="8496300"/>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3" cstate="print"/>
                    <a:srcRect/>
                    <a:stretch>
                      <a:fillRect/>
                    </a:stretch>
                  </pic:blipFill>
                  <pic:spPr bwMode="auto">
                    <a:xfrm>
                      <a:off x="0" y="0"/>
                      <a:ext cx="6372225" cy="84963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b/>
          <w:bCs/>
          <w:color w:val="000000"/>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134100" cy="807720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4" cstate="print"/>
                    <a:srcRect/>
                    <a:stretch>
                      <a:fillRect/>
                    </a:stretch>
                  </pic:blipFill>
                  <pic:spPr bwMode="auto">
                    <a:xfrm>
                      <a:off x="0" y="0"/>
                      <a:ext cx="6134100" cy="80772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410325" cy="8658225"/>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5" cstate="print"/>
                    <a:srcRect/>
                    <a:stretch>
                      <a:fillRect/>
                    </a:stretch>
                  </pic:blipFill>
                  <pic:spPr bwMode="auto">
                    <a:xfrm>
                      <a:off x="0" y="0"/>
                      <a:ext cx="6410325" cy="8658225"/>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298238" cy="8096250"/>
            <wp:effectExtent l="19050" t="0" r="7312"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6" cstate="print"/>
                    <a:srcRect/>
                    <a:stretch>
                      <a:fillRect/>
                    </a:stretch>
                  </pic:blipFill>
                  <pic:spPr bwMode="auto">
                    <a:xfrm>
                      <a:off x="0" y="0"/>
                      <a:ext cx="6298238" cy="809625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267450" cy="87630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7" cstate="print"/>
                    <a:srcRect/>
                    <a:stretch>
                      <a:fillRect/>
                    </a:stretch>
                  </pic:blipFill>
                  <pic:spPr bwMode="auto">
                    <a:xfrm>
                      <a:off x="0" y="0"/>
                      <a:ext cx="6267450" cy="87630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162675" cy="86010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8" cstate="print"/>
                    <a:srcRect/>
                    <a:stretch>
                      <a:fillRect/>
                    </a:stretch>
                  </pic:blipFill>
                  <pic:spPr bwMode="auto">
                    <a:xfrm>
                      <a:off x="0" y="0"/>
                      <a:ext cx="6162675" cy="8601075"/>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067425" cy="854392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9" cstate="print"/>
                    <a:srcRect/>
                    <a:stretch>
                      <a:fillRect/>
                    </a:stretch>
                  </pic:blipFill>
                  <pic:spPr bwMode="auto">
                    <a:xfrm>
                      <a:off x="0" y="0"/>
                      <a:ext cx="6067425" cy="8543925"/>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FB669A"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029325" cy="8772525"/>
            <wp:effectExtent l="19050" t="0" r="9525" b="0"/>
            <wp:docPr id="24"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0" cstate="print"/>
                    <a:srcRect/>
                    <a:stretch>
                      <a:fillRect/>
                    </a:stretch>
                  </pic:blipFill>
                  <pic:spPr bwMode="auto">
                    <a:xfrm>
                      <a:off x="0" y="0"/>
                      <a:ext cx="6029325" cy="8772525"/>
                    </a:xfrm>
                    <a:prstGeom prst="rect">
                      <a:avLst/>
                    </a:prstGeom>
                    <a:noFill/>
                    <a:ln w="9525">
                      <a:noFill/>
                      <a:miter lim="800000"/>
                      <a:headEnd/>
                      <a:tailEnd/>
                    </a:ln>
                  </pic:spPr>
                </pic:pic>
              </a:graphicData>
            </a:graphic>
          </wp:inline>
        </w:drawing>
      </w:r>
    </w:p>
    <w:p w:rsidR="00813A1D" w:rsidRDefault="00813A1D"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841A06" w:rsidP="00084403">
      <w:pPr>
        <w:shd w:val="clear" w:color="auto" w:fill="FFFFFF"/>
        <w:jc w:val="both"/>
        <w:rPr>
          <w:rFonts w:ascii="Times New Roman" w:hAnsi="Times New Roman"/>
          <w:sz w:val="28"/>
          <w:szCs w:val="28"/>
          <w:lang w:val="en-US"/>
        </w:rPr>
      </w:pPr>
      <w:r>
        <w:rPr>
          <w:rFonts w:ascii="Times New Roman" w:hAnsi="Times New Roman"/>
          <w:noProof/>
          <w:sz w:val="28"/>
          <w:szCs w:val="28"/>
          <w:lang w:eastAsia="ru-RU"/>
        </w:rPr>
        <w:drawing>
          <wp:anchor distT="0" distB="0" distL="114300" distR="114300" simplePos="0" relativeHeight="251739136" behindDoc="0" locked="0" layoutInCell="1" allowOverlap="1">
            <wp:simplePos x="0" y="0"/>
            <wp:positionH relativeFrom="column">
              <wp:posOffset>213360</wp:posOffset>
            </wp:positionH>
            <wp:positionV relativeFrom="paragraph">
              <wp:posOffset>66675</wp:posOffset>
            </wp:positionV>
            <wp:extent cx="6191250" cy="7810500"/>
            <wp:effectExtent l="19050" t="0" r="0" b="0"/>
            <wp:wrapNone/>
            <wp:docPr id="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1" cstate="print"/>
                    <a:srcRect/>
                    <a:stretch>
                      <a:fillRect/>
                    </a:stretch>
                  </pic:blipFill>
                  <pic:spPr bwMode="auto">
                    <a:xfrm>
                      <a:off x="0" y="0"/>
                      <a:ext cx="6191250" cy="7810500"/>
                    </a:xfrm>
                    <a:prstGeom prst="rect">
                      <a:avLst/>
                    </a:prstGeom>
                    <a:noFill/>
                    <a:ln w="9525">
                      <a:noFill/>
                      <a:miter lim="800000"/>
                      <a:headEnd/>
                      <a:tailEnd/>
                    </a:ln>
                  </pic:spPr>
                </pic:pic>
              </a:graphicData>
            </a:graphic>
          </wp:anchor>
        </w:drawing>
      </w: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FB669A" w:rsidP="00084403">
      <w:pPr>
        <w:shd w:val="clear" w:color="auto" w:fill="FFFFFF"/>
        <w:jc w:val="both"/>
        <w:rPr>
          <w:rFonts w:ascii="Times New Roman" w:hAnsi="Times New Roman"/>
          <w:sz w:val="28"/>
          <w:szCs w:val="28"/>
          <w:lang w:val="en-US"/>
        </w:rPr>
      </w:pPr>
    </w:p>
    <w:p w:rsidR="00FB669A" w:rsidRDefault="00841A06" w:rsidP="00084403">
      <w:pPr>
        <w:shd w:val="clear" w:color="auto" w:fill="FFFFFF"/>
        <w:jc w:val="both"/>
        <w:rPr>
          <w:rFonts w:ascii="Times New Roman" w:hAnsi="Times New Roman"/>
          <w:sz w:val="28"/>
          <w:szCs w:val="28"/>
          <w:lang w:val="en-US"/>
        </w:rPr>
      </w:pPr>
      <w:r>
        <w:rPr>
          <w:rFonts w:ascii="Times New Roman" w:hAnsi="Times New Roman"/>
          <w:noProof/>
          <w:sz w:val="28"/>
          <w:szCs w:val="28"/>
          <w:lang w:eastAsia="ru-RU"/>
        </w:rPr>
        <w:drawing>
          <wp:anchor distT="0" distB="0" distL="114300" distR="114300" simplePos="0" relativeHeight="251726848" behindDoc="1" locked="0" layoutInCell="1" allowOverlap="1">
            <wp:simplePos x="0" y="0"/>
            <wp:positionH relativeFrom="column">
              <wp:posOffset>89535</wp:posOffset>
            </wp:positionH>
            <wp:positionV relativeFrom="paragraph">
              <wp:posOffset>151765</wp:posOffset>
            </wp:positionV>
            <wp:extent cx="5819775" cy="8429625"/>
            <wp:effectExtent l="19050" t="0" r="9525" b="0"/>
            <wp:wrapTight wrapText="bothSides">
              <wp:wrapPolygon edited="0">
                <wp:start x="-71" y="0"/>
                <wp:lineTo x="-71" y="21576"/>
                <wp:lineTo x="21635" y="21576"/>
                <wp:lineTo x="21635" y="0"/>
                <wp:lineTo x="-71" y="0"/>
              </wp:wrapPolygon>
            </wp:wrapTight>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1" cstate="print"/>
                    <a:srcRect/>
                    <a:stretch>
                      <a:fillRect/>
                    </a:stretch>
                  </pic:blipFill>
                  <pic:spPr bwMode="auto">
                    <a:xfrm>
                      <a:off x="0" y="0"/>
                      <a:ext cx="5819775" cy="8429625"/>
                    </a:xfrm>
                    <a:prstGeom prst="rect">
                      <a:avLst/>
                    </a:prstGeom>
                    <a:noFill/>
                    <a:ln w="9525">
                      <a:noFill/>
                      <a:miter lim="800000"/>
                      <a:headEnd/>
                      <a:tailEnd/>
                    </a:ln>
                  </pic:spPr>
                </pic:pic>
              </a:graphicData>
            </a:graphic>
          </wp:anchor>
        </w:drawing>
      </w:r>
    </w:p>
    <w:p w:rsidR="00FB669A" w:rsidRDefault="00FB669A" w:rsidP="00084403">
      <w:pPr>
        <w:shd w:val="clear" w:color="auto" w:fill="FFFFFF"/>
        <w:jc w:val="both"/>
        <w:rPr>
          <w:rFonts w:ascii="Times New Roman" w:hAnsi="Times New Roman"/>
          <w:sz w:val="28"/>
          <w:szCs w:val="28"/>
          <w:lang w:val="en-US"/>
        </w:rPr>
      </w:pPr>
    </w:p>
    <w:p w:rsidR="00FB669A" w:rsidRPr="00A06CFA" w:rsidRDefault="00FB669A"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drawing>
          <wp:inline distT="0" distB="0" distL="0" distR="0">
            <wp:extent cx="6219825" cy="898207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2" cstate="print"/>
                    <a:srcRect/>
                    <a:stretch>
                      <a:fillRect/>
                    </a:stretch>
                  </pic:blipFill>
                  <pic:spPr bwMode="auto">
                    <a:xfrm>
                      <a:off x="0" y="0"/>
                      <a:ext cx="6219825" cy="8982075"/>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drawing>
          <wp:inline distT="0" distB="0" distL="0" distR="0">
            <wp:extent cx="6029325" cy="7600950"/>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3" cstate="print"/>
                    <a:srcRect/>
                    <a:stretch>
                      <a:fillRect/>
                    </a:stretch>
                  </pic:blipFill>
                  <pic:spPr bwMode="auto">
                    <a:xfrm>
                      <a:off x="0" y="0"/>
                      <a:ext cx="6029325" cy="760095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229350" cy="7048500"/>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4" cstate="print"/>
                    <a:srcRect/>
                    <a:stretch>
                      <a:fillRect/>
                    </a:stretch>
                  </pic:blipFill>
                  <pic:spPr bwMode="auto">
                    <a:xfrm>
                      <a:off x="0" y="0"/>
                      <a:ext cx="6229350" cy="7048500"/>
                    </a:xfrm>
                    <a:prstGeom prst="rect">
                      <a:avLst/>
                    </a:prstGeom>
                    <a:noFill/>
                    <a:ln w="9525">
                      <a:noFill/>
                      <a:miter lim="800000"/>
                      <a:headEnd/>
                      <a:tailEnd/>
                    </a:ln>
                  </pic:spPr>
                </pic:pic>
              </a:graphicData>
            </a:graphic>
          </wp:inline>
        </w:drawing>
      </w:r>
    </w:p>
    <w:p w:rsidR="00813A1D" w:rsidRPr="00A06CFA" w:rsidRDefault="00813A1D" w:rsidP="00084403">
      <w:pPr>
        <w:shd w:val="clear" w:color="auto" w:fill="FFFFFF"/>
        <w:jc w:val="both"/>
        <w:rPr>
          <w:rFonts w:ascii="Times New Roman" w:hAnsi="Times New Roman"/>
          <w:sz w:val="28"/>
          <w:szCs w:val="28"/>
          <w:lang w:val="en-US"/>
        </w:rPr>
      </w:pPr>
    </w:p>
    <w:p w:rsidR="00813A1D" w:rsidRPr="00A06CFA" w:rsidRDefault="00813A1D" w:rsidP="00084403">
      <w:pPr>
        <w:shd w:val="clear" w:color="auto" w:fill="FFFFFF"/>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5933492" cy="9067800"/>
            <wp:effectExtent l="57150" t="19050" r="10108" b="0"/>
            <wp:docPr id="6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5" cstate="print"/>
                    <a:srcRect/>
                    <a:stretch>
                      <a:fillRect/>
                    </a:stretch>
                  </pic:blipFill>
                  <pic:spPr bwMode="auto">
                    <a:xfrm>
                      <a:off x="0" y="0"/>
                      <a:ext cx="5936515" cy="9072420"/>
                    </a:xfrm>
                    <a:prstGeom prst="rect">
                      <a:avLst/>
                    </a:prstGeom>
                    <a:noFill/>
                    <a:ln w="9525">
                      <a:noFill/>
                      <a:miter lim="800000"/>
                      <a:headEnd/>
                      <a:tailEnd/>
                    </a:ln>
                    <a:scene3d>
                      <a:camera prst="orthographicFront">
                        <a:rot lat="0" lon="0" rev="10800000"/>
                      </a:camera>
                      <a:lightRig rig="threePt" dir="t"/>
                    </a:scene3d>
                  </pic:spPr>
                </pic:pic>
              </a:graphicData>
            </a:graphic>
          </wp:inline>
        </w:drawing>
      </w:r>
    </w:p>
    <w:p w:rsidR="00813A1D" w:rsidRPr="00A06CFA" w:rsidRDefault="00813A1D" w:rsidP="00084403">
      <w:pPr>
        <w:shd w:val="clear" w:color="auto" w:fill="FFFFFF"/>
        <w:ind w:firstLine="142"/>
        <w:jc w:val="both"/>
        <w:rPr>
          <w:rFonts w:ascii="Times New Roman" w:hAnsi="Times New Roman"/>
          <w:sz w:val="28"/>
          <w:szCs w:val="28"/>
          <w:lang w:val="en-US"/>
        </w:rPr>
      </w:pPr>
      <w:r w:rsidRPr="00A06CFA">
        <w:rPr>
          <w:rFonts w:ascii="Times New Roman" w:hAnsi="Times New Roman"/>
          <w:noProof/>
          <w:sz w:val="28"/>
          <w:szCs w:val="28"/>
          <w:lang w:eastAsia="ru-RU"/>
        </w:rPr>
        <w:lastRenderedPageBreak/>
        <w:drawing>
          <wp:inline distT="0" distB="0" distL="0" distR="0">
            <wp:extent cx="6400800" cy="8867775"/>
            <wp:effectExtent l="57150" t="19050" r="19050" b="0"/>
            <wp:docPr id="6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6" cstate="print"/>
                    <a:srcRect/>
                    <a:stretch>
                      <a:fillRect/>
                    </a:stretch>
                  </pic:blipFill>
                  <pic:spPr bwMode="auto">
                    <a:xfrm>
                      <a:off x="0" y="0"/>
                      <a:ext cx="6399262" cy="8865644"/>
                    </a:xfrm>
                    <a:prstGeom prst="rect">
                      <a:avLst/>
                    </a:prstGeom>
                    <a:noFill/>
                    <a:ln w="9525">
                      <a:noFill/>
                      <a:miter lim="800000"/>
                      <a:headEnd/>
                      <a:tailEnd/>
                    </a:ln>
                    <a:scene3d>
                      <a:camera prst="orthographicFront">
                        <a:rot lat="0" lon="0" rev="10800000"/>
                      </a:camera>
                      <a:lightRig rig="threePt" dir="t"/>
                    </a:scene3d>
                  </pic:spPr>
                </pic:pic>
              </a:graphicData>
            </a:graphic>
          </wp:inline>
        </w:drawing>
      </w:r>
    </w:p>
    <w:p w:rsidR="00813A1D" w:rsidRPr="00A06CFA" w:rsidRDefault="00813A1D" w:rsidP="00084403">
      <w:pPr>
        <w:shd w:val="clear" w:color="auto" w:fill="FFFFFF"/>
        <w:jc w:val="both"/>
        <w:rPr>
          <w:rFonts w:ascii="Times New Roman" w:hAnsi="Times New Roman"/>
          <w:b/>
          <w:bCs/>
          <w:color w:val="000000"/>
          <w:sz w:val="28"/>
          <w:szCs w:val="28"/>
        </w:rPr>
      </w:pPr>
    </w:p>
    <w:sectPr w:rsidR="00813A1D" w:rsidRPr="00A06CFA" w:rsidSect="00BB33EE">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A8DC16"/>
    <w:lvl w:ilvl="0">
      <w:numFmt w:val="bullet"/>
      <w:lvlText w:val="*"/>
      <w:lvlJc w:val="left"/>
    </w:lvl>
  </w:abstractNum>
  <w:abstractNum w:abstractNumId="1">
    <w:nsid w:val="027A2538"/>
    <w:multiLevelType w:val="singleLevel"/>
    <w:tmpl w:val="126293F4"/>
    <w:lvl w:ilvl="0">
      <w:start w:val="1"/>
      <w:numFmt w:val="decimal"/>
      <w:lvlText w:val="2.5.%1."/>
      <w:legacy w:legacy="1" w:legacySpace="0" w:legacyIndent="658"/>
      <w:lvlJc w:val="left"/>
      <w:rPr>
        <w:rFonts w:ascii="Times New Roman" w:hAnsi="Times New Roman" w:cs="Times New Roman" w:hint="default"/>
      </w:rPr>
    </w:lvl>
  </w:abstractNum>
  <w:abstractNum w:abstractNumId="2">
    <w:nsid w:val="02AB0C86"/>
    <w:multiLevelType w:val="multilevel"/>
    <w:tmpl w:val="F0B86D30"/>
    <w:lvl w:ilvl="0">
      <w:start w:val="1"/>
      <w:numFmt w:val="decimal"/>
      <w:lvlText w:val="%1."/>
      <w:lvlJc w:val="left"/>
      <w:pPr>
        <w:ind w:left="1778" w:hanging="360"/>
      </w:pPr>
      <w:rPr>
        <w:b/>
      </w:rPr>
    </w:lvl>
    <w:lvl w:ilvl="1">
      <w:start w:val="2"/>
      <w:numFmt w:val="decimal"/>
      <w:isLgl/>
      <w:lvlText w:val="%1.%2."/>
      <w:lvlJc w:val="left"/>
      <w:pPr>
        <w:ind w:left="3272"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5900" w:hanging="108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10022" w:hanging="1800"/>
      </w:pPr>
      <w:rPr>
        <w:rFonts w:hint="default"/>
      </w:rPr>
    </w:lvl>
    <w:lvl w:ilvl="7">
      <w:start w:val="1"/>
      <w:numFmt w:val="decimal"/>
      <w:isLgl/>
      <w:lvlText w:val="%1.%2.%3.%4.%5.%6.%7.%8."/>
      <w:lvlJc w:val="left"/>
      <w:pPr>
        <w:ind w:left="11156" w:hanging="1800"/>
      </w:pPr>
      <w:rPr>
        <w:rFonts w:hint="default"/>
      </w:rPr>
    </w:lvl>
    <w:lvl w:ilvl="8">
      <w:start w:val="1"/>
      <w:numFmt w:val="decimal"/>
      <w:isLgl/>
      <w:lvlText w:val="%1.%2.%3.%4.%5.%6.%7.%8.%9."/>
      <w:lvlJc w:val="left"/>
      <w:pPr>
        <w:ind w:left="12650" w:hanging="2160"/>
      </w:pPr>
      <w:rPr>
        <w:rFonts w:hint="default"/>
      </w:rPr>
    </w:lvl>
  </w:abstractNum>
  <w:abstractNum w:abstractNumId="3">
    <w:nsid w:val="02D9640C"/>
    <w:multiLevelType w:val="singleLevel"/>
    <w:tmpl w:val="FCD2BB8C"/>
    <w:lvl w:ilvl="0">
      <w:start w:val="1"/>
      <w:numFmt w:val="decimal"/>
      <w:lvlText w:val="%1."/>
      <w:legacy w:legacy="1" w:legacySpace="0" w:legacyIndent="292"/>
      <w:lvlJc w:val="left"/>
      <w:rPr>
        <w:rFonts w:ascii="Times New Roman" w:hAnsi="Times New Roman" w:cs="Times New Roman" w:hint="default"/>
      </w:rPr>
    </w:lvl>
  </w:abstractNum>
  <w:abstractNum w:abstractNumId="4">
    <w:nsid w:val="03E77536"/>
    <w:multiLevelType w:val="singleLevel"/>
    <w:tmpl w:val="DE30846E"/>
    <w:lvl w:ilvl="0">
      <w:start w:val="1"/>
      <w:numFmt w:val="decimal"/>
      <w:lvlText w:val="3.%1."/>
      <w:legacy w:legacy="1" w:legacySpace="0" w:legacyIndent="494"/>
      <w:lvlJc w:val="left"/>
      <w:rPr>
        <w:rFonts w:ascii="Times New Roman" w:hAnsi="Times New Roman" w:cs="Times New Roman" w:hint="default"/>
      </w:rPr>
    </w:lvl>
  </w:abstractNum>
  <w:abstractNum w:abstractNumId="5">
    <w:nsid w:val="0C402016"/>
    <w:multiLevelType w:val="singleLevel"/>
    <w:tmpl w:val="6AE0A50E"/>
    <w:lvl w:ilvl="0">
      <w:start w:val="1"/>
      <w:numFmt w:val="decimal"/>
      <w:lvlText w:val="2.%1."/>
      <w:legacy w:legacy="1" w:legacySpace="0" w:legacyIndent="466"/>
      <w:lvlJc w:val="left"/>
      <w:rPr>
        <w:rFonts w:ascii="Times New Roman" w:hAnsi="Times New Roman" w:cs="Times New Roman" w:hint="default"/>
      </w:rPr>
    </w:lvl>
  </w:abstractNum>
  <w:abstractNum w:abstractNumId="6">
    <w:nsid w:val="1752618B"/>
    <w:multiLevelType w:val="singleLevel"/>
    <w:tmpl w:val="D2267EC6"/>
    <w:lvl w:ilvl="0">
      <w:start w:val="1"/>
      <w:numFmt w:val="decimal"/>
      <w:lvlText w:val="2.4.%1."/>
      <w:legacy w:legacy="1" w:legacySpace="0" w:legacyIndent="658"/>
      <w:lvlJc w:val="left"/>
      <w:rPr>
        <w:rFonts w:ascii="Times New Roman" w:hAnsi="Times New Roman" w:cs="Times New Roman" w:hint="default"/>
      </w:rPr>
    </w:lvl>
  </w:abstractNum>
  <w:abstractNum w:abstractNumId="7">
    <w:nsid w:val="18425372"/>
    <w:multiLevelType w:val="hybridMultilevel"/>
    <w:tmpl w:val="23C6B54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6302F4A"/>
    <w:multiLevelType w:val="singleLevel"/>
    <w:tmpl w:val="D2D60878"/>
    <w:lvl w:ilvl="0">
      <w:start w:val="1"/>
      <w:numFmt w:val="decimal"/>
      <w:lvlText w:val="2.3.%1."/>
      <w:legacy w:legacy="1" w:legacySpace="0" w:legacyIndent="658"/>
      <w:lvlJc w:val="left"/>
      <w:rPr>
        <w:rFonts w:ascii="Times New Roman" w:hAnsi="Times New Roman" w:cs="Times New Roman" w:hint="default"/>
      </w:rPr>
    </w:lvl>
  </w:abstractNum>
  <w:abstractNum w:abstractNumId="9">
    <w:nsid w:val="2CCA038B"/>
    <w:multiLevelType w:val="singleLevel"/>
    <w:tmpl w:val="48D22B18"/>
    <w:lvl w:ilvl="0">
      <w:start w:val="5"/>
      <w:numFmt w:val="decimal"/>
      <w:lvlText w:val="1.%1."/>
      <w:legacy w:legacy="1" w:legacySpace="0" w:legacyIndent="465"/>
      <w:lvlJc w:val="left"/>
      <w:rPr>
        <w:rFonts w:ascii="Times New Roman" w:hAnsi="Times New Roman" w:cs="Times New Roman" w:hint="default"/>
      </w:rPr>
    </w:lvl>
  </w:abstractNum>
  <w:abstractNum w:abstractNumId="10">
    <w:nsid w:val="2DBB11C5"/>
    <w:multiLevelType w:val="singleLevel"/>
    <w:tmpl w:val="DC2AE27A"/>
    <w:lvl w:ilvl="0">
      <w:start w:val="1"/>
      <w:numFmt w:val="decimal"/>
      <w:lvlText w:val="%1."/>
      <w:legacy w:legacy="1" w:legacySpace="0" w:legacyIndent="264"/>
      <w:lvlJc w:val="left"/>
      <w:rPr>
        <w:rFonts w:ascii="Times New Roman" w:hAnsi="Times New Roman" w:cs="Times New Roman" w:hint="default"/>
      </w:rPr>
    </w:lvl>
  </w:abstractNum>
  <w:abstractNum w:abstractNumId="11">
    <w:nsid w:val="47457778"/>
    <w:multiLevelType w:val="singleLevel"/>
    <w:tmpl w:val="2E8E6862"/>
    <w:lvl w:ilvl="0">
      <w:start w:val="3"/>
      <w:numFmt w:val="decimal"/>
      <w:lvlText w:val="%1."/>
      <w:legacy w:legacy="1" w:legacySpace="0" w:legacyIndent="264"/>
      <w:lvlJc w:val="left"/>
      <w:rPr>
        <w:rFonts w:ascii="Times New Roman" w:hAnsi="Times New Roman" w:cs="Times New Roman" w:hint="default"/>
      </w:rPr>
    </w:lvl>
  </w:abstractNum>
  <w:abstractNum w:abstractNumId="12">
    <w:nsid w:val="4C565273"/>
    <w:multiLevelType w:val="singleLevel"/>
    <w:tmpl w:val="AC2A44F2"/>
    <w:lvl w:ilvl="0">
      <w:start w:val="1"/>
      <w:numFmt w:val="decimal"/>
      <w:lvlText w:val="2.6.%1."/>
      <w:legacy w:legacy="1" w:legacySpace="0" w:legacyIndent="658"/>
      <w:lvlJc w:val="left"/>
      <w:rPr>
        <w:rFonts w:ascii="Times New Roman" w:hAnsi="Times New Roman" w:cs="Times New Roman" w:hint="default"/>
      </w:rPr>
    </w:lvl>
  </w:abstractNum>
  <w:abstractNum w:abstractNumId="13">
    <w:nsid w:val="4C720138"/>
    <w:multiLevelType w:val="singleLevel"/>
    <w:tmpl w:val="CEECC3D4"/>
    <w:lvl w:ilvl="0">
      <w:start w:val="1"/>
      <w:numFmt w:val="decimal"/>
      <w:lvlText w:val="2.2.%1."/>
      <w:legacy w:legacy="1" w:legacySpace="0" w:legacyIndent="658"/>
      <w:lvlJc w:val="left"/>
      <w:rPr>
        <w:rFonts w:ascii="Times New Roman" w:hAnsi="Times New Roman" w:cs="Times New Roman" w:hint="default"/>
      </w:rPr>
    </w:lvl>
  </w:abstractNum>
  <w:abstractNum w:abstractNumId="14">
    <w:nsid w:val="4DDA7C36"/>
    <w:multiLevelType w:val="singleLevel"/>
    <w:tmpl w:val="C8168F8A"/>
    <w:lvl w:ilvl="0">
      <w:start w:val="9"/>
      <w:numFmt w:val="decimal"/>
      <w:lvlText w:val="1.%1."/>
      <w:legacy w:legacy="1" w:legacySpace="0" w:legacyIndent="599"/>
      <w:lvlJc w:val="left"/>
      <w:rPr>
        <w:rFonts w:ascii="Times New Roman" w:hAnsi="Times New Roman" w:cs="Times New Roman" w:hint="default"/>
      </w:rPr>
    </w:lvl>
  </w:abstractNum>
  <w:abstractNum w:abstractNumId="15">
    <w:nsid w:val="59EB5DCA"/>
    <w:multiLevelType w:val="singleLevel"/>
    <w:tmpl w:val="B91016CE"/>
    <w:lvl w:ilvl="0">
      <w:start w:val="1"/>
      <w:numFmt w:val="decimal"/>
      <w:lvlText w:val="1.%1."/>
      <w:legacy w:legacy="1" w:legacySpace="0" w:legacyIndent="499"/>
      <w:lvlJc w:val="left"/>
      <w:rPr>
        <w:rFonts w:ascii="Times New Roman" w:hAnsi="Times New Roman" w:cs="Times New Roman" w:hint="default"/>
      </w:rPr>
    </w:lvl>
  </w:abstractNum>
  <w:abstractNum w:abstractNumId="16">
    <w:nsid w:val="5DB81310"/>
    <w:multiLevelType w:val="hybridMultilevel"/>
    <w:tmpl w:val="F5463A1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655113BF"/>
    <w:multiLevelType w:val="multilevel"/>
    <w:tmpl w:val="7C3ED9EA"/>
    <w:lvl w:ilvl="0">
      <w:start w:val="1"/>
      <w:numFmt w:val="decimal"/>
      <w:lvlText w:val="%1."/>
      <w:legacy w:legacy="1" w:legacySpace="0" w:legacyIndent="264"/>
      <w:lvlJc w:val="left"/>
      <w:rPr>
        <w:rFonts w:ascii="Times New Roman" w:hAnsi="Times New Roman" w:cs="Times New Roman"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7"/>
  </w:num>
  <w:num w:numId="2">
    <w:abstractNumId w:val="16"/>
  </w:num>
  <w:num w:numId="3">
    <w:abstractNumId w:val="2"/>
  </w:num>
  <w:num w:numId="4">
    <w:abstractNumId w:val="17"/>
  </w:num>
  <w:num w:numId="5">
    <w:abstractNumId w:val="0"/>
    <w:lvlOverride w:ilvl="0">
      <w:lvl w:ilvl="0">
        <w:numFmt w:val="bullet"/>
        <w:lvlText w:val="-"/>
        <w:legacy w:legacy="1" w:legacySpace="0" w:legacyIndent="154"/>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15"/>
  </w:num>
  <w:num w:numId="8">
    <w:abstractNumId w:val="9"/>
  </w:num>
  <w:num w:numId="9">
    <w:abstractNumId w:val="14"/>
  </w:num>
  <w:num w:numId="10">
    <w:abstractNumId w:val="14"/>
    <w:lvlOverride w:ilvl="0">
      <w:lvl w:ilvl="0">
        <w:start w:val="9"/>
        <w:numFmt w:val="decimal"/>
        <w:lvlText w:val="1.%1."/>
        <w:legacy w:legacy="1" w:legacySpace="0" w:legacyIndent="600"/>
        <w:lvlJc w:val="left"/>
        <w:rPr>
          <w:rFonts w:ascii="Times New Roman" w:hAnsi="Times New Roman" w:cs="Times New Roman" w:hint="default"/>
        </w:rPr>
      </w:lvl>
    </w:lvlOverride>
  </w:num>
  <w:num w:numId="11">
    <w:abstractNumId w:val="4"/>
  </w:num>
  <w:num w:numId="12">
    <w:abstractNumId w:val="3"/>
  </w:num>
  <w:num w:numId="13">
    <w:abstractNumId w:val="10"/>
  </w:num>
  <w:num w:numId="14">
    <w:abstractNumId w:val="5"/>
  </w:num>
  <w:num w:numId="15">
    <w:abstractNumId w:val="13"/>
  </w:num>
  <w:num w:numId="16">
    <w:abstractNumId w:val="8"/>
  </w:num>
  <w:num w:numId="17">
    <w:abstractNumId w:val="6"/>
  </w:num>
  <w:num w:numId="18">
    <w:abstractNumId w:val="1"/>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3C66B9"/>
    <w:rsid w:val="00000FBE"/>
    <w:rsid w:val="00002BF7"/>
    <w:rsid w:val="00004661"/>
    <w:rsid w:val="000070AC"/>
    <w:rsid w:val="0000760C"/>
    <w:rsid w:val="00007C0A"/>
    <w:rsid w:val="00007F5F"/>
    <w:rsid w:val="0001009B"/>
    <w:rsid w:val="000102E6"/>
    <w:rsid w:val="0001370C"/>
    <w:rsid w:val="000145FC"/>
    <w:rsid w:val="00016C67"/>
    <w:rsid w:val="000171BF"/>
    <w:rsid w:val="00017D8B"/>
    <w:rsid w:val="000204D1"/>
    <w:rsid w:val="00022A79"/>
    <w:rsid w:val="000230EF"/>
    <w:rsid w:val="00023C36"/>
    <w:rsid w:val="00023F32"/>
    <w:rsid w:val="00024CEA"/>
    <w:rsid w:val="00024ED5"/>
    <w:rsid w:val="0002531D"/>
    <w:rsid w:val="00025B16"/>
    <w:rsid w:val="0002601C"/>
    <w:rsid w:val="0002630B"/>
    <w:rsid w:val="000313D2"/>
    <w:rsid w:val="00031C4C"/>
    <w:rsid w:val="00032F9B"/>
    <w:rsid w:val="00033DD6"/>
    <w:rsid w:val="0003474D"/>
    <w:rsid w:val="00035133"/>
    <w:rsid w:val="00037609"/>
    <w:rsid w:val="00041544"/>
    <w:rsid w:val="00044F9F"/>
    <w:rsid w:val="0004510C"/>
    <w:rsid w:val="00047362"/>
    <w:rsid w:val="0005163D"/>
    <w:rsid w:val="000534AF"/>
    <w:rsid w:val="00053510"/>
    <w:rsid w:val="0005443D"/>
    <w:rsid w:val="000565F7"/>
    <w:rsid w:val="000571C7"/>
    <w:rsid w:val="000576C9"/>
    <w:rsid w:val="0006130F"/>
    <w:rsid w:val="0006200B"/>
    <w:rsid w:val="00062A73"/>
    <w:rsid w:val="00066321"/>
    <w:rsid w:val="000663EA"/>
    <w:rsid w:val="000704F3"/>
    <w:rsid w:val="00070646"/>
    <w:rsid w:val="00075465"/>
    <w:rsid w:val="00076992"/>
    <w:rsid w:val="000811D4"/>
    <w:rsid w:val="00082E7F"/>
    <w:rsid w:val="0008357B"/>
    <w:rsid w:val="000835F1"/>
    <w:rsid w:val="00084403"/>
    <w:rsid w:val="00085343"/>
    <w:rsid w:val="00086810"/>
    <w:rsid w:val="0008724F"/>
    <w:rsid w:val="00090EEC"/>
    <w:rsid w:val="0009383E"/>
    <w:rsid w:val="000938A5"/>
    <w:rsid w:val="000949DF"/>
    <w:rsid w:val="00096058"/>
    <w:rsid w:val="00096BC5"/>
    <w:rsid w:val="000970DB"/>
    <w:rsid w:val="000A0C7A"/>
    <w:rsid w:val="000A1955"/>
    <w:rsid w:val="000A23B0"/>
    <w:rsid w:val="000A348F"/>
    <w:rsid w:val="000A53F7"/>
    <w:rsid w:val="000A6EAB"/>
    <w:rsid w:val="000B3963"/>
    <w:rsid w:val="000B4708"/>
    <w:rsid w:val="000B5625"/>
    <w:rsid w:val="000B5C1A"/>
    <w:rsid w:val="000B5DF6"/>
    <w:rsid w:val="000B69F9"/>
    <w:rsid w:val="000B705C"/>
    <w:rsid w:val="000C2A30"/>
    <w:rsid w:val="000C3CED"/>
    <w:rsid w:val="000C54D3"/>
    <w:rsid w:val="000C7B37"/>
    <w:rsid w:val="000D0D6D"/>
    <w:rsid w:val="000D10A1"/>
    <w:rsid w:val="000D23B2"/>
    <w:rsid w:val="000D2AA7"/>
    <w:rsid w:val="000D3AF3"/>
    <w:rsid w:val="000D4D3A"/>
    <w:rsid w:val="000D53AE"/>
    <w:rsid w:val="000E01C4"/>
    <w:rsid w:val="000E03BA"/>
    <w:rsid w:val="000E0D20"/>
    <w:rsid w:val="000E1250"/>
    <w:rsid w:val="000E12B3"/>
    <w:rsid w:val="000E25DC"/>
    <w:rsid w:val="000E2C4D"/>
    <w:rsid w:val="000E3D1D"/>
    <w:rsid w:val="000E43CA"/>
    <w:rsid w:val="000E4D70"/>
    <w:rsid w:val="000E6979"/>
    <w:rsid w:val="000E6D24"/>
    <w:rsid w:val="000E72F2"/>
    <w:rsid w:val="000E77B0"/>
    <w:rsid w:val="000F01E2"/>
    <w:rsid w:val="000F087D"/>
    <w:rsid w:val="000F1EAA"/>
    <w:rsid w:val="000F2DE4"/>
    <w:rsid w:val="000F42CA"/>
    <w:rsid w:val="000F5E46"/>
    <w:rsid w:val="001031D9"/>
    <w:rsid w:val="001052C6"/>
    <w:rsid w:val="00106909"/>
    <w:rsid w:val="00106932"/>
    <w:rsid w:val="00106EA6"/>
    <w:rsid w:val="00107558"/>
    <w:rsid w:val="001107E5"/>
    <w:rsid w:val="00110805"/>
    <w:rsid w:val="00110DDC"/>
    <w:rsid w:val="0011256B"/>
    <w:rsid w:val="001142E0"/>
    <w:rsid w:val="0011454A"/>
    <w:rsid w:val="001156C7"/>
    <w:rsid w:val="00117519"/>
    <w:rsid w:val="00117817"/>
    <w:rsid w:val="0011796F"/>
    <w:rsid w:val="00121F6A"/>
    <w:rsid w:val="0012256C"/>
    <w:rsid w:val="00125C81"/>
    <w:rsid w:val="001276F8"/>
    <w:rsid w:val="00133C11"/>
    <w:rsid w:val="00136414"/>
    <w:rsid w:val="00136894"/>
    <w:rsid w:val="001403B1"/>
    <w:rsid w:val="00140AED"/>
    <w:rsid w:val="00140EE2"/>
    <w:rsid w:val="001418E3"/>
    <w:rsid w:val="00144CC4"/>
    <w:rsid w:val="001459E9"/>
    <w:rsid w:val="00146D29"/>
    <w:rsid w:val="00147E06"/>
    <w:rsid w:val="00150B4F"/>
    <w:rsid w:val="001513BF"/>
    <w:rsid w:val="00151D56"/>
    <w:rsid w:val="001610BF"/>
    <w:rsid w:val="00165271"/>
    <w:rsid w:val="00165430"/>
    <w:rsid w:val="00165D30"/>
    <w:rsid w:val="001711EB"/>
    <w:rsid w:val="0017203D"/>
    <w:rsid w:val="001734B8"/>
    <w:rsid w:val="00173963"/>
    <w:rsid w:val="00176714"/>
    <w:rsid w:val="00176A5D"/>
    <w:rsid w:val="00177863"/>
    <w:rsid w:val="001842C4"/>
    <w:rsid w:val="00185169"/>
    <w:rsid w:val="00185684"/>
    <w:rsid w:val="001864CA"/>
    <w:rsid w:val="00186BB9"/>
    <w:rsid w:val="00187C67"/>
    <w:rsid w:val="00190F02"/>
    <w:rsid w:val="001936FD"/>
    <w:rsid w:val="00193B3B"/>
    <w:rsid w:val="00194A0E"/>
    <w:rsid w:val="00195196"/>
    <w:rsid w:val="00197010"/>
    <w:rsid w:val="00197130"/>
    <w:rsid w:val="001A08A6"/>
    <w:rsid w:val="001A40F9"/>
    <w:rsid w:val="001A48AD"/>
    <w:rsid w:val="001A6431"/>
    <w:rsid w:val="001A65A0"/>
    <w:rsid w:val="001A7F59"/>
    <w:rsid w:val="001B16AE"/>
    <w:rsid w:val="001B1724"/>
    <w:rsid w:val="001B1981"/>
    <w:rsid w:val="001B30E1"/>
    <w:rsid w:val="001B3D39"/>
    <w:rsid w:val="001B5601"/>
    <w:rsid w:val="001B6713"/>
    <w:rsid w:val="001C17E5"/>
    <w:rsid w:val="001C441C"/>
    <w:rsid w:val="001C46A9"/>
    <w:rsid w:val="001D1119"/>
    <w:rsid w:val="001D22CA"/>
    <w:rsid w:val="001D33EC"/>
    <w:rsid w:val="001D3EE2"/>
    <w:rsid w:val="001D56C3"/>
    <w:rsid w:val="001E0386"/>
    <w:rsid w:val="001E1D6A"/>
    <w:rsid w:val="001E26EC"/>
    <w:rsid w:val="001E31EF"/>
    <w:rsid w:val="001E45CD"/>
    <w:rsid w:val="001E6155"/>
    <w:rsid w:val="001F25A8"/>
    <w:rsid w:val="001F2FFD"/>
    <w:rsid w:val="001F3A6B"/>
    <w:rsid w:val="001F4929"/>
    <w:rsid w:val="001F587F"/>
    <w:rsid w:val="001F6780"/>
    <w:rsid w:val="001F7B30"/>
    <w:rsid w:val="002018A1"/>
    <w:rsid w:val="0020388F"/>
    <w:rsid w:val="00204478"/>
    <w:rsid w:val="002048D9"/>
    <w:rsid w:val="00204A1C"/>
    <w:rsid w:val="0020563F"/>
    <w:rsid w:val="0020706D"/>
    <w:rsid w:val="0020722F"/>
    <w:rsid w:val="00207E9A"/>
    <w:rsid w:val="00211840"/>
    <w:rsid w:val="0021550B"/>
    <w:rsid w:val="002206A1"/>
    <w:rsid w:val="0022147B"/>
    <w:rsid w:val="00221795"/>
    <w:rsid w:val="002234CB"/>
    <w:rsid w:val="00223B67"/>
    <w:rsid w:val="00224EBB"/>
    <w:rsid w:val="00226DE8"/>
    <w:rsid w:val="00226E71"/>
    <w:rsid w:val="00227515"/>
    <w:rsid w:val="00227A7E"/>
    <w:rsid w:val="00230CBD"/>
    <w:rsid w:val="0023285A"/>
    <w:rsid w:val="00234254"/>
    <w:rsid w:val="0023642C"/>
    <w:rsid w:val="00240F7A"/>
    <w:rsid w:val="002436B1"/>
    <w:rsid w:val="00243882"/>
    <w:rsid w:val="002446CD"/>
    <w:rsid w:val="00245758"/>
    <w:rsid w:val="00245EF7"/>
    <w:rsid w:val="002469FA"/>
    <w:rsid w:val="00247E10"/>
    <w:rsid w:val="002521FB"/>
    <w:rsid w:val="002540A6"/>
    <w:rsid w:val="00260098"/>
    <w:rsid w:val="00260A4D"/>
    <w:rsid w:val="00262F07"/>
    <w:rsid w:val="0026333F"/>
    <w:rsid w:val="00264685"/>
    <w:rsid w:val="00265DD8"/>
    <w:rsid w:val="002703C9"/>
    <w:rsid w:val="00271FB4"/>
    <w:rsid w:val="00274910"/>
    <w:rsid w:val="0027496F"/>
    <w:rsid w:val="00274EE7"/>
    <w:rsid w:val="002761E0"/>
    <w:rsid w:val="00277A2E"/>
    <w:rsid w:val="002820F1"/>
    <w:rsid w:val="002829C5"/>
    <w:rsid w:val="0028345E"/>
    <w:rsid w:val="002839CC"/>
    <w:rsid w:val="002856C0"/>
    <w:rsid w:val="002860F3"/>
    <w:rsid w:val="00286ED8"/>
    <w:rsid w:val="00287D6E"/>
    <w:rsid w:val="002913C7"/>
    <w:rsid w:val="00291720"/>
    <w:rsid w:val="00291DCE"/>
    <w:rsid w:val="00291E59"/>
    <w:rsid w:val="00291EFE"/>
    <w:rsid w:val="0029374D"/>
    <w:rsid w:val="00293808"/>
    <w:rsid w:val="00294B3A"/>
    <w:rsid w:val="00294DA2"/>
    <w:rsid w:val="00295392"/>
    <w:rsid w:val="00296C9B"/>
    <w:rsid w:val="00297110"/>
    <w:rsid w:val="00297F1A"/>
    <w:rsid w:val="002A0214"/>
    <w:rsid w:val="002A1BED"/>
    <w:rsid w:val="002A2514"/>
    <w:rsid w:val="002A370E"/>
    <w:rsid w:val="002A5CDF"/>
    <w:rsid w:val="002A7D9F"/>
    <w:rsid w:val="002B0098"/>
    <w:rsid w:val="002B43A4"/>
    <w:rsid w:val="002B6914"/>
    <w:rsid w:val="002B6EB7"/>
    <w:rsid w:val="002B6FE4"/>
    <w:rsid w:val="002C32D2"/>
    <w:rsid w:val="002C39C5"/>
    <w:rsid w:val="002C5669"/>
    <w:rsid w:val="002C600A"/>
    <w:rsid w:val="002C63CF"/>
    <w:rsid w:val="002C692F"/>
    <w:rsid w:val="002C723C"/>
    <w:rsid w:val="002C7774"/>
    <w:rsid w:val="002C7E5B"/>
    <w:rsid w:val="002D0628"/>
    <w:rsid w:val="002D14F9"/>
    <w:rsid w:val="002D637D"/>
    <w:rsid w:val="002D6961"/>
    <w:rsid w:val="002D6ECB"/>
    <w:rsid w:val="002E308A"/>
    <w:rsid w:val="002E47A6"/>
    <w:rsid w:val="002E5522"/>
    <w:rsid w:val="002E5730"/>
    <w:rsid w:val="002E6395"/>
    <w:rsid w:val="002E7006"/>
    <w:rsid w:val="002F1239"/>
    <w:rsid w:val="002F1F36"/>
    <w:rsid w:val="002F2D39"/>
    <w:rsid w:val="002F668F"/>
    <w:rsid w:val="003003CA"/>
    <w:rsid w:val="0030068B"/>
    <w:rsid w:val="00300942"/>
    <w:rsid w:val="00302D56"/>
    <w:rsid w:val="0030543D"/>
    <w:rsid w:val="00313507"/>
    <w:rsid w:val="00315CAF"/>
    <w:rsid w:val="003169B5"/>
    <w:rsid w:val="0032036A"/>
    <w:rsid w:val="00323756"/>
    <w:rsid w:val="00324D6F"/>
    <w:rsid w:val="003256E9"/>
    <w:rsid w:val="00325D89"/>
    <w:rsid w:val="00327188"/>
    <w:rsid w:val="00327B50"/>
    <w:rsid w:val="00331033"/>
    <w:rsid w:val="003317C6"/>
    <w:rsid w:val="00331845"/>
    <w:rsid w:val="00331A89"/>
    <w:rsid w:val="00332BA2"/>
    <w:rsid w:val="00333378"/>
    <w:rsid w:val="0033391E"/>
    <w:rsid w:val="0033419B"/>
    <w:rsid w:val="00334308"/>
    <w:rsid w:val="003373EA"/>
    <w:rsid w:val="003411D6"/>
    <w:rsid w:val="003436D9"/>
    <w:rsid w:val="00343A7E"/>
    <w:rsid w:val="00344314"/>
    <w:rsid w:val="00344B05"/>
    <w:rsid w:val="00346330"/>
    <w:rsid w:val="0034658E"/>
    <w:rsid w:val="003465ED"/>
    <w:rsid w:val="00346F46"/>
    <w:rsid w:val="00347546"/>
    <w:rsid w:val="00347B7E"/>
    <w:rsid w:val="003522F2"/>
    <w:rsid w:val="00356F3B"/>
    <w:rsid w:val="003608F9"/>
    <w:rsid w:val="00360A1A"/>
    <w:rsid w:val="00361440"/>
    <w:rsid w:val="00361F72"/>
    <w:rsid w:val="0036512F"/>
    <w:rsid w:val="003656E0"/>
    <w:rsid w:val="00365EA7"/>
    <w:rsid w:val="0036604D"/>
    <w:rsid w:val="003661D2"/>
    <w:rsid w:val="00366200"/>
    <w:rsid w:val="00371EAB"/>
    <w:rsid w:val="00374ACE"/>
    <w:rsid w:val="0037653C"/>
    <w:rsid w:val="00376850"/>
    <w:rsid w:val="00376928"/>
    <w:rsid w:val="00382464"/>
    <w:rsid w:val="003940DA"/>
    <w:rsid w:val="00396112"/>
    <w:rsid w:val="0039624F"/>
    <w:rsid w:val="00397854"/>
    <w:rsid w:val="003A0A5D"/>
    <w:rsid w:val="003A0DB1"/>
    <w:rsid w:val="003A1BF0"/>
    <w:rsid w:val="003A2241"/>
    <w:rsid w:val="003A36E8"/>
    <w:rsid w:val="003A3FD4"/>
    <w:rsid w:val="003A4F01"/>
    <w:rsid w:val="003A583A"/>
    <w:rsid w:val="003B0143"/>
    <w:rsid w:val="003B0CD5"/>
    <w:rsid w:val="003B0E40"/>
    <w:rsid w:val="003B1386"/>
    <w:rsid w:val="003B373B"/>
    <w:rsid w:val="003B5398"/>
    <w:rsid w:val="003B5B52"/>
    <w:rsid w:val="003B5C26"/>
    <w:rsid w:val="003B7992"/>
    <w:rsid w:val="003C0165"/>
    <w:rsid w:val="003C4F07"/>
    <w:rsid w:val="003C5248"/>
    <w:rsid w:val="003C66B9"/>
    <w:rsid w:val="003D0461"/>
    <w:rsid w:val="003D0BE8"/>
    <w:rsid w:val="003D5F3B"/>
    <w:rsid w:val="003D6091"/>
    <w:rsid w:val="003D6CEF"/>
    <w:rsid w:val="003D700E"/>
    <w:rsid w:val="003E15D2"/>
    <w:rsid w:val="003E33CA"/>
    <w:rsid w:val="003E5A84"/>
    <w:rsid w:val="003E61BE"/>
    <w:rsid w:val="003F0760"/>
    <w:rsid w:val="003F1CD8"/>
    <w:rsid w:val="003F3798"/>
    <w:rsid w:val="003F5CAD"/>
    <w:rsid w:val="003F5D3F"/>
    <w:rsid w:val="003F5D8E"/>
    <w:rsid w:val="003F6028"/>
    <w:rsid w:val="003F624F"/>
    <w:rsid w:val="003F7BC4"/>
    <w:rsid w:val="00401845"/>
    <w:rsid w:val="004021CC"/>
    <w:rsid w:val="004060FA"/>
    <w:rsid w:val="00406352"/>
    <w:rsid w:val="00406BE5"/>
    <w:rsid w:val="00406CFB"/>
    <w:rsid w:val="00407AE7"/>
    <w:rsid w:val="004136E6"/>
    <w:rsid w:val="00413B21"/>
    <w:rsid w:val="00413E11"/>
    <w:rsid w:val="004146BF"/>
    <w:rsid w:val="00415C64"/>
    <w:rsid w:val="00415EE1"/>
    <w:rsid w:val="00416263"/>
    <w:rsid w:val="00417137"/>
    <w:rsid w:val="0041799C"/>
    <w:rsid w:val="00417E87"/>
    <w:rsid w:val="00420251"/>
    <w:rsid w:val="00421A6E"/>
    <w:rsid w:val="00421EC7"/>
    <w:rsid w:val="004222D0"/>
    <w:rsid w:val="00423AF8"/>
    <w:rsid w:val="00423C02"/>
    <w:rsid w:val="00424CD9"/>
    <w:rsid w:val="004279C2"/>
    <w:rsid w:val="00427BEE"/>
    <w:rsid w:val="00433185"/>
    <w:rsid w:val="00433496"/>
    <w:rsid w:val="0043466A"/>
    <w:rsid w:val="00437603"/>
    <w:rsid w:val="0044092A"/>
    <w:rsid w:val="00442081"/>
    <w:rsid w:val="00442A12"/>
    <w:rsid w:val="00443BF4"/>
    <w:rsid w:val="00445BF8"/>
    <w:rsid w:val="00445C2E"/>
    <w:rsid w:val="00446DFA"/>
    <w:rsid w:val="00450CF0"/>
    <w:rsid w:val="00450DB0"/>
    <w:rsid w:val="00451177"/>
    <w:rsid w:val="00451522"/>
    <w:rsid w:val="00452C16"/>
    <w:rsid w:val="00453BF6"/>
    <w:rsid w:val="00454DAF"/>
    <w:rsid w:val="004563A9"/>
    <w:rsid w:val="00457E08"/>
    <w:rsid w:val="00460478"/>
    <w:rsid w:val="00460D09"/>
    <w:rsid w:val="00461C93"/>
    <w:rsid w:val="00462E6E"/>
    <w:rsid w:val="0046571A"/>
    <w:rsid w:val="004659DB"/>
    <w:rsid w:val="0047001A"/>
    <w:rsid w:val="004704B7"/>
    <w:rsid w:val="00471069"/>
    <w:rsid w:val="004727ED"/>
    <w:rsid w:val="004729D7"/>
    <w:rsid w:val="004730F2"/>
    <w:rsid w:val="00473152"/>
    <w:rsid w:val="004742D3"/>
    <w:rsid w:val="00474EBA"/>
    <w:rsid w:val="00477FBF"/>
    <w:rsid w:val="004810AA"/>
    <w:rsid w:val="00483D23"/>
    <w:rsid w:val="004862C4"/>
    <w:rsid w:val="00486551"/>
    <w:rsid w:val="00486C38"/>
    <w:rsid w:val="00491F5F"/>
    <w:rsid w:val="00492B2B"/>
    <w:rsid w:val="00493F2E"/>
    <w:rsid w:val="00496E72"/>
    <w:rsid w:val="004975AE"/>
    <w:rsid w:val="00497C43"/>
    <w:rsid w:val="004A06B2"/>
    <w:rsid w:val="004A28E8"/>
    <w:rsid w:val="004A2A7C"/>
    <w:rsid w:val="004A57B6"/>
    <w:rsid w:val="004A69A2"/>
    <w:rsid w:val="004A6EA5"/>
    <w:rsid w:val="004A7F6F"/>
    <w:rsid w:val="004B5E06"/>
    <w:rsid w:val="004B7876"/>
    <w:rsid w:val="004C0476"/>
    <w:rsid w:val="004C0F7B"/>
    <w:rsid w:val="004C499D"/>
    <w:rsid w:val="004C7CF4"/>
    <w:rsid w:val="004D229F"/>
    <w:rsid w:val="004D27E2"/>
    <w:rsid w:val="004D3C1B"/>
    <w:rsid w:val="004D497C"/>
    <w:rsid w:val="004D4FBC"/>
    <w:rsid w:val="004D56A2"/>
    <w:rsid w:val="004E15CA"/>
    <w:rsid w:val="004E1AA2"/>
    <w:rsid w:val="004E1C66"/>
    <w:rsid w:val="004E2401"/>
    <w:rsid w:val="004E3BA1"/>
    <w:rsid w:val="004E467F"/>
    <w:rsid w:val="004E524D"/>
    <w:rsid w:val="004E6F2F"/>
    <w:rsid w:val="004F0653"/>
    <w:rsid w:val="004F17C0"/>
    <w:rsid w:val="004F191C"/>
    <w:rsid w:val="004F209C"/>
    <w:rsid w:val="0050023A"/>
    <w:rsid w:val="00502A08"/>
    <w:rsid w:val="0050512E"/>
    <w:rsid w:val="005060E4"/>
    <w:rsid w:val="0050772E"/>
    <w:rsid w:val="00510DE0"/>
    <w:rsid w:val="00514074"/>
    <w:rsid w:val="00516193"/>
    <w:rsid w:val="00517081"/>
    <w:rsid w:val="00517918"/>
    <w:rsid w:val="005219A6"/>
    <w:rsid w:val="005228C0"/>
    <w:rsid w:val="005243F5"/>
    <w:rsid w:val="0052487C"/>
    <w:rsid w:val="0052535F"/>
    <w:rsid w:val="00525BBD"/>
    <w:rsid w:val="00525FEC"/>
    <w:rsid w:val="005265CD"/>
    <w:rsid w:val="00527CF2"/>
    <w:rsid w:val="005303EB"/>
    <w:rsid w:val="00531A29"/>
    <w:rsid w:val="00532406"/>
    <w:rsid w:val="00534CD6"/>
    <w:rsid w:val="0053688E"/>
    <w:rsid w:val="00536F80"/>
    <w:rsid w:val="0053710C"/>
    <w:rsid w:val="00540780"/>
    <w:rsid w:val="0054147F"/>
    <w:rsid w:val="00541694"/>
    <w:rsid w:val="005419B9"/>
    <w:rsid w:val="00543801"/>
    <w:rsid w:val="00543A60"/>
    <w:rsid w:val="00544935"/>
    <w:rsid w:val="005475BF"/>
    <w:rsid w:val="0055476E"/>
    <w:rsid w:val="005549F6"/>
    <w:rsid w:val="0055556C"/>
    <w:rsid w:val="005563DC"/>
    <w:rsid w:val="00557FE7"/>
    <w:rsid w:val="00560E27"/>
    <w:rsid w:val="0056650E"/>
    <w:rsid w:val="00567B83"/>
    <w:rsid w:val="005710D8"/>
    <w:rsid w:val="0057382F"/>
    <w:rsid w:val="00575802"/>
    <w:rsid w:val="005768D2"/>
    <w:rsid w:val="00577A72"/>
    <w:rsid w:val="00581CDF"/>
    <w:rsid w:val="00583010"/>
    <w:rsid w:val="005835B0"/>
    <w:rsid w:val="005851D8"/>
    <w:rsid w:val="005875D5"/>
    <w:rsid w:val="00587E92"/>
    <w:rsid w:val="00590D2F"/>
    <w:rsid w:val="005919A4"/>
    <w:rsid w:val="00594190"/>
    <w:rsid w:val="00594582"/>
    <w:rsid w:val="005948ED"/>
    <w:rsid w:val="005952A9"/>
    <w:rsid w:val="00595F6F"/>
    <w:rsid w:val="00596220"/>
    <w:rsid w:val="0059728F"/>
    <w:rsid w:val="005A142C"/>
    <w:rsid w:val="005A4647"/>
    <w:rsid w:val="005A4879"/>
    <w:rsid w:val="005A5678"/>
    <w:rsid w:val="005A5ABB"/>
    <w:rsid w:val="005A6F91"/>
    <w:rsid w:val="005A76A1"/>
    <w:rsid w:val="005B0D56"/>
    <w:rsid w:val="005B0E57"/>
    <w:rsid w:val="005B22FC"/>
    <w:rsid w:val="005B282C"/>
    <w:rsid w:val="005B2D7C"/>
    <w:rsid w:val="005B3807"/>
    <w:rsid w:val="005B3BEB"/>
    <w:rsid w:val="005B5E2F"/>
    <w:rsid w:val="005B6753"/>
    <w:rsid w:val="005C0D14"/>
    <w:rsid w:val="005C183A"/>
    <w:rsid w:val="005C1D81"/>
    <w:rsid w:val="005C257B"/>
    <w:rsid w:val="005C338B"/>
    <w:rsid w:val="005D0D31"/>
    <w:rsid w:val="005D1E54"/>
    <w:rsid w:val="005D2221"/>
    <w:rsid w:val="005D36A7"/>
    <w:rsid w:val="005D45D0"/>
    <w:rsid w:val="005D6A35"/>
    <w:rsid w:val="005E314B"/>
    <w:rsid w:val="005E3979"/>
    <w:rsid w:val="005E3CA5"/>
    <w:rsid w:val="005E6A74"/>
    <w:rsid w:val="005E721C"/>
    <w:rsid w:val="005E78B0"/>
    <w:rsid w:val="005E7AE1"/>
    <w:rsid w:val="005F12CD"/>
    <w:rsid w:val="005F198E"/>
    <w:rsid w:val="005F2A60"/>
    <w:rsid w:val="005F5189"/>
    <w:rsid w:val="005F5A3B"/>
    <w:rsid w:val="00600F23"/>
    <w:rsid w:val="006012BC"/>
    <w:rsid w:val="0060245E"/>
    <w:rsid w:val="00602924"/>
    <w:rsid w:val="00602971"/>
    <w:rsid w:val="00602BA4"/>
    <w:rsid w:val="0060546F"/>
    <w:rsid w:val="006059B1"/>
    <w:rsid w:val="006062E7"/>
    <w:rsid w:val="00606DEE"/>
    <w:rsid w:val="006100F3"/>
    <w:rsid w:val="00612768"/>
    <w:rsid w:val="00613C43"/>
    <w:rsid w:val="00614702"/>
    <w:rsid w:val="006147FD"/>
    <w:rsid w:val="006153B5"/>
    <w:rsid w:val="00616055"/>
    <w:rsid w:val="00616A0A"/>
    <w:rsid w:val="006207B7"/>
    <w:rsid w:val="0062126F"/>
    <w:rsid w:val="006237B7"/>
    <w:rsid w:val="00623A41"/>
    <w:rsid w:val="00627434"/>
    <w:rsid w:val="00627E52"/>
    <w:rsid w:val="006300A0"/>
    <w:rsid w:val="00631F7C"/>
    <w:rsid w:val="006327FD"/>
    <w:rsid w:val="006334CC"/>
    <w:rsid w:val="00635943"/>
    <w:rsid w:val="00635A8A"/>
    <w:rsid w:val="00635CB9"/>
    <w:rsid w:val="00640FAD"/>
    <w:rsid w:val="00644BDD"/>
    <w:rsid w:val="00645019"/>
    <w:rsid w:val="00645D5B"/>
    <w:rsid w:val="006460E1"/>
    <w:rsid w:val="006533D8"/>
    <w:rsid w:val="00653420"/>
    <w:rsid w:val="00653F58"/>
    <w:rsid w:val="006540A3"/>
    <w:rsid w:val="00654372"/>
    <w:rsid w:val="00655127"/>
    <w:rsid w:val="00655602"/>
    <w:rsid w:val="00661165"/>
    <w:rsid w:val="006620DD"/>
    <w:rsid w:val="0066278D"/>
    <w:rsid w:val="00662DBD"/>
    <w:rsid w:val="00666790"/>
    <w:rsid w:val="00670D18"/>
    <w:rsid w:val="00672AEB"/>
    <w:rsid w:val="00677EB6"/>
    <w:rsid w:val="00677F59"/>
    <w:rsid w:val="006806ED"/>
    <w:rsid w:val="00680EC6"/>
    <w:rsid w:val="0068160A"/>
    <w:rsid w:val="00682F13"/>
    <w:rsid w:val="006843B1"/>
    <w:rsid w:val="00685694"/>
    <w:rsid w:val="00686277"/>
    <w:rsid w:val="00686312"/>
    <w:rsid w:val="00686F38"/>
    <w:rsid w:val="00687073"/>
    <w:rsid w:val="00691519"/>
    <w:rsid w:val="00695BF4"/>
    <w:rsid w:val="006A0484"/>
    <w:rsid w:val="006A1870"/>
    <w:rsid w:val="006A1B36"/>
    <w:rsid w:val="006A30EF"/>
    <w:rsid w:val="006A3B58"/>
    <w:rsid w:val="006A4BA9"/>
    <w:rsid w:val="006A5DAA"/>
    <w:rsid w:val="006A6C63"/>
    <w:rsid w:val="006B014D"/>
    <w:rsid w:val="006B1C0B"/>
    <w:rsid w:val="006B2E03"/>
    <w:rsid w:val="006B4C1D"/>
    <w:rsid w:val="006B4FF8"/>
    <w:rsid w:val="006B50CE"/>
    <w:rsid w:val="006B5B28"/>
    <w:rsid w:val="006B6423"/>
    <w:rsid w:val="006B7BA5"/>
    <w:rsid w:val="006C0D87"/>
    <w:rsid w:val="006C24BF"/>
    <w:rsid w:val="006C292F"/>
    <w:rsid w:val="006C34C8"/>
    <w:rsid w:val="006C41C3"/>
    <w:rsid w:val="006C4274"/>
    <w:rsid w:val="006C4970"/>
    <w:rsid w:val="006C67FC"/>
    <w:rsid w:val="006C7034"/>
    <w:rsid w:val="006D00D6"/>
    <w:rsid w:val="006D3B2F"/>
    <w:rsid w:val="006D3BD3"/>
    <w:rsid w:val="006D426C"/>
    <w:rsid w:val="006D57FF"/>
    <w:rsid w:val="006D627A"/>
    <w:rsid w:val="006D6842"/>
    <w:rsid w:val="006D6AAF"/>
    <w:rsid w:val="006E25D7"/>
    <w:rsid w:val="006E2700"/>
    <w:rsid w:val="006E5AA5"/>
    <w:rsid w:val="006E7BA5"/>
    <w:rsid w:val="006F02E4"/>
    <w:rsid w:val="006F0AB9"/>
    <w:rsid w:val="00702BF5"/>
    <w:rsid w:val="00707BBB"/>
    <w:rsid w:val="00710066"/>
    <w:rsid w:val="0071445C"/>
    <w:rsid w:val="007149E3"/>
    <w:rsid w:val="00715662"/>
    <w:rsid w:val="00717296"/>
    <w:rsid w:val="00721369"/>
    <w:rsid w:val="00721673"/>
    <w:rsid w:val="0072270E"/>
    <w:rsid w:val="00722B0B"/>
    <w:rsid w:val="00723A1E"/>
    <w:rsid w:val="00723DD2"/>
    <w:rsid w:val="00723F1B"/>
    <w:rsid w:val="00727ED5"/>
    <w:rsid w:val="0073140E"/>
    <w:rsid w:val="007324AA"/>
    <w:rsid w:val="007325C2"/>
    <w:rsid w:val="00733892"/>
    <w:rsid w:val="00736BBF"/>
    <w:rsid w:val="00740834"/>
    <w:rsid w:val="00741676"/>
    <w:rsid w:val="00743D6C"/>
    <w:rsid w:val="00744A22"/>
    <w:rsid w:val="00752072"/>
    <w:rsid w:val="00757908"/>
    <w:rsid w:val="00762BC7"/>
    <w:rsid w:val="00763529"/>
    <w:rsid w:val="00763DA6"/>
    <w:rsid w:val="0076429D"/>
    <w:rsid w:val="00765B9A"/>
    <w:rsid w:val="00767B6C"/>
    <w:rsid w:val="0077064F"/>
    <w:rsid w:val="0077173B"/>
    <w:rsid w:val="007750A8"/>
    <w:rsid w:val="00780450"/>
    <w:rsid w:val="00782868"/>
    <w:rsid w:val="00782C35"/>
    <w:rsid w:val="00784C84"/>
    <w:rsid w:val="00785484"/>
    <w:rsid w:val="00786CE5"/>
    <w:rsid w:val="00790329"/>
    <w:rsid w:val="00790B2C"/>
    <w:rsid w:val="0079132B"/>
    <w:rsid w:val="0079289A"/>
    <w:rsid w:val="007937B0"/>
    <w:rsid w:val="00793885"/>
    <w:rsid w:val="00794AD6"/>
    <w:rsid w:val="00794E38"/>
    <w:rsid w:val="00795B6F"/>
    <w:rsid w:val="00796541"/>
    <w:rsid w:val="00796C19"/>
    <w:rsid w:val="007A25F5"/>
    <w:rsid w:val="007A5EDC"/>
    <w:rsid w:val="007A66F1"/>
    <w:rsid w:val="007B1211"/>
    <w:rsid w:val="007B2C45"/>
    <w:rsid w:val="007B3B3F"/>
    <w:rsid w:val="007B3DFD"/>
    <w:rsid w:val="007B6581"/>
    <w:rsid w:val="007B6C31"/>
    <w:rsid w:val="007C0000"/>
    <w:rsid w:val="007C11D9"/>
    <w:rsid w:val="007C1AD7"/>
    <w:rsid w:val="007C381D"/>
    <w:rsid w:val="007C42EC"/>
    <w:rsid w:val="007C50AC"/>
    <w:rsid w:val="007C59BA"/>
    <w:rsid w:val="007C7497"/>
    <w:rsid w:val="007C7D79"/>
    <w:rsid w:val="007D1FE3"/>
    <w:rsid w:val="007D29B3"/>
    <w:rsid w:val="007D3E77"/>
    <w:rsid w:val="007D5528"/>
    <w:rsid w:val="007D5EA9"/>
    <w:rsid w:val="007E0855"/>
    <w:rsid w:val="007E1463"/>
    <w:rsid w:val="007E1B5A"/>
    <w:rsid w:val="007E2348"/>
    <w:rsid w:val="007E44C2"/>
    <w:rsid w:val="007E4CE8"/>
    <w:rsid w:val="007E5992"/>
    <w:rsid w:val="007F316F"/>
    <w:rsid w:val="007F58CA"/>
    <w:rsid w:val="007F5BED"/>
    <w:rsid w:val="007F6FAD"/>
    <w:rsid w:val="007F76B7"/>
    <w:rsid w:val="0080079A"/>
    <w:rsid w:val="00800A23"/>
    <w:rsid w:val="0080104D"/>
    <w:rsid w:val="008015B9"/>
    <w:rsid w:val="00803617"/>
    <w:rsid w:val="00803DBA"/>
    <w:rsid w:val="00804D00"/>
    <w:rsid w:val="00806186"/>
    <w:rsid w:val="00806198"/>
    <w:rsid w:val="00807A8D"/>
    <w:rsid w:val="00807DEC"/>
    <w:rsid w:val="00811824"/>
    <w:rsid w:val="00811D83"/>
    <w:rsid w:val="008128C5"/>
    <w:rsid w:val="008133F5"/>
    <w:rsid w:val="00813A1D"/>
    <w:rsid w:val="008150D4"/>
    <w:rsid w:val="00816F18"/>
    <w:rsid w:val="008206F3"/>
    <w:rsid w:val="00822774"/>
    <w:rsid w:val="00822A56"/>
    <w:rsid w:val="00822B19"/>
    <w:rsid w:val="00823127"/>
    <w:rsid w:val="008259D3"/>
    <w:rsid w:val="008279FB"/>
    <w:rsid w:val="00830FD4"/>
    <w:rsid w:val="00832A42"/>
    <w:rsid w:val="00834363"/>
    <w:rsid w:val="00837984"/>
    <w:rsid w:val="00841A06"/>
    <w:rsid w:val="00844F63"/>
    <w:rsid w:val="00845753"/>
    <w:rsid w:val="008463C4"/>
    <w:rsid w:val="00847F46"/>
    <w:rsid w:val="008505B1"/>
    <w:rsid w:val="00854250"/>
    <w:rsid w:val="00855B92"/>
    <w:rsid w:val="008571B1"/>
    <w:rsid w:val="00862873"/>
    <w:rsid w:val="00865BD9"/>
    <w:rsid w:val="00866CF8"/>
    <w:rsid w:val="00866CFC"/>
    <w:rsid w:val="008671E6"/>
    <w:rsid w:val="00871684"/>
    <w:rsid w:val="008723E8"/>
    <w:rsid w:val="008735D6"/>
    <w:rsid w:val="00876231"/>
    <w:rsid w:val="00877671"/>
    <w:rsid w:val="0087777E"/>
    <w:rsid w:val="00877BF4"/>
    <w:rsid w:val="00880021"/>
    <w:rsid w:val="00882088"/>
    <w:rsid w:val="00884AB6"/>
    <w:rsid w:val="00886883"/>
    <w:rsid w:val="00892693"/>
    <w:rsid w:val="008940F1"/>
    <w:rsid w:val="00895D2D"/>
    <w:rsid w:val="00895ED1"/>
    <w:rsid w:val="0089764E"/>
    <w:rsid w:val="008A1CF1"/>
    <w:rsid w:val="008A1E7A"/>
    <w:rsid w:val="008A2032"/>
    <w:rsid w:val="008A2E3C"/>
    <w:rsid w:val="008A35CC"/>
    <w:rsid w:val="008A4465"/>
    <w:rsid w:val="008A4DFB"/>
    <w:rsid w:val="008A6494"/>
    <w:rsid w:val="008A6B4B"/>
    <w:rsid w:val="008A721F"/>
    <w:rsid w:val="008B0631"/>
    <w:rsid w:val="008B125B"/>
    <w:rsid w:val="008B2BAE"/>
    <w:rsid w:val="008B453F"/>
    <w:rsid w:val="008B693B"/>
    <w:rsid w:val="008C05C9"/>
    <w:rsid w:val="008C08BC"/>
    <w:rsid w:val="008C1397"/>
    <w:rsid w:val="008C2188"/>
    <w:rsid w:val="008C5292"/>
    <w:rsid w:val="008C5429"/>
    <w:rsid w:val="008C6164"/>
    <w:rsid w:val="008C651F"/>
    <w:rsid w:val="008C7756"/>
    <w:rsid w:val="008D156F"/>
    <w:rsid w:val="008D2158"/>
    <w:rsid w:val="008D3DC3"/>
    <w:rsid w:val="008E0175"/>
    <w:rsid w:val="008E1123"/>
    <w:rsid w:val="008E13DE"/>
    <w:rsid w:val="008E1563"/>
    <w:rsid w:val="008E1B71"/>
    <w:rsid w:val="008E281B"/>
    <w:rsid w:val="008E36ED"/>
    <w:rsid w:val="008E48A1"/>
    <w:rsid w:val="008F08E0"/>
    <w:rsid w:val="008F256D"/>
    <w:rsid w:val="008F25C0"/>
    <w:rsid w:val="008F2684"/>
    <w:rsid w:val="008F3516"/>
    <w:rsid w:val="008F5219"/>
    <w:rsid w:val="008F5521"/>
    <w:rsid w:val="008F5D91"/>
    <w:rsid w:val="00900600"/>
    <w:rsid w:val="009007F6"/>
    <w:rsid w:val="0090161B"/>
    <w:rsid w:val="00902E88"/>
    <w:rsid w:val="00903C52"/>
    <w:rsid w:val="00903D47"/>
    <w:rsid w:val="00904E1A"/>
    <w:rsid w:val="009058F2"/>
    <w:rsid w:val="00905F56"/>
    <w:rsid w:val="009061C9"/>
    <w:rsid w:val="00906A91"/>
    <w:rsid w:val="0090768B"/>
    <w:rsid w:val="0090770D"/>
    <w:rsid w:val="009079B9"/>
    <w:rsid w:val="00907A80"/>
    <w:rsid w:val="009107DE"/>
    <w:rsid w:val="00911DE7"/>
    <w:rsid w:val="0091241E"/>
    <w:rsid w:val="00912C38"/>
    <w:rsid w:val="00912DC0"/>
    <w:rsid w:val="00913426"/>
    <w:rsid w:val="00914D98"/>
    <w:rsid w:val="009155B8"/>
    <w:rsid w:val="00916824"/>
    <w:rsid w:val="00916FD4"/>
    <w:rsid w:val="00920056"/>
    <w:rsid w:val="00920B10"/>
    <w:rsid w:val="00920C96"/>
    <w:rsid w:val="00920DF8"/>
    <w:rsid w:val="0092269E"/>
    <w:rsid w:val="009241EE"/>
    <w:rsid w:val="00924A3E"/>
    <w:rsid w:val="009267D5"/>
    <w:rsid w:val="00930935"/>
    <w:rsid w:val="0093108B"/>
    <w:rsid w:val="0093218F"/>
    <w:rsid w:val="0093233E"/>
    <w:rsid w:val="009328AA"/>
    <w:rsid w:val="00933357"/>
    <w:rsid w:val="0093346C"/>
    <w:rsid w:val="00935606"/>
    <w:rsid w:val="00935881"/>
    <w:rsid w:val="00935EF9"/>
    <w:rsid w:val="00936D18"/>
    <w:rsid w:val="00943355"/>
    <w:rsid w:val="009433A5"/>
    <w:rsid w:val="00943C30"/>
    <w:rsid w:val="00944772"/>
    <w:rsid w:val="00946C6D"/>
    <w:rsid w:val="00947125"/>
    <w:rsid w:val="0095065F"/>
    <w:rsid w:val="00950ACD"/>
    <w:rsid w:val="00952B35"/>
    <w:rsid w:val="00952CA0"/>
    <w:rsid w:val="009536DF"/>
    <w:rsid w:val="0095693B"/>
    <w:rsid w:val="00957B94"/>
    <w:rsid w:val="0096405C"/>
    <w:rsid w:val="00964D06"/>
    <w:rsid w:val="00965979"/>
    <w:rsid w:val="0096661E"/>
    <w:rsid w:val="0096795B"/>
    <w:rsid w:val="00967DDB"/>
    <w:rsid w:val="00972183"/>
    <w:rsid w:val="00973D98"/>
    <w:rsid w:val="00974B84"/>
    <w:rsid w:val="00976284"/>
    <w:rsid w:val="00976B34"/>
    <w:rsid w:val="00977A09"/>
    <w:rsid w:val="00980A96"/>
    <w:rsid w:val="00981B59"/>
    <w:rsid w:val="00982489"/>
    <w:rsid w:val="009910DF"/>
    <w:rsid w:val="00991695"/>
    <w:rsid w:val="00993E3F"/>
    <w:rsid w:val="00994B13"/>
    <w:rsid w:val="00995499"/>
    <w:rsid w:val="0099669D"/>
    <w:rsid w:val="00996744"/>
    <w:rsid w:val="00997204"/>
    <w:rsid w:val="009972AF"/>
    <w:rsid w:val="009A0B65"/>
    <w:rsid w:val="009A2415"/>
    <w:rsid w:val="009A27B5"/>
    <w:rsid w:val="009A4B4D"/>
    <w:rsid w:val="009A5818"/>
    <w:rsid w:val="009A5B5D"/>
    <w:rsid w:val="009A5CD2"/>
    <w:rsid w:val="009A606A"/>
    <w:rsid w:val="009A6A03"/>
    <w:rsid w:val="009B074E"/>
    <w:rsid w:val="009B12E2"/>
    <w:rsid w:val="009B1550"/>
    <w:rsid w:val="009B23B4"/>
    <w:rsid w:val="009B3088"/>
    <w:rsid w:val="009B3C24"/>
    <w:rsid w:val="009B4590"/>
    <w:rsid w:val="009C01B9"/>
    <w:rsid w:val="009C1CAA"/>
    <w:rsid w:val="009C4250"/>
    <w:rsid w:val="009C4519"/>
    <w:rsid w:val="009C4F04"/>
    <w:rsid w:val="009C5B45"/>
    <w:rsid w:val="009C7091"/>
    <w:rsid w:val="009C71E6"/>
    <w:rsid w:val="009C7C23"/>
    <w:rsid w:val="009C7E53"/>
    <w:rsid w:val="009D01E3"/>
    <w:rsid w:val="009D1D28"/>
    <w:rsid w:val="009D3ECB"/>
    <w:rsid w:val="009D4649"/>
    <w:rsid w:val="009D7950"/>
    <w:rsid w:val="009D7C91"/>
    <w:rsid w:val="009E0474"/>
    <w:rsid w:val="009E1B54"/>
    <w:rsid w:val="009E394F"/>
    <w:rsid w:val="009E4DDE"/>
    <w:rsid w:val="009E6DFA"/>
    <w:rsid w:val="009F1EA6"/>
    <w:rsid w:val="009F27EB"/>
    <w:rsid w:val="009F5DA9"/>
    <w:rsid w:val="009F5FF7"/>
    <w:rsid w:val="009F6AD7"/>
    <w:rsid w:val="00A00526"/>
    <w:rsid w:val="00A013F4"/>
    <w:rsid w:val="00A01992"/>
    <w:rsid w:val="00A01E26"/>
    <w:rsid w:val="00A02F0E"/>
    <w:rsid w:val="00A02F46"/>
    <w:rsid w:val="00A05FAB"/>
    <w:rsid w:val="00A06766"/>
    <w:rsid w:val="00A06CFA"/>
    <w:rsid w:val="00A1194A"/>
    <w:rsid w:val="00A12AC0"/>
    <w:rsid w:val="00A1543F"/>
    <w:rsid w:val="00A15B72"/>
    <w:rsid w:val="00A170F0"/>
    <w:rsid w:val="00A2099A"/>
    <w:rsid w:val="00A2301C"/>
    <w:rsid w:val="00A27800"/>
    <w:rsid w:val="00A321F2"/>
    <w:rsid w:val="00A32D9C"/>
    <w:rsid w:val="00A34AEF"/>
    <w:rsid w:val="00A36BC1"/>
    <w:rsid w:val="00A42467"/>
    <w:rsid w:val="00A42C3A"/>
    <w:rsid w:val="00A46041"/>
    <w:rsid w:val="00A46FBB"/>
    <w:rsid w:val="00A4750A"/>
    <w:rsid w:val="00A47CF9"/>
    <w:rsid w:val="00A50CBC"/>
    <w:rsid w:val="00A527F8"/>
    <w:rsid w:val="00A545CE"/>
    <w:rsid w:val="00A54673"/>
    <w:rsid w:val="00A55E98"/>
    <w:rsid w:val="00A56A8E"/>
    <w:rsid w:val="00A56E6A"/>
    <w:rsid w:val="00A577A4"/>
    <w:rsid w:val="00A60149"/>
    <w:rsid w:val="00A612EC"/>
    <w:rsid w:val="00A621BD"/>
    <w:rsid w:val="00A62441"/>
    <w:rsid w:val="00A64568"/>
    <w:rsid w:val="00A65CE1"/>
    <w:rsid w:val="00A66854"/>
    <w:rsid w:val="00A711AF"/>
    <w:rsid w:val="00A73A4A"/>
    <w:rsid w:val="00A8142E"/>
    <w:rsid w:val="00A82C84"/>
    <w:rsid w:val="00A85400"/>
    <w:rsid w:val="00A858D9"/>
    <w:rsid w:val="00A86A50"/>
    <w:rsid w:val="00A86A5E"/>
    <w:rsid w:val="00A939D2"/>
    <w:rsid w:val="00A9413B"/>
    <w:rsid w:val="00A95F73"/>
    <w:rsid w:val="00AA050E"/>
    <w:rsid w:val="00AA2F22"/>
    <w:rsid w:val="00AA3026"/>
    <w:rsid w:val="00AA44EA"/>
    <w:rsid w:val="00AA4F5C"/>
    <w:rsid w:val="00AA5F8C"/>
    <w:rsid w:val="00AA76F1"/>
    <w:rsid w:val="00AA7ACE"/>
    <w:rsid w:val="00AB09C6"/>
    <w:rsid w:val="00AB0A85"/>
    <w:rsid w:val="00AB2288"/>
    <w:rsid w:val="00AB416B"/>
    <w:rsid w:val="00AB47E8"/>
    <w:rsid w:val="00AB49E8"/>
    <w:rsid w:val="00AB5533"/>
    <w:rsid w:val="00AB5991"/>
    <w:rsid w:val="00AB68F4"/>
    <w:rsid w:val="00AC0946"/>
    <w:rsid w:val="00AC1FD0"/>
    <w:rsid w:val="00AC4EDD"/>
    <w:rsid w:val="00AC61D2"/>
    <w:rsid w:val="00AC6D77"/>
    <w:rsid w:val="00AC7195"/>
    <w:rsid w:val="00AC7AB1"/>
    <w:rsid w:val="00AD1F80"/>
    <w:rsid w:val="00AD255A"/>
    <w:rsid w:val="00AD3417"/>
    <w:rsid w:val="00AD49C4"/>
    <w:rsid w:val="00AD4EAB"/>
    <w:rsid w:val="00AD6319"/>
    <w:rsid w:val="00AD694C"/>
    <w:rsid w:val="00AD776F"/>
    <w:rsid w:val="00AD7C66"/>
    <w:rsid w:val="00AE1876"/>
    <w:rsid w:val="00AE18D9"/>
    <w:rsid w:val="00AE2816"/>
    <w:rsid w:val="00AE3F2C"/>
    <w:rsid w:val="00AE4963"/>
    <w:rsid w:val="00AE52E5"/>
    <w:rsid w:val="00AE57E2"/>
    <w:rsid w:val="00AE6859"/>
    <w:rsid w:val="00AE6A33"/>
    <w:rsid w:val="00AE7CDC"/>
    <w:rsid w:val="00AF0F11"/>
    <w:rsid w:val="00AF15E6"/>
    <w:rsid w:val="00AF2A92"/>
    <w:rsid w:val="00AF2FC5"/>
    <w:rsid w:val="00AF41E2"/>
    <w:rsid w:val="00AF4A34"/>
    <w:rsid w:val="00AF5698"/>
    <w:rsid w:val="00AF5AED"/>
    <w:rsid w:val="00AF63EE"/>
    <w:rsid w:val="00B00B3D"/>
    <w:rsid w:val="00B011AC"/>
    <w:rsid w:val="00B03AC3"/>
    <w:rsid w:val="00B054D2"/>
    <w:rsid w:val="00B06FF5"/>
    <w:rsid w:val="00B10BAA"/>
    <w:rsid w:val="00B110BF"/>
    <w:rsid w:val="00B12705"/>
    <w:rsid w:val="00B160DC"/>
    <w:rsid w:val="00B16B48"/>
    <w:rsid w:val="00B203F5"/>
    <w:rsid w:val="00B22033"/>
    <w:rsid w:val="00B25EBD"/>
    <w:rsid w:val="00B271B1"/>
    <w:rsid w:val="00B27640"/>
    <w:rsid w:val="00B30F15"/>
    <w:rsid w:val="00B3148D"/>
    <w:rsid w:val="00B314B1"/>
    <w:rsid w:val="00B315E6"/>
    <w:rsid w:val="00B3551B"/>
    <w:rsid w:val="00B35EA3"/>
    <w:rsid w:val="00B372DA"/>
    <w:rsid w:val="00B40C53"/>
    <w:rsid w:val="00B424EE"/>
    <w:rsid w:val="00B476B2"/>
    <w:rsid w:val="00B505F0"/>
    <w:rsid w:val="00B5182E"/>
    <w:rsid w:val="00B626D6"/>
    <w:rsid w:val="00B6506C"/>
    <w:rsid w:val="00B654C1"/>
    <w:rsid w:val="00B655E5"/>
    <w:rsid w:val="00B66CDB"/>
    <w:rsid w:val="00B678D3"/>
    <w:rsid w:val="00B7127A"/>
    <w:rsid w:val="00B71719"/>
    <w:rsid w:val="00B72759"/>
    <w:rsid w:val="00B7288B"/>
    <w:rsid w:val="00B7348C"/>
    <w:rsid w:val="00B74FBE"/>
    <w:rsid w:val="00B8095E"/>
    <w:rsid w:val="00B80B21"/>
    <w:rsid w:val="00B80F61"/>
    <w:rsid w:val="00B82EA3"/>
    <w:rsid w:val="00B85279"/>
    <w:rsid w:val="00B85744"/>
    <w:rsid w:val="00B866CC"/>
    <w:rsid w:val="00B87375"/>
    <w:rsid w:val="00B87882"/>
    <w:rsid w:val="00B87CE3"/>
    <w:rsid w:val="00B9033D"/>
    <w:rsid w:val="00B90B87"/>
    <w:rsid w:val="00B924C8"/>
    <w:rsid w:val="00B92CE9"/>
    <w:rsid w:val="00B958FA"/>
    <w:rsid w:val="00B968AF"/>
    <w:rsid w:val="00B96D1A"/>
    <w:rsid w:val="00B96D80"/>
    <w:rsid w:val="00B97DE3"/>
    <w:rsid w:val="00BA0219"/>
    <w:rsid w:val="00BA0435"/>
    <w:rsid w:val="00BA1BCC"/>
    <w:rsid w:val="00BA1E74"/>
    <w:rsid w:val="00BA21B5"/>
    <w:rsid w:val="00BA22BE"/>
    <w:rsid w:val="00BA3CD9"/>
    <w:rsid w:val="00BA44DE"/>
    <w:rsid w:val="00BA5412"/>
    <w:rsid w:val="00BA7E17"/>
    <w:rsid w:val="00BB214C"/>
    <w:rsid w:val="00BB33EE"/>
    <w:rsid w:val="00BB37F6"/>
    <w:rsid w:val="00BB421B"/>
    <w:rsid w:val="00BB5583"/>
    <w:rsid w:val="00BB7F3A"/>
    <w:rsid w:val="00BC2C00"/>
    <w:rsid w:val="00BC3A55"/>
    <w:rsid w:val="00BC6B46"/>
    <w:rsid w:val="00BC71D1"/>
    <w:rsid w:val="00BD303C"/>
    <w:rsid w:val="00BD3F4B"/>
    <w:rsid w:val="00BD4D73"/>
    <w:rsid w:val="00BD5DDE"/>
    <w:rsid w:val="00BD6E31"/>
    <w:rsid w:val="00BD7A6C"/>
    <w:rsid w:val="00BE01BE"/>
    <w:rsid w:val="00BE0C01"/>
    <w:rsid w:val="00BE1F5E"/>
    <w:rsid w:val="00BE275A"/>
    <w:rsid w:val="00BE2D21"/>
    <w:rsid w:val="00BE2FC4"/>
    <w:rsid w:val="00BE301B"/>
    <w:rsid w:val="00BE33FB"/>
    <w:rsid w:val="00BE38AA"/>
    <w:rsid w:val="00BE40C9"/>
    <w:rsid w:val="00BE468E"/>
    <w:rsid w:val="00BE77B7"/>
    <w:rsid w:val="00BF1767"/>
    <w:rsid w:val="00BF21B8"/>
    <w:rsid w:val="00BF295C"/>
    <w:rsid w:val="00BF4551"/>
    <w:rsid w:val="00BF5B0E"/>
    <w:rsid w:val="00BF653B"/>
    <w:rsid w:val="00BF7014"/>
    <w:rsid w:val="00C009F1"/>
    <w:rsid w:val="00C020D4"/>
    <w:rsid w:val="00C0321C"/>
    <w:rsid w:val="00C070CD"/>
    <w:rsid w:val="00C117E3"/>
    <w:rsid w:val="00C11D83"/>
    <w:rsid w:val="00C1259A"/>
    <w:rsid w:val="00C12792"/>
    <w:rsid w:val="00C14159"/>
    <w:rsid w:val="00C15B3A"/>
    <w:rsid w:val="00C16F16"/>
    <w:rsid w:val="00C176E0"/>
    <w:rsid w:val="00C177E5"/>
    <w:rsid w:val="00C2012F"/>
    <w:rsid w:val="00C20B3C"/>
    <w:rsid w:val="00C21824"/>
    <w:rsid w:val="00C2193F"/>
    <w:rsid w:val="00C2396D"/>
    <w:rsid w:val="00C250D0"/>
    <w:rsid w:val="00C26BF0"/>
    <w:rsid w:val="00C36367"/>
    <w:rsid w:val="00C3734E"/>
    <w:rsid w:val="00C43A1E"/>
    <w:rsid w:val="00C43B7F"/>
    <w:rsid w:val="00C46DC7"/>
    <w:rsid w:val="00C5067A"/>
    <w:rsid w:val="00C50F12"/>
    <w:rsid w:val="00C51AF2"/>
    <w:rsid w:val="00C51B42"/>
    <w:rsid w:val="00C51B5E"/>
    <w:rsid w:val="00C545E1"/>
    <w:rsid w:val="00C61CC9"/>
    <w:rsid w:val="00C663AF"/>
    <w:rsid w:val="00C6661F"/>
    <w:rsid w:val="00C66EFE"/>
    <w:rsid w:val="00C67ED1"/>
    <w:rsid w:val="00C67F23"/>
    <w:rsid w:val="00C70098"/>
    <w:rsid w:val="00C73594"/>
    <w:rsid w:val="00C7628D"/>
    <w:rsid w:val="00C77131"/>
    <w:rsid w:val="00C779AB"/>
    <w:rsid w:val="00C77A10"/>
    <w:rsid w:val="00C801BC"/>
    <w:rsid w:val="00C807E0"/>
    <w:rsid w:val="00C81408"/>
    <w:rsid w:val="00C8152C"/>
    <w:rsid w:val="00C82FE0"/>
    <w:rsid w:val="00C84DAA"/>
    <w:rsid w:val="00C84F50"/>
    <w:rsid w:val="00C853FA"/>
    <w:rsid w:val="00C85F73"/>
    <w:rsid w:val="00C8604E"/>
    <w:rsid w:val="00C87697"/>
    <w:rsid w:val="00C906F2"/>
    <w:rsid w:val="00C9078D"/>
    <w:rsid w:val="00C91C96"/>
    <w:rsid w:val="00C930CD"/>
    <w:rsid w:val="00C95F66"/>
    <w:rsid w:val="00C97B69"/>
    <w:rsid w:val="00CA47FA"/>
    <w:rsid w:val="00CA4EA2"/>
    <w:rsid w:val="00CA6552"/>
    <w:rsid w:val="00CA6A1F"/>
    <w:rsid w:val="00CA7BF4"/>
    <w:rsid w:val="00CB05EA"/>
    <w:rsid w:val="00CB3819"/>
    <w:rsid w:val="00CB4456"/>
    <w:rsid w:val="00CB4FFA"/>
    <w:rsid w:val="00CB5BB6"/>
    <w:rsid w:val="00CC0703"/>
    <w:rsid w:val="00CC1A0F"/>
    <w:rsid w:val="00CC207E"/>
    <w:rsid w:val="00CC359D"/>
    <w:rsid w:val="00CC78D6"/>
    <w:rsid w:val="00CD0417"/>
    <w:rsid w:val="00CD18EE"/>
    <w:rsid w:val="00CD2611"/>
    <w:rsid w:val="00CD3889"/>
    <w:rsid w:val="00CD46BF"/>
    <w:rsid w:val="00CD4B3E"/>
    <w:rsid w:val="00CD5A03"/>
    <w:rsid w:val="00CD733F"/>
    <w:rsid w:val="00CD76C3"/>
    <w:rsid w:val="00CE2E56"/>
    <w:rsid w:val="00CE6DB6"/>
    <w:rsid w:val="00CE6DE4"/>
    <w:rsid w:val="00CE75A8"/>
    <w:rsid w:val="00CE7FF4"/>
    <w:rsid w:val="00CF1306"/>
    <w:rsid w:val="00CF2EFC"/>
    <w:rsid w:val="00CF3351"/>
    <w:rsid w:val="00CF3B3B"/>
    <w:rsid w:val="00CF3B6C"/>
    <w:rsid w:val="00CF4017"/>
    <w:rsid w:val="00CF41D7"/>
    <w:rsid w:val="00D00494"/>
    <w:rsid w:val="00D014C7"/>
    <w:rsid w:val="00D01BE6"/>
    <w:rsid w:val="00D01C29"/>
    <w:rsid w:val="00D0220A"/>
    <w:rsid w:val="00D02FB7"/>
    <w:rsid w:val="00D03261"/>
    <w:rsid w:val="00D03CF4"/>
    <w:rsid w:val="00D06F7E"/>
    <w:rsid w:val="00D1218E"/>
    <w:rsid w:val="00D134F8"/>
    <w:rsid w:val="00D15645"/>
    <w:rsid w:val="00D1617A"/>
    <w:rsid w:val="00D20F21"/>
    <w:rsid w:val="00D215E8"/>
    <w:rsid w:val="00D224EB"/>
    <w:rsid w:val="00D230D5"/>
    <w:rsid w:val="00D23826"/>
    <w:rsid w:val="00D2492D"/>
    <w:rsid w:val="00D25F55"/>
    <w:rsid w:val="00D2766E"/>
    <w:rsid w:val="00D2779E"/>
    <w:rsid w:val="00D30B4B"/>
    <w:rsid w:val="00D338FF"/>
    <w:rsid w:val="00D37580"/>
    <w:rsid w:val="00D41A8E"/>
    <w:rsid w:val="00D500C1"/>
    <w:rsid w:val="00D542A8"/>
    <w:rsid w:val="00D54B39"/>
    <w:rsid w:val="00D567CC"/>
    <w:rsid w:val="00D57DCE"/>
    <w:rsid w:val="00D61B5C"/>
    <w:rsid w:val="00D63F1C"/>
    <w:rsid w:val="00D65CD7"/>
    <w:rsid w:val="00D66306"/>
    <w:rsid w:val="00D6637D"/>
    <w:rsid w:val="00D702FF"/>
    <w:rsid w:val="00D727CE"/>
    <w:rsid w:val="00D73D79"/>
    <w:rsid w:val="00D76FE0"/>
    <w:rsid w:val="00D82001"/>
    <w:rsid w:val="00D8212C"/>
    <w:rsid w:val="00D82F33"/>
    <w:rsid w:val="00D839F8"/>
    <w:rsid w:val="00D87D03"/>
    <w:rsid w:val="00D87E06"/>
    <w:rsid w:val="00D91173"/>
    <w:rsid w:val="00D91374"/>
    <w:rsid w:val="00D914BA"/>
    <w:rsid w:val="00D927BA"/>
    <w:rsid w:val="00D932BE"/>
    <w:rsid w:val="00D95C29"/>
    <w:rsid w:val="00D95D94"/>
    <w:rsid w:val="00D96C2C"/>
    <w:rsid w:val="00D97177"/>
    <w:rsid w:val="00DA341A"/>
    <w:rsid w:val="00DA50CB"/>
    <w:rsid w:val="00DA5A85"/>
    <w:rsid w:val="00DA64F1"/>
    <w:rsid w:val="00DA6C84"/>
    <w:rsid w:val="00DB1AA2"/>
    <w:rsid w:val="00DB1B0A"/>
    <w:rsid w:val="00DB43CB"/>
    <w:rsid w:val="00DB4A83"/>
    <w:rsid w:val="00DB53FB"/>
    <w:rsid w:val="00DB6A29"/>
    <w:rsid w:val="00DB6F5B"/>
    <w:rsid w:val="00DB762B"/>
    <w:rsid w:val="00DB7A90"/>
    <w:rsid w:val="00DC14F4"/>
    <w:rsid w:val="00DC294B"/>
    <w:rsid w:val="00DC357A"/>
    <w:rsid w:val="00DC3A05"/>
    <w:rsid w:val="00DC44D7"/>
    <w:rsid w:val="00DD0064"/>
    <w:rsid w:val="00DD226F"/>
    <w:rsid w:val="00DD277B"/>
    <w:rsid w:val="00DD307A"/>
    <w:rsid w:val="00DD5E47"/>
    <w:rsid w:val="00DE030C"/>
    <w:rsid w:val="00DE0EB7"/>
    <w:rsid w:val="00DE0F1A"/>
    <w:rsid w:val="00DE131F"/>
    <w:rsid w:val="00DE19EF"/>
    <w:rsid w:val="00DE28B6"/>
    <w:rsid w:val="00DE3144"/>
    <w:rsid w:val="00DE3B8F"/>
    <w:rsid w:val="00DE4247"/>
    <w:rsid w:val="00DE6BC4"/>
    <w:rsid w:val="00DE6C51"/>
    <w:rsid w:val="00DF08CE"/>
    <w:rsid w:val="00DF0F64"/>
    <w:rsid w:val="00DF2694"/>
    <w:rsid w:val="00DF27D9"/>
    <w:rsid w:val="00DF4034"/>
    <w:rsid w:val="00DF4646"/>
    <w:rsid w:val="00DF47C2"/>
    <w:rsid w:val="00DF4865"/>
    <w:rsid w:val="00DF53AF"/>
    <w:rsid w:val="00DF60CF"/>
    <w:rsid w:val="00DF610D"/>
    <w:rsid w:val="00DF7394"/>
    <w:rsid w:val="00E02500"/>
    <w:rsid w:val="00E036C7"/>
    <w:rsid w:val="00E03B03"/>
    <w:rsid w:val="00E03BFA"/>
    <w:rsid w:val="00E0551E"/>
    <w:rsid w:val="00E05AD0"/>
    <w:rsid w:val="00E05D24"/>
    <w:rsid w:val="00E06C99"/>
    <w:rsid w:val="00E1033E"/>
    <w:rsid w:val="00E11925"/>
    <w:rsid w:val="00E130B0"/>
    <w:rsid w:val="00E16383"/>
    <w:rsid w:val="00E16569"/>
    <w:rsid w:val="00E20686"/>
    <w:rsid w:val="00E2115A"/>
    <w:rsid w:val="00E22887"/>
    <w:rsid w:val="00E23CCE"/>
    <w:rsid w:val="00E25B82"/>
    <w:rsid w:val="00E26360"/>
    <w:rsid w:val="00E26CA8"/>
    <w:rsid w:val="00E3152E"/>
    <w:rsid w:val="00E343F4"/>
    <w:rsid w:val="00E36AE4"/>
    <w:rsid w:val="00E36F64"/>
    <w:rsid w:val="00E40954"/>
    <w:rsid w:val="00E43032"/>
    <w:rsid w:val="00E43122"/>
    <w:rsid w:val="00E442E4"/>
    <w:rsid w:val="00E455CD"/>
    <w:rsid w:val="00E45611"/>
    <w:rsid w:val="00E45866"/>
    <w:rsid w:val="00E45CE5"/>
    <w:rsid w:val="00E52FF3"/>
    <w:rsid w:val="00E558F2"/>
    <w:rsid w:val="00E56D55"/>
    <w:rsid w:val="00E60164"/>
    <w:rsid w:val="00E604FD"/>
    <w:rsid w:val="00E627B1"/>
    <w:rsid w:val="00E62E5D"/>
    <w:rsid w:val="00E63550"/>
    <w:rsid w:val="00E6362B"/>
    <w:rsid w:val="00E6399F"/>
    <w:rsid w:val="00E6485F"/>
    <w:rsid w:val="00E7002E"/>
    <w:rsid w:val="00E703C5"/>
    <w:rsid w:val="00E70EAE"/>
    <w:rsid w:val="00E710BB"/>
    <w:rsid w:val="00E719D9"/>
    <w:rsid w:val="00E7211F"/>
    <w:rsid w:val="00E73C6D"/>
    <w:rsid w:val="00E74570"/>
    <w:rsid w:val="00E81C8C"/>
    <w:rsid w:val="00E829E7"/>
    <w:rsid w:val="00E82E25"/>
    <w:rsid w:val="00E8367B"/>
    <w:rsid w:val="00E84424"/>
    <w:rsid w:val="00E86736"/>
    <w:rsid w:val="00E86C2A"/>
    <w:rsid w:val="00E87D0B"/>
    <w:rsid w:val="00E918CA"/>
    <w:rsid w:val="00E923F3"/>
    <w:rsid w:val="00E93BCB"/>
    <w:rsid w:val="00E945AF"/>
    <w:rsid w:val="00E955DB"/>
    <w:rsid w:val="00E9736E"/>
    <w:rsid w:val="00EA1409"/>
    <w:rsid w:val="00EA1726"/>
    <w:rsid w:val="00EA5DCA"/>
    <w:rsid w:val="00EB105A"/>
    <w:rsid w:val="00EB11D0"/>
    <w:rsid w:val="00EB20B2"/>
    <w:rsid w:val="00EB2C96"/>
    <w:rsid w:val="00EB2DBE"/>
    <w:rsid w:val="00EB3740"/>
    <w:rsid w:val="00EB45C8"/>
    <w:rsid w:val="00EB4778"/>
    <w:rsid w:val="00EB5963"/>
    <w:rsid w:val="00EB5EFC"/>
    <w:rsid w:val="00EC15F3"/>
    <w:rsid w:val="00EC1636"/>
    <w:rsid w:val="00EC569F"/>
    <w:rsid w:val="00ED0EF0"/>
    <w:rsid w:val="00ED13D5"/>
    <w:rsid w:val="00ED3108"/>
    <w:rsid w:val="00ED3D14"/>
    <w:rsid w:val="00ED723B"/>
    <w:rsid w:val="00EE097D"/>
    <w:rsid w:val="00EE2E79"/>
    <w:rsid w:val="00EE5200"/>
    <w:rsid w:val="00EE7830"/>
    <w:rsid w:val="00EF1016"/>
    <w:rsid w:val="00EF1910"/>
    <w:rsid w:val="00EF1B74"/>
    <w:rsid w:val="00EF2175"/>
    <w:rsid w:val="00EF23C6"/>
    <w:rsid w:val="00EF46F4"/>
    <w:rsid w:val="00EF48BA"/>
    <w:rsid w:val="00EF6682"/>
    <w:rsid w:val="00EF7D3F"/>
    <w:rsid w:val="00F024D2"/>
    <w:rsid w:val="00F03299"/>
    <w:rsid w:val="00F03F01"/>
    <w:rsid w:val="00F05E71"/>
    <w:rsid w:val="00F07689"/>
    <w:rsid w:val="00F07DBA"/>
    <w:rsid w:val="00F1071F"/>
    <w:rsid w:val="00F10D75"/>
    <w:rsid w:val="00F12257"/>
    <w:rsid w:val="00F1314B"/>
    <w:rsid w:val="00F14240"/>
    <w:rsid w:val="00F15033"/>
    <w:rsid w:val="00F162B7"/>
    <w:rsid w:val="00F16E32"/>
    <w:rsid w:val="00F16EB0"/>
    <w:rsid w:val="00F21F08"/>
    <w:rsid w:val="00F2281D"/>
    <w:rsid w:val="00F22EF2"/>
    <w:rsid w:val="00F254F5"/>
    <w:rsid w:val="00F25F4F"/>
    <w:rsid w:val="00F2621E"/>
    <w:rsid w:val="00F26490"/>
    <w:rsid w:val="00F275EE"/>
    <w:rsid w:val="00F27C90"/>
    <w:rsid w:val="00F303E9"/>
    <w:rsid w:val="00F307B1"/>
    <w:rsid w:val="00F3083B"/>
    <w:rsid w:val="00F308ED"/>
    <w:rsid w:val="00F33705"/>
    <w:rsid w:val="00F34057"/>
    <w:rsid w:val="00F3482D"/>
    <w:rsid w:val="00F349C8"/>
    <w:rsid w:val="00F361BD"/>
    <w:rsid w:val="00F36B7C"/>
    <w:rsid w:val="00F4070B"/>
    <w:rsid w:val="00F42FCD"/>
    <w:rsid w:val="00F44862"/>
    <w:rsid w:val="00F44EAA"/>
    <w:rsid w:val="00F50A5F"/>
    <w:rsid w:val="00F53E46"/>
    <w:rsid w:val="00F55969"/>
    <w:rsid w:val="00F57122"/>
    <w:rsid w:val="00F6080D"/>
    <w:rsid w:val="00F616D8"/>
    <w:rsid w:val="00F617D4"/>
    <w:rsid w:val="00F62DDE"/>
    <w:rsid w:val="00F63D8E"/>
    <w:rsid w:val="00F63EAE"/>
    <w:rsid w:val="00F64BC5"/>
    <w:rsid w:val="00F64C69"/>
    <w:rsid w:val="00F712B0"/>
    <w:rsid w:val="00F716B9"/>
    <w:rsid w:val="00F716D5"/>
    <w:rsid w:val="00F731D6"/>
    <w:rsid w:val="00F7387A"/>
    <w:rsid w:val="00F7543B"/>
    <w:rsid w:val="00F772C0"/>
    <w:rsid w:val="00F81639"/>
    <w:rsid w:val="00F82198"/>
    <w:rsid w:val="00F84958"/>
    <w:rsid w:val="00F86238"/>
    <w:rsid w:val="00F86B3D"/>
    <w:rsid w:val="00F91458"/>
    <w:rsid w:val="00F9174A"/>
    <w:rsid w:val="00F91F78"/>
    <w:rsid w:val="00FA0994"/>
    <w:rsid w:val="00FA44A6"/>
    <w:rsid w:val="00FA6258"/>
    <w:rsid w:val="00FA64FA"/>
    <w:rsid w:val="00FA7A18"/>
    <w:rsid w:val="00FB1357"/>
    <w:rsid w:val="00FB1375"/>
    <w:rsid w:val="00FB287B"/>
    <w:rsid w:val="00FB3634"/>
    <w:rsid w:val="00FB669A"/>
    <w:rsid w:val="00FB6B94"/>
    <w:rsid w:val="00FB74EC"/>
    <w:rsid w:val="00FC2D75"/>
    <w:rsid w:val="00FC6699"/>
    <w:rsid w:val="00FC6D6C"/>
    <w:rsid w:val="00FD00C0"/>
    <w:rsid w:val="00FD0B19"/>
    <w:rsid w:val="00FD0CF0"/>
    <w:rsid w:val="00FD3D2D"/>
    <w:rsid w:val="00FD4002"/>
    <w:rsid w:val="00FD4F55"/>
    <w:rsid w:val="00FD5C1C"/>
    <w:rsid w:val="00FD60D2"/>
    <w:rsid w:val="00FD6801"/>
    <w:rsid w:val="00FD72A8"/>
    <w:rsid w:val="00FD7379"/>
    <w:rsid w:val="00FE4C58"/>
    <w:rsid w:val="00FE691A"/>
    <w:rsid w:val="00FF0DD0"/>
    <w:rsid w:val="00FF1B00"/>
    <w:rsid w:val="00FF1E79"/>
    <w:rsid w:val="00FF2BC7"/>
    <w:rsid w:val="00FF420C"/>
    <w:rsid w:val="00FF43DC"/>
    <w:rsid w:val="00FF5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B9"/>
    <w:pPr>
      <w:widowControl w:val="0"/>
      <w:suppressAutoHyphens/>
      <w:spacing w:after="0" w:line="240" w:lineRule="auto"/>
    </w:pPr>
    <w:rPr>
      <w:rFonts w:ascii="Arial" w:eastAsia="DejaVu Sans"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B3A"/>
    <w:rPr>
      <w:rFonts w:ascii="Tahoma" w:hAnsi="Tahoma" w:cs="Tahoma"/>
      <w:sz w:val="16"/>
      <w:szCs w:val="16"/>
    </w:rPr>
  </w:style>
  <w:style w:type="character" w:customStyle="1" w:styleId="a4">
    <w:name w:val="Текст выноски Знак"/>
    <w:basedOn w:val="a0"/>
    <w:link w:val="a3"/>
    <w:uiPriority w:val="99"/>
    <w:semiHidden/>
    <w:rsid w:val="00C15B3A"/>
    <w:rPr>
      <w:rFonts w:ascii="Tahoma" w:eastAsia="DejaVu Sans" w:hAnsi="Tahoma" w:cs="Tahoma"/>
      <w:sz w:val="16"/>
      <w:szCs w:val="16"/>
    </w:rPr>
  </w:style>
  <w:style w:type="paragraph" w:styleId="a5">
    <w:name w:val="List Paragraph"/>
    <w:basedOn w:val="a"/>
    <w:uiPriority w:val="34"/>
    <w:qFormat/>
    <w:rsid w:val="006E7BA5"/>
    <w:pPr>
      <w:widowControl/>
      <w:suppressAutoHyphens w:val="0"/>
      <w:ind w:left="720"/>
      <w:contextualSpacing/>
    </w:pPr>
    <w:rPr>
      <w:rFonts w:ascii="Times New Roman" w:eastAsia="Times New Roman" w:hAnsi="Times New Roman"/>
      <w:lang w:eastAsia="ru-RU"/>
    </w:rPr>
  </w:style>
  <w:style w:type="character" w:customStyle="1" w:styleId="apple-style-span">
    <w:name w:val="apple-style-span"/>
    <w:basedOn w:val="a0"/>
    <w:rsid w:val="006E7BA5"/>
  </w:style>
  <w:style w:type="character" w:customStyle="1" w:styleId="apple-converted-space">
    <w:name w:val="apple-converted-space"/>
    <w:basedOn w:val="a0"/>
    <w:rsid w:val="006E7BA5"/>
  </w:style>
  <w:style w:type="character" w:styleId="a6">
    <w:name w:val="Hyperlink"/>
    <w:basedOn w:val="a0"/>
    <w:uiPriority w:val="99"/>
    <w:semiHidden/>
    <w:unhideWhenUsed/>
    <w:rsid w:val="006E7BA5"/>
    <w:rPr>
      <w:color w:val="0000FF"/>
      <w:u w:val="single"/>
    </w:rPr>
  </w:style>
  <w:style w:type="paragraph" w:styleId="a7">
    <w:name w:val="header"/>
    <w:basedOn w:val="a"/>
    <w:link w:val="a8"/>
    <w:uiPriority w:val="99"/>
    <w:semiHidden/>
    <w:unhideWhenUsed/>
    <w:rsid w:val="00813A1D"/>
    <w:pPr>
      <w:tabs>
        <w:tab w:val="center" w:pos="4677"/>
        <w:tab w:val="right" w:pos="9355"/>
      </w:tabs>
      <w:suppressAutoHyphens w:val="0"/>
      <w:autoSpaceDE w:val="0"/>
      <w:autoSpaceDN w:val="0"/>
      <w:adjustRightInd w:val="0"/>
    </w:pPr>
    <w:rPr>
      <w:rFonts w:ascii="Times New Roman" w:eastAsia="Times New Roman" w:hAnsi="Times New Roman"/>
      <w:sz w:val="20"/>
      <w:szCs w:val="20"/>
      <w:lang w:eastAsia="ru-RU"/>
    </w:rPr>
  </w:style>
  <w:style w:type="character" w:customStyle="1" w:styleId="a8">
    <w:name w:val="Верхний колонтитул Знак"/>
    <w:basedOn w:val="a0"/>
    <w:link w:val="a7"/>
    <w:uiPriority w:val="99"/>
    <w:semiHidden/>
    <w:rsid w:val="00813A1D"/>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13A1D"/>
    <w:pPr>
      <w:tabs>
        <w:tab w:val="center" w:pos="4677"/>
        <w:tab w:val="right" w:pos="9355"/>
      </w:tabs>
      <w:suppressAutoHyphens w:val="0"/>
      <w:autoSpaceDE w:val="0"/>
      <w:autoSpaceDN w:val="0"/>
      <w:adjustRightInd w:val="0"/>
    </w:pPr>
    <w:rPr>
      <w:rFonts w:ascii="Times New Roman" w:eastAsia="Times New Roman" w:hAnsi="Times New Roman"/>
      <w:sz w:val="20"/>
      <w:szCs w:val="20"/>
      <w:lang w:eastAsia="ru-RU"/>
    </w:rPr>
  </w:style>
  <w:style w:type="character" w:customStyle="1" w:styleId="aa">
    <w:name w:val="Нижний колонтитул Знак"/>
    <w:basedOn w:val="a0"/>
    <w:link w:val="a9"/>
    <w:uiPriority w:val="99"/>
    <w:semiHidden/>
    <w:rsid w:val="00813A1D"/>
    <w:rPr>
      <w:rFonts w:ascii="Times New Roman" w:eastAsia="Times New Roman" w:hAnsi="Times New Roman" w:cs="Times New Roman"/>
      <w:sz w:val="20"/>
      <w:szCs w:val="20"/>
      <w:lang w:eastAsia="ru-RU"/>
    </w:rPr>
  </w:style>
  <w:style w:type="character" w:styleId="ab">
    <w:name w:val="Placeholder Text"/>
    <w:basedOn w:val="a0"/>
    <w:uiPriority w:val="99"/>
    <w:semiHidden/>
    <w:rsid w:val="003D5F3B"/>
    <w:rPr>
      <w:color w:val="808080"/>
    </w:rPr>
  </w:style>
  <w:style w:type="paragraph" w:styleId="ac">
    <w:name w:val="Normal (Web)"/>
    <w:basedOn w:val="a"/>
    <w:uiPriority w:val="99"/>
    <w:semiHidden/>
    <w:unhideWhenUsed/>
    <w:rsid w:val="00421EC7"/>
    <w:pPr>
      <w:widowControl/>
      <w:suppressAutoHyphens w:val="0"/>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515523">
      <w:bodyDiv w:val="1"/>
      <w:marLeft w:val="0"/>
      <w:marRight w:val="0"/>
      <w:marTop w:val="0"/>
      <w:marBottom w:val="0"/>
      <w:divBdr>
        <w:top w:val="none" w:sz="0" w:space="0" w:color="auto"/>
        <w:left w:val="none" w:sz="0" w:space="0" w:color="auto"/>
        <w:bottom w:val="none" w:sz="0" w:space="0" w:color="auto"/>
        <w:right w:val="none" w:sz="0" w:space="0" w:color="auto"/>
      </w:divBdr>
    </w:div>
    <w:div w:id="467941835">
      <w:bodyDiv w:val="1"/>
      <w:marLeft w:val="0"/>
      <w:marRight w:val="0"/>
      <w:marTop w:val="0"/>
      <w:marBottom w:val="0"/>
      <w:divBdr>
        <w:top w:val="none" w:sz="0" w:space="0" w:color="auto"/>
        <w:left w:val="none" w:sz="0" w:space="0" w:color="auto"/>
        <w:bottom w:val="none" w:sz="0" w:space="0" w:color="auto"/>
        <w:right w:val="none" w:sz="0" w:space="0" w:color="auto"/>
      </w:divBdr>
    </w:div>
    <w:div w:id="758060029">
      <w:bodyDiv w:val="1"/>
      <w:marLeft w:val="0"/>
      <w:marRight w:val="0"/>
      <w:marTop w:val="0"/>
      <w:marBottom w:val="0"/>
      <w:divBdr>
        <w:top w:val="none" w:sz="0" w:space="0" w:color="auto"/>
        <w:left w:val="none" w:sz="0" w:space="0" w:color="auto"/>
        <w:bottom w:val="none" w:sz="0" w:space="0" w:color="auto"/>
        <w:right w:val="none" w:sz="0" w:space="0" w:color="auto"/>
      </w:divBdr>
    </w:div>
    <w:div w:id="1015613399">
      <w:bodyDiv w:val="1"/>
      <w:marLeft w:val="0"/>
      <w:marRight w:val="0"/>
      <w:marTop w:val="0"/>
      <w:marBottom w:val="0"/>
      <w:divBdr>
        <w:top w:val="none" w:sz="0" w:space="0" w:color="auto"/>
        <w:left w:val="none" w:sz="0" w:space="0" w:color="auto"/>
        <w:bottom w:val="none" w:sz="0" w:space="0" w:color="auto"/>
        <w:right w:val="none" w:sz="0" w:space="0" w:color="auto"/>
      </w:divBdr>
    </w:div>
    <w:div w:id="1138765853">
      <w:bodyDiv w:val="1"/>
      <w:marLeft w:val="0"/>
      <w:marRight w:val="0"/>
      <w:marTop w:val="0"/>
      <w:marBottom w:val="0"/>
      <w:divBdr>
        <w:top w:val="none" w:sz="0" w:space="0" w:color="auto"/>
        <w:left w:val="none" w:sz="0" w:space="0" w:color="auto"/>
        <w:bottom w:val="none" w:sz="0" w:space="0" w:color="auto"/>
        <w:right w:val="none" w:sz="0" w:space="0" w:color="auto"/>
      </w:divBdr>
    </w:div>
    <w:div w:id="1214077516">
      <w:bodyDiv w:val="1"/>
      <w:marLeft w:val="0"/>
      <w:marRight w:val="0"/>
      <w:marTop w:val="0"/>
      <w:marBottom w:val="0"/>
      <w:divBdr>
        <w:top w:val="none" w:sz="0" w:space="0" w:color="auto"/>
        <w:left w:val="none" w:sz="0" w:space="0" w:color="auto"/>
        <w:bottom w:val="none" w:sz="0" w:space="0" w:color="auto"/>
        <w:right w:val="none" w:sz="0" w:space="0" w:color="auto"/>
      </w:divBdr>
    </w:div>
    <w:div w:id="1353337390">
      <w:bodyDiv w:val="1"/>
      <w:marLeft w:val="0"/>
      <w:marRight w:val="0"/>
      <w:marTop w:val="0"/>
      <w:marBottom w:val="0"/>
      <w:divBdr>
        <w:top w:val="none" w:sz="0" w:space="0" w:color="auto"/>
        <w:left w:val="none" w:sz="0" w:space="0" w:color="auto"/>
        <w:bottom w:val="none" w:sz="0" w:space="0" w:color="auto"/>
        <w:right w:val="none" w:sz="0" w:space="0" w:color="auto"/>
      </w:divBdr>
    </w:div>
    <w:div w:id="1446344720">
      <w:bodyDiv w:val="1"/>
      <w:marLeft w:val="0"/>
      <w:marRight w:val="0"/>
      <w:marTop w:val="0"/>
      <w:marBottom w:val="0"/>
      <w:divBdr>
        <w:top w:val="none" w:sz="0" w:space="0" w:color="auto"/>
        <w:left w:val="none" w:sz="0" w:space="0" w:color="auto"/>
        <w:bottom w:val="none" w:sz="0" w:space="0" w:color="auto"/>
        <w:right w:val="none" w:sz="0" w:space="0" w:color="auto"/>
      </w:divBdr>
    </w:div>
    <w:div w:id="1601571808">
      <w:bodyDiv w:val="1"/>
      <w:marLeft w:val="0"/>
      <w:marRight w:val="0"/>
      <w:marTop w:val="0"/>
      <w:marBottom w:val="0"/>
      <w:divBdr>
        <w:top w:val="none" w:sz="0" w:space="0" w:color="auto"/>
        <w:left w:val="none" w:sz="0" w:space="0" w:color="auto"/>
        <w:bottom w:val="none" w:sz="0" w:space="0" w:color="auto"/>
        <w:right w:val="none" w:sz="0" w:space="0" w:color="auto"/>
      </w:divBdr>
    </w:div>
    <w:div w:id="1806461615">
      <w:bodyDiv w:val="1"/>
      <w:marLeft w:val="0"/>
      <w:marRight w:val="0"/>
      <w:marTop w:val="0"/>
      <w:marBottom w:val="0"/>
      <w:divBdr>
        <w:top w:val="none" w:sz="0" w:space="0" w:color="auto"/>
        <w:left w:val="none" w:sz="0" w:space="0" w:color="auto"/>
        <w:bottom w:val="none" w:sz="0" w:space="0" w:color="auto"/>
        <w:right w:val="none" w:sz="0" w:space="0" w:color="auto"/>
      </w:divBdr>
    </w:div>
    <w:div w:id="1860780692">
      <w:bodyDiv w:val="1"/>
      <w:marLeft w:val="0"/>
      <w:marRight w:val="0"/>
      <w:marTop w:val="0"/>
      <w:marBottom w:val="0"/>
      <w:divBdr>
        <w:top w:val="none" w:sz="0" w:space="0" w:color="auto"/>
        <w:left w:val="none" w:sz="0" w:space="0" w:color="auto"/>
        <w:bottom w:val="none" w:sz="0" w:space="0" w:color="auto"/>
        <w:right w:val="none" w:sz="0" w:space="0" w:color="auto"/>
      </w:divBdr>
    </w:div>
    <w:div w:id="2118013344">
      <w:bodyDiv w:val="1"/>
      <w:marLeft w:val="0"/>
      <w:marRight w:val="0"/>
      <w:marTop w:val="0"/>
      <w:marBottom w:val="0"/>
      <w:divBdr>
        <w:top w:val="none" w:sz="0" w:space="0" w:color="auto"/>
        <w:left w:val="none" w:sz="0" w:space="0" w:color="auto"/>
        <w:bottom w:val="none" w:sz="0" w:space="0" w:color="auto"/>
        <w:right w:val="none" w:sz="0" w:space="0" w:color="auto"/>
      </w:divBdr>
    </w:div>
    <w:div w:id="21250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image" Target="media/image69.png"/><Relationship Id="rId159" Type="http://schemas.openxmlformats.org/officeDocument/2006/relationships/image" Target="media/image82.wmf"/><Relationship Id="rId170" Type="http://schemas.openxmlformats.org/officeDocument/2006/relationships/oleObject" Target="embeddings/oleObject76.bin"/><Relationship Id="rId191" Type="http://schemas.openxmlformats.org/officeDocument/2006/relationships/image" Target="media/image99.png"/><Relationship Id="rId205" Type="http://schemas.openxmlformats.org/officeDocument/2006/relationships/image" Target="media/image113.png"/><Relationship Id="rId16" Type="http://schemas.openxmlformats.org/officeDocument/2006/relationships/image" Target="media/image6.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image" Target="media/image51.wmf"/><Relationship Id="rId123" Type="http://schemas.openxmlformats.org/officeDocument/2006/relationships/oleObject" Target="embeddings/oleObject56.bin"/><Relationship Id="rId128" Type="http://schemas.openxmlformats.org/officeDocument/2006/relationships/image" Target="media/image64.wmf"/><Relationship Id="rId144" Type="http://schemas.openxmlformats.org/officeDocument/2006/relationships/oleObject" Target="embeddings/oleObject66.bin"/><Relationship Id="rId149" Type="http://schemas.openxmlformats.org/officeDocument/2006/relationships/image" Target="media/image75.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image" Target="media/image47.wmf"/><Relationship Id="rId160" Type="http://schemas.openxmlformats.org/officeDocument/2006/relationships/oleObject" Target="embeddings/oleObject72.bin"/><Relationship Id="rId165" Type="http://schemas.openxmlformats.org/officeDocument/2006/relationships/image" Target="media/image86.wmf"/><Relationship Id="rId181" Type="http://schemas.openxmlformats.org/officeDocument/2006/relationships/oleObject" Target="embeddings/oleObject82.bin"/><Relationship Id="rId186" Type="http://schemas.openxmlformats.org/officeDocument/2006/relationships/image" Target="media/image96.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1.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image" Target="media/image70.wmf"/><Relationship Id="rId80" Type="http://schemas.openxmlformats.org/officeDocument/2006/relationships/oleObject" Target="embeddings/oleObject36.bin"/><Relationship Id="rId85" Type="http://schemas.openxmlformats.org/officeDocument/2006/relationships/image" Target="media/image41.wmf"/><Relationship Id="rId150" Type="http://schemas.openxmlformats.org/officeDocument/2006/relationships/oleObject" Target="embeddings/oleObject69.bin"/><Relationship Id="rId155" Type="http://schemas.openxmlformats.org/officeDocument/2006/relationships/oleObject" Target="embeddings/oleObject71.bin"/><Relationship Id="rId171" Type="http://schemas.openxmlformats.org/officeDocument/2006/relationships/image" Target="media/image89.wmf"/><Relationship Id="rId176" Type="http://schemas.openxmlformats.org/officeDocument/2006/relationships/oleObject" Target="embeddings/oleObject79.bin"/><Relationship Id="rId192" Type="http://schemas.openxmlformats.org/officeDocument/2006/relationships/image" Target="media/image100.png"/><Relationship Id="rId197" Type="http://schemas.openxmlformats.org/officeDocument/2006/relationships/image" Target="media/image105.png"/><Relationship Id="rId206" Type="http://schemas.openxmlformats.org/officeDocument/2006/relationships/image" Target="media/image114.png"/><Relationship Id="rId201" Type="http://schemas.openxmlformats.org/officeDocument/2006/relationships/image" Target="media/image109.png"/><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9.bin"/><Relationship Id="rId54" Type="http://schemas.openxmlformats.org/officeDocument/2006/relationships/image" Target="media/image25.wmf"/><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oleObject" Target="embeddings/oleObject64.bin"/><Relationship Id="rId145" Type="http://schemas.openxmlformats.org/officeDocument/2006/relationships/image" Target="media/image73.wmf"/><Relationship Id="rId161" Type="http://schemas.openxmlformats.org/officeDocument/2006/relationships/image" Target="media/image83.png"/><Relationship Id="rId166" Type="http://schemas.openxmlformats.org/officeDocument/2006/relationships/oleObject" Target="embeddings/oleObject74.bin"/><Relationship Id="rId182" Type="http://schemas.openxmlformats.org/officeDocument/2006/relationships/image" Target="media/image94.wmf"/><Relationship Id="rId187" Type="http://schemas.openxmlformats.org/officeDocument/2006/relationships/oleObject" Target="embeddings/oleObject85.bin"/><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image" Target="media/image65.wmf"/><Relationship Id="rId135" Type="http://schemas.openxmlformats.org/officeDocument/2006/relationships/oleObject" Target="embeddings/oleObject62.bin"/><Relationship Id="rId151" Type="http://schemas.openxmlformats.org/officeDocument/2006/relationships/image" Target="media/image76.wmf"/><Relationship Id="rId156" Type="http://schemas.openxmlformats.org/officeDocument/2006/relationships/image" Target="media/image79.png"/><Relationship Id="rId177" Type="http://schemas.openxmlformats.org/officeDocument/2006/relationships/image" Target="media/image92.wmf"/><Relationship Id="rId198" Type="http://schemas.openxmlformats.org/officeDocument/2006/relationships/image" Target="media/image106.png"/><Relationship Id="rId172" Type="http://schemas.openxmlformats.org/officeDocument/2006/relationships/oleObject" Target="embeddings/oleObject77.bin"/><Relationship Id="rId193" Type="http://schemas.openxmlformats.org/officeDocument/2006/relationships/image" Target="media/image101.png"/><Relationship Id="rId202" Type="http://schemas.openxmlformats.org/officeDocument/2006/relationships/image" Target="media/image110.png"/><Relationship Id="rId207"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8.png"/><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7.bin"/><Relationship Id="rId141" Type="http://schemas.openxmlformats.org/officeDocument/2006/relationships/image" Target="media/image71.wmf"/><Relationship Id="rId146" Type="http://schemas.openxmlformats.org/officeDocument/2006/relationships/oleObject" Target="embeddings/oleObject67.bin"/><Relationship Id="rId167" Type="http://schemas.openxmlformats.org/officeDocument/2006/relationships/image" Target="media/image87.wmf"/><Relationship Id="rId188" Type="http://schemas.openxmlformats.org/officeDocument/2006/relationships/image" Target="media/image97.wmf"/><Relationship Id="rId7" Type="http://schemas.openxmlformats.org/officeDocument/2006/relationships/hyperlink" Target="http://www.chemport.ru/data/chemipedia/article_3331.html" TargetMode="External"/><Relationship Id="rId71" Type="http://schemas.openxmlformats.org/officeDocument/2006/relationships/image" Target="media/image34.wmf"/><Relationship Id="rId92" Type="http://schemas.openxmlformats.org/officeDocument/2006/relationships/image" Target="media/image45.wmf"/><Relationship Id="rId162" Type="http://schemas.openxmlformats.org/officeDocument/2006/relationships/image" Target="media/image84.wmf"/><Relationship Id="rId183"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157" Type="http://schemas.openxmlformats.org/officeDocument/2006/relationships/image" Target="media/image80.png"/><Relationship Id="rId178" Type="http://schemas.openxmlformats.org/officeDocument/2006/relationships/oleObject" Target="embeddings/oleObject80.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0.bin"/><Relationship Id="rId173" Type="http://schemas.openxmlformats.org/officeDocument/2006/relationships/image" Target="media/image90.wmf"/><Relationship Id="rId194" Type="http://schemas.openxmlformats.org/officeDocument/2006/relationships/image" Target="media/image102.png"/><Relationship Id="rId199" Type="http://schemas.openxmlformats.org/officeDocument/2006/relationships/image" Target="media/image107.png"/><Relationship Id="rId203" Type="http://schemas.openxmlformats.org/officeDocument/2006/relationships/image" Target="media/image111.png"/><Relationship Id="rId208"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75.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oleObject" Target="embeddings/oleObject73.bin"/><Relationship Id="rId184" Type="http://schemas.openxmlformats.org/officeDocument/2006/relationships/image" Target="media/image95.wmf"/><Relationship Id="rId189" Type="http://schemas.openxmlformats.org/officeDocument/2006/relationships/oleObject" Target="embeddings/oleObject8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image" Target="media/image81.png"/><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png"/><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image" Target="media/image77.png"/><Relationship Id="rId174" Type="http://schemas.openxmlformats.org/officeDocument/2006/relationships/oleObject" Target="embeddings/oleObject78.bin"/><Relationship Id="rId179" Type="http://schemas.openxmlformats.org/officeDocument/2006/relationships/oleObject" Target="embeddings/oleObject81.bin"/><Relationship Id="rId195" Type="http://schemas.openxmlformats.org/officeDocument/2006/relationships/image" Target="media/image103.png"/><Relationship Id="rId209" Type="http://schemas.microsoft.com/office/2007/relationships/stylesWithEffects" Target="stylesWithEffects.xml"/><Relationship Id="rId190" Type="http://schemas.openxmlformats.org/officeDocument/2006/relationships/image" Target="media/image98.png"/><Relationship Id="rId204" Type="http://schemas.openxmlformats.org/officeDocument/2006/relationships/image" Target="media/image112.png"/><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6.png"/><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image" Target="media/image72.wmf"/><Relationship Id="rId148" Type="http://schemas.openxmlformats.org/officeDocument/2006/relationships/oleObject" Target="embeddings/oleObject68.bin"/><Relationship Id="rId164" Type="http://schemas.openxmlformats.org/officeDocument/2006/relationships/image" Target="media/image85.png"/><Relationship Id="rId169" Type="http://schemas.openxmlformats.org/officeDocument/2006/relationships/image" Target="media/image88.wmf"/><Relationship Id="rId185" Type="http://schemas.openxmlformats.org/officeDocument/2006/relationships/oleObject" Target="embeddings/oleObject8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3.wmf"/><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3.png"/><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image" Target="media/image78.wmf"/><Relationship Id="rId175" Type="http://schemas.openxmlformats.org/officeDocument/2006/relationships/image" Target="media/image91.wmf"/><Relationship Id="rId196" Type="http://schemas.openxmlformats.org/officeDocument/2006/relationships/image" Target="media/image104.png"/><Relationship Id="rId200" Type="http://schemas.openxmlformats.org/officeDocument/2006/relationships/image" Target="media/image10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B5B0-6308-4C66-8D7C-A4A14D00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50</Pages>
  <Words>7687</Words>
  <Characters>43820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himia</cp:lastModifiedBy>
  <cp:revision>42</cp:revision>
  <dcterms:created xsi:type="dcterms:W3CDTF">2015-02-05T05:47:00Z</dcterms:created>
  <dcterms:modified xsi:type="dcterms:W3CDTF">2015-02-09T06:25:00Z</dcterms:modified>
</cp:coreProperties>
</file>