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BBB" w:rsidRPr="00423B2D" w:rsidRDefault="00734BBB" w:rsidP="006768C0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МИНИСТЕРСТВО СЕЛЬСКОГО ХОЗЯЙСТВА</w:t>
      </w:r>
    </w:p>
    <w:p w:rsidR="00734BBB" w:rsidRPr="00423B2D" w:rsidRDefault="00734BBB" w:rsidP="006768C0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РОССИЙСКОЙ ФЕДЕРАЦИИ</w:t>
      </w:r>
    </w:p>
    <w:p w:rsidR="00734BBB" w:rsidRPr="00423B2D" w:rsidRDefault="00734BBB" w:rsidP="006768C0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</w:t>
      </w:r>
    </w:p>
    <w:p w:rsidR="00734BBB" w:rsidRPr="00423B2D" w:rsidRDefault="00734BBB" w:rsidP="006768C0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высшего образования</w:t>
      </w:r>
    </w:p>
    <w:p w:rsidR="00734BBB" w:rsidRPr="00423B2D" w:rsidRDefault="00734BBB" w:rsidP="006768C0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«Казанский государственный аграрный университет»</w:t>
      </w:r>
    </w:p>
    <w:p w:rsidR="006D2396" w:rsidRPr="006D2396" w:rsidRDefault="006D2396" w:rsidP="006D2396">
      <w:pPr>
        <w:pStyle w:val="Default"/>
        <w:widowControl w:val="0"/>
        <w:spacing w:line="276" w:lineRule="auto"/>
        <w:jc w:val="center"/>
        <w:rPr>
          <w:sz w:val="28"/>
          <w:szCs w:val="28"/>
        </w:rPr>
      </w:pPr>
      <w:r w:rsidRPr="006D2396">
        <w:rPr>
          <w:sz w:val="28"/>
          <w:szCs w:val="28"/>
        </w:rPr>
        <w:t>Институт механизации и технического сервиса</w:t>
      </w:r>
    </w:p>
    <w:p w:rsidR="00734BBB" w:rsidRPr="00423B2D" w:rsidRDefault="00734BBB" w:rsidP="006D2396">
      <w:pPr>
        <w:shd w:val="clear" w:color="auto" w:fill="FFFFFF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734BBB" w:rsidRPr="006D2396" w:rsidRDefault="00734BBB" w:rsidP="006768C0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</w:pPr>
      <w:r w:rsidRPr="006D2396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Кафедра «Общеинженерные дисциплины»</w:t>
      </w:r>
    </w:p>
    <w:p w:rsidR="00734BBB" w:rsidRPr="00423B2D" w:rsidRDefault="00734BBB" w:rsidP="006768C0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501721" w:rsidRPr="008058CE" w:rsidRDefault="00501721" w:rsidP="00501721">
      <w:pPr>
        <w:shd w:val="clear" w:color="auto" w:fill="FFFFFF"/>
        <w:ind w:left="979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58CE">
        <w:rPr>
          <w:rFonts w:ascii="Times New Roman" w:eastAsia="Times New Roman" w:hAnsi="Times New Roman" w:cs="Times New Roman"/>
          <w:b/>
          <w:sz w:val="28"/>
          <w:szCs w:val="28"/>
        </w:rPr>
        <w:t>ТЕХНОЛОГИ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</w:t>
      </w:r>
      <w:r w:rsidRPr="008058CE">
        <w:rPr>
          <w:rFonts w:ascii="Times New Roman" w:eastAsia="Times New Roman" w:hAnsi="Times New Roman" w:cs="Times New Roman"/>
          <w:b/>
          <w:sz w:val="28"/>
          <w:szCs w:val="28"/>
        </w:rPr>
        <w:t xml:space="preserve"> КОНСТРУКЦИОННЫХ МАТЕРИАЛОВ</w:t>
      </w:r>
    </w:p>
    <w:p w:rsidR="00501721" w:rsidRPr="00423B2D" w:rsidRDefault="008D4ACB" w:rsidP="00501721">
      <w:pPr>
        <w:shd w:val="clear" w:color="auto" w:fill="FFFFFF"/>
        <w:ind w:left="979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="00501721" w:rsidRPr="00423B2D">
        <w:rPr>
          <w:rFonts w:ascii="Times New Roman" w:hAnsi="Times New Roman" w:cs="Times New Roman"/>
          <w:b/>
          <w:sz w:val="28"/>
          <w:szCs w:val="28"/>
        </w:rPr>
        <w:t xml:space="preserve">часть </w:t>
      </w:r>
      <w:r w:rsidR="00501721">
        <w:rPr>
          <w:rFonts w:ascii="Times New Roman" w:hAnsi="Times New Roman" w:cs="Times New Roman"/>
          <w:b/>
          <w:sz w:val="28"/>
          <w:szCs w:val="28"/>
        </w:rPr>
        <w:t>2</w:t>
      </w:r>
      <w:r w:rsidR="00501721" w:rsidRPr="00423B2D">
        <w:rPr>
          <w:rFonts w:ascii="Times New Roman" w:hAnsi="Times New Roman" w:cs="Times New Roman"/>
          <w:b/>
          <w:sz w:val="28"/>
          <w:szCs w:val="28"/>
        </w:rPr>
        <w:t>)</w:t>
      </w:r>
    </w:p>
    <w:p w:rsidR="00734BBB" w:rsidRPr="00423B2D" w:rsidRDefault="00734BBB" w:rsidP="006D2396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</w:p>
    <w:p w:rsidR="00501721" w:rsidRPr="004C5DB4" w:rsidRDefault="00734BBB" w:rsidP="006D2396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Методические указания для </w:t>
      </w:r>
      <w:proofErr w:type="gramStart"/>
      <w:r w:rsidRPr="00423B2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лабораторных</w:t>
      </w:r>
      <w:proofErr w:type="gramEnd"/>
      <w:r w:rsidR="006D2396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и </w:t>
      </w:r>
    </w:p>
    <w:p w:rsidR="00734BBB" w:rsidRPr="00423B2D" w:rsidRDefault="006D2396" w:rsidP="00501721">
      <w:pPr>
        <w:shd w:val="clear" w:color="auto" w:fill="FFFFFF"/>
        <w:ind w:left="14" w:firstLine="567"/>
        <w:jc w:val="center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самостоятельных</w:t>
      </w:r>
      <w:r w:rsidR="00734BBB" w:rsidRPr="00423B2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работ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</w:p>
    <w:p w:rsidR="00734BBB" w:rsidRPr="00423B2D" w:rsidRDefault="00734BBB" w:rsidP="006768C0">
      <w:pPr>
        <w:shd w:val="clear" w:color="auto" w:fill="FFFFFF"/>
        <w:ind w:left="979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left="5" w:firstLine="567"/>
        <w:jc w:val="center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Методические указания</w:t>
      </w:r>
      <w:r w:rsidRPr="00423B2D">
        <w:rPr>
          <w:rFonts w:ascii="Times New Roman" w:hAnsi="Times New Roman" w:cs="Times New Roman"/>
          <w:sz w:val="28"/>
          <w:szCs w:val="28"/>
        </w:rPr>
        <w:t xml:space="preserve"> </w:t>
      </w:r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для студентов </w:t>
      </w:r>
      <w:proofErr w:type="gramStart"/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>очно</w:t>
      </w:r>
      <w:r w:rsidR="006D2396">
        <w:rPr>
          <w:rFonts w:ascii="Times New Roman" w:eastAsia="Times New Roman" w:hAnsi="Times New Roman" w:cs="Times New Roman"/>
          <w:spacing w:val="-2"/>
          <w:sz w:val="28"/>
          <w:szCs w:val="28"/>
        </w:rPr>
        <w:t>й</w:t>
      </w:r>
      <w:proofErr w:type="gramEnd"/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и</w:t>
      </w:r>
    </w:p>
    <w:p w:rsidR="00734BBB" w:rsidRPr="00423B2D" w:rsidRDefault="006D2396" w:rsidP="006768C0">
      <w:pPr>
        <w:shd w:val="clear" w:color="auto" w:fill="FFFFFF"/>
        <w:ind w:left="5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з</w:t>
      </w:r>
      <w:r w:rsidR="00734BBB"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>аочно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й форм</w:t>
      </w:r>
      <w:r w:rsidR="00B1126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gramStart"/>
      <w:r w:rsidR="00B11268">
        <w:rPr>
          <w:rFonts w:ascii="Times New Roman" w:eastAsia="Times New Roman" w:hAnsi="Times New Roman" w:cs="Times New Roman"/>
          <w:spacing w:val="-2"/>
          <w:sz w:val="28"/>
          <w:szCs w:val="28"/>
        </w:rPr>
        <w:t>обучения по</w:t>
      </w:r>
      <w:r w:rsidR="00734BBB"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734BBB" w:rsidRPr="00423B2D">
        <w:rPr>
          <w:rFonts w:ascii="Times New Roman" w:hAnsi="Times New Roman" w:cs="Times New Roman"/>
          <w:sz w:val="28"/>
          <w:szCs w:val="28"/>
        </w:rPr>
        <w:t>направлениям</w:t>
      </w:r>
      <w:proofErr w:type="gramEnd"/>
      <w:r w:rsidR="00734BBB" w:rsidRPr="00423B2D">
        <w:rPr>
          <w:rFonts w:ascii="Times New Roman" w:hAnsi="Times New Roman" w:cs="Times New Roman"/>
          <w:sz w:val="28"/>
          <w:szCs w:val="28"/>
        </w:rPr>
        <w:t xml:space="preserve"> подготовки:</w:t>
      </w:r>
    </w:p>
    <w:p w:rsidR="00734BBB" w:rsidRPr="00423B2D" w:rsidRDefault="00734BBB" w:rsidP="006768C0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35.03.06</w:t>
      </w:r>
      <w:r w:rsidRPr="00423B2D">
        <w:rPr>
          <w:rFonts w:ascii="Times New Roman" w:hAnsi="Times New Roman" w:cs="Times New Roman"/>
          <w:sz w:val="28"/>
          <w:szCs w:val="28"/>
        </w:rPr>
        <w:t xml:space="preserve"> -  «</w:t>
      </w:r>
      <w:proofErr w:type="spellStart"/>
      <w:r w:rsidRPr="00423B2D">
        <w:rPr>
          <w:rFonts w:ascii="Times New Roman" w:hAnsi="Times New Roman" w:cs="Times New Roman"/>
          <w:sz w:val="28"/>
          <w:szCs w:val="28"/>
        </w:rPr>
        <w:t>Агроинженерия</w:t>
      </w:r>
      <w:proofErr w:type="spellEnd"/>
      <w:r w:rsidRPr="00423B2D">
        <w:rPr>
          <w:rFonts w:ascii="Times New Roman" w:hAnsi="Times New Roman" w:cs="Times New Roman"/>
          <w:sz w:val="28"/>
          <w:szCs w:val="28"/>
        </w:rPr>
        <w:t>»,</w:t>
      </w: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23.03.03</w:t>
      </w:r>
      <w:r w:rsidRPr="00423B2D">
        <w:rPr>
          <w:rFonts w:ascii="Times New Roman" w:eastAsia="Calibri" w:hAnsi="Times New Roman" w:cs="Times New Roman"/>
          <w:sz w:val="28"/>
          <w:szCs w:val="28"/>
        </w:rPr>
        <w:t xml:space="preserve"> -  «Эксплуатация транспортно -</w:t>
      </w: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23B2D">
        <w:rPr>
          <w:rFonts w:ascii="Times New Roman" w:eastAsia="Calibri" w:hAnsi="Times New Roman" w:cs="Times New Roman"/>
          <w:sz w:val="28"/>
          <w:szCs w:val="28"/>
        </w:rPr>
        <w:t xml:space="preserve">технологических </w:t>
      </w:r>
      <w:r w:rsidRPr="00423B2D">
        <w:rPr>
          <w:rFonts w:ascii="Times New Roman" w:hAnsi="Times New Roman" w:cs="Times New Roman"/>
          <w:sz w:val="28"/>
          <w:szCs w:val="28"/>
        </w:rPr>
        <w:t xml:space="preserve">машин и </w:t>
      </w:r>
      <w:r>
        <w:rPr>
          <w:rFonts w:ascii="Times New Roman" w:eastAsia="Calibri" w:hAnsi="Times New Roman" w:cs="Times New Roman"/>
          <w:sz w:val="28"/>
          <w:szCs w:val="28"/>
        </w:rPr>
        <w:t>комплексов»</w:t>
      </w:r>
      <w:r w:rsidR="006D239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23.05.01</w:t>
      </w:r>
      <w:r w:rsidRPr="00423B2D">
        <w:rPr>
          <w:rFonts w:ascii="Times New Roman" w:hAnsi="Times New Roman" w:cs="Times New Roman"/>
          <w:sz w:val="28"/>
          <w:szCs w:val="28"/>
        </w:rPr>
        <w:t xml:space="preserve"> – «</w:t>
      </w:r>
      <w:r w:rsidRPr="00423B2D">
        <w:rPr>
          <w:rFonts w:ascii="Times New Roman" w:hAnsi="Times New Roman" w:cs="Times New Roman"/>
          <w:color w:val="000000"/>
          <w:sz w:val="28"/>
          <w:szCs w:val="28"/>
        </w:rPr>
        <w:t>Наземные  транспортно-технологические средства»</w:t>
      </w: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D2396" w:rsidRDefault="006D2396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:rsidR="00734BBB" w:rsidRPr="00B924CD" w:rsidRDefault="00734BBB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t>Казань</w:t>
      </w:r>
      <w:r w:rsidR="008D4ACB">
        <w:rPr>
          <w:rFonts w:ascii="Times New Roman" w:eastAsia="Times New Roman" w:hAnsi="Times New Roman" w:cs="Times New Roman"/>
          <w:spacing w:val="-3"/>
          <w:sz w:val="28"/>
          <w:szCs w:val="28"/>
        </w:rPr>
        <w:t>,</w:t>
      </w: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0E5228">
        <w:rPr>
          <w:rFonts w:ascii="Times New Roman" w:eastAsia="Times New Roman" w:hAnsi="Times New Roman" w:cs="Times New Roman"/>
          <w:sz w:val="28"/>
          <w:szCs w:val="28"/>
        </w:rPr>
        <w:t>2016</w:t>
      </w:r>
    </w:p>
    <w:p w:rsidR="00734BBB" w:rsidRDefault="00734BBB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lastRenderedPageBreak/>
        <w:t>УДК 631.3.1</w:t>
      </w:r>
    </w:p>
    <w:p w:rsidR="00734BBB" w:rsidRPr="00423B2D" w:rsidRDefault="00734BBB" w:rsidP="006768C0">
      <w:pPr>
        <w:shd w:val="clear" w:color="auto" w:fill="FFFFFF"/>
        <w:ind w:left="10"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t>ББК 40.72</w:t>
      </w:r>
    </w:p>
    <w:p w:rsidR="00734BBB" w:rsidRPr="00423B2D" w:rsidRDefault="00734BBB" w:rsidP="006768C0">
      <w:pPr>
        <w:shd w:val="clear" w:color="auto" w:fill="FFFFFF"/>
        <w:ind w:left="1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FontStyle52"/>
        </w:rPr>
        <w:t xml:space="preserve">Составители: д.т.н., </w:t>
      </w:r>
      <w:r w:rsidRPr="00423B2D">
        <w:rPr>
          <w:rFonts w:ascii="Times New Roman" w:hAnsi="Times New Roman" w:cs="Times New Roman"/>
          <w:sz w:val="28"/>
          <w:szCs w:val="28"/>
        </w:rPr>
        <w:t xml:space="preserve">профессор </w:t>
      </w:r>
      <w:r w:rsidRPr="00423B2D">
        <w:rPr>
          <w:rStyle w:val="FontStyle52"/>
        </w:rPr>
        <w:t>Мингалеев Н.З.,</w:t>
      </w: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FontStyle52"/>
        </w:rPr>
        <w:t xml:space="preserve">                          к.т.н.,  доцент Пикмуллин Г.В.,</w:t>
      </w: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FontStyle52"/>
        </w:rPr>
        <w:t xml:space="preserve">                          к.т.н.,  доцент Ибляминов Ф.Ф.                               </w:t>
      </w: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FontStyle52"/>
        </w:rPr>
        <w:t xml:space="preserve">                       </w:t>
      </w: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FontStyle52"/>
        </w:rPr>
        <w:t xml:space="preserve">                       </w:t>
      </w:r>
    </w:p>
    <w:p w:rsidR="00734BBB" w:rsidRPr="00423B2D" w:rsidRDefault="00734BBB" w:rsidP="006768C0">
      <w:pPr>
        <w:pStyle w:val="Style6"/>
        <w:widowControl/>
        <w:ind w:firstLine="567"/>
        <w:jc w:val="both"/>
        <w:rPr>
          <w:rStyle w:val="FontStyle52"/>
          <w:rFonts w:eastAsiaTheme="majorEastAsia"/>
        </w:rPr>
      </w:pPr>
      <w:r w:rsidRPr="00423B2D">
        <w:rPr>
          <w:rStyle w:val="FontStyle52"/>
          <w:rFonts w:eastAsiaTheme="majorEastAsia"/>
        </w:rPr>
        <w:t>Рецензенты:</w:t>
      </w:r>
    </w:p>
    <w:p w:rsidR="00734BBB" w:rsidRPr="00423B2D" w:rsidRDefault="00734BBB" w:rsidP="006768C0">
      <w:pPr>
        <w:pStyle w:val="Style6"/>
        <w:widowControl/>
        <w:ind w:left="1985" w:firstLine="567"/>
        <w:jc w:val="both"/>
        <w:rPr>
          <w:rStyle w:val="FontStyle52"/>
          <w:rFonts w:eastAsiaTheme="majorEastAsia"/>
        </w:rPr>
      </w:pPr>
      <w:r w:rsidRPr="00423B2D">
        <w:rPr>
          <w:rStyle w:val="FontStyle52"/>
          <w:rFonts w:eastAsiaTheme="majorEastAsia"/>
        </w:rPr>
        <w:t xml:space="preserve">Доктор </w:t>
      </w:r>
      <w:r w:rsidRPr="00423B2D">
        <w:rPr>
          <w:spacing w:val="-2"/>
          <w:sz w:val="28"/>
          <w:szCs w:val="28"/>
        </w:rPr>
        <w:t>технических наук,</w:t>
      </w:r>
      <w:r w:rsidRPr="00423B2D">
        <w:rPr>
          <w:rStyle w:val="FontStyle52"/>
          <w:rFonts w:eastAsiaTheme="majorEastAsia"/>
        </w:rPr>
        <w:t xml:space="preserve"> профессор кафедры </w:t>
      </w:r>
      <w:r w:rsidRPr="00423B2D">
        <w:rPr>
          <w:sz w:val="28"/>
          <w:szCs w:val="28"/>
        </w:rPr>
        <w:t xml:space="preserve">«Инженерный менеджмент»  </w:t>
      </w:r>
      <w:proofErr w:type="spellStart"/>
      <w:r w:rsidRPr="00423B2D">
        <w:rPr>
          <w:color w:val="000000"/>
          <w:sz w:val="28"/>
          <w:szCs w:val="28"/>
        </w:rPr>
        <w:t>Абдрахманов</w:t>
      </w:r>
      <w:proofErr w:type="spellEnd"/>
      <w:r w:rsidRPr="00423B2D">
        <w:rPr>
          <w:color w:val="000000"/>
          <w:sz w:val="28"/>
          <w:szCs w:val="28"/>
        </w:rPr>
        <w:t xml:space="preserve"> Р.К.</w:t>
      </w:r>
    </w:p>
    <w:p w:rsidR="00734BBB" w:rsidRPr="00423B2D" w:rsidRDefault="00734BBB" w:rsidP="006768C0">
      <w:pPr>
        <w:ind w:left="1985" w:firstLine="567"/>
        <w:jc w:val="both"/>
        <w:rPr>
          <w:rStyle w:val="FontStyle52"/>
        </w:rPr>
      </w:pPr>
      <w:r w:rsidRPr="00423B2D">
        <w:rPr>
          <w:rStyle w:val="FontStyle52"/>
        </w:rPr>
        <w:t>Кандидат технических наук, доцент кафедры «</w:t>
      </w:r>
      <w:proofErr w:type="spellStart"/>
      <w:r w:rsidRPr="00423B2D">
        <w:rPr>
          <w:rStyle w:val="FontStyle52"/>
        </w:rPr>
        <w:t>Теплогазовентиляция</w:t>
      </w:r>
      <w:proofErr w:type="spellEnd"/>
      <w:r w:rsidRPr="00423B2D">
        <w:rPr>
          <w:rStyle w:val="FontStyle52"/>
        </w:rPr>
        <w:t xml:space="preserve">» </w:t>
      </w:r>
      <w:r w:rsidRPr="00423B2D">
        <w:rPr>
          <w:rFonts w:ascii="Times New Roman" w:hAnsi="Times New Roman" w:cs="Times New Roman"/>
          <w:sz w:val="28"/>
          <w:szCs w:val="28"/>
        </w:rPr>
        <w:t>Казанского государственного архитектурно-строительного университета Давыдов А.П.</w:t>
      </w:r>
    </w:p>
    <w:p w:rsidR="00734BBB" w:rsidRPr="00423B2D" w:rsidRDefault="00734BBB" w:rsidP="006768C0">
      <w:pPr>
        <w:ind w:firstLine="567"/>
        <w:jc w:val="both"/>
        <w:rPr>
          <w:rStyle w:val="FontStyle52"/>
        </w:rPr>
      </w:pPr>
      <w:r w:rsidRPr="00423B2D">
        <w:rPr>
          <w:rStyle w:val="21"/>
          <w:rFonts w:eastAsiaTheme="minorHAnsi"/>
          <w:sz w:val="28"/>
          <w:szCs w:val="28"/>
        </w:rPr>
        <w:t xml:space="preserve">                                    </w:t>
      </w:r>
    </w:p>
    <w:p w:rsidR="00734BBB" w:rsidRPr="006D2396" w:rsidRDefault="00734BBB" w:rsidP="006D2396">
      <w:pPr>
        <w:shd w:val="clear" w:color="auto" w:fill="FFFFFF"/>
        <w:ind w:left="14" w:firstLine="567"/>
        <w:jc w:val="both"/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</w:pPr>
      <w:r w:rsidRPr="006D2396">
        <w:rPr>
          <w:rFonts w:ascii="Times New Roman" w:hAnsi="Times New Roman" w:cs="Times New Roman"/>
          <w:sz w:val="28"/>
          <w:szCs w:val="28"/>
        </w:rPr>
        <w:t xml:space="preserve">Методические указания для </w:t>
      </w:r>
      <w:r w:rsidRPr="006D239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лабораторных </w:t>
      </w:r>
      <w:r w:rsidR="006D2396" w:rsidRPr="006D2396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и самостоятельных работ </w:t>
      </w:r>
      <w:r w:rsidRPr="006D2396">
        <w:rPr>
          <w:rFonts w:ascii="Times New Roman" w:hAnsi="Times New Roman" w:cs="Times New Roman"/>
          <w:sz w:val="28"/>
          <w:szCs w:val="28"/>
        </w:rPr>
        <w:t>технологи</w:t>
      </w:r>
      <w:r w:rsidR="006D2396">
        <w:rPr>
          <w:rFonts w:ascii="Times New Roman" w:hAnsi="Times New Roman" w:cs="Times New Roman"/>
          <w:sz w:val="28"/>
          <w:szCs w:val="28"/>
        </w:rPr>
        <w:t>я</w:t>
      </w:r>
      <w:r w:rsidRPr="006D2396">
        <w:rPr>
          <w:rFonts w:ascii="Times New Roman" w:hAnsi="Times New Roman" w:cs="Times New Roman"/>
          <w:sz w:val="28"/>
          <w:szCs w:val="28"/>
        </w:rPr>
        <w:t xml:space="preserve"> конструкционных материалов (часть </w:t>
      </w:r>
      <w:r w:rsidR="000E5228" w:rsidRPr="006D2396">
        <w:rPr>
          <w:rFonts w:ascii="Times New Roman" w:hAnsi="Times New Roman" w:cs="Times New Roman"/>
          <w:sz w:val="28"/>
          <w:szCs w:val="28"/>
        </w:rPr>
        <w:t>2</w:t>
      </w:r>
      <w:r w:rsidRPr="006D2396">
        <w:rPr>
          <w:rFonts w:ascii="Times New Roman" w:hAnsi="Times New Roman" w:cs="Times New Roman"/>
          <w:sz w:val="28"/>
          <w:szCs w:val="28"/>
        </w:rPr>
        <w:t>)</w:t>
      </w:r>
      <w:r w:rsidRPr="006D239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1721" w:rsidRPr="00501721">
        <w:rPr>
          <w:rFonts w:ascii="Times New Roman" w:hAnsi="Times New Roman" w:cs="Times New Roman"/>
          <w:sz w:val="28"/>
          <w:szCs w:val="28"/>
        </w:rPr>
        <w:t>обсуждены</w:t>
      </w:r>
      <w:r w:rsidRPr="006D2396">
        <w:rPr>
          <w:rFonts w:ascii="Times New Roman" w:hAnsi="Times New Roman" w:cs="Times New Roman"/>
          <w:bCs/>
          <w:sz w:val="28"/>
          <w:szCs w:val="28"/>
        </w:rPr>
        <w:t xml:space="preserve"> и рекомендованы к  </w:t>
      </w:r>
      <w:r w:rsidRPr="006D2396">
        <w:rPr>
          <w:rFonts w:ascii="Times New Roman" w:hAnsi="Times New Roman" w:cs="Times New Roman"/>
          <w:sz w:val="28"/>
          <w:szCs w:val="28"/>
        </w:rPr>
        <w:t xml:space="preserve">печати на заседании  кафедры </w:t>
      </w:r>
      <w:r w:rsidRPr="006D2396">
        <w:rPr>
          <w:rFonts w:ascii="Times New Roman" w:hAnsi="Times New Roman" w:cs="Times New Roman"/>
          <w:spacing w:val="-2"/>
          <w:sz w:val="28"/>
          <w:szCs w:val="28"/>
        </w:rPr>
        <w:t xml:space="preserve">«Общеинженерные дисциплины» Казанский ГАУ </w:t>
      </w:r>
      <w:r w:rsidR="00501721" w:rsidRPr="00501721">
        <w:rPr>
          <w:rFonts w:ascii="Times New Roman" w:hAnsi="Times New Roman" w:cs="Times New Roman"/>
          <w:spacing w:val="-2"/>
          <w:sz w:val="28"/>
          <w:szCs w:val="28"/>
        </w:rPr>
        <w:t>1</w:t>
      </w:r>
      <w:r w:rsidR="004C5DB4">
        <w:rPr>
          <w:rFonts w:ascii="Times New Roman" w:hAnsi="Times New Roman" w:cs="Times New Roman"/>
          <w:spacing w:val="-2"/>
          <w:sz w:val="28"/>
          <w:szCs w:val="28"/>
        </w:rPr>
        <w:t>1</w:t>
      </w:r>
      <w:r w:rsidRPr="006D2396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4C5DB4">
        <w:rPr>
          <w:rFonts w:ascii="Times New Roman" w:hAnsi="Times New Roman" w:cs="Times New Roman"/>
          <w:spacing w:val="-2"/>
          <w:sz w:val="28"/>
          <w:szCs w:val="28"/>
        </w:rPr>
        <w:t>марта</w:t>
      </w:r>
      <w:r w:rsidRPr="006D2396">
        <w:rPr>
          <w:rFonts w:ascii="Times New Roman" w:hAnsi="Times New Roman" w:cs="Times New Roman"/>
          <w:spacing w:val="-2"/>
          <w:sz w:val="28"/>
          <w:szCs w:val="28"/>
        </w:rPr>
        <w:t xml:space="preserve"> 201</w:t>
      </w:r>
      <w:r w:rsidR="001600E6" w:rsidRPr="006D2396">
        <w:rPr>
          <w:rFonts w:ascii="Times New Roman" w:hAnsi="Times New Roman" w:cs="Times New Roman"/>
          <w:spacing w:val="-2"/>
          <w:sz w:val="28"/>
          <w:szCs w:val="28"/>
        </w:rPr>
        <w:t>6</w:t>
      </w:r>
      <w:r w:rsidRPr="006D2396">
        <w:rPr>
          <w:rFonts w:ascii="Times New Roman" w:hAnsi="Times New Roman" w:cs="Times New Roman"/>
          <w:spacing w:val="-2"/>
          <w:sz w:val="28"/>
          <w:szCs w:val="28"/>
        </w:rPr>
        <w:t xml:space="preserve"> года, протокол №</w:t>
      </w:r>
      <w:r w:rsidR="004C5DB4">
        <w:rPr>
          <w:rFonts w:ascii="Times New Roman" w:hAnsi="Times New Roman" w:cs="Times New Roman"/>
          <w:spacing w:val="-2"/>
          <w:sz w:val="28"/>
          <w:szCs w:val="28"/>
        </w:rPr>
        <w:t>8</w:t>
      </w:r>
      <w:r w:rsidRPr="006D2396">
        <w:rPr>
          <w:rFonts w:ascii="Times New Roman" w:hAnsi="Times New Roman" w:cs="Times New Roman"/>
          <w:spacing w:val="-2"/>
          <w:sz w:val="28"/>
          <w:szCs w:val="28"/>
        </w:rPr>
        <w:t>.</w:t>
      </w:r>
    </w:p>
    <w:p w:rsidR="00734BBB" w:rsidRPr="00423B2D" w:rsidRDefault="00734BBB" w:rsidP="006768C0">
      <w:pPr>
        <w:pStyle w:val="Style5"/>
        <w:widowControl/>
        <w:spacing w:line="240" w:lineRule="auto"/>
        <w:ind w:firstLine="567"/>
        <w:jc w:val="both"/>
        <w:rPr>
          <w:spacing w:val="-2"/>
          <w:sz w:val="28"/>
          <w:szCs w:val="28"/>
        </w:rPr>
      </w:pPr>
    </w:p>
    <w:p w:rsidR="00734BBB" w:rsidRDefault="006D2396" w:rsidP="001600E6">
      <w:pPr>
        <w:pStyle w:val="ac"/>
        <w:spacing w:line="240" w:lineRule="auto"/>
        <w:ind w:firstLine="567"/>
        <w:rPr>
          <w:spacing w:val="-2"/>
          <w:szCs w:val="28"/>
        </w:rPr>
      </w:pPr>
      <w:r w:rsidRPr="006D2396">
        <w:rPr>
          <w:szCs w:val="28"/>
        </w:rPr>
        <w:t xml:space="preserve">Методические указания для </w:t>
      </w:r>
      <w:r w:rsidRPr="006D2396">
        <w:rPr>
          <w:bCs/>
          <w:spacing w:val="-4"/>
          <w:szCs w:val="28"/>
        </w:rPr>
        <w:t xml:space="preserve">лабораторных и самостоятельных работ </w:t>
      </w:r>
      <w:r w:rsidRPr="006D2396">
        <w:rPr>
          <w:szCs w:val="28"/>
        </w:rPr>
        <w:t>технологи</w:t>
      </w:r>
      <w:r>
        <w:rPr>
          <w:szCs w:val="28"/>
        </w:rPr>
        <w:t>я</w:t>
      </w:r>
      <w:r w:rsidRPr="006D2396">
        <w:rPr>
          <w:szCs w:val="28"/>
        </w:rPr>
        <w:t xml:space="preserve"> конструкционных материалов (часть 2)</w:t>
      </w:r>
      <w:r w:rsidRPr="006D2396">
        <w:rPr>
          <w:bCs/>
          <w:szCs w:val="28"/>
        </w:rPr>
        <w:t xml:space="preserve"> </w:t>
      </w:r>
      <w:r w:rsidR="00734BBB" w:rsidRPr="00423B2D">
        <w:rPr>
          <w:szCs w:val="28"/>
        </w:rPr>
        <w:t xml:space="preserve"> обсуждены, одобрены и рекомендованы к печати на заседании методической комиссии Института механизации и технического сервиса Казанского государственного аграрного университета </w:t>
      </w:r>
      <w:r w:rsidR="00501721" w:rsidRPr="00501721">
        <w:rPr>
          <w:spacing w:val="-2"/>
          <w:szCs w:val="28"/>
        </w:rPr>
        <w:t xml:space="preserve">14 </w:t>
      </w:r>
      <w:r w:rsidR="00501721">
        <w:rPr>
          <w:spacing w:val="-2"/>
          <w:szCs w:val="28"/>
        </w:rPr>
        <w:t>марта</w:t>
      </w:r>
      <w:r w:rsidR="001600E6" w:rsidRPr="00423B2D">
        <w:rPr>
          <w:spacing w:val="-2"/>
          <w:szCs w:val="28"/>
        </w:rPr>
        <w:t xml:space="preserve"> 201</w:t>
      </w:r>
      <w:r w:rsidR="001600E6">
        <w:rPr>
          <w:spacing w:val="-2"/>
          <w:szCs w:val="28"/>
        </w:rPr>
        <w:t>6</w:t>
      </w:r>
      <w:r w:rsidR="001600E6" w:rsidRPr="00423B2D">
        <w:rPr>
          <w:spacing w:val="-2"/>
          <w:szCs w:val="28"/>
        </w:rPr>
        <w:t xml:space="preserve"> года, протокол №</w:t>
      </w:r>
      <w:r w:rsidR="00501721">
        <w:rPr>
          <w:spacing w:val="-2"/>
          <w:szCs w:val="28"/>
        </w:rPr>
        <w:t>8</w:t>
      </w:r>
      <w:r w:rsidR="001600E6" w:rsidRPr="00423B2D">
        <w:rPr>
          <w:spacing w:val="-2"/>
          <w:szCs w:val="28"/>
        </w:rPr>
        <w:t>.</w:t>
      </w:r>
    </w:p>
    <w:p w:rsidR="001600E6" w:rsidRPr="00423B2D" w:rsidRDefault="001600E6" w:rsidP="001600E6">
      <w:pPr>
        <w:pStyle w:val="ac"/>
        <w:spacing w:line="240" w:lineRule="auto"/>
        <w:ind w:firstLine="567"/>
        <w:rPr>
          <w:szCs w:val="28"/>
        </w:rPr>
      </w:pPr>
    </w:p>
    <w:p w:rsidR="00734BBB" w:rsidRPr="00423B2D" w:rsidRDefault="00734BBB" w:rsidP="006768C0">
      <w:pPr>
        <w:shd w:val="clear" w:color="auto" w:fill="FFFFFF"/>
        <w:ind w:left="1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23B2D">
        <w:rPr>
          <w:rStyle w:val="FontStyle52"/>
        </w:rPr>
        <w:t>Мингалеев</w:t>
      </w:r>
      <w:r w:rsidR="0054628C" w:rsidRPr="0054628C">
        <w:rPr>
          <w:rStyle w:val="FontStyle52"/>
        </w:rPr>
        <w:t xml:space="preserve"> </w:t>
      </w:r>
      <w:r w:rsidR="0054628C" w:rsidRPr="00423B2D">
        <w:rPr>
          <w:rStyle w:val="FontStyle52"/>
        </w:rPr>
        <w:t>Н.З.</w:t>
      </w:r>
      <w:r w:rsidRPr="00423B2D">
        <w:rPr>
          <w:rStyle w:val="FontStyle52"/>
        </w:rPr>
        <w:t xml:space="preserve"> </w:t>
      </w:r>
      <w:r w:rsidR="006D2396" w:rsidRPr="006D2396">
        <w:rPr>
          <w:rFonts w:ascii="Times New Roman" w:hAnsi="Times New Roman" w:cs="Times New Roman"/>
          <w:sz w:val="28"/>
          <w:szCs w:val="28"/>
        </w:rPr>
        <w:t xml:space="preserve">Методические указания для </w:t>
      </w:r>
      <w:r w:rsidR="006D2396" w:rsidRPr="006D239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лабораторных </w:t>
      </w:r>
      <w:r w:rsidR="006D2396" w:rsidRPr="006D2396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и самостоятельных работ по дисциплине</w:t>
      </w:r>
      <w:r w:rsidR="006D2396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 </w:t>
      </w:r>
      <w:r w:rsidR="006D2396" w:rsidRPr="006D2396">
        <w:rPr>
          <w:rFonts w:ascii="Times New Roman" w:hAnsi="Times New Roman" w:cs="Times New Roman"/>
          <w:sz w:val="28"/>
          <w:szCs w:val="28"/>
        </w:rPr>
        <w:t>технологи</w:t>
      </w:r>
      <w:r w:rsidR="006D2396">
        <w:rPr>
          <w:rFonts w:ascii="Times New Roman" w:hAnsi="Times New Roman" w:cs="Times New Roman"/>
          <w:sz w:val="28"/>
          <w:szCs w:val="28"/>
        </w:rPr>
        <w:t>я</w:t>
      </w:r>
      <w:r w:rsidR="006D2396" w:rsidRPr="006D2396">
        <w:rPr>
          <w:rFonts w:ascii="Times New Roman" w:hAnsi="Times New Roman" w:cs="Times New Roman"/>
          <w:sz w:val="28"/>
          <w:szCs w:val="28"/>
        </w:rPr>
        <w:t xml:space="preserve"> конструкционных материалов (часть 2)</w:t>
      </w:r>
      <w:r w:rsidR="006D2396" w:rsidRPr="006D239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 xml:space="preserve"> /</w:t>
      </w:r>
      <w:r w:rsidRPr="00423B2D">
        <w:rPr>
          <w:rStyle w:val="FontStyle52"/>
        </w:rPr>
        <w:t xml:space="preserve"> Н.З.Мингалеев, </w:t>
      </w:r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>Г.В.</w:t>
      </w:r>
      <w:r w:rsidRPr="00423B2D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>Пикмуллин</w:t>
      </w:r>
      <w:r w:rsidRPr="00423B2D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423B2D">
        <w:rPr>
          <w:rStyle w:val="FontStyle52"/>
        </w:rPr>
        <w:t>Ф.Ф. Ибляминов</w:t>
      </w:r>
      <w:r w:rsidR="008D4ACB" w:rsidRPr="008D4ACB">
        <w:rPr>
          <w:rFonts w:ascii="Times New Roman" w:eastAsia="Times New Roman" w:hAnsi="Times New Roman" w:cs="Times New Roman"/>
          <w:spacing w:val="-2"/>
          <w:sz w:val="28"/>
          <w:szCs w:val="28"/>
        </w:rPr>
        <w:t>.</w:t>
      </w:r>
      <w:r w:rsidR="00815D8E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- </w:t>
      </w:r>
      <w:r w:rsidRPr="00423B2D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 xml:space="preserve">Казань: </w:t>
      </w:r>
      <w:r w:rsidR="00815D8E">
        <w:rPr>
          <w:rFonts w:ascii="Times New Roman" w:eastAsia="Times New Roman" w:hAnsi="Times New Roman" w:cs="Times New Roman"/>
          <w:sz w:val="28"/>
          <w:szCs w:val="28"/>
        </w:rPr>
        <w:t xml:space="preserve">изд-во 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>КГАУ, 201</w:t>
      </w:r>
      <w:r w:rsidR="00815D8E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 xml:space="preserve">. - </w:t>
      </w:r>
      <w:r w:rsidR="00815D8E">
        <w:rPr>
          <w:rFonts w:ascii="Times New Roman" w:eastAsia="Times New Roman" w:hAnsi="Times New Roman" w:cs="Times New Roman"/>
          <w:sz w:val="28"/>
          <w:szCs w:val="28"/>
        </w:rPr>
        <w:t>52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423B2D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423B2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34BBB" w:rsidRPr="00423B2D" w:rsidRDefault="00734BBB" w:rsidP="006768C0">
      <w:pPr>
        <w:shd w:val="clear" w:color="auto" w:fill="FFFFFF"/>
        <w:ind w:left="1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z w:val="28"/>
          <w:szCs w:val="28"/>
        </w:rPr>
        <w:t>Методические указания предназначены для студентов, в учебный план которых включена дисциплина «</w:t>
      </w:r>
      <w:r w:rsidR="00501721" w:rsidRPr="00501721">
        <w:rPr>
          <w:rFonts w:ascii="Times New Roman" w:hAnsi="Times New Roman" w:cs="Times New Roman"/>
          <w:sz w:val="28"/>
          <w:szCs w:val="28"/>
        </w:rPr>
        <w:t>Материаловедение и технология конструкционных материалов</w:t>
      </w:r>
      <w:r w:rsidRPr="00423B2D">
        <w:rPr>
          <w:rFonts w:ascii="Times New Roman" w:hAnsi="Times New Roman" w:cs="Times New Roman"/>
          <w:sz w:val="28"/>
          <w:szCs w:val="28"/>
        </w:rPr>
        <w:t>»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>, способствуют формированию</w:t>
      </w:r>
      <w:r w:rsidR="00815D8E" w:rsidRPr="00815D8E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815D8E" w:rsidRPr="00815D8E">
        <w:rPr>
          <w:rFonts w:ascii="Times New Roman" w:hAnsi="Times New Roman"/>
          <w:sz w:val="28"/>
          <w:szCs w:val="28"/>
        </w:rPr>
        <w:t>общепрофессиональных</w:t>
      </w:r>
      <w:proofErr w:type="spellEnd"/>
      <w:r w:rsidR="00815D8E" w:rsidRPr="00815D8E">
        <w:rPr>
          <w:rFonts w:ascii="Times New Roman" w:hAnsi="Times New Roman"/>
          <w:sz w:val="28"/>
          <w:szCs w:val="28"/>
        </w:rPr>
        <w:t xml:space="preserve"> и профессиональных</w:t>
      </w:r>
      <w:r w:rsidRPr="00423B2D">
        <w:rPr>
          <w:rFonts w:ascii="Times New Roman" w:eastAsia="Times New Roman" w:hAnsi="Times New Roman" w:cs="Times New Roman"/>
          <w:sz w:val="28"/>
          <w:szCs w:val="28"/>
        </w:rPr>
        <w:t xml:space="preserve"> компетенций для</w:t>
      </w:r>
      <w:r w:rsidRPr="00423B2D">
        <w:rPr>
          <w:rFonts w:ascii="Times New Roman" w:hAnsi="Times New Roman" w:cs="Times New Roman"/>
          <w:sz w:val="28"/>
          <w:szCs w:val="28"/>
        </w:rPr>
        <w:t xml:space="preserve"> направлений подготовки:</w:t>
      </w:r>
      <w:r w:rsidRPr="00990F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35.03.06</w:t>
      </w:r>
      <w:r w:rsidRPr="00423B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3B2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423B2D">
        <w:rPr>
          <w:rFonts w:ascii="Times New Roman" w:hAnsi="Times New Roman" w:cs="Times New Roman"/>
          <w:sz w:val="28"/>
          <w:szCs w:val="28"/>
        </w:rPr>
        <w:t>Агроинженерия</w:t>
      </w:r>
      <w:proofErr w:type="spellEnd"/>
      <w:r w:rsidRPr="00423B2D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eastAsia="Calibri" w:hAnsi="Times New Roman" w:cs="Times New Roman"/>
          <w:sz w:val="28"/>
          <w:szCs w:val="28"/>
        </w:rPr>
        <w:t>23.03.03</w:t>
      </w:r>
      <w:r w:rsidRPr="00423B2D">
        <w:rPr>
          <w:rFonts w:ascii="Times New Roman" w:eastAsia="Calibri" w:hAnsi="Times New Roman" w:cs="Times New Roman"/>
          <w:sz w:val="28"/>
          <w:szCs w:val="28"/>
        </w:rPr>
        <w:t xml:space="preserve"> «Эксплуатация транспортно-технологических </w:t>
      </w:r>
      <w:r w:rsidRPr="00423B2D">
        <w:rPr>
          <w:rFonts w:ascii="Times New Roman" w:hAnsi="Times New Roman" w:cs="Times New Roman"/>
          <w:sz w:val="28"/>
          <w:szCs w:val="28"/>
        </w:rPr>
        <w:t xml:space="preserve">машин и </w:t>
      </w:r>
      <w:r w:rsidRPr="00423B2D">
        <w:rPr>
          <w:rFonts w:ascii="Times New Roman" w:eastAsia="Calibri" w:hAnsi="Times New Roman" w:cs="Times New Roman"/>
          <w:sz w:val="28"/>
          <w:szCs w:val="28"/>
        </w:rPr>
        <w:t xml:space="preserve">комплексов» </w:t>
      </w:r>
      <w:r w:rsidR="006D2396">
        <w:rPr>
          <w:rFonts w:ascii="Times New Roman" w:eastAsia="Calibri" w:hAnsi="Times New Roman" w:cs="Times New Roman"/>
          <w:sz w:val="28"/>
          <w:szCs w:val="28"/>
        </w:rPr>
        <w:t xml:space="preserve">и  </w:t>
      </w:r>
      <w:r>
        <w:rPr>
          <w:rFonts w:ascii="Times New Roman" w:hAnsi="Times New Roman" w:cs="Times New Roman"/>
          <w:sz w:val="28"/>
          <w:szCs w:val="28"/>
        </w:rPr>
        <w:t>23.05.01</w:t>
      </w:r>
      <w:r w:rsidRPr="00423B2D">
        <w:rPr>
          <w:rFonts w:ascii="Times New Roman" w:hAnsi="Times New Roman" w:cs="Times New Roman"/>
          <w:sz w:val="28"/>
          <w:szCs w:val="28"/>
        </w:rPr>
        <w:t xml:space="preserve"> «</w:t>
      </w:r>
      <w:r w:rsidRPr="00423B2D">
        <w:rPr>
          <w:rFonts w:ascii="Times New Roman" w:hAnsi="Times New Roman" w:cs="Times New Roman"/>
          <w:color w:val="000000"/>
          <w:sz w:val="28"/>
          <w:szCs w:val="28"/>
        </w:rPr>
        <w:t>Наземные  транспортно-технологические средства»</w:t>
      </w:r>
      <w:r w:rsidR="006D239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34BBB" w:rsidRDefault="00734BBB" w:rsidP="006768C0">
      <w:pPr>
        <w:shd w:val="clear" w:color="auto" w:fill="FFFFFF"/>
        <w:ind w:lef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ind w:lef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23B2D" w:rsidRDefault="00734BBB" w:rsidP="006768C0">
      <w:pPr>
        <w:shd w:val="clear" w:color="auto" w:fill="FFFFFF"/>
        <w:ind w:lef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23B2D" w:rsidRDefault="00734BBB" w:rsidP="006D2396">
      <w:pPr>
        <w:shd w:val="clear" w:color="auto" w:fill="FFFFFF"/>
        <w:ind w:left="10" w:firstLine="567"/>
        <w:jc w:val="right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УДК 631.3.1</w:t>
      </w:r>
    </w:p>
    <w:p w:rsidR="00734BBB" w:rsidRPr="00423B2D" w:rsidRDefault="00734BBB" w:rsidP="006D2396">
      <w:pPr>
        <w:shd w:val="clear" w:color="auto" w:fill="FFFFFF"/>
        <w:ind w:left="10" w:firstLine="567"/>
        <w:jc w:val="right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423B2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                                                                                                       ББК 40.72</w:t>
      </w:r>
    </w:p>
    <w:p w:rsidR="00734BBB" w:rsidRDefault="00734BBB" w:rsidP="00501721">
      <w:pPr>
        <w:pStyle w:val="Style5"/>
        <w:widowControl/>
        <w:spacing w:line="240" w:lineRule="auto"/>
        <w:ind w:firstLine="567"/>
        <w:jc w:val="right"/>
        <w:rPr>
          <w:sz w:val="28"/>
          <w:szCs w:val="28"/>
        </w:rPr>
      </w:pPr>
      <w:r w:rsidRPr="00423B2D">
        <w:rPr>
          <w:rStyle w:val="FontStyle52"/>
          <w:rFonts w:eastAsiaTheme="majorEastAsia"/>
        </w:rPr>
        <w:t xml:space="preserve">         © Казанский государственный аграрный университет, 20</w:t>
      </w:r>
      <w:r w:rsidRPr="00423B2D">
        <w:rPr>
          <w:rStyle w:val="FontStyle52"/>
          <w:rFonts w:eastAsiaTheme="majorEastAsia"/>
          <w:lang w:val="smn-FI"/>
        </w:rPr>
        <w:t>1</w:t>
      </w:r>
      <w:r w:rsidR="006D2396">
        <w:rPr>
          <w:rStyle w:val="FontStyle52"/>
          <w:rFonts w:eastAsiaTheme="majorEastAsia"/>
        </w:rPr>
        <w:t>6</w:t>
      </w:r>
      <w:r w:rsidRPr="00423B2D">
        <w:rPr>
          <w:rStyle w:val="FontStyle52"/>
          <w:rFonts w:eastAsiaTheme="majorEastAsia"/>
        </w:rPr>
        <w:t>г.</w:t>
      </w:r>
    </w:p>
    <w:p w:rsidR="00734BBB" w:rsidRPr="004F6F66" w:rsidRDefault="00734BBB" w:rsidP="006768C0">
      <w:pPr>
        <w:shd w:val="clear" w:color="auto" w:fill="FFFFFF"/>
        <w:spacing w:before="25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Введение</w:t>
      </w:r>
    </w:p>
    <w:p w:rsidR="00734BBB" w:rsidRPr="004F6F66" w:rsidRDefault="00734BBB" w:rsidP="006768C0">
      <w:pPr>
        <w:shd w:val="clear" w:color="auto" w:fill="FFFFFF"/>
        <w:spacing w:before="34"/>
        <w:ind w:left="593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2B1C8B" w:rsidP="006768C0">
      <w:pPr>
        <w:shd w:val="clear" w:color="auto" w:fill="FFFFFF"/>
        <w:ind w:left="4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у</w:t>
      </w:r>
      <w:r w:rsidR="00734BBB">
        <w:rPr>
          <w:rFonts w:ascii="Times New Roman" w:eastAsia="Times New Roman" w:hAnsi="Times New Roman" w:cs="Times New Roman"/>
          <w:sz w:val="28"/>
          <w:szCs w:val="28"/>
        </w:rPr>
        <w:t>чебн</w:t>
      </w:r>
      <w:r>
        <w:rPr>
          <w:rFonts w:ascii="Times New Roman" w:eastAsia="Times New Roman" w:hAnsi="Times New Roman" w:cs="Times New Roman"/>
          <w:sz w:val="28"/>
          <w:szCs w:val="28"/>
        </w:rPr>
        <w:t>ой дисциплине</w:t>
      </w:r>
      <w:r w:rsidR="00734BBB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501721" w:rsidRPr="00501721">
        <w:rPr>
          <w:rFonts w:ascii="Times New Roman" w:hAnsi="Times New Roman" w:cs="Times New Roman"/>
          <w:sz w:val="28"/>
          <w:szCs w:val="28"/>
        </w:rPr>
        <w:t>Материаловедение и технология конструкционных материалов</w:t>
      </w:r>
      <w:r w:rsidR="00734BBB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раздел «</w:t>
      </w:r>
      <w:r w:rsidRPr="00501721">
        <w:rPr>
          <w:rFonts w:ascii="Times New Roman" w:hAnsi="Times New Roman" w:cs="Times New Roman"/>
          <w:sz w:val="28"/>
          <w:szCs w:val="28"/>
        </w:rPr>
        <w:t>технология конструкционных материалов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734BBB">
        <w:rPr>
          <w:rFonts w:ascii="Times New Roman" w:eastAsia="Times New Roman" w:hAnsi="Times New Roman" w:cs="Times New Roman"/>
          <w:sz w:val="28"/>
          <w:szCs w:val="28"/>
        </w:rPr>
        <w:t xml:space="preserve"> посв</w:t>
      </w:r>
      <w:r w:rsidR="00734BBB" w:rsidRPr="004F6F66">
        <w:rPr>
          <w:rFonts w:ascii="Times New Roman" w:eastAsia="Times New Roman" w:hAnsi="Times New Roman" w:cs="Times New Roman"/>
          <w:sz w:val="28"/>
          <w:szCs w:val="28"/>
        </w:rPr>
        <w:t>ящена изучению методов получения материалов и формирова</w:t>
      </w:r>
      <w:r w:rsidR="00734BBB"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ние из них заготовок деталей и изделий.</w:t>
      </w:r>
    </w:p>
    <w:p w:rsidR="00734BBB" w:rsidRPr="004F6F66" w:rsidRDefault="00734BBB" w:rsidP="006768C0">
      <w:pPr>
        <w:shd w:val="clear" w:color="auto" w:fill="FFFFFF"/>
        <w:spacing w:before="14"/>
        <w:ind w:left="29"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530D">
        <w:rPr>
          <w:rFonts w:ascii="Times New Roman" w:eastAsia="Times New Roman" w:hAnsi="Times New Roman" w:cs="Times New Roman"/>
          <w:sz w:val="28"/>
          <w:szCs w:val="28"/>
        </w:rPr>
        <w:t>Цели изучения дисциплины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 — вооружить выпускников знания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ми и умени</w:t>
      </w:r>
      <w:r w:rsidR="00815D8E">
        <w:rPr>
          <w:rFonts w:ascii="Times New Roman" w:eastAsia="Times New Roman" w:hAnsi="Times New Roman" w:cs="Times New Roman"/>
          <w:sz w:val="28"/>
          <w:szCs w:val="28"/>
        </w:rPr>
        <w:t>ями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, позволяющими</w:t>
      </w:r>
      <w:r w:rsidR="00017965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 при конструировании обосновано вы</w:t>
      </w:r>
      <w:r w:rsidR="00815D8E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ирать материалы и форму изделия, учитывая при этом требования </w:t>
      </w:r>
      <w:r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t>технологичности, а также влияние технологических методов получе</w:t>
      </w:r>
      <w:r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ния и обработки заготовок на качество деталей.</w:t>
      </w:r>
    </w:p>
    <w:p w:rsidR="00734BBB" w:rsidRPr="004F6F66" w:rsidRDefault="00734BBB" w:rsidP="006768C0">
      <w:pPr>
        <w:shd w:val="clear" w:color="auto" w:fill="FFFFFF"/>
        <w:spacing w:before="14"/>
        <w:ind w:left="19" w:right="1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530D">
        <w:rPr>
          <w:rFonts w:ascii="Times New Roman" w:eastAsia="Times New Roman" w:hAnsi="Times New Roman" w:cs="Times New Roman"/>
          <w:sz w:val="28"/>
          <w:szCs w:val="28"/>
        </w:rPr>
        <w:t>Основные задачи дисциплины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 — изучение студентами физико-химических основ и технологических особенностей процессов полу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чения и обработки материалов, принципов устройства типового обо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рудования, инструментов и приспособлений, технико-экономичес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ких </w:t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t>и экологических характеристик технологических процессов и обо</w:t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рудования, а также областей их применения.</w:t>
      </w:r>
    </w:p>
    <w:p w:rsidR="00734BBB" w:rsidRPr="004F6F66" w:rsidRDefault="00734BBB" w:rsidP="006768C0">
      <w:pPr>
        <w:shd w:val="clear" w:color="auto" w:fill="FFFFFF"/>
        <w:spacing w:before="10"/>
        <w:ind w:left="10" w:right="2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530D">
        <w:rPr>
          <w:rFonts w:ascii="Times New Roman" w:eastAsia="Times New Roman" w:hAnsi="Times New Roman" w:cs="Times New Roman"/>
          <w:sz w:val="28"/>
          <w:szCs w:val="28"/>
        </w:rPr>
        <w:t>Лабораторный практикум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, семинарские и практические занятия нацелены на практическое изучение физико-механических и техно</w:t>
      </w:r>
      <w:r>
        <w:rPr>
          <w:rFonts w:ascii="Times New Roman" w:eastAsia="Times New Roman" w:hAnsi="Times New Roman" w:cs="Times New Roman"/>
          <w:sz w:val="28"/>
          <w:szCs w:val="28"/>
        </w:rPr>
        <w:t>лог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ических особенностей процессов и оборудования, методов кон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троля качества, техники безопасности и обеспечения экологической чистоты производства.</w:t>
      </w:r>
    </w:p>
    <w:p w:rsidR="00734BBB" w:rsidRPr="004F6F66" w:rsidRDefault="00734BBB" w:rsidP="006768C0">
      <w:pPr>
        <w:shd w:val="clear" w:color="auto" w:fill="FFFFFF"/>
        <w:spacing w:before="29"/>
        <w:ind w:right="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530D">
        <w:rPr>
          <w:rFonts w:ascii="Times New Roman" w:eastAsia="Times New Roman" w:hAnsi="Times New Roman" w:cs="Times New Roman"/>
          <w:sz w:val="28"/>
          <w:szCs w:val="28"/>
        </w:rPr>
        <w:t>Самостоятельная работа студентов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 (домашние задания, рефера</w:t>
      </w:r>
      <w:r>
        <w:rPr>
          <w:rFonts w:ascii="Times New Roman" w:eastAsia="Times New Roman" w:hAnsi="Times New Roman" w:cs="Times New Roman"/>
          <w:sz w:val="28"/>
          <w:szCs w:val="28"/>
        </w:rPr>
        <w:t>ты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, расчетно-графические работы и др.) должны обеспечить выра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>ботку навыков самостоятельного творческого подхода к решению тех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нологических задач, дополнительную проработку основных положе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ний дисциплины, приобретение навыков работы с научно-техни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ческой литературой.</w:t>
      </w:r>
    </w:p>
    <w:p w:rsidR="00734BBB" w:rsidRPr="004F6F66" w:rsidRDefault="00734BBB" w:rsidP="006768C0">
      <w:pPr>
        <w:shd w:val="clear" w:color="auto" w:fill="FFFFFF"/>
        <w:spacing w:before="29"/>
        <w:ind w:right="5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F66">
        <w:rPr>
          <w:rFonts w:ascii="Times New Roman" w:eastAsia="Times New Roman" w:hAnsi="Times New Roman" w:cs="Times New Roman"/>
          <w:sz w:val="28"/>
          <w:szCs w:val="28"/>
        </w:rPr>
        <w:t xml:space="preserve">Знания и навыки, полученные при изучении данного курса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="00501721" w:rsidRPr="00501721">
        <w:rPr>
          <w:rFonts w:ascii="Times New Roman" w:hAnsi="Times New Roman" w:cs="Times New Roman"/>
          <w:sz w:val="28"/>
          <w:szCs w:val="28"/>
        </w:rPr>
        <w:t>технология конструкционных материалов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, широко применяются сту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дентами при изучении других дисциплин на следующих курсах.</w:t>
      </w: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D4857" w:rsidRDefault="007D4857" w:rsidP="00A41310">
      <w:pPr>
        <w:shd w:val="clear" w:color="auto" w:fill="FFFFFF"/>
        <w:ind w:right="48"/>
        <w:jc w:val="both"/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</w:rPr>
      </w:pPr>
    </w:p>
    <w:p w:rsidR="00501721" w:rsidRDefault="00501721" w:rsidP="00A41310">
      <w:pPr>
        <w:shd w:val="clear" w:color="auto" w:fill="FFFFFF"/>
        <w:ind w:right="48"/>
        <w:jc w:val="both"/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</w:rPr>
      </w:pPr>
    </w:p>
    <w:p w:rsidR="00734BBB" w:rsidRPr="00D236C5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en-US"/>
        </w:rPr>
      </w:pPr>
      <w:r w:rsidRPr="00D236C5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en-US"/>
        </w:rPr>
        <w:lastRenderedPageBreak/>
        <w:t xml:space="preserve">Лабораторная работа №  </w:t>
      </w:r>
      <w:r w:rsidR="00C220FD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en-US"/>
        </w:rPr>
        <w:t>4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D236C5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236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Тема: </w:t>
      </w:r>
      <w:r w:rsidRPr="00D236C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РАЗРАБОТКА ТЕХНОЛОГИЧЕСКОГО ПРОЦЕССА</w:t>
      </w:r>
    </w:p>
    <w:p w:rsidR="00734BBB" w:rsidRPr="00D236C5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236C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ИЗГОТОВЛЕНИЯ ОТЛИВКИ МЕТОДОМ ЛИТЬЯ</w:t>
      </w:r>
    </w:p>
    <w:p w:rsidR="00734BBB" w:rsidRPr="00D236C5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  <w:r w:rsidRPr="00D236C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В РАЗОВЫЕ ПЕСЧАНЫЕ ФОРМЫ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Цель работы.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Научить студентов по данному эскизу детали выполнять эскизы отливки, модели, стержневых ящиков и литей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ной формы, правильно выбирать место подвода металла в полость формы и рассчитывать литниковую систему.</w:t>
      </w:r>
    </w:p>
    <w:p w:rsidR="00D236C5" w:rsidRDefault="00D236C5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Задания.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1.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Зарисовать эскиз отливки, модели и стержней.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Разработать упрощенный расчет литниковой системы.</w:t>
      </w:r>
    </w:p>
    <w:p w:rsidR="00734BBB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Зарисовать эскизный чертеж собранной формы.</w:t>
      </w:r>
    </w:p>
    <w:p w:rsidR="00D236C5" w:rsidRDefault="00D236C5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Теория.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Для получения качественной отливки конструкция литой детал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 должна быть технологичной, т.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е. простой, легкой и дешевой в изготовлении, обеспечивающей необходимую прочность, наибо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лее полное использование металла и наименьшие затраты на от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ливку и механическую обработку.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Прочность литой детали зависит не только от свойств металла, но и от качества отливки. Конструкционную прочность детали снижают такие дефекты литья, как газовые раковины, шлаковые и песчаные включения, усадочные раковины и рыхлоты, трещи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ны, внутренние напряжения и др., которые часто обусловлены неправильным отводом жидкого металла в полость формы. Литым деталям следует придавать обтекаемую форму, простую конфигу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рацию без резких изменений толщины стенок и разветвлений внутренних полостей, затрудняющих заполнение формы металлом. Резкие переходы от тонких стенок к толстым</w:t>
      </w:r>
      <w:r w:rsidR="00B478AA" w:rsidRP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стен</w:t>
      </w:r>
      <w:r w:rsidR="00B478AA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ведут к появлению внутренних напряжений, короблению, образованию трещин. Местные скопления металла требуют установки прибылей и холодильников во избежание усадочных раковин и пористости. Сопряжения стенок отливки выполняются с закруглениями (галтелями). Стенки отливки, располагающиеся в форме верти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кально, должны иметь формовочные уклоны.</w:t>
      </w:r>
    </w:p>
    <w:p w:rsidR="00D236C5" w:rsidRDefault="00D236C5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Исходные данные и объем задания.</w:t>
      </w:r>
    </w:p>
    <w:p w:rsidR="00734BBB" w:rsidRDefault="00734BBB" w:rsidP="006768C0">
      <w:pPr>
        <w:shd w:val="clear" w:color="auto" w:fill="FFFFFF"/>
        <w:spacing w:before="5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Каждому сту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денту выдается задание, которое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содержит эскиз детали с размерами и обозначениями поверхностей, подвергаемых механической обработке, марку сплава, из которого изготав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ливается отливка, указывается характер производства </w:t>
      </w:r>
      <w:r w:rsidR="0090674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(таблица </w:t>
      </w:r>
      <w:r w:rsidR="00C220F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.1).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 выполнении задания следует: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1.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Выбрать положение отливки в форме, поверхность разъема форм и место подвода металла в форму.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Составить эскиз отливки.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lastRenderedPageBreak/>
        <w:t xml:space="preserve">3.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Разработать конструкцию модели и составить эскизы модели и стержней.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4.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Произвести упрощенный расчет элементов литниковой системы.</w:t>
      </w:r>
    </w:p>
    <w:p w:rsidR="00F84C7A" w:rsidRPr="004F6F66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5.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Определить размеры окон.</w:t>
      </w:r>
    </w:p>
    <w:p w:rsidR="00F84C7A" w:rsidRPr="00F84C7A" w:rsidRDefault="00F84C7A" w:rsidP="00F84C7A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6.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Составить эскизный чертеж собранной формы.</w:t>
      </w:r>
    </w:p>
    <w:p w:rsidR="00F84C7A" w:rsidRDefault="00F84C7A" w:rsidP="00F84C7A">
      <w:pPr>
        <w:shd w:val="clear" w:color="auto" w:fill="FFFFFF"/>
        <w:tabs>
          <w:tab w:val="left" w:pos="586"/>
        </w:tabs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Таблица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4.1</w:t>
      </w:r>
    </w:p>
    <w:p w:rsidR="00F84C7A" w:rsidRPr="004F6F66" w:rsidRDefault="00C9519B" w:rsidP="00C9519B">
      <w:pPr>
        <w:shd w:val="clear" w:color="auto" w:fill="FFFFFF"/>
        <w:tabs>
          <w:tab w:val="left" w:pos="586"/>
        </w:tabs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заданий</w:t>
      </w:r>
    </w:p>
    <w:tbl>
      <w:tblPr>
        <w:tblStyle w:val="ab"/>
        <w:tblW w:w="5000" w:type="pct"/>
        <w:tblLook w:val="04A0"/>
      </w:tblPr>
      <w:tblGrid>
        <w:gridCol w:w="911"/>
        <w:gridCol w:w="1031"/>
        <w:gridCol w:w="1042"/>
        <w:gridCol w:w="1534"/>
        <w:gridCol w:w="911"/>
        <w:gridCol w:w="893"/>
        <w:gridCol w:w="1677"/>
        <w:gridCol w:w="1571"/>
      </w:tblGrid>
      <w:tr w:rsidR="00F84C7A" w:rsidTr="0054628C">
        <w:tc>
          <w:tcPr>
            <w:tcW w:w="476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Вари-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ант</w:t>
            </w:r>
          </w:p>
        </w:tc>
        <w:tc>
          <w:tcPr>
            <w:tcW w:w="539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Рису-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нок</w:t>
            </w:r>
          </w:p>
        </w:tc>
        <w:tc>
          <w:tcPr>
            <w:tcW w:w="544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Мате</w:t>
            </w:r>
            <w:proofErr w:type="gramEnd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риал</w:t>
            </w:r>
          </w:p>
        </w:tc>
        <w:tc>
          <w:tcPr>
            <w:tcW w:w="801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Произ-водство</w:t>
            </w:r>
            <w:proofErr w:type="spellEnd"/>
            <w:proofErr w:type="gramEnd"/>
          </w:p>
        </w:tc>
        <w:tc>
          <w:tcPr>
            <w:tcW w:w="476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Вари-ант</w:t>
            </w:r>
            <w:proofErr w:type="spellEnd"/>
            <w:proofErr w:type="gramEnd"/>
          </w:p>
        </w:tc>
        <w:tc>
          <w:tcPr>
            <w:tcW w:w="467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Рису-нок</w:t>
            </w:r>
            <w:proofErr w:type="spellEnd"/>
            <w:proofErr w:type="gramEnd"/>
          </w:p>
        </w:tc>
        <w:tc>
          <w:tcPr>
            <w:tcW w:w="876" w:type="pct"/>
          </w:tcPr>
          <w:p w:rsidR="00F84C7A" w:rsidRPr="00960A88" w:rsidRDefault="007D4857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Мате</w:t>
            </w:r>
            <w:r w:rsidR="00F84C7A"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риал</w:t>
            </w:r>
          </w:p>
        </w:tc>
        <w:tc>
          <w:tcPr>
            <w:tcW w:w="821" w:type="pct"/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Произ-воство</w:t>
            </w:r>
            <w:proofErr w:type="spellEnd"/>
          </w:p>
        </w:tc>
      </w:tr>
      <w:tr w:rsidR="00F84C7A" w:rsidTr="00C374F4">
        <w:trPr>
          <w:trHeight w:val="4950"/>
        </w:trPr>
        <w:tc>
          <w:tcPr>
            <w:tcW w:w="476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7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8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9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10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11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12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13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14</w:t>
            </w:r>
          </w:p>
          <w:p w:rsidR="00F84C7A" w:rsidRPr="002857E2" w:rsidRDefault="00F84C7A" w:rsidP="002857E2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539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4.1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4.2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4.4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4.6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4.5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4.7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4.3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4.9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4.8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4.9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4.1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4.2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4.3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4.4</w:t>
            </w:r>
          </w:p>
          <w:p w:rsidR="00F84C7A" w:rsidRPr="00960A88" w:rsidRDefault="00F84C7A" w:rsidP="002857E2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4.5</w:t>
            </w:r>
          </w:p>
        </w:tc>
        <w:tc>
          <w:tcPr>
            <w:tcW w:w="544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2857E2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</w:tc>
        <w:tc>
          <w:tcPr>
            <w:tcW w:w="801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2857E2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</w:tc>
        <w:tc>
          <w:tcPr>
            <w:tcW w:w="476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16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17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18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19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20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21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22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23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24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25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26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27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28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29</w:t>
            </w:r>
          </w:p>
          <w:p w:rsidR="00F84C7A" w:rsidRPr="00960A88" w:rsidRDefault="00F84C7A" w:rsidP="002857E2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467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4.3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4.1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4.5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4.6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4.2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4.7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4.3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4.9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4.4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4.1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4.7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4.9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4.6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4.8</w:t>
            </w:r>
          </w:p>
          <w:p w:rsidR="00F84C7A" w:rsidRPr="00960A88" w:rsidRDefault="00F84C7A" w:rsidP="002857E2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4.2</w:t>
            </w:r>
          </w:p>
        </w:tc>
        <w:tc>
          <w:tcPr>
            <w:tcW w:w="876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 Сталь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7D4857" w:rsidRPr="004C5DB4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Бронза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Чугун</w:t>
            </w:r>
          </w:p>
        </w:tc>
        <w:tc>
          <w:tcPr>
            <w:tcW w:w="821" w:type="pct"/>
            <w:tcBorders>
              <w:bottom w:val="single" w:sz="4" w:space="0" w:color="auto"/>
            </w:tcBorders>
          </w:tcPr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tabs>
                <w:tab w:val="left" w:pos="58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Единочное</w:t>
            </w:r>
            <w:proofErr w:type="spellEnd"/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Единочное</w:t>
            </w:r>
            <w:proofErr w:type="spellEnd"/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Единочное</w:t>
            </w:r>
            <w:proofErr w:type="spellEnd"/>
          </w:p>
          <w:p w:rsidR="00F84C7A" w:rsidRPr="00960A88" w:rsidRDefault="00F84C7A" w:rsidP="0001796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60A8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</w:t>
            </w:r>
          </w:p>
        </w:tc>
      </w:tr>
    </w:tbl>
    <w:p w:rsidR="00F84C7A" w:rsidRPr="004F6F66" w:rsidRDefault="00F84C7A" w:rsidP="006768C0">
      <w:pPr>
        <w:shd w:val="clear" w:color="auto" w:fill="FFFFFF"/>
        <w:spacing w:before="5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spacing w:before="5" w:line="216" w:lineRule="exact"/>
        <w:ind w:right="2179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spacing w:before="5" w:line="216" w:lineRule="exact"/>
        <w:ind w:right="2179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spacing w:before="5" w:line="216" w:lineRule="exact"/>
        <w:ind w:right="2179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D5006F" w:rsidRDefault="00D5006F" w:rsidP="006768C0">
      <w:pPr>
        <w:shd w:val="clear" w:color="auto" w:fill="FFFFFF"/>
        <w:tabs>
          <w:tab w:val="left" w:pos="586"/>
        </w:tabs>
        <w:spacing w:line="221" w:lineRule="exac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shd w:val="clear" w:color="auto" w:fill="FFFFFF"/>
        <w:tabs>
          <w:tab w:val="left" w:pos="586"/>
        </w:tabs>
        <w:spacing w:line="221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4500" cy="1781175"/>
            <wp:effectExtent l="19050" t="0" r="0" b="0"/>
            <wp:docPr id="63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C90" w:rsidRDefault="00D5006F" w:rsidP="00FC6A0A">
      <w:pPr>
        <w:shd w:val="clear" w:color="auto" w:fill="FFFFFF"/>
        <w:tabs>
          <w:tab w:val="left" w:pos="586"/>
        </w:tabs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833453" cy="2676525"/>
            <wp:effectExtent l="19050" t="0" r="0" b="0"/>
            <wp:docPr id="97" name="Рисунок 97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30000" contrast="8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514" cy="267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C90" w:rsidRPr="002954BB" w:rsidRDefault="003B2078" w:rsidP="00D5006F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 w:rsidR="00D5006F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4.1 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- </w:t>
      </w:r>
      <w:r w:rsidR="00D5006F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Штуцер            </w:t>
      </w:r>
      <w:r w:rsidR="00FC6A0A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         Рисунок 4.2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- Втулка </w:t>
      </w:r>
    </w:p>
    <w:p w:rsidR="00FC6A0A" w:rsidRDefault="00FC6A0A" w:rsidP="00FC6A0A">
      <w:pPr>
        <w:shd w:val="clear" w:color="auto" w:fill="FFFFFF"/>
        <w:tabs>
          <w:tab w:val="left" w:pos="586"/>
        </w:tabs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83341" cy="2886075"/>
            <wp:effectExtent l="19050" t="0" r="0" b="0"/>
            <wp:docPr id="98" name="Рисунок 98" descr="D:\Рабочий стол\Копия Копия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Рабочий стол\Копия Копия 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30000" contrast="7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341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A0A" w:rsidRDefault="00FC6A0A" w:rsidP="00FC6A0A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FC6A0A" w:rsidRPr="002954BB" w:rsidRDefault="003B2078" w:rsidP="00FC6A0A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 w:rsidR="00FC6A0A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4.3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-</w:t>
      </w:r>
      <w:r w:rsidR="00FC6A0A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Опора</w:t>
      </w:r>
      <w:r w:rsidR="00FC6A0A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                     Рисунок 4.4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- Шкив </w:t>
      </w:r>
    </w:p>
    <w:p w:rsidR="00FC6A0A" w:rsidRDefault="00FC6A0A" w:rsidP="00FC6A0A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FC6A0A" w:rsidRDefault="00FC6A0A" w:rsidP="002954BB">
      <w:pPr>
        <w:shd w:val="clear" w:color="auto" w:fill="FFFFFF"/>
        <w:tabs>
          <w:tab w:val="left" w:pos="586"/>
        </w:tabs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172719" cy="2590800"/>
            <wp:effectExtent l="19050" t="0" r="8881" b="0"/>
            <wp:docPr id="99" name="Рисунок 99" descr="D:\Рабочий стол\Копия (4)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Рабочий стол\Копия (4) 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30000" contrast="74000"/>
                    </a:blip>
                    <a:srcRect t="1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9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BB" w:rsidRDefault="002954BB" w:rsidP="002954BB">
      <w:pPr>
        <w:shd w:val="clear" w:color="auto" w:fill="FFFFFF"/>
        <w:tabs>
          <w:tab w:val="left" w:pos="586"/>
        </w:tabs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FC6A0A" w:rsidRPr="002954BB" w:rsidRDefault="00FC6A0A" w:rsidP="00FC6A0A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      </w:t>
      </w:r>
      <w:r w:rsidR="003B2078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ab/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5 - Шатун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  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</w:t>
      </w:r>
      <w:r w:rsidR="002954BB"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6 - Муфта</w:t>
      </w:r>
    </w:p>
    <w:p w:rsidR="00D5006F" w:rsidRDefault="00D5006F" w:rsidP="00D5006F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F84C7A" w:rsidRDefault="00F84C7A" w:rsidP="00F84C7A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509461" cy="2331422"/>
            <wp:effectExtent l="19050" t="0" r="5389" b="0"/>
            <wp:docPr id="11" name="Рисунок 100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30000" contrast="7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401" cy="2333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7A" w:rsidRDefault="00F84C7A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</w:t>
      </w:r>
      <w:r w:rsidR="003B2078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ab/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7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–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Корпус опоры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             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8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–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Ползун</w:t>
      </w:r>
    </w:p>
    <w:p w:rsidR="00F84C7A" w:rsidRDefault="00F84C7A" w:rsidP="00F84C7A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5597389" cy="2447925"/>
            <wp:effectExtent l="19050" t="0" r="3311" b="0"/>
            <wp:docPr id="18" name="Рисунок 101" descr="D:\Рабочий стол\Копия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Рабочий стол\Копия 2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30000" contrast="7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64" cy="2451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7A" w:rsidRDefault="00F84C7A" w:rsidP="00F84C7A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4.5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–</w:t>
      </w:r>
      <w:r w:rsidRPr="002954BB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Переходник</w:t>
      </w:r>
    </w:p>
    <w:p w:rsidR="00F84C7A" w:rsidRDefault="00F84C7A" w:rsidP="00F84C7A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tabs>
          <w:tab w:val="left" w:pos="586"/>
        </w:tabs>
        <w:spacing w:line="221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AE713F" w:rsidRDefault="00AE713F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C9519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Отчет о работе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состоит из пояснительной записки, в которой даются необходимые расчеты и объяснения эскизных чертежей детали, отливки, </w:t>
      </w:r>
      <w:r w:rsidR="000179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эскиза 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модели, стержня и собранной литейной формы.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1.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 выборе расположения отливки в форме необходимо руководств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оваться следующими правилами:  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а)  всю отливку (или ее основную часть) размещать в одной полуформе, желательно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нижней;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б) большие горизонтальные поверхности отливки располагать внизу формы, так как верхнее расположение прив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одит к обго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ранию и осыпанию смеси верхней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полуформы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затрудняет выход газов и загрязняет мета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лл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вспл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ывающими шлаковыми вклю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чениями;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в)  обрабатываемые поверхности отливки по возможности располагать в нижней или боковых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частях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формы;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г)  отливки из сплавов, дающих большую усадку (сталь, цвет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ные сплавы), размещать так, чтобы обеспечить направленное затвердевание (тонкие части отливки — внизу, массивные — ввер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ху), либо предусматривать установку прибылей.</w:t>
      </w:r>
      <w:proofErr w:type="gramEnd"/>
    </w:p>
    <w:p w:rsidR="00734BBB" w:rsidRPr="004F6F66" w:rsidRDefault="00734BBB" w:rsidP="006768C0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Следует избегать сложных криволинейных разъемов формы и модели, а также предусматривать минимальное количество стержней, поскольку они снижают точность отливок и повышают стоимость модельного комплекта.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 выборе места подвода металла в форму следует руководствоваться такими правилами: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а)  для длинных отливок м</w:t>
      </w:r>
      <w:r w:rsidR="008D4ACB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еталл подводить в направлении дли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нной оси отливки;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б)  подводить металл в необрабатываемую часть отливки, так как в случае размыва формы неметаллические включения не обнаружатся при механической обработке;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в)  подводить металл таким образом, чтобы струя не падала с большой высоты и не разбрызгивалась.</w:t>
      </w:r>
    </w:p>
    <w:p w:rsidR="00734BBB" w:rsidRPr="00FC1BD7" w:rsidRDefault="00734BBB" w:rsidP="00FC1BD7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lastRenderedPageBreak/>
        <w:t xml:space="preserve">4.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На эскизе отливки нанести припуски на механическую об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работку, выполнить галтели (закругления при сочленении стенок) и указать, какие отверстия изготавливать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литыми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а какие — механической обработкой. Под припуском на механическую обработку подразумевается слой металла (на одну сторону), снимаемый в процессе механической обработки. Величины припусков на механическую обработку в зависимости от наиболь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шего габаритного размера и положения отливки в форме, а также от приме</w:t>
      </w:r>
      <w:r w:rsidR="00C220F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няемого сплава приведены в таблице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4.2</w:t>
      </w:r>
      <w:r w:rsidR="003D0F5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</w:t>
      </w:r>
    </w:p>
    <w:p w:rsidR="00734BBB" w:rsidRPr="00B478AA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4.2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Припуски на механическую обработку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2757"/>
        <w:gridCol w:w="6"/>
        <w:gridCol w:w="2026"/>
        <w:gridCol w:w="2179"/>
        <w:gridCol w:w="2466"/>
      </w:tblGrid>
      <w:tr w:rsidR="00734BBB" w:rsidRPr="004F6F66" w:rsidTr="00F440E7">
        <w:trPr>
          <w:trHeight w:val="336"/>
        </w:trPr>
        <w:tc>
          <w:tcPr>
            <w:tcW w:w="1461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Наибольший</w:t>
            </w:r>
          </w:p>
        </w:tc>
        <w:tc>
          <w:tcPr>
            <w:tcW w:w="3539" w:type="pct"/>
            <w:gridSpan w:val="4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Припуски, </w:t>
            </w: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</w:p>
        </w:tc>
      </w:tr>
      <w:tr w:rsidR="00734BBB" w:rsidRPr="004F6F66" w:rsidTr="00F440E7">
        <w:trPr>
          <w:trHeight w:val="725"/>
        </w:trPr>
        <w:tc>
          <w:tcPr>
            <w:tcW w:w="1461" w:type="pct"/>
            <w:shd w:val="clear" w:color="auto" w:fill="FFFFFF"/>
          </w:tcPr>
          <w:p w:rsidR="00734BBB" w:rsidRPr="004F6F66" w:rsidRDefault="00E65C7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р</w:t>
            </w:r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азмер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отлив</w:t>
            </w:r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softHyphen/>
              <w:t xml:space="preserve">ки (длина или высота), </w:t>
            </w:r>
            <w:proofErr w:type="gramStart"/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</w:p>
        </w:tc>
        <w:tc>
          <w:tcPr>
            <w:tcW w:w="1077" w:type="pct"/>
            <w:gridSpan w:val="2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Массовое производство</w:t>
            </w:r>
          </w:p>
        </w:tc>
        <w:tc>
          <w:tcPr>
            <w:tcW w:w="1155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Серийное производство</w:t>
            </w:r>
          </w:p>
        </w:tc>
        <w:tc>
          <w:tcPr>
            <w:tcW w:w="1307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Единичное производство</w:t>
            </w:r>
          </w:p>
        </w:tc>
      </w:tr>
      <w:tr w:rsidR="00734BBB" w:rsidRPr="004F6F66" w:rsidTr="00F440E7">
        <w:trPr>
          <w:trHeight w:val="317"/>
        </w:trPr>
        <w:tc>
          <w:tcPr>
            <w:tcW w:w="1461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077" w:type="pct"/>
            <w:gridSpan w:val="2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55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307" w:type="pct"/>
            <w:shd w:val="clear" w:color="auto" w:fill="FFFFFF"/>
          </w:tcPr>
          <w:p w:rsidR="00734BBB" w:rsidRPr="004F6F66" w:rsidRDefault="00734BBB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240"/>
        </w:trPr>
        <w:tc>
          <w:tcPr>
            <w:tcW w:w="5000" w:type="pct"/>
            <w:gridSpan w:val="5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Отливки из серого чугуна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720"/>
        </w:trPr>
        <w:tc>
          <w:tcPr>
            <w:tcW w:w="1464" w:type="pct"/>
            <w:gridSpan w:val="2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300</w:t>
            </w:r>
          </w:p>
          <w:p w:rsidR="00A36425" w:rsidRPr="004F6F66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&gt;301</w:t>
            </w:r>
          </w:p>
        </w:tc>
        <w:tc>
          <w:tcPr>
            <w:tcW w:w="1074" w:type="pct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</w:p>
          <w:p w:rsidR="00A36425" w:rsidRPr="004F6F66" w:rsidRDefault="00C9519B" w:rsidP="00FB5B6E">
            <w:pPr>
              <w:widowControl/>
              <w:autoSpaceDE/>
              <w:autoSpaceDN/>
              <w:adjustRightInd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4…</w:t>
            </w:r>
            <w:r w:rsidR="00A3642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155" w:type="pct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  <w:p w:rsidR="00A36425" w:rsidRPr="0013039D" w:rsidRDefault="00C9519B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5…</w:t>
            </w:r>
            <w:r w:rsidR="00A3642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307" w:type="pct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  <w:p w:rsidR="00A36425" w:rsidRPr="004F6F66" w:rsidRDefault="00C9519B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5…</w:t>
            </w:r>
            <w:r w:rsidR="00A3642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351"/>
        </w:trPr>
        <w:tc>
          <w:tcPr>
            <w:tcW w:w="5000" w:type="pct"/>
            <w:gridSpan w:val="5"/>
          </w:tcPr>
          <w:p w:rsidR="00A36425" w:rsidRP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A364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Отливки из стали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600"/>
        </w:trPr>
        <w:tc>
          <w:tcPr>
            <w:tcW w:w="1464" w:type="pct"/>
            <w:gridSpan w:val="2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250</w:t>
            </w:r>
          </w:p>
          <w:p w:rsidR="00A36425" w:rsidRPr="004F6F66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&gt;251</w:t>
            </w:r>
          </w:p>
        </w:tc>
        <w:tc>
          <w:tcPr>
            <w:tcW w:w="1074" w:type="pct"/>
          </w:tcPr>
          <w:p w:rsidR="0013039D" w:rsidRDefault="0013039D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</w:p>
          <w:p w:rsidR="00A36425" w:rsidRPr="004F6F66" w:rsidRDefault="00C9519B" w:rsidP="00FB5B6E">
            <w:pPr>
              <w:widowControl/>
              <w:autoSpaceDE/>
              <w:autoSpaceDN/>
              <w:adjustRightInd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155" w:type="pct"/>
          </w:tcPr>
          <w:p w:rsidR="0013039D" w:rsidRDefault="0013039D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  <w:p w:rsidR="00A36425" w:rsidRPr="0013039D" w:rsidRDefault="00C9519B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307" w:type="pct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  <w:p w:rsidR="00A36425" w:rsidRPr="004F6F66" w:rsidRDefault="00C9519B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7…</w:t>
            </w:r>
            <w:r w:rsidR="00A3642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285"/>
        </w:trPr>
        <w:tc>
          <w:tcPr>
            <w:tcW w:w="5000" w:type="pct"/>
            <w:gridSpan w:val="5"/>
          </w:tcPr>
          <w:p w:rsidR="00A36425" w:rsidRP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A364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Отливки из цветных металлов</w:t>
            </w:r>
          </w:p>
        </w:tc>
      </w:tr>
      <w:tr w:rsidR="00A36425" w:rsidTr="00F440E7">
        <w:tblPrEx>
          <w:tblCellMar>
            <w:left w:w="108" w:type="dxa"/>
            <w:right w:w="108" w:type="dxa"/>
          </w:tblCellMar>
        </w:tblPrEx>
        <w:trPr>
          <w:trHeight w:val="690"/>
        </w:trPr>
        <w:tc>
          <w:tcPr>
            <w:tcW w:w="1464" w:type="pct"/>
            <w:gridSpan w:val="2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200</w:t>
            </w:r>
          </w:p>
          <w:p w:rsidR="00A36425" w:rsidRPr="0013039D" w:rsidRDefault="00A36425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A36425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&gt;201</w:t>
            </w:r>
          </w:p>
        </w:tc>
        <w:tc>
          <w:tcPr>
            <w:tcW w:w="1074" w:type="pct"/>
          </w:tcPr>
          <w:p w:rsidR="0013039D" w:rsidRDefault="0013039D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</w:p>
          <w:p w:rsidR="00A36425" w:rsidRPr="0013039D" w:rsidRDefault="00C9519B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2…</w:t>
            </w:r>
            <w:r w:rsidR="0013039D" w:rsidRPr="00A36425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55" w:type="pct"/>
          </w:tcPr>
          <w:p w:rsidR="0013039D" w:rsidRDefault="0013039D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</w:p>
          <w:p w:rsidR="00A36425" w:rsidRPr="0013039D" w:rsidRDefault="00C9519B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3…</w:t>
            </w:r>
            <w:r w:rsidR="0013039D" w:rsidRPr="00A36425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307" w:type="pct"/>
          </w:tcPr>
          <w:p w:rsidR="00A36425" w:rsidRDefault="00A36425" w:rsidP="00FB5B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</w:p>
          <w:p w:rsidR="00A36425" w:rsidRPr="0013039D" w:rsidRDefault="00C9519B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4…</w:t>
            </w:r>
            <w:r w:rsidR="00A36425" w:rsidRPr="00A36425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</w:tr>
    </w:tbl>
    <w:p w:rsidR="0013039D" w:rsidRDefault="0013039D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Примечание: для нижних и боковых обрабатываемых поверх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ностей рекомендуется брать припуск по нижнему пределу, а для верхних поверхностей по верхнему пределу.</w:t>
      </w:r>
    </w:p>
    <w:p w:rsidR="00734BBB" w:rsidRPr="004F6F66" w:rsidRDefault="00734BBB" w:rsidP="006768C0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5.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Отверстия, пазы и уступы, которые не должны отливаться, на эскизе отливки заштриховываются в клетку.</w:t>
      </w:r>
    </w:p>
    <w:p w:rsidR="00734BBB" w:rsidRPr="00FC1BD7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6.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На эскизе модели указывается плоскость разъема, фор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мовочные уклоны, форма и величина стержневых знаков. Размеры модели должны быть увеличены на величину усадки сплав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а, из которого изготавливается 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тливка, и припусков на механическую обработку. Средние величины усадки сплавов при разработке технологического процесса можно принять следующие: серый чугун — 1%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;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сталь — 2% ; силумин — 1,3 % ;бронза—1,5 %.</w:t>
      </w:r>
      <w:r w:rsidR="00FC1BD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hyperlink r:id="rId14" w:history="1">
        <w:r w:rsidR="00FC1BD7">
          <w:rPr>
            <w:rFonts w:ascii="Times New Roman" w:eastAsia="Times New Roman" w:hAnsi="Times New Roman" w:cs="Times New Roman"/>
            <w:sz w:val="28"/>
            <w:szCs w:val="28"/>
          </w:rPr>
          <w:t>П</w:t>
        </w:r>
        <w:r w:rsidR="00FC1BD7" w:rsidRPr="00FC1BD7">
          <w:rPr>
            <w:rFonts w:ascii="Times New Roman" w:eastAsia="Times New Roman" w:hAnsi="Times New Roman" w:cs="Times New Roman"/>
            <w:sz w:val="28"/>
            <w:szCs w:val="28"/>
          </w:rPr>
          <w:t>рипуск на механическую обработку</w:t>
        </w:r>
      </w:hyperlink>
      <w:r w:rsidR="00FC1BD7">
        <w:rPr>
          <w:rFonts w:ascii="Times New Roman" w:hAnsi="Times New Roman" w:cs="Times New Roman"/>
          <w:sz w:val="28"/>
          <w:szCs w:val="28"/>
        </w:rPr>
        <w:t xml:space="preserve"> дана в </w:t>
      </w:r>
      <w:r w:rsidR="0054628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таблице </w:t>
      </w:r>
      <w:r w:rsidR="0054628C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4.2</w:t>
      </w:r>
      <w:r w:rsidR="0054628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и </w:t>
      </w:r>
      <w:r w:rsidR="00FC1BD7">
        <w:rPr>
          <w:rFonts w:ascii="Times New Roman" w:hAnsi="Times New Roman" w:cs="Times New Roman"/>
          <w:sz w:val="28"/>
          <w:szCs w:val="28"/>
        </w:rPr>
        <w:t>приложении 1.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7.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Если конфигурация модели при выемке ее из формы может вызвать разрушение последней, то необходимо определить плос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кость разъема модели. При этом жел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ательно избегать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криво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линейности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сложных разъемов.</w:t>
      </w:r>
    </w:p>
    <w:p w:rsidR="00734BBB" w:rsidRDefault="00734BBB" w:rsidP="006768C0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8.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Для облегчения извлечения модели из формы необходимо предусмотреть на ее вертикальных стенках формовочные уклоны, величины которых приведены в таблице 4.3.</w:t>
      </w:r>
    </w:p>
    <w:p w:rsidR="00734BBB" w:rsidRPr="004F6F66" w:rsidRDefault="00734BBB" w:rsidP="006768C0">
      <w:pPr>
        <w:shd w:val="clear" w:color="auto" w:fill="FFFFFF"/>
        <w:tabs>
          <w:tab w:val="left" w:pos="586"/>
        </w:tabs>
        <w:spacing w:line="221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B478AA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>Таблице 4.3</w:t>
      </w:r>
    </w:p>
    <w:p w:rsidR="00734BBB" w:rsidRPr="00C220FD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</w:pP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Формовочные уклоны моделей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068"/>
        <w:gridCol w:w="2819"/>
        <w:gridCol w:w="2833"/>
      </w:tblGrid>
      <w:tr w:rsidR="00734BBB" w:rsidRPr="004F6F66" w:rsidTr="00EC1829">
        <w:trPr>
          <w:trHeight w:val="377"/>
          <w:jc w:val="center"/>
        </w:trPr>
        <w:tc>
          <w:tcPr>
            <w:tcW w:w="3068" w:type="dxa"/>
            <w:vMerge w:val="restar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34BBB" w:rsidRPr="004F6F66" w:rsidRDefault="004E38A5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Высота, </w:t>
            </w:r>
            <w:proofErr w:type="gramStart"/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</w:p>
        </w:tc>
        <w:tc>
          <w:tcPr>
            <w:tcW w:w="565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Уклоны</w:t>
            </w:r>
          </w:p>
        </w:tc>
      </w:tr>
      <w:tr w:rsidR="00734BBB" w:rsidRPr="004F6F66" w:rsidTr="005903FF">
        <w:trPr>
          <w:trHeight w:val="432"/>
          <w:jc w:val="center"/>
        </w:trPr>
        <w:tc>
          <w:tcPr>
            <w:tcW w:w="3068" w:type="dxa"/>
            <w:vMerge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9519B">
            <w:pPr>
              <w:widowControl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4F6F66" w:rsidRDefault="00734BBB" w:rsidP="00C9519B">
            <w:pPr>
              <w:widowControl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Деревянные модели</w:t>
            </w:r>
          </w:p>
        </w:tc>
        <w:tc>
          <w:tcPr>
            <w:tcW w:w="28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Металлические модели</w:t>
            </w:r>
          </w:p>
        </w:tc>
      </w:tr>
      <w:tr w:rsidR="005903FF" w:rsidRPr="004F6F66" w:rsidTr="00C374F4">
        <w:trPr>
          <w:trHeight w:val="1920"/>
          <w:jc w:val="center"/>
        </w:trPr>
        <w:tc>
          <w:tcPr>
            <w:tcW w:w="306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20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20- 50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50 - 100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100 - 200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200 - 300</w:t>
            </w:r>
          </w:p>
          <w:p w:rsidR="005903FF" w:rsidRPr="004F6F66" w:rsidRDefault="005903FF" w:rsidP="007412AD">
            <w:pPr>
              <w:shd w:val="clear" w:color="auto" w:fill="FFFFFF"/>
              <w:spacing w:line="276" w:lineRule="auto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300 - 500</w:t>
            </w:r>
          </w:p>
        </w:tc>
        <w:tc>
          <w:tcPr>
            <w:tcW w:w="281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°45'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  <w:p w:rsidR="005903FF" w:rsidRPr="004F6F66" w:rsidRDefault="005903FF" w:rsidP="00C9519B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</w:tc>
        <w:tc>
          <w:tcPr>
            <w:tcW w:w="283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°45'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  <w:p w:rsidR="005903FF" w:rsidRPr="004F6F66" w:rsidRDefault="005903FF" w:rsidP="00C9519B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°30'</w:t>
            </w:r>
          </w:p>
          <w:p w:rsidR="005903FF" w:rsidRPr="004F6F66" w:rsidRDefault="005903FF" w:rsidP="00C9519B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°20'</w:t>
            </w:r>
          </w:p>
        </w:tc>
      </w:tr>
    </w:tbl>
    <w:p w:rsidR="00734BBB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B940ED" w:rsidRDefault="00B940ED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5903FF" w:rsidRDefault="005903FF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EC1829" w:rsidRDefault="002B33A7" w:rsidP="005903FF">
      <w:pPr>
        <w:widowControl/>
        <w:shd w:val="clear" w:color="auto" w:fill="FFFFFF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5117063" cy="3829050"/>
            <wp:effectExtent l="19050" t="0" r="7387" b="0"/>
            <wp:docPr id="9" name="Рисунок 100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0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264" cy="383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</w:pP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а — горизонтальные;</w:t>
      </w: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</w:pPr>
      <w:proofErr w:type="gramStart"/>
      <w:r w:rsidRPr="00C220F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US"/>
        </w:rPr>
        <w:t>б</w:t>
      </w:r>
      <w:proofErr w:type="gramEnd"/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 xml:space="preserve"> </w:t>
      </w:r>
      <w:r w:rsidRPr="00C220FD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— 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вертикальные.</w:t>
      </w:r>
    </w:p>
    <w:p w:rsidR="00E65C7B" w:rsidRPr="00C220FD" w:rsidRDefault="003D0F56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Рисунок 4.10 -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Уклоны стержней</w:t>
      </w:r>
      <w:r w:rsidR="002A5486" w:rsidRPr="00C220FD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 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в литейной форме</w:t>
      </w:r>
    </w:p>
    <w:p w:rsidR="00734BBB" w:rsidRPr="00960A88" w:rsidRDefault="00734BBB" w:rsidP="00960A88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9.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До изготовления модели модельщику необходимо ука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зать форму и величину стерж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невых знаков. Стержневые знаки необходимы для уста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новки и крепления стержней в форме. При спаривании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полу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форм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выступающая часть знака стержня должна свободно по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падать в соответствующий знак в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верхней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полуформе. Размеры и уклоны знаков форм и стерж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ней регламентируется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ГОСТ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ом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 зависимости от поло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жения стержней в литейной форме они подразделяются на горизонтальные </w:t>
      </w:r>
      <w:r w:rsidR="0090674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(рисунок </w:t>
      </w:r>
      <w:r w:rsidR="00C220F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</w:t>
      </w:r>
      <w:r w:rsidR="002A548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.10а) и вертикальные (рисунок </w:t>
      </w:r>
      <w:r w:rsidR="00C220F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.10</w:t>
      </w:r>
      <w:r w:rsidR="00AE713F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б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).</w:t>
      </w:r>
      <w:proofErr w:type="gramEnd"/>
    </w:p>
    <w:p w:rsidR="00734BBB" w:rsidRPr="004F6F66" w:rsidRDefault="0090674E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>В таблицах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4.4, 4.5,</w:t>
      </w:r>
      <w:r w:rsidR="00FC1BD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4.5.1 и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4.6 приведены данные для выбора длины горизонтальных и высоты вертикальных знаков, а также величины уклонов знаков.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B478AA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4.4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C220FD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</w:pP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 xml:space="preserve">Длина горизонтальных знаков при формовке "по сырому", </w:t>
      </w:r>
      <w:proofErr w:type="gramStart"/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мм</w:t>
      </w:r>
      <w:proofErr w:type="gramEnd"/>
    </w:p>
    <w:p w:rsidR="002A5486" w:rsidRPr="004F6F66" w:rsidRDefault="002A5486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1825"/>
        <w:gridCol w:w="1523"/>
        <w:gridCol w:w="1521"/>
        <w:gridCol w:w="1523"/>
        <w:gridCol w:w="1521"/>
        <w:gridCol w:w="1521"/>
      </w:tblGrid>
      <w:tr w:rsidR="0013039D" w:rsidRPr="004F6F66" w:rsidTr="00F440E7">
        <w:trPr>
          <w:trHeight w:val="322"/>
          <w:jc w:val="center"/>
        </w:trPr>
        <w:tc>
          <w:tcPr>
            <w:tcW w:w="968" w:type="pct"/>
            <w:vMerge w:val="restart"/>
            <w:shd w:val="clear" w:color="auto" w:fill="FFFFFF"/>
          </w:tcPr>
          <w:p w:rsidR="0013039D" w:rsidRPr="004F6F66" w:rsidRDefault="0013039D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 xml:space="preserve">D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знака,</w:t>
            </w:r>
          </w:p>
          <w:p w:rsidR="0013039D" w:rsidRPr="004F6F66" w:rsidRDefault="0013039D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,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L</w:t>
            </w:r>
          </w:p>
        </w:tc>
        <w:tc>
          <w:tcPr>
            <w:tcW w:w="807" w:type="pct"/>
            <w:shd w:val="clear" w:color="auto" w:fill="FFFFFF"/>
          </w:tcPr>
          <w:p w:rsidR="0013039D" w:rsidRPr="004F6F66" w:rsidRDefault="0013039D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226" w:type="pct"/>
            <w:gridSpan w:val="4"/>
            <w:shd w:val="clear" w:color="auto" w:fill="FFFFFF"/>
          </w:tcPr>
          <w:p w:rsidR="0013039D" w:rsidRPr="004F6F66" w:rsidRDefault="0013039D" w:rsidP="00BC6410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Длина знака </w:t>
            </w:r>
            <w:r w:rsidR="00E264C0" w:rsidRPr="00E264C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en-US" w:eastAsia="en-US"/>
              </w:rPr>
              <w:t>l</w:t>
            </w:r>
            <w:r w:rsidRPr="00E264C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при длине стержня</w:t>
            </w:r>
            <w:r w:rsidR="00BC6410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 xml:space="preserve">  </w:t>
            </w:r>
            <w:r w:rsidR="00BC6410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>L</w:t>
            </w:r>
          </w:p>
          <w:p w:rsidR="0013039D" w:rsidRPr="004F6F66" w:rsidRDefault="0013039D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3039D" w:rsidRPr="004F6F66" w:rsidTr="00F440E7">
        <w:trPr>
          <w:trHeight w:val="360"/>
          <w:jc w:val="center"/>
        </w:trPr>
        <w:tc>
          <w:tcPr>
            <w:tcW w:w="968" w:type="pct"/>
            <w:vMerge/>
            <w:shd w:val="clear" w:color="auto" w:fill="FFFFFF"/>
          </w:tcPr>
          <w:p w:rsidR="0013039D" w:rsidRPr="004F6F66" w:rsidRDefault="0013039D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807" w:type="pct"/>
            <w:shd w:val="clear" w:color="auto" w:fill="FFFFFF"/>
          </w:tcPr>
          <w:p w:rsidR="0013039D" w:rsidRPr="004F6F66" w:rsidRDefault="0013039D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50</w:t>
            </w:r>
          </w:p>
        </w:tc>
        <w:tc>
          <w:tcPr>
            <w:tcW w:w="806" w:type="pct"/>
            <w:shd w:val="clear" w:color="auto" w:fill="FFFFFF"/>
          </w:tcPr>
          <w:p w:rsidR="0013039D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150</w:t>
            </w:r>
          </w:p>
        </w:tc>
        <w:tc>
          <w:tcPr>
            <w:tcW w:w="807" w:type="pct"/>
            <w:shd w:val="clear" w:color="auto" w:fill="FFFFFF"/>
          </w:tcPr>
          <w:p w:rsidR="0013039D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150…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</w:t>
            </w:r>
          </w:p>
        </w:tc>
        <w:tc>
          <w:tcPr>
            <w:tcW w:w="806" w:type="pct"/>
            <w:shd w:val="clear" w:color="auto" w:fill="FFFFFF"/>
          </w:tcPr>
          <w:p w:rsidR="0013039D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807" w:type="pct"/>
            <w:shd w:val="clear" w:color="auto" w:fill="FFFFFF"/>
          </w:tcPr>
          <w:p w:rsidR="0013039D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500…</w:t>
            </w:r>
            <w:r w:rsidR="0013039D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700</w:t>
            </w:r>
          </w:p>
        </w:tc>
      </w:tr>
      <w:tr w:rsidR="005903FF" w:rsidRPr="004F6F66" w:rsidTr="00F440E7">
        <w:trPr>
          <w:trHeight w:val="1961"/>
          <w:jc w:val="center"/>
        </w:trPr>
        <w:tc>
          <w:tcPr>
            <w:tcW w:w="968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25</w:t>
            </w:r>
          </w:p>
          <w:p w:rsidR="005903FF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25…</w:t>
            </w:r>
            <w:r w:rsidR="005903F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5903FF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50…</w:t>
            </w:r>
            <w:r w:rsidR="005903F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  <w:p w:rsidR="005903FF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100…</w:t>
            </w:r>
            <w:r w:rsidR="005903F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200</w:t>
            </w:r>
          </w:p>
          <w:p w:rsidR="005903FF" w:rsidRPr="004F6F66" w:rsidRDefault="00FC1BD7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200…</w:t>
            </w:r>
            <w:r w:rsidR="005903F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</w:t>
            </w:r>
          </w:p>
          <w:p w:rsidR="00B940ED" w:rsidRPr="00B940ED" w:rsidRDefault="00FC1BD7" w:rsidP="00B940ED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300…</w:t>
            </w:r>
            <w:r w:rsidR="005903F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400</w:t>
            </w:r>
          </w:p>
        </w:tc>
        <w:tc>
          <w:tcPr>
            <w:tcW w:w="807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  <w:p w:rsidR="005903FF" w:rsidRPr="004F6F66" w:rsidRDefault="005903FF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</w:tc>
        <w:tc>
          <w:tcPr>
            <w:tcW w:w="806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5903FF" w:rsidRPr="004F6F66" w:rsidRDefault="005903FF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</w:tc>
        <w:tc>
          <w:tcPr>
            <w:tcW w:w="807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55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5903FF" w:rsidRPr="004F6F66" w:rsidRDefault="005903FF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80</w:t>
            </w:r>
          </w:p>
        </w:tc>
        <w:tc>
          <w:tcPr>
            <w:tcW w:w="806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__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90</w:t>
            </w:r>
          </w:p>
          <w:p w:rsidR="005903FF" w:rsidRPr="004F6F66" w:rsidRDefault="005903FF" w:rsidP="00FB5B6E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807" w:type="pct"/>
            <w:shd w:val="clear" w:color="auto" w:fill="FFFFFF"/>
          </w:tcPr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__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  <w:p w:rsidR="005903FF" w:rsidRPr="004F6F66" w:rsidRDefault="005903FF" w:rsidP="00FB5B6E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110</w:t>
            </w:r>
          </w:p>
          <w:p w:rsidR="00C374F4" w:rsidRPr="00C374F4" w:rsidRDefault="005903FF" w:rsidP="00C374F4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120</w:t>
            </w:r>
          </w:p>
        </w:tc>
      </w:tr>
    </w:tbl>
    <w:p w:rsidR="00734BBB" w:rsidRPr="004F6F66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</w:pPr>
    </w:p>
    <w:p w:rsidR="00734BBB" w:rsidRPr="00B478AA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4.5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</w:pPr>
    </w:p>
    <w:p w:rsidR="00734BBB" w:rsidRPr="00C220FD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</w:pP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 xml:space="preserve">Высота вертикальных знаков (нижних), </w:t>
      </w:r>
      <w:proofErr w:type="gramStart"/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мм</w:t>
      </w:r>
      <w:proofErr w:type="gramEnd"/>
    </w:p>
    <w:p w:rsidR="002A5486" w:rsidRPr="004F6F66" w:rsidRDefault="002A5486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1357"/>
        <w:gridCol w:w="1428"/>
        <w:gridCol w:w="1545"/>
        <w:gridCol w:w="1702"/>
        <w:gridCol w:w="1700"/>
        <w:gridCol w:w="1702"/>
      </w:tblGrid>
      <w:tr w:rsidR="00E45D45" w:rsidRPr="004F6F66" w:rsidTr="00F440E7">
        <w:trPr>
          <w:trHeight w:val="326"/>
          <w:jc w:val="center"/>
        </w:trPr>
        <w:tc>
          <w:tcPr>
            <w:tcW w:w="719" w:type="pct"/>
            <w:vMerge w:val="restar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 xml:space="preserve">D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знака,</w:t>
            </w:r>
          </w:p>
          <w:p w:rsidR="00E45D45" w:rsidRPr="004F6F66" w:rsidRDefault="00E45D45" w:rsidP="00E45D4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</w:p>
        </w:tc>
        <w:tc>
          <w:tcPr>
            <w:tcW w:w="757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524" w:type="pct"/>
            <w:gridSpan w:val="4"/>
            <w:shd w:val="clear" w:color="auto" w:fill="FFFFFF"/>
          </w:tcPr>
          <w:p w:rsidR="00E45D45" w:rsidRPr="004F6F66" w:rsidRDefault="00E45D45" w:rsidP="00ED20F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Высота знака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h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при высоте стержня</w:t>
            </w: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>L</w:t>
            </w:r>
          </w:p>
        </w:tc>
      </w:tr>
      <w:tr w:rsidR="00E45D45" w:rsidRPr="004F6F66" w:rsidTr="00ED20F5">
        <w:trPr>
          <w:trHeight w:val="360"/>
          <w:jc w:val="center"/>
        </w:trPr>
        <w:tc>
          <w:tcPr>
            <w:tcW w:w="719" w:type="pct"/>
            <w:vMerge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57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50</w:t>
            </w:r>
          </w:p>
        </w:tc>
        <w:tc>
          <w:tcPr>
            <w:tcW w:w="819" w:type="pct"/>
            <w:shd w:val="clear" w:color="auto" w:fill="FFFFFF"/>
          </w:tcPr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150</w:t>
            </w:r>
          </w:p>
        </w:tc>
        <w:tc>
          <w:tcPr>
            <w:tcW w:w="902" w:type="pct"/>
            <w:shd w:val="clear" w:color="auto" w:fill="FFFFFF"/>
          </w:tcPr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</w:t>
            </w:r>
          </w:p>
        </w:tc>
        <w:tc>
          <w:tcPr>
            <w:tcW w:w="901" w:type="pct"/>
            <w:shd w:val="clear" w:color="auto" w:fill="FFFFFF"/>
          </w:tcPr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901" w:type="pct"/>
            <w:tcBorders>
              <w:bottom w:val="single" w:sz="4" w:space="0" w:color="auto"/>
            </w:tcBorders>
            <w:shd w:val="clear" w:color="auto" w:fill="FFFFFF"/>
          </w:tcPr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750</w:t>
            </w:r>
          </w:p>
        </w:tc>
      </w:tr>
      <w:tr w:rsidR="00E45D45" w:rsidRPr="004F6F66" w:rsidTr="00ED20F5">
        <w:trPr>
          <w:trHeight w:val="1961"/>
          <w:jc w:val="center"/>
        </w:trPr>
        <w:tc>
          <w:tcPr>
            <w:tcW w:w="719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25</w:t>
            </w:r>
          </w:p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200</w:t>
            </w:r>
          </w:p>
          <w:p w:rsidR="00E45D45" w:rsidRPr="004F6F66" w:rsidRDefault="00FC1BD7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</w:t>
            </w:r>
          </w:p>
          <w:p w:rsidR="00E45D45" w:rsidRPr="004F6F66" w:rsidRDefault="00FC1BD7" w:rsidP="00E45D4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300…</w:t>
            </w:r>
            <w:r w:rsidR="00E45D45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400</w:t>
            </w:r>
          </w:p>
        </w:tc>
        <w:tc>
          <w:tcPr>
            <w:tcW w:w="757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  <w:p w:rsidR="00E45D45" w:rsidRPr="004F6F66" w:rsidRDefault="00E45D45" w:rsidP="00E45D45">
            <w:pPr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819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  <w:p w:rsidR="00E45D45" w:rsidRPr="004F6F66" w:rsidRDefault="00E45D45" w:rsidP="00E45D4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902" w:type="pct"/>
            <w:shd w:val="clear" w:color="auto" w:fill="FFFFFF"/>
          </w:tcPr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E45D45" w:rsidRPr="004F6F66" w:rsidRDefault="00E45D45" w:rsidP="00E45D4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901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__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E45D45" w:rsidRPr="004F6F66" w:rsidRDefault="00E45D45" w:rsidP="00E45D45">
            <w:pPr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—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90</w:t>
            </w:r>
          </w:p>
          <w:p w:rsidR="00E45D45" w:rsidRPr="004F6F66" w:rsidRDefault="00E45D45" w:rsidP="00E45D45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80</w:t>
            </w:r>
          </w:p>
          <w:p w:rsidR="00E45D45" w:rsidRPr="004F6F66" w:rsidRDefault="00E45D45" w:rsidP="00E45D45">
            <w:pPr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</w:tc>
      </w:tr>
    </w:tbl>
    <w:p w:rsidR="002A5486" w:rsidRDefault="002A5486" w:rsidP="00FC1BD7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Примечание: при отсутствии верхнего знака высота нижнего знака может быть увеличена на 50%.</w:t>
      </w:r>
    </w:p>
    <w:p w:rsidR="00FC1BD7" w:rsidRPr="005903FF" w:rsidRDefault="00FC1BD7" w:rsidP="00FC1BD7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4.5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.1</w:t>
      </w:r>
    </w:p>
    <w:p w:rsidR="002A5486" w:rsidRDefault="002A5486" w:rsidP="00FC1BD7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2A5486" w:rsidRDefault="00734BBB" w:rsidP="005903F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Высота вертикального верхнего знака выбирается в зави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симости от размера нижнего знака:</w:t>
      </w:r>
      <w:r w:rsidR="00FC1BD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  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1527"/>
        <w:gridCol w:w="610"/>
        <w:gridCol w:w="761"/>
        <w:gridCol w:w="913"/>
        <w:gridCol w:w="913"/>
        <w:gridCol w:w="760"/>
        <w:gridCol w:w="760"/>
        <w:gridCol w:w="760"/>
        <w:gridCol w:w="913"/>
        <w:gridCol w:w="760"/>
        <w:gridCol w:w="757"/>
      </w:tblGrid>
      <w:tr w:rsidR="00ED20F5" w:rsidRPr="004F6F66" w:rsidTr="00ED20F5">
        <w:trPr>
          <w:trHeight w:val="986"/>
          <w:jc w:val="center"/>
        </w:trPr>
        <w:tc>
          <w:tcPr>
            <w:tcW w:w="809" w:type="pct"/>
            <w:shd w:val="clear" w:color="auto" w:fill="FFFFFF"/>
          </w:tcPr>
          <w:p w:rsidR="00ED20F5" w:rsidRPr="004F6F66" w:rsidRDefault="00ED20F5" w:rsidP="00960A88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Высота</w:t>
            </w:r>
          </w:p>
          <w:p w:rsidR="00ED20F5" w:rsidRPr="004F6F66" w:rsidRDefault="00ED20F5" w:rsidP="00960A88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Нижнего</w:t>
            </w:r>
          </w:p>
          <w:p w:rsidR="00ED20F5" w:rsidRPr="004F6F66" w:rsidRDefault="00ED20F5" w:rsidP="00960A88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знака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h.</w:t>
            </w:r>
          </w:p>
        </w:tc>
        <w:tc>
          <w:tcPr>
            <w:tcW w:w="32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80</w:t>
            </w:r>
          </w:p>
        </w:tc>
        <w:tc>
          <w:tcPr>
            <w:tcW w:w="401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</w:tc>
      </w:tr>
      <w:tr w:rsidR="00ED20F5" w:rsidRPr="004F6F66" w:rsidTr="00ED20F5">
        <w:trPr>
          <w:trHeight w:val="986"/>
          <w:jc w:val="center"/>
        </w:trPr>
        <w:tc>
          <w:tcPr>
            <w:tcW w:w="809" w:type="pct"/>
            <w:shd w:val="clear" w:color="auto" w:fill="FFFFFF"/>
          </w:tcPr>
          <w:p w:rsidR="00ED20F5" w:rsidRPr="004F6F66" w:rsidRDefault="00ED20F5" w:rsidP="00960A88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Высота</w:t>
            </w:r>
          </w:p>
          <w:p w:rsidR="00ED20F5" w:rsidRPr="004F6F66" w:rsidRDefault="00ED20F5" w:rsidP="00960A88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Верхнего</w:t>
            </w:r>
          </w:p>
          <w:p w:rsidR="00ED20F5" w:rsidRPr="004F6F66" w:rsidRDefault="00ED20F5" w:rsidP="00960A88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знака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h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val="en-US" w:eastAsia="en-US"/>
              </w:rPr>
              <w:t>r</w:t>
            </w:r>
          </w:p>
        </w:tc>
        <w:tc>
          <w:tcPr>
            <w:tcW w:w="32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484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403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401" w:type="pct"/>
            <w:shd w:val="clear" w:color="auto" w:fill="FFFFFF"/>
            <w:vAlign w:val="center"/>
          </w:tcPr>
          <w:p w:rsidR="00ED20F5" w:rsidRPr="004F6F66" w:rsidRDefault="00ED20F5" w:rsidP="00ED20F5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55</w:t>
            </w:r>
          </w:p>
        </w:tc>
      </w:tr>
    </w:tbl>
    <w:p w:rsidR="0024216F" w:rsidRDefault="0024216F" w:rsidP="005903FF">
      <w:pPr>
        <w:shd w:val="clear" w:color="auto" w:fill="FFFFFF"/>
        <w:tabs>
          <w:tab w:val="left" w:pos="586"/>
        </w:tabs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5903FF" w:rsidRDefault="00734BBB" w:rsidP="005903FF">
      <w:pPr>
        <w:shd w:val="clear" w:color="auto" w:fill="FFFFFF"/>
        <w:tabs>
          <w:tab w:val="left" w:pos="586"/>
        </w:tabs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>Величины уклонов знаков моделей и сте</w:t>
      </w:r>
      <w:r w:rsidR="002A548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ржневых ящиков приведены в таблице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4.6.</w:t>
      </w:r>
    </w:p>
    <w:p w:rsidR="00734BBB" w:rsidRPr="00B478AA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B478A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4.6</w:t>
      </w:r>
    </w:p>
    <w:p w:rsidR="00734BBB" w:rsidRPr="00C220FD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Зависимость величины уклонов от высоты знака</w:t>
      </w:r>
    </w:p>
    <w:tbl>
      <w:tblPr>
        <w:tblW w:w="48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4259"/>
        <w:gridCol w:w="4869"/>
      </w:tblGrid>
      <w:tr w:rsidR="00B87D2B" w:rsidRPr="0074283C" w:rsidTr="00B87D2B">
        <w:trPr>
          <w:jc w:val="center"/>
        </w:trPr>
        <w:tc>
          <w:tcPr>
            <w:tcW w:w="2333" w:type="pct"/>
            <w:shd w:val="clear" w:color="auto" w:fill="FFFFFF"/>
          </w:tcPr>
          <w:p w:rsidR="00B87D2B" w:rsidRPr="008B356A" w:rsidRDefault="00B87D2B" w:rsidP="003D0F5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356A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>Высота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B356A">
              <w:rPr>
                <w:rFonts w:ascii="Times New Roman" w:hAnsi="Times New Roman" w:cs="Times New Roman"/>
                <w:sz w:val="28"/>
                <w:szCs w:val="28"/>
              </w:rPr>
              <w:t>знака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B356A">
              <w:rPr>
                <w:rFonts w:ascii="Times New Roman" w:hAnsi="Times New Roman" w:cs="Times New Roman"/>
                <w:position w:val="-6"/>
                <w:sz w:val="28"/>
                <w:szCs w:val="28"/>
              </w:rPr>
              <w:object w:dxaOrig="200" w:dyaOrig="27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.25pt;height:19.5pt" o:ole="">
                  <v:imagedata r:id="rId16" o:title=""/>
                </v:shape>
                <o:OLEObject Type="Embed" ProgID="Equation.DSMT4" ShapeID="_x0000_i1025" DrawAspect="Content" ObjectID="_1521356532" r:id="rId17"/>
              </w:object>
            </w:r>
            <w:r w:rsidRPr="008B356A">
              <w:rPr>
                <w:rFonts w:ascii="Times New Roman" w:hAnsi="Times New Roman" w:cs="Times New Roman"/>
                <w:sz w:val="28"/>
                <w:szCs w:val="28"/>
              </w:rPr>
              <w:t xml:space="preserve"> или </w:t>
            </w:r>
            <w:r w:rsidRPr="008B356A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40" w:dyaOrig="360">
                <v:shape id="_x0000_i1026" type="#_x0000_t75" style="width:15pt;height:22.5pt" o:ole="">
                  <v:imagedata r:id="rId18" o:title=""/>
                </v:shape>
                <o:OLEObject Type="Embed" ProgID="Equation.DSMT4" ShapeID="_x0000_i1026" DrawAspect="Content" ObjectID="_1521356533" r:id="rId19"/>
              </w:objec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667" w:type="pct"/>
            <w:shd w:val="clear" w:color="auto" w:fill="FFFFFF"/>
          </w:tcPr>
          <w:p w:rsidR="00B87D2B" w:rsidRPr="0074283C" w:rsidRDefault="00B87D2B" w:rsidP="003D0F5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Уклон</w:t>
            </w:r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ы знака</w:t>
            </w:r>
            <w:r w:rsidR="00ED20F5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proofErr w:type="gramStart"/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</w:tr>
      <w:tr w:rsidR="00ED20F5" w:rsidRPr="0074283C" w:rsidTr="00ED20F5">
        <w:trPr>
          <w:trHeight w:hRule="exact" w:val="1337"/>
          <w:jc w:val="center"/>
        </w:trPr>
        <w:tc>
          <w:tcPr>
            <w:tcW w:w="2333" w:type="pct"/>
            <w:shd w:val="clear" w:color="auto" w:fill="FFFFFF"/>
          </w:tcPr>
          <w:p w:rsidR="00ED20F5" w:rsidRDefault="00ED20F5" w:rsidP="00FC7F10">
            <w:pPr>
              <w:shd w:val="clear" w:color="auto" w:fill="FFFFFF"/>
              <w:ind w:right="6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22</w:t>
            </w:r>
          </w:p>
          <w:p w:rsidR="00ED20F5" w:rsidRDefault="00ED20F5" w:rsidP="00FC7F10">
            <w:pPr>
              <w:shd w:val="clear" w:color="auto" w:fill="FFFFFF"/>
              <w:ind w:right="6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20…50</w:t>
            </w:r>
          </w:p>
          <w:p w:rsidR="00ED20F5" w:rsidRDefault="00ED20F5" w:rsidP="00FC7F10">
            <w:pPr>
              <w:shd w:val="clear" w:color="auto" w:fill="FFFFFF"/>
              <w:ind w:right="6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50…100</w:t>
            </w:r>
          </w:p>
          <w:p w:rsidR="00ED20F5" w:rsidRPr="0074283C" w:rsidRDefault="00ED20F5" w:rsidP="00FC7F10">
            <w:pPr>
              <w:shd w:val="clear" w:color="auto" w:fill="FFFFFF"/>
              <w:ind w:right="6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100…200</w:t>
            </w:r>
          </w:p>
        </w:tc>
        <w:tc>
          <w:tcPr>
            <w:tcW w:w="2667" w:type="pct"/>
            <w:shd w:val="clear" w:color="auto" w:fill="FFFFFF"/>
            <w:vAlign w:val="center"/>
          </w:tcPr>
          <w:p w:rsidR="00ED20F5" w:rsidRPr="0074283C" w:rsidRDefault="00ED20F5" w:rsidP="00ED20F5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28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°</w:t>
            </w:r>
          </w:p>
          <w:p w:rsidR="00ED20F5" w:rsidRDefault="00ED20F5" w:rsidP="00ED20F5">
            <w:pPr>
              <w:shd w:val="clear" w:color="auto" w:fill="FFFFFF"/>
              <w:ind w:right="3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4283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°</w:t>
            </w:r>
          </w:p>
          <w:p w:rsidR="00ED20F5" w:rsidRDefault="00ED20F5" w:rsidP="00ED20F5">
            <w:pPr>
              <w:shd w:val="clear" w:color="auto" w:fill="FFFFFF"/>
              <w:ind w:right="3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6°</w:t>
            </w:r>
          </w:p>
          <w:p w:rsidR="00ED20F5" w:rsidRPr="0074283C" w:rsidRDefault="00ED20F5" w:rsidP="00ED20F5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283C">
              <w:rPr>
                <w:rFonts w:ascii="Times New Roman" w:eastAsia="Times New Roman" w:hAnsi="Times New Roman" w:cs="Times New Roman"/>
                <w:sz w:val="28"/>
                <w:szCs w:val="28"/>
              </w:rPr>
              <w:t>5°</w:t>
            </w:r>
          </w:p>
        </w:tc>
      </w:tr>
    </w:tbl>
    <w:p w:rsidR="00FC7F10" w:rsidRDefault="00FC7F10" w:rsidP="00FC7F10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Устройство литниковых систем.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Система каналов, обеспе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чивающая подвод расплава в полость формы, питание отливки в процессе кристаллизации и улавливание шлака и песочных вклю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чений, называется литниковой системой. Выбивки форм лит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никовая система отделяется от отливки и поступает</w:t>
      </w:r>
      <w:r w:rsidR="005903FF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на переплавку. На рисунке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4.11 изо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бражены отливки с литниковой системой, состоя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щей из литниковой чаши (1), стояка (2), шлакоуловителя (3), питателей (4). Литниковая чаша, имеющая форму воронки, предназначается для удобства заливки расплава в форму и частич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ного удержания шлака. Стояк представляет собой вертикальный канал круглого сечения, соединяющий литниковую чашу и шла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коуловитель. Для облегчения извлечения модели из форм стояк формуется в верхней опоре с помощью модели, имеющей форму конуса, расширяющегося к чаше. </w:t>
      </w:r>
    </w:p>
    <w:p w:rsidR="00734BBB" w:rsidRPr="004F6F66" w:rsidRDefault="00BF7054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724150" cy="2263348"/>
            <wp:effectExtent l="19050" t="0" r="0" b="0"/>
            <wp:docPr id="122" name="Рисунок 122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26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</w:pPr>
      <w:r w:rsidRPr="00C220FD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1-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 xml:space="preserve">литниковая чаша; </w:t>
      </w:r>
      <w:r w:rsidRPr="00C220FD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2 —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стояк;</w:t>
      </w:r>
      <w:r w:rsidRPr="00C220F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C220FD">
        <w:rPr>
          <w:rFonts w:ascii="Times New Roman" w:eastAsiaTheme="minorHAnsi" w:hAnsi="Times New Roman" w:cs="Times New Roman"/>
          <w:iCs/>
          <w:color w:val="000000"/>
          <w:sz w:val="24"/>
          <w:szCs w:val="24"/>
          <w:lang w:eastAsia="en-US"/>
        </w:rPr>
        <w:t xml:space="preserve">3-  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шлакоуловитель; 4   питатель;</w:t>
      </w:r>
      <w:r w:rsidRPr="00C220F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5—выпор;</w:t>
      </w: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 xml:space="preserve"> 6—приямок; 7  форма.</w:t>
      </w:r>
    </w:p>
    <w:p w:rsidR="00734BBB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4.</w:t>
      </w:r>
      <w:r w:rsidR="00BF7054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11 -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Литниковая система</w:t>
      </w:r>
    </w:p>
    <w:p w:rsidR="005903FF" w:rsidRPr="0090674E" w:rsidRDefault="00734BBB" w:rsidP="005903FF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  </w:t>
      </w:r>
      <w:r w:rsidR="005903FF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Шлакоуловитель представляет собой горизонтальный канал трапецеидального сечения, выпол</w:t>
      </w:r>
      <w:r w:rsidR="005903FF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няемый </w:t>
      </w:r>
      <w:proofErr w:type="gramStart"/>
      <w:r w:rsidR="005903FF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</w:t>
      </w:r>
      <w:proofErr w:type="gramEnd"/>
      <w:r w:rsidR="005903FF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верхней полуформе. Назначение шлакоуловителя — задержать шлак, попавший из литниковой чаши, и облегчать</w:t>
      </w:r>
      <w:r w:rsidR="005903FF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5903FF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подвод металла к отливке.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Питатели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тонкие и короткие каналы, соединяющие шла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коуловитель с литейной по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лостью формы. Они могут иметь различную форму поперечного сечения: трапецеидальную, пря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моугольную, полукруглую и т.п.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 xml:space="preserve"> </w:t>
      </w: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Подвод расплава в полость формы.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Расплав в полость формы подводится при помощи пита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телей. Во избежание разрушения стенок формы или стержня  питатели располагают так, чтобы струя  расплава была направлена </w:t>
      </w:r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  </w:t>
      </w:r>
      <w:r w:rsidRPr="004F6F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вдоль стенок или ребер отливки.</w:t>
      </w:r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Подвод расплава в полость формы выполняется с учетом литейных свой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ств спл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ава, конфигурации и толщины стенок отливок. При изготовлении отливок из серого чугуна расплав необходимо подводить к тонким сечениям.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en-US"/>
        </w:rPr>
      </w:pPr>
      <w:r w:rsidRPr="00D038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Расчет литниковых систем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 Размеры элементов литниковых систем рассчитываются в соответствии с весом и конфигурацией отливок. Недостаточные размеры литниковых систем  увеличивают продолжительность заполнения формы. В результ</w:t>
      </w:r>
      <w:r w:rsidR="0090674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ате образуется  спаи и недоливы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которы</w:t>
      </w:r>
      <w:r w:rsidR="003E505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е могут привести к браку  </w:t>
      </w:r>
      <w:r w:rsidR="003E505D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</w:t>
      </w:r>
      <w:r w:rsidR="003E505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 литье в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завышенных размерах литниковых систем расплав. Заполнив  форму с большой скоростью, оказывает значительное давление на стержни и внутренние части формы. Такое заполнение формы вызывает обвалы ее частей, размывы стержней и сопровождается искажением геометрических размеров отливки, что также может привести к браку</w:t>
      </w:r>
      <w:r w:rsidR="003E505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при  литье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 Поэтому размеры элементов литниковой системы для каждой вновь изготовляемой отливки устанав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ливаются в строгом соот</w:t>
      </w:r>
      <w:r w:rsidR="0090674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ветствии с ее весом и сложность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а также толщиной стенок. Для уменьшения попадания в полость формы воздуха, шлака и других неметаллических включений необходимо, чтобы литниковая система была заперта, т. е. заполнена металлом в течение всего периода заливки. Эти условия достигаются уменьшением сечений элементов литниковой системы по направлению движения металла. Площади сечений стояка, шлакоуловителя и питателей находятся из соотношения:</w:t>
      </w:r>
    </w:p>
    <w:p w:rsidR="00734BBB" w:rsidRPr="004F6F66" w:rsidRDefault="00734BBB" w:rsidP="004E38A5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proofErr w:type="gramStart"/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F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  <w:lang w:eastAsia="en-US"/>
        </w:rPr>
        <w:t>с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  <w:lang w:val="en-US" w:eastAsia="en-US"/>
        </w:rPr>
        <w:t>m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  <w:lang w:eastAsia="en-US"/>
        </w:rPr>
        <w:t xml:space="preserve">  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>:</w:t>
      </w:r>
      <w:proofErr w:type="gramEnd"/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 xml:space="preserve"> </w:t>
      </w:r>
      <w:r w:rsidRPr="00360F8A">
        <w:rPr>
          <w:rFonts w:ascii="Times New Roman" w:eastAsiaTheme="minorHAnsi" w:hAnsi="Times New Roman" w:cs="Times New Roman"/>
          <w:i/>
          <w:sz w:val="28"/>
          <w:szCs w:val="28"/>
          <w:lang w:val="en-US" w:eastAsia="en-US"/>
        </w:rPr>
        <w:t>F</w:t>
      </w:r>
      <w:r w:rsidRPr="00360F8A">
        <w:rPr>
          <w:rFonts w:ascii="Times New Roman" w:eastAsiaTheme="minorHAnsi" w:hAnsi="Times New Roman" w:cs="Times New Roman"/>
          <w:i/>
          <w:sz w:val="28"/>
          <w:szCs w:val="28"/>
          <w:vertAlign w:val="subscript"/>
          <w:lang w:eastAsia="en-US"/>
        </w:rPr>
        <w:t xml:space="preserve"> </w:t>
      </w:r>
      <w:proofErr w:type="spellStart"/>
      <w:r w:rsidRPr="00360F8A">
        <w:rPr>
          <w:rFonts w:ascii="Times New Roman" w:eastAsiaTheme="minorHAnsi" w:hAnsi="Times New Roman" w:cs="Times New Roman"/>
          <w:i/>
          <w:sz w:val="28"/>
          <w:szCs w:val="28"/>
          <w:vertAlign w:val="subscript"/>
          <w:lang w:eastAsia="en-US"/>
        </w:rPr>
        <w:t>шл</w:t>
      </w:r>
      <w:proofErr w:type="spellEnd"/>
      <w:r w:rsidRPr="00360F8A">
        <w:rPr>
          <w:rFonts w:ascii="Times New Roman" w:eastAsiaTheme="minorHAnsi" w:hAnsi="Times New Roman" w:cs="Times New Roman"/>
          <w:i/>
          <w:sz w:val="28"/>
          <w:szCs w:val="28"/>
          <w:lang w:eastAsia="en-US"/>
        </w:rPr>
        <w:t xml:space="preserve"> : </w:t>
      </w:r>
      <w:proofErr w:type="spellStart"/>
      <w:r w:rsidRPr="00360F8A">
        <w:rPr>
          <w:rFonts w:ascii="Times New Roman" w:eastAsiaTheme="minorHAnsi" w:hAnsi="Times New Roman" w:cs="Times New Roman"/>
          <w:i/>
          <w:sz w:val="28"/>
          <w:szCs w:val="28"/>
          <w:lang w:val="en-US" w:eastAsia="en-US"/>
        </w:rPr>
        <w:t>F</w:t>
      </w:r>
      <w:r w:rsidRPr="00360F8A">
        <w:rPr>
          <w:rFonts w:ascii="Times New Roman" w:eastAsiaTheme="minorHAnsi" w:hAnsi="Times New Roman" w:cs="Times New Roman"/>
          <w:i/>
          <w:sz w:val="28"/>
          <w:szCs w:val="28"/>
          <w:vertAlign w:val="subscript"/>
          <w:lang w:val="en-US" w:eastAsia="en-US"/>
        </w:rPr>
        <w:t>num</w:t>
      </w:r>
      <w:proofErr w:type="spellEnd"/>
      <w:r w:rsidRPr="004F6F66">
        <w:rPr>
          <w:rFonts w:ascii="Times New Roman" w:eastAsiaTheme="minorHAnsi" w:hAnsi="Times New Roman" w:cs="Times New Roman"/>
          <w:sz w:val="28"/>
          <w:szCs w:val="28"/>
          <w:vertAlign w:val="subscript"/>
          <w:lang w:eastAsia="en-US"/>
        </w:rPr>
        <w:t xml:space="preserve"> </w:t>
      </w:r>
      <w:r w:rsidRPr="004F6F66">
        <w:rPr>
          <w:rFonts w:ascii="Times New Roman" w:eastAsiaTheme="minorHAnsi" w:hAnsi="Times New Roman" w:cs="Times New Roman"/>
          <w:sz w:val="28"/>
          <w:szCs w:val="28"/>
          <w:lang w:eastAsia="en-US"/>
        </w:rPr>
        <w:t>=1</w:t>
      </w:r>
      <w:r w:rsidR="00360F8A">
        <w:rPr>
          <w:rFonts w:ascii="Times New Roman" w:eastAsiaTheme="minorHAnsi" w:hAnsi="Times New Roman" w:cs="Times New Roman"/>
          <w:sz w:val="28"/>
          <w:szCs w:val="28"/>
          <w:lang w:eastAsia="en-US"/>
        </w:rPr>
        <w:t>,4:1,</w:t>
      </w:r>
      <w:r w:rsidRPr="004F6F66">
        <w:rPr>
          <w:rFonts w:ascii="Times New Roman" w:eastAsiaTheme="minorHAnsi" w:hAnsi="Times New Roman" w:cs="Times New Roman"/>
          <w:sz w:val="28"/>
          <w:szCs w:val="28"/>
          <w:lang w:eastAsia="en-US"/>
        </w:rPr>
        <w:t>2:1</w:t>
      </w:r>
      <w:r w:rsidR="00BF7054">
        <w:rPr>
          <w:rFonts w:ascii="Times New Roman" w:eastAsiaTheme="minorHAnsi" w:hAnsi="Times New Roman" w:cs="Times New Roman"/>
          <w:sz w:val="28"/>
          <w:szCs w:val="28"/>
          <w:lang w:eastAsia="en-US"/>
        </w:rPr>
        <w:t>,</w:t>
      </w:r>
      <w:r w:rsidR="0024216F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                                    (</w:t>
      </w:r>
      <w:r w:rsidR="00C220FD">
        <w:rPr>
          <w:rFonts w:ascii="Times New Roman" w:eastAsiaTheme="minorHAnsi" w:hAnsi="Times New Roman" w:cs="Times New Roman"/>
          <w:sz w:val="28"/>
          <w:szCs w:val="28"/>
          <w:lang w:eastAsia="en-US"/>
        </w:rPr>
        <w:t>4.</w:t>
      </w:r>
      <w:r w:rsidR="0024216F">
        <w:rPr>
          <w:rFonts w:ascii="Times New Roman" w:eastAsiaTheme="minorHAnsi" w:hAnsi="Times New Roman" w:cs="Times New Roman"/>
          <w:sz w:val="28"/>
          <w:szCs w:val="28"/>
          <w:lang w:eastAsia="en-US"/>
        </w:rPr>
        <w:t>1)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где 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F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  <w:lang w:eastAsia="en-US"/>
        </w:rPr>
        <w:t>с</w:t>
      </w:r>
      <w:r w:rsidRPr="00360F8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  <w:lang w:val="en-US" w:eastAsia="en-US"/>
        </w:rPr>
        <w:t>m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–  площадь поперечного сечения стояка, см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2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;</w:t>
      </w:r>
      <w:r w:rsidRPr="004F6F6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360F8A">
        <w:rPr>
          <w:rFonts w:ascii="Times New Roman" w:eastAsiaTheme="minorHAnsi" w:hAnsi="Times New Roman" w:cs="Times New Roman"/>
          <w:i/>
          <w:sz w:val="28"/>
          <w:szCs w:val="28"/>
          <w:lang w:val="en-US" w:eastAsia="en-US"/>
        </w:rPr>
        <w:t>F</w:t>
      </w:r>
      <w:proofErr w:type="spellStart"/>
      <w:r w:rsidRPr="00360F8A">
        <w:rPr>
          <w:rFonts w:ascii="Times New Roman" w:eastAsiaTheme="minorHAnsi" w:hAnsi="Times New Roman" w:cs="Times New Roman"/>
          <w:i/>
          <w:sz w:val="28"/>
          <w:szCs w:val="28"/>
          <w:vertAlign w:val="subscript"/>
          <w:lang w:eastAsia="en-US"/>
        </w:rPr>
        <w:t>шл</w:t>
      </w:r>
      <w:proofErr w:type="spellEnd"/>
      <w:r w:rsidRPr="004F6F6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4F6F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—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лощадь поперечного сечения шлакоуловителя, см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2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; </w:t>
      </w:r>
      <w:proofErr w:type="spellStart"/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F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vertAlign w:val="subscript"/>
          <w:lang w:val="en-US" w:eastAsia="en-US"/>
        </w:rPr>
        <w:t>num</w:t>
      </w:r>
      <w:proofErr w:type="spellEnd"/>
      <w:r w:rsid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vertAlign w:val="subscript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—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суммарная площадь поперечного сечения всех питателей, см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2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Расчету подлежит сечение питателей, после определения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которого легко по</w:t>
      </w:r>
      <w:r w:rsidR="007632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дсчитать сечение шлакоуловителя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и сточка, пользуясь указанным соотношением.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Суммарное сечение питателей определяется по формуле:</w:t>
      </w:r>
    </w:p>
    <w:p w:rsidR="00734BBB" w:rsidRPr="00C77468" w:rsidRDefault="00360F8A" w:rsidP="00360F8A">
      <w:pPr>
        <w:tabs>
          <w:tab w:val="left" w:pos="2925"/>
        </w:tabs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</w:pPr>
      <w:proofErr w:type="spellStart"/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F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vertAlign w:val="subscript"/>
          <w:lang w:val="en-US" w:eastAsia="en-US"/>
        </w:rPr>
        <w:t>num</w:t>
      </w:r>
      <w:proofErr w:type="spellEnd"/>
      <w:r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=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Q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 xml:space="preserve">/ 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K</w:t>
      </w:r>
      <w:r w:rsid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·</w:t>
      </w:r>
      <w:r w:rsidR="00C77468"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t</w:t>
      </w:r>
      <w:r w:rsid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·</w:t>
      </w:r>
      <w:r w:rsidR="00C77468"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L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см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vertAlign w:val="superscript"/>
          <w:lang w:val="en-US" w:eastAsia="en-US"/>
        </w:rPr>
        <w:t>2</w:t>
      </w:r>
      <w:r w:rsidR="0024216F" w:rsidRPr="00C77468">
        <w:rPr>
          <w:lang w:val="en-US"/>
        </w:rPr>
        <w:t xml:space="preserve"> </w:t>
      </w:r>
      <w:r w:rsidR="00BF7054" w:rsidRPr="00BF7054">
        <w:rPr>
          <w:sz w:val="28"/>
          <w:szCs w:val="28"/>
          <w:lang w:val="en-US"/>
        </w:rPr>
        <w:t>,</w:t>
      </w:r>
      <w:proofErr w:type="gramEnd"/>
      <w:r w:rsidR="0024216F" w:rsidRPr="00C77468">
        <w:rPr>
          <w:lang w:val="en-US"/>
        </w:rPr>
        <w:t xml:space="preserve">                                                    </w:t>
      </w:r>
      <w:r w:rsidR="0024216F" w:rsidRPr="00C77468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(</w:t>
      </w:r>
      <w:r w:rsidR="00C220FD" w:rsidRPr="00C220FD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4.</w:t>
      </w:r>
      <w:r w:rsidR="00C77468" w:rsidRPr="00C77468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2</w:t>
      </w:r>
      <w:r w:rsidR="0024216F" w:rsidRPr="00C77468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)</w:t>
      </w:r>
    </w:p>
    <w:p w:rsidR="004E38A5" w:rsidRPr="004E38A5" w:rsidRDefault="00734BBB" w:rsidP="004E38A5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где </w:t>
      </w:r>
      <w:r w:rsidRPr="00C77468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Q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- масса отливки, кг; </w:t>
      </w:r>
      <w:r w:rsidRPr="00C77468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t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- продолжительность отливки, с; </w:t>
      </w:r>
      <w:proofErr w:type="gramStart"/>
      <w:r w:rsidRPr="00C7746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>К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-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удельная скорость заливки, кг/ </w:t>
      </w:r>
      <w:r w:rsidR="00EA09E4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(с</w:t>
      </w:r>
      <w:r w:rsidR="00EA09E4" w:rsidRPr="00D918F7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en-US"/>
        </w:rPr>
        <w:t>*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2</w:t>
      </w:r>
      <w:r w:rsidR="00EA09E4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);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C77468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L</w:t>
      </w:r>
      <w:r w:rsidRPr="00C7746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- коэффициент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жидкотекучести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</w:t>
      </w:r>
    </w:p>
    <w:p w:rsidR="00734BBB" w:rsidRPr="004F6F66" w:rsidRDefault="00734BBB" w:rsidP="00A722CF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Вес отливки вычисляется приближенно на основании чертежа. При этом средние значения плотности сплавов принимаются равными для чугуна - 7,1; стали - 7,8; бронза - 8,8; силумина -2,7 (в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кг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/дм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3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). Значение удельной скорости заливки </w:t>
      </w:r>
      <w:r w:rsidRPr="00B478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>К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 зави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симости от объемного коэффициента </w:t>
      </w:r>
      <w:r w:rsidRPr="002E4A90">
        <w:rPr>
          <w:position w:val="-12"/>
        </w:rPr>
        <w:object w:dxaOrig="320" w:dyaOrig="360">
          <v:shape id="_x0000_i1027" type="#_x0000_t75" style="width:15.75pt;height:18pt" o:ole="">
            <v:imagedata r:id="rId21" o:title=""/>
          </v:shape>
          <o:OLEObject Type="Embed" ProgID="Equation.DSMT4" ShapeID="_x0000_i1027" DrawAspect="Content" ObjectID="_1521356534" r:id="rId22"/>
        </w:object>
      </w:r>
      <w:r w:rsidR="0090674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приведены в таблице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4.7</w:t>
      </w:r>
      <w:r w:rsidR="00A722CF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t>(</w:t>
      </w:r>
      <w:r w:rsidRPr="002E4A90">
        <w:rPr>
          <w:position w:val="-24"/>
        </w:rPr>
        <w:object w:dxaOrig="859" w:dyaOrig="620">
          <v:shape id="_x0000_i1028" type="#_x0000_t75" style="width:42.75pt;height:31.5pt" o:ole="">
            <v:imagedata r:id="rId23" o:title=""/>
          </v:shape>
          <o:OLEObject Type="Embed" ProgID="Equation.DSMT4" ShapeID="_x0000_i1028" DrawAspect="Content" ObjectID="_1521356535" r:id="rId24"/>
        </w:object>
      </w:r>
      <w: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где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2E4A90">
        <w:rPr>
          <w:position w:val="-6"/>
        </w:rPr>
        <w:object w:dxaOrig="300" w:dyaOrig="279">
          <v:shape id="_x0000_i1029" type="#_x0000_t75" style="width:15pt;height:14.25pt" o:ole="">
            <v:imagedata r:id="rId25" o:title=""/>
          </v:shape>
          <o:OLEObject Type="Embed" ProgID="Equation.DSMT4" ShapeID="_x0000_i1029" DrawAspect="Content" ObjectID="_1521356536" r:id="rId26"/>
        </w:objec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—г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абаритный объем отливки, дм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3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). Коэффициент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жидкотекучести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L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для отливок из чугуна и цветных металлов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 xml:space="preserve">принимается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равным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единице, а для стали — 0,8. Продолжитель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ность заливки </w:t>
      </w: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t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вычисляется следующим образом: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а)  для серого чугуна и цветных сплавов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2E4A90">
        <w:rPr>
          <w:position w:val="-12"/>
        </w:rPr>
        <w:object w:dxaOrig="1260" w:dyaOrig="400">
          <v:shape id="_x0000_i1030" type="#_x0000_t75" style="width:63.75pt;height:20.25pt" o:ole="">
            <v:imagedata r:id="rId27" o:title=""/>
          </v:shape>
          <o:OLEObject Type="Embed" ProgID="Equation.DSMT4" ShapeID="_x0000_i1030" DrawAspect="Content" ObjectID="_1521356537" r:id="rId28"/>
        </w:object>
      </w:r>
      <w:proofErr w:type="gramStart"/>
      <w:r w:rsidRPr="004F6F66">
        <w:rPr>
          <w:rFonts w:ascii="Times New Roman" w:eastAsia="Times New Roman" w:hAnsi="Times New Roman" w:cs="Times New Roman"/>
          <w:i/>
          <w:iCs/>
          <w:smallCaps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с;</w:t>
      </w:r>
    </w:p>
    <w:p w:rsidR="00734BBB" w:rsidRPr="00CF1CBD" w:rsidRDefault="00734BBB" w:rsidP="00CF1CBD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б) для стали </w:t>
      </w:r>
      <w:r w:rsidRPr="002E4A90">
        <w:rPr>
          <w:position w:val="-12"/>
        </w:rPr>
        <w:object w:dxaOrig="900" w:dyaOrig="400">
          <v:shape id="_x0000_i1031" type="#_x0000_t75" style="width:45pt;height:20.25pt" o:ole="">
            <v:imagedata r:id="rId29" o:title=""/>
          </v:shape>
          <o:OLEObject Type="Embed" ProgID="Equation.DSMT4" ShapeID="_x0000_i1031" DrawAspect="Content" ObjectID="_1521356538" r:id="rId30"/>
        </w:objec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с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,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где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S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— поправочный коэффициент, зависящий от толщины стенки отливки</w:t>
      </w:r>
      <w:r w:rsidR="00D918F7" w:rsidRPr="00D918F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D918F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 таблице</w:t>
      </w:r>
      <w:r w:rsidR="00D918F7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4.7</w:t>
      </w:r>
      <w:r w:rsidR="00D918F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.1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</w:t>
      </w:r>
    </w:p>
    <w:p w:rsidR="00734BBB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76322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4.7</w:t>
      </w:r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.</w:t>
      </w:r>
    </w:p>
    <w:p w:rsidR="0076322A" w:rsidRDefault="0076322A" w:rsidP="0076322A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Значение удельной скорости заливки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B478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>К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 зави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симости от</w:t>
      </w:r>
    </w:p>
    <w:p w:rsidR="0076322A" w:rsidRPr="0076322A" w:rsidRDefault="0076322A" w:rsidP="0076322A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объемного коэффициента </w:t>
      </w:r>
      <w:r w:rsidRPr="002E4A90">
        <w:rPr>
          <w:position w:val="-12"/>
        </w:rPr>
        <w:object w:dxaOrig="320" w:dyaOrig="360">
          <v:shape id="_x0000_i1032" type="#_x0000_t75" style="width:15.75pt;height:18pt" o:ole="">
            <v:imagedata r:id="rId21" o:title=""/>
          </v:shape>
          <o:OLEObject Type="Embed" ProgID="Equation.DSMT4" ShapeID="_x0000_i1032" DrawAspect="Content" ObjectID="_1521356539" r:id="rId31"/>
        </w:object>
      </w:r>
    </w:p>
    <w:tbl>
      <w:tblPr>
        <w:tblW w:w="5000" w:type="pct"/>
        <w:jc w:val="center"/>
        <w:tblCellMar>
          <w:left w:w="40" w:type="dxa"/>
          <w:right w:w="40" w:type="dxa"/>
        </w:tblCellMar>
        <w:tblLook w:val="0000"/>
      </w:tblPr>
      <w:tblGrid>
        <w:gridCol w:w="2822"/>
        <w:gridCol w:w="753"/>
        <w:gridCol w:w="768"/>
        <w:gridCol w:w="838"/>
        <w:gridCol w:w="843"/>
        <w:gridCol w:w="853"/>
        <w:gridCol w:w="853"/>
        <w:gridCol w:w="1704"/>
      </w:tblGrid>
      <w:tr w:rsidR="00734BBB" w:rsidRPr="004F6F66" w:rsidTr="00D918F7">
        <w:trPr>
          <w:trHeight w:val="456"/>
          <w:jc w:val="center"/>
        </w:trPr>
        <w:tc>
          <w:tcPr>
            <w:tcW w:w="1496" w:type="pc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Сплав</w:t>
            </w:r>
          </w:p>
        </w:tc>
        <w:tc>
          <w:tcPr>
            <w:tcW w:w="3504" w:type="pct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Удельная скорость заливки</w:t>
            </w: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К</w:t>
            </w:r>
            <w:proofErr w:type="gramEnd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при </w:t>
            </w:r>
            <w:proofErr w:type="spell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K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val="en-US" w:eastAsia="en-US"/>
              </w:rPr>
              <w:t>v</w:t>
            </w:r>
            <w:proofErr w:type="spellEnd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.</w:t>
            </w:r>
          </w:p>
        </w:tc>
      </w:tr>
      <w:tr w:rsidR="00734BBB" w:rsidRPr="004F6F66" w:rsidTr="00D918F7">
        <w:trPr>
          <w:trHeight w:val="341"/>
          <w:jc w:val="center"/>
        </w:trPr>
        <w:tc>
          <w:tcPr>
            <w:tcW w:w="1496" w:type="pct"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</w:t>
            </w: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  <w:proofErr w:type="gramEnd"/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1-2</w:t>
            </w:r>
          </w:p>
        </w:tc>
        <w:tc>
          <w:tcPr>
            <w:tcW w:w="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2-3</w:t>
            </w:r>
          </w:p>
        </w:tc>
        <w:tc>
          <w:tcPr>
            <w:tcW w:w="44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3-4</w:t>
            </w:r>
          </w:p>
        </w:tc>
        <w:tc>
          <w:tcPr>
            <w:tcW w:w="4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4-5</w:t>
            </w:r>
          </w:p>
        </w:tc>
        <w:tc>
          <w:tcPr>
            <w:tcW w:w="4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5-6</w:t>
            </w:r>
          </w:p>
        </w:tc>
        <w:tc>
          <w:tcPr>
            <w:tcW w:w="9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Свыше 6</w:t>
            </w:r>
          </w:p>
        </w:tc>
      </w:tr>
      <w:tr w:rsidR="00734BBB" w:rsidRPr="004F6F66" w:rsidTr="00D918F7">
        <w:trPr>
          <w:trHeight w:val="1531"/>
          <w:jc w:val="center"/>
        </w:trPr>
        <w:tc>
          <w:tcPr>
            <w:tcW w:w="1496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Чугун </w:t>
            </w:r>
          </w:p>
          <w:p w:rsidR="0024216F" w:rsidRDefault="00734BBB" w:rsidP="00A722C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Сталь</w:t>
            </w:r>
          </w:p>
          <w:p w:rsidR="00A722CF" w:rsidRPr="00A722CF" w:rsidRDefault="00A722CF" w:rsidP="00A722C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Медные спла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softHyphen/>
              <w:t>вы</w:t>
            </w:r>
          </w:p>
          <w:p w:rsidR="00CF1CBD" w:rsidRDefault="00CF1CBD" w:rsidP="00CF1CBD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ED20F5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Алюминие</w:t>
            </w:r>
            <w:r w:rsidR="00734BBB"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вые сплавы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0,55 0,60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0,30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ED20F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0,20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0,60 0,65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0,40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ED20F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0,3</w:t>
            </w:r>
          </w:p>
        </w:tc>
        <w:tc>
          <w:tcPr>
            <w:tcW w:w="44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0,65 0,70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0,50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Pr="004F6F66" w:rsidRDefault="00734BBB" w:rsidP="00ED20F5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0,4</w:t>
            </w:r>
          </w:p>
        </w:tc>
        <w:tc>
          <w:tcPr>
            <w:tcW w:w="44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0,75 0,80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0,60</w:t>
            </w:r>
          </w:p>
          <w:p w:rsidR="00734BBB" w:rsidRPr="008B356A" w:rsidRDefault="00734BBB" w:rsidP="00CF1CBD">
            <w:pPr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8B356A" w:rsidRDefault="00734BBB" w:rsidP="00ED20F5">
            <w:pPr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45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0,80 0,85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0,65</w:t>
            </w:r>
          </w:p>
          <w:p w:rsidR="00734BBB" w:rsidRPr="00934735" w:rsidRDefault="00734BBB" w:rsidP="00CF1CBD">
            <w:pPr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934735" w:rsidRDefault="00734BBB" w:rsidP="00ED20F5">
            <w:pPr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45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0,85 0,95</w:t>
            </w:r>
          </w:p>
          <w:p w:rsidR="00734BBB" w:rsidRDefault="00734BBB" w:rsidP="00CF1CBD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734BBB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0,70</w:t>
            </w:r>
          </w:p>
          <w:p w:rsidR="00734BBB" w:rsidRPr="00934735" w:rsidRDefault="00734BBB" w:rsidP="00CF1CBD">
            <w:pPr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934735" w:rsidRDefault="00734BBB" w:rsidP="00ED20F5">
            <w:pPr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90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0,95 1,0</w:t>
            </w:r>
          </w:p>
          <w:p w:rsidR="00734BBB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0,75</w:t>
            </w:r>
          </w:p>
          <w:p w:rsidR="00734BBB" w:rsidRPr="00934735" w:rsidRDefault="00734BBB" w:rsidP="00CF1CBD">
            <w:pPr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734BBB" w:rsidRPr="00934735" w:rsidRDefault="00734BBB" w:rsidP="00CF1CBD">
            <w:pPr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</w:tbl>
    <w:p w:rsidR="00A722CF" w:rsidRDefault="00A722CF"/>
    <w:p w:rsidR="00D918F7" w:rsidRDefault="00D918F7" w:rsidP="00D918F7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76322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4.7</w:t>
      </w:r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.</w:t>
      </w:r>
      <w:r w:rsidRPr="00D918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1</w:t>
      </w:r>
    </w:p>
    <w:p w:rsidR="00D918F7" w:rsidRPr="00D918F7" w:rsidRDefault="00D918F7" w:rsidP="00D918F7">
      <w:pPr>
        <w:ind w:firstLine="567"/>
        <w:rPr>
          <w:sz w:val="28"/>
          <w:szCs w:val="28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Значение</w:t>
      </w:r>
      <w:r w:rsidRPr="00D918F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поправочн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ого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коэффициент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а</w:t>
      </w:r>
    </w:p>
    <w:tbl>
      <w:tblPr>
        <w:tblW w:w="5000" w:type="pct"/>
        <w:jc w:val="center"/>
        <w:tblCellMar>
          <w:left w:w="40" w:type="dxa"/>
          <w:right w:w="40" w:type="dxa"/>
        </w:tblCellMar>
        <w:tblLook w:val="0000"/>
      </w:tblPr>
      <w:tblGrid>
        <w:gridCol w:w="2812"/>
        <w:gridCol w:w="1600"/>
        <w:gridCol w:w="1575"/>
        <w:gridCol w:w="1268"/>
        <w:gridCol w:w="2179"/>
      </w:tblGrid>
      <w:tr w:rsidR="00734BBB" w:rsidRPr="004F6F66" w:rsidTr="00D918F7">
        <w:trPr>
          <w:trHeight w:val="605"/>
          <w:jc w:val="center"/>
        </w:trPr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A722C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Средняя толщина, </w:t>
            </w: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</w:p>
        </w:tc>
        <w:tc>
          <w:tcPr>
            <w:tcW w:w="848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До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ED20F5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11…</w:t>
            </w:r>
            <w:r w:rsidR="00734BBB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ED20F5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21…</w:t>
            </w:r>
            <w:r w:rsidR="00734BBB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Свыше 40</w:t>
            </w:r>
          </w:p>
        </w:tc>
      </w:tr>
      <w:tr w:rsidR="00734BBB" w:rsidRPr="004F6F66" w:rsidTr="00D918F7">
        <w:trPr>
          <w:trHeight w:val="490"/>
          <w:jc w:val="center"/>
        </w:trPr>
        <w:tc>
          <w:tcPr>
            <w:tcW w:w="149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A722C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Значения </w:t>
            </w: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S</w:t>
            </w:r>
          </w:p>
        </w:tc>
        <w:tc>
          <w:tcPr>
            <w:tcW w:w="8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ind w:firstLine="567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1,0</w:t>
            </w:r>
          </w:p>
        </w:tc>
        <w:tc>
          <w:tcPr>
            <w:tcW w:w="8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1,3</w:t>
            </w:r>
          </w:p>
        </w:tc>
        <w:tc>
          <w:tcPr>
            <w:tcW w:w="6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1,5</w:t>
            </w:r>
          </w:p>
        </w:tc>
        <w:tc>
          <w:tcPr>
            <w:tcW w:w="11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734BBB" w:rsidRPr="004F6F66" w:rsidRDefault="00734BBB" w:rsidP="00CF1CBD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1,7</w:t>
            </w:r>
          </w:p>
        </w:tc>
      </w:tr>
    </w:tbl>
    <w:p w:rsidR="00B478AA" w:rsidRDefault="00B478AA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90674E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Определение габаритных размеров опок. 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Размеры опок вы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бирают в зависимости от размеров модели, количества их на модельной плите, конструкции и размеров литниковой системы, имеющегося в цехе типа формовочных машин и др. При выборе размеров опок исходят из максимального использования их объема. Неправильный выбор размеров опок (в сторону завышения) при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водит к увеличению трудоемкости изготовления форм (особенно при ручной формовке), а также нерациональному перерасходу формовочных смесей. Слишком близкое расположение модели к краям опоки может привести к деформации тонкого слоя формовочной смеси в полости формы и вызвать уход расплава по плоскости разъема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полуформы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</w:t>
      </w:r>
    </w:p>
    <w:p w:rsidR="00734BBB" w:rsidRPr="004F6F66" w:rsidRDefault="00B478AA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На рисунке</w:t>
      </w:r>
      <w:r w:rsidR="00333AA8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4.12 изображена схема расположения моделей в ли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тейной форме.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 табл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4.8 даны рекомендуемые наименьшие расстояния меж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ду моделями, литниковой системой и вне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шними границами фор</w:t>
      </w:r>
      <w:r w:rsidR="00B478A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мы (рисунок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4.12) , а также количество отливок в одной форме. По этим данным можно подсчитать размеры опок.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333AA8" w:rsidRDefault="00333AA8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  <w:r w:rsidRPr="00333AA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33900" cy="3038475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31000" contrast="66000"/>
                    </a:blip>
                    <a:srcRect l="4487" t="1846" r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05D" w:rsidRDefault="003E505D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C220FD">
        <w:rPr>
          <w:rFonts w:ascii="Times New Roman" w:eastAsiaTheme="minorHAnsi" w:hAnsi="Times New Roman" w:cs="Times New Roman"/>
          <w:iCs/>
          <w:color w:val="000000"/>
          <w:sz w:val="24"/>
          <w:szCs w:val="24"/>
          <w:lang w:eastAsia="en-US"/>
        </w:rPr>
        <w:t xml:space="preserve">1 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—разъем; 2,3 —стержневые знаки; 4 — формовочные уклоны;</w:t>
      </w: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220FD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5 </w:t>
      </w:r>
      <w:r w:rsidRPr="00C220FD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— </w:t>
      </w:r>
      <w:r w:rsidRPr="00C220F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en-US"/>
        </w:rPr>
        <w:t>сопряжение стенок</w:t>
      </w:r>
    </w:p>
    <w:p w:rsidR="00734BBB" w:rsidRDefault="003E505D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4.12. Эскиз деревянной модели для ручной формовки</w:t>
      </w:r>
    </w:p>
    <w:p w:rsidR="00C220FD" w:rsidRPr="00C220FD" w:rsidRDefault="00C220FD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Р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асчетные размеры опок необходимо привести в соответствии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A41310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змерами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, рекомендуемыми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ГОСТом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, для чего полученные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результаты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округляются до кратного 50 по длине и ширине и 25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 вы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соте.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</w:pPr>
    </w:p>
    <w:p w:rsidR="00734BBB" w:rsidRPr="00333AA8" w:rsidRDefault="00734BBB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333A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 4.8</w:t>
      </w:r>
    </w:p>
    <w:p w:rsidR="00734BBB" w:rsidRDefault="00734BBB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</w:pP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Рекомендуемые расстояния между моделями, элементами формы и число отливок в одной опоке</w:t>
      </w:r>
    </w:p>
    <w:p w:rsidR="00D918F7" w:rsidRPr="00C220FD" w:rsidRDefault="00D918F7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1731"/>
        <w:gridCol w:w="1008"/>
        <w:gridCol w:w="968"/>
        <w:gridCol w:w="1049"/>
        <w:gridCol w:w="1057"/>
        <w:gridCol w:w="996"/>
        <w:gridCol w:w="1008"/>
        <w:gridCol w:w="1617"/>
      </w:tblGrid>
      <w:tr w:rsidR="0024216F" w:rsidRPr="004F6F66" w:rsidTr="00D918F7">
        <w:trPr>
          <w:trHeight w:val="371"/>
        </w:trPr>
        <w:tc>
          <w:tcPr>
            <w:tcW w:w="918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 xml:space="preserve">Вес отливки,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кг</w:t>
            </w:r>
            <w:proofErr w:type="gramEnd"/>
          </w:p>
        </w:tc>
        <w:tc>
          <w:tcPr>
            <w:tcW w:w="5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628" w:type="pct"/>
            <w:gridSpan w:val="3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Расстояния, </w:t>
            </w:r>
            <w:proofErr w:type="gramStart"/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мм</w:t>
            </w:r>
            <w:proofErr w:type="gramEnd"/>
          </w:p>
        </w:tc>
        <w:tc>
          <w:tcPr>
            <w:tcW w:w="528" w:type="pct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53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857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24216F" w:rsidRPr="0059221D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Число</w:t>
            </w:r>
          </w:p>
          <w:p w:rsidR="0024216F" w:rsidRPr="0059221D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отливок в форме</w:t>
            </w:r>
          </w:p>
        </w:tc>
      </w:tr>
      <w:tr w:rsidR="0024216F" w:rsidRPr="004F6F66" w:rsidTr="00D918F7">
        <w:trPr>
          <w:trHeight w:val="481"/>
        </w:trPr>
        <w:tc>
          <w:tcPr>
            <w:tcW w:w="918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ind w:firstLine="567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5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>h,</w:t>
            </w:r>
          </w:p>
        </w:tc>
        <w:tc>
          <w:tcPr>
            <w:tcW w:w="51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>h</w:t>
            </w: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vertAlign w:val="subscript"/>
                <w:lang w:val="en-US" w:eastAsia="en-US"/>
              </w:rPr>
              <w:t>2</w:t>
            </w:r>
          </w:p>
        </w:tc>
        <w:tc>
          <w:tcPr>
            <w:tcW w:w="5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</w:t>
            </w:r>
          </w:p>
        </w:tc>
        <w:tc>
          <w:tcPr>
            <w:tcW w:w="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</w:t>
            </w:r>
          </w:p>
        </w:tc>
        <w:tc>
          <w:tcPr>
            <w:tcW w:w="5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en-US" w:eastAsia="en-US"/>
              </w:rPr>
              <w:t>d</w:t>
            </w:r>
          </w:p>
        </w:tc>
        <w:tc>
          <w:tcPr>
            <w:tcW w:w="5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</w:t>
            </w:r>
          </w:p>
        </w:tc>
        <w:tc>
          <w:tcPr>
            <w:tcW w:w="857" w:type="pct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216F" w:rsidRPr="004F6F66" w:rsidTr="00D918F7">
        <w:trPr>
          <w:trHeight w:val="2269"/>
        </w:trPr>
        <w:tc>
          <w:tcPr>
            <w:tcW w:w="91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До 5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5-10</w:t>
            </w:r>
          </w:p>
          <w:p w:rsidR="0024216F" w:rsidRPr="00E07DF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10-25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25-50</w:t>
            </w:r>
          </w:p>
          <w:p w:rsidR="0024216F" w:rsidRPr="00E07DF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50-100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100-250</w:t>
            </w:r>
          </w:p>
        </w:tc>
        <w:tc>
          <w:tcPr>
            <w:tcW w:w="53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51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90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55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560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528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70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53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40</w:t>
            </w:r>
          </w:p>
          <w:p w:rsidR="0024216F" w:rsidRPr="004F6F66" w:rsidRDefault="0024216F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50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85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4216F" w:rsidRPr="004F6F66" w:rsidRDefault="00ED20F5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12…</w:t>
            </w:r>
            <w:r w:rsidR="0024216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</w:t>
            </w:r>
          </w:p>
          <w:p w:rsidR="0024216F" w:rsidRPr="004F6F66" w:rsidRDefault="00ED20F5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8…</w:t>
            </w:r>
            <w:r w:rsidR="0024216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  <w:p w:rsidR="0024216F" w:rsidRPr="004F6F66" w:rsidRDefault="00ED20F5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4…</w:t>
            </w:r>
            <w:r w:rsidR="0024216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</w:p>
          <w:p w:rsidR="0024216F" w:rsidRPr="004F6F66" w:rsidRDefault="00ED20F5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3…</w:t>
            </w:r>
            <w:r w:rsidR="0024216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</w:p>
          <w:p w:rsidR="0024216F" w:rsidRPr="004F6F66" w:rsidRDefault="00ED20F5" w:rsidP="0024216F">
            <w:pPr>
              <w:widowControl/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2…</w:t>
            </w:r>
            <w:r w:rsidR="0024216F"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</w:p>
          <w:p w:rsidR="0024216F" w:rsidRPr="004F6F66" w:rsidRDefault="0024216F" w:rsidP="0024216F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4F6F6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>1</w:t>
            </w:r>
          </w:p>
        </w:tc>
      </w:tr>
    </w:tbl>
    <w:p w:rsidR="00333AA8" w:rsidRDefault="00333AA8" w:rsidP="00CF1CBD">
      <w:pPr>
        <w:widowControl/>
        <w:shd w:val="clear" w:color="auto" w:fill="FFFFFF"/>
        <w:jc w:val="both"/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</w:pPr>
    </w:p>
    <w:p w:rsidR="0090674E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  <w:r w:rsidRPr="00D03827"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  <w:t>С</w:t>
      </w:r>
      <w:r w:rsidRPr="00D038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 xml:space="preserve">оставление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отчета.</w:t>
      </w:r>
    </w:p>
    <w:p w:rsidR="00F97437" w:rsidRPr="00C220FD" w:rsidRDefault="00734BBB" w:rsidP="00C220FD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D0382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В</w:t>
      </w: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отчете студент производит упрощенный 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расч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ет литниковой системы. Эскиз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ы отливки, модели, стержня и собранн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ой литейной формы желательно выполнять цветными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карандашами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 обозначениями: стержни — синим карандашом, припуски на механическую обработку — красным. Отче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т составляется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 отдельной тетради и сдается преподавателю.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 xml:space="preserve">ПРИМЕР РАЗРАБОТКИ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ТЕХНОЛОГИЧЕСКОГО</w:t>
      </w:r>
      <w:proofErr w:type="gramEnd"/>
    </w:p>
    <w:p w:rsidR="00734BBB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ПРОЦЕССА ПРОИЗВОДСТВА ОТЛИВКИ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F97437" w:rsidRDefault="00734BBB" w:rsidP="00F97437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Исхо</w:t>
      </w:r>
      <w:r w:rsidR="00FB5B6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дные данные: деталь—втулка (р</w:t>
      </w:r>
      <w:r w:rsidR="00F9743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исунок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4.13.), материал СЧ 15,</w:t>
      </w:r>
      <w:r w:rsidR="00F9743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производство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массовое.</w:t>
      </w:r>
    </w:p>
    <w:p w:rsidR="00734BBB" w:rsidRDefault="00CF1CBD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margin">
              <wp:posOffset>985520</wp:posOffset>
            </wp:positionH>
            <wp:positionV relativeFrom="paragraph">
              <wp:posOffset>35560</wp:posOffset>
            </wp:positionV>
            <wp:extent cx="3952875" cy="3467735"/>
            <wp:effectExtent l="57150" t="38100" r="28575" b="18415"/>
            <wp:wrapThrough wrapText="bothSides">
              <wp:wrapPolygon edited="0">
                <wp:start x="18385" y="-88"/>
                <wp:lineTo x="-147" y="-101"/>
                <wp:lineTo x="-270" y="21496"/>
                <wp:lineTo x="4830" y="21598"/>
                <wp:lineTo x="17008" y="21840"/>
                <wp:lineTo x="21591" y="21694"/>
                <wp:lineTo x="21749" y="11372"/>
                <wp:lineTo x="21672" y="9590"/>
                <wp:lineTo x="21761" y="3777"/>
                <wp:lineTo x="21684" y="1995"/>
                <wp:lineTo x="21715" y="-22"/>
                <wp:lineTo x="18385" y="-88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30000" contrast="73000"/>
                    </a:blip>
                    <a:srcRect t="9687" r="-125" b="5840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3952875" cy="346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3E505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</w:p>
    <w:p w:rsidR="003E505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</w:p>
    <w:p w:rsidR="003E505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</w:p>
    <w:p w:rsidR="003E505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</w:p>
    <w:p w:rsidR="003E505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US"/>
        </w:rPr>
      </w:pPr>
    </w:p>
    <w:p w:rsidR="003E505D" w:rsidRPr="003E505D" w:rsidRDefault="003E505D" w:rsidP="00CF1CBD">
      <w:pPr>
        <w:shd w:val="clear" w:color="auto" w:fill="FFFFFF"/>
        <w:spacing w:line="235" w:lineRule="exact"/>
        <w:ind w:right="5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CF0328" w:rsidRDefault="00CF0328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CF0328" w:rsidRDefault="00CF0328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CF0328" w:rsidRDefault="00CF0328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13841" w:rsidRDefault="00713841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</w:p>
    <w:p w:rsidR="00713841" w:rsidRDefault="00713841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</w:p>
    <w:p w:rsidR="00713841" w:rsidRDefault="00713841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</w:p>
    <w:p w:rsidR="00734BBB" w:rsidRPr="00C220FD" w:rsidRDefault="003E505D" w:rsidP="006768C0">
      <w:pPr>
        <w:shd w:val="clear" w:color="auto" w:fill="FFFFFF"/>
        <w:spacing w:line="235" w:lineRule="exact"/>
        <w:ind w:right="5" w:firstLine="567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</w:t>
      </w:r>
      <w:r w:rsidR="00FB5B6E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4.13 - 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Эскиз детали</w:t>
      </w:r>
    </w:p>
    <w:p w:rsidR="00734BBB" w:rsidRPr="004F6F66" w:rsidRDefault="00734BBB" w:rsidP="006768C0">
      <w:pPr>
        <w:shd w:val="clear" w:color="auto" w:fill="FFFFFF"/>
        <w:spacing w:line="235" w:lineRule="exact"/>
        <w:ind w:left="2976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4BBB" w:rsidRPr="004F6F66" w:rsidRDefault="00734BBB" w:rsidP="006768C0">
      <w:pPr>
        <w:shd w:val="clear" w:color="auto" w:fill="FFFFFF"/>
        <w:ind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F66">
        <w:rPr>
          <w:rFonts w:ascii="Times New Roman" w:eastAsia="Times New Roman" w:hAnsi="Times New Roman" w:cs="Times New Roman"/>
          <w:sz w:val="28"/>
          <w:szCs w:val="28"/>
        </w:rPr>
        <w:t>Выбор способа формовки, по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ложения формы при заливке и по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  <w:t>верхности разъема формы.</w:t>
      </w:r>
    </w:p>
    <w:p w:rsidR="00CE3532" w:rsidRDefault="00734BBB" w:rsidP="006768C0">
      <w:pPr>
        <w:shd w:val="clear" w:color="auto" w:fill="FFFFFF"/>
        <w:spacing w:before="5"/>
        <w:ind w:firstLine="567"/>
        <w:jc w:val="both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4F6F6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 Заданная деталь имеет небольшие 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t>размеры, равномерную толщину стенок и сравнительное простое устройство. Внутренние очертания можно получить при помощи стержня. Для надежной фиксации стержня в форме имеются доста</w:t>
      </w:r>
      <w:r w:rsidRPr="004F6F66">
        <w:rPr>
          <w:rFonts w:ascii="Times New Roman" w:eastAsia="Times New Roman" w:hAnsi="Times New Roman" w:cs="Times New Roman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точные выходы для знаковых частей, 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что позволяет выполнить заданную деталь цельнолитой. С точки зрения получения качественной </w:t>
      </w:r>
      <w:r w:rsidR="00FB5B6E"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>отливки,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в литейной форме обрабаты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t>ваемые поверхности (</w:t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>V</w:t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) по возможности должны быть нижними </w:t>
      </w:r>
      <w:r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или боковыми. Поэтому в литейной форме поверхности детали, </w:t>
      </w:r>
      <w:r w:rsidRPr="004F6F6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размер между которыми равен 350 мм, целесообразнее выполнить 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боковыми, т. е. отливку расположить горизонтально. При этом </w:t>
      </w:r>
      <w:r w:rsidRPr="004F6F6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варианте формовочные уклоны выполняются на обрабатываемых </w:t>
      </w:r>
      <w:r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поверхностях, стержень устанавливается горизонтально, имеется </w:t>
      </w:r>
      <w:r w:rsidRPr="004F6F6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возможность его надежного закрепления. Форма изготавливается </w:t>
      </w:r>
      <w:r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t>в двух опоках, что позволяет применять машинную формовку.</w:t>
      </w:r>
    </w:p>
    <w:p w:rsidR="00734BBB" w:rsidRPr="004F6F66" w:rsidRDefault="00734BBB" w:rsidP="006768C0">
      <w:pPr>
        <w:shd w:val="clear" w:color="auto" w:fill="FFFFFF"/>
        <w:spacing w:before="5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4F6F66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Составление эскизов отливки, модели, стержня.</w:t>
      </w:r>
    </w:p>
    <w:p w:rsidR="00734BBB" w:rsidRPr="00AE713F" w:rsidRDefault="00CE3532" w:rsidP="006768C0">
      <w:pPr>
        <w:shd w:val="clear" w:color="auto" w:fill="FFFFFF"/>
        <w:ind w:right="2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="00734BBB" w:rsidRPr="00FB5B6E">
        <w:rPr>
          <w:rFonts w:ascii="Times New Roman" w:eastAsia="Times New Roman" w:hAnsi="Times New Roman" w:cs="Times New Roman"/>
          <w:bCs/>
          <w:spacing w:val="-7"/>
          <w:sz w:val="28"/>
          <w:szCs w:val="28"/>
        </w:rPr>
        <w:t>Эскиз отливки</w:t>
      </w:r>
      <w:r w:rsidR="00734BBB" w:rsidRPr="004F6F66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="00734BBB" w:rsidRPr="004F6F66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для определения размеров отливки необходимо </w:t>
      </w:r>
      <w:r w:rsidR="00734BBB" w:rsidRPr="004F6F66">
        <w:rPr>
          <w:rFonts w:ascii="Times New Roman" w:eastAsia="Times New Roman" w:hAnsi="Times New Roman" w:cs="Times New Roman"/>
          <w:sz w:val="28"/>
          <w:szCs w:val="28"/>
        </w:rPr>
        <w:t>выбрать припуски на механическую обработку, которые назна</w:t>
      </w:r>
      <w:r w:rsidR="00A722CF">
        <w:rPr>
          <w:rFonts w:ascii="Times New Roman" w:eastAsia="Times New Roman" w:hAnsi="Times New Roman" w:cs="Times New Roman"/>
          <w:sz w:val="28"/>
          <w:szCs w:val="28"/>
        </w:rPr>
        <w:t>чаются на основании данных таблицы</w:t>
      </w:r>
      <w:r w:rsidR="00734BBB" w:rsidRPr="004F6F66">
        <w:rPr>
          <w:rFonts w:ascii="Times New Roman" w:eastAsia="Times New Roman" w:hAnsi="Times New Roman" w:cs="Times New Roman"/>
          <w:sz w:val="28"/>
          <w:szCs w:val="28"/>
        </w:rPr>
        <w:t xml:space="preserve"> 4.2 в соответствии с расположением отдельных поверхностей отливки в литейной </w:t>
      </w:r>
      <w:r w:rsidR="00734BBB"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форме. После назначения припусков на обработку оставляется </w:t>
      </w:r>
      <w:r w:rsidR="00A722C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эскиз отливки (Рисунок </w:t>
      </w:r>
      <w:r w:rsidR="00734BBB"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4.14). На одной из главных </w:t>
      </w:r>
      <w:r w:rsidR="00734BBB" w:rsidRPr="004F6F66">
        <w:rPr>
          <w:rFonts w:ascii="Times New Roman" w:eastAsia="Times New Roman" w:hAnsi="Times New Roman" w:cs="Times New Roman"/>
          <w:spacing w:val="-3"/>
          <w:sz w:val="28"/>
          <w:szCs w:val="28"/>
        </w:rPr>
        <w:lastRenderedPageBreak/>
        <w:t xml:space="preserve">проекций показана </w:t>
      </w:r>
      <w:r w:rsidR="00734BBB" w:rsidRPr="004F6F6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линия разъема формы и положение частей отливки в литейной </w:t>
      </w:r>
      <w:r w:rsidR="00734BBB" w:rsidRPr="004F6F66">
        <w:rPr>
          <w:rFonts w:ascii="Times New Roman" w:eastAsia="Times New Roman" w:hAnsi="Times New Roman" w:cs="Times New Roman"/>
          <w:sz w:val="28"/>
          <w:szCs w:val="28"/>
        </w:rPr>
        <w:t>форме.</w:t>
      </w:r>
    </w:p>
    <w:p w:rsidR="00815D8E" w:rsidRPr="005E67E2" w:rsidRDefault="005E67E2" w:rsidP="005E67E2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038662" cy="3053305"/>
            <wp:effectExtent l="38100" t="38100" r="18988" b="32795"/>
            <wp:docPr id="191" name="Рисунок 191" descr="D:\Рабочий стол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D:\Рабочий стол\4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30000" contrast="67000"/>
                    </a:blip>
                    <a:srcRect r="47416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4042123" cy="305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D8E" w:rsidRDefault="00815D8E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</w:p>
    <w:p w:rsidR="00734BBB" w:rsidRPr="00C220FD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en-US"/>
        </w:rPr>
      </w:pP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Рис</w:t>
      </w:r>
      <w:r w:rsidR="003E505D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унок</w:t>
      </w:r>
      <w:r w:rsidR="00FB5B6E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4.14 - </w:t>
      </w: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Эскиз отливки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Эскиз модели.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Выбранное положение отливки в форме поз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воляет сделать модель разъемной, состоящей из двух симметричных частей. Размеры знак</w:t>
      </w:r>
      <w:r w:rsidR="003E505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овых частей назначаются по таблице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4.4.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Для беспрепятственного из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влечения модели из литейной формы без ее разрушения на всех вертикальных поверхностях, па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раллельных направлению выема модели, предусматриваютс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я фор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мовочные уклоны (</w:t>
      </w:r>
      <w:proofErr w:type="gramStart"/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см</w:t>
      </w:r>
      <w:proofErr w:type="gramEnd"/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 таблицу</w:t>
      </w:r>
      <w:r w:rsidR="00B11268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4.3 для металлических моделей)</w:t>
      </w:r>
    </w:p>
    <w:p w:rsidR="00734BBB" w:rsidRPr="004F6F66" w:rsidRDefault="005E67E2" w:rsidP="00063771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780608" cy="3021034"/>
            <wp:effectExtent l="38100" t="38100" r="29392" b="26966"/>
            <wp:docPr id="192" name="Рисунок 192" descr="D:\Рабочий стол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:\Рабочий стол\4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30000" contrast="77000"/>
                    </a:blip>
                    <a:srcRect l="50227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3782553" cy="302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C220FD" w:rsidRDefault="00CE3532" w:rsidP="00C220FD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</w:pP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</w:t>
      </w:r>
      <w:r w:rsidR="00FB5B6E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4.15 -</w:t>
      </w:r>
      <w:r w:rsidR="00C220FD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Эскиз модели</w:t>
      </w:r>
    </w:p>
    <w:p w:rsidR="00CE3532" w:rsidRPr="004F6F66" w:rsidRDefault="00CE3532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При разработке эскизы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модели учитывается усадка материала отлив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ки, которая для чугуна марки СЧ 15 равна</w:t>
      </w:r>
      <w:r w:rsidR="00FC47EB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1%. По рисунку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4.15 приводится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э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скиз разъемной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модели для получения отливки "в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тулка" с указанием ли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 xml:space="preserve">нии разъема формы, а также расположения ее частей в форме: верхняя (В) и нижняя </w:t>
      </w:r>
      <w:r w:rsidRPr="00C220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en-US"/>
        </w:rPr>
        <w:t>(Н).</w:t>
      </w:r>
    </w:p>
    <w:p w:rsidR="00734BBB" w:rsidRDefault="00734BBB" w:rsidP="00C220FD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Эскиз стержня.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Вну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тренние полости отливки могут быть изготовлены при помощи одного стерж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ня. Такой стержень из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готавливается в разъем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ном ящике, состоящем из двух симметричных половин. Размеры стерж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ня выполняются с учетом усадки металла, т. е. увеличиваются на 1% (для материала отливки серого чугуна). Значения</w:t>
      </w:r>
      <w:r w:rsidR="00C220F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уклонов на знак</w:t>
      </w:r>
      <w:r w:rsidR="0034530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овой части выбираются из таблицы 4.6. На рисунке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4.16 приводится эскиз стержня для получения внутренних очертаний отливки "втулка".</w:t>
      </w:r>
    </w:p>
    <w:p w:rsidR="00C220FD" w:rsidRPr="00C220FD" w:rsidRDefault="00C220FD" w:rsidP="00C220FD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E505D" w:rsidRDefault="00063771" w:rsidP="0007340F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966895" cy="2466975"/>
            <wp:effectExtent l="38100" t="38100" r="14555" b="28575"/>
            <wp:docPr id="194" name="Рисунок 194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30000" contrast="77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3971739" cy="246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340F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</w:p>
    <w:p w:rsidR="00734BBB" w:rsidRPr="00C220FD" w:rsidRDefault="00CE3532" w:rsidP="00C220FD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6"/>
          <w:szCs w:val="26"/>
          <w:vertAlign w:val="subscript"/>
          <w:lang w:eastAsia="en-US"/>
        </w:rPr>
      </w:pPr>
      <w:r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Рисунок </w:t>
      </w:r>
      <w:r w:rsidR="00FB5B6E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>4.16 -</w:t>
      </w:r>
      <w:r w:rsidR="00734BBB" w:rsidRPr="00C220FD">
        <w:rPr>
          <w:rFonts w:ascii="Times New Roman" w:eastAsia="Times New Roman" w:hAnsi="Times New Roman" w:cs="Times New Roman"/>
          <w:color w:val="000000"/>
          <w:sz w:val="26"/>
          <w:szCs w:val="26"/>
          <w:lang w:eastAsia="en-US"/>
        </w:rPr>
        <w:t xml:space="preserve"> Эскиз стержня</w:t>
      </w:r>
    </w:p>
    <w:p w:rsidR="00AE713F" w:rsidRDefault="00AE713F" w:rsidP="00C220FD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 xml:space="preserve">Расчет литниковой системы. </w:t>
      </w:r>
    </w:p>
    <w:p w:rsidR="00734BBB" w:rsidRPr="004F6F66" w:rsidRDefault="00734BBB" w:rsidP="00A722C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Расчету подлежит суммарное сечение питателей, после 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опре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деления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которого можно подсчитать сечение отдельных элементов литниковой системы:</w:t>
      </w:r>
    </w:p>
    <w:p w:rsidR="00734BBB" w:rsidRPr="004F6F66" w:rsidRDefault="00734BBB" w:rsidP="006768C0">
      <w:pPr>
        <w:framePr w:h="2564" w:hSpace="38" w:wrap="notBeside" w:vAnchor="text" w:hAnchor="margin" w:x="10705" w:y="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F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9825" cy="1628775"/>
            <wp:effectExtent l="19050" t="0" r="952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2CF" w:rsidRPr="0056143A" w:rsidRDefault="00A722CF" w:rsidP="0056143A">
      <w:pPr>
        <w:widowControl/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</w:pPr>
      <w:proofErr w:type="spellStart"/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F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vertAlign w:val="subscript"/>
          <w:lang w:val="en-US" w:eastAsia="en-US"/>
        </w:rPr>
        <w:t>num</w:t>
      </w:r>
      <w:proofErr w:type="spellEnd"/>
      <w:r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=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Q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 xml:space="preserve">/ </w:t>
      </w:r>
      <w:r w:rsidRPr="00360F8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K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·</w:t>
      </w:r>
      <w:r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t·</w:t>
      </w:r>
      <w:r w:rsidRPr="00C7746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en-US"/>
        </w:rPr>
        <w:t>L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 xml:space="preserve">,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см</w:t>
      </w:r>
      <w:r w:rsidRPr="00C77468">
        <w:rPr>
          <w:rFonts w:ascii="Times New Roman" w:eastAsia="Times New Roman" w:hAnsi="Times New Roman" w:cs="Times New Roman"/>
          <w:iCs/>
          <w:color w:val="000000"/>
          <w:sz w:val="28"/>
          <w:szCs w:val="28"/>
          <w:vertAlign w:val="superscript"/>
          <w:lang w:val="en-US" w:eastAsia="en-US"/>
        </w:rPr>
        <w:t>2</w:t>
      </w:r>
      <w:r w:rsidRPr="00A722C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>.</w:t>
      </w:r>
      <w:r w:rsidR="0056143A" w:rsidRPr="0056143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en-US"/>
        </w:rPr>
        <w:t xml:space="preserve">                                 </w:t>
      </w:r>
      <w:r w:rsidR="0056143A" w:rsidRPr="00C77468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(</w:t>
      </w:r>
      <w:r w:rsidR="0056143A" w:rsidRPr="00C220FD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4.</w:t>
      </w:r>
      <w:r w:rsidR="0056143A" w:rsidRPr="00ED20F5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3</w:t>
      </w:r>
      <w:r w:rsidR="0056143A" w:rsidRPr="00C77468">
        <w:rPr>
          <w:rFonts w:ascii="Times New Roman" w:eastAsiaTheme="minorHAnsi" w:hAnsi="Times New Roman" w:cs="Times New Roman"/>
          <w:sz w:val="28"/>
          <w:szCs w:val="28"/>
          <w:lang w:val="en-US" w:eastAsia="en-US"/>
        </w:rPr>
        <w:t>)</w:t>
      </w:r>
    </w:p>
    <w:p w:rsidR="00CF0328" w:rsidRPr="0097548B" w:rsidRDefault="00CF0328" w:rsidP="00A722CF">
      <w:pPr>
        <w:widowControl/>
        <w:shd w:val="clear" w:color="auto" w:fill="FFFFFF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:rsidR="00734BBB" w:rsidRPr="004F6F66" w:rsidRDefault="00734BBB" w:rsidP="006768C0">
      <w:pPr>
        <w:framePr w:h="2564" w:hSpace="38" w:wrap="notBeside" w:vAnchor="text" w:hAnchor="margin" w:x="10705" w:y="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F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9825" cy="16287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BBB" w:rsidRPr="004F6F66" w:rsidRDefault="00734BBB" w:rsidP="006768C0">
      <w:pPr>
        <w:framePr w:h="2564" w:hSpace="38" w:wrap="notBeside" w:vAnchor="text" w:hAnchor="margin" w:x="10705" w:y="144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F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9825" cy="16287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532" w:rsidRDefault="00734BBB" w:rsidP="00A722C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Для определения массы отливки </w:t>
      </w: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Q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необходимо подсчитать ее объем на основании размеров. При этом отливку следует разделить на части простой геометрической формы и определить объем каждой из них. Общий объем находится суммированием объемов отдельных частей. Объем одной отливки на основании расчетов составляет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V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~15,2 дм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3</w:t>
      </w:r>
      <w:r w:rsidR="00CF0328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масса отливки:</w:t>
      </w:r>
    </w:p>
    <w:p w:rsidR="00CF0328" w:rsidRDefault="00CF0328" w:rsidP="00A722C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734BBB" w:rsidRDefault="00734BBB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Q</w:t>
      </w: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en-US"/>
        </w:rPr>
        <w:t xml:space="preserve">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=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V</w:t>
      </w:r>
      <w:r w:rsidR="00A722CF" w:rsidRPr="00A722C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·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= 107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,9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кг.</w:t>
      </w:r>
    </w:p>
    <w:p w:rsidR="00CF0328" w:rsidRPr="004F6F66" w:rsidRDefault="00CF0328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A722CF" w:rsidRDefault="00734BBB" w:rsidP="00A722C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Оптимальная продолжительность заливки:</w:t>
      </w:r>
    </w:p>
    <w:p w:rsidR="00734BBB" w:rsidRPr="00FB5B6E" w:rsidRDefault="00081E0D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vertAlign w:val="subscript"/>
          <w:lang w:eastAsia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5500" cy="219075"/>
            <wp:effectExtent l="19050" t="0" r="0" b="0"/>
            <wp:docPr id="21" name="Рисунок 98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30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>Значение удельной скорости заливки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 зависимости от </w:t>
      </w:r>
      <w:r w:rsidRPr="004E7E91">
        <w:rPr>
          <w:position w:val="-12"/>
        </w:rPr>
        <w:object w:dxaOrig="320" w:dyaOrig="360">
          <v:shape id="_x0000_i1033" type="#_x0000_t75" style="width:15.75pt;height:18pt" o:ole="">
            <v:imagedata r:id="rId38" o:title=""/>
          </v:shape>
          <o:OLEObject Type="Embed" ProgID="Equation.DSMT4" ShapeID="_x0000_i1033" DrawAspect="Content" ObjectID="_1521356540" r:id="rId39"/>
        </w:objec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(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Q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= 107,9 кг;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V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val="en-US" w:eastAsia="en-US"/>
        </w:rPr>
        <w:t>r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= 37,8 дм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en-US"/>
        </w:rPr>
        <w:t>3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) находится по табл</w:t>
      </w:r>
      <w:r w:rsidR="00A722CF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7. Для материала отливки из серого чугуна</w:t>
      </w:r>
      <w:proofErr w:type="gram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К</w:t>
      </w:r>
      <w:proofErr w:type="gram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= 0,6.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Коэффициент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жидкотекучести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A72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en-US"/>
        </w:rPr>
        <w:t>L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= 1, в сечение питателей.</w:t>
      </w:r>
    </w:p>
    <w:p w:rsidR="00CF0328" w:rsidRDefault="00CF0328" w:rsidP="00C220FD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Вопросы для самопроверки.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1.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Каковы основные требования к отливкам?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Как увеличивается качество поверхности отливок?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В чем сущность специальных требований к отливкам?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4.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Какую конструкцию отливки называют технологичной?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5.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Как обеспечивается оптимальная геометрия отливки и ее элементов?</w:t>
      </w:r>
    </w:p>
    <w:p w:rsidR="00734BBB" w:rsidRPr="004F6F66" w:rsidRDefault="00063771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6.  </w:t>
      </w:r>
      <w:r w:rsidR="00734BBB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Какие способы литья позволяют получать крупногабаритные отливки?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7.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Современные способы литья.</w:t>
      </w:r>
    </w:p>
    <w:p w:rsidR="00CE3532" w:rsidRDefault="00CE3532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Вопросы СРС.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1.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Сущность литья в разовые </w:t>
      </w:r>
      <w:r w:rsidR="00713841"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песчаные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формы.</w:t>
      </w: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Что такое литниковая система?</w:t>
      </w:r>
    </w:p>
    <w:p w:rsidR="00734BBB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   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Какие вы знаете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ГОСТы</w:t>
      </w:r>
      <w:proofErr w:type="spellEnd"/>
      <w:r w:rsidR="00713841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которые требуется соблюдать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при расчете технологического процесса отливки?</w:t>
      </w:r>
    </w:p>
    <w:p w:rsidR="00CF0328" w:rsidRPr="004F6F66" w:rsidRDefault="00CF0328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734BBB" w:rsidRPr="004F6F66" w:rsidRDefault="00734BBB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F6F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Литература.</w:t>
      </w:r>
    </w:p>
    <w:p w:rsidR="005E3323" w:rsidRDefault="005E3323" w:rsidP="006768C0">
      <w:pPr>
        <w:ind w:firstLine="567"/>
      </w:pPr>
    </w:p>
    <w:p w:rsidR="00AF31AE" w:rsidRPr="00EF5368" w:rsidRDefault="00AF31AE" w:rsidP="00AF31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536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EF5368">
        <w:rPr>
          <w:rFonts w:ascii="Times New Roman" w:hAnsi="Times New Roman" w:cs="Times New Roman"/>
          <w:sz w:val="28"/>
          <w:szCs w:val="28"/>
        </w:rPr>
        <w:t>Дальский</w:t>
      </w:r>
      <w:proofErr w:type="spellEnd"/>
      <w:r w:rsidRPr="00EF5368">
        <w:rPr>
          <w:rFonts w:ascii="Times New Roman" w:hAnsi="Times New Roman" w:cs="Times New Roman"/>
          <w:sz w:val="28"/>
          <w:szCs w:val="28"/>
        </w:rPr>
        <w:t xml:space="preserve"> А.М. Технология конструкционных материалов. – М.: Машиностроение, 2011. – 512с., ил.</w:t>
      </w:r>
    </w:p>
    <w:p w:rsidR="00AF31AE" w:rsidRDefault="00AF31AE" w:rsidP="00AF31AE">
      <w:pPr>
        <w:widowControl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2. Гуляев А.П. Металловедение. – М.: Металлургия, 2011. – 544с.</w:t>
      </w:r>
    </w:p>
    <w:p w:rsidR="00AF31AE" w:rsidRPr="004F6F66" w:rsidRDefault="00AF31AE" w:rsidP="00AF31AE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F31AE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3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Словарь-справочник по литейному прои</w:t>
      </w:r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зводству./Сост. В.Н. Иванов//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1990.— С. 384.</w:t>
      </w:r>
    </w:p>
    <w:p w:rsidR="00AF31AE" w:rsidRPr="00AF31AE" w:rsidRDefault="00AF31AE" w:rsidP="00AF31AE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 </w:t>
      </w:r>
      <w:proofErr w:type="spellStart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Святкин</w:t>
      </w:r>
      <w:proofErr w:type="spellEnd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Б.К.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Производство отливок в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коки</w:t>
      </w:r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ли</w:t>
      </w:r>
      <w:proofErr w:type="spellEnd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./ Б.К. </w:t>
      </w:r>
      <w:proofErr w:type="spellStart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Святкин</w:t>
      </w:r>
      <w:proofErr w:type="spellEnd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М.Б. Егорова//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1989.— С.223.</w:t>
      </w:r>
    </w:p>
    <w:p w:rsidR="00AF31AE" w:rsidRPr="00EF5368" w:rsidRDefault="00AF31AE" w:rsidP="00AF31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EF5368">
        <w:rPr>
          <w:rFonts w:ascii="Times New Roman" w:hAnsi="Times New Roman" w:cs="Times New Roman"/>
          <w:sz w:val="28"/>
          <w:szCs w:val="28"/>
        </w:rPr>
        <w:t>. Барон Ю.М. Технология конструкционных материалов: учебник для вузов/ Под ред. Ю.М.Барона. - СПб.: Питер,2012-512с.</w:t>
      </w:r>
      <w:proofErr w:type="gramStart"/>
      <w:r w:rsidRPr="00EF5368">
        <w:rPr>
          <w:rFonts w:ascii="Times New Roman" w:hAnsi="Times New Roman" w:cs="Times New Roman"/>
          <w:sz w:val="28"/>
          <w:szCs w:val="28"/>
        </w:rPr>
        <w:t>,и</w:t>
      </w:r>
      <w:proofErr w:type="gramEnd"/>
      <w:r w:rsidRPr="00EF5368">
        <w:rPr>
          <w:rFonts w:ascii="Times New Roman" w:hAnsi="Times New Roman" w:cs="Times New Roman"/>
          <w:sz w:val="28"/>
          <w:szCs w:val="28"/>
        </w:rPr>
        <w:t>л.</w:t>
      </w:r>
    </w:p>
    <w:p w:rsidR="005E3323" w:rsidRDefault="005E3323" w:rsidP="006768C0">
      <w:pPr>
        <w:ind w:firstLine="567"/>
      </w:pPr>
    </w:p>
    <w:p w:rsidR="00CE3532" w:rsidRDefault="00CE3532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3E505D" w:rsidRDefault="003E505D" w:rsidP="006768C0">
      <w:pPr>
        <w:ind w:firstLine="567"/>
      </w:pPr>
    </w:p>
    <w:p w:rsidR="00CF0328" w:rsidRDefault="00CF0328" w:rsidP="00CF0328"/>
    <w:p w:rsidR="00CF0328" w:rsidRDefault="00CF0328" w:rsidP="00CF0328">
      <w:pPr>
        <w:rPr>
          <w:rFonts w:ascii="Times New Roman" w:hAnsi="Times New Roman" w:cs="Times New Roman"/>
          <w:sz w:val="28"/>
          <w:szCs w:val="28"/>
        </w:rPr>
      </w:pPr>
    </w:p>
    <w:p w:rsidR="0056143A" w:rsidRDefault="0056143A" w:rsidP="00CF0328">
      <w:pPr>
        <w:rPr>
          <w:rFonts w:ascii="Times New Roman" w:hAnsi="Times New Roman" w:cs="Times New Roman"/>
          <w:sz w:val="28"/>
          <w:szCs w:val="28"/>
        </w:rPr>
      </w:pPr>
    </w:p>
    <w:p w:rsidR="00713841" w:rsidRDefault="00713841" w:rsidP="00CF0328">
      <w:pPr>
        <w:rPr>
          <w:rFonts w:ascii="Times New Roman" w:hAnsi="Times New Roman" w:cs="Times New Roman"/>
          <w:sz w:val="28"/>
          <w:szCs w:val="28"/>
        </w:rPr>
      </w:pPr>
    </w:p>
    <w:p w:rsidR="00713841" w:rsidRDefault="00713841" w:rsidP="00CF0328">
      <w:pPr>
        <w:rPr>
          <w:rFonts w:ascii="Times New Roman" w:hAnsi="Times New Roman" w:cs="Times New Roman"/>
          <w:sz w:val="28"/>
          <w:szCs w:val="28"/>
        </w:rPr>
      </w:pPr>
    </w:p>
    <w:p w:rsidR="00713841" w:rsidRDefault="00713841" w:rsidP="00CF0328">
      <w:pPr>
        <w:rPr>
          <w:rFonts w:ascii="Times New Roman" w:hAnsi="Times New Roman" w:cs="Times New Roman"/>
          <w:sz w:val="28"/>
          <w:szCs w:val="28"/>
        </w:rPr>
      </w:pPr>
    </w:p>
    <w:p w:rsidR="003E505D" w:rsidRDefault="003E505D" w:rsidP="006768C0">
      <w:pPr>
        <w:ind w:firstLine="567"/>
      </w:pPr>
    </w:p>
    <w:p w:rsidR="005E3323" w:rsidRDefault="00ED20F5" w:rsidP="006768C0">
      <w:pPr>
        <w:shd w:val="clear" w:color="auto" w:fill="FFFFFF"/>
        <w:spacing w:before="34"/>
        <w:ind w:firstLine="567"/>
        <w:jc w:val="center"/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  <w:lastRenderedPageBreak/>
        <w:t>Лабораторная работа №</w:t>
      </w:r>
      <w:r w:rsidR="0056143A"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  <w:t>5</w:t>
      </w:r>
    </w:p>
    <w:p w:rsidR="00AE713F" w:rsidRPr="00AE713F" w:rsidRDefault="00AE713F" w:rsidP="006768C0">
      <w:pPr>
        <w:shd w:val="clear" w:color="auto" w:fill="FFFFFF"/>
        <w:spacing w:before="34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3323" w:rsidRDefault="005E3323" w:rsidP="002B33A7">
      <w:pPr>
        <w:shd w:val="clear" w:color="auto" w:fill="FFFFFF"/>
        <w:ind w:left="1094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E713F">
        <w:rPr>
          <w:rFonts w:ascii="Times New Roman" w:eastAsia="Times New Roman" w:hAnsi="Times New Roman" w:cs="Times New Roman"/>
          <w:b/>
          <w:bCs/>
          <w:sz w:val="28"/>
          <w:szCs w:val="28"/>
        </w:rPr>
        <w:t>Тема:</w:t>
      </w:r>
      <w:r w:rsidRPr="00AE713F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r w:rsidRPr="00AE713F">
        <w:rPr>
          <w:rFonts w:ascii="Times New Roman" w:eastAsia="Times New Roman" w:hAnsi="Times New Roman" w:cs="Times New Roman"/>
          <w:b/>
          <w:sz w:val="28"/>
          <w:szCs w:val="28"/>
        </w:rPr>
        <w:t>РАСЧЁТ И ПРОЕКТИРОВАНИЕ ПОКОВОК ПРИ ГОРЯЧЕЙ И ОБЪЁМНОЙ ШТАМПОВКЕ</w:t>
      </w:r>
    </w:p>
    <w:p w:rsidR="00AE713F" w:rsidRPr="00AE713F" w:rsidRDefault="00AE713F" w:rsidP="006768C0">
      <w:pPr>
        <w:shd w:val="clear" w:color="auto" w:fill="FFFFFF"/>
        <w:ind w:left="109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3323" w:rsidRPr="004A202A" w:rsidRDefault="005E3323" w:rsidP="006768C0">
      <w:pPr>
        <w:shd w:val="clear" w:color="auto" w:fill="FFFFFF"/>
        <w:ind w:left="5" w:right="3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 работы. 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Практическое </w:t>
      </w:r>
      <w:r w:rsidR="00AF31AE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>своение методов расчёта и проектирования поковок, определение размеров заготовок и усилий штамповочного оборудования.</w:t>
      </w:r>
    </w:p>
    <w:p w:rsidR="00AE713F" w:rsidRDefault="00AE713F" w:rsidP="006768C0">
      <w:pPr>
        <w:shd w:val="clear" w:color="auto" w:fill="FFFFFF"/>
        <w:ind w:left="370" w:firstLine="567"/>
        <w:jc w:val="both"/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</w:pPr>
    </w:p>
    <w:p w:rsidR="005E3323" w:rsidRPr="004A202A" w:rsidRDefault="005E3323" w:rsidP="006768C0">
      <w:pPr>
        <w:shd w:val="clear" w:color="auto" w:fill="FFFFFF"/>
        <w:ind w:left="37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>Теория.</w:t>
      </w:r>
    </w:p>
    <w:p w:rsidR="005E3323" w:rsidRPr="004A202A" w:rsidRDefault="005E3323" w:rsidP="006768C0">
      <w:pPr>
        <w:shd w:val="clear" w:color="auto" w:fill="FFFFFF"/>
        <w:spacing w:before="202"/>
        <w:ind w:left="74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sz w:val="28"/>
          <w:szCs w:val="28"/>
        </w:rPr>
        <w:t>ВЫБОР ШТАМПОВОЧНОГО ОБОРУДОВАНИЯ</w:t>
      </w:r>
    </w:p>
    <w:p w:rsidR="005E3323" w:rsidRPr="004A202A" w:rsidRDefault="005E3323" w:rsidP="006768C0">
      <w:pPr>
        <w:shd w:val="clear" w:color="auto" w:fill="FFFFFF"/>
        <w:spacing w:before="226"/>
        <w:ind w:left="5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Выбор штамповочного оборудования определяется размером 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>и формой поковки, объёмом и себестоимостью производства.</w:t>
      </w:r>
    </w:p>
    <w:p w:rsidR="005E3323" w:rsidRPr="004A202A" w:rsidRDefault="005E3323" w:rsidP="006768C0">
      <w:pPr>
        <w:shd w:val="clear" w:color="auto" w:fill="FFFFFF"/>
        <w:ind w:right="3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t>Штамповка на молотах является основным способом изготов</w:t>
      </w: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ления поковок. Широкое применение штамповочных молотов 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объясняется их универсальностью и простотой в эксплуатации. 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Молоты относятся к машинам ударного действия, в которых </w:t>
      </w:r>
      <w:r w:rsidRPr="004A202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кинетическая энергия падающей массы деформирует материал 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исходной заготовки. При работе молотового штампа процесс 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штамповки осуществляется за несколько ударов (2—4). Конец </w:t>
      </w:r>
      <w:r w:rsidRPr="004A202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штамповки фиксируется моментом соприкосновения верхней и </w:t>
      </w:r>
      <w:r w:rsidRPr="004A202A">
        <w:rPr>
          <w:rFonts w:ascii="Times New Roman" w:eastAsia="Times New Roman" w:hAnsi="Times New Roman" w:cs="Times New Roman"/>
          <w:spacing w:val="-3"/>
          <w:sz w:val="28"/>
          <w:szCs w:val="28"/>
        </w:rPr>
        <w:t>нижней частей штампа. Штамповкой на молотах могут изготав</w:t>
      </w:r>
      <w:r w:rsidRPr="004A202A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z w:val="28"/>
          <w:szCs w:val="28"/>
        </w:rPr>
        <w:t>ливаться крупные поковки сложной формы массой 1 т и более.</w:t>
      </w:r>
    </w:p>
    <w:p w:rsidR="005E3323" w:rsidRPr="004A202A" w:rsidRDefault="005E3323" w:rsidP="006768C0">
      <w:pPr>
        <w:shd w:val="clear" w:color="auto" w:fill="FFFFFF"/>
        <w:ind w:left="5" w:right="3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Штамповка на прессах применяется в крупносерийном и массовом производстве. Кривошипные горячештамповочные </w:t>
      </w:r>
      <w:r w:rsidRPr="004A202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прессы испытывают статические нагрузки. Производительность </w:t>
      </w: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t>штамповки на прессах в 1,5—3 раза выше по сравнению со штам</w:t>
      </w: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z w:val="28"/>
          <w:szCs w:val="28"/>
        </w:rPr>
        <w:t xml:space="preserve">повкой на молотах. Экономия металла, применяемого в виде проката, по сравнению со штамповкой на молотах может </w:t>
      </w:r>
      <w:r w:rsidR="00AF31AE">
        <w:rPr>
          <w:rFonts w:ascii="Times New Roman" w:eastAsia="Times New Roman" w:hAnsi="Times New Roman" w:cs="Times New Roman"/>
          <w:spacing w:val="-7"/>
          <w:sz w:val="28"/>
          <w:szCs w:val="28"/>
        </w:rPr>
        <w:t>составлять 10…</w:t>
      </w:r>
      <w:r w:rsidRPr="004A202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30%. Поковки получаются более высокой точности, </w:t>
      </w: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t>с меньшими припусками под механическую обработку. Преиму</w:t>
      </w:r>
      <w:r w:rsidRPr="004A202A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щества прессов заключаются также в их высокой жёсткости, в </w:t>
      </w:r>
      <w:r w:rsidRPr="004A202A">
        <w:rPr>
          <w:rFonts w:ascii="Times New Roman" w:eastAsia="Times New Roman" w:hAnsi="Times New Roman" w:cs="Times New Roman"/>
          <w:sz w:val="28"/>
          <w:szCs w:val="28"/>
        </w:rPr>
        <w:t>возможности автоматизации.</w:t>
      </w:r>
    </w:p>
    <w:p w:rsidR="005E3323" w:rsidRDefault="005E3323" w:rsidP="006768C0">
      <w:pPr>
        <w:shd w:val="clear" w:color="auto" w:fill="FFFFFF"/>
        <w:ind w:right="3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>Штамповка на горизонтальных ковочных машинах исполь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зуется в серийном и массовом производстве для изготовления 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сложных поковок повышенной точности из проката. Штамповка </w:t>
      </w:r>
      <w:r w:rsidRPr="004A202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на горизонтальных ковочных машинах позволяет получать поковки 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>со</w:t>
      </w:r>
      <w:r w:rsidRPr="000934B5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t>сквозным отверстием и характеризуется высокой производи</w:t>
      </w:r>
      <w:r w:rsidRPr="004A202A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4A202A">
        <w:rPr>
          <w:rFonts w:ascii="Times New Roman" w:eastAsia="Times New Roman" w:hAnsi="Times New Roman" w:cs="Times New Roman"/>
          <w:sz w:val="28"/>
          <w:szCs w:val="28"/>
        </w:rPr>
        <w:t>тельностью.</w:t>
      </w:r>
    </w:p>
    <w:p w:rsidR="005E3323" w:rsidRPr="004A202A" w:rsidRDefault="005E3323" w:rsidP="006768C0">
      <w:pPr>
        <w:shd w:val="clear" w:color="auto" w:fill="FFFFFF"/>
        <w:ind w:right="3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3323" w:rsidRPr="00CE3532" w:rsidRDefault="005E3323" w:rsidP="006768C0">
      <w:pPr>
        <w:widowControl/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  <w:r w:rsidRPr="00CE35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ВЫБОР ЛИНИИ РАЗЪЁМА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Плоскость соприкосновения бойков штампа называется плос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костью разъёма штампа. Пересечение плоскости разъёма штампа с его боковыми поверхностями образует линию разъёма.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Рекомендации по выбору линии разъёма: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lastRenderedPageBreak/>
        <w:t xml:space="preserve">1. 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расположение и форма линии разъёма не должны препят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ствовать извлечению детали из полости штампа;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2. 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линия разъёма должна по возможно</w:t>
      </w:r>
      <w:r w:rsidR="00AF31A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сти проходить по наи</w:t>
      </w:r>
      <w:r w:rsidR="00AF31A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большему пери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метру детали;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3. 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разъём желательно делать в такой плоскости, чтобы полости штампа имели наименьшую глубину, наибольшую ширину и чтобы контур полости на поверхности разъёма верхней и нижней частей штампа был одинаковым;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4.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для облегчения изготовления штампа разъём делается не по сложной поверхности, а по плоскости; пространственная конфигурация поверхности поковки в штампе выполняется в виде поверхности тел вращения (конфигурация поверхности поковки в штампе называется ручьём);</w:t>
      </w:r>
    </w:p>
    <w:p w:rsidR="005E3323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5. 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углубления в штампе должны совпадать с направлением удара молота или ползуна пресса.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n-US"/>
        </w:rPr>
        <w:t>Определение допусков на размеры поковок и припусков на механическую обработку</w:t>
      </w:r>
    </w:p>
    <w:p w:rsidR="005E3323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 определении допусков и припусков руководствуются массой поковки и показателями, приведёнными в табл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.1 (ГОСТ 7505-74).</w:t>
      </w:r>
    </w:p>
    <w:p w:rsidR="003E505D" w:rsidRPr="003E505D" w:rsidRDefault="003E505D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E3323" w:rsidRPr="00AE713F" w:rsidRDefault="00AE713F" w:rsidP="006768C0">
      <w:pPr>
        <w:shd w:val="clear" w:color="auto" w:fill="FFFFFF"/>
        <w:ind w:right="38"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Таблица</w:t>
      </w:r>
      <w:r w:rsidR="0056143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 5</w:t>
      </w:r>
      <w:r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.1</w:t>
      </w:r>
      <w:r w:rsidR="005E3323"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 </w:t>
      </w:r>
    </w:p>
    <w:p w:rsidR="005E3323" w:rsidRPr="0076322A" w:rsidRDefault="005E3323" w:rsidP="0076322A">
      <w:pPr>
        <w:shd w:val="clear" w:color="auto" w:fill="FFFFFF"/>
        <w:ind w:right="38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632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Показатели, характеризующие степень сложности и технологичность изготовления поковки</w:t>
      </w:r>
    </w:p>
    <w:tbl>
      <w:tblPr>
        <w:tblpPr w:leftFromText="180" w:rightFromText="180" w:vertAnchor="text" w:horzAnchor="margin" w:tblpY="101"/>
        <w:tblOverlap w:val="never"/>
        <w:tblW w:w="93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226"/>
        <w:gridCol w:w="5163"/>
      </w:tblGrid>
      <w:tr w:rsidR="005E3323" w:rsidRPr="000934B5" w:rsidTr="00D1291B">
        <w:trPr>
          <w:trHeight w:hRule="exact" w:val="475"/>
        </w:trPr>
        <w:tc>
          <w:tcPr>
            <w:tcW w:w="4226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5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Параметры поковок</w:t>
            </w:r>
          </w:p>
        </w:tc>
        <w:tc>
          <w:tcPr>
            <w:tcW w:w="5163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35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Характеристика и обозначение</w:t>
            </w:r>
          </w:p>
        </w:tc>
      </w:tr>
      <w:tr w:rsidR="005E3323" w:rsidRPr="000934B5" w:rsidTr="00D1291B">
        <w:trPr>
          <w:trHeight w:hRule="exact" w:val="810"/>
        </w:trPr>
        <w:tc>
          <w:tcPr>
            <w:tcW w:w="4226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Точность изготовления</w:t>
            </w:r>
          </w:p>
        </w:tc>
        <w:tc>
          <w:tcPr>
            <w:tcW w:w="5163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" w:right="135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Повышенная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— класс 1; Нормальная — класс 2.</w:t>
            </w:r>
          </w:p>
        </w:tc>
      </w:tr>
      <w:tr w:rsidR="005E3323" w:rsidRPr="000934B5" w:rsidTr="00D1291B">
        <w:trPr>
          <w:trHeight w:hRule="exact" w:val="2268"/>
        </w:trPr>
        <w:tc>
          <w:tcPr>
            <w:tcW w:w="4226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Группа стали</w:t>
            </w:r>
          </w:p>
        </w:tc>
        <w:tc>
          <w:tcPr>
            <w:tcW w:w="5163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Углеродистая сталь.</w:t>
            </w:r>
          </w:p>
          <w:p w:rsidR="005E3323" w:rsidRPr="004A202A" w:rsidRDefault="005E3323" w:rsidP="00AF31AE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Легированная сталь с массовой долей </w:t>
            </w:r>
            <w:r w:rsidRPr="004A202A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>углерода до 0,45% и легирующих элемен</w:t>
            </w:r>
            <w:r w:rsidRPr="004A202A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softHyphen/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тов до 2%—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Ml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Легированная сталь с массовой долей углерода свыше 0,45% и легирующих элементов свыше 2%—М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E3323" w:rsidRPr="000934B5" w:rsidTr="00D1291B">
        <w:trPr>
          <w:trHeight w:hRule="exact" w:val="1421"/>
        </w:trPr>
        <w:tc>
          <w:tcPr>
            <w:tcW w:w="4226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Степень сложности поковок</w:t>
            </w:r>
          </w:p>
        </w:tc>
        <w:tc>
          <w:tcPr>
            <w:tcW w:w="5163" w:type="dxa"/>
            <w:shd w:val="clear" w:color="auto" w:fill="FFFFFF"/>
          </w:tcPr>
          <w:p w:rsidR="005E3323" w:rsidRDefault="005E3323" w:rsidP="00AF31AE">
            <w:pPr>
              <w:shd w:val="clear" w:color="auto" w:fill="FFFFFF"/>
              <w:ind w:left="5" w:right="20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Первая — С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; </w:t>
            </w:r>
          </w:p>
          <w:p w:rsidR="005E3323" w:rsidRDefault="005E3323" w:rsidP="00AF31AE">
            <w:pPr>
              <w:shd w:val="clear" w:color="auto" w:fill="FFFFFF"/>
              <w:ind w:left="5" w:right="20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Вторая — С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; </w:t>
            </w:r>
          </w:p>
          <w:p w:rsidR="005E3323" w:rsidRDefault="005E3323" w:rsidP="00AF31AE">
            <w:pPr>
              <w:shd w:val="clear" w:color="auto" w:fill="FFFFFF"/>
              <w:ind w:left="5" w:right="20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Третья - СЗ; </w:t>
            </w:r>
          </w:p>
          <w:p w:rsidR="005E3323" w:rsidRPr="004A202A" w:rsidRDefault="005E3323" w:rsidP="00AF31AE">
            <w:pPr>
              <w:shd w:val="clear" w:color="auto" w:fill="FFFFFF"/>
              <w:ind w:left="5" w:right="206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Четвёртая - С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E3323" w:rsidRPr="000934B5" w:rsidTr="00D1291B">
        <w:trPr>
          <w:trHeight w:hRule="exact" w:val="845"/>
        </w:trPr>
        <w:tc>
          <w:tcPr>
            <w:tcW w:w="4226" w:type="dxa"/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righ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Конфигурация поверхности разъёма штампа</w:t>
            </w:r>
          </w:p>
        </w:tc>
        <w:tc>
          <w:tcPr>
            <w:tcW w:w="5163" w:type="dxa"/>
            <w:shd w:val="clear" w:color="auto" w:fill="FFFFFF"/>
          </w:tcPr>
          <w:p w:rsidR="005E3323" w:rsidRDefault="005E3323" w:rsidP="00AF31AE">
            <w:pPr>
              <w:shd w:val="clear" w:color="auto" w:fill="FFFFFF"/>
              <w:ind w:left="14" w:right="21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Плоская - 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5E3323" w:rsidRPr="004A202A" w:rsidRDefault="005E3323" w:rsidP="00AF31AE">
            <w:pPr>
              <w:shd w:val="clear" w:color="auto" w:fill="FFFFFF"/>
              <w:ind w:left="14" w:right="2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Изогнутая — И.</w:t>
            </w:r>
          </w:p>
        </w:tc>
      </w:tr>
    </w:tbl>
    <w:p w:rsidR="005E3323" w:rsidRPr="000934B5" w:rsidRDefault="005E3323" w:rsidP="006768C0">
      <w:pPr>
        <w:shd w:val="clear" w:color="auto" w:fill="FFFFFF"/>
        <w:spacing w:line="235" w:lineRule="exact"/>
        <w:ind w:right="38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 xml:space="preserve">Группа стали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en-US" w:eastAsia="en-US"/>
        </w:rPr>
        <w:t>Ml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 xml:space="preserve"> и М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>2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выбирается по наименьшей массовой доле углерода и легирующих элементов.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lastRenderedPageBreak/>
        <w:t>С</w:t>
      </w:r>
      <w:r w:rsidR="00B112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>тепень сложности поковки С</w:t>
      </w:r>
      <w:proofErr w:type="gramStart"/>
      <w:r w:rsidR="00B112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>1</w:t>
      </w:r>
      <w:proofErr w:type="gramEnd"/>
      <w:r w:rsidR="00B112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>, С2, СЗ,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en-US"/>
        </w:rPr>
        <w:t xml:space="preserve"> С4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определяется отношением объёма поковки к объёму фигуры, в которую вписы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вается поковка: С=</w:t>
      </w:r>
      <w:proofErr w:type="gramStart"/>
      <w:r w:rsidR="002B33A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V</w:t>
      </w:r>
      <w:proofErr w:type="spellStart"/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en-US"/>
        </w:rPr>
        <w:t>пок</w:t>
      </w:r>
      <w:proofErr w:type="spell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/</w:t>
      </w:r>
      <w:r w:rsidR="002B33A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V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en-US"/>
        </w:rPr>
        <w:t>фиг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 Фигура может быть цилиндром или параллелепипедом. В расчёт должна приниматься та из фигур, объём которой меньше. Значения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С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при различных группах сложности составляют: С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1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— свыше 0,63 до 1,00; С2 — свыше 0,32 до 0,63; СЗ - свыше 0,16 до 0,32; С4 - до 0,16.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При определении размеров поковки вначале, исходя из массы поковки и требуемых значений чистоты обработки, определяют припуски на механическую обработку. </w:t>
      </w:r>
      <w:r w:rsidR="002B33A7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Масса поковки подсчи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тывается ориентировочно.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Значения припусков на механическую обработку поковок приведены в табл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.2 (ГОСТ 7505-74). Стрелками показано определение припусков для поковки массой до 0,25 кг при наиболее простом и наиболее сложном сочетании показателей, характеризующих заготовку. Качество механической обработки поковки описывается параметром шероховатости </w:t>
      </w:r>
      <w:proofErr w:type="spell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R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val="en-US" w:eastAsia="en-US"/>
        </w:rPr>
        <w:t>z</w:t>
      </w:r>
      <w:proofErr w:type="spell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мкм — высота неровностей профиля поверхности (по десяти точкам) после механической обработки поковки.</w:t>
      </w:r>
    </w:p>
    <w:p w:rsidR="00CE3532" w:rsidRPr="00F10E26" w:rsidRDefault="005E3323" w:rsidP="00F10E26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После определения припусков находят, пользуясь табл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.3, допуски на размеры поковок. Допуск — это разрешённое откло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нение в размерах поковки при проведении технологического процесса.</w:t>
      </w:r>
    </w:p>
    <w:p w:rsidR="00A41310" w:rsidRDefault="005E3323" w:rsidP="006768C0">
      <w:pPr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                                                                         </w:t>
      </w:r>
      <w:r w:rsidR="00CF1CB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                             </w:t>
      </w:r>
    </w:p>
    <w:p w:rsidR="005E3323" w:rsidRPr="00AE713F" w:rsidRDefault="00CF1CBD" w:rsidP="006768C0">
      <w:pPr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 </w:t>
      </w:r>
      <w:r w:rsidR="005E3323"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Таблица </w:t>
      </w:r>
      <w:r w:rsidR="0056143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5</w:t>
      </w:r>
      <w:r w:rsidR="005E3323"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.2</w:t>
      </w:r>
    </w:p>
    <w:p w:rsidR="00A41310" w:rsidRDefault="005E3323" w:rsidP="00A41310">
      <w:pPr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0934B5">
        <w:rPr>
          <w:rFonts w:ascii="Times New Roman" w:eastAsia="Times New Roman" w:hAnsi="Times New Roman" w:cs="Times New Roman"/>
          <w:i/>
          <w:iCs/>
          <w:color w:val="000000"/>
          <w:lang w:eastAsia="en-US"/>
        </w:rPr>
        <w:t xml:space="preserve"> </w:t>
      </w:r>
      <w:r w:rsidRPr="00AE713F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Припуски на механическую обработку поковок</w:t>
      </w:r>
    </w:p>
    <w:p w:rsidR="0076322A" w:rsidRPr="00FC47EB" w:rsidRDefault="00A41310" w:rsidP="00FC47EB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39280" cy="4562475"/>
            <wp:effectExtent l="19050" t="0" r="4320" b="0"/>
            <wp:docPr id="4" name="Рисунок 100" descr="D:\Рабочий стол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Рабочий стол\9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30000" contrast="7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6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Default="0052132B" w:rsidP="0052132B">
      <w:pPr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lastRenderedPageBreak/>
        <w:t xml:space="preserve">Таблица </w:t>
      </w:r>
      <w:r w:rsidR="0056143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5</w:t>
      </w:r>
      <w:r w:rsidRPr="00AE71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.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3</w:t>
      </w:r>
    </w:p>
    <w:p w:rsidR="00FA4936" w:rsidRPr="00FA4936" w:rsidRDefault="00FA4936" w:rsidP="00FA4936">
      <w:pPr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Допуск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 на ш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тамповочные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поковки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</w:p>
    <w:p w:rsidR="00FA4936" w:rsidRDefault="00FA4936" w:rsidP="00D04F76">
      <w:pPr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</w:rPr>
        <w:drawing>
          <wp:inline distT="0" distB="0" distL="0" distR="0">
            <wp:extent cx="5844540" cy="4794567"/>
            <wp:effectExtent l="19050" t="0" r="3810" b="0"/>
            <wp:docPr id="101" name="Рисунок 101" descr="D:\Рабочий стол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Рабочий стол\11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30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479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0934B5" w:rsidRDefault="005E3323" w:rsidP="006768C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3323" w:rsidRPr="00CE3532" w:rsidRDefault="005E3323" w:rsidP="006768C0">
      <w:pPr>
        <w:widowControl/>
        <w:shd w:val="clear" w:color="auto" w:fill="FFFFFF"/>
        <w:ind w:firstLine="567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CE35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ОПРЕДЕЛЕНИЕ ШТАМПОВОЧНЫХ УКЛОНОВ И РАДИУСОВ ЗАКРУГЛЕНИЙ</w:t>
      </w:r>
    </w:p>
    <w:p w:rsidR="005E3323" w:rsidRPr="004A202A" w:rsidRDefault="005E3323" w:rsidP="006768C0">
      <w:pPr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Штамповочные уклоны, внутренние радиусы закруглений, перемычки отверстий относятся к так называемым кузнечным напускам. Штамповочные уклоны предназначены для удобства извлечения поковки после штамповки из ручья, а также для облегчения заполнения ручья при ковке. Штамповочные уклоны предусматриваются на всех поверхностях 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деталей, распола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гающихся параллельно движению бабы молота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или ползуна пресса. Величина штамповочных уклонов выбирается по табл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.4.</w:t>
      </w:r>
    </w:p>
    <w:p w:rsidR="005E3323" w:rsidRPr="00FA4936" w:rsidRDefault="005E3323" w:rsidP="00FA4936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F3185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56143A">
        <w:rPr>
          <w:rFonts w:ascii="Times New Roman" w:hAnsi="Times New Roman" w:cs="Times New Roman"/>
          <w:sz w:val="28"/>
          <w:szCs w:val="28"/>
        </w:rPr>
        <w:t>5</w:t>
      </w:r>
      <w:r w:rsidRPr="00F31852">
        <w:rPr>
          <w:rFonts w:ascii="Times New Roman" w:hAnsi="Times New Roman" w:cs="Times New Roman"/>
          <w:sz w:val="28"/>
          <w:szCs w:val="28"/>
        </w:rPr>
        <w:t>.4</w:t>
      </w:r>
    </w:p>
    <w:p w:rsidR="005E3323" w:rsidRPr="00FA4936" w:rsidRDefault="005E3323" w:rsidP="00FA493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FA4936">
        <w:rPr>
          <w:rFonts w:ascii="Times New Roman" w:hAnsi="Times New Roman" w:cs="Times New Roman"/>
          <w:sz w:val="28"/>
          <w:szCs w:val="28"/>
        </w:rPr>
        <w:t>Вели</w:t>
      </w:r>
      <w:r w:rsidR="00FA4936">
        <w:rPr>
          <w:rFonts w:ascii="Times New Roman" w:hAnsi="Times New Roman" w:cs="Times New Roman"/>
          <w:sz w:val="28"/>
          <w:szCs w:val="28"/>
        </w:rPr>
        <w:t>чина штамповочных уклонов</w:t>
      </w:r>
    </w:p>
    <w:p w:rsidR="005E3323" w:rsidRPr="000934B5" w:rsidRDefault="005E3323" w:rsidP="006768C0">
      <w:pPr>
        <w:spacing w:after="288" w:line="1" w:lineRule="exact"/>
        <w:ind w:firstLine="567"/>
        <w:jc w:val="both"/>
        <w:rPr>
          <w:rFonts w:ascii="Times New Roman" w:hAnsi="Times New Roman" w:cs="Times New Roman"/>
          <w:sz w:val="2"/>
          <w:szCs w:val="2"/>
        </w:rPr>
      </w:pPr>
      <w:r w:rsidRPr="000934B5">
        <w:rPr>
          <w:rFonts w:ascii="Times New Roman" w:hAnsi="Times New Roman" w:cs="Times New Roman"/>
          <w:sz w:val="2"/>
          <w:szCs w:val="2"/>
        </w:rPr>
        <w:t xml:space="preserve">   </w:t>
      </w:r>
    </w:p>
    <w:tbl>
      <w:tblPr>
        <w:tblW w:w="917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278"/>
        <w:gridCol w:w="2403"/>
        <w:gridCol w:w="2489"/>
      </w:tblGrid>
      <w:tr w:rsidR="005E3323" w:rsidRPr="000934B5" w:rsidTr="00CE3532">
        <w:trPr>
          <w:trHeight w:hRule="exact" w:val="413"/>
        </w:trPr>
        <w:tc>
          <w:tcPr>
            <w:tcW w:w="4278" w:type="dxa"/>
            <w:vMerge w:val="restar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20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Штамповочное оборудование</w:t>
            </w:r>
          </w:p>
        </w:tc>
        <w:tc>
          <w:tcPr>
            <w:tcW w:w="4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Уклоны, град.</w:t>
            </w:r>
          </w:p>
        </w:tc>
      </w:tr>
      <w:tr w:rsidR="005E3323" w:rsidRPr="000934B5" w:rsidTr="00CE3532">
        <w:trPr>
          <w:trHeight w:hRule="exact" w:val="364"/>
        </w:trPr>
        <w:tc>
          <w:tcPr>
            <w:tcW w:w="4278" w:type="dxa"/>
            <w:vMerge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4A202A" w:rsidRDefault="005E3323" w:rsidP="00AF31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внешние</w:t>
            </w:r>
          </w:p>
        </w:tc>
        <w:tc>
          <w:tcPr>
            <w:tcW w:w="24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внутренние</w:t>
            </w:r>
          </w:p>
        </w:tc>
      </w:tr>
      <w:tr w:rsidR="005E3323" w:rsidRPr="000934B5" w:rsidTr="00CE3532">
        <w:trPr>
          <w:trHeight w:hRule="exact" w:val="327"/>
        </w:trPr>
        <w:tc>
          <w:tcPr>
            <w:tcW w:w="42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Молоты</w:t>
            </w:r>
          </w:p>
        </w:tc>
        <w:tc>
          <w:tcPr>
            <w:tcW w:w="2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5E3323" w:rsidRPr="000934B5" w:rsidTr="00CE3532">
        <w:trPr>
          <w:trHeight w:hRule="exact" w:val="369"/>
        </w:trPr>
        <w:tc>
          <w:tcPr>
            <w:tcW w:w="42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Прессы с выталкивателем</w:t>
            </w:r>
          </w:p>
        </w:tc>
        <w:tc>
          <w:tcPr>
            <w:tcW w:w="2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5E3323" w:rsidRPr="000934B5" w:rsidTr="00CE3532">
        <w:trPr>
          <w:trHeight w:hRule="exact" w:val="705"/>
        </w:trPr>
        <w:tc>
          <w:tcPr>
            <w:tcW w:w="42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Горизонтально-ковочные машины</w:t>
            </w:r>
          </w:p>
        </w:tc>
        <w:tc>
          <w:tcPr>
            <w:tcW w:w="2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5E3323" w:rsidRPr="004A202A" w:rsidRDefault="005E3323" w:rsidP="00FA4936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lastRenderedPageBreak/>
        <w:t>Радиусы закруглений необходимы для получения плавных переходов с одной поверхности ковки на другую. Согласно ГОСТ 7505-74 радиусы закруглений зависят от массы поковки и глубины полости ручья штампа. Значения радиусов закруглений приведены в табл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.5.</w:t>
      </w:r>
    </w:p>
    <w:p w:rsidR="005E3323" w:rsidRPr="000934B5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5E3323" w:rsidRPr="00F31852" w:rsidRDefault="005E3323" w:rsidP="006768C0">
      <w:pPr>
        <w:ind w:firstLine="567"/>
        <w:jc w:val="righ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0934B5">
        <w:rPr>
          <w:rFonts w:ascii="Times New Roman" w:eastAsia="Times New Roman" w:hAnsi="Times New Roman" w:cs="Times New Roman"/>
          <w:i/>
          <w:iCs/>
          <w:color w:val="000000"/>
          <w:lang w:eastAsia="en-US"/>
        </w:rPr>
        <w:t xml:space="preserve">                                                                                                            </w:t>
      </w:r>
      <w:r w:rsidRPr="00F3185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 xml:space="preserve">Таблица </w:t>
      </w:r>
      <w:r w:rsidR="0056143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  <w:t>5.5</w:t>
      </w:r>
    </w:p>
    <w:p w:rsidR="005E3323" w:rsidRPr="0007340F" w:rsidRDefault="0007340F" w:rsidP="006768C0">
      <w:pPr>
        <w:ind w:firstLine="567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Значения радиусов закруглений</w:t>
      </w:r>
    </w:p>
    <w:tbl>
      <w:tblPr>
        <w:tblW w:w="9463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768"/>
        <w:gridCol w:w="1623"/>
        <w:gridCol w:w="1698"/>
        <w:gridCol w:w="1657"/>
        <w:gridCol w:w="1717"/>
      </w:tblGrid>
      <w:tr w:rsidR="005E3323" w:rsidRPr="000934B5" w:rsidTr="00CE3532">
        <w:trPr>
          <w:trHeight w:hRule="exact" w:val="606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7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Масса поковки, 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6695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6" w:right="13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Радиусы закруглений при глубине полости ручья штампа, </w:t>
            </w:r>
            <w:proofErr w:type="gramStart"/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</w:tr>
      <w:tr w:rsidR="005E3323" w:rsidRPr="000934B5" w:rsidTr="00CE3532">
        <w:trPr>
          <w:trHeight w:hRule="exact" w:val="352"/>
        </w:trPr>
        <w:tc>
          <w:tcPr>
            <w:tcW w:w="2768" w:type="dxa"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до 10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10-25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25-50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свыше 50</w:t>
            </w:r>
          </w:p>
        </w:tc>
      </w:tr>
      <w:tr w:rsidR="005E3323" w:rsidRPr="000934B5" w:rsidTr="00CE3532">
        <w:trPr>
          <w:trHeight w:hRule="exact" w:val="460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До 1,0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</w:tr>
      <w:tr w:rsidR="005E3323" w:rsidRPr="000934B5" w:rsidTr="00CE3532">
        <w:trPr>
          <w:trHeight w:hRule="exact" w:val="352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1,0-6,0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</w:tr>
      <w:tr w:rsidR="005E3323" w:rsidRPr="000934B5" w:rsidTr="00CE3532">
        <w:trPr>
          <w:trHeight w:hRule="exact" w:val="346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6,0-16,0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</w:tr>
      <w:tr w:rsidR="005E3323" w:rsidRPr="000934B5" w:rsidTr="00CE3532">
        <w:trPr>
          <w:trHeight w:hRule="exact" w:val="411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16,0-40,0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5,0</w:t>
            </w:r>
          </w:p>
        </w:tc>
      </w:tr>
      <w:tr w:rsidR="005E3323" w:rsidRPr="000934B5" w:rsidTr="00CE3532">
        <w:trPr>
          <w:trHeight w:hRule="exact" w:val="336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9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40,0-100,0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5,0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7,0</w:t>
            </w:r>
          </w:p>
        </w:tc>
      </w:tr>
      <w:tr w:rsidR="005E3323" w:rsidRPr="000934B5" w:rsidTr="00CE3532">
        <w:trPr>
          <w:trHeight w:hRule="exact" w:val="448"/>
        </w:trPr>
        <w:tc>
          <w:tcPr>
            <w:tcW w:w="27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ind w:left="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100</w:t>
            </w:r>
          </w:p>
        </w:tc>
        <w:tc>
          <w:tcPr>
            <w:tcW w:w="1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5,0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6,0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4A202A" w:rsidRDefault="005E3323" w:rsidP="00AF31A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202A">
              <w:rPr>
                <w:rFonts w:ascii="Times New Roman" w:hAnsi="Times New Roman" w:cs="Times New Roman"/>
                <w:sz w:val="28"/>
                <w:szCs w:val="28"/>
              </w:rPr>
              <w:t>8,0</w:t>
            </w:r>
          </w:p>
        </w:tc>
      </w:tr>
    </w:tbl>
    <w:p w:rsidR="005E3323" w:rsidRPr="000934B5" w:rsidRDefault="005E3323" w:rsidP="006768C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3323" w:rsidRPr="000934B5" w:rsidRDefault="005E3323" w:rsidP="006768C0">
      <w:pPr>
        <w:framePr w:h="6768" w:hSpace="38" w:wrap="notBeside" w:vAnchor="text" w:hAnchor="margin" w:x="-8413" w:y="1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3323" w:rsidRPr="000934B5" w:rsidRDefault="005E3323" w:rsidP="006768C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3323" w:rsidRPr="000934B5" w:rsidRDefault="005E3323" w:rsidP="006768C0">
      <w:pPr>
        <w:spacing w:line="1" w:lineRule="exact"/>
        <w:ind w:firstLine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Толщина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S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обычной плоской перемычки зависит 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от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proofErr w:type="gramStart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её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диамет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ра—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D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высоты—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h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(рис</w:t>
      </w:r>
      <w:r w:rsidR="00CF1CB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унок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.1) и может быть определена по эмпи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softHyphen/>
        <w:t>рической формуле: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132E67">
        <w:rPr>
          <w:position w:val="-8"/>
        </w:rPr>
        <w:object w:dxaOrig="2740" w:dyaOrig="360">
          <v:shape id="_x0000_i1034" type="#_x0000_t75" style="width:160.5pt;height:21.75pt" o:ole="">
            <v:imagedata r:id="rId42" o:title=""/>
          </v:shape>
          <o:OLEObject Type="Embed" ProgID="Equation.DSMT4" ShapeID="_x0000_i1034" DrawAspect="Content" ObjectID="_1521356541" r:id="rId43"/>
        </w:object>
      </w:r>
      <w:r w:rsidRPr="00581483">
        <w:rPr>
          <w:sz w:val="24"/>
          <w:szCs w:val="24"/>
        </w:rPr>
        <w:t>,</w:t>
      </w:r>
      <w:proofErr w:type="gramStart"/>
      <w:r w:rsidRPr="0054628C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                    </w:t>
      </w:r>
      <w:r w:rsidR="00F31852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            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(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5.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1)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Радиус закругления поковки </w:t>
      </w:r>
      <w:r w:rsidRPr="00132E67">
        <w:rPr>
          <w:position w:val="-12"/>
        </w:rPr>
        <w:object w:dxaOrig="300" w:dyaOrig="360">
          <v:shape id="_x0000_i1035" type="#_x0000_t75" style="width:15pt;height:18pt" o:ole="">
            <v:imagedata r:id="rId44" o:title=""/>
          </v:shape>
          <o:OLEObject Type="Embed" ProgID="Equation.DSMT4" ShapeID="_x0000_i1035" DrawAspect="Content" ObjectID="_1521356542" r:id="rId45"/>
        </w:objec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находится по формуле.</w:t>
      </w:r>
    </w:p>
    <w:p w:rsidR="005E3323" w:rsidRPr="004A202A" w:rsidRDefault="005E3323" w:rsidP="006768C0">
      <w:pPr>
        <w:widowControl/>
        <w:shd w:val="clear" w:color="auto" w:fill="FFFFFF"/>
        <w:ind w:firstLine="567"/>
        <w:jc w:val="right"/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</w:pPr>
      <w:r w:rsidRPr="00132E67">
        <w:rPr>
          <w:position w:val="-12"/>
        </w:rPr>
        <w:object w:dxaOrig="1900" w:dyaOrig="360">
          <v:shape id="_x0000_i1036" type="#_x0000_t75" style="width:111.75pt;height:21.75pt" o:ole="">
            <v:imagedata r:id="rId46" o:title=""/>
          </v:shape>
          <o:OLEObject Type="Embed" ProgID="Equation.DSMT4" ShapeID="_x0000_i1036" DrawAspect="Content" ObjectID="_1521356543" r:id="rId47"/>
        </w:object>
      </w:r>
      <w:r>
        <w:t>,</w:t>
      </w:r>
      <w:proofErr w:type="gramStart"/>
      <w:r w:rsidRPr="00581483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581483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                                  </w:t>
      </w:r>
      <w:r w:rsidR="00F31852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(</w:t>
      </w:r>
      <w:r w:rsidR="0056143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5.</w:t>
      </w:r>
      <w:r w:rsidRPr="004A202A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2)</w:t>
      </w:r>
    </w:p>
    <w:p w:rsidR="005E3323" w:rsidRPr="0052132B" w:rsidRDefault="005E3323" w:rsidP="0052132B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где </w:t>
      </w:r>
      <w:r w:rsidRPr="00132E67">
        <w:rPr>
          <w:position w:val="-12"/>
        </w:rPr>
        <w:object w:dxaOrig="240" w:dyaOrig="360">
          <v:shape id="_x0000_i1037" type="#_x0000_t75" style="width:15pt;height:22.5pt" o:ole="">
            <v:imagedata r:id="rId48" o:title=""/>
          </v:shape>
          <o:OLEObject Type="Embed" ProgID="Equation.DSMT4" ShapeID="_x0000_i1037" DrawAspect="Content" ObjectID="_1521356544" r:id="rId49"/>
        </w:objec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— глубина наметки</w:t>
      </w:r>
      <w:r w:rsidR="00AF31A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, </w:t>
      </w:r>
      <w:proofErr w:type="gramStart"/>
      <w:r w:rsidR="00AF31A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мм</w:t>
      </w:r>
      <w:proofErr w:type="gramEnd"/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; 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en-US"/>
        </w:rPr>
        <w:t>R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— наименьший радиус закругления поковки</w:t>
      </w:r>
      <w:r w:rsidR="00AF31A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мм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(см. табл</w:t>
      </w:r>
      <w:r w:rsidR="00CF1CB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ице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6143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5</w:t>
      </w:r>
      <w:r w:rsidRPr="004A202A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.5).</w:t>
      </w:r>
    </w:p>
    <w:p w:rsidR="005E3323" w:rsidRPr="00581483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sz w:val="28"/>
          <w:szCs w:val="28"/>
        </w:rPr>
        <w:t>Наметки выбираются для поковок, диаметры отверстий которых равны или больше 30 мм.</w:t>
      </w:r>
    </w:p>
    <w:p w:rsidR="005E3323" w:rsidRPr="000934B5" w:rsidRDefault="005E3323" w:rsidP="006768C0">
      <w:pPr>
        <w:shd w:val="clear" w:color="auto" w:fill="FFFFFF"/>
        <w:spacing w:before="154"/>
        <w:ind w:left="1426" w:firstLine="567"/>
        <w:jc w:val="center"/>
        <w:rPr>
          <w:rFonts w:ascii="Times New Roman" w:hAnsi="Times New Roman" w:cs="Times New Roman"/>
        </w:rPr>
      </w:pPr>
      <w:r w:rsidRPr="000934B5">
        <w:rPr>
          <w:rFonts w:ascii="Times New Roman" w:hAnsi="Times New Roman" w:cs="Times New Roman"/>
          <w:noProof/>
        </w:rPr>
        <w:drawing>
          <wp:inline distT="0" distB="0" distL="0" distR="0">
            <wp:extent cx="2881207" cy="1562100"/>
            <wp:effectExtent l="38100" t="38100" r="14393" b="19050"/>
            <wp:docPr id="218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30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2881207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56143A" w:rsidRDefault="005E3323" w:rsidP="0056143A">
      <w:pPr>
        <w:shd w:val="clear" w:color="auto" w:fill="FFFFFF"/>
        <w:spacing w:before="29"/>
        <w:ind w:right="24" w:firstLine="567"/>
        <w:jc w:val="center"/>
        <w:rPr>
          <w:rFonts w:ascii="Times New Roman" w:eastAsia="Times New Roman" w:hAnsi="Times New Roman" w:cs="Times New Roman"/>
          <w:spacing w:val="-2"/>
          <w:sz w:val="26"/>
          <w:szCs w:val="26"/>
        </w:rPr>
      </w:pPr>
      <w:r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>Рис</w:t>
      </w:r>
      <w:r w:rsidR="00CF1CBD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>унок</w:t>
      </w:r>
      <w:r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</w:t>
      </w:r>
      <w:r w:rsidR="0056143A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>5.1 -</w:t>
      </w:r>
      <w:r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Наметка отверстия с перемычкой</w:t>
      </w:r>
    </w:p>
    <w:p w:rsidR="00CE3532" w:rsidRPr="00CE3532" w:rsidRDefault="00CE3532" w:rsidP="006768C0">
      <w:pPr>
        <w:shd w:val="clear" w:color="auto" w:fill="FFFFFF"/>
        <w:spacing w:before="29"/>
        <w:ind w:right="2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Pr="00CE3532" w:rsidRDefault="005E3323" w:rsidP="006768C0">
      <w:pPr>
        <w:shd w:val="clear" w:color="auto" w:fill="FFFFFF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3532">
        <w:rPr>
          <w:rFonts w:ascii="Times New Roman" w:eastAsia="Times New Roman" w:hAnsi="Times New Roman" w:cs="Times New Roman"/>
          <w:b/>
          <w:sz w:val="28"/>
          <w:szCs w:val="28"/>
        </w:rPr>
        <w:t>ОПРЕДЕЛЕНИЕ РАЗМЕРОВ КАНАВКИ ДЛЯ ЗАУСЕНЦА</w:t>
      </w:r>
    </w:p>
    <w:p w:rsidR="005E3323" w:rsidRPr="00581483" w:rsidRDefault="005E3323" w:rsidP="006768C0">
      <w:pPr>
        <w:shd w:val="clear" w:color="auto" w:fill="FFFFFF"/>
        <w:spacing w:before="230"/>
        <w:ind w:left="10" w:right="1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Заусенец (или </w:t>
      </w:r>
      <w:proofErr w:type="spellStart"/>
      <w:r w:rsidRPr="00581483">
        <w:rPr>
          <w:rFonts w:ascii="Times New Roman" w:eastAsia="Times New Roman" w:hAnsi="Times New Roman" w:cs="Times New Roman"/>
          <w:spacing w:val="-5"/>
          <w:sz w:val="28"/>
          <w:szCs w:val="28"/>
        </w:rPr>
        <w:t>облой</w:t>
      </w:r>
      <w:proofErr w:type="spellEnd"/>
      <w:r w:rsidRPr="00581483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) — это разновидность кузнечного напуска </w:t>
      </w: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в виде тонкого слоя металла поковки, находящегося по плоскости 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 xml:space="preserve">разъёма штампа. 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lastRenderedPageBreak/>
        <w:t>Заусенец предназначен:</w:t>
      </w:r>
    </w:p>
    <w:p w:rsidR="005E3323" w:rsidRPr="00581483" w:rsidRDefault="0056143A" w:rsidP="0056143A">
      <w:pPr>
        <w:shd w:val="clear" w:color="auto" w:fill="FFFFFF"/>
        <w:tabs>
          <w:tab w:val="left" w:pos="614"/>
        </w:tabs>
        <w:ind w:right="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24"/>
          <w:sz w:val="28"/>
          <w:szCs w:val="28"/>
        </w:rPr>
        <w:tab/>
      </w:r>
      <w:r w:rsidR="005E3323" w:rsidRPr="00581483">
        <w:rPr>
          <w:rFonts w:ascii="Times New Roman" w:hAnsi="Times New Roman" w:cs="Times New Roman"/>
          <w:spacing w:val="-24"/>
          <w:sz w:val="28"/>
          <w:szCs w:val="28"/>
        </w:rPr>
        <w:t>1)</w:t>
      </w:r>
      <w:r w:rsidR="005E3323" w:rsidRPr="00581483">
        <w:rPr>
          <w:rFonts w:ascii="Times New Roman" w:hAnsi="Times New Roman" w:cs="Times New Roman"/>
          <w:sz w:val="28"/>
          <w:szCs w:val="28"/>
        </w:rPr>
        <w:tab/>
      </w:r>
      <w:r w:rsidR="005E3323"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для создания уплотнительного кольца вокруг поковки, </w:t>
      </w:r>
      <w:r w:rsidR="005E332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 </w:t>
      </w:r>
      <w:r w:rsidR="005E3323"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>пре</w:t>
      </w:r>
      <w:r w:rsidR="005E3323"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t>дотвращающего вытекание металла и оказывающего сопротив</w:t>
      </w:r>
      <w:r w:rsidR="005E3323"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>ление его движению между половинами штампа;</w:t>
      </w:r>
    </w:p>
    <w:p w:rsidR="005E3323" w:rsidRPr="00581483" w:rsidRDefault="0056143A" w:rsidP="0056143A">
      <w:pPr>
        <w:shd w:val="clear" w:color="auto" w:fill="FFFFFF"/>
        <w:tabs>
          <w:tab w:val="left" w:pos="682"/>
        </w:tabs>
        <w:ind w:left="14" w:right="1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2"/>
          <w:sz w:val="28"/>
          <w:szCs w:val="28"/>
        </w:rPr>
        <w:tab/>
      </w:r>
      <w:r w:rsidR="005E3323" w:rsidRPr="00581483">
        <w:rPr>
          <w:rFonts w:ascii="Times New Roman" w:hAnsi="Times New Roman" w:cs="Times New Roman"/>
          <w:spacing w:val="-12"/>
          <w:sz w:val="28"/>
          <w:szCs w:val="28"/>
        </w:rPr>
        <w:t>2)</w:t>
      </w:r>
      <w:r w:rsidR="005E3323" w:rsidRPr="00581483">
        <w:rPr>
          <w:rFonts w:ascii="Times New Roman" w:hAnsi="Times New Roman" w:cs="Times New Roman"/>
          <w:sz w:val="28"/>
          <w:szCs w:val="28"/>
        </w:rPr>
        <w:tab/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>для поглощения (аккумулирования) излишка металла,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br/>
        <w:t>образующегося вследствие того, что размеры заготовки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br/>
        <w:t>превышают размеры ручья штампа;</w:t>
      </w:r>
    </w:p>
    <w:p w:rsidR="005E3323" w:rsidRPr="00581483" w:rsidRDefault="0056143A" w:rsidP="0056143A">
      <w:pPr>
        <w:shd w:val="clear" w:color="auto" w:fill="FFFFFF"/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4"/>
          <w:sz w:val="28"/>
          <w:szCs w:val="28"/>
        </w:rPr>
        <w:tab/>
      </w:r>
      <w:r w:rsidR="005E3323" w:rsidRPr="00581483">
        <w:rPr>
          <w:rFonts w:ascii="Times New Roman" w:hAnsi="Times New Roman" w:cs="Times New Roman"/>
          <w:spacing w:val="-14"/>
          <w:sz w:val="28"/>
          <w:szCs w:val="28"/>
        </w:rPr>
        <w:t>3)</w:t>
      </w:r>
      <w:r w:rsidR="005E3323" w:rsidRPr="00581483">
        <w:rPr>
          <w:rFonts w:ascii="Times New Roman" w:hAnsi="Times New Roman" w:cs="Times New Roman"/>
          <w:sz w:val="28"/>
          <w:szCs w:val="28"/>
        </w:rPr>
        <w:tab/>
      </w:r>
      <w:r w:rsidR="005E3323" w:rsidRPr="00581483">
        <w:rPr>
          <w:rFonts w:ascii="Times New Roman" w:eastAsia="Times New Roman" w:hAnsi="Times New Roman" w:cs="Times New Roman"/>
          <w:spacing w:val="-4"/>
          <w:sz w:val="28"/>
          <w:szCs w:val="28"/>
        </w:rPr>
        <w:t>для смягчения удара в</w:t>
      </w:r>
      <w:r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ерхней половины штампа о </w:t>
      </w:r>
      <w:proofErr w:type="gramStart"/>
      <w:r>
        <w:rPr>
          <w:rFonts w:ascii="Times New Roman" w:eastAsia="Times New Roman" w:hAnsi="Times New Roman" w:cs="Times New Roman"/>
          <w:spacing w:val="-4"/>
          <w:sz w:val="28"/>
          <w:szCs w:val="28"/>
        </w:rPr>
        <w:t>нижнюю</w:t>
      </w:r>
      <w:proofErr w:type="gramEnd"/>
      <w:r w:rsidR="005E3323" w:rsidRPr="00581483">
        <w:rPr>
          <w:rFonts w:ascii="Times New Roman" w:eastAsia="Times New Roman" w:hAnsi="Times New Roman" w:cs="Times New Roman"/>
          <w:spacing w:val="-4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>анавка заусенца по своей ширине имеет два участка: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br/>
        <w:t>мелкий (мостик), прил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егающий непосредственно к ручью 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размеры 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5E3323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, и глубокий, называемый магазином, с размерами </w:t>
      </w:r>
      <w:r w:rsidR="005E3323" w:rsidRPr="00132E67">
        <w:rPr>
          <w:position w:val="-12"/>
        </w:rPr>
        <w:object w:dxaOrig="240" w:dyaOrig="360">
          <v:shape id="_x0000_i1038" type="#_x0000_t75" style="width:15pt;height:22.5pt" o:ole="">
            <v:imagedata r:id="rId51" o:title=""/>
          </v:shape>
          <o:OLEObject Type="Embed" ProgID="Equation.DSMT4" ShapeID="_x0000_i1038" DrawAspect="Content" ObjectID="_1521356545" r:id="rId52"/>
        </w:objec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, и </w:t>
      </w:r>
      <w:r w:rsidR="005E3323" w:rsidRPr="00132E67">
        <w:rPr>
          <w:position w:val="-12"/>
        </w:rPr>
        <w:object w:dxaOrig="220" w:dyaOrig="360">
          <v:shape id="_x0000_i1039" type="#_x0000_t75" style="width:14.25pt;height:21.75pt" o:ole="">
            <v:imagedata r:id="rId53" o:title=""/>
          </v:shape>
          <o:OLEObject Type="Embed" ProgID="Equation.DSMT4" ShapeID="_x0000_i1039" DrawAspect="Content" ObjectID="_1521356546" r:id="rId54"/>
        </w:objec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 (рис</w:t>
      </w:r>
      <w:r w:rsidR="00CF1CBD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5E3323" w:rsidRPr="00581483">
        <w:rPr>
          <w:rFonts w:ascii="Times New Roman" w:eastAsia="Times New Roman" w:hAnsi="Times New Roman" w:cs="Times New Roman"/>
          <w:sz w:val="28"/>
          <w:szCs w:val="28"/>
        </w:rPr>
        <w:t>.2).</w:t>
      </w:r>
    </w:p>
    <w:p w:rsidR="005E3323" w:rsidRPr="00F31852" w:rsidRDefault="005E3323" w:rsidP="006768C0">
      <w:pPr>
        <w:shd w:val="clear" w:color="auto" w:fill="FFFFFF"/>
        <w:ind w:left="24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При штамповке на молотах </w:t>
      </w:r>
      <w:r w:rsidRPr="00132E67">
        <w:rPr>
          <w:position w:val="-14"/>
        </w:rPr>
        <w:object w:dxaOrig="1380" w:dyaOrig="420">
          <v:shape id="_x0000_i1040" type="#_x0000_t75" style="width:76.5pt;height:24pt" o:ole="">
            <v:imagedata r:id="rId55" o:title=""/>
          </v:shape>
          <o:OLEObject Type="Embed" ProgID="Equation.DSMT4" ShapeID="_x0000_i1040" DrawAspect="Content" ObjectID="_1521356547" r:id="rId56"/>
        </w:object>
      </w: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, где </w:t>
      </w: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>F</w:t>
      </w: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  <w:vertAlign w:val="subscript"/>
          <w:lang w:val="en-US"/>
        </w:rPr>
        <w:t>n</w:t>
      </w:r>
      <w:r w:rsidRPr="005814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— площадь 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>проекции поковки на плоскость разъёма, мм</w:t>
      </w:r>
      <w:proofErr w:type="gramStart"/>
      <w:r w:rsidRPr="0058148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581483">
        <w:rPr>
          <w:rFonts w:ascii="Times New Roman" w:eastAsia="Times New Roman" w:hAnsi="Times New Roman" w:cs="Times New Roman"/>
          <w:sz w:val="28"/>
          <w:szCs w:val="28"/>
        </w:rPr>
        <w:t xml:space="preserve">. По размеру </w:t>
      </w:r>
      <w:r w:rsidRPr="00581483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 xml:space="preserve"> определяют все остальные размеры канавки для заусенца (табл</w:t>
      </w:r>
      <w:r w:rsidR="00F31852">
        <w:rPr>
          <w:rFonts w:ascii="Times New Roman" w:eastAsia="Times New Roman" w:hAnsi="Times New Roman" w:cs="Times New Roman"/>
          <w:sz w:val="28"/>
          <w:szCs w:val="28"/>
        </w:rPr>
        <w:t>ица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6143A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>.6).</w:t>
      </w:r>
    </w:p>
    <w:p w:rsidR="005E3323" w:rsidRPr="000934B5" w:rsidRDefault="005E3323" w:rsidP="006768C0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</w:p>
    <w:p w:rsidR="005E3323" w:rsidRPr="000934B5" w:rsidRDefault="005E3323" w:rsidP="006768C0">
      <w:pPr>
        <w:spacing w:before="72"/>
        <w:ind w:left="307" w:right="485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934B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46141" cy="1828800"/>
            <wp:effectExtent l="38100" t="38100" r="21109" b="38100"/>
            <wp:docPr id="2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-30000" contrast="76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4646141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43A" w:rsidRDefault="0056143A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:rsidR="005E3323" w:rsidRPr="0056143A" w:rsidRDefault="005E3323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3"/>
          <w:sz w:val="26"/>
          <w:szCs w:val="26"/>
        </w:rPr>
      </w:pPr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Рис</w:t>
      </w:r>
      <w:r w:rsidR="00F31852"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унок</w:t>
      </w:r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 </w:t>
      </w:r>
      <w:r w:rsidR="0056143A"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5</w:t>
      </w:r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.</w:t>
      </w:r>
      <w:r w:rsid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2 -</w:t>
      </w:r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Форма </w:t>
      </w:r>
      <w:proofErr w:type="spellStart"/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>облойной</w:t>
      </w:r>
      <w:proofErr w:type="spellEnd"/>
      <w:r w:rsidRPr="0056143A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 канавки для молотовых штампов</w:t>
      </w:r>
    </w:p>
    <w:p w:rsidR="005E3323" w:rsidRPr="000934B5" w:rsidRDefault="005E3323" w:rsidP="006768C0">
      <w:pPr>
        <w:shd w:val="clear" w:color="auto" w:fill="FFFFFF"/>
        <w:spacing w:before="312"/>
        <w:ind w:firstLine="567"/>
        <w:jc w:val="both"/>
        <w:rPr>
          <w:rFonts w:ascii="Times New Roman" w:eastAsia="Times New Roman" w:hAnsi="Times New Roman" w:cs="Times New Roman"/>
          <w:spacing w:val="-3"/>
        </w:rPr>
      </w:pPr>
    </w:p>
    <w:p w:rsidR="005E3323" w:rsidRPr="00581483" w:rsidRDefault="005E3323" w:rsidP="006768C0">
      <w:pPr>
        <w:shd w:val="clear" w:color="auto" w:fill="FFFFFF"/>
        <w:ind w:left="29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Форма </w:t>
      </w:r>
      <w:proofErr w:type="spellStart"/>
      <w:r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t>заусенечной</w:t>
      </w:r>
      <w:proofErr w:type="spellEnd"/>
      <w:r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канавки для прессовых штампов пока</w:t>
      </w:r>
      <w:r w:rsidRPr="00581483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581483">
        <w:rPr>
          <w:rFonts w:ascii="Times New Roman" w:eastAsia="Times New Roman" w:hAnsi="Times New Roman" w:cs="Times New Roman"/>
          <w:sz w:val="28"/>
          <w:szCs w:val="28"/>
        </w:rPr>
        <w:t>зана на рис</w:t>
      </w:r>
      <w:r w:rsidR="00CF1CBD">
        <w:rPr>
          <w:rFonts w:ascii="Times New Roman" w:eastAsia="Times New Roman" w:hAnsi="Times New Roman" w:cs="Times New Roman"/>
          <w:sz w:val="28"/>
          <w:szCs w:val="28"/>
        </w:rPr>
        <w:t>унке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6143A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>.3, а значения параметров канавки приведены в табл</w:t>
      </w:r>
      <w:r w:rsidR="00CF1CBD">
        <w:rPr>
          <w:rFonts w:ascii="Times New Roman" w:eastAsia="Times New Roman" w:hAnsi="Times New Roman" w:cs="Times New Roman"/>
          <w:sz w:val="28"/>
          <w:szCs w:val="28"/>
        </w:rPr>
        <w:t>ице</w:t>
      </w:r>
      <w:r w:rsidR="0056143A">
        <w:rPr>
          <w:rFonts w:ascii="Times New Roman" w:eastAsia="Times New Roman" w:hAnsi="Times New Roman" w:cs="Times New Roman"/>
          <w:sz w:val="28"/>
          <w:szCs w:val="28"/>
        </w:rPr>
        <w:t xml:space="preserve"> 5</w:t>
      </w:r>
      <w:r w:rsidRPr="00581483">
        <w:rPr>
          <w:rFonts w:ascii="Times New Roman" w:eastAsia="Times New Roman" w:hAnsi="Times New Roman" w:cs="Times New Roman"/>
          <w:sz w:val="28"/>
          <w:szCs w:val="28"/>
        </w:rPr>
        <w:t>.7.</w:t>
      </w:r>
    </w:p>
    <w:p w:rsidR="005E3323" w:rsidRPr="000934B5" w:rsidRDefault="005E3323" w:rsidP="006768C0">
      <w:pPr>
        <w:spacing w:before="370"/>
        <w:ind w:left="1699" w:right="1915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934B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30220" cy="2257425"/>
            <wp:effectExtent l="19050" t="0" r="0" b="0"/>
            <wp:docPr id="22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22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43A" w:rsidRDefault="0056143A" w:rsidP="006768C0">
      <w:pPr>
        <w:shd w:val="clear" w:color="auto" w:fill="FFFFFF"/>
        <w:ind w:left="701" w:firstLine="567"/>
        <w:jc w:val="both"/>
        <w:rPr>
          <w:rFonts w:ascii="Times New Roman" w:eastAsia="Times New Roman" w:hAnsi="Times New Roman" w:cs="Times New Roman"/>
          <w:spacing w:val="-2"/>
          <w:sz w:val="26"/>
          <w:szCs w:val="26"/>
        </w:rPr>
      </w:pPr>
    </w:p>
    <w:p w:rsidR="00F31852" w:rsidRPr="0056143A" w:rsidRDefault="00F31852" w:rsidP="006768C0">
      <w:pPr>
        <w:shd w:val="clear" w:color="auto" w:fill="FFFFFF"/>
        <w:ind w:left="701" w:firstLine="567"/>
        <w:jc w:val="both"/>
        <w:rPr>
          <w:rFonts w:ascii="Times New Roman" w:eastAsia="Times New Roman" w:hAnsi="Times New Roman" w:cs="Times New Roman"/>
          <w:spacing w:val="-2"/>
          <w:sz w:val="26"/>
          <w:szCs w:val="26"/>
        </w:rPr>
      </w:pPr>
      <w:r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>Рисунок</w:t>
      </w:r>
      <w:r w:rsidR="005E3323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</w:t>
      </w:r>
      <w:r w:rsidR="0056143A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5.3 - </w:t>
      </w:r>
      <w:r w:rsidR="005E3323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Форма </w:t>
      </w:r>
      <w:proofErr w:type="spellStart"/>
      <w:r w:rsidR="005E3323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>заусенечной</w:t>
      </w:r>
      <w:proofErr w:type="spellEnd"/>
      <w:r w:rsidR="005E3323" w:rsidRPr="0056143A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канавки для прессовых штампов</w:t>
      </w:r>
    </w:p>
    <w:p w:rsidR="005E3323" w:rsidRPr="00F31852" w:rsidRDefault="005E3323" w:rsidP="006768C0">
      <w:pPr>
        <w:shd w:val="clear" w:color="auto" w:fill="FFFFFF"/>
        <w:spacing w:before="509"/>
        <w:ind w:right="14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F31852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lastRenderedPageBreak/>
        <w:t xml:space="preserve">Таблица </w:t>
      </w:r>
      <w:r w:rsidR="0056143A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t>5</w:t>
      </w:r>
      <w:r w:rsidRPr="00F31852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t>.6</w:t>
      </w:r>
    </w:p>
    <w:p w:rsidR="005E3323" w:rsidRPr="0076322A" w:rsidRDefault="005E3323" w:rsidP="006768C0">
      <w:pPr>
        <w:shd w:val="clear" w:color="auto" w:fill="FFFFFF"/>
        <w:spacing w:before="130"/>
        <w:ind w:left="135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322A">
        <w:rPr>
          <w:rFonts w:ascii="Times New Roman" w:eastAsia="Times New Roman" w:hAnsi="Times New Roman" w:cs="Times New Roman"/>
          <w:bCs/>
          <w:spacing w:val="-8"/>
          <w:sz w:val="28"/>
          <w:szCs w:val="28"/>
        </w:rPr>
        <w:t>Размеры канавки заусенца молотового штампа</w:t>
      </w:r>
    </w:p>
    <w:p w:rsidR="005E3323" w:rsidRPr="000934B5" w:rsidRDefault="005E3323" w:rsidP="006768C0">
      <w:pPr>
        <w:spacing w:after="72" w:line="1" w:lineRule="exact"/>
        <w:ind w:firstLine="567"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W w:w="9374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527"/>
        <w:gridCol w:w="1594"/>
        <w:gridCol w:w="1534"/>
        <w:gridCol w:w="1589"/>
        <w:gridCol w:w="3130"/>
      </w:tblGrid>
      <w:tr w:rsidR="005E3323" w:rsidRPr="000934B5" w:rsidTr="008D4ACB">
        <w:trPr>
          <w:trHeight w:hRule="exact" w:val="693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h, </w:t>
            </w: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B4552" w:rsidP="004B4552">
            <w:pPr>
              <w:shd w:val="clear" w:color="auto" w:fill="FFFFFF"/>
              <w:ind w:left="19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455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</w:t>
            </w:r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gramStart"/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8D4ACB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, мм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8D4ACB" w:rsidP="004B4552">
            <w:pPr>
              <w:shd w:val="clear" w:color="auto" w:fill="FFFFFF"/>
              <w:ind w:left="16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1</w:t>
            </w:r>
            <w:proofErr w:type="gramEnd"/>
            <w:r w:rsidR="00B11268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мм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Площадь поперечного сечения канавки </w:t>
            </w:r>
            <w:proofErr w:type="spellStart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val="en-US"/>
              </w:rPr>
              <w:t>k</w:t>
            </w:r>
            <w:proofErr w:type="spellEnd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, см</w:t>
            </w:r>
            <w:proofErr w:type="gramStart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</w:p>
        </w:tc>
      </w:tr>
      <w:tr w:rsidR="005E3323" w:rsidRPr="000934B5" w:rsidTr="00F31852">
        <w:trPr>
          <w:trHeight w:hRule="exact" w:val="419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2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0,52</w:t>
            </w:r>
          </w:p>
        </w:tc>
      </w:tr>
      <w:tr w:rsidR="005E3323" w:rsidRPr="000934B5" w:rsidTr="00F31852">
        <w:trPr>
          <w:trHeight w:hRule="exact" w:val="360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0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0,69</w:t>
            </w:r>
          </w:p>
        </w:tc>
      </w:tr>
      <w:tr w:rsidR="005E3323" w:rsidRPr="000934B5" w:rsidTr="00F31852">
        <w:trPr>
          <w:trHeight w:hRule="exact" w:val="354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0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0,80</w:t>
            </w:r>
          </w:p>
        </w:tc>
      </w:tr>
      <w:tr w:rsidR="005E3323" w:rsidRPr="000934B5" w:rsidTr="00F31852">
        <w:trPr>
          <w:trHeight w:hRule="exact" w:val="294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0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1,02</w:t>
            </w:r>
          </w:p>
        </w:tc>
      </w:tr>
      <w:tr w:rsidR="005E3323" w:rsidRPr="000934B5" w:rsidTr="00F31852">
        <w:trPr>
          <w:trHeight w:hRule="exact" w:val="369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0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1,36</w:t>
            </w:r>
          </w:p>
        </w:tc>
      </w:tr>
      <w:tr w:rsidR="005E3323" w:rsidRPr="000934B5" w:rsidTr="00F31852">
        <w:trPr>
          <w:trHeight w:hRule="exact" w:val="384"/>
        </w:trPr>
        <w:tc>
          <w:tcPr>
            <w:tcW w:w="15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1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2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ind w:left="4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8148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,</w:t>
            </w:r>
            <w:r w:rsidRPr="00F82EC7">
              <w:rPr>
                <w:rFonts w:ascii="Times New Roman" w:hAnsi="Times New Roman" w:cs="Times New Roman"/>
                <w:iCs/>
                <w:sz w:val="28"/>
                <w:szCs w:val="28"/>
              </w:rPr>
              <w:t>0</w:t>
            </w:r>
          </w:p>
        </w:tc>
      </w:tr>
    </w:tbl>
    <w:p w:rsidR="005E3323" w:rsidRPr="000934B5" w:rsidRDefault="005E3323" w:rsidP="00CF1CBD">
      <w:pPr>
        <w:shd w:val="clear" w:color="auto" w:fill="FFFFFF"/>
        <w:spacing w:before="163"/>
        <w:jc w:val="both"/>
        <w:rPr>
          <w:rFonts w:ascii="Times New Roman" w:hAnsi="Times New Roman" w:cs="Times New Roman"/>
        </w:rPr>
      </w:pPr>
    </w:p>
    <w:p w:rsidR="005E3323" w:rsidRPr="00F31852" w:rsidRDefault="005E3323" w:rsidP="006768C0">
      <w:pPr>
        <w:shd w:val="clear" w:color="auto" w:fill="FFFFFF"/>
        <w:spacing w:line="317" w:lineRule="exact"/>
        <w:ind w:left="1032" w:firstLine="567"/>
        <w:jc w:val="right"/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</w:pPr>
      <w:r w:rsidRPr="00F31852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 xml:space="preserve">Таблица </w:t>
      </w:r>
      <w:r w:rsidR="0056143A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>5</w:t>
      </w:r>
      <w:r w:rsidRPr="00F31852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>.7</w:t>
      </w:r>
    </w:p>
    <w:p w:rsidR="005E3323" w:rsidRPr="0076322A" w:rsidRDefault="005E3323" w:rsidP="0052132B">
      <w:pPr>
        <w:shd w:val="clear" w:color="auto" w:fill="FFFFFF"/>
        <w:spacing w:before="336" w:line="317" w:lineRule="exact"/>
        <w:ind w:left="1032" w:firstLine="567"/>
        <w:jc w:val="both"/>
        <w:rPr>
          <w:rFonts w:ascii="Times New Roman" w:eastAsia="Times New Roman" w:hAnsi="Times New Roman" w:cs="Times New Roman"/>
          <w:bCs/>
          <w:spacing w:val="-7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</w:rPr>
        <w:t xml:space="preserve"> </w:t>
      </w:r>
      <w:r w:rsidRPr="0076322A">
        <w:rPr>
          <w:rFonts w:ascii="Times New Roman" w:eastAsia="Times New Roman" w:hAnsi="Times New Roman" w:cs="Times New Roman"/>
          <w:bCs/>
          <w:spacing w:val="-7"/>
          <w:sz w:val="28"/>
          <w:szCs w:val="28"/>
        </w:rPr>
        <w:t xml:space="preserve">Размеры </w:t>
      </w:r>
      <w:proofErr w:type="spellStart"/>
      <w:r w:rsidRPr="0076322A">
        <w:rPr>
          <w:rFonts w:ascii="Times New Roman" w:eastAsia="Times New Roman" w:hAnsi="Times New Roman" w:cs="Times New Roman"/>
          <w:bCs/>
          <w:spacing w:val="-7"/>
          <w:sz w:val="28"/>
          <w:szCs w:val="28"/>
        </w:rPr>
        <w:t>заусенечной</w:t>
      </w:r>
      <w:proofErr w:type="spellEnd"/>
      <w:r w:rsidRPr="0076322A">
        <w:rPr>
          <w:rFonts w:ascii="Times New Roman" w:eastAsia="Times New Roman" w:hAnsi="Times New Roman" w:cs="Times New Roman"/>
          <w:bCs/>
          <w:spacing w:val="-7"/>
          <w:sz w:val="28"/>
          <w:szCs w:val="28"/>
        </w:rPr>
        <w:t xml:space="preserve"> канавки для прессовых штампов</w:t>
      </w:r>
    </w:p>
    <w:p w:rsidR="0052132B" w:rsidRPr="0052132B" w:rsidRDefault="0052132B" w:rsidP="0052132B">
      <w:pPr>
        <w:shd w:val="clear" w:color="auto" w:fill="FFFFFF"/>
        <w:spacing w:line="317" w:lineRule="exact"/>
        <w:ind w:left="1032" w:firstLine="567"/>
        <w:jc w:val="both"/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2024"/>
        <w:gridCol w:w="1302"/>
        <w:gridCol w:w="1625"/>
        <w:gridCol w:w="1468"/>
        <w:gridCol w:w="3015"/>
      </w:tblGrid>
      <w:tr w:rsidR="005E3323" w:rsidRPr="000934B5" w:rsidTr="00DD2060">
        <w:trPr>
          <w:trHeight w:hRule="exact" w:val="869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Вес поков</w:t>
            </w: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 xml:space="preserve">ки, </w:t>
            </w:r>
            <w:proofErr w:type="gramStart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h, </w:t>
            </w:r>
            <w:r w:rsidRPr="004934B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мм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B4552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455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</w:t>
            </w:r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gramStart"/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8D4ACB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="00B112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="005E3323" w:rsidRPr="00581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5E3323"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Площадь поперечного сечения канавки </w:t>
            </w:r>
            <w:proofErr w:type="spellStart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val="en-US"/>
              </w:rPr>
              <w:t>k</w:t>
            </w:r>
            <w:proofErr w:type="spellEnd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, см</w:t>
            </w:r>
            <w:proofErr w:type="gramStart"/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</w:p>
        </w:tc>
      </w:tr>
      <w:tr w:rsidR="005E3323" w:rsidRPr="000934B5" w:rsidTr="00DD2060">
        <w:trPr>
          <w:trHeight w:hRule="exact" w:val="469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eastAsia="Times New Roman" w:hAnsi="Times New Roman" w:cs="Times New Roman"/>
                <w:sz w:val="28"/>
                <w:szCs w:val="28"/>
              </w:rPr>
              <w:t>До 1,0</w:t>
            </w:r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5E3323" w:rsidRPr="000934B5" w:rsidTr="00DD2060">
        <w:trPr>
          <w:trHeight w:hRule="exact" w:val="348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934B1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>1,0…</w:t>
            </w:r>
            <w:r w:rsidR="005E3323" w:rsidRPr="00581483">
              <w:rPr>
                <w:rFonts w:ascii="Times New Roman" w:hAnsi="Times New Roman" w:cs="Times New Roman"/>
                <w:spacing w:val="-5"/>
                <w:sz w:val="28"/>
                <w:szCs w:val="28"/>
              </w:rPr>
              <w:t>1,25</w:t>
            </w:r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</w:tr>
      <w:tr w:rsidR="005E3323" w:rsidRPr="000934B5" w:rsidTr="00DD2060">
        <w:trPr>
          <w:trHeight w:hRule="exact" w:val="343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934B1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2,5…</w:t>
            </w:r>
            <w:r w:rsidR="005E3323" w:rsidRPr="00581483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</w:tr>
      <w:tr w:rsidR="005E3323" w:rsidRPr="000934B5" w:rsidTr="00DD2060">
        <w:trPr>
          <w:trHeight w:hRule="exact" w:val="328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934B1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4,0…</w:t>
            </w:r>
            <w:r w:rsidR="005E3323" w:rsidRPr="00581483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12,0</w:t>
            </w:r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</w:tr>
      <w:tr w:rsidR="005E3323" w:rsidRPr="000934B5" w:rsidTr="00DD2060">
        <w:trPr>
          <w:trHeight w:hRule="exact" w:val="403"/>
        </w:trPr>
        <w:tc>
          <w:tcPr>
            <w:tcW w:w="1073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4934B1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12…</w:t>
            </w:r>
            <w:r w:rsidR="005E3323" w:rsidRPr="0058148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6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581483" w:rsidRDefault="005E3323" w:rsidP="004B455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483">
              <w:rPr>
                <w:rFonts w:ascii="Times New Roman" w:hAnsi="Times New Roman" w:cs="Times New Roman"/>
                <w:sz w:val="28"/>
                <w:szCs w:val="28"/>
              </w:rPr>
              <w:t>4,5</w:t>
            </w:r>
          </w:p>
        </w:tc>
      </w:tr>
    </w:tbl>
    <w:p w:rsidR="005E3323" w:rsidRPr="000934B5" w:rsidRDefault="005E3323" w:rsidP="006768C0">
      <w:pPr>
        <w:shd w:val="clear" w:color="auto" w:fill="FFFFFF"/>
        <w:spacing w:before="163"/>
        <w:ind w:left="701" w:firstLine="567"/>
        <w:jc w:val="both"/>
        <w:rPr>
          <w:rFonts w:ascii="Times New Roman" w:hAnsi="Times New Roman" w:cs="Times New Roman"/>
        </w:rPr>
      </w:pPr>
    </w:p>
    <w:p w:rsidR="00F31852" w:rsidRPr="00CF1CBD" w:rsidRDefault="005E3323" w:rsidP="00CF1CBD">
      <w:pPr>
        <w:shd w:val="clear" w:color="auto" w:fill="FFFFFF"/>
        <w:ind w:left="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1483">
        <w:rPr>
          <w:rFonts w:ascii="Times New Roman" w:eastAsia="Times New Roman" w:hAnsi="Times New Roman" w:cs="Times New Roman"/>
          <w:sz w:val="28"/>
          <w:szCs w:val="28"/>
        </w:rPr>
        <w:t>У круглых в плане заготовок заусенец в среднем заполняет около 0,5, а у остальных — около 0,8 объёма канавки.</w:t>
      </w:r>
    </w:p>
    <w:p w:rsidR="005E3323" w:rsidRPr="00F31852" w:rsidRDefault="005E3323" w:rsidP="006768C0">
      <w:pPr>
        <w:shd w:val="clear" w:color="auto" w:fill="FFFFFF"/>
        <w:spacing w:before="211"/>
        <w:ind w:left="5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1852">
        <w:rPr>
          <w:rFonts w:ascii="Times New Roman" w:eastAsia="Times New Roman" w:hAnsi="Times New Roman" w:cs="Times New Roman"/>
          <w:b/>
          <w:sz w:val="28"/>
          <w:szCs w:val="28"/>
        </w:rPr>
        <w:t>ОПРЕДЕЛЕНИЕ МАССЫ И РАЗМЕРА ЗАГОТОВКИ</w:t>
      </w:r>
    </w:p>
    <w:p w:rsidR="005E3323" w:rsidRPr="00BF60C5" w:rsidRDefault="005E3323" w:rsidP="006768C0">
      <w:pPr>
        <w:shd w:val="clear" w:color="auto" w:fill="FFFFFF"/>
        <w:spacing w:before="82"/>
        <w:ind w:left="42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z w:val="28"/>
          <w:szCs w:val="28"/>
        </w:rPr>
        <w:t>Масса заготовки рассчитывается по формуле:</w:t>
      </w:r>
    </w:p>
    <w:p w:rsidR="005E3323" w:rsidRPr="00BF60C5" w:rsidRDefault="0052132B" w:rsidP="0052132B">
      <w:pPr>
        <w:shd w:val="clear" w:color="auto" w:fill="FFFFFF"/>
        <w:tabs>
          <w:tab w:val="left" w:pos="6370"/>
        </w:tabs>
        <w:spacing w:before="226"/>
        <w:ind w:left="2549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132E67">
        <w:rPr>
          <w:position w:val="-14"/>
        </w:rPr>
        <w:object w:dxaOrig="2100" w:dyaOrig="380">
          <v:shape id="_x0000_i1041" type="#_x0000_t75" style="width:144.75pt;height:25.5pt" o:ole="">
            <v:imagedata r:id="rId59" o:title=""/>
          </v:shape>
          <o:OLEObject Type="Embed" ProgID="Equation.DSMT4" ShapeID="_x0000_i1041" DrawAspect="Content" ObjectID="_1521356548" r:id="rId60"/>
        </w:object>
      </w:r>
      <w:r w:rsidR="005E3323" w:rsidRPr="00BF60C5">
        <w:rPr>
          <w:rFonts w:ascii="Times New Roman" w:hAnsi="Times New Roman" w:cs="Times New Roman"/>
          <w:sz w:val="28"/>
          <w:szCs w:val="28"/>
        </w:rPr>
        <w:tab/>
      </w:r>
      <w:r w:rsidR="00CE3532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5E3323" w:rsidRPr="00BF60C5">
        <w:rPr>
          <w:rFonts w:ascii="Times New Roman" w:hAnsi="Times New Roman" w:cs="Times New Roman"/>
          <w:spacing w:val="-10"/>
          <w:sz w:val="28"/>
          <w:szCs w:val="28"/>
        </w:rPr>
        <w:t>(</w:t>
      </w:r>
      <w:r w:rsidR="00824D04">
        <w:rPr>
          <w:rFonts w:ascii="Times New Roman" w:hAnsi="Times New Roman" w:cs="Times New Roman"/>
          <w:spacing w:val="-10"/>
          <w:sz w:val="28"/>
          <w:szCs w:val="28"/>
        </w:rPr>
        <w:t>5.</w:t>
      </w:r>
      <w:r w:rsidR="005E3323" w:rsidRPr="00BF60C5">
        <w:rPr>
          <w:rFonts w:ascii="Times New Roman" w:hAnsi="Times New Roman" w:cs="Times New Roman"/>
          <w:spacing w:val="-10"/>
          <w:sz w:val="28"/>
          <w:szCs w:val="28"/>
        </w:rPr>
        <w:t>3)</w:t>
      </w:r>
      <w:r w:rsidR="005E3323" w:rsidRPr="00BF60C5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5E3323" w:rsidRPr="00BF60C5" w:rsidRDefault="005E3323" w:rsidP="006768C0">
      <w:pPr>
        <w:shd w:val="clear" w:color="auto" w:fill="FFFFFF"/>
        <w:spacing w:before="72"/>
        <w:ind w:left="43" w:right="2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где </w:t>
      </w:r>
      <w:r w:rsidRPr="00132E67">
        <w:rPr>
          <w:position w:val="-12"/>
        </w:rPr>
        <w:object w:dxaOrig="300" w:dyaOrig="360">
          <v:shape id="_x0000_i1042" type="#_x0000_t75" style="width:18pt;height:21.75pt" o:ole="">
            <v:imagedata r:id="rId61" o:title=""/>
          </v:shape>
          <o:OLEObject Type="Embed" ProgID="Equation.DSMT4" ShapeID="_x0000_i1042" DrawAspect="Content" ObjectID="_1521356549" r:id="rId62"/>
        </w:object>
      </w:r>
      <w:r w:rsidRPr="00BF60C5">
        <w:t>,</w:t>
      </w:r>
      <w:r w:rsidRPr="00BF60C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32E67">
        <w:rPr>
          <w:position w:val="-14"/>
        </w:rPr>
        <w:object w:dxaOrig="499" w:dyaOrig="380">
          <v:shape id="_x0000_i1043" type="#_x0000_t75" style="width:29.25pt;height:21.75pt" o:ole="">
            <v:imagedata r:id="rId63" o:title=""/>
          </v:shape>
          <o:OLEObject Type="Embed" ProgID="Equation.DSMT4" ShapeID="_x0000_i1043" DrawAspect="Content" ObjectID="_1521356550" r:id="rId64"/>
        </w:object>
      </w:r>
      <w:proofErr w:type="gramStart"/>
      <w:r w:rsidRPr="00BF60C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,</w:t>
      </w:r>
      <w:proofErr w:type="gramEnd"/>
      <w:r w:rsidRPr="00BF60C5">
        <w:t xml:space="preserve"> </w:t>
      </w:r>
      <w:r w:rsidRPr="00132E67">
        <w:rPr>
          <w:position w:val="-14"/>
        </w:rPr>
        <w:object w:dxaOrig="380" w:dyaOrig="380">
          <v:shape id="_x0000_i1044" type="#_x0000_t75" style="width:24pt;height:24pt" o:ole="">
            <v:imagedata r:id="rId65" o:title=""/>
          </v:shape>
          <o:OLEObject Type="Embed" ProgID="Equation.DSMT4" ShapeID="_x0000_i1044" DrawAspect="Content" ObjectID="_1521356551" r:id="rId66"/>
        </w:object>
      </w:r>
      <w:r w:rsidRPr="00BF60C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- соответственно, массы поковки, заусенца и </w:t>
      </w:r>
      <w:proofErr w:type="spellStart"/>
      <w:r w:rsidRPr="00BF60C5">
        <w:rPr>
          <w:rFonts w:ascii="Times New Roman" w:eastAsia="Times New Roman" w:hAnsi="Times New Roman" w:cs="Times New Roman"/>
          <w:sz w:val="28"/>
          <w:szCs w:val="28"/>
        </w:rPr>
        <w:t>угараемого</w:t>
      </w:r>
      <w:proofErr w:type="spellEnd"/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 материала при штамповке.</w:t>
      </w:r>
    </w:p>
    <w:p w:rsidR="005E3323" w:rsidRPr="00BF60C5" w:rsidRDefault="005E3323" w:rsidP="006768C0">
      <w:pPr>
        <w:shd w:val="clear" w:color="auto" w:fill="FFFFFF"/>
        <w:ind w:left="41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z w:val="28"/>
          <w:szCs w:val="28"/>
        </w:rPr>
        <w:t>Масса заусенца определяется по формуле:</w:t>
      </w:r>
    </w:p>
    <w:p w:rsidR="005E3323" w:rsidRPr="00BF60C5" w:rsidRDefault="0054628C" w:rsidP="0054628C">
      <w:pPr>
        <w:shd w:val="clear" w:color="auto" w:fill="FFFFFF"/>
        <w:tabs>
          <w:tab w:val="left" w:pos="6360"/>
        </w:tabs>
        <w:spacing w:before="216"/>
        <w:ind w:left="2544"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54628C">
        <w:rPr>
          <w:rFonts w:ascii="Times New Roman" w:hAnsi="Times New Roman" w:cs="Times New Roman"/>
          <w:i/>
          <w:sz w:val="28"/>
          <w:szCs w:val="28"/>
        </w:rPr>
        <w:t>Q</w:t>
      </w:r>
      <w:proofErr w:type="gramEnd"/>
      <w:r>
        <w:rPr>
          <w:rFonts w:ascii="Times New Roman" w:hAnsi="Times New Roman" w:cs="Times New Roman"/>
          <w:sz w:val="28"/>
          <w:szCs w:val="28"/>
          <w:vertAlign w:val="subscript"/>
        </w:rPr>
        <w:t>заус</w:t>
      </w:r>
      <w:r>
        <w:rPr>
          <w:rFonts w:ascii="Times New Roman" w:hAnsi="Times New Roman" w:cs="Times New Roman"/>
          <w:sz w:val="28"/>
          <w:szCs w:val="28"/>
        </w:rPr>
        <w:t>=</w:t>
      </w:r>
      <w:proofErr w:type="spellEnd"/>
      <w:r>
        <w:rPr>
          <w:rFonts w:ascii="Times New Roman" w:hAnsi="Times New Roman" w:cs="Times New Roman"/>
          <w:sz w:val="28"/>
          <w:szCs w:val="28"/>
        </w:rPr>
        <w:t>(0,5…0,8)</w:t>
      </w:r>
      <w:proofErr w:type="spellStart"/>
      <w:r w:rsidRPr="0054628C">
        <w:rPr>
          <w:rFonts w:ascii="Times New Roman" w:hAnsi="Times New Roman" w:cs="Times New Roman"/>
          <w:i/>
          <w:sz w:val="28"/>
          <w:szCs w:val="28"/>
        </w:rPr>
        <w:t>ρS</w:t>
      </w:r>
      <w:r w:rsidRPr="0054628C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k</w:t>
      </w:r>
      <w:r w:rsidRPr="0054628C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proofErr w:type="spellEnd"/>
      <w:r w:rsidR="008D4ACB">
        <w:rPr>
          <w:rFonts w:ascii="Times New Roman" w:hAnsi="Times New Roman" w:cs="Times New Roman"/>
          <w:sz w:val="28"/>
          <w:szCs w:val="28"/>
        </w:rPr>
        <w:t>,</w:t>
      </w:r>
      <w:r w:rsidR="00CE3532" w:rsidRPr="005462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E3532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5E3323" w:rsidRPr="00BF60C5">
        <w:rPr>
          <w:rFonts w:ascii="Times New Roman" w:hAnsi="Times New Roman" w:cs="Times New Roman"/>
          <w:spacing w:val="-8"/>
          <w:sz w:val="28"/>
          <w:szCs w:val="28"/>
        </w:rPr>
        <w:t>(</w:t>
      </w:r>
      <w:r w:rsidR="00824D04">
        <w:rPr>
          <w:rFonts w:ascii="Times New Roman" w:hAnsi="Times New Roman" w:cs="Times New Roman"/>
          <w:spacing w:val="-8"/>
          <w:sz w:val="28"/>
          <w:szCs w:val="28"/>
        </w:rPr>
        <w:t>5.</w:t>
      </w:r>
      <w:r w:rsidR="005E3323" w:rsidRPr="00BF60C5">
        <w:rPr>
          <w:rFonts w:ascii="Times New Roman" w:hAnsi="Times New Roman" w:cs="Times New Roman"/>
          <w:spacing w:val="-8"/>
          <w:sz w:val="28"/>
          <w:szCs w:val="28"/>
        </w:rPr>
        <w:t>4)</w:t>
      </w:r>
    </w:p>
    <w:p w:rsidR="00F31852" w:rsidRDefault="005E3323" w:rsidP="006768C0">
      <w:pPr>
        <w:shd w:val="clear" w:color="auto" w:fill="FFFFFF"/>
        <w:spacing w:before="86"/>
        <w:ind w:left="43" w:right="3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132E67">
        <w:rPr>
          <w:position w:val="-10"/>
        </w:rPr>
        <w:object w:dxaOrig="240" w:dyaOrig="260">
          <v:shape id="_x0000_i1045" type="#_x0000_t75" style="width:15.75pt;height:15.75pt" o:ole="">
            <v:imagedata r:id="rId67" o:title=""/>
          </v:shape>
          <o:OLEObject Type="Embed" ProgID="Equation.DSMT4" ShapeID="_x0000_i1045" DrawAspect="Content" ObjectID="_1521356552" r:id="rId68"/>
        </w:objec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 — плотность металла заготовки, </w:t>
      </w:r>
      <w:proofErr w:type="gramStart"/>
      <w:r w:rsidRPr="00BF60C5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Pr="00BF60C5">
        <w:rPr>
          <w:rFonts w:ascii="Times New Roman" w:eastAsia="Times New Roman" w:hAnsi="Times New Roman" w:cs="Times New Roman"/>
          <w:sz w:val="28"/>
          <w:szCs w:val="28"/>
        </w:rPr>
        <w:t>/см</w:t>
      </w:r>
      <w:r w:rsidRPr="00BF60C5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, (для стали </w:t>
      </w:r>
      <w:r w:rsidRPr="00132E67">
        <w:rPr>
          <w:position w:val="-10"/>
        </w:rPr>
        <w:object w:dxaOrig="240" w:dyaOrig="260">
          <v:shape id="_x0000_i1046" type="#_x0000_t75" style="width:15.75pt;height:15.75pt" o:ole="">
            <v:imagedata r:id="rId69" o:title=""/>
          </v:shape>
          <o:OLEObject Type="Embed" ProgID="Equation.DSMT4" ShapeID="_x0000_i1046" DrawAspect="Content" ObjectID="_1521356553" r:id="rId70"/>
        </w:objec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=7,8 г/см</w:t>
      </w:r>
      <w:r w:rsidRPr="00BF60C5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);       </w:t>
      </w:r>
    </w:p>
    <w:p w:rsidR="005E3323" w:rsidRPr="00BF60C5" w:rsidRDefault="005E3323" w:rsidP="006768C0">
      <w:pPr>
        <w:shd w:val="clear" w:color="auto" w:fill="FFFFFF"/>
        <w:spacing w:before="86"/>
        <w:ind w:left="43" w:right="38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F60C5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 — периметр поковки, см.</w:t>
      </w:r>
    </w:p>
    <w:p w:rsidR="005E3323" w:rsidRPr="00BF60C5" w:rsidRDefault="005E3323" w:rsidP="006768C0">
      <w:pPr>
        <w:shd w:val="clear" w:color="auto" w:fill="FFFFFF"/>
        <w:spacing w:before="10"/>
        <w:ind w:left="38" w:right="4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Масса </w:t>
      </w:r>
      <w:proofErr w:type="spellStart"/>
      <w:r w:rsidRPr="00BF60C5">
        <w:rPr>
          <w:rFonts w:ascii="Times New Roman" w:eastAsia="Times New Roman" w:hAnsi="Times New Roman" w:cs="Times New Roman"/>
          <w:spacing w:val="-5"/>
          <w:sz w:val="28"/>
          <w:szCs w:val="28"/>
        </w:rPr>
        <w:t>угараемого</w:t>
      </w:r>
      <w:proofErr w:type="spellEnd"/>
      <w:r w:rsidRPr="00BF60C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металла </w:t>
      </w:r>
      <w:r w:rsidRPr="00132E67">
        <w:rPr>
          <w:position w:val="-14"/>
        </w:rPr>
        <w:object w:dxaOrig="380" w:dyaOrig="380">
          <v:shape id="_x0000_i1047" type="#_x0000_t75" style="width:22.5pt;height:22.5pt" o:ole="">
            <v:imagedata r:id="rId71" o:title=""/>
          </v:shape>
          <o:OLEObject Type="Embed" ProgID="Equation.DSMT4" ShapeID="_x0000_i1047" DrawAspect="Content" ObjectID="_1521356554" r:id="rId72"/>
        </w:object>
      </w:r>
      <w:r w:rsidR="004B455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принимается в пределах 2…</w:t>
      </w:r>
      <w:r w:rsidRPr="00BF60C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3%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от массы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lastRenderedPageBreak/>
        <w:t>поковки за один нагрев.</w:t>
      </w:r>
    </w:p>
    <w:p w:rsidR="005E3323" w:rsidRPr="00BF60C5" w:rsidRDefault="005E3323" w:rsidP="006768C0">
      <w:pPr>
        <w:shd w:val="clear" w:color="auto" w:fill="FFFFFF"/>
        <w:spacing w:before="10"/>
        <w:ind w:left="29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Размеры исходной заготовки определяются в зависимости от </w:t>
      </w:r>
      <w:r w:rsidRPr="00BF60C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метода штамповки. Для поковок, изготавливаемых путём осадки в торец, диаметр </w:t>
      </w:r>
      <w:r w:rsidRPr="00BF60C5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>D</w:t>
      </w:r>
      <w:r w:rsidRPr="00BF60C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и длина </w:t>
      </w:r>
      <w:r w:rsidRPr="0052132B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en-US"/>
        </w:rPr>
        <w:t>L</w:t>
      </w:r>
      <w:r w:rsidRPr="00BF60C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заготовки находятся исходя из </w:t>
      </w:r>
      <w:r w:rsidRPr="00BF60C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вычисленного объёма заготовки </w:t>
      </w:r>
      <w:r w:rsidRPr="00132E67">
        <w:rPr>
          <w:position w:val="-12"/>
        </w:rPr>
        <w:object w:dxaOrig="1320" w:dyaOrig="360">
          <v:shape id="_x0000_i1048" type="#_x0000_t75" style="width:71.25pt;height:19.5pt" o:ole="">
            <v:imagedata r:id="rId73" o:title=""/>
          </v:shape>
          <o:OLEObject Type="Embed" ProgID="Equation.DSMT4" ShapeID="_x0000_i1048" DrawAspect="Content" ObjectID="_1521356555" r:id="rId74"/>
        </w:object>
      </w:r>
      <w:r w:rsidRPr="00BF60C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так, чтобы сохранилось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соотношение</w:t>
      </w:r>
    </w:p>
    <w:p w:rsidR="005E3323" w:rsidRPr="00BF60C5" w:rsidRDefault="00401AB5" w:rsidP="00946A36">
      <w:pPr>
        <w:shd w:val="clear" w:color="auto" w:fill="FFFFFF"/>
        <w:tabs>
          <w:tab w:val="left" w:pos="6389"/>
        </w:tabs>
        <w:spacing w:before="226"/>
        <w:ind w:left="2587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1333500" cy="552450"/>
            <wp:effectExtent l="19050" t="0" r="0" b="0"/>
            <wp:docPr id="1" name="Рисунок 97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30000" contrast="6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6A36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                                                 </w:t>
      </w:r>
      <w:r w:rsidR="005E3323" w:rsidRPr="00BF60C5">
        <w:rPr>
          <w:rFonts w:ascii="Times New Roman" w:eastAsia="Times New Roman" w:hAnsi="Times New Roman" w:cs="Times New Roman"/>
          <w:spacing w:val="-12"/>
          <w:sz w:val="28"/>
          <w:szCs w:val="28"/>
        </w:rPr>
        <w:t>(</w:t>
      </w:r>
      <w:r w:rsidR="00824D04">
        <w:rPr>
          <w:rFonts w:ascii="Times New Roman" w:eastAsia="Times New Roman" w:hAnsi="Times New Roman" w:cs="Times New Roman"/>
          <w:spacing w:val="-12"/>
          <w:sz w:val="28"/>
          <w:szCs w:val="28"/>
        </w:rPr>
        <w:t>5.</w:t>
      </w:r>
      <w:r w:rsidR="005E3323" w:rsidRPr="00BF60C5">
        <w:rPr>
          <w:rFonts w:ascii="Times New Roman" w:eastAsia="Times New Roman" w:hAnsi="Times New Roman" w:cs="Times New Roman"/>
          <w:spacing w:val="-12"/>
          <w:sz w:val="28"/>
          <w:szCs w:val="28"/>
        </w:rPr>
        <w:t>5)</w:t>
      </w:r>
    </w:p>
    <w:p w:rsidR="005E3323" w:rsidRPr="00BF60C5" w:rsidRDefault="005E3323" w:rsidP="006768C0">
      <w:pPr>
        <w:shd w:val="clear" w:color="auto" w:fill="FFFFFF"/>
        <w:spacing w:before="77"/>
        <w:ind w:left="1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132E67">
        <w:rPr>
          <w:position w:val="-12"/>
        </w:rPr>
        <w:object w:dxaOrig="1340" w:dyaOrig="360">
          <v:shape id="_x0000_i1049" type="#_x0000_t75" style="width:81.75pt;height:21.75pt" o:ole="">
            <v:imagedata r:id="rId76" o:title=""/>
          </v:shape>
          <o:OLEObject Type="Embed" ProgID="Equation.DSMT4" ShapeID="_x0000_i1049" DrawAspect="Content" ObjectID="_1521356556" r:id="rId77"/>
        </w:object>
      </w:r>
      <w:r w:rsidRPr="00963569">
        <w:t xml:space="preserve">.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Значение параметра </w:t>
      </w:r>
      <w:r w:rsidRPr="00BF60C5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 обычно составляет от 1,6 до 2,2.</w:t>
      </w:r>
    </w:p>
    <w:p w:rsidR="005E3323" w:rsidRPr="00BF60C5" w:rsidRDefault="005E3323" w:rsidP="006768C0">
      <w:pPr>
        <w:shd w:val="clear" w:color="auto" w:fill="FFFFFF"/>
        <w:spacing w:before="14"/>
        <w:ind w:left="24" w:right="5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Для поковок, штампуемых поперёк оси заготовки, диаметр </w:t>
      </w:r>
      <w:r w:rsidRPr="00BF60C5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>D</w:t>
      </w:r>
      <w:r w:rsidRPr="00BF60C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и длина заготовки </w:t>
      </w:r>
      <w:r w:rsidRPr="00BF60C5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>L</w:t>
      </w:r>
      <w:r w:rsidRPr="00BF60C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рассчитываются исходя из вычисленного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объёма заготовки </w:t>
      </w:r>
      <w:r w:rsidRPr="00132E67">
        <w:rPr>
          <w:position w:val="-12"/>
        </w:rPr>
        <w:object w:dxaOrig="1320" w:dyaOrig="360">
          <v:shape id="_x0000_i1050" type="#_x0000_t75" style="width:71.25pt;height:19.5pt" o:ole="">
            <v:imagedata r:id="rId73" o:title=""/>
          </v:shape>
          <o:OLEObject Type="Embed" ProgID="Equation.DSMT4" ShapeID="_x0000_i1050" DrawAspect="Content" ObjectID="_1521356557" r:id="rId78"/>
        </w:objec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по формулам:</w:t>
      </w:r>
    </w:p>
    <w:p w:rsidR="005E3323" w:rsidRPr="00963569" w:rsidRDefault="00CE3532" w:rsidP="00401AB5">
      <w:pPr>
        <w:shd w:val="clear" w:color="auto" w:fill="FFFFFF"/>
        <w:tabs>
          <w:tab w:val="left" w:pos="6365"/>
        </w:tabs>
        <w:spacing w:before="197"/>
        <w:ind w:left="2587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01AB5">
        <w:rPr>
          <w:rFonts w:ascii="Times New Roman" w:eastAsia="Times New Roman" w:hAnsi="Times New Roman" w:cs="Times New Roman"/>
          <w:i/>
          <w:sz w:val="28"/>
          <w:szCs w:val="28"/>
        </w:rPr>
        <w:t xml:space="preserve">  </w:t>
      </w:r>
      <w:r w:rsidR="00401AB5" w:rsidRPr="00401AB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proofErr w:type="spellStart"/>
      <w:r w:rsidR="00401AB5" w:rsidRPr="00401AB5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заг</w:t>
      </w:r>
      <w:r w:rsidR="00401AB5" w:rsidRPr="00401AB5">
        <w:rPr>
          <w:rFonts w:ascii="Times New Roman" w:eastAsia="Times New Roman" w:hAnsi="Times New Roman" w:cs="Times New Roman"/>
          <w:i/>
          <w:sz w:val="28"/>
          <w:szCs w:val="28"/>
        </w:rPr>
        <w:t>=</w:t>
      </w:r>
      <w:proofErr w:type="spellEnd"/>
      <w:r w:rsidR="00401AB5" w:rsidRPr="00401AB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proofErr w:type="spellStart"/>
      <w:r w:rsidR="00401AB5" w:rsidRPr="00401AB5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пок</w:t>
      </w:r>
      <w:proofErr w:type="spellEnd"/>
      <w:r w:rsidR="00401AB5"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r w:rsidR="00401AB5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01AB5">
        <w:rPr>
          <w:rFonts w:ascii="Times New Roman" w:eastAsia="Times New Roman" w:hAnsi="Times New Roman" w:cs="Times New Roman"/>
          <w:sz w:val="28"/>
          <w:szCs w:val="28"/>
        </w:rPr>
        <w:t>(5…10),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</w:t>
      </w:r>
      <w:r w:rsidR="00401AB5"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5E3323" w:rsidRPr="00963569">
        <w:rPr>
          <w:rFonts w:ascii="Times New Roman" w:eastAsia="Times New Roman" w:hAnsi="Times New Roman" w:cs="Times New Roman"/>
          <w:spacing w:val="-10"/>
          <w:sz w:val="28"/>
          <w:szCs w:val="28"/>
        </w:rPr>
        <w:t>(</w:t>
      </w:r>
      <w:r w:rsidR="00824D04">
        <w:rPr>
          <w:rFonts w:ascii="Times New Roman" w:eastAsia="Times New Roman" w:hAnsi="Times New Roman" w:cs="Times New Roman"/>
          <w:spacing w:val="-10"/>
          <w:sz w:val="28"/>
          <w:szCs w:val="28"/>
        </w:rPr>
        <w:t>5.</w:t>
      </w:r>
      <w:r w:rsidR="005E3323" w:rsidRPr="00963569">
        <w:rPr>
          <w:rFonts w:ascii="Times New Roman" w:eastAsia="Times New Roman" w:hAnsi="Times New Roman" w:cs="Times New Roman"/>
          <w:spacing w:val="-10"/>
          <w:sz w:val="28"/>
          <w:szCs w:val="28"/>
        </w:rPr>
        <w:t>6)</w:t>
      </w:r>
    </w:p>
    <w:p w:rsidR="005E3323" w:rsidRPr="00963569" w:rsidRDefault="005E3323" w:rsidP="006768C0">
      <w:pPr>
        <w:shd w:val="clear" w:color="auto" w:fill="FFFFFF"/>
        <w:ind w:left="247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2E67">
        <w:rPr>
          <w:position w:val="-14"/>
        </w:rPr>
        <w:object w:dxaOrig="3280" w:dyaOrig="420">
          <v:shape id="_x0000_i1051" type="#_x0000_t75" style="width:213pt;height:27pt" o:ole="">
            <v:imagedata r:id="rId79" o:title=""/>
          </v:shape>
          <o:OLEObject Type="Embed" ProgID="Equation.DSMT4" ShapeID="_x0000_i1051" DrawAspect="Content" ObjectID="_1521356558" r:id="rId80"/>
        </w:object>
      </w:r>
      <w:r w:rsidRPr="009635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E3323" w:rsidRDefault="005E3323" w:rsidP="006768C0">
      <w:pPr>
        <w:shd w:val="clear" w:color="auto" w:fill="FFFFFF"/>
        <w:spacing w:before="192"/>
        <w:ind w:left="19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132E67">
        <w:rPr>
          <w:position w:val="-12"/>
        </w:rPr>
        <w:object w:dxaOrig="420" w:dyaOrig="360">
          <v:shape id="_x0000_i1052" type="#_x0000_t75" style="width:25.5pt;height:21.75pt" o:ole="">
            <v:imagedata r:id="rId81" o:title=""/>
          </v:shape>
          <o:OLEObject Type="Embed" ProgID="Equation.DSMT4" ShapeID="_x0000_i1052" DrawAspect="Content" ObjectID="_1521356559" r:id="rId82"/>
        </w:objec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- длина поковки</w:t>
      </w:r>
      <w:r w:rsidR="00B11268">
        <w:rPr>
          <w:rFonts w:ascii="Times New Roman" w:eastAsia="Times New Roman" w:hAnsi="Times New Roman" w:cs="Times New Roman"/>
          <w:sz w:val="28"/>
          <w:szCs w:val="28"/>
        </w:rPr>
        <w:t>, см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Pr="00132E67">
        <w:rPr>
          <w:position w:val="-12"/>
        </w:rPr>
        <w:object w:dxaOrig="400" w:dyaOrig="360">
          <v:shape id="_x0000_i1053" type="#_x0000_t75" style="width:27pt;height:24pt" o:ole="">
            <v:imagedata r:id="rId83" o:title=""/>
          </v:shape>
          <o:OLEObject Type="Embed" ProgID="Equation.DSMT4" ShapeID="_x0000_i1053" DrawAspect="Content" ObjectID="_1521356560" r:id="rId84"/>
        </w:objec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—</w:t>
      </w:r>
      <w:r w:rsidRPr="009635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F60C5">
        <w:rPr>
          <w:rFonts w:ascii="Times New Roman" w:eastAsia="Times New Roman" w:hAnsi="Times New Roman" w:cs="Times New Roman"/>
          <w:sz w:val="28"/>
          <w:szCs w:val="28"/>
        </w:rPr>
        <w:t>площадь поперечного сечения заготовки</w:t>
      </w:r>
      <w:r w:rsidR="00B11268">
        <w:rPr>
          <w:rFonts w:ascii="Times New Roman" w:eastAsia="Times New Roman" w:hAnsi="Times New Roman" w:cs="Times New Roman"/>
          <w:sz w:val="28"/>
          <w:szCs w:val="28"/>
        </w:rPr>
        <w:t>, см</w:t>
      </w:r>
      <w:proofErr w:type="gramStart"/>
      <w:r w:rsidR="00B11268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BF60C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4D04" w:rsidRPr="008B26FB" w:rsidRDefault="00824D04" w:rsidP="006768C0">
      <w:pPr>
        <w:shd w:val="clear" w:color="auto" w:fill="FFFFFF"/>
        <w:spacing w:before="192"/>
        <w:ind w:left="19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3323" w:rsidRPr="00CE3532" w:rsidRDefault="005E3323" w:rsidP="00CF1CBD">
      <w:pPr>
        <w:shd w:val="clear" w:color="auto" w:fill="FFFFFF"/>
        <w:spacing w:before="13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3532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ОПРЕДЕЛЕНИЕ ПАРАМЕТРОВ ШТАМПОВОЧНОГО </w:t>
      </w:r>
      <w:r w:rsidRPr="00CE3532">
        <w:rPr>
          <w:rFonts w:ascii="Times New Roman" w:eastAsia="Times New Roman" w:hAnsi="Times New Roman" w:cs="Times New Roman"/>
          <w:b/>
          <w:sz w:val="28"/>
          <w:szCs w:val="28"/>
        </w:rPr>
        <w:t>ОБОРУДОВАНИЯ</w:t>
      </w:r>
    </w:p>
    <w:p w:rsidR="005E3323" w:rsidRPr="00CE3532" w:rsidRDefault="005E3323" w:rsidP="006768C0">
      <w:pPr>
        <w:shd w:val="clear" w:color="auto" w:fill="FFFFFF"/>
        <w:spacing w:before="139" w:line="240" w:lineRule="exact"/>
        <w:ind w:left="237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3323" w:rsidRPr="00812E36" w:rsidRDefault="005E3323" w:rsidP="006768C0">
      <w:pPr>
        <w:shd w:val="clear" w:color="auto" w:fill="FFFFFF"/>
        <w:spacing w:before="125"/>
        <w:ind w:right="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z w:val="28"/>
          <w:szCs w:val="28"/>
        </w:rPr>
        <w:t xml:space="preserve">Масса падающих частей </w:t>
      </w:r>
      <w:r w:rsidRPr="0034530D">
        <w:rPr>
          <w:rFonts w:ascii="Times New Roman" w:eastAsia="Times New Roman" w:hAnsi="Times New Roman" w:cs="Times New Roman"/>
          <w:i/>
          <w:sz w:val="28"/>
          <w:szCs w:val="28"/>
        </w:rPr>
        <w:t>М</w:t>
      </w:r>
      <w:r w:rsidRPr="00812E36">
        <w:rPr>
          <w:rFonts w:ascii="Times New Roman" w:eastAsia="Times New Roman" w:hAnsi="Times New Roman" w:cs="Times New Roman"/>
          <w:sz w:val="28"/>
          <w:szCs w:val="28"/>
        </w:rPr>
        <w:t xml:space="preserve"> (кг) молота двойного действия </w:t>
      </w: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для штамповки в открытых штампах находится по следующим </w:t>
      </w:r>
      <w:r w:rsidRPr="00812E36">
        <w:rPr>
          <w:rFonts w:ascii="Times New Roman" w:eastAsia="Times New Roman" w:hAnsi="Times New Roman" w:cs="Times New Roman"/>
          <w:sz w:val="28"/>
          <w:szCs w:val="28"/>
        </w:rPr>
        <w:t>формулам:</w:t>
      </w:r>
    </w:p>
    <w:p w:rsidR="005E3323" w:rsidRPr="00812E36" w:rsidRDefault="005E3323" w:rsidP="006768C0">
      <w:pPr>
        <w:shd w:val="clear" w:color="auto" w:fill="FFFFFF"/>
        <w:spacing w:before="5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z w:val="28"/>
          <w:szCs w:val="28"/>
        </w:rPr>
        <w:t>для поковок круглой формы в плане</w:t>
      </w:r>
    </w:p>
    <w:p w:rsidR="005E3323" w:rsidRPr="00812E36" w:rsidRDefault="005E3323" w:rsidP="006768C0">
      <w:pPr>
        <w:shd w:val="clear" w:color="auto" w:fill="FFFFFF"/>
        <w:spacing w:before="5"/>
        <w:ind w:left="36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3323" w:rsidRPr="009238B8" w:rsidRDefault="005E3323" w:rsidP="00824D04">
      <w:pPr>
        <w:shd w:val="clear" w:color="auto" w:fill="FFFFFF"/>
        <w:tabs>
          <w:tab w:val="left" w:pos="6394"/>
        </w:tabs>
        <w:ind w:left="888"/>
        <w:jc w:val="right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hAnsi="Times New Roman" w:cs="Times New Roman"/>
          <w:position w:val="-12"/>
          <w:sz w:val="28"/>
          <w:szCs w:val="28"/>
        </w:rPr>
        <w:object w:dxaOrig="5220" w:dyaOrig="380">
          <v:shape id="_x0000_i1054" type="#_x0000_t75" style="width:323.25pt;height:24pt" o:ole="">
            <v:imagedata r:id="rId85" o:title=""/>
          </v:shape>
          <o:OLEObject Type="Embed" ProgID="Equation.DSMT4" ShapeID="_x0000_i1054" DrawAspect="Content" ObjectID="_1521356561" r:id="rId86"/>
        </w:object>
      </w:r>
      <w:r w:rsidRPr="009238B8">
        <w:rPr>
          <w:rFonts w:ascii="Times New Roman" w:hAnsi="Times New Roman" w:cs="Times New Roman"/>
          <w:sz w:val="28"/>
          <w:szCs w:val="28"/>
        </w:rPr>
        <w:t>;</w:t>
      </w:r>
      <w:r w:rsidRPr="009238B8">
        <w:rPr>
          <w:rFonts w:ascii="Times New Roman" w:hAnsi="Times New Roman" w:cs="Times New Roman"/>
          <w:sz w:val="28"/>
          <w:szCs w:val="28"/>
        </w:rPr>
        <w:tab/>
      </w:r>
      <w:r w:rsidR="00CE3532">
        <w:rPr>
          <w:rFonts w:ascii="Times New Roman" w:hAnsi="Times New Roman" w:cs="Times New Roman"/>
          <w:sz w:val="28"/>
          <w:szCs w:val="28"/>
        </w:rPr>
        <w:t xml:space="preserve">        </w:t>
      </w:r>
      <w:r w:rsidRPr="009238B8">
        <w:rPr>
          <w:rFonts w:ascii="Times New Roman" w:hAnsi="Times New Roman" w:cs="Times New Roman"/>
          <w:spacing w:val="-12"/>
          <w:sz w:val="28"/>
          <w:szCs w:val="28"/>
        </w:rPr>
        <w:t>(</w:t>
      </w:r>
      <w:r w:rsidR="00824D04">
        <w:rPr>
          <w:rFonts w:ascii="Times New Roman" w:hAnsi="Times New Roman" w:cs="Times New Roman"/>
          <w:spacing w:val="-12"/>
          <w:sz w:val="28"/>
          <w:szCs w:val="28"/>
        </w:rPr>
        <w:t>5.</w:t>
      </w:r>
      <w:r w:rsidRPr="009238B8">
        <w:rPr>
          <w:rFonts w:ascii="Times New Roman" w:hAnsi="Times New Roman" w:cs="Times New Roman"/>
          <w:spacing w:val="-12"/>
          <w:sz w:val="28"/>
          <w:szCs w:val="28"/>
        </w:rPr>
        <w:t>7)</w:t>
      </w:r>
    </w:p>
    <w:p w:rsidR="005E3323" w:rsidRPr="00812E36" w:rsidRDefault="005E3323" w:rsidP="006768C0">
      <w:pPr>
        <w:shd w:val="clear" w:color="auto" w:fill="FFFFFF"/>
        <w:ind w:left="39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z w:val="28"/>
          <w:szCs w:val="28"/>
        </w:rPr>
        <w:t>для поковок некруглой формы в плане</w:t>
      </w:r>
    </w:p>
    <w:p w:rsidR="005E3323" w:rsidRPr="00812E36" w:rsidRDefault="005E3323" w:rsidP="00824D04">
      <w:pPr>
        <w:shd w:val="clear" w:color="auto" w:fill="FFFFFF"/>
        <w:ind w:left="53"/>
        <w:jc w:val="right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hAnsi="Times New Roman" w:cs="Times New Roman"/>
          <w:position w:val="-16"/>
          <w:sz w:val="28"/>
          <w:szCs w:val="28"/>
        </w:rPr>
        <w:object w:dxaOrig="7320" w:dyaOrig="440">
          <v:shape id="_x0000_i1055" type="#_x0000_t75" style="width:441.75pt;height:25.5pt" o:ole="">
            <v:imagedata r:id="rId87" o:title=""/>
          </v:shape>
          <o:OLEObject Type="Embed" ProgID="Equation.DSMT4" ShapeID="_x0000_i1055" DrawAspect="Content" ObjectID="_1521356562" r:id="rId88"/>
        </w:object>
      </w:r>
      <w:r w:rsidRPr="00812E36">
        <w:rPr>
          <w:rFonts w:ascii="Times New Roman" w:eastAsia="Times New Roman" w:hAnsi="Times New Roman" w:cs="Times New Roman"/>
          <w:spacing w:val="-7"/>
          <w:sz w:val="28"/>
          <w:szCs w:val="28"/>
        </w:rPr>
        <w:t>,</w:t>
      </w:r>
      <w:r w:rsidR="00824D04">
        <w:rPr>
          <w:rFonts w:ascii="Times New Roman" w:hAnsi="Times New Roman" w:cs="Times New Roman"/>
          <w:sz w:val="28"/>
          <w:szCs w:val="28"/>
        </w:rPr>
        <w:t xml:space="preserve"> </w:t>
      </w:r>
      <w:r w:rsidRPr="00812E36">
        <w:rPr>
          <w:rFonts w:ascii="Times New Roman" w:hAnsi="Times New Roman" w:cs="Times New Roman"/>
          <w:spacing w:val="-10"/>
          <w:sz w:val="28"/>
          <w:szCs w:val="28"/>
        </w:rPr>
        <w:t>(</w:t>
      </w:r>
      <w:r w:rsidR="00824D04">
        <w:rPr>
          <w:rFonts w:ascii="Times New Roman" w:hAnsi="Times New Roman" w:cs="Times New Roman"/>
          <w:spacing w:val="-10"/>
          <w:sz w:val="28"/>
          <w:szCs w:val="28"/>
        </w:rPr>
        <w:t>5.</w:t>
      </w:r>
      <w:r w:rsidRPr="00812E36">
        <w:rPr>
          <w:rFonts w:ascii="Times New Roman" w:hAnsi="Times New Roman" w:cs="Times New Roman"/>
          <w:spacing w:val="-10"/>
          <w:sz w:val="28"/>
          <w:szCs w:val="28"/>
        </w:rPr>
        <w:t>8)</w:t>
      </w:r>
    </w:p>
    <w:p w:rsidR="00F31852" w:rsidRDefault="005E3323" w:rsidP="006768C0">
      <w:pPr>
        <w:shd w:val="clear" w:color="auto" w:fill="FFFFFF"/>
        <w:spacing w:before="48"/>
        <w:ind w:left="29" w:right="38"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где </w:t>
      </w:r>
      <w:proofErr w:type="spellStart"/>
      <w:r w:rsidRPr="0034530D">
        <w:rPr>
          <w:rFonts w:ascii="Times New Roman" w:eastAsia="Times New Roman" w:hAnsi="Times New Roman" w:cs="Times New Roman"/>
          <w:i/>
          <w:spacing w:val="-3"/>
          <w:sz w:val="28"/>
          <w:szCs w:val="28"/>
          <w:lang w:val="en-US"/>
        </w:rPr>
        <w:t>D</w:t>
      </w:r>
      <w:r w:rsidRPr="0034530D">
        <w:rPr>
          <w:rFonts w:ascii="Times New Roman" w:eastAsia="Times New Roman" w:hAnsi="Times New Roman" w:cs="Times New Roman"/>
          <w:i/>
          <w:spacing w:val="-3"/>
          <w:sz w:val="28"/>
          <w:szCs w:val="28"/>
          <w:vertAlign w:val="subscript"/>
          <w:lang w:val="en-US"/>
        </w:rPr>
        <w:t>n</w:t>
      </w:r>
      <w:proofErr w:type="spellEnd"/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— диаметр круглой поковки, </w:t>
      </w:r>
      <w:proofErr w:type="gramStart"/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>см</w:t>
      </w:r>
      <w:proofErr w:type="gramEnd"/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; </w:t>
      </w:r>
    </w:p>
    <w:p w:rsidR="00F31852" w:rsidRDefault="005E3323" w:rsidP="006768C0">
      <w:pPr>
        <w:shd w:val="clear" w:color="auto" w:fill="FFFFFF"/>
        <w:spacing w:before="48"/>
        <w:ind w:left="29" w:right="38" w:firstLine="567"/>
        <w:jc w:val="both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812E36">
        <w:rPr>
          <w:rFonts w:ascii="Times New Roman" w:hAnsi="Times New Roman" w:cs="Times New Roman"/>
          <w:position w:val="-12"/>
          <w:sz w:val="28"/>
          <w:szCs w:val="28"/>
        </w:rPr>
        <w:object w:dxaOrig="320" w:dyaOrig="360">
          <v:shape id="_x0000_i1056" type="#_x0000_t75" style="width:15.75pt;height:18pt" o:ole="">
            <v:imagedata r:id="rId89" o:title=""/>
          </v:shape>
          <o:OLEObject Type="Embed" ProgID="Equation.DSMT4" ShapeID="_x0000_i1056" DrawAspect="Content" ObjectID="_1521356563" r:id="rId90"/>
        </w:object>
      </w: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— предел прочности </w:t>
      </w:r>
      <w:r w:rsidRPr="00812E36">
        <w:rPr>
          <w:rFonts w:ascii="Times New Roman" w:eastAsia="Times New Roman" w:hAnsi="Times New Roman" w:cs="Times New Roman"/>
          <w:spacing w:val="-5"/>
          <w:sz w:val="28"/>
          <w:szCs w:val="28"/>
        </w:rPr>
        <w:t>материала поковки при температуре конца штамповки</w:t>
      </w:r>
      <w:r w:rsidR="00B11268">
        <w:rPr>
          <w:rFonts w:ascii="Times New Roman" w:eastAsia="Times New Roman" w:hAnsi="Times New Roman" w:cs="Times New Roman"/>
          <w:spacing w:val="-5"/>
          <w:sz w:val="28"/>
          <w:szCs w:val="28"/>
        </w:rPr>
        <w:t>, кг/мм</w:t>
      </w:r>
      <w:proofErr w:type="gramStart"/>
      <w:r w:rsidR="00B11268">
        <w:rPr>
          <w:rFonts w:ascii="Times New Roman" w:eastAsia="Times New Roman" w:hAnsi="Times New Roman" w:cs="Times New Roman"/>
          <w:spacing w:val="-5"/>
          <w:sz w:val="28"/>
          <w:szCs w:val="28"/>
          <w:vertAlign w:val="superscript"/>
        </w:rPr>
        <w:t>2</w:t>
      </w:r>
      <w:proofErr w:type="gramEnd"/>
      <w:r w:rsidRPr="00812E3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(табл</w:t>
      </w:r>
      <w:r w:rsidR="00F3185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ице </w:t>
      </w:r>
      <w:r w:rsidR="00824D04">
        <w:rPr>
          <w:rFonts w:ascii="Times New Roman" w:eastAsia="Times New Roman" w:hAnsi="Times New Roman" w:cs="Times New Roman"/>
          <w:spacing w:val="-5"/>
          <w:sz w:val="28"/>
          <w:szCs w:val="28"/>
        </w:rPr>
        <w:t>5</w:t>
      </w:r>
      <w:r w:rsidRPr="00812E3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.8); </w:t>
      </w:r>
    </w:p>
    <w:p w:rsidR="00F31852" w:rsidRDefault="005E3323" w:rsidP="006768C0">
      <w:pPr>
        <w:shd w:val="clear" w:color="auto" w:fill="FFFFFF"/>
        <w:spacing w:before="48"/>
        <w:ind w:left="29" w:right="3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2E36">
        <w:rPr>
          <w:rFonts w:ascii="Times New Roman" w:hAnsi="Times New Roman" w:cs="Times New Roman"/>
          <w:position w:val="-14"/>
          <w:sz w:val="28"/>
          <w:szCs w:val="28"/>
        </w:rPr>
        <w:object w:dxaOrig="1440" w:dyaOrig="420">
          <v:shape id="_x0000_i1057" type="#_x0000_t75" style="width:82.5pt;height:24pt" o:ole="">
            <v:imagedata r:id="rId91" o:title=""/>
          </v:shape>
          <o:OLEObject Type="Embed" ProgID="Equation.DSMT4" ShapeID="_x0000_i1057" DrawAspect="Content" ObjectID="_1521356564" r:id="rId92"/>
        </w:object>
      </w:r>
      <w:r w:rsidRPr="00812E36">
        <w:rPr>
          <w:rFonts w:ascii="Times New Roman" w:eastAsia="Times New Roman" w:hAnsi="Times New Roman" w:cs="Times New Roman"/>
          <w:sz w:val="28"/>
          <w:szCs w:val="28"/>
        </w:rPr>
        <w:t xml:space="preserve">приведённый диаметр некруглой поковки, </w:t>
      </w:r>
      <w:proofErr w:type="gramStart"/>
      <w:r w:rsidRPr="00812E36">
        <w:rPr>
          <w:rFonts w:ascii="Times New Roman" w:eastAsia="Times New Roman" w:hAnsi="Times New Roman" w:cs="Times New Roman"/>
          <w:sz w:val="28"/>
          <w:szCs w:val="28"/>
        </w:rPr>
        <w:t>мм</w:t>
      </w:r>
      <w:proofErr w:type="gramEnd"/>
      <w:r w:rsidRPr="00812E3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31852" w:rsidRDefault="005E3323" w:rsidP="006768C0">
      <w:pPr>
        <w:shd w:val="clear" w:color="auto" w:fill="FFFFFF"/>
        <w:spacing w:before="48"/>
        <w:ind w:left="29" w:right="38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812E36">
        <w:rPr>
          <w:rFonts w:ascii="Times New Roman" w:eastAsia="Times New Roman" w:hAnsi="Times New Roman" w:cs="Times New Roman"/>
          <w:spacing w:val="-6"/>
          <w:sz w:val="28"/>
          <w:szCs w:val="28"/>
          <w:lang w:val="en-US"/>
        </w:rPr>
        <w:t>F</w:t>
      </w:r>
      <w:r w:rsidRPr="00812E36">
        <w:rPr>
          <w:rFonts w:ascii="Times New Roman" w:eastAsia="Times New Roman" w:hAnsi="Times New Roman" w:cs="Times New Roman"/>
          <w:spacing w:val="-6"/>
          <w:sz w:val="28"/>
          <w:szCs w:val="28"/>
          <w:vertAlign w:val="subscript"/>
          <w:lang w:val="en-US"/>
        </w:rPr>
        <w:t>n</w:t>
      </w:r>
      <w:proofErr w:type="gramEnd"/>
      <w:r w:rsidRPr="00812E3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— площадь поперечного сечения некруглой поковки, см</w:t>
      </w:r>
      <w:r w:rsidRPr="00812E36">
        <w:rPr>
          <w:rFonts w:ascii="Times New Roman" w:eastAsia="Times New Roman" w:hAnsi="Times New Roman" w:cs="Times New Roman"/>
          <w:spacing w:val="-6"/>
          <w:sz w:val="28"/>
          <w:szCs w:val="28"/>
          <w:vertAlign w:val="superscript"/>
        </w:rPr>
        <w:t>2</w:t>
      </w:r>
      <w:r w:rsidRPr="00812E36">
        <w:rPr>
          <w:rFonts w:ascii="Times New Roman" w:eastAsia="Times New Roman" w:hAnsi="Times New Roman" w:cs="Times New Roman"/>
          <w:spacing w:val="-6"/>
          <w:sz w:val="28"/>
          <w:szCs w:val="28"/>
        </w:rPr>
        <w:t>;</w:t>
      </w:r>
    </w:p>
    <w:p w:rsidR="0052132B" w:rsidRDefault="005E3323" w:rsidP="00CF1CBD">
      <w:pPr>
        <w:shd w:val="clear" w:color="auto" w:fill="FFFFFF"/>
        <w:spacing w:before="48"/>
        <w:ind w:left="29" w:right="38"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812E36">
        <w:rPr>
          <w:rFonts w:ascii="Times New Roman" w:eastAsia="Times New Roman" w:hAnsi="Times New Roman" w:cs="Times New Roman"/>
          <w:spacing w:val="-6"/>
          <w:sz w:val="28"/>
          <w:szCs w:val="28"/>
          <w:lang w:val="en-US"/>
        </w:rPr>
        <w:t>L</w:t>
      </w:r>
      <w:r w:rsidRPr="00812E36">
        <w:rPr>
          <w:rFonts w:ascii="Times New Roman" w:eastAsia="Times New Roman" w:hAnsi="Times New Roman" w:cs="Times New Roman"/>
          <w:spacing w:val="-6"/>
          <w:sz w:val="28"/>
          <w:szCs w:val="28"/>
          <w:vertAlign w:val="subscript"/>
          <w:lang w:val="en-US"/>
        </w:rPr>
        <w:t>n</w:t>
      </w:r>
      <w:proofErr w:type="spellEnd"/>
      <w:r w:rsidRPr="00812E3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— </w:t>
      </w: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длина некруглой поковки, см; </w:t>
      </w:r>
    </w:p>
    <w:p w:rsidR="00F31852" w:rsidRPr="00CF1CBD" w:rsidRDefault="005E3323" w:rsidP="00CF1CBD">
      <w:pPr>
        <w:shd w:val="clear" w:color="auto" w:fill="FFFFFF"/>
        <w:spacing w:before="48"/>
        <w:ind w:left="29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hAnsi="Times New Roman" w:cs="Times New Roman"/>
          <w:position w:val="-14"/>
          <w:sz w:val="28"/>
          <w:szCs w:val="28"/>
        </w:rPr>
        <w:object w:dxaOrig="1200" w:dyaOrig="380">
          <v:shape id="_x0000_i1058" type="#_x0000_t75" style="width:71.25pt;height:21.75pt" o:ole="">
            <v:imagedata r:id="rId93" o:title=""/>
          </v:shape>
          <o:OLEObject Type="Embed" ProgID="Equation.DSMT4" ShapeID="_x0000_i1058" DrawAspect="Content" ObjectID="_1521356565" r:id="rId94"/>
        </w:object>
      </w: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— средняя ширина не</w:t>
      </w: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812E36">
        <w:rPr>
          <w:rFonts w:ascii="Times New Roman" w:eastAsia="Times New Roman" w:hAnsi="Times New Roman" w:cs="Times New Roman"/>
          <w:sz w:val="28"/>
          <w:szCs w:val="28"/>
        </w:rPr>
        <w:t xml:space="preserve">круглой поковки, </w:t>
      </w:r>
      <w:proofErr w:type="gramStart"/>
      <w:r w:rsidRPr="00812E36">
        <w:rPr>
          <w:rFonts w:ascii="Times New Roman" w:eastAsia="Times New Roman" w:hAnsi="Times New Roman" w:cs="Times New Roman"/>
          <w:sz w:val="28"/>
          <w:szCs w:val="28"/>
        </w:rPr>
        <w:t>см</w:t>
      </w:r>
      <w:proofErr w:type="gramEnd"/>
      <w:r w:rsidRPr="00812E3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6322A" w:rsidRDefault="0076322A" w:rsidP="00946A36">
      <w:pPr>
        <w:shd w:val="clear" w:color="auto" w:fill="FFFFFF"/>
        <w:ind w:right="14"/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</w:pPr>
    </w:p>
    <w:p w:rsidR="005E3323" w:rsidRPr="00F31852" w:rsidRDefault="005E3323" w:rsidP="006768C0">
      <w:pPr>
        <w:shd w:val="clear" w:color="auto" w:fill="FFFFFF"/>
        <w:ind w:right="14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F31852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t xml:space="preserve">Таблица </w:t>
      </w:r>
      <w:r w:rsidR="00824D04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t>5</w:t>
      </w:r>
      <w:r w:rsidRPr="00F31852">
        <w:rPr>
          <w:rFonts w:ascii="Times New Roman" w:eastAsia="Times New Roman" w:hAnsi="Times New Roman" w:cs="Times New Roman"/>
          <w:iCs/>
          <w:spacing w:val="-7"/>
          <w:sz w:val="28"/>
          <w:szCs w:val="28"/>
        </w:rPr>
        <w:t>.8</w:t>
      </w:r>
    </w:p>
    <w:p w:rsidR="005E3323" w:rsidRPr="0076322A" w:rsidRDefault="005E3323" w:rsidP="0076322A">
      <w:pPr>
        <w:shd w:val="clear" w:color="auto" w:fill="FFFFFF"/>
        <w:ind w:left="979" w:right="403"/>
        <w:jc w:val="center"/>
        <w:rPr>
          <w:rFonts w:ascii="Times New Roman" w:hAnsi="Times New Roman" w:cs="Times New Roman"/>
          <w:sz w:val="28"/>
          <w:szCs w:val="28"/>
        </w:rPr>
      </w:pPr>
      <w:r w:rsidRPr="0076322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Предел прочности сталей при температуре конца штамповки </w:t>
      </w:r>
      <w:r w:rsidRPr="0076322A">
        <w:rPr>
          <w:rFonts w:ascii="Times New Roman" w:eastAsia="Times New Roman" w:hAnsi="Times New Roman" w:cs="Times New Roman"/>
          <w:sz w:val="28"/>
          <w:szCs w:val="28"/>
        </w:rPr>
        <w:t>и температурные интервалы горячей штамповки сталей</w:t>
      </w:r>
    </w:p>
    <w:p w:rsidR="005E3323" w:rsidRPr="000934B5" w:rsidRDefault="005E3323" w:rsidP="006768C0">
      <w:pPr>
        <w:spacing w:after="58" w:line="1" w:lineRule="exact"/>
        <w:ind w:firstLine="567"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2322"/>
        <w:gridCol w:w="2551"/>
        <w:gridCol w:w="2223"/>
        <w:gridCol w:w="2338"/>
      </w:tblGrid>
      <w:tr w:rsidR="005E3323" w:rsidRPr="000934B5" w:rsidTr="00C56DFF">
        <w:trPr>
          <w:trHeight w:hRule="exact" w:val="707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left="17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Марка стали</w:t>
            </w:r>
          </w:p>
        </w:tc>
        <w:tc>
          <w:tcPr>
            <w:tcW w:w="1352" w:type="pct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Предел прочности</w:t>
            </w: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стали конца штамповки, кг/мм</w:t>
            </w:r>
            <w:proofErr w:type="gramStart"/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417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left="370" w:right="42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Температурный интервал штамповки</w:t>
            </w:r>
            <w:proofErr w:type="gramStart"/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°С</w:t>
            </w:r>
            <w:proofErr w:type="gramEnd"/>
          </w:p>
        </w:tc>
      </w:tr>
      <w:tr w:rsidR="005E3323" w:rsidRPr="000934B5" w:rsidTr="00C56DFF">
        <w:trPr>
          <w:trHeight w:hRule="exact" w:val="690"/>
        </w:trPr>
        <w:tc>
          <w:tcPr>
            <w:tcW w:w="1231" w:type="pct"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начало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left="4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конец</w:t>
            </w:r>
          </w:p>
        </w:tc>
      </w:tr>
      <w:tr w:rsidR="005E3323" w:rsidRPr="000934B5" w:rsidTr="00C56DFF">
        <w:trPr>
          <w:trHeight w:hRule="exact" w:val="512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Ст. 2</w:t>
            </w:r>
          </w:p>
        </w:tc>
        <w:tc>
          <w:tcPr>
            <w:tcW w:w="1352" w:type="pct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5,5…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6,0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750</w:t>
            </w:r>
          </w:p>
        </w:tc>
      </w:tr>
      <w:tr w:rsidR="005E3323" w:rsidRPr="000934B5" w:rsidTr="00C56DFF">
        <w:trPr>
          <w:trHeight w:hRule="exact" w:val="380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.З</w:t>
            </w:r>
            <w:proofErr w:type="spellEnd"/>
            <w:proofErr w:type="gramEnd"/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403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48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>Ст.20, ст. 25</w:t>
            </w: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48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ind w:right="48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409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Ст. 45</w:t>
            </w:r>
          </w:p>
        </w:tc>
        <w:tc>
          <w:tcPr>
            <w:tcW w:w="1352" w:type="pct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6,5…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7,0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351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ХА</w:t>
            </w: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1140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,   800</w:t>
            </w:r>
          </w:p>
        </w:tc>
      </w:tr>
      <w:tr w:rsidR="005E3323" w:rsidRPr="000934B5" w:rsidTr="00C56DFF">
        <w:trPr>
          <w:trHeight w:hRule="exact" w:val="386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ХГСА</w:t>
            </w: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1180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850</w:t>
            </w:r>
          </w:p>
        </w:tc>
      </w:tr>
      <w:tr w:rsidR="005E3323" w:rsidRPr="000934B5" w:rsidTr="00C56DFF">
        <w:trPr>
          <w:trHeight w:hRule="exact" w:val="357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ХМЮА</w:t>
            </w:r>
          </w:p>
        </w:tc>
        <w:tc>
          <w:tcPr>
            <w:tcW w:w="1352" w:type="pct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7,5…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8,0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1100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</w:tr>
      <w:tr w:rsidR="005E3323" w:rsidRPr="000934B5" w:rsidTr="00C56DFF">
        <w:trPr>
          <w:trHeight w:hRule="exact" w:val="409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ХНМА</w:t>
            </w: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1180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374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ХНЗА</w:t>
            </w:r>
          </w:p>
        </w:tc>
        <w:tc>
          <w:tcPr>
            <w:tcW w:w="1352" w:type="pct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1160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397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Х2Н4А</w:t>
            </w:r>
          </w:p>
        </w:tc>
        <w:tc>
          <w:tcPr>
            <w:tcW w:w="13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7,5…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8,0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1180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386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ХНВА</w:t>
            </w:r>
          </w:p>
        </w:tc>
        <w:tc>
          <w:tcPr>
            <w:tcW w:w="13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9,0…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5E3323" w:rsidRPr="000934B5" w:rsidTr="00C56DFF">
        <w:trPr>
          <w:trHeight w:hRule="exact" w:val="380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2X13</w:t>
            </w:r>
          </w:p>
        </w:tc>
        <w:tc>
          <w:tcPr>
            <w:tcW w:w="13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9,0…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1150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</w:tr>
      <w:tr w:rsidR="005E3323" w:rsidRPr="000934B5" w:rsidTr="00C56DFF">
        <w:trPr>
          <w:trHeight w:hRule="exact" w:val="426"/>
        </w:trPr>
        <w:tc>
          <w:tcPr>
            <w:tcW w:w="123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812E36">
              <w:rPr>
                <w:rFonts w:ascii="Times New Roman" w:eastAsia="Times New Roman" w:hAnsi="Times New Roman" w:cs="Times New Roman"/>
                <w:sz w:val="28"/>
                <w:szCs w:val="28"/>
              </w:rPr>
              <w:t>Х18Н9Т</w:t>
            </w:r>
          </w:p>
        </w:tc>
        <w:tc>
          <w:tcPr>
            <w:tcW w:w="13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C56DFF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10,0…</w:t>
            </w:r>
            <w:r w:rsidR="005E3323" w:rsidRPr="00812E36">
              <w:rPr>
                <w:rFonts w:ascii="Times New Roman" w:hAnsi="Times New Roman" w:cs="Times New Roman"/>
                <w:sz w:val="28"/>
                <w:szCs w:val="28"/>
              </w:rPr>
              <w:t>12,0</w:t>
            </w:r>
          </w:p>
        </w:tc>
        <w:tc>
          <w:tcPr>
            <w:tcW w:w="11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1180</w:t>
            </w:r>
          </w:p>
        </w:tc>
        <w:tc>
          <w:tcPr>
            <w:tcW w:w="123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812E36" w:rsidRDefault="005E3323" w:rsidP="00B11268">
            <w:pPr>
              <w:shd w:val="clear" w:color="auto" w:fill="FFFFFF"/>
              <w:ind w:right="6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E36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</w:tr>
    </w:tbl>
    <w:p w:rsidR="00E76BA9" w:rsidRDefault="00E76BA9" w:rsidP="00E76BA9">
      <w:pPr>
        <w:shd w:val="clear" w:color="auto" w:fill="FFFFFF"/>
        <w:spacing w:before="91"/>
        <w:ind w:firstLine="708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:rsidR="005E3323" w:rsidRPr="00812E36" w:rsidRDefault="005E3323" w:rsidP="00E76BA9">
      <w:pPr>
        <w:shd w:val="clear" w:color="auto" w:fill="FFFFFF"/>
        <w:spacing w:before="9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Расчёт усилия пресса </w:t>
      </w:r>
      <w:proofErr w:type="gramStart"/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>Р</w:t>
      </w:r>
      <w:proofErr w:type="gramEnd"/>
      <w:r w:rsidRPr="00812E3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при горячей штамповке производится </w:t>
      </w:r>
      <w:r w:rsidRPr="00812E36">
        <w:rPr>
          <w:rFonts w:ascii="Times New Roman" w:eastAsia="Times New Roman" w:hAnsi="Times New Roman" w:cs="Times New Roman"/>
          <w:sz w:val="28"/>
          <w:szCs w:val="28"/>
        </w:rPr>
        <w:t>по формулам:</w:t>
      </w:r>
    </w:p>
    <w:p w:rsidR="005E3323" w:rsidRPr="0052132B" w:rsidRDefault="005E3323" w:rsidP="0052132B">
      <w:pPr>
        <w:shd w:val="clear" w:color="auto" w:fill="FFFFFF"/>
        <w:spacing w:before="5"/>
        <w:ind w:left="36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12E36">
        <w:rPr>
          <w:rFonts w:ascii="Times New Roman" w:eastAsia="Times New Roman" w:hAnsi="Times New Roman" w:cs="Times New Roman"/>
          <w:sz w:val="28"/>
          <w:szCs w:val="28"/>
        </w:rPr>
        <w:t>для поковок круглой формы в плане</w:t>
      </w:r>
    </w:p>
    <w:p w:rsidR="005E3323" w:rsidRPr="009238B8" w:rsidRDefault="005E3323" w:rsidP="006768C0">
      <w:pPr>
        <w:shd w:val="clear" w:color="auto" w:fill="FFFFFF"/>
        <w:tabs>
          <w:tab w:val="left" w:pos="6442"/>
        </w:tabs>
        <w:spacing w:before="62"/>
        <w:ind w:left="1426" w:firstLine="567"/>
        <w:jc w:val="right"/>
        <w:rPr>
          <w:rFonts w:ascii="Times New Roman" w:hAnsi="Times New Roman" w:cs="Times New Roman"/>
        </w:rPr>
      </w:pPr>
      <w:r w:rsidRPr="005028FA">
        <w:rPr>
          <w:position w:val="-12"/>
        </w:rPr>
        <w:object w:dxaOrig="3600" w:dyaOrig="360">
          <v:shape id="_x0000_i1059" type="#_x0000_t75" style="width:255pt;height:25.5pt" o:ole="">
            <v:imagedata r:id="rId95" o:title=""/>
          </v:shape>
          <o:OLEObject Type="Embed" ProgID="Equation.DSMT4" ShapeID="_x0000_i1059" DrawAspect="Content" ObjectID="_1521356566" r:id="rId96"/>
        </w:object>
      </w:r>
      <w:r w:rsidRPr="009238B8">
        <w:rPr>
          <w:rFonts w:ascii="Times New Roman" w:eastAsia="Times New Roman" w:hAnsi="Times New Roman" w:cs="Times New Roman"/>
          <w:spacing w:val="-2"/>
          <w:sz w:val="24"/>
          <w:szCs w:val="24"/>
        </w:rPr>
        <w:t>;</w:t>
      </w:r>
      <w:r w:rsidRPr="009238B8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="00CE3532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824D04">
        <w:rPr>
          <w:rFonts w:ascii="Times New Roman" w:eastAsia="Times New Roman" w:hAnsi="Times New Roman" w:cs="Times New Roman"/>
          <w:spacing w:val="-8"/>
          <w:sz w:val="28"/>
          <w:szCs w:val="28"/>
        </w:rPr>
        <w:t>(</w:t>
      </w:r>
      <w:r w:rsidR="00824D04">
        <w:rPr>
          <w:rFonts w:ascii="Times New Roman" w:eastAsia="Times New Roman" w:hAnsi="Times New Roman" w:cs="Times New Roman"/>
          <w:spacing w:val="-8"/>
          <w:sz w:val="28"/>
          <w:szCs w:val="28"/>
        </w:rPr>
        <w:t>5.</w:t>
      </w:r>
      <w:r w:rsidRPr="00824D04">
        <w:rPr>
          <w:rFonts w:ascii="Times New Roman" w:eastAsia="Times New Roman" w:hAnsi="Times New Roman" w:cs="Times New Roman"/>
          <w:spacing w:val="-8"/>
          <w:sz w:val="28"/>
          <w:szCs w:val="28"/>
        </w:rPr>
        <w:t>9)</w:t>
      </w:r>
    </w:p>
    <w:p w:rsidR="005E3323" w:rsidRPr="00750AB6" w:rsidRDefault="005E3323" w:rsidP="006768C0">
      <w:pPr>
        <w:shd w:val="clear" w:color="auto" w:fill="FFFFFF"/>
        <w:ind w:left="40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>для поковок некруглой формы в плане</w:t>
      </w:r>
    </w:p>
    <w:p w:rsidR="005E3323" w:rsidRPr="000934B5" w:rsidRDefault="005E3323" w:rsidP="00824D04">
      <w:pPr>
        <w:shd w:val="clear" w:color="auto" w:fill="FFFFFF"/>
        <w:tabs>
          <w:tab w:val="left" w:pos="6312"/>
        </w:tabs>
        <w:jc w:val="right"/>
        <w:rPr>
          <w:rFonts w:ascii="Times New Roman" w:hAnsi="Times New Roman" w:cs="Times New Roman"/>
        </w:rPr>
      </w:pPr>
      <w:r w:rsidRPr="005028FA">
        <w:rPr>
          <w:position w:val="-14"/>
        </w:rPr>
        <w:object w:dxaOrig="5319" w:dyaOrig="420">
          <v:shape id="_x0000_i1060" type="#_x0000_t75" style="width:362.25pt;height:29.25pt" o:ole="">
            <v:imagedata r:id="rId97" o:title=""/>
          </v:shape>
          <o:OLEObject Type="Embed" ProgID="Equation.DSMT4" ShapeID="_x0000_i1060" DrawAspect="Content" ObjectID="_1521356567" r:id="rId98"/>
        </w:object>
      </w:r>
      <w:r w:rsidR="00824D0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56DFF" w:rsidRPr="00C56DF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24D04" w:rsidRPr="00C56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24D04"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824D04">
        <w:rPr>
          <w:rFonts w:ascii="Times New Roman" w:eastAsia="Times New Roman" w:hAnsi="Times New Roman" w:cs="Times New Roman"/>
          <w:spacing w:val="-10"/>
          <w:sz w:val="28"/>
          <w:szCs w:val="28"/>
        </w:rPr>
        <w:t>(</w:t>
      </w:r>
      <w:r w:rsidR="00824D04">
        <w:rPr>
          <w:rFonts w:ascii="Times New Roman" w:eastAsia="Times New Roman" w:hAnsi="Times New Roman" w:cs="Times New Roman"/>
          <w:spacing w:val="-10"/>
          <w:sz w:val="28"/>
          <w:szCs w:val="28"/>
        </w:rPr>
        <w:t>5.</w:t>
      </w:r>
      <w:r w:rsidRPr="00824D04">
        <w:rPr>
          <w:rFonts w:ascii="Times New Roman" w:eastAsia="Times New Roman" w:hAnsi="Times New Roman" w:cs="Times New Roman"/>
          <w:spacing w:val="-10"/>
          <w:sz w:val="28"/>
          <w:szCs w:val="28"/>
        </w:rPr>
        <w:t>10)</w:t>
      </w:r>
    </w:p>
    <w:p w:rsidR="00F31852" w:rsidRDefault="005E3323" w:rsidP="006768C0">
      <w:pPr>
        <w:shd w:val="clear" w:color="auto" w:fill="FFFFFF"/>
        <w:ind w:left="48" w:right="58" w:firstLine="567"/>
        <w:jc w:val="both"/>
        <w:rPr>
          <w:rFonts w:ascii="Times New Roman" w:eastAsia="Times New Roman" w:hAnsi="Times New Roman" w:cs="Times New Roman"/>
          <w:spacing w:val="-1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где </w:t>
      </w:r>
      <w:proofErr w:type="spellStart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>D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  <w:vertAlign w:val="subscript"/>
          <w:lang w:val="en-US"/>
        </w:rPr>
        <w:t>n</w:t>
      </w:r>
      <w:proofErr w:type="spellEnd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>— диаметр</w:t>
      </w:r>
      <w:r w:rsidR="00C56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круглой поковки, </w:t>
      </w:r>
      <w:proofErr w:type="gramStart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>мм</w:t>
      </w:r>
      <w:proofErr w:type="gramEnd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; </w:t>
      </w:r>
    </w:p>
    <w:p w:rsidR="00F31852" w:rsidRDefault="005E3323" w:rsidP="006768C0">
      <w:pPr>
        <w:shd w:val="clear" w:color="auto" w:fill="FFFFFF"/>
        <w:ind w:left="48" w:right="58" w:firstLine="567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proofErr w:type="gramStart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>F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  <w:vertAlign w:val="subscript"/>
          <w:lang w:val="en-US"/>
        </w:rPr>
        <w:t>n</w:t>
      </w:r>
      <w:proofErr w:type="gramEnd"/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— площадь поковки,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мм</w:t>
      </w:r>
      <w:r w:rsidRPr="00750AB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Pr="00750AB6">
        <w:rPr>
          <w:rFonts w:ascii="Times New Roman" w:hAnsi="Times New Roman" w:cs="Times New Roman"/>
          <w:position w:val="-14"/>
          <w:sz w:val="28"/>
          <w:szCs w:val="28"/>
        </w:rPr>
        <w:object w:dxaOrig="1440" w:dyaOrig="420">
          <v:shape id="_x0000_i1061" type="#_x0000_t75" style="width:75pt;height:25.5pt" o:ole="">
            <v:imagedata r:id="rId99" o:title=""/>
          </v:shape>
          <o:OLEObject Type="Embed" ProgID="Equation.DSMT4" ShapeID="_x0000_i1061" DrawAspect="Content" ObjectID="_1521356568" r:id="rId100"/>
        </w:object>
      </w:r>
      <w:r w:rsidRPr="00750AB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—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приведённый диаметр некруглой поковки, 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мм; </w:t>
      </w:r>
    </w:p>
    <w:p w:rsidR="00F31852" w:rsidRDefault="005E3323" w:rsidP="006768C0">
      <w:pPr>
        <w:shd w:val="clear" w:color="auto" w:fill="FFFFFF"/>
        <w:ind w:left="48" w:right="58" w:firstLine="567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proofErr w:type="spellStart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lang w:val="en-US"/>
        </w:rPr>
        <w:t>L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vertAlign w:val="subscript"/>
          <w:lang w:val="en-US"/>
        </w:rPr>
        <w:t>n</w:t>
      </w:r>
      <w:proofErr w:type="spellEnd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— длина некруглой поковки, мм;</w:t>
      </w:r>
    </w:p>
    <w:p w:rsidR="005E3323" w:rsidRPr="00750AB6" w:rsidRDefault="005E3323" w:rsidP="006768C0">
      <w:pPr>
        <w:shd w:val="clear" w:color="auto" w:fill="FFFFFF"/>
        <w:ind w:left="48" w:right="5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lang w:val="en-US"/>
        </w:rPr>
        <w:t>B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vertAlign w:val="subscript"/>
          <w:lang w:val="en-US"/>
        </w:rPr>
        <w:t>cp</w:t>
      </w:r>
      <w:proofErr w:type="spellEnd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=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lang w:val="en-US"/>
        </w:rPr>
        <w:t>F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vertAlign w:val="subscript"/>
          <w:lang w:val="en-US"/>
        </w:rPr>
        <w:t>n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/</w:t>
      </w:r>
      <w:proofErr w:type="spellStart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lang w:val="en-US"/>
        </w:rPr>
        <w:t>L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  <w:vertAlign w:val="subscript"/>
          <w:lang w:val="en-US"/>
        </w:rPr>
        <w:t>n</w:t>
      </w:r>
      <w:proofErr w:type="spellEnd"/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— средняя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ширина некруглой поковки, мм.</w:t>
      </w:r>
    </w:p>
    <w:p w:rsidR="005E3323" w:rsidRPr="00750AB6" w:rsidRDefault="005E3323" w:rsidP="0052132B">
      <w:pPr>
        <w:shd w:val="clear" w:color="auto" w:fill="FFFFFF"/>
        <w:ind w:firstLine="615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Усилие штамповки на горизонтально ковочных машинах </w:t>
      </w:r>
      <w:proofErr w:type="gramStart"/>
      <w:r w:rsidRPr="00750AB6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 рассчитывается по формуле:</w:t>
      </w:r>
    </w:p>
    <w:p w:rsidR="005E3323" w:rsidRPr="000934B5" w:rsidRDefault="005E3323" w:rsidP="006768C0">
      <w:pPr>
        <w:shd w:val="clear" w:color="auto" w:fill="FFFFFF"/>
        <w:tabs>
          <w:tab w:val="left" w:pos="6302"/>
        </w:tabs>
        <w:ind w:left="2678" w:firstLine="567"/>
        <w:jc w:val="right"/>
        <w:rPr>
          <w:rFonts w:ascii="Times New Roman" w:hAnsi="Times New Roman" w:cs="Times New Roman"/>
        </w:rPr>
      </w:pPr>
      <w:r w:rsidRPr="005028FA">
        <w:rPr>
          <w:position w:val="-12"/>
        </w:rPr>
        <w:object w:dxaOrig="1060" w:dyaOrig="360">
          <v:shape id="_x0000_i1062" type="#_x0000_t75" style="width:62.25pt;height:21.75pt" o:ole="">
            <v:imagedata r:id="rId101" o:title=""/>
          </v:shape>
          <o:OLEObject Type="Embed" ProgID="Equation.DSMT4" ShapeID="_x0000_i1062" DrawAspect="Content" ObjectID="_1521356569" r:id="rId102"/>
        </w:object>
      </w:r>
      <w:r w:rsidR="00C56DFF" w:rsidRPr="00C56DFF">
        <w:rPr>
          <w:rFonts w:ascii="Times New Roman" w:hAnsi="Times New Roman" w:cs="Times New Roman"/>
          <w:sz w:val="28"/>
          <w:szCs w:val="28"/>
        </w:rPr>
        <w:t>,</w:t>
      </w:r>
      <w:r w:rsidRPr="000934B5">
        <w:rPr>
          <w:rFonts w:ascii="Times New Roman" w:hAnsi="Times New Roman" w:cs="Times New Roman"/>
          <w:sz w:val="24"/>
          <w:szCs w:val="24"/>
        </w:rPr>
        <w:tab/>
      </w:r>
      <w:r w:rsidR="00CE3532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750AB6">
        <w:rPr>
          <w:rFonts w:ascii="Times New Roman" w:hAnsi="Times New Roman" w:cs="Times New Roman"/>
          <w:spacing w:val="-9"/>
          <w:sz w:val="28"/>
          <w:szCs w:val="28"/>
        </w:rPr>
        <w:t>(</w:t>
      </w:r>
      <w:r w:rsidR="00824D04">
        <w:rPr>
          <w:rFonts w:ascii="Times New Roman" w:hAnsi="Times New Roman" w:cs="Times New Roman"/>
          <w:spacing w:val="-9"/>
          <w:sz w:val="28"/>
          <w:szCs w:val="28"/>
        </w:rPr>
        <w:t>5.</w:t>
      </w:r>
      <w:r w:rsidRPr="00750AB6">
        <w:rPr>
          <w:rFonts w:ascii="Times New Roman" w:hAnsi="Times New Roman" w:cs="Times New Roman"/>
          <w:spacing w:val="-9"/>
          <w:sz w:val="28"/>
          <w:szCs w:val="28"/>
        </w:rPr>
        <w:t>11)</w:t>
      </w:r>
    </w:p>
    <w:p w:rsidR="005E3323" w:rsidRPr="00750AB6" w:rsidRDefault="005E3323" w:rsidP="006768C0">
      <w:pPr>
        <w:shd w:val="clear" w:color="auto" w:fill="FFFFFF"/>
        <w:ind w:left="43" w:right="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750AB6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750AB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n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—площадь проекции поковки на плоскость, перпенди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кулярную движению пунсона, мм</w:t>
      </w:r>
      <w:proofErr w:type="gramStart"/>
      <w:r w:rsidRPr="00750AB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750AB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46A36" w:rsidRDefault="00946A36" w:rsidP="0052132B">
      <w:pPr>
        <w:shd w:val="clear" w:color="auto" w:fill="FFFFFF"/>
        <w:ind w:left="1339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2132B" w:rsidRPr="00750AB6" w:rsidRDefault="0052132B" w:rsidP="0052132B">
      <w:pPr>
        <w:shd w:val="clear" w:color="auto" w:fill="FFFFFF"/>
        <w:ind w:left="1339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b/>
          <w:sz w:val="28"/>
          <w:szCs w:val="28"/>
        </w:rPr>
        <w:t>ПОРЯДОК ВЫПОЛНЕНИЯ РАБОТЫ</w:t>
      </w:r>
    </w:p>
    <w:p w:rsidR="0052132B" w:rsidRPr="00750AB6" w:rsidRDefault="0052132B" w:rsidP="0052132B">
      <w:pPr>
        <w:numPr>
          <w:ilvl w:val="0"/>
          <w:numId w:val="1"/>
        </w:numPr>
        <w:shd w:val="clear" w:color="auto" w:fill="FFFFFF"/>
        <w:tabs>
          <w:tab w:val="left" w:pos="590"/>
        </w:tabs>
        <w:spacing w:before="226"/>
        <w:ind w:right="14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Руководствуясь исходным заданием (табл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ица</w:t>
      </w:r>
      <w:r w:rsidR="00A20534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824D04">
        <w:rPr>
          <w:rFonts w:ascii="Times New Roman" w:eastAsia="Times New Roman" w:hAnsi="Times New Roman" w:cs="Times New Roman"/>
          <w:spacing w:val="-2"/>
          <w:sz w:val="28"/>
          <w:szCs w:val="28"/>
        </w:rPr>
        <w:t>5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.9, рис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унок </w:t>
      </w:r>
      <w:r w:rsidR="00A20534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824D04">
        <w:rPr>
          <w:rFonts w:ascii="Times New Roman" w:eastAsia="Times New Roman" w:hAnsi="Times New Roman" w:cs="Times New Roman"/>
          <w:spacing w:val="-2"/>
          <w:sz w:val="28"/>
          <w:szCs w:val="28"/>
        </w:rPr>
        <w:t>5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.4),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выбрать штамповочное оборудование для изготовления поков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ки.</w:t>
      </w:r>
    </w:p>
    <w:p w:rsidR="0052132B" w:rsidRPr="00750AB6" w:rsidRDefault="0052132B" w:rsidP="0052132B">
      <w:pPr>
        <w:numPr>
          <w:ilvl w:val="0"/>
          <w:numId w:val="1"/>
        </w:numPr>
        <w:shd w:val="clear" w:color="auto" w:fill="FFFFFF"/>
        <w:tabs>
          <w:tab w:val="left" w:pos="590"/>
        </w:tabs>
        <w:ind w:firstLine="567"/>
        <w:jc w:val="both"/>
        <w:rPr>
          <w:rFonts w:ascii="Times New Roman" w:hAnsi="Times New Roman" w:cs="Times New Roman"/>
          <w:spacing w:val="-16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Рассчитать ориентировочно массу готовой детали и массу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поковки.</w:t>
      </w:r>
    </w:p>
    <w:p w:rsidR="0052132B" w:rsidRPr="00750AB6" w:rsidRDefault="0052132B" w:rsidP="0034530D">
      <w:pPr>
        <w:numPr>
          <w:ilvl w:val="0"/>
          <w:numId w:val="1"/>
        </w:numPr>
        <w:shd w:val="clear" w:color="auto" w:fill="FFFFFF"/>
        <w:tabs>
          <w:tab w:val="left" w:pos="590"/>
        </w:tabs>
        <w:ind w:left="365" w:firstLine="202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Выбрать линию разъёма.</w:t>
      </w:r>
    </w:p>
    <w:p w:rsidR="0052132B" w:rsidRPr="00750AB6" w:rsidRDefault="0052132B" w:rsidP="0052132B">
      <w:pPr>
        <w:numPr>
          <w:ilvl w:val="0"/>
          <w:numId w:val="1"/>
        </w:numPr>
        <w:shd w:val="clear" w:color="auto" w:fill="FFFFFF"/>
        <w:tabs>
          <w:tab w:val="left" w:pos="590"/>
        </w:tabs>
        <w:ind w:right="19" w:firstLine="567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Определить припуски на механическую обработку и допуски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на размеры поковок.</w:t>
      </w:r>
    </w:p>
    <w:p w:rsidR="0052132B" w:rsidRPr="00750AB6" w:rsidRDefault="0052132B" w:rsidP="0034530D">
      <w:pPr>
        <w:numPr>
          <w:ilvl w:val="0"/>
          <w:numId w:val="1"/>
        </w:numPr>
        <w:shd w:val="clear" w:color="auto" w:fill="FFFFFF"/>
        <w:tabs>
          <w:tab w:val="left" w:pos="590"/>
        </w:tabs>
        <w:ind w:left="365" w:firstLine="202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Выбрать штамповочные уклоны и радиусы закруглений.</w:t>
      </w:r>
    </w:p>
    <w:p w:rsidR="0052132B" w:rsidRPr="00750AB6" w:rsidRDefault="0052132B" w:rsidP="0034530D">
      <w:pPr>
        <w:numPr>
          <w:ilvl w:val="0"/>
          <w:numId w:val="1"/>
        </w:numPr>
        <w:shd w:val="clear" w:color="auto" w:fill="FFFFFF"/>
        <w:tabs>
          <w:tab w:val="left" w:pos="590"/>
        </w:tabs>
        <w:ind w:left="365" w:firstLine="202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>Выбрать кузнечные напуски и наметки.</w:t>
      </w:r>
    </w:p>
    <w:p w:rsidR="0052132B" w:rsidRPr="00750AB6" w:rsidRDefault="0052132B" w:rsidP="0034530D">
      <w:pPr>
        <w:numPr>
          <w:ilvl w:val="0"/>
          <w:numId w:val="1"/>
        </w:numPr>
        <w:shd w:val="clear" w:color="auto" w:fill="FFFFFF"/>
        <w:tabs>
          <w:tab w:val="left" w:pos="590"/>
        </w:tabs>
        <w:ind w:left="365" w:firstLine="202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Определить размеры канавки для заусенца.</w:t>
      </w:r>
    </w:p>
    <w:p w:rsidR="0052132B" w:rsidRPr="00750AB6" w:rsidRDefault="0052132B" w:rsidP="0034530D">
      <w:pPr>
        <w:numPr>
          <w:ilvl w:val="0"/>
          <w:numId w:val="1"/>
        </w:numPr>
        <w:shd w:val="clear" w:color="auto" w:fill="FFFFFF"/>
        <w:tabs>
          <w:tab w:val="left" w:pos="590"/>
        </w:tabs>
        <w:ind w:left="365" w:firstLine="202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>Выполнить эскиз штамповочной поковки.</w:t>
      </w:r>
    </w:p>
    <w:p w:rsidR="00F31852" w:rsidRPr="0034530D" w:rsidRDefault="0052132B" w:rsidP="00963BC7">
      <w:pPr>
        <w:pStyle w:val="a3"/>
        <w:numPr>
          <w:ilvl w:val="0"/>
          <w:numId w:val="1"/>
        </w:numPr>
        <w:shd w:val="clear" w:color="auto" w:fill="FFFFFF"/>
        <w:tabs>
          <w:tab w:val="left" w:pos="0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530D">
        <w:rPr>
          <w:rFonts w:ascii="Times New Roman" w:hAnsi="Times New Roman" w:cs="Times New Roman"/>
          <w:sz w:val="28"/>
          <w:szCs w:val="28"/>
        </w:rPr>
        <w:tab/>
      </w:r>
      <w:r w:rsidRPr="0034530D">
        <w:rPr>
          <w:rFonts w:ascii="Times New Roman" w:eastAsia="Times New Roman" w:hAnsi="Times New Roman" w:cs="Times New Roman"/>
          <w:spacing w:val="-1"/>
          <w:sz w:val="28"/>
          <w:szCs w:val="28"/>
        </w:rPr>
        <w:t>Определить массу, форму и размеры исходной заготовки.</w:t>
      </w:r>
      <w:r w:rsidRPr="0034530D">
        <w:rPr>
          <w:rFonts w:ascii="Times New Roman" w:eastAsia="Times New Roman" w:hAnsi="Times New Roman" w:cs="Times New Roman"/>
          <w:spacing w:val="-1"/>
          <w:sz w:val="28"/>
          <w:szCs w:val="28"/>
        </w:rPr>
        <w:br/>
      </w:r>
      <w:r w:rsidRPr="0034530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   </w:t>
      </w:r>
      <w:r w:rsidR="00963BC7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 </w:t>
      </w:r>
      <w:r w:rsidRPr="0034530D">
        <w:rPr>
          <w:rFonts w:ascii="Times New Roman" w:eastAsia="Times New Roman" w:hAnsi="Times New Roman" w:cs="Times New Roman"/>
          <w:spacing w:val="-3"/>
          <w:sz w:val="28"/>
          <w:szCs w:val="28"/>
        </w:rPr>
        <w:t>10.   Рассчитать усилия, затрачиваемые на штамповку, и темпе</w:t>
      </w:r>
      <w:r w:rsidRPr="0034530D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34530D">
        <w:rPr>
          <w:rFonts w:ascii="Times New Roman" w:eastAsia="Times New Roman" w:hAnsi="Times New Roman" w:cs="Times New Roman"/>
          <w:sz w:val="28"/>
          <w:szCs w:val="28"/>
        </w:rPr>
        <w:t>ратурный интервал штамповки.</w:t>
      </w:r>
    </w:p>
    <w:p w:rsidR="00F31852" w:rsidRDefault="00F31852" w:rsidP="006768C0">
      <w:pPr>
        <w:shd w:val="clear" w:color="auto" w:fill="FFFFFF"/>
        <w:spacing w:line="235" w:lineRule="exact"/>
        <w:ind w:right="34" w:firstLine="567"/>
        <w:jc w:val="both"/>
        <w:rPr>
          <w:rFonts w:ascii="Times New Roman" w:eastAsia="Times New Roman" w:hAnsi="Times New Roman" w:cs="Times New Roman"/>
          <w:i/>
          <w:iCs/>
          <w:spacing w:val="-2"/>
          <w:sz w:val="24"/>
          <w:szCs w:val="24"/>
        </w:rPr>
      </w:pPr>
    </w:p>
    <w:p w:rsidR="005E3323" w:rsidRPr="00F31852" w:rsidRDefault="005E3323" w:rsidP="006768C0">
      <w:pPr>
        <w:shd w:val="clear" w:color="auto" w:fill="FFFFFF"/>
        <w:spacing w:line="235" w:lineRule="exact"/>
        <w:ind w:right="34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F31852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 xml:space="preserve">Таблица </w:t>
      </w:r>
      <w:r w:rsidR="00824D04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>5</w:t>
      </w:r>
      <w:r w:rsidRPr="00F31852">
        <w:rPr>
          <w:rFonts w:ascii="Times New Roman" w:eastAsia="Times New Roman" w:hAnsi="Times New Roman" w:cs="Times New Roman"/>
          <w:iCs/>
          <w:spacing w:val="-2"/>
          <w:sz w:val="28"/>
          <w:szCs w:val="28"/>
        </w:rPr>
        <w:t>.9</w:t>
      </w:r>
    </w:p>
    <w:p w:rsidR="005E3323" w:rsidRPr="0076322A" w:rsidRDefault="005E3323" w:rsidP="006768C0">
      <w:pPr>
        <w:shd w:val="clear" w:color="auto" w:fill="FFFFFF"/>
        <w:spacing w:before="82"/>
        <w:ind w:left="109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322A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Исходные параметры и чертежи деталей для расчёта</w:t>
      </w:r>
    </w:p>
    <w:p w:rsidR="005E3323" w:rsidRPr="000934B5" w:rsidRDefault="005E3323" w:rsidP="006768C0">
      <w:pPr>
        <w:spacing w:after="58" w:line="1" w:lineRule="exact"/>
        <w:ind w:firstLine="567"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2374"/>
        <w:gridCol w:w="2360"/>
        <w:gridCol w:w="2313"/>
        <w:gridCol w:w="2387"/>
      </w:tblGrid>
      <w:tr w:rsidR="005E3323" w:rsidRPr="000934B5" w:rsidTr="003E2F4F">
        <w:trPr>
          <w:trHeight w:hRule="exact" w:val="821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№ задания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298" w:right="31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 поковки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2" w:right="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Чертёж детали (рис</w:t>
            </w:r>
            <w:r w:rsidR="00F31852">
              <w:rPr>
                <w:rFonts w:ascii="Times New Roman" w:eastAsia="Times New Roman" w:hAnsi="Times New Roman" w:cs="Times New Roman"/>
                <w:sz w:val="28"/>
                <w:szCs w:val="28"/>
              </w:rPr>
              <w:t>унок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A20534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.4)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24" w:right="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 точности изготовления</w:t>
            </w:r>
          </w:p>
        </w:tc>
      </w:tr>
      <w:tr w:rsidR="005E3323" w:rsidRPr="000934B5" w:rsidTr="003E2F4F">
        <w:trPr>
          <w:trHeight w:hRule="exact" w:val="452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proofErr w:type="gramEnd"/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6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СтЗ</w:t>
            </w:r>
            <w:proofErr w:type="spellEnd"/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53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Сталь 20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4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Сталь 25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67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49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Ст45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47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5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Х18Н9Т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74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1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2X13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4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45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ХВА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53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7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4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Х2Н4А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93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9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9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ХНЗА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74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ХНМА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74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0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ХМЮА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4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ХГСА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6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6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</w:t>
            </w:r>
            <w:proofErr w:type="spellEnd"/>
            <w:proofErr w:type="gramEnd"/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8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9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СтЗ</w:t>
            </w:r>
            <w:proofErr w:type="spellEnd"/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4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9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6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Сталь 45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E3323" w:rsidRPr="000934B5" w:rsidTr="003E2F4F">
        <w:trPr>
          <w:trHeight w:hRule="exact" w:val="393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52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2X13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353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8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ХГСА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E3323" w:rsidRPr="000934B5" w:rsidTr="003E2F4F">
        <w:trPr>
          <w:trHeight w:hRule="exact" w:val="400"/>
        </w:trPr>
        <w:tc>
          <w:tcPr>
            <w:tcW w:w="12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7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2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3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9238B8">
              <w:rPr>
                <w:rFonts w:ascii="Times New Roman" w:eastAsia="Times New Roman" w:hAnsi="Times New Roman" w:cs="Times New Roman"/>
                <w:sz w:val="28"/>
                <w:szCs w:val="28"/>
              </w:rPr>
              <w:t>ХНМА</w:t>
            </w:r>
          </w:p>
        </w:tc>
        <w:tc>
          <w:tcPr>
            <w:tcW w:w="12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ind w:left="6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2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9238B8" w:rsidRDefault="005E3323" w:rsidP="00C56DFF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8B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5E3323" w:rsidRDefault="003E2F4F" w:rsidP="003C2D40">
      <w:pPr>
        <w:shd w:val="clear" w:color="auto" w:fill="FFFFFF"/>
        <w:spacing w:before="163"/>
        <w:ind w:firstLine="567"/>
        <w:jc w:val="center"/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609975" cy="4972394"/>
            <wp:effectExtent l="19050" t="0" r="9525" b="0"/>
            <wp:docPr id="16" name="Рисунок 100" descr="D:\Рабочий стол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Рабочий стол\6.tif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-30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97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3C2D40" w:rsidRDefault="00F31852" w:rsidP="003C2D40">
      <w:pPr>
        <w:shd w:val="clear" w:color="auto" w:fill="FFFFFF"/>
        <w:spacing w:before="163"/>
        <w:ind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Рисунок </w:t>
      </w:r>
      <w:r w:rsidR="00824D04">
        <w:rPr>
          <w:rFonts w:ascii="Times New Roman" w:eastAsia="Times New Roman" w:hAnsi="Times New Roman" w:cs="Times New Roman"/>
          <w:spacing w:val="-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.4</w:t>
      </w:r>
      <w:r w:rsidR="005E3323" w:rsidRPr="00F31852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Чертежи деталей для расчета технологического процесса</w:t>
      </w:r>
    </w:p>
    <w:p w:rsidR="005E3323" w:rsidRPr="00750AB6" w:rsidRDefault="005E3323" w:rsidP="006768C0">
      <w:pPr>
        <w:shd w:val="clear" w:color="auto" w:fill="FFFFFF"/>
        <w:ind w:left="36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b/>
          <w:bCs/>
          <w:spacing w:val="-17"/>
          <w:sz w:val="28"/>
          <w:szCs w:val="28"/>
        </w:rPr>
        <w:t>Вопросы для самопроверки.</w:t>
      </w:r>
    </w:p>
    <w:p w:rsidR="005E3323" w:rsidRPr="00750AB6" w:rsidRDefault="005E3323" w:rsidP="00C56DFF">
      <w:pPr>
        <w:numPr>
          <w:ilvl w:val="0"/>
          <w:numId w:val="2"/>
        </w:numPr>
        <w:shd w:val="clear" w:color="auto" w:fill="FFFFFF"/>
        <w:tabs>
          <w:tab w:val="left" w:pos="0"/>
        </w:tabs>
        <w:ind w:right="24" w:firstLine="567"/>
        <w:jc w:val="both"/>
        <w:rPr>
          <w:rFonts w:ascii="Times New Roman" w:hAnsi="Times New Roman" w:cs="Times New Roman"/>
          <w:spacing w:val="-28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>По каким принципам производится выбор способа штампов</w:t>
      </w:r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ки?</w:t>
      </w:r>
    </w:p>
    <w:p w:rsidR="005E3323" w:rsidRPr="00750AB6" w:rsidRDefault="005E3323" w:rsidP="006768C0">
      <w:pPr>
        <w:numPr>
          <w:ilvl w:val="0"/>
          <w:numId w:val="2"/>
        </w:numPr>
        <w:shd w:val="clear" w:color="auto" w:fill="FFFFFF"/>
        <w:tabs>
          <w:tab w:val="left" w:pos="600"/>
        </w:tabs>
        <w:ind w:left="365" w:firstLine="567"/>
        <w:jc w:val="both"/>
        <w:rPr>
          <w:rFonts w:ascii="Times New Roman" w:hAnsi="Times New Roman" w:cs="Times New Roman"/>
          <w:spacing w:val="-20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8"/>
          <w:sz w:val="28"/>
          <w:szCs w:val="28"/>
        </w:rPr>
        <w:t>Как выбирается плоскость разъёма штампа?</w:t>
      </w:r>
    </w:p>
    <w:p w:rsidR="005E3323" w:rsidRPr="00750AB6" w:rsidRDefault="005E3323" w:rsidP="006768C0">
      <w:pPr>
        <w:numPr>
          <w:ilvl w:val="0"/>
          <w:numId w:val="2"/>
        </w:numPr>
        <w:shd w:val="clear" w:color="auto" w:fill="FFFFFF"/>
        <w:tabs>
          <w:tab w:val="left" w:pos="600"/>
        </w:tabs>
        <w:ind w:left="365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>Как определяется допуск на поковку?</w:t>
      </w:r>
    </w:p>
    <w:p w:rsidR="005E3323" w:rsidRPr="00750AB6" w:rsidRDefault="005E3323" w:rsidP="006768C0">
      <w:pPr>
        <w:numPr>
          <w:ilvl w:val="0"/>
          <w:numId w:val="2"/>
        </w:numPr>
        <w:shd w:val="clear" w:color="auto" w:fill="FFFFFF"/>
        <w:tabs>
          <w:tab w:val="left" w:pos="600"/>
        </w:tabs>
        <w:ind w:left="365" w:firstLine="567"/>
        <w:jc w:val="both"/>
        <w:rPr>
          <w:rFonts w:ascii="Times New Roman" w:hAnsi="Times New Roman" w:cs="Times New Roman"/>
          <w:spacing w:val="-19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Как рассчитывается масса </w:t>
      </w:r>
      <w:proofErr w:type="spellStart"/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>заусенечной</w:t>
      </w:r>
      <w:proofErr w:type="spellEnd"/>
      <w:r w:rsidRPr="00750AB6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канавки?</w:t>
      </w:r>
    </w:p>
    <w:p w:rsidR="005E3323" w:rsidRPr="00750AB6" w:rsidRDefault="005E3323" w:rsidP="006768C0">
      <w:pPr>
        <w:numPr>
          <w:ilvl w:val="0"/>
          <w:numId w:val="2"/>
        </w:numPr>
        <w:shd w:val="clear" w:color="auto" w:fill="FFFFFF"/>
        <w:tabs>
          <w:tab w:val="left" w:pos="600"/>
        </w:tabs>
        <w:ind w:left="365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6"/>
          <w:sz w:val="28"/>
          <w:szCs w:val="28"/>
        </w:rPr>
        <w:t>По каким параметрам вычисляется усилие на штамповку?</w:t>
      </w:r>
    </w:p>
    <w:p w:rsidR="005E3323" w:rsidRPr="00750AB6" w:rsidRDefault="005E3323" w:rsidP="006768C0">
      <w:pPr>
        <w:shd w:val="clear" w:color="auto" w:fill="FFFFFF"/>
        <w:ind w:left="36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 xml:space="preserve">Вопросы </w:t>
      </w:r>
      <w:r w:rsidR="00C56DFF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>для самостоятельной работы</w:t>
      </w:r>
      <w:r w:rsidRPr="00750AB6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>.</w:t>
      </w:r>
    </w:p>
    <w:p w:rsidR="005E3323" w:rsidRPr="00750AB6" w:rsidRDefault="005E3323" w:rsidP="006768C0">
      <w:pPr>
        <w:numPr>
          <w:ilvl w:val="0"/>
          <w:numId w:val="3"/>
        </w:numPr>
        <w:shd w:val="clear" w:color="auto" w:fill="FFFFFF"/>
        <w:tabs>
          <w:tab w:val="left" w:pos="590"/>
        </w:tabs>
        <w:spacing w:before="5"/>
        <w:ind w:left="370" w:firstLine="567"/>
        <w:jc w:val="both"/>
        <w:rPr>
          <w:rFonts w:ascii="Times New Roman" w:hAnsi="Times New Roman" w:cs="Times New Roman"/>
          <w:spacing w:val="-30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8"/>
          <w:sz w:val="28"/>
          <w:szCs w:val="28"/>
        </w:rPr>
        <w:t>Горячая объемная штамповка.</w:t>
      </w:r>
    </w:p>
    <w:p w:rsidR="005E3323" w:rsidRDefault="005E3323" w:rsidP="006768C0">
      <w:pPr>
        <w:numPr>
          <w:ilvl w:val="0"/>
          <w:numId w:val="3"/>
        </w:numPr>
        <w:shd w:val="clear" w:color="auto" w:fill="FFFFFF"/>
        <w:tabs>
          <w:tab w:val="left" w:pos="590"/>
        </w:tabs>
        <w:ind w:left="370" w:firstLine="567"/>
        <w:jc w:val="both"/>
        <w:rPr>
          <w:spacing w:val="-21"/>
          <w:sz w:val="24"/>
          <w:szCs w:val="24"/>
        </w:rPr>
      </w:pPr>
      <w:r w:rsidRPr="00750AB6">
        <w:rPr>
          <w:rFonts w:ascii="Times New Roman" w:eastAsia="Times New Roman" w:hAnsi="Times New Roman" w:cs="Times New Roman"/>
          <w:spacing w:val="-8"/>
          <w:sz w:val="28"/>
          <w:szCs w:val="28"/>
        </w:rPr>
        <w:t>Холодная объемная штамповка</w:t>
      </w:r>
      <w:r>
        <w:rPr>
          <w:rFonts w:eastAsia="Times New Roman"/>
          <w:spacing w:val="-8"/>
          <w:sz w:val="24"/>
          <w:szCs w:val="24"/>
        </w:rPr>
        <w:t>.</w:t>
      </w:r>
    </w:p>
    <w:p w:rsidR="005E3323" w:rsidRPr="00750AB6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b/>
          <w:bCs/>
          <w:spacing w:val="-18"/>
          <w:sz w:val="28"/>
          <w:szCs w:val="28"/>
        </w:rPr>
        <w:t>Литература.</w:t>
      </w:r>
    </w:p>
    <w:p w:rsidR="00C56DFF" w:rsidRPr="00EF5368" w:rsidRDefault="00C56DFF" w:rsidP="00C56D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536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EF5368">
        <w:rPr>
          <w:rFonts w:ascii="Times New Roman" w:hAnsi="Times New Roman" w:cs="Times New Roman"/>
          <w:sz w:val="28"/>
          <w:szCs w:val="28"/>
        </w:rPr>
        <w:t>Дальский</w:t>
      </w:r>
      <w:proofErr w:type="spellEnd"/>
      <w:r w:rsidRPr="00EF5368">
        <w:rPr>
          <w:rFonts w:ascii="Times New Roman" w:hAnsi="Times New Roman" w:cs="Times New Roman"/>
          <w:sz w:val="28"/>
          <w:szCs w:val="28"/>
        </w:rPr>
        <w:t xml:space="preserve"> А.М. Технология конструкционных материалов. – М.: Машиностроение, 2011. – 512с., ил.</w:t>
      </w:r>
    </w:p>
    <w:p w:rsidR="00C56DFF" w:rsidRDefault="00C56DFF" w:rsidP="00C56DFF">
      <w:pPr>
        <w:widowControl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2. Гуляев А.П. Металловедение. – М.: Металлургия, 2011. – 544с.</w:t>
      </w:r>
    </w:p>
    <w:p w:rsidR="00C56DFF" w:rsidRPr="004F6F66" w:rsidRDefault="00C56DFF" w:rsidP="00C56DFF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F31AE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3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Словарь-справочник по литейном</w:t>
      </w:r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 производству</w:t>
      </w:r>
      <w:proofErr w:type="gramStart"/>
      <w:r w:rsidR="00F01BD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/С</w:t>
      </w:r>
      <w:proofErr w:type="gramEnd"/>
      <w:r w:rsidR="00F01BD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ост. В.Н. Ива</w:t>
      </w:r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нов//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1990.— С. 384.</w:t>
      </w:r>
    </w:p>
    <w:p w:rsidR="00C56DFF" w:rsidRPr="00AF31AE" w:rsidRDefault="00C56DFF" w:rsidP="00C56DFF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 </w:t>
      </w:r>
      <w:proofErr w:type="spellStart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Святкин</w:t>
      </w:r>
      <w:proofErr w:type="spellEnd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Б.К.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Производство отливок в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коки</w:t>
      </w:r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ли</w:t>
      </w:r>
      <w:proofErr w:type="spellEnd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./ Б.К. </w:t>
      </w:r>
      <w:proofErr w:type="spellStart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Святкин</w:t>
      </w:r>
      <w:proofErr w:type="spellEnd"/>
      <w:r w:rsidR="00AD115E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М.Б. Егорова//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1989.— С.223.</w:t>
      </w:r>
    </w:p>
    <w:p w:rsidR="00C56DFF" w:rsidRPr="00EF5368" w:rsidRDefault="00C56DFF" w:rsidP="00C56D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EF5368">
        <w:rPr>
          <w:rFonts w:ascii="Times New Roman" w:hAnsi="Times New Roman" w:cs="Times New Roman"/>
          <w:sz w:val="28"/>
          <w:szCs w:val="28"/>
        </w:rPr>
        <w:t>. Барон Ю.М. Технология конструкционных материалов: учебник</w:t>
      </w:r>
      <w:r w:rsidR="00AD115E">
        <w:rPr>
          <w:rFonts w:ascii="Times New Roman" w:hAnsi="Times New Roman" w:cs="Times New Roman"/>
          <w:sz w:val="28"/>
          <w:szCs w:val="28"/>
        </w:rPr>
        <w:t xml:space="preserve"> для вузов / Под ред. Ю.М.Барона//</w:t>
      </w:r>
      <w:r w:rsidRPr="00EF5368">
        <w:rPr>
          <w:rFonts w:ascii="Times New Roman" w:hAnsi="Times New Roman" w:cs="Times New Roman"/>
          <w:sz w:val="28"/>
          <w:szCs w:val="28"/>
        </w:rPr>
        <w:t xml:space="preserve"> - СПб.: Питер,2012-512с.</w:t>
      </w:r>
      <w:proofErr w:type="gramStart"/>
      <w:r w:rsidRPr="00EF5368">
        <w:rPr>
          <w:rFonts w:ascii="Times New Roman" w:hAnsi="Times New Roman" w:cs="Times New Roman"/>
          <w:sz w:val="28"/>
          <w:szCs w:val="28"/>
        </w:rPr>
        <w:t>,и</w:t>
      </w:r>
      <w:proofErr w:type="gramEnd"/>
      <w:r w:rsidRPr="00EF5368">
        <w:rPr>
          <w:rFonts w:ascii="Times New Roman" w:hAnsi="Times New Roman" w:cs="Times New Roman"/>
          <w:sz w:val="28"/>
          <w:szCs w:val="28"/>
        </w:rPr>
        <w:t>л.</w:t>
      </w:r>
    </w:p>
    <w:p w:rsidR="005E3323" w:rsidRDefault="005E3323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</w:pPr>
      <w:r w:rsidRPr="00EF0651"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  <w:lastRenderedPageBreak/>
        <w:t xml:space="preserve">Лабораторная работа № </w:t>
      </w:r>
      <w:r w:rsidR="00133D80"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  <w:t>6</w:t>
      </w:r>
    </w:p>
    <w:p w:rsidR="003C2D40" w:rsidRPr="00EF0651" w:rsidRDefault="003C2D4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b/>
          <w:iCs/>
          <w:spacing w:val="-7"/>
          <w:sz w:val="28"/>
          <w:szCs w:val="28"/>
        </w:rPr>
      </w:pPr>
    </w:p>
    <w:p w:rsidR="005E3323" w:rsidRPr="00EF0651" w:rsidRDefault="005E3323" w:rsidP="003C2D40">
      <w:pPr>
        <w:shd w:val="clear" w:color="auto" w:fill="FFFFFF"/>
        <w:spacing w:before="5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065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Тема: </w:t>
      </w:r>
      <w:r w:rsidRPr="00EF0651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ТЕХНОЛОГИЧЕСКИЙ ПРОЦЕСС ИЗГОТОВЛЕНИЯ </w:t>
      </w:r>
      <w:r w:rsidRPr="00EF0651">
        <w:rPr>
          <w:rFonts w:ascii="Times New Roman" w:eastAsia="Times New Roman" w:hAnsi="Times New Roman" w:cs="Times New Roman"/>
          <w:b/>
          <w:sz w:val="28"/>
          <w:szCs w:val="28"/>
        </w:rPr>
        <w:t>ПОКОВОК. ОБЩИЕ СВЕДЕНИЯ О</w:t>
      </w:r>
      <w:r w:rsidR="00C56DFF">
        <w:rPr>
          <w:rFonts w:ascii="Times New Roman" w:eastAsia="Times New Roman" w:hAnsi="Times New Roman" w:cs="Times New Roman"/>
          <w:b/>
          <w:sz w:val="28"/>
          <w:szCs w:val="28"/>
        </w:rPr>
        <w:t xml:space="preserve"> СВОБОДНОЙ</w:t>
      </w:r>
      <w:r w:rsidRPr="00EF0651">
        <w:rPr>
          <w:rFonts w:ascii="Times New Roman" w:eastAsia="Times New Roman" w:hAnsi="Times New Roman" w:cs="Times New Roman"/>
          <w:b/>
          <w:sz w:val="28"/>
          <w:szCs w:val="28"/>
        </w:rPr>
        <w:t xml:space="preserve"> КОВКЕ</w:t>
      </w:r>
    </w:p>
    <w:p w:rsidR="00C56DFF" w:rsidRDefault="00C56DFF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Цель работы.</w:t>
      </w:r>
      <w:r w:rsidRPr="00C56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8"/>
          <w:szCs w:val="28"/>
        </w:rPr>
        <w:t>Ф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ормоизменение исходной 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заготовки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.</w:t>
      </w:r>
    </w:p>
    <w:p w:rsidR="005E3323" w:rsidRPr="00750AB6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Теория.</w:t>
      </w:r>
    </w:p>
    <w:p w:rsidR="005E3323" w:rsidRPr="00750AB6" w:rsidRDefault="005E3323" w:rsidP="006768C0">
      <w:pPr>
        <w:shd w:val="clear" w:color="auto" w:fill="FFFFFF"/>
        <w:ind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Свободная ковка является одним из видов обработки металлов 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давления. Цель свободной ковки — формоизменение исходной 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заготовки. Заготовки, получаемые ковкой, называются поковка</w:t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ми.</w:t>
      </w:r>
    </w:p>
    <w:p w:rsidR="005E3323" w:rsidRPr="00750AB6" w:rsidRDefault="005E3323" w:rsidP="006768C0">
      <w:pPr>
        <w:shd w:val="clear" w:color="auto" w:fill="FFFFFF"/>
        <w:ind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При свободной ковке формоизменение заготовки происходит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 xml:space="preserve">вследствие течения металла в стороны, перпендикулярные к </w:t>
      </w:r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движению деформирующего инструмента — бойка. При этом он 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не создаёт интенсивного сопротивления течению металла, что и </w:t>
      </w:r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отличает свободную ковку от других видов обработки металлов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давлением.</w:t>
      </w:r>
    </w:p>
    <w:p w:rsidR="005E3323" w:rsidRPr="00750AB6" w:rsidRDefault="005E3323" w:rsidP="006768C0">
      <w:pPr>
        <w:shd w:val="clear" w:color="auto" w:fill="FFFFFF"/>
        <w:ind w:right="1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>При свободной ковке используют универсальные инстру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менты, пользуясь которыми, можно получить поковки разно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образных конструкций.</w:t>
      </w:r>
    </w:p>
    <w:p w:rsidR="005E3323" w:rsidRPr="00750AB6" w:rsidRDefault="005E3323" w:rsidP="006768C0">
      <w:pPr>
        <w:shd w:val="clear" w:color="auto" w:fill="FFFFFF"/>
        <w:ind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Свободную ковку применяют в единичном и мелкосерийном </w:t>
      </w:r>
      <w:r w:rsidRPr="00750AB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производстве мелких и средних поковок, а также при изготовлении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крупных поковок, которые штамповкой получить нельзя.</w:t>
      </w:r>
    </w:p>
    <w:p w:rsidR="005E3323" w:rsidRPr="00750AB6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>Преимущества свободной ковки следующие:</w:t>
      </w:r>
    </w:p>
    <w:p w:rsidR="005E3323" w:rsidRPr="00750AB6" w:rsidRDefault="005E3323" w:rsidP="006768C0">
      <w:pPr>
        <w:numPr>
          <w:ilvl w:val="0"/>
          <w:numId w:val="5"/>
        </w:numPr>
        <w:shd w:val="clear" w:color="auto" w:fill="FFFFFF"/>
        <w:tabs>
          <w:tab w:val="left" w:pos="581"/>
        </w:tabs>
        <w:ind w:right="19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>возможность получать поковки с повышенными механи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ческими свойствами по сравнению с отливками;</w:t>
      </w:r>
    </w:p>
    <w:p w:rsidR="005E3323" w:rsidRPr="00750AB6" w:rsidRDefault="005E3323" w:rsidP="006768C0">
      <w:pPr>
        <w:numPr>
          <w:ilvl w:val="0"/>
          <w:numId w:val="5"/>
        </w:numPr>
        <w:shd w:val="clear" w:color="auto" w:fill="FFFFFF"/>
        <w:tabs>
          <w:tab w:val="left" w:pos="581"/>
        </w:tabs>
        <w:ind w:right="5" w:firstLine="567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небольшие усилия, необходимые для изготовления крупно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габаритных поковок (обработка производится обжатием отдельных </w:t>
      </w:r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>участков заготовки, поэтому требуются прессы и молоты неболь</w:t>
      </w:r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шой мощности);</w:t>
      </w:r>
    </w:p>
    <w:p w:rsidR="005E3323" w:rsidRPr="00750AB6" w:rsidRDefault="003C2D40" w:rsidP="006768C0">
      <w:pPr>
        <w:numPr>
          <w:ilvl w:val="0"/>
          <w:numId w:val="5"/>
        </w:numPr>
        <w:shd w:val="clear" w:color="auto" w:fill="FFFFFF"/>
        <w:tabs>
          <w:tab w:val="left" w:pos="581"/>
        </w:tabs>
        <w:ind w:right="5" w:firstLine="567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5E3323" w:rsidRPr="00750AB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возможность получать крупные поковки массой в сотни тонн </w:t>
      </w:r>
      <w:r w:rsidR="005E3323" w:rsidRPr="00750AB6">
        <w:rPr>
          <w:rFonts w:ascii="Times New Roman" w:eastAsia="Times New Roman" w:hAnsi="Times New Roman" w:cs="Times New Roman"/>
          <w:sz w:val="28"/>
          <w:szCs w:val="28"/>
        </w:rPr>
        <w:t>с высокими физико-механическими свойствами металла;</w:t>
      </w:r>
    </w:p>
    <w:p w:rsidR="005E3323" w:rsidRPr="003C2D40" w:rsidRDefault="003C2D40" w:rsidP="003C2D40">
      <w:pPr>
        <w:pStyle w:val="a3"/>
        <w:numPr>
          <w:ilvl w:val="0"/>
          <w:numId w:val="5"/>
        </w:numPr>
        <w:shd w:val="clear" w:color="auto" w:fill="FFFFFF"/>
        <w:tabs>
          <w:tab w:val="left" w:pos="567"/>
        </w:tabs>
        <w:ind w:left="567" w:right="18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E3323" w:rsidRPr="003C2D40">
        <w:rPr>
          <w:rFonts w:ascii="Times New Roman" w:eastAsia="Times New Roman" w:hAnsi="Times New Roman" w:cs="Times New Roman"/>
          <w:spacing w:val="-1"/>
          <w:sz w:val="28"/>
          <w:szCs w:val="28"/>
        </w:rPr>
        <w:t>отсутствие дорогостоящей оснастки.</w:t>
      </w:r>
      <w:r w:rsidR="005E3323" w:rsidRPr="003C2D40">
        <w:rPr>
          <w:rFonts w:ascii="Times New Roman" w:eastAsia="Times New Roman" w:hAnsi="Times New Roman" w:cs="Times New Roman"/>
          <w:spacing w:val="-1"/>
          <w:sz w:val="28"/>
          <w:szCs w:val="28"/>
        </w:rPr>
        <w:br/>
      </w:r>
      <w:r w:rsidR="005E3323" w:rsidRPr="003C2D40">
        <w:rPr>
          <w:rFonts w:ascii="Times New Roman" w:eastAsia="Times New Roman" w:hAnsi="Times New Roman" w:cs="Times New Roman"/>
          <w:spacing w:val="-2"/>
          <w:sz w:val="28"/>
          <w:szCs w:val="28"/>
        </w:rPr>
        <w:t>Недостатками свободной ковки являются:</w:t>
      </w:r>
    </w:p>
    <w:p w:rsidR="005E3323" w:rsidRPr="00750AB6" w:rsidRDefault="005E3323" w:rsidP="006768C0">
      <w:pPr>
        <w:numPr>
          <w:ilvl w:val="0"/>
          <w:numId w:val="6"/>
        </w:numPr>
        <w:shd w:val="clear" w:color="auto" w:fill="FFFFFF"/>
        <w:tabs>
          <w:tab w:val="left" w:pos="581"/>
        </w:tabs>
        <w:ind w:firstLine="567"/>
        <w:jc w:val="both"/>
        <w:rPr>
          <w:rFonts w:ascii="Times New Roman" w:hAnsi="Times New Roman" w:cs="Times New Roman"/>
          <w:spacing w:val="-25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>низкая производительность;</w:t>
      </w:r>
    </w:p>
    <w:p w:rsidR="003C2D40" w:rsidRDefault="005E3323" w:rsidP="006768C0">
      <w:pPr>
        <w:numPr>
          <w:ilvl w:val="0"/>
          <w:numId w:val="6"/>
        </w:numPr>
        <w:shd w:val="clear" w:color="auto" w:fill="FFFFFF"/>
        <w:tabs>
          <w:tab w:val="left" w:pos="581"/>
        </w:tabs>
        <w:ind w:firstLine="567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большие припуски и напуски, которые требуют трудоёмкой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механической обработки;</w:t>
      </w:r>
      <w:r w:rsidR="006768C0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</w:p>
    <w:p w:rsidR="005E3323" w:rsidRPr="003C2D40" w:rsidRDefault="003C2D40" w:rsidP="003C2D40">
      <w:pPr>
        <w:numPr>
          <w:ilvl w:val="0"/>
          <w:numId w:val="6"/>
        </w:numPr>
        <w:shd w:val="clear" w:color="auto" w:fill="FFFFFF"/>
        <w:tabs>
          <w:tab w:val="left" w:pos="581"/>
        </w:tabs>
        <w:ind w:firstLine="567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="005E3323" w:rsidRPr="006768C0">
        <w:rPr>
          <w:rFonts w:ascii="Times New Roman" w:eastAsia="Times New Roman" w:hAnsi="Times New Roman" w:cs="Times New Roman"/>
          <w:spacing w:val="-1"/>
          <w:sz w:val="28"/>
          <w:szCs w:val="28"/>
        </w:rPr>
        <w:t>значительный расход материала</w:t>
      </w:r>
      <w:r>
        <w:rPr>
          <w:rFonts w:ascii="Times New Roman" w:hAnsi="Times New Roman" w:cs="Times New Roman"/>
          <w:spacing w:val="-17"/>
          <w:sz w:val="28"/>
          <w:szCs w:val="28"/>
        </w:rPr>
        <w:t>.</w:t>
      </w:r>
    </w:p>
    <w:p w:rsidR="005E3323" w:rsidRDefault="005E3323" w:rsidP="006768C0">
      <w:pPr>
        <w:pStyle w:val="a3"/>
        <w:shd w:val="clear" w:color="auto" w:fill="FFFFFF"/>
        <w:tabs>
          <w:tab w:val="left" w:pos="142"/>
        </w:tabs>
        <w:ind w:left="0"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hAnsi="Times New Roman" w:cs="Times New Roman"/>
          <w:sz w:val="28"/>
          <w:szCs w:val="28"/>
        </w:rPr>
        <w:t>Технологический процесс свободной ковки включает следующие основные операции: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hAnsi="Times New Roman" w:cs="Times New Roman"/>
          <w:sz w:val="28"/>
          <w:szCs w:val="28"/>
        </w:rPr>
        <w:t>осадку,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hAnsi="Times New Roman" w:cs="Times New Roman"/>
          <w:sz w:val="28"/>
          <w:szCs w:val="28"/>
        </w:rPr>
        <w:t>вытяжку,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r w:rsidR="00CE3532" w:rsidRPr="00750AB6">
        <w:rPr>
          <w:rFonts w:ascii="Times New Roman" w:hAnsi="Times New Roman" w:cs="Times New Roman"/>
          <w:sz w:val="28"/>
          <w:szCs w:val="28"/>
        </w:rPr>
        <w:t>прошивку</w:t>
      </w:r>
      <w:r w:rsidRPr="00750AB6">
        <w:rPr>
          <w:rFonts w:ascii="Times New Roman" w:hAnsi="Times New Roman" w:cs="Times New Roman"/>
          <w:sz w:val="28"/>
          <w:szCs w:val="28"/>
        </w:rPr>
        <w:t>,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hAnsi="Times New Roman" w:cs="Times New Roman"/>
          <w:sz w:val="28"/>
          <w:szCs w:val="28"/>
        </w:rPr>
        <w:t>рубку,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AB6">
        <w:rPr>
          <w:rFonts w:ascii="Times New Roman" w:hAnsi="Times New Roman" w:cs="Times New Roman"/>
          <w:sz w:val="28"/>
          <w:szCs w:val="28"/>
        </w:rPr>
        <w:t>гибку</w:t>
      </w:r>
      <w:proofErr w:type="spellEnd"/>
      <w:r w:rsidRPr="00750AB6">
        <w:rPr>
          <w:rFonts w:ascii="Times New Roman" w:hAnsi="Times New Roman" w:cs="Times New Roman"/>
          <w:sz w:val="28"/>
          <w:szCs w:val="28"/>
        </w:rPr>
        <w:t>,</w:t>
      </w:r>
      <w:r w:rsidR="00CE3532">
        <w:rPr>
          <w:rFonts w:ascii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hAnsi="Times New Roman" w:cs="Times New Roman"/>
          <w:sz w:val="28"/>
          <w:szCs w:val="28"/>
        </w:rPr>
        <w:t>закручивание и кузнечную сварку</w:t>
      </w:r>
      <w:r w:rsidR="00CF1CBD">
        <w:rPr>
          <w:rFonts w:ascii="Times New Roman" w:hAnsi="Times New Roman" w:cs="Times New Roman"/>
          <w:sz w:val="28"/>
          <w:szCs w:val="28"/>
        </w:rPr>
        <w:t xml:space="preserve"> </w:t>
      </w:r>
      <w:r w:rsidRPr="00750AB6">
        <w:rPr>
          <w:rFonts w:ascii="Times New Roman" w:hAnsi="Times New Roman" w:cs="Times New Roman"/>
          <w:sz w:val="28"/>
          <w:szCs w:val="28"/>
        </w:rPr>
        <w:t>(рис</w:t>
      </w:r>
      <w:r w:rsidR="006768C0">
        <w:rPr>
          <w:rFonts w:ascii="Times New Roman" w:hAnsi="Times New Roman" w:cs="Times New Roman"/>
          <w:sz w:val="28"/>
          <w:szCs w:val="28"/>
        </w:rPr>
        <w:t xml:space="preserve">унок </w:t>
      </w:r>
      <w:r w:rsidR="00133D80">
        <w:rPr>
          <w:rFonts w:ascii="Times New Roman" w:hAnsi="Times New Roman" w:cs="Times New Roman"/>
          <w:sz w:val="28"/>
          <w:szCs w:val="28"/>
        </w:rPr>
        <w:t>6</w:t>
      </w:r>
      <w:r w:rsidRPr="00750AB6">
        <w:rPr>
          <w:rFonts w:ascii="Times New Roman" w:hAnsi="Times New Roman" w:cs="Times New Roman"/>
          <w:sz w:val="28"/>
          <w:szCs w:val="28"/>
        </w:rPr>
        <w:t>.1).</w:t>
      </w:r>
    </w:p>
    <w:p w:rsidR="003C2D40" w:rsidRPr="00750AB6" w:rsidRDefault="003C2D40" w:rsidP="003C2D40">
      <w:pPr>
        <w:shd w:val="clear" w:color="auto" w:fill="FFFFFF"/>
        <w:ind w:lef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Осадка — операция, посредством которой уменьшают высоту </w:t>
      </w: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заготовки за счёт увеличения площади её поперечного сечения. </w:t>
      </w:r>
      <w:r w:rsidRPr="00750AB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Осадка, осуществляемая на части заготовки, называется </w:t>
      </w:r>
      <w:r w:rsidRPr="00133D80">
        <w:rPr>
          <w:rFonts w:ascii="Times New Roman" w:eastAsia="Times New Roman" w:hAnsi="Times New Roman" w:cs="Times New Roman"/>
          <w:spacing w:val="-5"/>
          <w:sz w:val="28"/>
          <w:szCs w:val="28"/>
        </w:rPr>
        <w:t>высадкой</w:t>
      </w:r>
      <w:r w:rsidRPr="00750AB6">
        <w:rPr>
          <w:rFonts w:ascii="Times New Roman" w:eastAsia="Times New Roman" w:hAnsi="Times New Roman" w:cs="Times New Roman"/>
          <w:spacing w:val="-5"/>
          <w:sz w:val="28"/>
          <w:szCs w:val="28"/>
        </w:rPr>
        <w:t>.</w:t>
      </w:r>
    </w:p>
    <w:p w:rsidR="003C2D40" w:rsidRPr="00750AB6" w:rsidRDefault="003C2D40" w:rsidP="003C2D4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Вытяжка (протяжка) — операция, с помощью которой увели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чивают длину исходной заготовки за счёт уменьшения площади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поперечного сечения.</w:t>
      </w:r>
    </w:p>
    <w:p w:rsidR="003C2D40" w:rsidRPr="00750AB6" w:rsidRDefault="003C2D40" w:rsidP="003C2D40">
      <w:pPr>
        <w:shd w:val="clear" w:color="auto" w:fill="FFFFFF"/>
        <w:ind w:left="5" w:right="2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t>Прошивка — в заготовке получают отверстие (сквозную про</w:t>
      </w:r>
      <w:r w:rsidRPr="00750AB6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шивку) или углубление (глухую пошивку).</w:t>
      </w:r>
    </w:p>
    <w:p w:rsidR="003C2D40" w:rsidRPr="00750AB6" w:rsidRDefault="003C2D40" w:rsidP="003C2D40">
      <w:pPr>
        <w:shd w:val="clear" w:color="auto" w:fill="FFFFFF"/>
        <w:ind w:right="1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>Гибка</w:t>
      </w:r>
      <w:proofErr w:type="gramEnd"/>
      <w:r w:rsidRPr="00750AB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— заготовке придают изогнутую форму по заданному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контуру.</w:t>
      </w:r>
    </w:p>
    <w:p w:rsidR="003C2D40" w:rsidRDefault="003C2D40" w:rsidP="006768C0">
      <w:pPr>
        <w:pStyle w:val="a3"/>
        <w:shd w:val="clear" w:color="auto" w:fill="FFFFFF"/>
        <w:tabs>
          <w:tab w:val="left" w:pos="142"/>
        </w:tabs>
        <w:ind w:left="0" w:right="1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2D40" w:rsidRDefault="0097548B" w:rsidP="003C2D40">
      <w:pPr>
        <w:pStyle w:val="a3"/>
        <w:shd w:val="clear" w:color="auto" w:fill="FFFFFF"/>
        <w:tabs>
          <w:tab w:val="left" w:pos="142"/>
        </w:tabs>
        <w:ind w:left="0" w:right="1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D40">
        <w:rPr>
          <w:rFonts w:ascii="Times New Roman" w:hAnsi="Times New Roman" w:cs="Times New Roman"/>
          <w:b/>
          <w:sz w:val="28"/>
          <w:szCs w:val="28"/>
        </w:rPr>
        <w:t>Основн</w:t>
      </w:r>
      <w:r>
        <w:rPr>
          <w:rFonts w:ascii="Times New Roman" w:hAnsi="Times New Roman" w:cs="Times New Roman"/>
          <w:b/>
          <w:sz w:val="28"/>
          <w:szCs w:val="28"/>
        </w:rPr>
        <w:t>ые</w:t>
      </w:r>
      <w:r w:rsidR="003C2D40" w:rsidRPr="003C2D40">
        <w:rPr>
          <w:rFonts w:ascii="Times New Roman" w:hAnsi="Times New Roman" w:cs="Times New Roman"/>
          <w:b/>
          <w:sz w:val="28"/>
          <w:szCs w:val="28"/>
        </w:rPr>
        <w:t xml:space="preserve"> операции свободной ковки</w:t>
      </w:r>
    </w:p>
    <w:p w:rsidR="003C2D40" w:rsidRPr="003C2D40" w:rsidRDefault="003C2D40" w:rsidP="003C2D40">
      <w:pPr>
        <w:pStyle w:val="a3"/>
        <w:shd w:val="clear" w:color="auto" w:fill="FFFFFF"/>
        <w:tabs>
          <w:tab w:val="left" w:pos="142"/>
        </w:tabs>
        <w:ind w:left="0" w:right="1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180340</wp:posOffset>
            </wp:positionV>
            <wp:extent cx="5210175" cy="6440170"/>
            <wp:effectExtent l="19050" t="0" r="9525" b="0"/>
            <wp:wrapSquare wrapText="bothSides"/>
            <wp:docPr id="222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-30000" contrast="7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44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323" w:rsidRDefault="005E3323" w:rsidP="006768C0">
      <w:pPr>
        <w:framePr w:h="8563" w:hSpace="38" w:wrap="notBeside" w:vAnchor="text" w:hAnchor="margin" w:x="7542" w:y="1"/>
        <w:ind w:firstLine="567"/>
        <w:jc w:val="both"/>
        <w:rPr>
          <w:sz w:val="24"/>
          <w:szCs w:val="24"/>
        </w:rPr>
      </w:pPr>
    </w:p>
    <w:p w:rsidR="005E3323" w:rsidRDefault="005E3323" w:rsidP="006768C0">
      <w:pPr>
        <w:pStyle w:val="a3"/>
        <w:shd w:val="clear" w:color="auto" w:fill="FFFFFF"/>
        <w:tabs>
          <w:tab w:val="left" w:pos="648"/>
        </w:tabs>
        <w:spacing w:line="250" w:lineRule="exact"/>
        <w:ind w:right="10" w:firstLine="567"/>
        <w:jc w:val="both"/>
      </w:pPr>
    </w:p>
    <w:p w:rsidR="005E3323" w:rsidRDefault="005E3323" w:rsidP="006768C0">
      <w:pPr>
        <w:tabs>
          <w:tab w:val="left" w:pos="7980"/>
        </w:tabs>
        <w:ind w:firstLine="567"/>
        <w:jc w:val="both"/>
      </w:pPr>
      <w:r>
        <w:tab/>
      </w:r>
    </w:p>
    <w:p w:rsidR="006768C0" w:rsidRDefault="006768C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18"/>
          <w:sz w:val="28"/>
          <w:szCs w:val="28"/>
        </w:rPr>
      </w:pPr>
    </w:p>
    <w:p w:rsidR="006768C0" w:rsidRDefault="006768C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18"/>
          <w:sz w:val="28"/>
          <w:szCs w:val="28"/>
        </w:rPr>
      </w:pPr>
    </w:p>
    <w:p w:rsidR="003C2D40" w:rsidRDefault="003C2D4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18"/>
          <w:sz w:val="28"/>
          <w:szCs w:val="28"/>
        </w:rPr>
      </w:pPr>
    </w:p>
    <w:p w:rsidR="003C2D40" w:rsidRDefault="003C2D4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18"/>
          <w:sz w:val="28"/>
          <w:szCs w:val="28"/>
        </w:rPr>
      </w:pPr>
    </w:p>
    <w:p w:rsidR="005E3323" w:rsidRPr="00133D80" w:rsidRDefault="006768C0" w:rsidP="006768C0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18"/>
          <w:sz w:val="26"/>
          <w:szCs w:val="26"/>
        </w:rPr>
      </w:pPr>
      <w:r w:rsidRPr="00133D80">
        <w:rPr>
          <w:rFonts w:ascii="Times New Roman" w:eastAsia="Times New Roman" w:hAnsi="Times New Roman" w:cs="Times New Roman"/>
          <w:spacing w:val="-18"/>
          <w:sz w:val="26"/>
          <w:szCs w:val="26"/>
        </w:rPr>
        <w:t>Рисунок</w:t>
      </w:r>
      <w:r w:rsidR="005E3323" w:rsidRPr="00133D80">
        <w:rPr>
          <w:rFonts w:ascii="Times New Roman" w:eastAsia="Times New Roman" w:hAnsi="Times New Roman" w:cs="Times New Roman"/>
          <w:spacing w:val="-18"/>
          <w:sz w:val="26"/>
          <w:szCs w:val="26"/>
        </w:rPr>
        <w:t xml:space="preserve"> </w:t>
      </w:r>
      <w:r w:rsidR="00133D80" w:rsidRPr="00133D80">
        <w:rPr>
          <w:rFonts w:ascii="Times New Roman" w:eastAsia="Times New Roman" w:hAnsi="Times New Roman" w:cs="Times New Roman"/>
          <w:spacing w:val="-18"/>
          <w:sz w:val="26"/>
          <w:szCs w:val="26"/>
        </w:rPr>
        <w:t>6.1 -</w:t>
      </w:r>
      <w:r w:rsidR="005E3323" w:rsidRPr="00133D80">
        <w:rPr>
          <w:rFonts w:ascii="Times New Roman" w:eastAsia="Times New Roman" w:hAnsi="Times New Roman" w:cs="Times New Roman"/>
          <w:spacing w:val="-18"/>
          <w:sz w:val="26"/>
          <w:szCs w:val="26"/>
        </w:rPr>
        <w:t xml:space="preserve"> Основные операции свободной ковки</w:t>
      </w:r>
    </w:p>
    <w:p w:rsidR="005E3323" w:rsidRDefault="005E3323" w:rsidP="006768C0">
      <w:pPr>
        <w:shd w:val="clear" w:color="auto" w:fill="FFFFFF"/>
        <w:ind w:firstLine="567"/>
        <w:jc w:val="both"/>
        <w:rPr>
          <w:rFonts w:ascii="Courier New" w:eastAsia="Times New Roman" w:hAnsi="Courier New"/>
          <w:spacing w:val="-18"/>
          <w:sz w:val="18"/>
          <w:szCs w:val="18"/>
        </w:rPr>
      </w:pPr>
    </w:p>
    <w:p w:rsidR="005E3323" w:rsidRPr="00750AB6" w:rsidRDefault="005E3323" w:rsidP="006768C0">
      <w:pPr>
        <w:shd w:val="clear" w:color="auto" w:fill="FFFFFF"/>
        <w:ind w:left="5" w:right="2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z w:val="28"/>
          <w:szCs w:val="28"/>
        </w:rPr>
        <w:t>Закручивание — одну часть заготовки поворачивают отно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softHyphen/>
        <w:t>сительно другой под определённым углом вокруг общей оси.</w:t>
      </w:r>
    </w:p>
    <w:p w:rsidR="005E3323" w:rsidRPr="00750AB6" w:rsidRDefault="005E3323" w:rsidP="00C56DFF">
      <w:pPr>
        <w:shd w:val="clear" w:color="auto" w:fill="FFFFFF"/>
        <w:ind w:firstLine="572"/>
        <w:jc w:val="both"/>
        <w:rPr>
          <w:rFonts w:ascii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2"/>
          <w:sz w:val="28"/>
          <w:szCs w:val="28"/>
        </w:rPr>
        <w:t>Рубка — заготовку разделяют на части.</w:t>
      </w:r>
    </w:p>
    <w:p w:rsidR="00CE3532" w:rsidRDefault="005E3323" w:rsidP="006768C0">
      <w:pPr>
        <w:shd w:val="clear" w:color="auto" w:fill="FFFFFF"/>
        <w:ind w:left="5" w:right="14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0AB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Кузнечная сварка — отдельные части или концы заготовок </w:t>
      </w:r>
      <w:r w:rsidRPr="00750AB6">
        <w:rPr>
          <w:rFonts w:ascii="Times New Roman" w:eastAsia="Times New Roman" w:hAnsi="Times New Roman" w:cs="Times New Roman"/>
          <w:sz w:val="28"/>
          <w:szCs w:val="28"/>
        </w:rPr>
        <w:t>соединяют в одно целое.</w:t>
      </w:r>
    </w:p>
    <w:p w:rsidR="003C2D40" w:rsidRDefault="003C2D40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2D40" w:rsidRDefault="003C2D40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2D40" w:rsidRDefault="003C2D40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2D40" w:rsidRPr="006768C0" w:rsidRDefault="003C2D40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C2D40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3532">
        <w:rPr>
          <w:rFonts w:ascii="Times New Roman" w:eastAsia="Times New Roman" w:hAnsi="Times New Roman" w:cs="Times New Roman"/>
          <w:b/>
          <w:sz w:val="28"/>
          <w:szCs w:val="28"/>
        </w:rPr>
        <w:t>ПРОЕКТИРОВАНИЕ ТЕХНОЛОГИЧЕСКОГО ПРОЦЕССА ИЗГОТОВЛЕНИЯ ПОКОВКИ</w:t>
      </w:r>
    </w:p>
    <w:p w:rsidR="003C2D40" w:rsidRPr="00CE3532" w:rsidRDefault="003C2D40" w:rsidP="003C2D40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3323" w:rsidRPr="00343D53" w:rsidRDefault="005E3323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sz w:val="28"/>
          <w:szCs w:val="28"/>
        </w:rPr>
        <w:t xml:space="preserve">Проектирование технологического процесса изготовления </w:t>
      </w:r>
      <w:r w:rsidRPr="00343D5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поковки состоит из разработки чертежа поковки и составления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технологической карты.</w:t>
      </w:r>
    </w:p>
    <w:p w:rsidR="005E3323" w:rsidRPr="00343D53" w:rsidRDefault="005E3323" w:rsidP="006768C0">
      <w:pPr>
        <w:shd w:val="clear" w:color="auto" w:fill="FFFFFF"/>
        <w:ind w:left="10"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Выбор заготовки. </w:t>
      </w:r>
      <w:r w:rsidRPr="00343D53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Исходными заготовками для ковки являются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блюмсы и сортовой прокат. Нужную заготовку выбирают по соответствующим справочно-нормативным справочникам.</w:t>
      </w:r>
    </w:p>
    <w:p w:rsidR="005E3323" w:rsidRPr="00343D53" w:rsidRDefault="005E3323" w:rsidP="006768C0">
      <w:pPr>
        <w:shd w:val="clear" w:color="auto" w:fill="FFFFFF"/>
        <w:ind w:left="5" w:right="1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Проектирование поковки и определение её веса. </w:t>
      </w:r>
      <w:r w:rsidRPr="00343D53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Рабочий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 xml:space="preserve">чертёж поковки делают по чертежу готовой детали с учётом </w:t>
      </w:r>
      <w:r w:rsidRPr="00343D53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припусков на механическую обработку, допусков на номинальные </w:t>
      </w:r>
      <w:r w:rsidRPr="00343D53">
        <w:rPr>
          <w:rFonts w:ascii="Times New Roman" w:eastAsia="Times New Roman" w:hAnsi="Times New Roman" w:cs="Times New Roman"/>
          <w:spacing w:val="-3"/>
          <w:sz w:val="28"/>
          <w:szCs w:val="28"/>
        </w:rPr>
        <w:t>размеры поковки (на точность изготовления поковки) и напусков.</w:t>
      </w:r>
    </w:p>
    <w:p w:rsidR="005E3323" w:rsidRPr="00343D53" w:rsidRDefault="005E3323" w:rsidP="006768C0">
      <w:pPr>
        <w:shd w:val="clear" w:color="auto" w:fill="FFFFFF"/>
        <w:ind w:left="5"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spacing w:val="-1"/>
          <w:sz w:val="28"/>
          <w:szCs w:val="28"/>
        </w:rPr>
        <w:t>Припуск</w:t>
      </w:r>
      <w:proofErr w:type="gramStart"/>
      <w:r w:rsidRPr="00343D5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(</w:t>
      </w:r>
      <w:r w:rsidR="00C56DFF">
        <w:rPr>
          <w:rFonts w:ascii="Times New Roman" w:eastAsia="Times New Roman" w:hAnsi="Times New Roman" w:cs="Times New Roman"/>
          <w:spacing w:val="-1"/>
          <w:sz w:val="28"/>
          <w:szCs w:val="28"/>
        </w:rPr>
        <w:t>δ</w:t>
      </w:r>
      <w:r w:rsidRPr="00343D5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) — </w:t>
      </w:r>
      <w:proofErr w:type="gramEnd"/>
      <w:r w:rsidRPr="00343D5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это предусмотренное превышение размеров </w:t>
      </w:r>
      <w:r w:rsidRPr="00343D5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поковки против номинальных размеров деталей, обеспечивающее </w:t>
      </w:r>
      <w:r w:rsidRPr="00343D5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после обработки резанием указанные на чертеже размеры детали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и чистоту её поверхности.</w:t>
      </w:r>
    </w:p>
    <w:p w:rsidR="005E3323" w:rsidRPr="00343D53" w:rsidRDefault="005E3323" w:rsidP="006768C0">
      <w:pPr>
        <w:shd w:val="clear" w:color="auto" w:fill="FFFFFF"/>
        <w:ind w:left="10"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sz w:val="28"/>
          <w:szCs w:val="28"/>
        </w:rPr>
        <w:t>Допуск</w:t>
      </w:r>
      <w:proofErr w:type="gramStart"/>
      <w:r w:rsidRPr="00343D53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C56DFF">
        <w:rPr>
          <w:rFonts w:ascii="Times New Roman" w:eastAsia="Times New Roman" w:hAnsi="Times New Roman" w:cs="Times New Roman"/>
          <w:sz w:val="28"/>
          <w:szCs w:val="28"/>
        </w:rPr>
        <w:t>Δ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 xml:space="preserve">) — </w:t>
      </w:r>
      <w:proofErr w:type="gramEnd"/>
      <w:r w:rsidRPr="00343D53">
        <w:rPr>
          <w:rFonts w:ascii="Times New Roman" w:eastAsia="Times New Roman" w:hAnsi="Times New Roman" w:cs="Times New Roman"/>
          <w:sz w:val="28"/>
          <w:szCs w:val="28"/>
        </w:rPr>
        <w:t>разность между наименьшим и наибольшим предельными размерами поковки.</w:t>
      </w:r>
    </w:p>
    <w:p w:rsidR="005E3323" w:rsidRPr="00343D53" w:rsidRDefault="005E3323" w:rsidP="006768C0">
      <w:pPr>
        <w:shd w:val="clear" w:color="auto" w:fill="FFFFFF"/>
        <w:ind w:left="10"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Напуск — увеличение припуска, упрощающее конфигурацию поковки из-за невозможности или нерентабельности изготовления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поковки по контуру детали.</w:t>
      </w:r>
    </w:p>
    <w:p w:rsidR="005E3323" w:rsidRPr="009238B8" w:rsidRDefault="005E3323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3D53">
        <w:rPr>
          <w:rFonts w:ascii="Times New Roman" w:eastAsia="Times New Roman" w:hAnsi="Times New Roman" w:cs="Times New Roman"/>
          <w:sz w:val="28"/>
          <w:szCs w:val="28"/>
        </w:rPr>
        <w:t>Припуски и допуски на поковки из углеродистой и легиро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softHyphen/>
      </w: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>ванной стали, изготовляемые свободной ковкой на молотах, опре</w:t>
      </w: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softHyphen/>
      </w:r>
      <w:r w:rsidRPr="00343D53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деляются </w:t>
      </w:r>
      <w:proofErr w:type="spellStart"/>
      <w:r w:rsidRPr="00343D53">
        <w:rPr>
          <w:rFonts w:ascii="Times New Roman" w:eastAsia="Times New Roman" w:hAnsi="Times New Roman" w:cs="Times New Roman"/>
          <w:spacing w:val="-6"/>
          <w:sz w:val="28"/>
          <w:szCs w:val="28"/>
        </w:rPr>
        <w:t>ГОСТом</w:t>
      </w:r>
      <w:proofErr w:type="spellEnd"/>
      <w:r w:rsidRPr="00343D53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7829-70. Расположение припусков, назначаемых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на наружные размеры детали, и предельных отклонений от размеров поковки показано на рис</w:t>
      </w:r>
      <w:r w:rsidR="001D45B5">
        <w:rPr>
          <w:rFonts w:ascii="Times New Roman" w:eastAsia="Times New Roman" w:hAnsi="Times New Roman" w:cs="Times New Roman"/>
          <w:sz w:val="28"/>
          <w:szCs w:val="28"/>
        </w:rPr>
        <w:t>унке</w:t>
      </w:r>
      <w:r w:rsidR="00133D80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.2.</w:t>
      </w:r>
    </w:p>
    <w:p w:rsidR="005E3323" w:rsidRDefault="005E3323" w:rsidP="003C2D40">
      <w:pPr>
        <w:shd w:val="clear" w:color="auto" w:fill="FFFFFF"/>
        <w:spacing w:before="86"/>
        <w:ind w:left="10" w:firstLine="567"/>
        <w:jc w:val="both"/>
        <w:rPr>
          <w:rFonts w:eastAsia="Times New Roman"/>
          <w:sz w:val="24"/>
          <w:szCs w:val="24"/>
        </w:rPr>
      </w:pP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>На рис</w:t>
      </w:r>
      <w:r w:rsidR="00CF1CBD">
        <w:rPr>
          <w:rFonts w:ascii="Times New Roman" w:eastAsia="Times New Roman" w:hAnsi="Times New Roman" w:cs="Times New Roman"/>
          <w:spacing w:val="-4"/>
          <w:sz w:val="28"/>
          <w:szCs w:val="28"/>
        </w:rPr>
        <w:t>ун</w:t>
      </w:r>
      <w:r w:rsidR="001D45B5">
        <w:rPr>
          <w:rFonts w:ascii="Times New Roman" w:eastAsia="Times New Roman" w:hAnsi="Times New Roman" w:cs="Times New Roman"/>
          <w:spacing w:val="-4"/>
          <w:sz w:val="28"/>
          <w:szCs w:val="28"/>
        </w:rPr>
        <w:t>ках</w:t>
      </w: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133D80">
        <w:rPr>
          <w:rFonts w:ascii="Times New Roman" w:eastAsia="Times New Roman" w:hAnsi="Times New Roman" w:cs="Times New Roman"/>
          <w:spacing w:val="-4"/>
          <w:sz w:val="28"/>
          <w:szCs w:val="28"/>
        </w:rPr>
        <w:t>6</w:t>
      </w: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.3 и </w:t>
      </w:r>
      <w:r w:rsidR="00133D80">
        <w:rPr>
          <w:rFonts w:ascii="Times New Roman" w:eastAsia="Times New Roman" w:hAnsi="Times New Roman" w:cs="Times New Roman"/>
          <w:spacing w:val="-4"/>
          <w:sz w:val="28"/>
          <w:szCs w:val="28"/>
        </w:rPr>
        <w:t>6</w:t>
      </w:r>
      <w:r w:rsidRPr="00343D5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.4 приведены схемы </w:t>
      </w:r>
      <w:r w:rsidRPr="00343D53">
        <w:rPr>
          <w:rFonts w:ascii="Times New Roman" w:eastAsia="Times New Roman" w:hAnsi="Times New Roman" w:cs="Times New Roman"/>
          <w:sz w:val="28"/>
          <w:szCs w:val="28"/>
        </w:rPr>
        <w:t>назначения допусков и припусков на детали типа валов</w:t>
      </w:r>
      <w:r>
        <w:rPr>
          <w:rFonts w:eastAsia="Times New Roman"/>
          <w:sz w:val="24"/>
          <w:szCs w:val="24"/>
        </w:rPr>
        <w:t>.</w:t>
      </w:r>
    </w:p>
    <w:p w:rsidR="003C2D40" w:rsidRDefault="00CC077C" w:rsidP="006768C0">
      <w:pPr>
        <w:shd w:val="clear" w:color="auto" w:fill="FFFFFF"/>
        <w:ind w:left="10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800" cy="3080524"/>
            <wp:effectExtent l="19050" t="0" r="0" b="0"/>
            <wp:docPr id="19" name="Рисунок 101" descr="D:\Рабочий стол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Рабочий стол\7.tif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30000" contrast="7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8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133D80" w:rsidRDefault="00133D80" w:rsidP="003C2D40">
      <w:pPr>
        <w:shd w:val="clear" w:color="auto" w:fill="FFFFFF"/>
        <w:ind w:left="10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Рисунок 6.2 -</w:t>
      </w:r>
      <w:r w:rsidR="00EF0651" w:rsidRPr="00133D80">
        <w:rPr>
          <w:rFonts w:ascii="Times New Roman" w:eastAsia="Times New Roman" w:hAnsi="Times New Roman" w:cs="Times New Roman"/>
          <w:sz w:val="26"/>
          <w:szCs w:val="26"/>
        </w:rPr>
        <w:t xml:space="preserve"> Схема</w:t>
      </w:r>
      <w:r w:rsidR="00EF0651" w:rsidRPr="00133D80">
        <w:rPr>
          <w:rFonts w:ascii="Times New Roman" w:hAnsi="Times New Roman" w:cs="Times New Roman"/>
          <w:sz w:val="26"/>
          <w:szCs w:val="26"/>
        </w:rPr>
        <w:t xml:space="preserve"> </w:t>
      </w:r>
      <w:r w:rsidR="00EF0651" w:rsidRPr="00133D80">
        <w:rPr>
          <w:rFonts w:ascii="Times New Roman" w:eastAsia="Times New Roman" w:hAnsi="Times New Roman" w:cs="Times New Roman"/>
          <w:sz w:val="26"/>
          <w:szCs w:val="26"/>
        </w:rPr>
        <w:t>расположения припусков и</w:t>
      </w:r>
      <w:r w:rsidR="00EF0651" w:rsidRPr="00133D80">
        <w:rPr>
          <w:rFonts w:ascii="Times New Roman" w:hAnsi="Times New Roman" w:cs="Times New Roman"/>
          <w:sz w:val="26"/>
          <w:szCs w:val="26"/>
        </w:rPr>
        <w:t xml:space="preserve"> </w:t>
      </w:r>
      <w:r w:rsidR="00EF0651" w:rsidRPr="00133D80">
        <w:rPr>
          <w:rFonts w:ascii="Times New Roman" w:eastAsia="Times New Roman" w:hAnsi="Times New Roman" w:cs="Times New Roman"/>
          <w:sz w:val="26"/>
          <w:szCs w:val="26"/>
        </w:rPr>
        <w:t>допусков</w:t>
      </w:r>
    </w:p>
    <w:p w:rsidR="005E3323" w:rsidRPr="00AD5D7E" w:rsidRDefault="005E3323" w:rsidP="006768C0">
      <w:pPr>
        <w:shd w:val="clear" w:color="auto" w:fill="FFFFFF"/>
        <w:spacing w:before="5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lastRenderedPageBreak/>
        <w:t xml:space="preserve">Значения </w:t>
      </w:r>
      <w:r w:rsidRPr="00AD5D7E">
        <w:rPr>
          <w:rFonts w:ascii="Times New Roman" w:hAnsi="Times New Roman" w:cs="Times New Roman"/>
          <w:position w:val="-4"/>
          <w:sz w:val="28"/>
          <w:szCs w:val="28"/>
        </w:rPr>
        <w:object w:dxaOrig="220" w:dyaOrig="260">
          <v:shape id="_x0000_i1063" type="#_x0000_t75" style="width:10.5pt;height:12.75pt" o:ole="">
            <v:imagedata r:id="rId106" o:title=""/>
          </v:shape>
          <o:OLEObject Type="Embed" ProgID="Equation.DSMT4" ShapeID="_x0000_i1063" DrawAspect="Content" ObjectID="_1521356570" r:id="rId107"/>
        </w:object>
      </w: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и </w:t>
      </w:r>
      <w:r w:rsidRPr="00AD5D7E">
        <w:rPr>
          <w:rFonts w:ascii="Times New Roman" w:hAnsi="Times New Roman" w:cs="Times New Roman"/>
          <w:position w:val="-6"/>
          <w:sz w:val="28"/>
          <w:szCs w:val="28"/>
        </w:rPr>
        <w:object w:dxaOrig="220" w:dyaOrig="279">
          <v:shape id="_x0000_i1064" type="#_x0000_t75" style="width:10.5pt;height:14.25pt" o:ole="">
            <v:imagedata r:id="rId108" o:title=""/>
          </v:shape>
          <o:OLEObject Type="Embed" ProgID="Equation.DSMT4" ShapeID="_x0000_i1064" DrawAspect="Content" ObjectID="_1521356571" r:id="rId109"/>
        </w:object>
      </w: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выбирают из табл</w:t>
      </w:r>
      <w:r w:rsidR="006768C0">
        <w:rPr>
          <w:rFonts w:ascii="Times New Roman" w:eastAsia="Times New Roman" w:hAnsi="Times New Roman" w:cs="Times New Roman"/>
          <w:spacing w:val="-10"/>
          <w:sz w:val="28"/>
          <w:szCs w:val="28"/>
        </w:rPr>
        <w:t>иц</w:t>
      </w:r>
      <w:r w:rsidR="00CF1CBD">
        <w:rPr>
          <w:rFonts w:ascii="Times New Roman" w:eastAsia="Times New Roman" w:hAnsi="Times New Roman" w:cs="Times New Roman"/>
          <w:spacing w:val="-10"/>
          <w:sz w:val="28"/>
          <w:szCs w:val="28"/>
        </w:rPr>
        <w:t>ы</w:t>
      </w: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133D80">
        <w:rPr>
          <w:rFonts w:ascii="Times New Roman" w:eastAsia="Times New Roman" w:hAnsi="Times New Roman" w:cs="Times New Roman"/>
          <w:spacing w:val="-10"/>
          <w:sz w:val="28"/>
          <w:szCs w:val="28"/>
        </w:rPr>
        <w:t>6</w:t>
      </w: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>.1.</w:t>
      </w:r>
    </w:p>
    <w:p w:rsidR="005E3323" w:rsidRPr="00AD5D7E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>Кроме того, назначают дополнитель</w: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softHyphen/>
      </w:r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ные припуски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240" w:dyaOrig="360">
          <v:shape id="_x0000_i1065" type="#_x0000_t75" style="width:12pt;height:18pt" o:ole="">
            <v:imagedata r:id="rId110" o:title=""/>
          </v:shape>
          <o:OLEObject Type="Embed" ProgID="Equation.DSMT4" ShapeID="_x0000_i1065" DrawAspect="Content" ObjectID="_1521356572" r:id="rId111"/>
        </w:object>
      </w:r>
      <w:r w:rsidRPr="00AD5D7E">
        <w:rPr>
          <w:rFonts w:ascii="Times New Roman" w:hAnsi="Times New Roman" w:cs="Times New Roman"/>
          <w:sz w:val="28"/>
          <w:szCs w:val="28"/>
        </w:rPr>
        <w:t xml:space="preserve"> </w:t>
      </w:r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на </w:t>
      </w:r>
      <w:proofErr w:type="spellStart"/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>несоосность</w:t>
      </w:r>
      <w:proofErr w:type="spellEnd"/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на все </w:t>
      </w:r>
      <w:r w:rsidRPr="00AD5D7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диаметры за исключением основного по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табл</w:t>
      </w:r>
      <w:r w:rsidR="006768C0">
        <w:rPr>
          <w:rFonts w:ascii="Times New Roman" w:eastAsia="Times New Roman" w:hAnsi="Times New Roman" w:cs="Times New Roman"/>
          <w:sz w:val="28"/>
          <w:szCs w:val="28"/>
        </w:rPr>
        <w:t>ице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3D80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.2.</w:t>
      </w:r>
    </w:p>
    <w:p w:rsidR="005E3323" w:rsidRPr="00AD5D7E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>Основное сечение поковки опреде</w: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softHyphen/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ляют следующим образом:</w:t>
      </w:r>
    </w:p>
    <w:p w:rsidR="005E3323" w:rsidRPr="009238B8" w:rsidRDefault="005E3323" w:rsidP="006768C0">
      <w:pPr>
        <w:shd w:val="clear" w:color="auto" w:fill="FFFFFF"/>
        <w:tabs>
          <w:tab w:val="left" w:pos="638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8"/>
          <w:sz w:val="28"/>
          <w:szCs w:val="28"/>
        </w:rPr>
        <w:t>а)</w:t>
      </w:r>
      <w:r w:rsidR="003C2D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5D7E">
        <w:rPr>
          <w:rFonts w:ascii="Times New Roman" w:eastAsia="Times New Roman" w:hAnsi="Times New Roman" w:cs="Times New Roman"/>
          <w:spacing w:val="-3"/>
          <w:sz w:val="28"/>
          <w:szCs w:val="28"/>
        </w:rPr>
        <w:t>если поковка имеет ступени с не</w:t>
      </w:r>
      <w:r w:rsidRPr="00AD5D7E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  <w:t xml:space="preserve"> </w: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обрабатываемой поверхностью, то оно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принимается за основное сечение;</w:t>
      </w:r>
    </w:p>
    <w:p w:rsidR="005E3323" w:rsidRPr="00AD5D7E" w:rsidRDefault="005E3323" w:rsidP="006768C0">
      <w:pPr>
        <w:framePr w:h="2592" w:hSpace="38" w:wrap="auto" w:vAnchor="text" w:hAnchor="margin" w:x="12097" w:y="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14475" cy="1647825"/>
            <wp:effectExtent l="19050" t="0" r="9525" b="0"/>
            <wp:docPr id="259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AD5D7E" w:rsidRDefault="005E3323" w:rsidP="006768C0">
      <w:pPr>
        <w:framePr w:h="2592" w:hSpace="38" w:wrap="auto" w:vAnchor="text" w:hAnchor="margin" w:x="12097" w:y="144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14475" cy="1647825"/>
            <wp:effectExtent l="19050" t="0" r="9525" b="0"/>
            <wp:docPr id="260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AD5D7E" w:rsidRDefault="005E3323" w:rsidP="006768C0">
      <w:pPr>
        <w:tabs>
          <w:tab w:val="left" w:pos="7980"/>
        </w:tabs>
        <w:ind w:firstLine="567"/>
        <w:jc w:val="both"/>
        <w:rPr>
          <w:rFonts w:ascii="Times New Roman" w:eastAsia="Times New Roman" w:hAnsi="Times New Roman" w:cs="Times New Roman"/>
          <w:spacing w:val="-1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z w:val="28"/>
          <w:szCs w:val="28"/>
        </w:rPr>
        <w:t>б)</w:t>
      </w:r>
      <w:r w:rsidR="003C2D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если поковка не имеет ступени необрабатываемой поверхностью, то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br/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рассчитывают площади продольных сечений ступеней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320" w:dyaOrig="380">
          <v:shape id="_x0000_i1066" type="#_x0000_t75" style="width:19.5pt;height:24pt" o:ole="">
            <v:imagedata r:id="rId113" o:title=""/>
          </v:shape>
          <o:OLEObject Type="Embed" ProgID="Equation.DSMT4" ShapeID="_x0000_i1066" DrawAspect="Content" ObjectID="_1521356573" r:id="rId114"/>
        </w:objec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;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240" w:dyaOrig="360">
          <v:shape id="_x0000_i1067" type="#_x0000_t75" style="width:15pt;height:22.5pt" o:ole="">
            <v:imagedata r:id="rId115" o:title=""/>
          </v:shape>
          <o:OLEObject Type="Embed" ProgID="Equation.DSMT4" ShapeID="_x0000_i1067" DrawAspect="Content" ObjectID="_1521356574" r:id="rId116"/>
        </w:objec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>и</w: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br/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сравнивают их с площадями продольного сечения выступа с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br/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наибольшим диаметром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520" w:dyaOrig="380">
          <v:shape id="_x0000_i1068" type="#_x0000_t75" style="width:30pt;height:21.75pt" o:ole="">
            <v:imagedata r:id="rId117" o:title=""/>
          </v:shape>
          <o:OLEObject Type="Embed" ProgID="Equation.DSMT4" ShapeID="_x0000_i1068" DrawAspect="Content" ObjectID="_1521356575" r:id="rId118"/>
        </w:objec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D5D7E">
        <w:rPr>
          <w:rFonts w:ascii="Times New Roman" w:hAnsi="Times New Roman" w:cs="Times New Roman"/>
          <w:position w:val="-4"/>
          <w:sz w:val="28"/>
          <w:szCs w:val="28"/>
        </w:rPr>
        <w:object w:dxaOrig="220" w:dyaOrig="300">
          <v:shape id="_x0000_i1069" type="#_x0000_t75" style="width:14.25pt;height:18pt" o:ole="">
            <v:imagedata r:id="rId119" o:title=""/>
          </v:shape>
          <o:OLEObject Type="Embed" ProgID="Equation.DSMT4" ShapeID="_x0000_i1069" DrawAspect="Content" ObjectID="_1521356576" r:id="rId120"/>
        </w:object>
      </w:r>
      <w:proofErr w:type="gramStart"/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.</w:t>
      </w:r>
      <w:proofErr w:type="gramEnd"/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Если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520" w:dyaOrig="380">
          <v:shape id="_x0000_i1070" type="#_x0000_t75" style="width:30pt;height:21.75pt" o:ole="">
            <v:imagedata r:id="rId117" o:title=""/>
          </v:shape>
          <o:OLEObject Type="Embed" ProgID="Equation.DSMT4" ShapeID="_x0000_i1070" DrawAspect="Content" ObjectID="_1521356577" r:id="rId121"/>
        </w:objec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D5D7E">
        <w:rPr>
          <w:rFonts w:ascii="Times New Roman" w:hAnsi="Times New Roman" w:cs="Times New Roman"/>
          <w:position w:val="-4"/>
          <w:sz w:val="28"/>
          <w:szCs w:val="28"/>
        </w:rPr>
        <w:object w:dxaOrig="220" w:dyaOrig="300">
          <v:shape id="_x0000_i1071" type="#_x0000_t75" style="width:14.25pt;height:18pt" o:ole="">
            <v:imagedata r:id="rId119" o:title=""/>
          </v:shape>
          <o:OLEObject Type="Embed" ProgID="Equation.DSMT4" ShapeID="_x0000_i1071" DrawAspect="Content" ObjectID="_1521356578" r:id="rId122"/>
        </w:objec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наибольшая, то за</w: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br/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основное сечение принимают сечение с максимальным </w: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>диаметром; если наименьшая — вычисляют разность</w:t>
      </w:r>
    </w:p>
    <w:p w:rsidR="005E3323" w:rsidRPr="00AD5D7E" w:rsidRDefault="005E3323" w:rsidP="006768C0">
      <w:pPr>
        <w:shd w:val="clear" w:color="auto" w:fill="FFFFFF"/>
        <w:ind w:left="5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2079" w:dyaOrig="380">
          <v:shape id="_x0000_i1072" type="#_x0000_t75" style="width:146.25pt;height:25.5pt" o:ole="">
            <v:imagedata r:id="rId123" o:title=""/>
          </v:shape>
          <o:OLEObject Type="Embed" ProgID="Equation.DSMT4" ShapeID="_x0000_i1072" DrawAspect="Content" ObjectID="_1521356579" r:id="rId124"/>
        </w:object>
      </w:r>
      <w:r w:rsidRPr="00AD5D7E">
        <w:rPr>
          <w:rFonts w:ascii="Times New Roman" w:hAnsi="Times New Roman" w:cs="Times New Roman"/>
          <w:sz w:val="28"/>
          <w:szCs w:val="28"/>
        </w:rPr>
        <w:t xml:space="preserve">                                     (</w:t>
      </w:r>
      <w:r w:rsidR="00133D80">
        <w:rPr>
          <w:rFonts w:ascii="Times New Roman" w:hAnsi="Times New Roman" w:cs="Times New Roman"/>
          <w:sz w:val="28"/>
          <w:szCs w:val="28"/>
        </w:rPr>
        <w:t>6.</w:t>
      </w:r>
      <w:r w:rsidRPr="00AD5D7E">
        <w:rPr>
          <w:rFonts w:ascii="Times New Roman" w:hAnsi="Times New Roman" w:cs="Times New Roman"/>
          <w:sz w:val="28"/>
          <w:szCs w:val="28"/>
        </w:rPr>
        <w:t>1)</w:t>
      </w:r>
    </w:p>
    <w:p w:rsidR="005E3323" w:rsidRPr="00AD5D7E" w:rsidRDefault="005E3323" w:rsidP="008D6446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z w:val="28"/>
          <w:szCs w:val="28"/>
        </w:rPr>
        <w:t>и по максимальному значению определяют основное сечение.</w:t>
      </w:r>
    </w:p>
    <w:p w:rsidR="005E3323" w:rsidRPr="006768C0" w:rsidRDefault="005E3323" w:rsidP="006768C0">
      <w:pPr>
        <w:shd w:val="clear" w:color="auto" w:fill="FFFFFF"/>
        <w:ind w:left="5" w:right="5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В разработку технологического процесса изготовления поковки </w: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входит выбор основных, вспомогательных и отделочных операций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ковки; установление их последовательности и подбор или </w:t>
      </w:r>
      <w:r w:rsidRPr="00AD5D7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конструирование инструмента, необходимого для их выполнения; </w:t>
      </w:r>
      <w:r w:rsidRPr="00AD5D7E">
        <w:rPr>
          <w:rFonts w:ascii="Times New Roman" w:eastAsia="Times New Roman" w:hAnsi="Times New Roman" w:cs="Times New Roman"/>
          <w:spacing w:val="-3"/>
          <w:sz w:val="28"/>
          <w:szCs w:val="28"/>
        </w:rPr>
        <w:t>определение вида, размеров и массы исходной заготовки; подбор ковочного, подъёмно-транспортного и нагревательного оборудо</w:t>
      </w:r>
      <w:r w:rsidRPr="00AD5D7E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вания; установление режима нагрева.</w:t>
      </w:r>
    </w:p>
    <w:p w:rsidR="005E3323" w:rsidRDefault="003752D6" w:rsidP="006768C0">
      <w:pPr>
        <w:tabs>
          <w:tab w:val="left" w:pos="7980"/>
        </w:tabs>
        <w:ind w:firstLine="567"/>
        <w:jc w:val="center"/>
        <w:rPr>
          <w:rFonts w:eastAsia="Times New Roman"/>
          <w:spacing w:val="-1"/>
          <w:sz w:val="24"/>
          <w:szCs w:val="24"/>
        </w:rPr>
      </w:pPr>
      <w:r>
        <w:rPr>
          <w:rFonts w:eastAsia="Times New Roman"/>
          <w:noProof/>
          <w:spacing w:val="-1"/>
          <w:sz w:val="24"/>
          <w:szCs w:val="24"/>
        </w:rPr>
        <w:drawing>
          <wp:inline distT="0" distB="0" distL="0" distR="0">
            <wp:extent cx="3902574" cy="2105025"/>
            <wp:effectExtent l="19050" t="0" r="2676" b="0"/>
            <wp:docPr id="102" name="Рисунок 102" descr="D:\Рабочий стол\Копия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Рабочий стол\Копия 7.tif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-30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62" cy="210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753727" w:rsidRDefault="00133D80" w:rsidP="003752D6">
      <w:pPr>
        <w:shd w:val="clear" w:color="auto" w:fill="FFFFFF"/>
        <w:spacing w:before="77" w:after="91"/>
        <w:ind w:firstLine="567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133D80">
        <w:rPr>
          <w:rFonts w:ascii="Times New Roman" w:eastAsia="Times New Roman" w:hAnsi="Times New Roman" w:cs="Times New Roman"/>
          <w:sz w:val="26"/>
          <w:szCs w:val="26"/>
        </w:rPr>
        <w:t>Рисунок</w:t>
      </w:r>
      <w:r w:rsidR="005E3323" w:rsidRPr="00133D80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133D80">
        <w:rPr>
          <w:rFonts w:ascii="Times New Roman" w:eastAsia="Times New Roman" w:hAnsi="Times New Roman" w:cs="Times New Roman"/>
          <w:sz w:val="26"/>
          <w:szCs w:val="26"/>
        </w:rPr>
        <w:t>6.3 -</w:t>
      </w:r>
      <w:r w:rsidR="005E3323" w:rsidRPr="00133D80">
        <w:rPr>
          <w:rFonts w:ascii="Times New Roman" w:eastAsia="Times New Roman" w:hAnsi="Times New Roman" w:cs="Times New Roman"/>
          <w:sz w:val="26"/>
          <w:szCs w:val="26"/>
        </w:rPr>
        <w:t xml:space="preserve"> Схема назначения припусков и допусков</w:t>
      </w:r>
    </w:p>
    <w:p w:rsidR="005E3323" w:rsidRDefault="005E3323" w:rsidP="006768C0">
      <w:pPr>
        <w:tabs>
          <w:tab w:val="left" w:pos="7980"/>
        </w:tabs>
        <w:ind w:firstLine="567"/>
        <w:jc w:val="center"/>
      </w:pPr>
      <w:r>
        <w:rPr>
          <w:noProof/>
          <w:sz w:val="24"/>
          <w:szCs w:val="24"/>
        </w:rPr>
        <w:drawing>
          <wp:inline distT="0" distB="0" distL="0" distR="0">
            <wp:extent cx="3687216" cy="1578340"/>
            <wp:effectExtent l="19050" t="0" r="8484" b="0"/>
            <wp:docPr id="262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-30000" contrast="6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216" cy="157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D40" w:rsidRDefault="003C2D40" w:rsidP="006768C0">
      <w:pPr>
        <w:shd w:val="clear" w:color="auto" w:fill="FFFFFF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</w:p>
    <w:p w:rsidR="00133D80" w:rsidRPr="00133D80" w:rsidRDefault="00133D80" w:rsidP="00133D80">
      <w:pPr>
        <w:shd w:val="clear" w:color="auto" w:fill="FFFFFF"/>
        <w:spacing w:before="5"/>
        <w:ind w:left="19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33D80">
        <w:rPr>
          <w:rFonts w:ascii="Times New Roman" w:hAnsi="Times New Roman" w:cs="Times New Roman"/>
          <w:iCs/>
          <w:spacing w:val="-4"/>
          <w:sz w:val="24"/>
          <w:szCs w:val="24"/>
        </w:rPr>
        <w:t xml:space="preserve">1 </w:t>
      </w:r>
      <w:r w:rsidRPr="00133D80">
        <w:rPr>
          <w:rFonts w:ascii="Times New Roman" w:eastAsia="Times New Roman" w:hAnsi="Times New Roman" w:cs="Times New Roman"/>
          <w:iCs/>
          <w:spacing w:val="-4"/>
          <w:sz w:val="24"/>
          <w:szCs w:val="24"/>
        </w:rPr>
        <w:t>— на уступ; 2 —на выемку; 3 — на фланец; 4— на бурт; 5— припуск;</w:t>
      </w:r>
    </w:p>
    <w:p w:rsidR="00133D80" w:rsidRPr="00133D80" w:rsidRDefault="00133D80" w:rsidP="00133D80">
      <w:pPr>
        <w:shd w:val="clear" w:color="auto" w:fill="FFFFFF"/>
        <w:ind w:right="10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33D80">
        <w:rPr>
          <w:rFonts w:ascii="Times New Roman" w:hAnsi="Times New Roman" w:cs="Times New Roman"/>
          <w:iCs/>
          <w:spacing w:val="-4"/>
          <w:sz w:val="24"/>
          <w:szCs w:val="24"/>
        </w:rPr>
        <w:t xml:space="preserve">6 </w:t>
      </w:r>
      <w:r w:rsidRPr="00133D80">
        <w:rPr>
          <w:rFonts w:ascii="Times New Roman" w:eastAsia="Times New Roman" w:hAnsi="Times New Roman" w:cs="Times New Roman"/>
          <w:iCs/>
          <w:spacing w:val="-4"/>
          <w:sz w:val="24"/>
          <w:szCs w:val="24"/>
        </w:rPr>
        <w:t>—контур детали</w:t>
      </w:r>
    </w:p>
    <w:p w:rsidR="005E3323" w:rsidRPr="00133D80" w:rsidRDefault="006768C0" w:rsidP="00133D80">
      <w:pPr>
        <w:shd w:val="clear" w:color="auto" w:fill="FFFFFF"/>
        <w:jc w:val="center"/>
        <w:rPr>
          <w:rFonts w:ascii="Times New Roman" w:hAnsi="Times New Roman" w:cs="Times New Roman"/>
          <w:sz w:val="26"/>
          <w:szCs w:val="26"/>
        </w:rPr>
      </w:pPr>
      <w:r w:rsidRPr="00133D80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Рисунок </w:t>
      </w:r>
      <w:r w:rsidR="00133D80">
        <w:rPr>
          <w:rFonts w:ascii="Times New Roman" w:eastAsia="Times New Roman" w:hAnsi="Times New Roman" w:cs="Times New Roman"/>
          <w:spacing w:val="-2"/>
          <w:sz w:val="26"/>
          <w:szCs w:val="26"/>
        </w:rPr>
        <w:t xml:space="preserve"> 6.4 - </w:t>
      </w:r>
      <w:r w:rsidR="005E3323" w:rsidRPr="00133D80">
        <w:rPr>
          <w:rFonts w:ascii="Times New Roman" w:eastAsia="Times New Roman" w:hAnsi="Times New Roman" w:cs="Times New Roman"/>
          <w:spacing w:val="-2"/>
          <w:sz w:val="26"/>
          <w:szCs w:val="26"/>
        </w:rPr>
        <w:t>Схема нанесения напусков на поковки типа валов</w:t>
      </w:r>
    </w:p>
    <w:p w:rsidR="005E3323" w:rsidRPr="00841C63" w:rsidRDefault="005E3323" w:rsidP="006768C0">
      <w:pPr>
        <w:shd w:val="clear" w:color="auto" w:fill="FFFFFF"/>
        <w:tabs>
          <w:tab w:val="left" w:pos="142"/>
          <w:tab w:val="left" w:pos="284"/>
        </w:tabs>
        <w:spacing w:before="125"/>
        <w:ind w:right="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1C63">
        <w:rPr>
          <w:rFonts w:ascii="Times New Roman" w:eastAsia="Times New Roman" w:hAnsi="Times New Roman" w:cs="Times New Roman"/>
          <w:spacing w:val="-2"/>
          <w:sz w:val="28"/>
          <w:szCs w:val="28"/>
        </w:rPr>
        <w:lastRenderedPageBreak/>
        <w:t>Установление последовательности операций и выбор основ</w:t>
      </w:r>
      <w:r w:rsidRPr="00841C63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  <w:t>ного инструмента определяется: 1) формами и размерами изго</w:t>
      </w:r>
      <w:r w:rsidRPr="00841C63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841C6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товляемой заготовки, так и принятой для неё исходной заготовки; 2) исходной и окончательной макроструктурой обрабатываемого </w:t>
      </w:r>
      <w:r w:rsidRPr="00841C63">
        <w:rPr>
          <w:rFonts w:ascii="Times New Roman" w:eastAsia="Times New Roman" w:hAnsi="Times New Roman" w:cs="Times New Roman"/>
          <w:sz w:val="28"/>
          <w:szCs w:val="28"/>
        </w:rPr>
        <w:t>металла.</w:t>
      </w:r>
    </w:p>
    <w:p w:rsidR="005E3323" w:rsidRPr="00841C63" w:rsidRDefault="00133D80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</w:rPr>
        <w:t>На рисунке</w:t>
      </w:r>
      <w:r w:rsidR="005E3323" w:rsidRPr="00841C6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  <w:szCs w:val="28"/>
        </w:rPr>
        <w:t>6</w:t>
      </w:r>
      <w:r w:rsidR="005E3323" w:rsidRPr="00841C6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.5 приведён пример составления технологического </w:t>
      </w:r>
      <w:r w:rsidR="005E3323" w:rsidRPr="00841C63">
        <w:rPr>
          <w:rFonts w:ascii="Times New Roman" w:eastAsia="Times New Roman" w:hAnsi="Times New Roman" w:cs="Times New Roman"/>
          <w:sz w:val="28"/>
          <w:szCs w:val="28"/>
        </w:rPr>
        <w:t>процесса изготовления вала ковкой.</w:t>
      </w:r>
    </w:p>
    <w:p w:rsidR="005E3323" w:rsidRPr="00841C63" w:rsidRDefault="0097548B" w:rsidP="0097548B">
      <w:pPr>
        <w:spacing w:before="197"/>
        <w:ind w:right="706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29150" cy="4944775"/>
            <wp:effectExtent l="19050" t="0" r="0" b="0"/>
            <wp:docPr id="100" name="Рисунок 100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bright="-30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443" cy="495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323" w:rsidRPr="00133D80" w:rsidRDefault="005E3323" w:rsidP="006768C0">
      <w:pPr>
        <w:shd w:val="clear" w:color="auto" w:fill="FFFFFF"/>
        <w:spacing w:before="53" w:after="120"/>
        <w:ind w:left="931" w:firstLine="567"/>
        <w:jc w:val="both"/>
        <w:rPr>
          <w:rFonts w:ascii="Times New Roman" w:eastAsia="Times New Roman" w:hAnsi="Times New Roman" w:cs="Times New Roman"/>
          <w:spacing w:val="-3"/>
          <w:sz w:val="26"/>
          <w:szCs w:val="26"/>
        </w:rPr>
      </w:pPr>
      <w:r w:rsidRPr="00133D80">
        <w:rPr>
          <w:rFonts w:ascii="Times New Roman" w:eastAsia="Times New Roman" w:hAnsi="Times New Roman" w:cs="Times New Roman"/>
          <w:spacing w:val="-3"/>
          <w:sz w:val="26"/>
          <w:szCs w:val="26"/>
        </w:rPr>
        <w:t>Рис</w:t>
      </w:r>
      <w:r w:rsidR="00133D80" w:rsidRPr="00133D80">
        <w:rPr>
          <w:rFonts w:ascii="Times New Roman" w:eastAsia="Times New Roman" w:hAnsi="Times New Roman" w:cs="Times New Roman"/>
          <w:spacing w:val="-3"/>
          <w:sz w:val="26"/>
          <w:szCs w:val="26"/>
        </w:rPr>
        <w:t>унок</w:t>
      </w:r>
      <w:r w:rsidRPr="00133D80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 </w:t>
      </w:r>
      <w:r w:rsidR="00133D80" w:rsidRPr="00133D80">
        <w:rPr>
          <w:rFonts w:ascii="Times New Roman" w:eastAsia="Times New Roman" w:hAnsi="Times New Roman" w:cs="Times New Roman"/>
          <w:spacing w:val="-3"/>
          <w:sz w:val="26"/>
          <w:szCs w:val="26"/>
        </w:rPr>
        <w:t>6.5 -</w:t>
      </w:r>
      <w:r w:rsidRPr="00133D80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 Последовательность изготовления вала ковкой</w:t>
      </w:r>
    </w:p>
    <w:p w:rsidR="005E3323" w:rsidRPr="00841C63" w:rsidRDefault="005E3323" w:rsidP="0010535F">
      <w:pPr>
        <w:tabs>
          <w:tab w:val="left" w:pos="798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Pr="00AD5D7E" w:rsidRDefault="005E3323" w:rsidP="006768C0">
      <w:pPr>
        <w:shd w:val="clear" w:color="auto" w:fill="FFFFFF"/>
        <w:ind w:left="41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>Примечание.</w:t>
      </w:r>
    </w:p>
    <w:p w:rsidR="005E3323" w:rsidRPr="00AD5D7E" w:rsidRDefault="005E3323" w:rsidP="006768C0">
      <w:pPr>
        <w:numPr>
          <w:ilvl w:val="0"/>
          <w:numId w:val="7"/>
        </w:numPr>
        <w:shd w:val="clear" w:color="auto" w:fill="FFFFFF"/>
        <w:tabs>
          <w:tab w:val="left" w:pos="686"/>
        </w:tabs>
        <w:ind w:left="34" w:right="38" w:firstLine="567"/>
        <w:jc w:val="both"/>
        <w:rPr>
          <w:rFonts w:ascii="Times New Roman" w:hAnsi="Times New Roman" w:cs="Times New Roman"/>
          <w:spacing w:val="-25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В</w:t>
      </w:r>
      <w:r w:rsidRPr="00AD5D7E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случае обработки поверхности детали по 4-му и более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высокому классу точности допускается увеличение соответ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softHyphen/>
      </w:r>
      <w:r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ствующих табличных значений припусков, но не более чем на 1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мм (на сторону).</w:t>
      </w:r>
    </w:p>
    <w:p w:rsidR="005E3323" w:rsidRPr="00AD5D7E" w:rsidRDefault="005E3323" w:rsidP="006768C0">
      <w:pPr>
        <w:numPr>
          <w:ilvl w:val="0"/>
          <w:numId w:val="7"/>
        </w:numPr>
        <w:shd w:val="clear" w:color="auto" w:fill="FFFFFF"/>
        <w:tabs>
          <w:tab w:val="left" w:pos="686"/>
        </w:tabs>
        <w:ind w:left="34" w:right="43" w:firstLine="567"/>
        <w:jc w:val="both"/>
        <w:rPr>
          <w:rFonts w:ascii="Times New Roman" w:hAnsi="Times New Roman" w:cs="Times New Roman"/>
          <w:spacing w:val="-19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Припуски и предельные отклонения для прямоугольного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сечения детали различаются в зависимости от наибольшего размера сечения.</w:t>
      </w:r>
    </w:p>
    <w:p w:rsidR="005E3323" w:rsidRPr="00AD5D7E" w:rsidRDefault="005E3323" w:rsidP="006768C0">
      <w:pPr>
        <w:shd w:val="clear" w:color="auto" w:fill="FFFFFF"/>
        <w:ind w:left="38" w:right="4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Определение веса и размера исходной заготовки. Вес заготовки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при ковке деталей из слитка определяется по формуле:</w:t>
      </w:r>
    </w:p>
    <w:p w:rsidR="005E3323" w:rsidRPr="00AD5D7E" w:rsidRDefault="005E3323" w:rsidP="006768C0">
      <w:pPr>
        <w:shd w:val="clear" w:color="auto" w:fill="FFFFFF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hAnsi="Times New Roman" w:cs="Times New Roman"/>
          <w:position w:val="-14"/>
          <w:sz w:val="28"/>
          <w:szCs w:val="28"/>
        </w:rPr>
        <w:object w:dxaOrig="3340" w:dyaOrig="380">
          <v:shape id="_x0000_i1073" type="#_x0000_t75" style="width:3in;height:24pt" o:ole="">
            <v:imagedata r:id="rId128" o:title=""/>
          </v:shape>
          <o:OLEObject Type="Embed" ProgID="Equation.DSMT4" ShapeID="_x0000_i1073" DrawAspect="Content" ObjectID="_1521356580" r:id="rId129"/>
        </w:object>
      </w:r>
      <w:r w:rsidR="006D636A">
        <w:rPr>
          <w:rFonts w:ascii="Times New Roman" w:hAnsi="Times New Roman" w:cs="Times New Roman"/>
          <w:sz w:val="28"/>
          <w:szCs w:val="28"/>
        </w:rPr>
        <w:t>,</w:t>
      </w:r>
      <w:r w:rsidR="00CE353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5792E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CE3532">
        <w:rPr>
          <w:rFonts w:ascii="Times New Roman" w:hAnsi="Times New Roman" w:cs="Times New Roman"/>
          <w:sz w:val="28"/>
          <w:szCs w:val="28"/>
        </w:rPr>
        <w:t xml:space="preserve">   </w:t>
      </w:r>
      <w:r w:rsidR="00E5792E" w:rsidRPr="00AD5D7E">
        <w:rPr>
          <w:rFonts w:ascii="Times New Roman" w:hAnsi="Times New Roman" w:cs="Times New Roman"/>
          <w:bCs/>
          <w:sz w:val="28"/>
          <w:szCs w:val="28"/>
        </w:rPr>
        <w:t>(</w:t>
      </w:r>
      <w:r w:rsidR="00133D80">
        <w:rPr>
          <w:rFonts w:ascii="Times New Roman" w:hAnsi="Times New Roman" w:cs="Times New Roman"/>
          <w:bCs/>
          <w:sz w:val="28"/>
          <w:szCs w:val="28"/>
        </w:rPr>
        <w:t>6.</w:t>
      </w:r>
      <w:r w:rsidR="00E5792E" w:rsidRPr="00AD5D7E">
        <w:rPr>
          <w:rFonts w:ascii="Times New Roman" w:hAnsi="Times New Roman" w:cs="Times New Roman"/>
          <w:bCs/>
          <w:sz w:val="28"/>
          <w:szCs w:val="28"/>
        </w:rPr>
        <w:t>2)</w:t>
      </w:r>
    </w:p>
    <w:p w:rsidR="005E3323" w:rsidRPr="0010535F" w:rsidRDefault="005E3323" w:rsidP="0010535F">
      <w:pPr>
        <w:shd w:val="clear" w:color="auto" w:fill="FFFFFF"/>
        <w:ind w:left="34" w:right="38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где </w:t>
      </w:r>
      <w:r w:rsidRPr="00AD5D7E">
        <w:rPr>
          <w:rFonts w:ascii="Times New Roman" w:hAnsi="Times New Roman" w:cs="Times New Roman"/>
          <w:position w:val="-12"/>
          <w:sz w:val="28"/>
          <w:szCs w:val="28"/>
        </w:rPr>
        <w:object w:dxaOrig="420" w:dyaOrig="360">
          <v:shape id="_x0000_i1074" type="#_x0000_t75" style="width:27.75pt;height:24pt" o:ole="">
            <v:imagedata r:id="rId130" o:title=""/>
          </v:shape>
          <o:OLEObject Type="Embed" ProgID="Equation.DSMT4" ShapeID="_x0000_i1074" DrawAspect="Content" ObjectID="_1521356581" r:id="rId131"/>
        </w:object>
      </w:r>
      <w:r w:rsidRPr="00AD5D7E">
        <w:rPr>
          <w:rFonts w:ascii="Times New Roman" w:hAnsi="Times New Roman" w:cs="Times New Roman"/>
          <w:sz w:val="28"/>
          <w:szCs w:val="28"/>
        </w:rPr>
        <w:t>-</w:t>
      </w:r>
      <w:r w:rsidRPr="00AD5D7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вес исходной заготовки, кг; </w:t>
      </w:r>
      <w:r w:rsidRPr="005028FA">
        <w:rPr>
          <w:position w:val="-12"/>
        </w:rPr>
        <w:object w:dxaOrig="440" w:dyaOrig="360">
          <v:shape id="_x0000_i1075" type="#_x0000_t75" style="width:25.5pt;height:21.75pt" o:ole="">
            <v:imagedata r:id="rId132" o:title=""/>
          </v:shape>
          <o:OLEObject Type="Embed" ProgID="Equation.DSMT4" ShapeID="_x0000_i1075" DrawAspect="Content" ObjectID="_1521356582" r:id="rId133"/>
        </w:object>
      </w:r>
      <w:r w:rsidRPr="00AD5D7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—вес поковки, кг; </w:t>
      </w:r>
      <w:r w:rsidRPr="005028FA">
        <w:rPr>
          <w:position w:val="-14"/>
        </w:rPr>
        <w:object w:dxaOrig="380" w:dyaOrig="380">
          <v:shape id="_x0000_i1076" type="#_x0000_t75" style="width:22.5pt;height:22.5pt" o:ole="">
            <v:imagedata r:id="rId134" o:title=""/>
          </v:shape>
          <o:OLEObject Type="Embed" ProgID="Equation.DSMT4" ShapeID="_x0000_i1076" DrawAspect="Content" ObjectID="_1521356583" r:id="rId135"/>
        </w:object>
      </w:r>
      <w:r w:rsidRPr="00AD5D7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—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вес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прибыльной части, принимается равным 20-30% от веса </w: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>слитка, кг;</w:t>
      </w:r>
      <w:r w:rsidRPr="00AD5D7E">
        <w:t xml:space="preserve"> </w:t>
      </w:r>
      <w:r w:rsidRPr="005028FA">
        <w:rPr>
          <w:position w:val="-12"/>
        </w:rPr>
        <w:object w:dxaOrig="440" w:dyaOrig="360">
          <v:shape id="_x0000_i1077" type="#_x0000_t75" style="width:25.5pt;height:21.75pt" o:ole="">
            <v:imagedata r:id="rId136" o:title=""/>
          </v:shape>
          <o:OLEObject Type="Embed" ProgID="Equation.DSMT4" ShapeID="_x0000_i1077" DrawAspect="Content" ObjectID="_1521356584" r:id="rId137"/>
        </w:object>
      </w:r>
      <w:proofErr w:type="gramStart"/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>—в</w:t>
      </w:r>
      <w:proofErr w:type="gramEnd"/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ес </w:t>
      </w:r>
      <w:r w:rsidR="003752D6">
        <w:rPr>
          <w:rFonts w:ascii="Times New Roman" w:eastAsia="Times New Roman" w:hAnsi="Times New Roman" w:cs="Times New Roman"/>
          <w:spacing w:val="-5"/>
          <w:sz w:val="28"/>
          <w:szCs w:val="28"/>
        </w:rPr>
        <w:t>донной (нижней) части слитка (3…</w: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5% веса слитка), кг; </w:t>
      </w:r>
      <w:r w:rsidRPr="005028FA">
        <w:rPr>
          <w:position w:val="-14"/>
        </w:rPr>
        <w:object w:dxaOrig="380" w:dyaOrig="380">
          <v:shape id="_x0000_i1078" type="#_x0000_t75" style="width:22.5pt;height:22.5pt" o:ole="">
            <v:imagedata r:id="rId138" o:title=""/>
          </v:shape>
          <o:OLEObject Type="Embed" ProgID="Equation.DSMT4" ShapeID="_x0000_i1078" DrawAspect="Content" ObjectID="_1521356585" r:id="rId139"/>
        </w:object>
      </w:r>
      <w:r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—вес на угар (2% за каждый нагрев (первый вынос)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и 1,5% за каждый подогрев (последующий вынос) от веса поковки); </w:t>
      </w:r>
      <w:r w:rsidRPr="005028FA">
        <w:rPr>
          <w:position w:val="-12"/>
        </w:rPr>
        <w:object w:dxaOrig="440" w:dyaOrig="360">
          <v:shape id="_x0000_i1079" type="#_x0000_t75" style="width:25.5pt;height:21.75pt" o:ole="">
            <v:imagedata r:id="rId140" o:title=""/>
          </v:shape>
          <o:OLEObject Type="Embed" ProgID="Equation.DSMT4" ShapeID="_x0000_i1079" DrawAspect="Content" ObjectID="_1521356586" r:id="rId141"/>
        </w:objec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—вес отхода на </w:t>
      </w:r>
      <w:proofErr w:type="spellStart"/>
      <w:r w:rsidRPr="00AD5D7E">
        <w:rPr>
          <w:rFonts w:ascii="Times New Roman" w:eastAsia="Times New Roman" w:hAnsi="Times New Roman" w:cs="Times New Roman"/>
          <w:sz w:val="28"/>
          <w:szCs w:val="28"/>
        </w:rPr>
        <w:t>обсечки</w:t>
      </w:r>
      <w:proofErr w:type="spellEnd"/>
      <w:r w:rsidRPr="00AD5D7E">
        <w:rPr>
          <w:rFonts w:ascii="Times New Roman" w:eastAsia="Times New Roman" w:hAnsi="Times New Roman" w:cs="Times New Roman"/>
          <w:sz w:val="28"/>
          <w:szCs w:val="28"/>
        </w:rPr>
        <w:t xml:space="preserve">, зависит от формы и </w:t>
      </w:r>
      <w:r w:rsidR="003752D6">
        <w:rPr>
          <w:rFonts w:ascii="Times New Roman" w:eastAsia="Times New Roman" w:hAnsi="Times New Roman" w:cs="Times New Roman"/>
          <w:spacing w:val="-1"/>
          <w:sz w:val="28"/>
          <w:szCs w:val="28"/>
        </w:rPr>
        <w:t>размера поковки, (</w:t>
      </w:r>
      <w:r w:rsidRPr="00AD5D7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расчётах принимать равным от 2 до 10% от 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веса поковки</w:t>
      </w:r>
      <w:r w:rsidR="003752D6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D5D7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E3323" w:rsidRDefault="005E3323" w:rsidP="0010535F">
      <w:pPr>
        <w:shd w:val="clear" w:color="auto" w:fill="FFFFFF"/>
        <w:spacing w:line="235" w:lineRule="exact"/>
        <w:ind w:right="34" w:firstLine="567"/>
        <w:jc w:val="right"/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</w:pPr>
      <w:r w:rsidRPr="0010535F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 xml:space="preserve">Таблица </w:t>
      </w:r>
      <w:r w:rsidR="00133D80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6</w:t>
      </w:r>
      <w:r w:rsidRPr="0010535F">
        <w:rPr>
          <w:rFonts w:ascii="Times New Roman" w:eastAsia="Times New Roman" w:hAnsi="Times New Roman" w:cs="Times New Roman"/>
          <w:iCs/>
          <w:spacing w:val="-12"/>
          <w:sz w:val="28"/>
          <w:szCs w:val="28"/>
        </w:rPr>
        <w:t>.1</w:t>
      </w:r>
    </w:p>
    <w:p w:rsidR="006D636A" w:rsidRPr="0010535F" w:rsidRDefault="006D636A" w:rsidP="006D636A">
      <w:pPr>
        <w:shd w:val="clear" w:color="auto" w:fill="FFFFFF"/>
        <w:spacing w:line="235" w:lineRule="exact"/>
        <w:ind w:right="34" w:firstLine="567"/>
        <w:rPr>
          <w:rFonts w:ascii="Times New Roman" w:hAnsi="Times New Roman" w:cs="Times New Roman"/>
          <w:sz w:val="28"/>
          <w:szCs w:val="28"/>
        </w:rPr>
      </w:pP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Значения </w:t>
      </w:r>
      <w:r w:rsidRPr="00AD5D7E">
        <w:rPr>
          <w:rFonts w:ascii="Times New Roman" w:hAnsi="Times New Roman" w:cs="Times New Roman"/>
          <w:position w:val="-4"/>
          <w:sz w:val="28"/>
          <w:szCs w:val="28"/>
        </w:rPr>
        <w:object w:dxaOrig="220" w:dyaOrig="260">
          <v:shape id="_x0000_i1080" type="#_x0000_t75" style="width:10.5pt;height:12.75pt" o:ole="">
            <v:imagedata r:id="rId106" o:title=""/>
          </v:shape>
          <o:OLEObject Type="Embed" ProgID="Equation.DSMT4" ShapeID="_x0000_i1080" DrawAspect="Content" ObjectID="_1521356587" r:id="rId142"/>
        </w:object>
      </w:r>
      <w:r w:rsidRPr="00AD5D7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и </w:t>
      </w:r>
      <w:r w:rsidRPr="00AD5D7E">
        <w:rPr>
          <w:rFonts w:ascii="Times New Roman" w:hAnsi="Times New Roman" w:cs="Times New Roman"/>
          <w:position w:val="-6"/>
          <w:sz w:val="28"/>
          <w:szCs w:val="28"/>
        </w:rPr>
        <w:object w:dxaOrig="220" w:dyaOrig="279">
          <v:shape id="_x0000_i1081" type="#_x0000_t75" style="width:10.5pt;height:14.25pt" o:ole="">
            <v:imagedata r:id="rId108" o:title=""/>
          </v:shape>
          <o:OLEObject Type="Embed" ProgID="Equation.DSMT4" ShapeID="_x0000_i1081" DrawAspect="Content" ObjectID="_1521356588" r:id="rId143"/>
        </w:object>
      </w:r>
    </w:p>
    <w:p w:rsidR="005E3323" w:rsidRPr="00841C63" w:rsidRDefault="005E3323" w:rsidP="006768C0">
      <w:pPr>
        <w:spacing w:after="48" w:line="1" w:lineRule="exac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1321"/>
        <w:gridCol w:w="977"/>
        <w:gridCol w:w="896"/>
        <w:gridCol w:w="891"/>
        <w:gridCol w:w="896"/>
        <w:gridCol w:w="870"/>
        <w:gridCol w:w="883"/>
        <w:gridCol w:w="870"/>
        <w:gridCol w:w="917"/>
        <w:gridCol w:w="864"/>
        <w:gridCol w:w="49"/>
      </w:tblGrid>
      <w:tr w:rsidR="008D6446" w:rsidRPr="000C7CE7" w:rsidTr="006D636A">
        <w:trPr>
          <w:gridAfter w:val="1"/>
          <w:wAfter w:w="25" w:type="pct"/>
          <w:trHeight w:hRule="exact" w:val="897"/>
        </w:trPr>
        <w:tc>
          <w:tcPr>
            <w:tcW w:w="700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6446" w:rsidRPr="000C7CE7" w:rsidRDefault="008D6446" w:rsidP="008D644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Длина </w:t>
            </w:r>
            <w:r w:rsidRPr="000C7CE7">
              <w:rPr>
                <w:rFonts w:ascii="Times New Roman" w:eastAsia="Times New Roman" w:hAnsi="Times New Roman" w:cs="Times New Roman"/>
                <w:spacing w:val="-17"/>
                <w:sz w:val="28"/>
                <w:szCs w:val="28"/>
              </w:rPr>
              <w:t xml:space="preserve">детали </w:t>
            </w:r>
            <w:r w:rsidRPr="000C7CE7">
              <w:rPr>
                <w:rFonts w:ascii="Times New Roman" w:eastAsia="Times New Roman" w:hAnsi="Times New Roman" w:cs="Times New Roman"/>
                <w:spacing w:val="-17"/>
                <w:sz w:val="28"/>
                <w:szCs w:val="28"/>
                <w:lang w:val="en-US"/>
              </w:rPr>
              <w:t>L</w:t>
            </w:r>
            <w:r w:rsidRPr="000C7CE7">
              <w:rPr>
                <w:rFonts w:ascii="Times New Roman" w:eastAsia="Times New Roman" w:hAnsi="Times New Roman" w:cs="Times New Roman"/>
                <w:spacing w:val="-17"/>
                <w:sz w:val="28"/>
                <w:szCs w:val="28"/>
              </w:rPr>
              <w:t>,</w:t>
            </w:r>
          </w:p>
          <w:p w:rsidR="008D6446" w:rsidRPr="000C7CE7" w:rsidRDefault="008D6446" w:rsidP="008D644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4274" w:type="pct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8D6446" w:rsidRDefault="008D6446" w:rsidP="008D644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</w:pPr>
          </w:p>
          <w:p w:rsidR="008D6446" w:rsidRPr="000C7CE7" w:rsidRDefault="008D6446" w:rsidP="008D644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Диаметр детали</w:t>
            </w:r>
            <w:proofErr w:type="gramStart"/>
            <w:r w:rsidRPr="000C7CE7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 xml:space="preserve"> Д</w:t>
            </w:r>
            <w:proofErr w:type="gramEnd"/>
            <w:r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, Д</w:t>
            </w:r>
            <w:r w:rsidRPr="008D6446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, Д</w:t>
            </w:r>
            <w:r w:rsidRPr="008D6446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, Д</w:t>
            </w:r>
            <w:r w:rsidRPr="008D6446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, мм</w:t>
            </w:r>
          </w:p>
        </w:tc>
      </w:tr>
      <w:tr w:rsidR="008D6446" w:rsidRPr="000C7CE7" w:rsidTr="006D636A">
        <w:trPr>
          <w:trHeight w:hRule="exact" w:val="699"/>
        </w:trPr>
        <w:tc>
          <w:tcPr>
            <w:tcW w:w="700" w:type="pct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>До 50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34" w:righ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5</w:t>
            </w:r>
            <w:r w:rsidRPr="000C7CE7"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38" w:right="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7</w:t>
            </w:r>
            <w:r w:rsidRPr="000C7CE7"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38" w:righ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9</w:t>
            </w:r>
            <w:r w:rsidRPr="000C7CE7"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34" w:righ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4"/>
                <w:sz w:val="28"/>
                <w:szCs w:val="28"/>
              </w:rPr>
              <w:t>12</w:t>
            </w:r>
            <w:r w:rsidRPr="000C7CE7">
              <w:rPr>
                <w:rFonts w:ascii="Times New Roman" w:hAnsi="Times New Roman" w:cs="Times New Roman"/>
                <w:spacing w:val="-24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pacing w:val="-24"/>
                <w:sz w:val="28"/>
                <w:szCs w:val="28"/>
              </w:rPr>
              <w:t xml:space="preserve"> </w:t>
            </w:r>
            <w:r w:rsidRPr="000C7CE7">
              <w:rPr>
                <w:rFonts w:ascii="Times New Roman" w:hAnsi="Times New Roman" w:cs="Times New Roman"/>
                <w:spacing w:val="-24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24" w:righ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16</w:t>
            </w: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 xml:space="preserve"> </w:t>
            </w: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19" w:righ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2"/>
                <w:sz w:val="28"/>
                <w:szCs w:val="28"/>
              </w:rPr>
              <w:t>2</w:t>
            </w:r>
            <w:r w:rsidRPr="000C7CE7">
              <w:rPr>
                <w:rFonts w:ascii="Times New Roman" w:hAnsi="Times New Roman" w:cs="Times New Roman"/>
                <w:spacing w:val="-22"/>
                <w:sz w:val="28"/>
                <w:szCs w:val="28"/>
              </w:rPr>
              <w:t>00</w:t>
            </w:r>
            <w:r>
              <w:rPr>
                <w:rFonts w:ascii="Times New Roman" w:hAnsi="Times New Roman" w:cs="Times New Roman"/>
                <w:spacing w:val="-22"/>
                <w:sz w:val="28"/>
                <w:szCs w:val="28"/>
              </w:rPr>
              <w:t xml:space="preserve"> </w:t>
            </w:r>
            <w:r w:rsidRPr="000C7CE7">
              <w:rPr>
                <w:rFonts w:ascii="Times New Roman" w:hAnsi="Times New Roman" w:cs="Times New Roman"/>
                <w:spacing w:val="-22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48" w:righ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8D6446" w:rsidRPr="000C7CE7" w:rsidRDefault="008D6446" w:rsidP="008D6446">
            <w:pPr>
              <w:shd w:val="clear" w:color="auto" w:fill="FFFFFF"/>
              <w:ind w:left="24" w:righ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300</w:t>
            </w:r>
            <w:r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 xml:space="preserve"> </w:t>
            </w:r>
            <w:r w:rsidRPr="000C7CE7">
              <w:rPr>
                <w:rFonts w:ascii="Times New Roman" w:hAnsi="Times New Roman" w:cs="Times New Roman"/>
                <w:spacing w:val="-23"/>
                <w:sz w:val="28"/>
                <w:szCs w:val="28"/>
              </w:rPr>
              <w:t>-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</w:tr>
      <w:tr w:rsidR="008D6446" w:rsidRPr="000C7CE7" w:rsidTr="006D636A">
        <w:trPr>
          <w:trHeight w:hRule="exact" w:val="941"/>
        </w:trPr>
        <w:tc>
          <w:tcPr>
            <w:tcW w:w="700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6446" w:rsidRPr="000C7CE7" w:rsidRDefault="008D6446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8D6446" w:rsidRPr="000C7CE7" w:rsidRDefault="008D6446" w:rsidP="006768C0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96" w:type="pct"/>
            <w:gridSpan w:val="7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D6446" w:rsidRPr="000C7CE7" w:rsidRDefault="008D6446" w:rsidP="006768C0">
            <w:pPr>
              <w:shd w:val="clear" w:color="auto" w:fill="FFFFFF"/>
              <w:ind w:right="34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 xml:space="preserve">Припуски </w:t>
            </w:r>
            <w:r w:rsidRPr="005028FA">
              <w:rPr>
                <w:position w:val="-6"/>
              </w:rPr>
              <w:object w:dxaOrig="220" w:dyaOrig="279">
                <v:shape id="_x0000_i1082" type="#_x0000_t75" style="width:10.5pt;height:14.25pt" o:ole="">
                  <v:imagedata r:id="rId144" o:title=""/>
                </v:shape>
                <o:OLEObject Type="Embed" ProgID="Equation.DSMT4" ShapeID="_x0000_i1082" DrawAspect="Content" ObjectID="_1521356589" r:id="rId145"/>
              </w:object>
            </w: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 xml:space="preserve">, </w:t>
            </w:r>
            <w:r w:rsidRPr="005028FA">
              <w:rPr>
                <w:position w:val="-12"/>
              </w:rPr>
              <w:object w:dxaOrig="240" w:dyaOrig="360">
                <v:shape id="_x0000_i1083" type="#_x0000_t75" style="width:12pt;height:18pt" o:ole="">
                  <v:imagedata r:id="rId146" o:title=""/>
                </v:shape>
                <o:OLEObject Type="Embed" ProgID="Equation.DSMT4" ShapeID="_x0000_i1083" DrawAspect="Content" ObjectID="_1521356590" r:id="rId147"/>
              </w:object>
            </w: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 xml:space="preserve"> </w:t>
            </w:r>
            <w:r w:rsidRPr="005028FA">
              <w:rPr>
                <w:position w:val="-12"/>
              </w:rPr>
              <w:object w:dxaOrig="260" w:dyaOrig="360">
                <v:shape id="_x0000_i1084" type="#_x0000_t75" style="width:12.75pt;height:18pt" o:ole="">
                  <v:imagedata r:id="rId148" o:title=""/>
                </v:shape>
                <o:OLEObject Type="Embed" ProgID="Equation.DSMT4" ShapeID="_x0000_i1084" DrawAspect="Content" ObjectID="_1521356591" r:id="rId149"/>
              </w:object>
            </w: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 xml:space="preserve">, </w:t>
            </w:r>
            <w:r w:rsidRPr="005028FA">
              <w:rPr>
                <w:position w:val="-12"/>
              </w:rPr>
              <w:object w:dxaOrig="260" w:dyaOrig="360">
                <v:shape id="_x0000_i1085" type="#_x0000_t75" style="width:12.75pt;height:18pt" o:ole="">
                  <v:imagedata r:id="rId150" o:title=""/>
                </v:shape>
                <o:OLEObject Type="Embed" ProgID="Equation.DSMT4" ShapeID="_x0000_i1085" DrawAspect="Content" ObjectID="_1521356592" r:id="rId151"/>
              </w:object>
            </w: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 xml:space="preserve"> и предельные отклонения</w:t>
            </w:r>
          </w:p>
          <w:p w:rsidR="008D6446" w:rsidRPr="000C7CE7" w:rsidRDefault="008D6446" w:rsidP="006768C0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6"/>
              </w:rPr>
              <w:object w:dxaOrig="639" w:dyaOrig="279">
                <v:shape id="_x0000_i1086" type="#_x0000_t75" style="width:32.25pt;height:14.25pt" o:ole="">
                  <v:imagedata r:id="rId152" o:title=""/>
                </v:shape>
                <o:OLEObject Type="Embed" ProgID="Equation.DSMT4" ShapeID="_x0000_i1086" DrawAspect="Content" ObjectID="_1521356593" r:id="rId153"/>
              </w:objec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5028FA">
              <w:rPr>
                <w:position w:val="-12"/>
              </w:rPr>
              <w:object w:dxaOrig="700" w:dyaOrig="360">
                <v:shape id="_x0000_i1087" type="#_x0000_t75" style="width:35.25pt;height:18pt" o:ole="">
                  <v:imagedata r:id="rId154" o:title=""/>
                </v:shape>
                <o:OLEObject Type="Embed" ProgID="Equation.DSMT4" ShapeID="_x0000_i1087" DrawAspect="Content" ObjectID="_1521356594" r:id="rId155"/>
              </w:objec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5028FA">
              <w:rPr>
                <w:position w:val="-12"/>
              </w:rPr>
              <w:object w:dxaOrig="740" w:dyaOrig="360">
                <v:shape id="_x0000_i1088" type="#_x0000_t75" style="width:36.75pt;height:18pt" o:ole="">
                  <v:imagedata r:id="rId156" o:title=""/>
                </v:shape>
                <o:OLEObject Type="Embed" ProgID="Equation.DSMT4" ShapeID="_x0000_i1088" DrawAspect="Content" ObjectID="_1521356595" r:id="rId157"/>
              </w:objec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5028FA">
              <w:rPr>
                <w:position w:val="-12"/>
              </w:rPr>
              <w:object w:dxaOrig="720" w:dyaOrig="360">
                <v:shape id="_x0000_i1089" type="#_x0000_t75" style="width:36.75pt;height:18pt" o:ole="">
                  <v:imagedata r:id="rId158" o:title=""/>
                </v:shape>
                <o:OLEObject Type="Embed" ProgID="Equation.DSMT4" ShapeID="_x0000_i1089" DrawAspect="Content" ObjectID="_1521356596" r:id="rId159"/>
              </w:objec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8D6446" w:rsidRPr="000C7CE7" w:rsidRDefault="008D6446" w:rsidP="006768C0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3323" w:rsidRPr="000C7CE7" w:rsidTr="003752D6">
        <w:trPr>
          <w:trHeight w:hRule="exact" w:val="354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До 250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right="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5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5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tabs>
                <w:tab w:val="left" w:leader="underscore" w:pos="384"/>
              </w:tabs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tabs>
                <w:tab w:val="left" w:leader="underscore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tabs>
                <w:tab w:val="left" w:leader="underscore" w:pos="38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3323" w:rsidRPr="000C7CE7" w:rsidTr="006D636A">
        <w:trPr>
          <w:trHeight w:hRule="exact" w:val="367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250-500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right="10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10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3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11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12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3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13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4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F01BD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14</w:t>
            </w:r>
            <w:r w:rsidR="00F01BDD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4</w:t>
            </w:r>
          </w:p>
        </w:tc>
      </w:tr>
      <w:tr w:rsidR="005E3323" w:rsidRPr="000C7CE7" w:rsidTr="006D636A">
        <w:trPr>
          <w:trHeight w:hRule="exact" w:val="321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500-800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right="10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10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11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3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12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±4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15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4</w:t>
            </w:r>
          </w:p>
        </w:tc>
      </w:tr>
      <w:tr w:rsidR="005E3323" w:rsidRPr="000C7CE7" w:rsidTr="006D636A">
        <w:trPr>
          <w:trHeight w:hRule="exact" w:val="337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800-1200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right="1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±2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12</w:t>
            </w:r>
            <w:r w:rsidRPr="000C7CE7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</w:rPr>
              <w:t>±3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13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4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±4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15</w:t>
            </w:r>
            <w:r w:rsidRPr="000C7CE7">
              <w:rPr>
                <w:rFonts w:ascii="Times New Roman" w:eastAsia="Times New Roman" w:hAnsi="Times New Roman" w:cs="Times New Roman"/>
                <w:spacing w:val="-19"/>
                <w:sz w:val="28"/>
                <w:szCs w:val="28"/>
              </w:rPr>
              <w:t>±4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16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4</w:t>
            </w:r>
          </w:p>
        </w:tc>
      </w:tr>
      <w:tr w:rsidR="005E3323" w:rsidRPr="000C7CE7" w:rsidTr="006D636A">
        <w:trPr>
          <w:trHeight w:hRule="exact" w:val="362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1200-1700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10</w:t>
            </w:r>
            <w:r w:rsidRPr="000C7CE7">
              <w:rPr>
                <w:rFonts w:ascii="Times New Roman" w:eastAsia="Times New Roman" w:hAnsi="Times New Roman" w:cs="Times New Roman"/>
                <w:spacing w:val="-19"/>
                <w:sz w:val="28"/>
                <w:szCs w:val="28"/>
              </w:rPr>
              <w:t>±3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11</w:t>
            </w:r>
            <w:r w:rsidRPr="000C7CE7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</w:rPr>
              <w:t>±3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±3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13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4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14</w:t>
            </w:r>
            <w:r w:rsidRPr="000C7CE7">
              <w:rPr>
                <w:rFonts w:ascii="Times New Roman" w:eastAsia="Times New Roman" w:hAnsi="Times New Roman" w:cs="Times New Roman"/>
                <w:spacing w:val="-19"/>
                <w:sz w:val="28"/>
                <w:szCs w:val="28"/>
              </w:rPr>
              <w:t>±4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±4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16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17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</w:tr>
      <w:tr w:rsidR="005E3323" w:rsidRPr="000C7CE7" w:rsidTr="006D636A">
        <w:trPr>
          <w:trHeight w:hRule="exact" w:val="326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1700-2300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11</w:t>
            </w:r>
            <w:r w:rsidRPr="000C7CE7">
              <w:rPr>
                <w:rFonts w:ascii="Times New Roman" w:eastAsia="Times New Roman" w:hAnsi="Times New Roman" w:cs="Times New Roman"/>
                <w:spacing w:val="-18"/>
                <w:sz w:val="28"/>
                <w:szCs w:val="28"/>
              </w:rPr>
              <w:t>±3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12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3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13</w:t>
            </w:r>
            <w:r w:rsidRPr="000C7CE7">
              <w:rPr>
                <w:rFonts w:ascii="Times New Roman" w:eastAsia="Times New Roman" w:hAnsi="Times New Roman" w:cs="Times New Roman"/>
                <w:spacing w:val="-18"/>
                <w:sz w:val="28"/>
                <w:szCs w:val="28"/>
              </w:rPr>
              <w:t>±4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14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4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15</w:t>
            </w:r>
            <w:r w:rsidRPr="000C7CE7">
              <w:rPr>
                <w:rFonts w:ascii="Times New Roman" w:eastAsia="Times New Roman" w:hAnsi="Times New Roman" w:cs="Times New Roman"/>
                <w:spacing w:val="-17"/>
                <w:sz w:val="28"/>
                <w:szCs w:val="28"/>
              </w:rPr>
              <w:t>±4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16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17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5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19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</w:tr>
      <w:tr w:rsidR="005E3323" w:rsidRPr="000C7CE7" w:rsidTr="006D636A">
        <w:trPr>
          <w:trHeight w:hRule="exact" w:val="342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>2300-3000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13</w:t>
            </w:r>
            <w:r w:rsidRPr="000C7CE7">
              <w:rPr>
                <w:rFonts w:ascii="Times New Roman" w:eastAsia="Times New Roman" w:hAnsi="Times New Roman" w:cs="Times New Roman"/>
                <w:spacing w:val="-19"/>
                <w:sz w:val="28"/>
                <w:szCs w:val="28"/>
              </w:rPr>
              <w:t>±4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14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4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15</w:t>
            </w:r>
            <w:r w:rsidRPr="000C7CE7">
              <w:rPr>
                <w:rFonts w:ascii="Times New Roman" w:eastAsia="Times New Roman" w:hAnsi="Times New Roman" w:cs="Times New Roman"/>
                <w:spacing w:val="-19"/>
                <w:sz w:val="28"/>
                <w:szCs w:val="28"/>
              </w:rPr>
              <w:t>±4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16+5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19</w:t>
            </w:r>
            <w:r w:rsidRPr="000C7CE7">
              <w:rPr>
                <w:rFonts w:ascii="Times New Roman" w:eastAsia="Times New Roman" w:hAnsi="Times New Roman" w:cs="Times New Roman"/>
                <w:spacing w:val="-21"/>
                <w:sz w:val="28"/>
                <w:szCs w:val="28"/>
              </w:rPr>
              <w:t>±5</w:t>
            </w:r>
          </w:p>
        </w:tc>
      </w:tr>
      <w:tr w:rsidR="005E3323" w:rsidRPr="000C7CE7" w:rsidTr="006D636A">
        <w:trPr>
          <w:trHeight w:hRule="exact" w:val="351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3000-4000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15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16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1"/>
                <w:sz w:val="28"/>
                <w:szCs w:val="28"/>
              </w:rPr>
              <w:t>5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17</w:t>
            </w:r>
            <w:r w:rsidRPr="000C7CE7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</w:rPr>
              <w:t>±5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7"/>
                <w:sz w:val="28"/>
                <w:szCs w:val="28"/>
              </w:rPr>
              <w:t>20</w:t>
            </w:r>
            <w:r w:rsidRPr="000C7CE7">
              <w:rPr>
                <w:rFonts w:ascii="Times New Roman" w:eastAsia="Times New Roman" w:hAnsi="Times New Roman" w:cs="Times New Roman"/>
                <w:spacing w:val="-17"/>
                <w:sz w:val="28"/>
                <w:szCs w:val="28"/>
              </w:rPr>
              <w:t>±6</w:t>
            </w:r>
          </w:p>
        </w:tc>
      </w:tr>
      <w:tr w:rsidR="005E3323" w:rsidRPr="000C7CE7" w:rsidTr="006D636A">
        <w:trPr>
          <w:trHeight w:hRule="exact" w:val="346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>4000-5000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3752D6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</w:t>
            </w:r>
            <w:r w:rsidRPr="000C7CE7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</w:rPr>
              <w:t>б±5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17</w:t>
            </w:r>
            <w:r w:rsidRPr="000C7CE7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</w:rPr>
              <w:t>±5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18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19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5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ind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>20</w:t>
            </w:r>
            <w:r w:rsidRPr="000C7CE7">
              <w:rPr>
                <w:rFonts w:ascii="Times New Roman" w:eastAsia="Times New Roman" w:hAnsi="Times New Roman" w:cs="Times New Roman"/>
                <w:spacing w:val="-15"/>
                <w:sz w:val="28"/>
                <w:szCs w:val="28"/>
              </w:rPr>
              <w:t>±6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1E4C9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>21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>6</w:t>
            </w:r>
          </w:p>
        </w:tc>
      </w:tr>
      <w:tr w:rsidR="005E3323" w:rsidRPr="000C7CE7" w:rsidTr="006D636A">
        <w:trPr>
          <w:trHeight w:hRule="exact" w:val="476"/>
        </w:trPr>
        <w:tc>
          <w:tcPr>
            <w:tcW w:w="70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6"/>
                <w:sz w:val="28"/>
                <w:szCs w:val="28"/>
              </w:rPr>
              <w:t>5000-6000</w:t>
            </w:r>
          </w:p>
        </w:tc>
        <w:tc>
          <w:tcPr>
            <w:tcW w:w="5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—</w:t>
            </w:r>
          </w:p>
        </w:tc>
        <w:tc>
          <w:tcPr>
            <w:tcW w:w="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16</w:t>
            </w:r>
            <w:r w:rsidR="00F63412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9"/>
                <w:sz w:val="28"/>
                <w:szCs w:val="28"/>
              </w:rPr>
              <w:t>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17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20"/>
                <w:sz w:val="28"/>
                <w:szCs w:val="28"/>
              </w:rPr>
              <w:t>5</w:t>
            </w:r>
          </w:p>
        </w:tc>
        <w:tc>
          <w:tcPr>
            <w:tcW w:w="4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>19</w:t>
            </w:r>
            <w:r w:rsidRPr="000C7CE7">
              <w:rPr>
                <w:rFonts w:ascii="Times New Roman" w:eastAsia="Times New Roman" w:hAnsi="Times New Roman" w:cs="Times New Roman"/>
                <w:spacing w:val="-18"/>
                <w:sz w:val="28"/>
                <w:szCs w:val="28"/>
              </w:rPr>
              <w:t>±5</w:t>
            </w:r>
          </w:p>
        </w:tc>
        <w:tc>
          <w:tcPr>
            <w:tcW w:w="4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>20</w:t>
            </w:r>
            <w:r w:rsidRPr="000C7CE7">
              <w:rPr>
                <w:rFonts w:ascii="Times New Roman" w:eastAsia="Times New Roman" w:hAnsi="Times New Roman" w:cs="Times New Roman"/>
                <w:spacing w:val="-14"/>
                <w:sz w:val="28"/>
                <w:szCs w:val="28"/>
              </w:rPr>
              <w:t>±6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ind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4"/>
                <w:sz w:val="28"/>
                <w:szCs w:val="28"/>
              </w:rPr>
              <w:t>21</w:t>
            </w:r>
            <w:r w:rsidRPr="000C7CE7">
              <w:rPr>
                <w:rFonts w:ascii="Times New Roman" w:eastAsia="Times New Roman" w:hAnsi="Times New Roman" w:cs="Times New Roman"/>
                <w:spacing w:val="-14"/>
                <w:sz w:val="28"/>
                <w:szCs w:val="28"/>
              </w:rPr>
              <w:t>±6</w:t>
            </w:r>
          </w:p>
        </w:tc>
        <w:tc>
          <w:tcPr>
            <w:tcW w:w="486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5E3323" w:rsidRPr="000C7CE7" w:rsidRDefault="005E3323" w:rsidP="006768C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CE7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>22</w:t>
            </w:r>
            <w:r w:rsidR="003752D6" w:rsidRPr="000C7CE7">
              <w:rPr>
                <w:rFonts w:ascii="Times New Roman" w:eastAsia="Times New Roman" w:hAnsi="Times New Roman" w:cs="Times New Roman"/>
                <w:sz w:val="28"/>
                <w:szCs w:val="28"/>
              </w:rPr>
              <w:t>±</w:t>
            </w:r>
            <w:r w:rsidRPr="000C7CE7">
              <w:rPr>
                <w:rFonts w:ascii="Times New Roman" w:hAnsi="Times New Roman" w:cs="Times New Roman"/>
                <w:spacing w:val="-15"/>
                <w:sz w:val="28"/>
                <w:szCs w:val="28"/>
              </w:rPr>
              <w:t>6</w:t>
            </w:r>
          </w:p>
        </w:tc>
      </w:tr>
    </w:tbl>
    <w:p w:rsidR="005E3323" w:rsidRDefault="005E3323" w:rsidP="0010535F">
      <w:pPr>
        <w:tabs>
          <w:tab w:val="left" w:pos="7980"/>
        </w:tabs>
        <w:jc w:val="both"/>
        <w:rPr>
          <w:sz w:val="24"/>
          <w:szCs w:val="24"/>
        </w:rPr>
      </w:pPr>
    </w:p>
    <w:p w:rsidR="005E3323" w:rsidRDefault="005E3323" w:rsidP="0010535F">
      <w:pPr>
        <w:tabs>
          <w:tab w:val="left" w:pos="7980"/>
        </w:tabs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B645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</w:t>
      </w:r>
      <w:r w:rsidRPr="0010535F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33D80">
        <w:rPr>
          <w:rFonts w:ascii="Times New Roman" w:hAnsi="Times New Roman" w:cs="Times New Roman"/>
          <w:sz w:val="28"/>
          <w:szCs w:val="28"/>
        </w:rPr>
        <w:t>6</w:t>
      </w:r>
      <w:r w:rsidRPr="0010535F">
        <w:rPr>
          <w:rFonts w:ascii="Times New Roman" w:hAnsi="Times New Roman" w:cs="Times New Roman"/>
          <w:sz w:val="28"/>
          <w:szCs w:val="28"/>
        </w:rPr>
        <w:t>.2</w:t>
      </w:r>
    </w:p>
    <w:p w:rsidR="006D636A" w:rsidRPr="0010535F" w:rsidRDefault="0007340F" w:rsidP="006D636A">
      <w:pPr>
        <w:tabs>
          <w:tab w:val="left" w:pos="79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</w:rPr>
        <w:t>Д</w:t>
      </w:r>
      <w:r w:rsidR="006D636A"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t>ополнитель</w:t>
      </w:r>
      <w:r w:rsidR="006D636A" w:rsidRPr="00AD5D7E">
        <w:rPr>
          <w:rFonts w:ascii="Times New Roman" w:eastAsia="Times New Roman" w:hAnsi="Times New Roman" w:cs="Times New Roman"/>
          <w:spacing w:val="-5"/>
          <w:sz w:val="28"/>
          <w:szCs w:val="28"/>
        </w:rPr>
        <w:softHyphen/>
      </w:r>
      <w:r w:rsidR="006D636A" w:rsidRPr="00AD5D7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ные припуски </w:t>
      </w:r>
      <w:r w:rsidR="006D636A" w:rsidRPr="00AD5D7E">
        <w:rPr>
          <w:rFonts w:ascii="Times New Roman" w:hAnsi="Times New Roman" w:cs="Times New Roman"/>
          <w:position w:val="-12"/>
          <w:sz w:val="28"/>
          <w:szCs w:val="28"/>
        </w:rPr>
        <w:object w:dxaOrig="240" w:dyaOrig="360">
          <v:shape id="_x0000_i1090" type="#_x0000_t75" style="width:12pt;height:18pt" o:ole="">
            <v:imagedata r:id="rId110" o:title=""/>
          </v:shape>
          <o:OLEObject Type="Embed" ProgID="Equation.DSMT4" ShapeID="_x0000_i1090" DrawAspect="Content" ObjectID="_1521356597" r:id="rId160"/>
        </w:object>
      </w:r>
    </w:p>
    <w:p w:rsidR="005E3323" w:rsidRPr="004B645E" w:rsidRDefault="005E3323" w:rsidP="006768C0">
      <w:pPr>
        <w:tabs>
          <w:tab w:val="left" w:pos="7980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-51"/>
        <w:tblW w:w="5000" w:type="pct"/>
        <w:tblCellMar>
          <w:left w:w="40" w:type="dxa"/>
          <w:right w:w="40" w:type="dxa"/>
        </w:tblCellMar>
        <w:tblLook w:val="0000"/>
      </w:tblPr>
      <w:tblGrid>
        <w:gridCol w:w="2498"/>
        <w:gridCol w:w="723"/>
        <w:gridCol w:w="723"/>
        <w:gridCol w:w="1011"/>
        <w:gridCol w:w="866"/>
        <w:gridCol w:w="1013"/>
        <w:gridCol w:w="866"/>
        <w:gridCol w:w="723"/>
        <w:gridCol w:w="1011"/>
      </w:tblGrid>
      <w:tr w:rsidR="0010535F" w:rsidRPr="004B645E" w:rsidTr="006D636A">
        <w:trPr>
          <w:trHeight w:val="1830"/>
        </w:trPr>
        <w:tc>
          <w:tcPr>
            <w:tcW w:w="1324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Разность</w:t>
            </w:r>
          </w:p>
          <w:p w:rsidR="0010535F" w:rsidRPr="0010535F" w:rsidRDefault="0010535F" w:rsidP="006D636A">
            <w:pPr>
              <w:shd w:val="clear" w:color="auto" w:fill="FFFFFF"/>
              <w:ind w:right="19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диаметров (размеров)</w:t>
            </w:r>
          </w:p>
          <w:p w:rsidR="0010535F" w:rsidRPr="0010535F" w:rsidRDefault="0010535F" w:rsidP="006D636A">
            <w:pPr>
              <w:shd w:val="clear" w:color="auto" w:fill="FFFFFF"/>
              <w:ind w:left="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наибольшего и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рассматриваемого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сечений, </w:t>
            </w:r>
            <w:proofErr w:type="gramStart"/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>До40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pacing w:val="-3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>40-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3"/>
                <w:sz w:val="28"/>
                <w:szCs w:val="28"/>
              </w:rPr>
              <w:t>80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80-100</w:t>
            </w:r>
          </w:p>
        </w:tc>
        <w:tc>
          <w:tcPr>
            <w:tcW w:w="459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>100-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537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7"/>
                <w:sz w:val="28"/>
                <w:szCs w:val="28"/>
              </w:rPr>
              <w:t>120-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459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>140-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pacing w:val="-9"/>
                <w:sz w:val="28"/>
                <w:szCs w:val="28"/>
              </w:rPr>
              <w:t>160-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>Свыше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</w:tr>
      <w:tr w:rsidR="0010535F" w:rsidRPr="004B645E" w:rsidTr="006D636A">
        <w:trPr>
          <w:trHeight w:val="1292"/>
        </w:trPr>
        <w:tc>
          <w:tcPr>
            <w:tcW w:w="1324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Дополнительный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припуск на диа</w:t>
            </w: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 xml:space="preserve">метр (размер), </w:t>
            </w:r>
          </w:p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5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3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5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0535F" w:rsidRPr="0010535F" w:rsidRDefault="0010535F" w:rsidP="006D636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35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</w:tbl>
    <w:p w:rsidR="005E3323" w:rsidRPr="004B645E" w:rsidRDefault="005E3323" w:rsidP="0010535F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При использовании в качестве исходной заготовки прокатного 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металла определение веса исходной заготовки упрощается ввиду </w:t>
      </w:r>
      <w:r w:rsidRPr="004B645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отсутствия отходов со стороны прибыльной и донной части слитка. </w:t>
      </w:r>
      <w:r w:rsidRPr="004B645E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В этом случае формула для </w:t>
      </w:r>
      <w:r w:rsidRPr="004B645E">
        <w:rPr>
          <w:rFonts w:ascii="Times New Roman" w:eastAsia="Times New Roman" w:hAnsi="Times New Roman" w:cs="Times New Roman"/>
          <w:spacing w:val="-7"/>
          <w:sz w:val="28"/>
          <w:szCs w:val="28"/>
        </w:rPr>
        <w:lastRenderedPageBreak/>
        <w:t xml:space="preserve">определения веса заготовки будет иметь 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вид:</w:t>
      </w:r>
    </w:p>
    <w:p w:rsidR="005E3323" w:rsidRPr="004B645E" w:rsidRDefault="005E3323" w:rsidP="006768C0">
      <w:pPr>
        <w:shd w:val="clear" w:color="auto" w:fill="FFFFFF"/>
        <w:tabs>
          <w:tab w:val="left" w:pos="6408"/>
        </w:tabs>
        <w:spacing w:before="34"/>
        <w:ind w:left="2458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028FA">
        <w:rPr>
          <w:position w:val="-14"/>
        </w:rPr>
        <w:object w:dxaOrig="2200" w:dyaOrig="380">
          <v:shape id="_x0000_i1091" type="#_x0000_t75" style="width:137.25pt;height:24pt" o:ole="">
            <v:imagedata r:id="rId161" o:title=""/>
          </v:shape>
          <o:OLEObject Type="Embed" ProgID="Equation.DSMT4" ShapeID="_x0000_i1091" DrawAspect="Content" ObjectID="_1521356598" r:id="rId162"/>
        </w:object>
      </w:r>
      <w:r w:rsidR="006D636A" w:rsidRPr="006D636A">
        <w:rPr>
          <w:rFonts w:ascii="Times New Roman" w:hAnsi="Times New Roman" w:cs="Times New Roman"/>
          <w:sz w:val="28"/>
          <w:szCs w:val="28"/>
        </w:rPr>
        <w:t>.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ab/>
      </w:r>
      <w:r w:rsidR="002F5608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</w:t>
      </w:r>
      <w:r w:rsidRPr="004B645E">
        <w:rPr>
          <w:rFonts w:ascii="Times New Roman" w:eastAsia="Times New Roman" w:hAnsi="Times New Roman" w:cs="Times New Roman"/>
          <w:spacing w:val="-10"/>
          <w:sz w:val="28"/>
          <w:szCs w:val="28"/>
        </w:rPr>
        <w:t>(</w:t>
      </w:r>
      <w:r w:rsidR="00133D80">
        <w:rPr>
          <w:rFonts w:ascii="Times New Roman" w:eastAsia="Times New Roman" w:hAnsi="Times New Roman" w:cs="Times New Roman"/>
          <w:spacing w:val="-10"/>
          <w:sz w:val="28"/>
          <w:szCs w:val="28"/>
        </w:rPr>
        <w:t>6.</w:t>
      </w:r>
      <w:r w:rsidRPr="004B645E">
        <w:rPr>
          <w:rFonts w:ascii="Times New Roman" w:eastAsia="Times New Roman" w:hAnsi="Times New Roman" w:cs="Times New Roman"/>
          <w:spacing w:val="-10"/>
          <w:sz w:val="28"/>
          <w:szCs w:val="28"/>
        </w:rPr>
        <w:t>3)</w:t>
      </w:r>
    </w:p>
    <w:p w:rsidR="005E3323" w:rsidRPr="004B645E" w:rsidRDefault="005E3323" w:rsidP="006768C0">
      <w:pPr>
        <w:shd w:val="clear" w:color="auto" w:fill="FFFFFF"/>
        <w:ind w:left="43" w:right="1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Вес поковки в общем случае определяется как произведение </w:t>
      </w: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объёма металла поковки </w:t>
      </w:r>
      <w:r w:rsidRPr="005028FA">
        <w:rPr>
          <w:position w:val="-12"/>
        </w:rPr>
        <w:object w:dxaOrig="400" w:dyaOrig="360">
          <v:shape id="_x0000_i1092" type="#_x0000_t75" style="width:25.5pt;height:22.5pt" o:ole="">
            <v:imagedata r:id="rId163" o:title=""/>
          </v:shape>
          <o:OLEObject Type="Embed" ProgID="Equation.DSMT4" ShapeID="_x0000_i1092" DrawAspect="Content" ObjectID="_1521356599" r:id="rId164"/>
        </w:object>
      </w: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на удельный вес </w:t>
      </w:r>
      <w:r w:rsidRPr="005028FA">
        <w:rPr>
          <w:position w:val="-10"/>
        </w:rPr>
        <w:object w:dxaOrig="200" w:dyaOrig="260">
          <v:shape id="_x0000_i1093" type="#_x0000_t75" style="width:14.25pt;height:18pt" o:ole="">
            <v:imagedata r:id="rId165" o:title=""/>
          </v:shape>
          <o:OLEObject Type="Embed" ProgID="Equation.DSMT4" ShapeID="_x0000_i1093" DrawAspect="Content" ObjectID="_1521356600" r:id="rId166"/>
        </w:object>
      </w: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>:</w:t>
      </w:r>
    </w:p>
    <w:p w:rsidR="005E3323" w:rsidRPr="004B645E" w:rsidRDefault="005E3323" w:rsidP="0010535F">
      <w:pPr>
        <w:shd w:val="clear" w:color="auto" w:fill="FFFFFF"/>
        <w:tabs>
          <w:tab w:val="left" w:pos="3629"/>
        </w:tabs>
        <w:ind w:left="290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proofErr w:type="spellStart"/>
      <w:proofErr w:type="gramStart"/>
      <w:r w:rsidR="00642491" w:rsidRPr="00642491">
        <w:rPr>
          <w:rFonts w:ascii="Times New Roman" w:hAnsi="Times New Roman" w:cs="Times New Roman"/>
          <w:i/>
          <w:sz w:val="28"/>
          <w:szCs w:val="28"/>
        </w:rPr>
        <w:t>Q</w:t>
      </w:r>
      <w:proofErr w:type="gramEnd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пок</w:t>
      </w:r>
      <w:r w:rsidR="00642491">
        <w:rPr>
          <w:rFonts w:ascii="Times New Roman" w:hAnsi="Times New Roman" w:cs="Times New Roman"/>
          <w:i/>
          <w:sz w:val="28"/>
          <w:szCs w:val="28"/>
        </w:rPr>
        <w:t>=</w:t>
      </w:r>
      <w:proofErr w:type="spellEnd"/>
      <w:r w:rsidR="0064249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proofErr w:type="spellStart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пок</w:t>
      </w:r>
      <w:proofErr w:type="spellEnd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 </w:t>
      </w:r>
      <w:r w:rsidR="00642491" w:rsidRPr="00642491">
        <w:rPr>
          <w:rFonts w:ascii="Times New Roman" w:hAnsi="Times New Roman" w:cs="Times New Roman"/>
          <w:i/>
          <w:sz w:val="32"/>
          <w:szCs w:val="32"/>
        </w:rPr>
        <w:t>γ</w:t>
      </w:r>
      <w:r w:rsidRPr="00642491">
        <w:rPr>
          <w:sz w:val="32"/>
          <w:szCs w:val="32"/>
        </w:rPr>
        <w:t xml:space="preserve"> </w:t>
      </w:r>
      <w:r w:rsidR="006D636A">
        <w:rPr>
          <w:sz w:val="32"/>
          <w:szCs w:val="32"/>
        </w:rPr>
        <w:t>,</w:t>
      </w:r>
      <w:r>
        <w:t xml:space="preserve">       </w:t>
      </w:r>
      <w:r w:rsidR="002F5608">
        <w:t xml:space="preserve">                                      </w:t>
      </w:r>
      <w:r w:rsidR="00133D80">
        <w:t xml:space="preserve">                 </w:t>
      </w:r>
      <w:r w:rsidRPr="004B645E">
        <w:rPr>
          <w:rFonts w:ascii="Times New Roman" w:hAnsi="Times New Roman" w:cs="Times New Roman"/>
          <w:sz w:val="28"/>
          <w:szCs w:val="28"/>
        </w:rPr>
        <w:t>(</w:t>
      </w:r>
      <w:r w:rsidR="00133D80">
        <w:rPr>
          <w:rFonts w:ascii="Times New Roman" w:hAnsi="Times New Roman" w:cs="Times New Roman"/>
          <w:sz w:val="28"/>
          <w:szCs w:val="28"/>
        </w:rPr>
        <w:t>6.</w:t>
      </w:r>
      <w:r w:rsidRPr="004B645E">
        <w:rPr>
          <w:rFonts w:ascii="Times New Roman" w:hAnsi="Times New Roman" w:cs="Times New Roman"/>
          <w:sz w:val="28"/>
          <w:szCs w:val="28"/>
        </w:rPr>
        <w:t>4)</w:t>
      </w:r>
    </w:p>
    <w:p w:rsidR="005E3323" w:rsidRPr="004B645E" w:rsidRDefault="005E3323" w:rsidP="006768C0">
      <w:pPr>
        <w:shd w:val="clear" w:color="auto" w:fill="FFFFFF"/>
        <w:ind w:left="29" w:right="2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28FA">
        <w:rPr>
          <w:position w:val="-10"/>
        </w:rPr>
        <w:object w:dxaOrig="200" w:dyaOrig="260">
          <v:shape id="_x0000_i1094" type="#_x0000_t75" style="width:14.25pt;height:18pt" o:ole="">
            <v:imagedata r:id="rId165" o:title=""/>
          </v:shape>
          <o:OLEObject Type="Embed" ProgID="Equation.DSMT4" ShapeID="_x0000_i1094" DrawAspect="Content" ObjectID="_1521356601" r:id="rId167"/>
        </w:object>
      </w:r>
      <w:r w:rsidR="006D636A">
        <w:t>-</w:t>
      </w:r>
      <w:r w:rsidR="006D636A" w:rsidRPr="006D636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6D636A"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>удельный вес</w:t>
      </w:r>
      <w:r w:rsidR="006D636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, </w:t>
      </w:r>
      <w:proofErr w:type="gramStart"/>
      <w:r w:rsidR="006D636A">
        <w:rPr>
          <w:rFonts w:ascii="Times New Roman" w:eastAsia="Times New Roman" w:hAnsi="Times New Roman" w:cs="Times New Roman"/>
          <w:spacing w:val="-4"/>
          <w:sz w:val="28"/>
          <w:szCs w:val="28"/>
        </w:rPr>
        <w:t>(</w:t>
      </w:r>
      <w:r w:rsidRPr="004B645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proofErr w:type="gramEnd"/>
      <w:r w:rsidRPr="004B645E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для углеродистых и легированных (конструкционных) сталей 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принимается 7,8 г/см</w:t>
      </w:r>
      <w:r w:rsidRPr="004B645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="006D636A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E3323" w:rsidRPr="004B645E" w:rsidRDefault="005E3323" w:rsidP="006768C0">
      <w:pPr>
        <w:shd w:val="clear" w:color="auto" w:fill="FFFFFF"/>
        <w:spacing w:before="19"/>
        <w:ind w:left="19" w:right="2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z w:val="28"/>
          <w:szCs w:val="28"/>
        </w:rPr>
        <w:t xml:space="preserve">Вычисление объёма металла в поковках сложной формы </w:t>
      </w:r>
      <w:r w:rsidRPr="004B645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производится путём разбивки чертежа поковки на простые участки </w:t>
      </w:r>
      <w:r w:rsidRPr="005028FA">
        <w:rPr>
          <w:position w:val="-12"/>
        </w:rPr>
        <w:object w:dxaOrig="240" w:dyaOrig="360">
          <v:shape id="_x0000_i1095" type="#_x0000_t75" style="width:15pt;height:22.5pt" o:ole="">
            <v:imagedata r:id="rId168" o:title=""/>
          </v:shape>
          <o:OLEObject Type="Embed" ProgID="Equation.DSMT4" ShapeID="_x0000_i1095" DrawAspect="Content" ObjectID="_1521356602" r:id="rId169"/>
        </w:object>
      </w:r>
      <w:r w:rsidR="006D636A" w:rsidRPr="006D636A">
        <w:rPr>
          <w:rFonts w:ascii="Times New Roman" w:hAnsi="Times New Roman" w:cs="Times New Roman"/>
          <w:sz w:val="28"/>
          <w:szCs w:val="28"/>
        </w:rPr>
        <w:t>,</w:t>
      </w:r>
      <w:r w:rsidRPr="004B645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5028FA">
        <w:rPr>
          <w:position w:val="-12"/>
        </w:rPr>
        <w:object w:dxaOrig="260" w:dyaOrig="360">
          <v:shape id="_x0000_i1096" type="#_x0000_t75" style="width:15.75pt;height:22.5pt" o:ole="">
            <v:imagedata r:id="rId170" o:title=""/>
          </v:shape>
          <o:OLEObject Type="Embed" ProgID="Equation.DSMT4" ShapeID="_x0000_i1096" DrawAspect="Content" ObjectID="_1521356603" r:id="rId171"/>
        </w:object>
      </w:r>
      <w:r w:rsidRPr="004B645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, </w:t>
      </w:r>
      <w:r w:rsidRPr="005028FA">
        <w:rPr>
          <w:position w:val="-12"/>
        </w:rPr>
        <w:object w:dxaOrig="260" w:dyaOrig="360">
          <v:shape id="_x0000_i1097" type="#_x0000_t75" style="width:15.75pt;height:22.5pt" o:ole="">
            <v:imagedata r:id="rId172" o:title=""/>
          </v:shape>
          <o:OLEObject Type="Embed" ProgID="Equation.DSMT4" ShapeID="_x0000_i1097" DrawAspect="Content" ObjectID="_1521356604" r:id="rId173"/>
        </w:object>
      </w:r>
      <w:r w:rsidRPr="004B645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и т. д. с последующим их суммированием. В этом случае </w:t>
      </w:r>
      <w:r w:rsidRPr="004B645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теоретический вес поковки, подсчитываемый по номинальным 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(расчётным) размерам, составит:</w:t>
      </w:r>
    </w:p>
    <w:p w:rsidR="005E3323" w:rsidRPr="00EF0651" w:rsidRDefault="00EF0651" w:rsidP="006768C0">
      <w:pPr>
        <w:shd w:val="clear" w:color="auto" w:fill="FFFFFF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t xml:space="preserve">  </w:t>
      </w:r>
      <w:proofErr w:type="spellStart"/>
      <w:proofErr w:type="gramStart"/>
      <w:r w:rsidR="00642491" w:rsidRPr="00642491">
        <w:rPr>
          <w:rFonts w:ascii="Times New Roman" w:hAnsi="Times New Roman" w:cs="Times New Roman"/>
          <w:i/>
          <w:sz w:val="28"/>
          <w:szCs w:val="28"/>
        </w:rPr>
        <w:t>Q</w:t>
      </w:r>
      <w:proofErr w:type="gramEnd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пок</w:t>
      </w:r>
      <w:r w:rsidR="00642491">
        <w:rPr>
          <w:rFonts w:ascii="Times New Roman" w:hAnsi="Times New Roman" w:cs="Times New Roman"/>
          <w:i/>
          <w:sz w:val="28"/>
          <w:szCs w:val="28"/>
        </w:rPr>
        <w:t>=</w:t>
      </w:r>
      <w:proofErr w:type="spellEnd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 w:rsidR="00642491" w:rsidRPr="00642491">
        <w:rPr>
          <w:rFonts w:ascii="Times New Roman" w:hAnsi="Times New Roman" w:cs="Times New Roman"/>
          <w:i/>
          <w:sz w:val="32"/>
          <w:szCs w:val="32"/>
        </w:rPr>
        <w:t>γ</w:t>
      </w:r>
      <w:r>
        <w:t xml:space="preserve"> </w:t>
      </w:r>
      <w:r w:rsidR="00642491">
        <w:rPr>
          <w:sz w:val="28"/>
          <w:szCs w:val="28"/>
        </w:rPr>
        <w:t>(</w:t>
      </w:r>
      <w:r w:rsidR="0064249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642491">
        <w:rPr>
          <w:rFonts w:ascii="Times New Roman" w:hAnsi="Times New Roman" w:cs="Times New Roman"/>
          <w:sz w:val="28"/>
          <w:szCs w:val="28"/>
        </w:rPr>
        <w:t>+</w:t>
      </w:r>
      <w:r w:rsidR="00642491" w:rsidRPr="0064249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4249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642491">
        <w:rPr>
          <w:rFonts w:ascii="Times New Roman" w:hAnsi="Times New Roman" w:cs="Times New Roman"/>
          <w:sz w:val="28"/>
          <w:szCs w:val="28"/>
        </w:rPr>
        <w:t>+</w:t>
      </w:r>
      <w:r w:rsidR="00642491" w:rsidRPr="0064249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4249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642491">
        <w:rPr>
          <w:rFonts w:ascii="Times New Roman" w:hAnsi="Times New Roman" w:cs="Times New Roman"/>
          <w:sz w:val="28"/>
          <w:szCs w:val="28"/>
        </w:rPr>
        <w:t>+…</w:t>
      </w:r>
      <w:r w:rsidR="00642491" w:rsidRPr="0064249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4249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proofErr w:type="spellStart"/>
      <w:r w:rsidR="00642491">
        <w:rPr>
          <w:rFonts w:ascii="Times New Roman" w:hAnsi="Times New Roman" w:cs="Times New Roman"/>
          <w:i/>
          <w:sz w:val="28"/>
          <w:szCs w:val="28"/>
          <w:vertAlign w:val="subscript"/>
        </w:rPr>
        <w:t>п</w:t>
      </w:r>
      <w:proofErr w:type="spellEnd"/>
      <w:r w:rsidR="00642491">
        <w:rPr>
          <w:rFonts w:ascii="Times New Roman" w:hAnsi="Times New Roman" w:cs="Times New Roman"/>
          <w:sz w:val="28"/>
          <w:szCs w:val="28"/>
        </w:rPr>
        <w:t>)</w:t>
      </w:r>
      <w:r w:rsidR="006D636A">
        <w:rPr>
          <w:rFonts w:ascii="Times New Roman" w:hAnsi="Times New Roman" w:cs="Times New Roman"/>
          <w:sz w:val="28"/>
          <w:szCs w:val="28"/>
        </w:rPr>
        <w:t>.</w:t>
      </w:r>
      <w:r>
        <w:t xml:space="preserve">                                     </w:t>
      </w:r>
      <w:r w:rsidRPr="008618D8">
        <w:rPr>
          <w:rFonts w:ascii="Times New Roman" w:hAnsi="Times New Roman" w:cs="Times New Roman"/>
          <w:bCs/>
          <w:sz w:val="28"/>
          <w:szCs w:val="28"/>
        </w:rPr>
        <w:t>(</w:t>
      </w:r>
      <w:r w:rsidR="00133D80">
        <w:rPr>
          <w:rFonts w:ascii="Times New Roman" w:hAnsi="Times New Roman" w:cs="Times New Roman"/>
          <w:bCs/>
          <w:sz w:val="28"/>
          <w:szCs w:val="28"/>
        </w:rPr>
        <w:t>6.</w:t>
      </w:r>
      <w:r w:rsidRPr="008618D8">
        <w:rPr>
          <w:rFonts w:ascii="Times New Roman" w:hAnsi="Times New Roman" w:cs="Times New Roman"/>
          <w:bCs/>
          <w:sz w:val="28"/>
          <w:szCs w:val="28"/>
        </w:rPr>
        <w:t>5)</w:t>
      </w:r>
    </w:p>
    <w:p w:rsidR="005E3323" w:rsidRPr="004B645E" w:rsidRDefault="005E3323" w:rsidP="006768C0">
      <w:pPr>
        <w:shd w:val="clear" w:color="auto" w:fill="FFFFFF"/>
        <w:ind w:left="10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z w:val="28"/>
          <w:szCs w:val="28"/>
        </w:rPr>
        <w:t>Определение поперечного сечения заготовки. При изго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товлении поковки необходимо также определить поперечное </w:t>
      </w: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сечение исходного металла, площадь которого будет естественно 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больше площади поперечного сечения поковки, если поковку изготовить при помощи вытяжки.</w:t>
      </w:r>
    </w:p>
    <w:p w:rsidR="005E3323" w:rsidRPr="004B645E" w:rsidRDefault="005E3323" w:rsidP="006768C0">
      <w:pPr>
        <w:shd w:val="clear" w:color="auto" w:fill="FFFFFF"/>
        <w:spacing w:before="19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>При этом следует учитывать степень у</w:t>
      </w:r>
      <w:r w:rsidR="000E631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>ковки, которая выра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softHyphen/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жается отношением:</w:t>
      </w:r>
    </w:p>
    <w:p w:rsidR="005E3323" w:rsidRPr="008618D8" w:rsidRDefault="005E3323" w:rsidP="00133D80">
      <w:pPr>
        <w:shd w:val="clear" w:color="auto" w:fill="FFFFFF"/>
        <w:spacing w:before="19"/>
        <w:ind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5028FA">
        <w:rPr>
          <w:position w:val="-12"/>
        </w:rPr>
        <w:object w:dxaOrig="1320" w:dyaOrig="360">
          <v:shape id="_x0000_i1098" type="#_x0000_t75" style="width:90pt;height:24.75pt" o:ole="">
            <v:imagedata r:id="rId174" o:title=""/>
          </v:shape>
          <o:OLEObject Type="Embed" ProgID="Equation.DSMT4" ShapeID="_x0000_i1098" DrawAspect="Content" ObjectID="_1521356605" r:id="rId175"/>
        </w:object>
      </w:r>
      <w:r w:rsidR="00133D80">
        <w:t xml:space="preserve"> </w:t>
      </w:r>
      <w:r w:rsidR="006D636A">
        <w:rPr>
          <w:sz w:val="28"/>
          <w:szCs w:val="28"/>
        </w:rPr>
        <w:t>,</w:t>
      </w:r>
      <w:r w:rsidR="00133D80">
        <w:t xml:space="preserve">                                             </w:t>
      </w:r>
      <w:r w:rsidR="00133D80" w:rsidRPr="008618D8">
        <w:rPr>
          <w:rFonts w:ascii="Times New Roman" w:hAnsi="Times New Roman" w:cs="Times New Roman"/>
          <w:bCs/>
          <w:sz w:val="28"/>
          <w:szCs w:val="28"/>
        </w:rPr>
        <w:t>(</w:t>
      </w:r>
      <w:r w:rsidR="00133D80">
        <w:rPr>
          <w:rFonts w:ascii="Times New Roman" w:hAnsi="Times New Roman" w:cs="Times New Roman"/>
          <w:bCs/>
          <w:sz w:val="28"/>
          <w:szCs w:val="28"/>
        </w:rPr>
        <w:t>6.6</w:t>
      </w:r>
      <w:r w:rsidR="00133D80" w:rsidRPr="008618D8">
        <w:rPr>
          <w:rFonts w:ascii="Times New Roman" w:hAnsi="Times New Roman" w:cs="Times New Roman"/>
          <w:bCs/>
          <w:sz w:val="28"/>
          <w:szCs w:val="28"/>
        </w:rPr>
        <w:t>)</w:t>
      </w:r>
    </w:p>
    <w:p w:rsidR="00EF0651" w:rsidRDefault="005E3323" w:rsidP="006768C0">
      <w:pPr>
        <w:shd w:val="clear" w:color="auto" w:fill="FFFFFF"/>
        <w:ind w:left="24" w:right="10" w:firstLine="567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где </w:t>
      </w:r>
      <w:r w:rsidRPr="005028FA">
        <w:rPr>
          <w:position w:val="-12"/>
        </w:rPr>
        <w:object w:dxaOrig="420" w:dyaOrig="360">
          <v:shape id="_x0000_i1099" type="#_x0000_t75" style="width:27.75pt;height:24pt" o:ole="">
            <v:imagedata r:id="rId176" o:title=""/>
          </v:shape>
          <o:OLEObject Type="Embed" ProgID="Equation.DSMT4" ShapeID="_x0000_i1099" DrawAspect="Content" ObjectID="_1521356606" r:id="rId177"/>
        </w:object>
      </w:r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>площадь поперечного сечения заготовки (максимальная)</w:t>
      </w:r>
      <w:r w:rsidR="006D636A">
        <w:rPr>
          <w:rFonts w:ascii="Times New Roman" w:eastAsia="Times New Roman" w:hAnsi="Times New Roman" w:cs="Times New Roman"/>
          <w:spacing w:val="-4"/>
          <w:sz w:val="28"/>
          <w:szCs w:val="28"/>
        </w:rPr>
        <w:t>, мм</w:t>
      </w:r>
      <w:proofErr w:type="gramStart"/>
      <w:r w:rsidR="006D636A">
        <w:rPr>
          <w:rFonts w:ascii="Times New Roman" w:eastAsia="Times New Roman" w:hAnsi="Times New Roman" w:cs="Times New Roman"/>
          <w:spacing w:val="-4"/>
          <w:sz w:val="28"/>
          <w:szCs w:val="28"/>
          <w:vertAlign w:val="superscript"/>
        </w:rPr>
        <w:t>2</w:t>
      </w:r>
      <w:proofErr w:type="gramEnd"/>
      <w:r w:rsidRPr="004B645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; </w:t>
      </w:r>
    </w:p>
    <w:p w:rsidR="005E3323" w:rsidRPr="004B645E" w:rsidRDefault="00EF0651" w:rsidP="006768C0">
      <w:pPr>
        <w:shd w:val="clear" w:color="auto" w:fill="FFFFFF"/>
        <w:spacing w:before="29"/>
        <w:ind w:left="24" w:right="1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     </w:t>
      </w:r>
      <w:r w:rsidR="005E3323" w:rsidRPr="005028FA">
        <w:rPr>
          <w:position w:val="-12"/>
        </w:rPr>
        <w:object w:dxaOrig="420" w:dyaOrig="360">
          <v:shape id="_x0000_i1100" type="#_x0000_t75" style="width:27pt;height:24pt" o:ole="">
            <v:imagedata r:id="rId178" o:title=""/>
          </v:shape>
          <o:OLEObject Type="Embed" ProgID="Equation.DSMT4" ShapeID="_x0000_i1100" DrawAspect="Content" ObjectID="_1521356607" r:id="rId179"/>
        </w:object>
      </w:r>
      <w:r w:rsidR="005E3323" w:rsidRPr="004B645E">
        <w:rPr>
          <w:rFonts w:ascii="Times New Roman" w:eastAsia="Times New Roman" w:hAnsi="Times New Roman" w:cs="Times New Roman"/>
          <w:spacing w:val="-1"/>
          <w:sz w:val="28"/>
          <w:szCs w:val="28"/>
        </w:rPr>
        <w:t>— площадь поперечного сечения поковки (максимальная).</w:t>
      </w:r>
    </w:p>
    <w:p w:rsidR="005E3323" w:rsidRPr="004B645E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B645E">
        <w:rPr>
          <w:rFonts w:ascii="Times New Roman" w:eastAsia="Times New Roman" w:hAnsi="Times New Roman" w:cs="Times New Roman"/>
          <w:spacing w:val="-2"/>
          <w:sz w:val="28"/>
          <w:szCs w:val="28"/>
        </w:rPr>
        <w:t>Оптимальная</w:t>
      </w:r>
      <w:proofErr w:type="gramEnd"/>
      <w:r w:rsidRPr="004B645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4B645E">
        <w:rPr>
          <w:rFonts w:ascii="Times New Roman" w:eastAsia="Times New Roman" w:hAnsi="Times New Roman" w:cs="Times New Roman"/>
          <w:spacing w:val="-2"/>
          <w:sz w:val="28"/>
          <w:szCs w:val="28"/>
        </w:rPr>
        <w:t>уковка</w:t>
      </w:r>
      <w:proofErr w:type="spellEnd"/>
      <w:r w:rsidRPr="004B645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обеспечивает наилучшие механические свойства поковки. Для поковок, изготовляемых из слитков угле</w:t>
      </w:r>
      <w:r w:rsidRPr="004B645E">
        <w:rPr>
          <w:rFonts w:ascii="Times New Roman" w:eastAsia="Times New Roman" w:hAnsi="Times New Roman" w:cs="Times New Roman"/>
          <w:spacing w:val="-2"/>
          <w:sz w:val="28"/>
          <w:szCs w:val="28"/>
        </w:rPr>
        <w:softHyphen/>
      </w:r>
      <w:r w:rsidRPr="004B645E">
        <w:rPr>
          <w:rFonts w:ascii="Times New Roman" w:eastAsia="Times New Roman" w:hAnsi="Times New Roman" w:cs="Times New Roman"/>
          <w:spacing w:val="-1"/>
          <w:sz w:val="28"/>
          <w:szCs w:val="28"/>
        </w:rPr>
        <w:t>родистой стали, когда вытяжка производится без осадки, нор</w:t>
      </w:r>
      <w:r w:rsidRPr="004B645E">
        <w:rPr>
          <w:rFonts w:ascii="Times New Roman" w:eastAsia="Times New Roman" w:hAnsi="Times New Roman" w:cs="Times New Roman"/>
          <w:spacing w:val="-1"/>
          <w:sz w:val="28"/>
          <w:szCs w:val="28"/>
        </w:rPr>
        <w:softHyphen/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мальной считается у</w:t>
      </w:r>
      <w:r w:rsidR="000E6313">
        <w:rPr>
          <w:rFonts w:ascii="Times New Roman" w:eastAsia="Times New Roman" w:hAnsi="Times New Roman" w:cs="Times New Roman"/>
          <w:sz w:val="28"/>
          <w:szCs w:val="28"/>
        </w:rPr>
        <w:t>па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 xml:space="preserve">ковка, равная 3; для поковок из слитков 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>легированных сталей у</w:t>
      </w:r>
      <w:r w:rsidR="000E6313">
        <w:rPr>
          <w:rFonts w:ascii="Times New Roman" w:eastAsia="Times New Roman" w:hAnsi="Times New Roman" w:cs="Times New Roman"/>
          <w:spacing w:val="-3"/>
          <w:sz w:val="28"/>
          <w:szCs w:val="28"/>
        </w:rPr>
        <w:t>па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>ковка принимается равной 2; для поковок, изготавливаемых из проката, у</w:t>
      </w:r>
      <w:r w:rsidR="000E6313">
        <w:rPr>
          <w:rFonts w:ascii="Times New Roman" w:eastAsia="Times New Roman" w:hAnsi="Times New Roman" w:cs="Times New Roman"/>
          <w:spacing w:val="-3"/>
          <w:sz w:val="28"/>
          <w:szCs w:val="28"/>
        </w:rPr>
        <w:t>па</w:t>
      </w:r>
      <w:r w:rsidRPr="004B645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ковка берётся равной 1,3—1,8 (с </w:t>
      </w:r>
      <w:r w:rsidRPr="004B645E">
        <w:rPr>
          <w:rFonts w:ascii="Times New Roman" w:eastAsia="Times New Roman" w:hAnsi="Times New Roman" w:cs="Times New Roman"/>
          <w:sz w:val="28"/>
          <w:szCs w:val="28"/>
        </w:rPr>
        <w:t>учётом, что заготовка уже получила значительную степень деформации при её прокате).</w:t>
      </w:r>
    </w:p>
    <w:p w:rsidR="005E3323" w:rsidRPr="008618D8" w:rsidRDefault="005E3323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8618D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Отсюда площадь поперечного сечения </w:t>
      </w:r>
      <w:r w:rsidRPr="008618D8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>F</w:t>
      </w:r>
      <w:r w:rsidRPr="008618D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   исходной заготовки:</w:t>
      </w:r>
    </w:p>
    <w:p w:rsidR="005E3323" w:rsidRPr="009238B8" w:rsidRDefault="005E3323" w:rsidP="006768C0">
      <w:pPr>
        <w:shd w:val="clear" w:color="auto" w:fill="FFFFFF"/>
        <w:ind w:firstLine="567"/>
        <w:jc w:val="right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>
        <w:t xml:space="preserve">     </w:t>
      </w:r>
      <w:r w:rsidR="00642491" w:rsidRPr="00642491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proofErr w:type="spellStart"/>
      <w:r w:rsidR="00642491" w:rsidRPr="00642491">
        <w:rPr>
          <w:rFonts w:ascii="Times New Roman" w:hAnsi="Times New Roman" w:cs="Times New Roman"/>
          <w:i/>
          <w:sz w:val="28"/>
          <w:szCs w:val="28"/>
          <w:vertAlign w:val="subscript"/>
        </w:rPr>
        <w:t>исх</w:t>
      </w:r>
      <w:r w:rsidR="00642491" w:rsidRPr="00642491">
        <w:rPr>
          <w:rFonts w:ascii="Times New Roman" w:hAnsi="Times New Roman" w:cs="Times New Roman"/>
          <w:i/>
          <w:sz w:val="28"/>
          <w:szCs w:val="28"/>
        </w:rPr>
        <w:t>=</w:t>
      </w:r>
      <w:proofErr w:type="spellEnd"/>
      <w:proofErr w:type="gramStart"/>
      <w:r w:rsidR="00642491" w:rsidRPr="00642491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642491" w:rsidRPr="00642491">
        <w:rPr>
          <w:rFonts w:ascii="Times New Roman" w:hAnsi="Times New Roman" w:cs="Times New Roman"/>
          <w:i/>
          <w:sz w:val="28"/>
          <w:szCs w:val="28"/>
          <w:vertAlign w:val="subscript"/>
        </w:rPr>
        <w:t>кон</w:t>
      </w:r>
      <w:r w:rsidRPr="00642491">
        <w:rPr>
          <w:rFonts w:ascii="Times New Roman" w:hAnsi="Times New Roman" w:cs="Times New Roman"/>
          <w:i/>
        </w:rPr>
        <w:t xml:space="preserve"> </w:t>
      </w:r>
      <w:r>
        <w:t xml:space="preserve"> </w:t>
      </w:r>
      <w:r w:rsidR="002F22FA" w:rsidRPr="002F22FA">
        <w:rPr>
          <w:rFonts w:ascii="Times New Roman" w:hAnsi="Times New Roman" w:cs="Times New Roman"/>
          <w:i/>
          <w:sz w:val="28"/>
          <w:szCs w:val="28"/>
          <w:lang w:val="en-US"/>
        </w:rPr>
        <w:t>Y</w:t>
      </w:r>
      <w:proofErr w:type="gramEnd"/>
      <w:r>
        <w:t xml:space="preserve"> </w:t>
      </w:r>
      <w:r w:rsidR="006D636A" w:rsidRPr="006D636A">
        <w:rPr>
          <w:sz w:val="28"/>
          <w:szCs w:val="28"/>
        </w:rPr>
        <w:t>,</w:t>
      </w:r>
      <w:r w:rsidRPr="006D636A">
        <w:rPr>
          <w:sz w:val="28"/>
          <w:szCs w:val="28"/>
        </w:rPr>
        <w:t xml:space="preserve"> </w:t>
      </w:r>
      <w:r>
        <w:t xml:space="preserve">           </w:t>
      </w:r>
      <w:r w:rsidR="00EF0651">
        <w:t xml:space="preserve">                          </w:t>
      </w:r>
      <w:r>
        <w:t xml:space="preserve">                    </w:t>
      </w:r>
      <w:r w:rsidRPr="008618D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6</w:t>
      </w:r>
      <w:r w:rsidR="00133D80">
        <w:rPr>
          <w:rFonts w:ascii="Times New Roman" w:hAnsi="Times New Roman" w:cs="Times New Roman"/>
          <w:sz w:val="28"/>
          <w:szCs w:val="28"/>
        </w:rPr>
        <w:t>.7</w:t>
      </w:r>
      <w:r w:rsidRPr="008618D8">
        <w:rPr>
          <w:rFonts w:ascii="Times New Roman" w:hAnsi="Times New Roman" w:cs="Times New Roman"/>
          <w:sz w:val="28"/>
          <w:szCs w:val="28"/>
        </w:rPr>
        <w:t>)</w:t>
      </w:r>
    </w:p>
    <w:p w:rsidR="00EF0651" w:rsidRDefault="005E3323" w:rsidP="006768C0">
      <w:pPr>
        <w:shd w:val="clear" w:color="auto" w:fill="FFFFFF"/>
        <w:spacing w:before="48"/>
        <w:ind w:firstLine="567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r w:rsidRPr="008618D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где </w:t>
      </w:r>
      <w:r w:rsidRPr="005028FA">
        <w:rPr>
          <w:position w:val="-12"/>
        </w:rPr>
        <w:object w:dxaOrig="420" w:dyaOrig="360">
          <v:shape id="_x0000_i1101" type="#_x0000_t75" style="width:27pt;height:24pt" o:ole="">
            <v:imagedata r:id="rId178" o:title=""/>
          </v:shape>
          <o:OLEObject Type="Embed" ProgID="Equation.DSMT4" ShapeID="_x0000_i1101" DrawAspect="Content" ObjectID="_1521356608" r:id="rId180"/>
        </w:object>
      </w:r>
      <w:r w:rsidRPr="008618D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— площадь поперечного сечения поковки (максимальная); </w:t>
      </w:r>
    </w:p>
    <w:p w:rsidR="005E3323" w:rsidRPr="008618D8" w:rsidRDefault="00EF0651" w:rsidP="006768C0">
      <w:pPr>
        <w:shd w:val="clear" w:color="auto" w:fill="FFFFFF"/>
        <w:spacing w:before="48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      </w:t>
      </w:r>
      <w:r w:rsidR="005E3323" w:rsidRPr="005028FA">
        <w:rPr>
          <w:position w:val="-4"/>
        </w:rPr>
        <w:object w:dxaOrig="220" w:dyaOrig="260">
          <v:shape id="_x0000_i1102" type="#_x0000_t75" style="width:15pt;height:17.25pt" o:ole="">
            <v:imagedata r:id="rId181" o:title=""/>
          </v:shape>
          <o:OLEObject Type="Embed" ProgID="Equation.DSMT4" ShapeID="_x0000_i1102" DrawAspect="Content" ObjectID="_1521356609" r:id="rId182"/>
        </w:object>
      </w:r>
      <w:r w:rsidR="005E3323"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— степень у</w:t>
      </w:r>
      <w:r w:rsidR="000E631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E3323"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>ковки (принимается равной 1,3—1,5).</w:t>
      </w:r>
    </w:p>
    <w:p w:rsidR="005E3323" w:rsidRPr="008618D8" w:rsidRDefault="005E3323" w:rsidP="006768C0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r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>Длина заготовки определяется</w:t>
      </w:r>
      <w:r w:rsidR="004C45C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по</w:t>
      </w:r>
      <w:r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её весу </w:t>
      </w:r>
      <w:r w:rsidRPr="005028FA">
        <w:rPr>
          <w:position w:val="-12"/>
        </w:rPr>
        <w:object w:dxaOrig="420" w:dyaOrig="360">
          <v:shape id="_x0000_i1103" type="#_x0000_t75" style="width:25.5pt;height:21.75pt" o:ole="">
            <v:imagedata r:id="rId183" o:title=""/>
          </v:shape>
          <o:OLEObject Type="Embed" ProgID="Equation.DSMT4" ShapeID="_x0000_i1103" DrawAspect="Content" ObjectID="_1521356610" r:id="rId184"/>
        </w:object>
      </w:r>
      <w:r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 и площади сечения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5028FA">
        <w:rPr>
          <w:position w:val="-12"/>
        </w:rPr>
        <w:object w:dxaOrig="400" w:dyaOrig="360">
          <v:shape id="_x0000_i1104" type="#_x0000_t75" style="width:27.75pt;height:24.75pt" o:ole="">
            <v:imagedata r:id="rId185" o:title=""/>
          </v:shape>
          <o:OLEObject Type="Embed" ProgID="Equation.DSMT4" ShapeID="_x0000_i1104" DrawAspect="Content" ObjectID="_1521356611" r:id="rId186"/>
        </w:object>
      </w:r>
      <w:r w:rsidRPr="008618D8">
        <w:rPr>
          <w:rFonts w:ascii="Times New Roman" w:hAnsi="Times New Roman" w:cs="Times New Roman"/>
        </w:rPr>
        <w:t>:</w:t>
      </w:r>
    </w:p>
    <w:p w:rsidR="005E3323" w:rsidRPr="009238B8" w:rsidRDefault="005E3323" w:rsidP="005C41D3">
      <w:pPr>
        <w:shd w:val="clear" w:color="auto" w:fill="FFFFFF"/>
        <w:spacing w:before="77"/>
        <w:ind w:right="62" w:firstLine="567"/>
        <w:jc w:val="right"/>
      </w:pPr>
      <w:r w:rsidRPr="009238B8">
        <w:t xml:space="preserve">                                               </w:t>
      </w:r>
      <w:r w:rsidR="005C41D3" w:rsidRPr="00913B7A">
        <w:t xml:space="preserve">  </w:t>
      </w:r>
      <w:r w:rsidR="005C41D3" w:rsidRPr="005C41D3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9238B8">
        <w:t xml:space="preserve"> </w:t>
      </w:r>
      <w:r w:rsidR="005C41D3">
        <w:rPr>
          <w:lang w:val="en-US"/>
        </w:rPr>
        <w:t>=</w:t>
      </w:r>
      <w:r w:rsidRPr="009238B8">
        <w:t xml:space="preserve"> </w:t>
      </w:r>
      <w:proofErr w:type="spellStart"/>
      <w:r w:rsidR="005C41D3" w:rsidRPr="00642491">
        <w:rPr>
          <w:rFonts w:ascii="Times New Roman" w:hAnsi="Times New Roman" w:cs="Times New Roman"/>
          <w:i/>
          <w:sz w:val="28"/>
          <w:szCs w:val="28"/>
        </w:rPr>
        <w:t>Q</w:t>
      </w:r>
      <w:r w:rsidR="005C41D3" w:rsidRPr="00642491">
        <w:rPr>
          <w:rFonts w:ascii="Times New Roman" w:hAnsi="Times New Roman" w:cs="Times New Roman"/>
          <w:i/>
          <w:sz w:val="28"/>
          <w:szCs w:val="28"/>
          <w:vertAlign w:val="subscript"/>
        </w:rPr>
        <w:t>исх</w:t>
      </w:r>
      <w:proofErr w:type="spellEnd"/>
      <w:r w:rsidR="005C41D3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 xml:space="preserve"> </w:t>
      </w:r>
      <w:r w:rsidR="005C41D3">
        <w:rPr>
          <w:rFonts w:ascii="Times New Roman" w:hAnsi="Times New Roman" w:cs="Times New Roman"/>
          <w:i/>
          <w:sz w:val="28"/>
          <w:szCs w:val="28"/>
          <w:lang w:val="en-US"/>
        </w:rPr>
        <w:t>/</w:t>
      </w:r>
      <w:r w:rsidR="005C41D3" w:rsidRPr="00642491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proofErr w:type="spellStart"/>
      <w:r w:rsidR="005C41D3" w:rsidRPr="00642491">
        <w:rPr>
          <w:rFonts w:ascii="Times New Roman" w:hAnsi="Times New Roman" w:cs="Times New Roman"/>
          <w:i/>
          <w:sz w:val="28"/>
          <w:szCs w:val="28"/>
          <w:vertAlign w:val="subscript"/>
        </w:rPr>
        <w:t>исх</w:t>
      </w:r>
      <w:proofErr w:type="spellEnd"/>
      <w:r w:rsidR="005C41D3">
        <w:t xml:space="preserve"> </w:t>
      </w:r>
      <w:proofErr w:type="gramStart"/>
      <w:r w:rsidR="005C41D3">
        <w:rPr>
          <w:rFonts w:ascii="Times New Roman" w:hAnsi="Times New Roman" w:cs="Times New Roman"/>
          <w:sz w:val="28"/>
          <w:szCs w:val="28"/>
        </w:rPr>
        <w:t>γ</w:t>
      </w:r>
      <w:r w:rsidRPr="009238B8">
        <w:t xml:space="preserve"> </w:t>
      </w:r>
      <w:r w:rsidR="004C45CE">
        <w:rPr>
          <w:sz w:val="28"/>
          <w:szCs w:val="28"/>
        </w:rPr>
        <w:t>.</w:t>
      </w:r>
      <w:proofErr w:type="gramEnd"/>
      <w:r w:rsidRPr="009238B8">
        <w:t xml:space="preserve">                             </w:t>
      </w:r>
      <w:r w:rsidR="00EF0651">
        <w:t xml:space="preserve">                     </w:t>
      </w:r>
      <w:r w:rsidRPr="009238B8">
        <w:t xml:space="preserve">  </w:t>
      </w:r>
      <w:r w:rsidRPr="009238B8">
        <w:rPr>
          <w:rFonts w:ascii="Times New Roman" w:hAnsi="Times New Roman" w:cs="Times New Roman"/>
          <w:sz w:val="28"/>
          <w:szCs w:val="28"/>
        </w:rPr>
        <w:t>(</w:t>
      </w:r>
      <w:r w:rsidR="00133D80">
        <w:rPr>
          <w:rFonts w:ascii="Times New Roman" w:hAnsi="Times New Roman" w:cs="Times New Roman"/>
          <w:sz w:val="28"/>
          <w:szCs w:val="28"/>
        </w:rPr>
        <w:t>6.8</w:t>
      </w:r>
      <w:r w:rsidRPr="009238B8">
        <w:rPr>
          <w:rFonts w:ascii="Times New Roman" w:hAnsi="Times New Roman" w:cs="Times New Roman"/>
          <w:sz w:val="28"/>
          <w:szCs w:val="28"/>
        </w:rPr>
        <w:t>)</w:t>
      </w:r>
    </w:p>
    <w:p w:rsidR="005C41D3" w:rsidRPr="00FC47EB" w:rsidRDefault="005E3323" w:rsidP="00FC47EB">
      <w:pPr>
        <w:shd w:val="clear" w:color="auto" w:fill="FFFFFF"/>
        <w:spacing w:before="77"/>
        <w:ind w:right="6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8D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Режим нагрева кузнечных заготовок. Хорошую пластичность </w:t>
      </w:r>
      <w:r w:rsidRPr="008618D8">
        <w:rPr>
          <w:rFonts w:ascii="Times New Roman" w:eastAsia="Times New Roman" w:hAnsi="Times New Roman" w:cs="Times New Roman"/>
          <w:spacing w:val="-8"/>
          <w:sz w:val="28"/>
          <w:szCs w:val="28"/>
        </w:rPr>
        <w:t>и ковкость сталь имеет при температуре 1050— 1300°</w:t>
      </w:r>
      <w:proofErr w:type="gramStart"/>
      <w:r w:rsidRPr="008618D8">
        <w:rPr>
          <w:rFonts w:ascii="Times New Roman" w:eastAsia="Times New Roman" w:hAnsi="Times New Roman" w:cs="Times New Roman"/>
          <w:spacing w:val="-8"/>
          <w:sz w:val="28"/>
          <w:szCs w:val="28"/>
        </w:rPr>
        <w:t>С.</w:t>
      </w:r>
      <w:proofErr w:type="gramEnd"/>
      <w:r w:rsidRPr="008618D8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Чем меньше </w:t>
      </w:r>
      <w:r w:rsidRPr="008618D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в стали углерода и легирующих элементов, тем выше может быть </w:t>
      </w:r>
      <w:r w:rsidRPr="008618D8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температура нагревания. Для каждой марки стали установлены </w:t>
      </w:r>
      <w:r w:rsidRPr="008618D8">
        <w:rPr>
          <w:rFonts w:ascii="Times New Roman" w:eastAsia="Times New Roman" w:hAnsi="Times New Roman" w:cs="Times New Roman"/>
          <w:spacing w:val="-1"/>
          <w:sz w:val="28"/>
          <w:szCs w:val="28"/>
        </w:rPr>
        <w:t>определённые температурные интервалы ковки (табл</w:t>
      </w:r>
      <w:r w:rsidR="001D45B5">
        <w:rPr>
          <w:rFonts w:ascii="Times New Roman" w:eastAsia="Times New Roman" w:hAnsi="Times New Roman" w:cs="Times New Roman"/>
          <w:spacing w:val="-1"/>
          <w:sz w:val="28"/>
          <w:szCs w:val="28"/>
        </w:rPr>
        <w:t>ица</w:t>
      </w:r>
      <w:r w:rsidRPr="008618D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133D80">
        <w:rPr>
          <w:rFonts w:ascii="Times New Roman" w:eastAsia="Times New Roman" w:hAnsi="Times New Roman" w:cs="Times New Roman"/>
          <w:spacing w:val="-1"/>
          <w:sz w:val="28"/>
          <w:szCs w:val="28"/>
        </w:rPr>
        <w:t>6</w:t>
      </w:r>
      <w:r w:rsidRPr="008618D8">
        <w:rPr>
          <w:rFonts w:ascii="Times New Roman" w:eastAsia="Times New Roman" w:hAnsi="Times New Roman" w:cs="Times New Roman"/>
          <w:spacing w:val="-1"/>
          <w:sz w:val="28"/>
          <w:szCs w:val="28"/>
        </w:rPr>
        <w:t>.3)</w:t>
      </w:r>
      <w:r w:rsidR="001D45B5">
        <w:rPr>
          <w:rFonts w:ascii="Times New Roman" w:eastAsia="Times New Roman" w:hAnsi="Times New Roman" w:cs="Times New Roman"/>
          <w:spacing w:val="-1"/>
          <w:sz w:val="28"/>
          <w:szCs w:val="28"/>
        </w:rPr>
        <w:t>.</w:t>
      </w:r>
    </w:p>
    <w:p w:rsidR="005E3323" w:rsidRDefault="005E3323" w:rsidP="001D45B5">
      <w:pPr>
        <w:shd w:val="clear" w:color="auto" w:fill="FFFFFF"/>
        <w:ind w:right="43" w:firstLine="567"/>
        <w:jc w:val="right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33D80">
        <w:rPr>
          <w:rFonts w:ascii="Times New Roman" w:eastAsia="Times New Roman" w:hAnsi="Times New Roman" w:cs="Times New Roman"/>
          <w:iCs/>
          <w:sz w:val="28"/>
          <w:szCs w:val="28"/>
        </w:rPr>
        <w:lastRenderedPageBreak/>
        <w:t xml:space="preserve">Таблица </w:t>
      </w:r>
      <w:r w:rsidR="00133D80" w:rsidRPr="00133D80">
        <w:rPr>
          <w:rFonts w:ascii="Times New Roman" w:eastAsia="Times New Roman" w:hAnsi="Times New Roman" w:cs="Times New Roman"/>
          <w:iCs/>
          <w:sz w:val="28"/>
          <w:szCs w:val="28"/>
        </w:rPr>
        <w:t>6</w:t>
      </w:r>
      <w:r w:rsidRPr="00133D80">
        <w:rPr>
          <w:rFonts w:ascii="Times New Roman" w:eastAsia="Times New Roman" w:hAnsi="Times New Roman" w:cs="Times New Roman"/>
          <w:iCs/>
          <w:sz w:val="28"/>
          <w:szCs w:val="28"/>
        </w:rPr>
        <w:t>.3</w:t>
      </w:r>
    </w:p>
    <w:p w:rsidR="00CB6701" w:rsidRPr="00133D80" w:rsidRDefault="00CB6701" w:rsidP="00CB6701">
      <w:pPr>
        <w:shd w:val="clear" w:color="auto" w:fill="FFFFFF"/>
        <w:ind w:right="43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</w:rPr>
        <w:t>Т</w:t>
      </w:r>
      <w:r w:rsidRPr="008618D8">
        <w:rPr>
          <w:rFonts w:ascii="Times New Roman" w:eastAsia="Times New Roman" w:hAnsi="Times New Roman" w:cs="Times New Roman"/>
          <w:spacing w:val="-1"/>
          <w:sz w:val="28"/>
          <w:szCs w:val="28"/>
        </w:rPr>
        <w:t>емпературные интервалы ковки</w:t>
      </w:r>
    </w:p>
    <w:tbl>
      <w:tblPr>
        <w:tblW w:w="9356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127"/>
        <w:gridCol w:w="3260"/>
        <w:gridCol w:w="2023"/>
        <w:gridCol w:w="1946"/>
      </w:tblGrid>
      <w:tr w:rsidR="005E3323" w:rsidTr="00D1291B">
        <w:trPr>
          <w:trHeight w:hRule="exact" w:val="429"/>
        </w:trPr>
        <w:tc>
          <w:tcPr>
            <w:tcW w:w="2127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Характеристика</w:t>
            </w:r>
          </w:p>
        </w:tc>
        <w:tc>
          <w:tcPr>
            <w:tcW w:w="3969" w:type="dxa"/>
            <w:gridSpan w:val="2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ковки, °</w:t>
            </w:r>
            <w:proofErr w:type="gramStart"/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5E3323" w:rsidTr="00D1291B">
        <w:trPr>
          <w:trHeight w:hRule="exact" w:val="720"/>
        </w:trPr>
        <w:tc>
          <w:tcPr>
            <w:tcW w:w="2127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Виды сплавов</w:t>
            </w:r>
          </w:p>
        </w:tc>
        <w:tc>
          <w:tcPr>
            <w:tcW w:w="3260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3" w:type="dxa"/>
            <w:shd w:val="clear" w:color="auto" w:fill="FFFFFF"/>
          </w:tcPr>
          <w:p w:rsidR="005E3323" w:rsidRPr="009D322F" w:rsidRDefault="00F82EC7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>Н</w:t>
            </w:r>
            <w:r w:rsidR="005E3323" w:rsidRPr="009D322F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ачало (верх, </w:t>
            </w:r>
            <w:r w:rsidR="005E3323"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предел)</w:t>
            </w:r>
          </w:p>
        </w:tc>
        <w:tc>
          <w:tcPr>
            <w:tcW w:w="1946" w:type="dxa"/>
            <w:shd w:val="clear" w:color="auto" w:fill="FFFFFF"/>
          </w:tcPr>
          <w:p w:rsidR="005E3323" w:rsidRPr="009D322F" w:rsidRDefault="006868D1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К</w:t>
            </w:r>
            <w:r w:rsidR="005E3323"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онец</w:t>
            </w:r>
            <w:r w:rsidR="00F82EC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нижн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  <w:r w:rsidR="005E3323"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предел)</w:t>
            </w:r>
          </w:p>
        </w:tc>
      </w:tr>
      <w:tr w:rsidR="005E3323" w:rsidTr="00D1291B">
        <w:trPr>
          <w:trHeight w:hRule="exact" w:val="360"/>
        </w:trPr>
        <w:tc>
          <w:tcPr>
            <w:tcW w:w="2127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0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23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46" w:type="dxa"/>
            <w:shd w:val="clear" w:color="auto" w:fill="FFFFFF"/>
          </w:tcPr>
          <w:p w:rsidR="005E3323" w:rsidRPr="009D322F" w:rsidRDefault="005E3323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A5508C" w:rsidTr="00A5508C">
        <w:trPr>
          <w:trHeight w:hRule="exact" w:val="512"/>
        </w:trPr>
        <w:tc>
          <w:tcPr>
            <w:tcW w:w="2127" w:type="dxa"/>
            <w:vMerge w:val="restart"/>
            <w:shd w:val="clear" w:color="auto" w:fill="FFFFFF"/>
            <w:vAlign w:val="center"/>
          </w:tcPr>
          <w:p w:rsidR="00A5508C" w:rsidRPr="009D322F" w:rsidRDefault="00A5508C" w:rsidP="00A5508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Углеродистые 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стали</w:t>
            </w: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Содержание 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углерода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1150-1250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508C" w:rsidTr="00D1291B">
        <w:trPr>
          <w:trHeight w:hRule="exact" w:val="392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До 0,3%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508C" w:rsidTr="00D1291B">
        <w:trPr>
          <w:trHeight w:hRule="exact" w:val="347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0,3-0,5%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1100-1200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800-850</w:t>
            </w:r>
          </w:p>
        </w:tc>
      </w:tr>
      <w:tr w:rsidR="00A5508C" w:rsidTr="00D1291B">
        <w:trPr>
          <w:trHeight w:hRule="exact" w:val="353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0,5-0,9%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1050-1150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508C" w:rsidTr="00D1291B">
        <w:trPr>
          <w:trHeight w:hRule="exact" w:val="404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0,9-1,5%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1000-1100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508C" w:rsidTr="00A5508C">
        <w:trPr>
          <w:trHeight w:hRule="exact" w:val="470"/>
        </w:trPr>
        <w:tc>
          <w:tcPr>
            <w:tcW w:w="2127" w:type="dxa"/>
            <w:vMerge w:val="restart"/>
            <w:shd w:val="clear" w:color="auto" w:fill="FFFFFF"/>
            <w:vAlign w:val="center"/>
          </w:tcPr>
          <w:p w:rsidR="00A5508C" w:rsidRPr="009D322F" w:rsidRDefault="00A5508C" w:rsidP="00A5508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Легированные стали</w:t>
            </w: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)н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изколегиро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ванные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1100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800-900</w:t>
            </w:r>
          </w:p>
        </w:tc>
      </w:tr>
      <w:tr w:rsidR="00A5508C" w:rsidTr="00D1291B">
        <w:trPr>
          <w:trHeight w:hRule="exact" w:val="420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)с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реднелегиро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ванные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1100-1150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850-900</w:t>
            </w:r>
          </w:p>
        </w:tc>
      </w:tr>
      <w:tr w:rsidR="00A5508C" w:rsidTr="00D1291B">
        <w:trPr>
          <w:trHeight w:hRule="exact" w:val="418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в) высоколеги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 xml:space="preserve">рованные </w:t>
            </w:r>
            <w:proofErr w:type="gramStart"/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-в</w:t>
            </w:r>
            <w:proofErr w:type="gramEnd"/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</w:tr>
      <w:tr w:rsidR="00A5508C" w:rsidTr="00D1291B">
        <w:trPr>
          <w:trHeight w:hRule="exact" w:val="419"/>
        </w:trPr>
        <w:tc>
          <w:tcPr>
            <w:tcW w:w="2127" w:type="dxa"/>
            <w:vMerge w:val="restart"/>
            <w:shd w:val="clear" w:color="auto" w:fill="FFFFFF"/>
          </w:tcPr>
          <w:p w:rsidR="00A5508C" w:rsidRDefault="00A5508C" w:rsidP="00A5508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Медные</w:t>
            </w:r>
          </w:p>
          <w:p w:rsidR="00A5508C" w:rsidRPr="009D322F" w:rsidRDefault="00A5508C" w:rsidP="00A5508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сплавы</w:t>
            </w: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Бронза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750</w:t>
            </w:r>
          </w:p>
        </w:tc>
      </w:tr>
      <w:tr w:rsidR="00A5508C" w:rsidTr="00D1291B">
        <w:trPr>
          <w:trHeight w:hRule="exact" w:val="428"/>
        </w:trPr>
        <w:tc>
          <w:tcPr>
            <w:tcW w:w="2127" w:type="dxa"/>
            <w:vMerge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Латунь</w:t>
            </w:r>
          </w:p>
        </w:tc>
        <w:tc>
          <w:tcPr>
            <w:tcW w:w="2023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750</w:t>
            </w:r>
          </w:p>
        </w:tc>
        <w:tc>
          <w:tcPr>
            <w:tcW w:w="1946" w:type="dxa"/>
            <w:shd w:val="clear" w:color="auto" w:fill="FFFFFF"/>
          </w:tcPr>
          <w:p w:rsidR="00A5508C" w:rsidRPr="009D322F" w:rsidRDefault="00A5508C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</w:tr>
      <w:tr w:rsidR="00724014" w:rsidTr="00D1291B">
        <w:trPr>
          <w:trHeight w:hRule="exact" w:val="708"/>
        </w:trPr>
        <w:tc>
          <w:tcPr>
            <w:tcW w:w="2127" w:type="dxa"/>
            <w:shd w:val="clear" w:color="auto" w:fill="FFFFFF"/>
          </w:tcPr>
          <w:p w:rsidR="00724014" w:rsidRPr="009D322F" w:rsidRDefault="00724014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Алюминиевые </w:t>
            </w: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сплавы</w:t>
            </w:r>
          </w:p>
        </w:tc>
        <w:tc>
          <w:tcPr>
            <w:tcW w:w="3260" w:type="dxa"/>
            <w:shd w:val="clear" w:color="auto" w:fill="FFFFFF"/>
          </w:tcPr>
          <w:p w:rsidR="00724014" w:rsidRPr="009D322F" w:rsidRDefault="00724014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Дюралюмин</w:t>
            </w:r>
            <w:r w:rsidR="006868D1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ий</w:t>
            </w:r>
          </w:p>
        </w:tc>
        <w:tc>
          <w:tcPr>
            <w:tcW w:w="2023" w:type="dxa"/>
            <w:shd w:val="clear" w:color="auto" w:fill="FFFFFF"/>
          </w:tcPr>
          <w:p w:rsidR="00724014" w:rsidRPr="009D322F" w:rsidRDefault="00724014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470</w:t>
            </w:r>
          </w:p>
        </w:tc>
        <w:tc>
          <w:tcPr>
            <w:tcW w:w="1946" w:type="dxa"/>
            <w:shd w:val="clear" w:color="auto" w:fill="FFFFFF"/>
          </w:tcPr>
          <w:p w:rsidR="00724014" w:rsidRPr="009D322F" w:rsidRDefault="00724014" w:rsidP="00CB6701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</w:tr>
    </w:tbl>
    <w:p w:rsidR="005E3323" w:rsidRPr="00841C63" w:rsidRDefault="005E3323" w:rsidP="00724014">
      <w:pPr>
        <w:shd w:val="clear" w:color="auto" w:fill="FFFFFF"/>
        <w:ind w:right="43"/>
        <w:jc w:val="both"/>
        <w:rPr>
          <w:rFonts w:ascii="Times New Roman" w:hAnsi="Times New Roman" w:cs="Times New Roman"/>
        </w:rPr>
      </w:pPr>
    </w:p>
    <w:p w:rsidR="005E3323" w:rsidRPr="009D322F" w:rsidRDefault="005E3323" w:rsidP="006768C0">
      <w:pPr>
        <w:shd w:val="clear" w:color="auto" w:fill="FFFFFF"/>
        <w:spacing w:before="139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Примечание:   а) — содержание легирующих элементов не более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3%; б) - от 3 до 5%; в) - свыше 5%.</w:t>
      </w:r>
    </w:p>
    <w:p w:rsidR="005E3323" w:rsidRPr="009238B8" w:rsidRDefault="005E3323" w:rsidP="006768C0">
      <w:pPr>
        <w:shd w:val="clear" w:color="auto" w:fill="FFFFFF"/>
        <w:ind w:right="5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Важнейшим показателем режима нагрева является время 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нагрева заготовки до ковочной температуры. Для определения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продолжительности нагрева до температуры 1200</w:t>
      </w:r>
      <w:proofErr w:type="gramStart"/>
      <w:r w:rsidRPr="009D322F">
        <w:rPr>
          <w:rFonts w:ascii="Times New Roman" w:eastAsia="Times New Roman" w:hAnsi="Times New Roman" w:cs="Times New Roman"/>
          <w:sz w:val="28"/>
          <w:szCs w:val="28"/>
        </w:rPr>
        <w:t>°С</w:t>
      </w:r>
      <w:proofErr w:type="gramEnd"/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 сложных 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стальных слитков и заготовок толщиной свыше 100 мм в печи с температурой рабочего пространства 1300°С можно применить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следующую формулу:</w:t>
      </w:r>
    </w:p>
    <w:p w:rsidR="005E3323" w:rsidRPr="001D45B5" w:rsidRDefault="00AD115E" w:rsidP="001D45B5">
      <w:pPr>
        <w:shd w:val="clear" w:color="auto" w:fill="FFFFFF"/>
        <w:ind w:right="53"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995539" cy="323850"/>
            <wp:effectExtent l="19050" t="0" r="0" b="0"/>
            <wp:docPr id="20" name="Рисунок 97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lum bright="-30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539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,</w:t>
      </w:r>
      <w:r w:rsidR="005E3323" w:rsidRPr="00596B5E">
        <w:t xml:space="preserve"> </w:t>
      </w:r>
      <w:r w:rsidR="005E3323" w:rsidRPr="009238B8">
        <w:t xml:space="preserve">                            </w:t>
      </w:r>
      <w:r w:rsidR="00B45731">
        <w:rPr>
          <w:rFonts w:ascii="Times New Roman" w:hAnsi="Times New Roman" w:cs="Times New Roman"/>
        </w:rPr>
        <w:t xml:space="preserve">                               </w:t>
      </w:r>
      <w:r w:rsidR="005E3323" w:rsidRPr="009238B8">
        <w:t xml:space="preserve"> </w:t>
      </w:r>
      <w:r w:rsidR="005E3323" w:rsidRPr="00133D80">
        <w:rPr>
          <w:rFonts w:ascii="Times New Roman" w:hAnsi="Times New Roman" w:cs="Times New Roman"/>
          <w:sz w:val="28"/>
          <w:szCs w:val="28"/>
        </w:rPr>
        <w:t>(</w:t>
      </w:r>
      <w:r w:rsidR="00133D80">
        <w:rPr>
          <w:rFonts w:ascii="Times New Roman" w:hAnsi="Times New Roman" w:cs="Times New Roman"/>
          <w:sz w:val="28"/>
          <w:szCs w:val="28"/>
        </w:rPr>
        <w:t>6.9</w:t>
      </w:r>
      <w:r w:rsidR="005E3323" w:rsidRPr="00133D80">
        <w:rPr>
          <w:rFonts w:ascii="Times New Roman" w:hAnsi="Times New Roman" w:cs="Times New Roman"/>
          <w:sz w:val="28"/>
          <w:szCs w:val="28"/>
        </w:rPr>
        <w:t>)</w:t>
      </w:r>
    </w:p>
    <w:p w:rsidR="005E3323" w:rsidRPr="009D322F" w:rsidRDefault="005E3323" w:rsidP="006768C0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где Т - время, необходимое для повышения температуры заготовки от 15 до 1200°С и выдержки при этой температуре, ч; 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Д - диаметр или сторона квадрата (толщина) заготовки, м; К -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коэффициент, учитывающий форму нагреваемого металла и способ укладки его на поду печи; для углеродистых и 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низколегированных сталей</w:t>
      </w:r>
      <w:proofErr w:type="gramStart"/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К</w:t>
      </w:r>
      <w:proofErr w:type="gramEnd"/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следует принять равным 10, для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высоколегированных сталей К=20.</w:t>
      </w:r>
    </w:p>
    <w:p w:rsidR="006868D1" w:rsidRDefault="006868D1" w:rsidP="001D45B5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868D1" w:rsidRDefault="005E3323" w:rsidP="001D45B5">
      <w:pPr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b/>
          <w:bCs/>
          <w:sz w:val="28"/>
          <w:szCs w:val="28"/>
        </w:rPr>
        <w:t>Оборудование для свободной ковки.</w:t>
      </w:r>
    </w:p>
    <w:p w:rsidR="00596B5E" w:rsidRPr="00596B5E" w:rsidRDefault="005E3323" w:rsidP="00CB6701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Машинная ковка 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производится на ковочных молотах и ковочных гидравлических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прессах. Молоты действуют динамически (ударом), прессы </w:t>
      </w:r>
      <w:r w:rsidRPr="009D322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развивают статическое усилие. Ковочные молоты характеризуются 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весом падающих частей в килограммах или тоннах, а прессы —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усилием в тоннах.</w:t>
      </w:r>
    </w:p>
    <w:p w:rsidR="005E3323" w:rsidRPr="009D322F" w:rsidRDefault="005E3323" w:rsidP="006768C0">
      <w:pPr>
        <w:shd w:val="clear" w:color="auto" w:fill="FFFFFF"/>
        <w:spacing w:before="298"/>
        <w:ind w:left="133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z w:val="28"/>
          <w:szCs w:val="28"/>
        </w:rPr>
        <w:lastRenderedPageBreak/>
        <w:t>ПОРЯДОК ВЫПОЛНЕНИЯ РАБОТЫ</w:t>
      </w:r>
    </w:p>
    <w:p w:rsidR="005E3323" w:rsidRPr="009D322F" w:rsidRDefault="005E3323" w:rsidP="006768C0">
      <w:pPr>
        <w:numPr>
          <w:ilvl w:val="0"/>
          <w:numId w:val="8"/>
        </w:numPr>
        <w:shd w:val="clear" w:color="auto" w:fill="FFFFFF"/>
        <w:tabs>
          <w:tab w:val="left" w:pos="600"/>
        </w:tabs>
        <w:spacing w:before="226"/>
        <w:ind w:firstLine="567"/>
        <w:jc w:val="both"/>
        <w:rPr>
          <w:rFonts w:ascii="Times New Roman" w:hAnsi="Times New Roman" w:cs="Times New Roman"/>
          <w:spacing w:val="-32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7"/>
          <w:sz w:val="28"/>
          <w:szCs w:val="28"/>
        </w:rPr>
        <w:t>Нарисовать эс</w:t>
      </w:r>
      <w:r w:rsidR="00724014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киз детали в масштабе 1:10 (рисунок </w:t>
      </w:r>
      <w:r w:rsidR="00596B5E">
        <w:rPr>
          <w:rFonts w:ascii="Times New Roman" w:eastAsia="Times New Roman" w:hAnsi="Times New Roman" w:cs="Times New Roman"/>
          <w:spacing w:val="-7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.6), согласно 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указанному преподавателем номеру варианта (табл</w:t>
      </w:r>
      <w:r w:rsidR="00724014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ица </w:t>
      </w:r>
      <w:r w:rsidR="00596B5E">
        <w:rPr>
          <w:rFonts w:ascii="Times New Roman" w:eastAsia="Times New Roman" w:hAnsi="Times New Roman" w:cs="Times New Roman"/>
          <w:spacing w:val="-2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.4).</w:t>
      </w:r>
    </w:p>
    <w:p w:rsidR="00724014" w:rsidRPr="006868D1" w:rsidRDefault="001D45B5" w:rsidP="001D45B5">
      <w:pPr>
        <w:shd w:val="clear" w:color="auto" w:fill="FFFFFF"/>
        <w:ind w:right="43" w:firstLine="567"/>
        <w:jc w:val="right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6868D1">
        <w:rPr>
          <w:rFonts w:ascii="Times New Roman" w:eastAsia="Times New Roman" w:hAnsi="Times New Roman" w:cs="Times New Roman"/>
          <w:iCs/>
          <w:sz w:val="28"/>
          <w:szCs w:val="28"/>
        </w:rPr>
        <w:t xml:space="preserve">Таблица </w:t>
      </w:r>
      <w:r w:rsidR="00596B5E">
        <w:rPr>
          <w:rFonts w:ascii="Times New Roman" w:eastAsia="Times New Roman" w:hAnsi="Times New Roman" w:cs="Times New Roman"/>
          <w:iCs/>
          <w:sz w:val="28"/>
          <w:szCs w:val="28"/>
        </w:rPr>
        <w:t>6</w:t>
      </w:r>
      <w:r w:rsidRPr="006868D1">
        <w:rPr>
          <w:rFonts w:ascii="Times New Roman" w:eastAsia="Times New Roman" w:hAnsi="Times New Roman" w:cs="Times New Roman"/>
          <w:iCs/>
          <w:sz w:val="28"/>
          <w:szCs w:val="28"/>
        </w:rPr>
        <w:t>.4</w:t>
      </w:r>
    </w:p>
    <w:p w:rsidR="00724014" w:rsidRPr="00D1291B" w:rsidRDefault="00CB6701" w:rsidP="006768C0">
      <w:pPr>
        <w:shd w:val="clear" w:color="auto" w:fill="FFFFFF"/>
        <w:spacing w:before="62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В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ариант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ы </w:t>
      </w:r>
      <w:r w:rsidR="00D1291B">
        <w:rPr>
          <w:rFonts w:ascii="Times New Roman" w:eastAsia="Times New Roman" w:hAnsi="Times New Roman" w:cs="Times New Roman"/>
          <w:spacing w:val="-2"/>
          <w:sz w:val="28"/>
          <w:szCs w:val="28"/>
        </w:rPr>
        <w:t>заданий</w:t>
      </w:r>
    </w:p>
    <w:tbl>
      <w:tblPr>
        <w:tblW w:w="9244" w:type="dxa"/>
        <w:tblInd w:w="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528"/>
        <w:gridCol w:w="464"/>
        <w:gridCol w:w="567"/>
        <w:gridCol w:w="567"/>
        <w:gridCol w:w="736"/>
        <w:gridCol w:w="731"/>
        <w:gridCol w:w="657"/>
        <w:gridCol w:w="624"/>
        <w:gridCol w:w="570"/>
        <w:gridCol w:w="577"/>
        <w:gridCol w:w="611"/>
        <w:gridCol w:w="564"/>
        <w:gridCol w:w="719"/>
        <w:gridCol w:w="705"/>
        <w:gridCol w:w="624"/>
      </w:tblGrid>
      <w:tr w:rsidR="005E3323" w:rsidTr="00D1291B">
        <w:trPr>
          <w:trHeight w:hRule="exact" w:val="42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0" w:type="dxa"/>
            <w:gridSpan w:val="3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4" w:type="dxa"/>
            <w:gridSpan w:val="7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758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w w:val="87"/>
                <w:sz w:val="28"/>
                <w:szCs w:val="28"/>
              </w:rPr>
              <w:t xml:space="preserve">Размеры, </w:t>
            </w:r>
            <w:proofErr w:type="gramStart"/>
            <w:r w:rsidRPr="009D322F">
              <w:rPr>
                <w:rFonts w:ascii="Times New Roman" w:eastAsia="Times New Roman" w:hAnsi="Times New Roman" w:cs="Times New Roman"/>
                <w:w w:val="87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048" w:type="dxa"/>
            <w:gridSpan w:val="3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3323" w:rsidTr="00D1291B">
        <w:trPr>
          <w:trHeight w:hRule="exact" w:val="1099"/>
        </w:trPr>
        <w:tc>
          <w:tcPr>
            <w:tcW w:w="528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ind w:left="2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eastAsia="Times New Roman" w:hAnsi="Times New Roman" w:cs="Times New Roman"/>
                <w:spacing w:val="-23"/>
                <w:w w:val="87"/>
                <w:sz w:val="28"/>
                <w:szCs w:val="28"/>
              </w:rPr>
              <w:t>ва</w:t>
            </w:r>
            <w:r w:rsidRPr="009D322F">
              <w:rPr>
                <w:rFonts w:ascii="Times New Roman" w:eastAsia="Times New Roman" w:hAnsi="Times New Roman" w:cs="Times New Roman"/>
                <w:spacing w:val="-23"/>
                <w:w w:val="87"/>
                <w:sz w:val="28"/>
                <w:szCs w:val="28"/>
              </w:rPr>
              <w:softHyphen/>
            </w:r>
            <w:r w:rsidRPr="009D322F">
              <w:rPr>
                <w:rFonts w:ascii="Times New Roman" w:eastAsia="Times New Roman" w:hAnsi="Times New Roman" w:cs="Times New Roman"/>
                <w:spacing w:val="-2"/>
                <w:w w:val="87"/>
                <w:sz w:val="28"/>
                <w:szCs w:val="28"/>
              </w:rPr>
              <w:t>ри</w:t>
            </w:r>
            <w:r w:rsidR="00724014">
              <w:rPr>
                <w:rFonts w:ascii="Times New Roman" w:eastAsia="Times New Roman" w:hAnsi="Times New Roman" w:cs="Times New Roman"/>
                <w:w w:val="87"/>
                <w:sz w:val="28"/>
                <w:szCs w:val="28"/>
              </w:rPr>
              <w:t>ан</w:t>
            </w:r>
            <w:r w:rsidRPr="009D322F">
              <w:rPr>
                <w:rFonts w:ascii="Times New Roman" w:eastAsia="Times New Roman" w:hAnsi="Times New Roman" w:cs="Times New Roman"/>
                <w:w w:val="87"/>
                <w:sz w:val="28"/>
                <w:szCs w:val="28"/>
              </w:rPr>
              <w:t>та</w:t>
            </w:r>
          </w:p>
        </w:tc>
        <w:tc>
          <w:tcPr>
            <w:tcW w:w="464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260" w:dyaOrig="360">
                <v:shape id="_x0000_i1105" type="#_x0000_t75" style="width:12.75pt;height:18pt" o:ole="">
                  <v:imagedata r:id="rId188" o:title=""/>
                </v:shape>
                <o:OLEObject Type="Embed" ProgID="Equation.DSMT4" ShapeID="_x0000_i1105" DrawAspect="Content" ObjectID="_1521356612" r:id="rId189"/>
              </w:object>
            </w:r>
          </w:p>
        </w:tc>
        <w:tc>
          <w:tcPr>
            <w:tcW w:w="567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00" w:dyaOrig="360">
                <v:shape id="_x0000_i1106" type="#_x0000_t75" style="width:15pt;height:18pt" o:ole="">
                  <v:imagedata r:id="rId190" o:title=""/>
                </v:shape>
                <o:OLEObject Type="Embed" ProgID="Equation.DSMT4" ShapeID="_x0000_i1106" DrawAspect="Content" ObjectID="_1521356613" r:id="rId191"/>
              </w:object>
            </w:r>
          </w:p>
        </w:tc>
        <w:tc>
          <w:tcPr>
            <w:tcW w:w="567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279" w:dyaOrig="360">
                <v:shape id="_x0000_i1107" type="#_x0000_t75" style="width:14.25pt;height:18pt" o:ole="">
                  <v:imagedata r:id="rId192" o:title=""/>
                </v:shape>
                <o:OLEObject Type="Embed" ProgID="Equation.DSMT4" ShapeID="_x0000_i1107" DrawAspect="Content" ObjectID="_1521356614" r:id="rId193"/>
              </w:object>
            </w:r>
          </w:p>
        </w:tc>
        <w:tc>
          <w:tcPr>
            <w:tcW w:w="736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00" w:dyaOrig="360">
                <v:shape id="_x0000_i1108" type="#_x0000_t75" style="width:15pt;height:18pt" o:ole="">
                  <v:imagedata r:id="rId194" o:title=""/>
                </v:shape>
                <o:OLEObject Type="Embed" ProgID="Equation.DSMT4" ShapeID="_x0000_i1108" DrawAspect="Content" ObjectID="_1521356615" r:id="rId195"/>
              </w:object>
            </w:r>
          </w:p>
        </w:tc>
        <w:tc>
          <w:tcPr>
            <w:tcW w:w="731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ind w:left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279" w:dyaOrig="360">
                <v:shape id="_x0000_i1109" type="#_x0000_t75" style="width:14.25pt;height:18pt" o:ole="">
                  <v:imagedata r:id="rId196" o:title=""/>
                </v:shape>
                <o:OLEObject Type="Embed" ProgID="Equation.DSMT4" ShapeID="_x0000_i1109" DrawAspect="Content" ObjectID="_1521356616" r:id="rId197"/>
              </w:object>
            </w:r>
          </w:p>
        </w:tc>
        <w:tc>
          <w:tcPr>
            <w:tcW w:w="657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ind w:left="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00" w:dyaOrig="360">
                <v:shape id="_x0000_i1110" type="#_x0000_t75" style="width:15pt;height:18pt" o:ole="">
                  <v:imagedata r:id="rId198" o:title=""/>
                </v:shape>
                <o:OLEObject Type="Embed" ProgID="Equation.DSMT4" ShapeID="_x0000_i1110" DrawAspect="Content" ObjectID="_1521356617" r:id="rId199"/>
              </w:object>
            </w:r>
          </w:p>
        </w:tc>
        <w:tc>
          <w:tcPr>
            <w:tcW w:w="624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00" w:dyaOrig="360">
                <v:shape id="_x0000_i1111" type="#_x0000_t75" style="width:15pt;height:18pt" o:ole="">
                  <v:imagedata r:id="rId200" o:title=""/>
                </v:shape>
                <o:OLEObject Type="Embed" ProgID="Equation.DSMT4" ShapeID="_x0000_i1111" DrawAspect="Content" ObjectID="_1521356618" r:id="rId201"/>
              </w:object>
            </w:r>
          </w:p>
        </w:tc>
        <w:tc>
          <w:tcPr>
            <w:tcW w:w="570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20" w:dyaOrig="360">
                <v:shape id="_x0000_i1112" type="#_x0000_t75" style="width:15.75pt;height:18pt" o:ole="">
                  <v:imagedata r:id="rId202" o:title=""/>
                </v:shape>
                <o:OLEObject Type="Embed" ProgID="Equation.DSMT4" ShapeID="_x0000_i1112" DrawAspect="Content" ObjectID="_1521356619" r:id="rId203"/>
              </w:object>
            </w:r>
          </w:p>
        </w:tc>
        <w:tc>
          <w:tcPr>
            <w:tcW w:w="577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3" type="#_x0000_t75" style="width:17.25pt;height:18pt" o:ole="">
                  <v:imagedata r:id="rId204" o:title=""/>
                </v:shape>
                <o:OLEObject Type="Embed" ProgID="Equation.DSMT4" ShapeID="_x0000_i1113" DrawAspect="Content" ObjectID="_1521356620" r:id="rId205"/>
              </w:object>
            </w:r>
          </w:p>
        </w:tc>
        <w:tc>
          <w:tcPr>
            <w:tcW w:w="611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4" type="#_x0000_t75" style="width:17.25pt;height:18pt" o:ole="">
                  <v:imagedata r:id="rId206" o:title=""/>
                </v:shape>
                <o:OLEObject Type="Embed" ProgID="Equation.DSMT4" ShapeID="_x0000_i1114" DrawAspect="Content" ObjectID="_1521356621" r:id="rId207"/>
              </w:object>
            </w:r>
          </w:p>
        </w:tc>
        <w:tc>
          <w:tcPr>
            <w:tcW w:w="564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5" type="#_x0000_t75" style="width:17.25pt;height:18pt" o:ole="">
                  <v:imagedata r:id="rId208" o:title=""/>
                </v:shape>
                <o:OLEObject Type="Embed" ProgID="Equation.DSMT4" ShapeID="_x0000_i1115" DrawAspect="Content" ObjectID="_1521356622" r:id="rId209"/>
              </w:object>
            </w:r>
          </w:p>
        </w:tc>
        <w:tc>
          <w:tcPr>
            <w:tcW w:w="719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ind w:lef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6" type="#_x0000_t75" style="width:17.25pt;height:18pt" o:ole="">
                  <v:imagedata r:id="rId210" o:title=""/>
                </v:shape>
                <o:OLEObject Type="Embed" ProgID="Equation.DSMT4" ShapeID="_x0000_i1116" DrawAspect="Content" ObjectID="_1521356623" r:id="rId211"/>
              </w:object>
            </w:r>
          </w:p>
        </w:tc>
        <w:tc>
          <w:tcPr>
            <w:tcW w:w="705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7" type="#_x0000_t75" style="width:17.25pt;height:18pt" o:ole="">
                  <v:imagedata r:id="rId212" o:title=""/>
                </v:shape>
                <o:OLEObject Type="Embed" ProgID="Equation.DSMT4" ShapeID="_x0000_i1117" DrawAspect="Content" ObjectID="_1521356624" r:id="rId213"/>
              </w:object>
            </w:r>
          </w:p>
        </w:tc>
        <w:tc>
          <w:tcPr>
            <w:tcW w:w="624" w:type="dxa"/>
            <w:shd w:val="clear" w:color="auto" w:fill="FFFFFF"/>
            <w:vAlign w:val="center"/>
          </w:tcPr>
          <w:p w:rsidR="005E3323" w:rsidRPr="009D322F" w:rsidRDefault="005E3323" w:rsidP="00D1291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8FA">
              <w:rPr>
                <w:position w:val="-12"/>
              </w:rPr>
              <w:object w:dxaOrig="340" w:dyaOrig="360">
                <v:shape id="_x0000_i1118" type="#_x0000_t75" style="width:17.25pt;height:18pt" o:ole="">
                  <v:imagedata r:id="rId214" o:title=""/>
                </v:shape>
                <o:OLEObject Type="Embed" ProgID="Equation.DSMT4" ShapeID="_x0000_i1118" DrawAspect="Content" ObjectID="_1521356625" r:id="rId215"/>
              </w:object>
            </w:r>
          </w:p>
        </w:tc>
      </w:tr>
      <w:tr w:rsidR="005E3323" w:rsidTr="00D1291B">
        <w:trPr>
          <w:trHeight w:hRule="exact" w:val="491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390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5"/>
                <w:w w:val="87"/>
                <w:sz w:val="28"/>
                <w:szCs w:val="28"/>
              </w:rPr>
              <w:t>1260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1600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284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233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</w:tr>
      <w:tr w:rsidR="005E3323" w:rsidTr="00D1291B">
        <w:trPr>
          <w:trHeight w:hRule="exact" w:val="386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5"/>
                <w:w w:val="87"/>
                <w:sz w:val="28"/>
                <w:szCs w:val="28"/>
              </w:rPr>
              <w:t>1260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243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</w:tr>
      <w:tr w:rsidR="005E3323" w:rsidTr="00D1291B">
        <w:trPr>
          <w:trHeight w:hRule="exact" w:val="386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370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410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1260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1800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253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</w:tr>
      <w:tr w:rsidR="005E3323" w:rsidTr="00D1291B">
        <w:trPr>
          <w:trHeight w:hRule="exact" w:val="397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1360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334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263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</w:tr>
      <w:tr w:rsidR="005E3323" w:rsidTr="00D1291B">
        <w:trPr>
          <w:trHeight w:hRule="exact" w:val="386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1360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344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273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</w:tr>
      <w:tr w:rsidR="005E3323" w:rsidTr="00D1291B">
        <w:trPr>
          <w:trHeight w:hRule="exact" w:val="386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370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1060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1360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9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344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273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550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283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6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364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</w:tr>
      <w:tr w:rsidR="005E3323" w:rsidTr="00D1291B">
        <w:trPr>
          <w:trHeight w:hRule="exact" w:val="386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650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9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344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313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750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1700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334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323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9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1750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323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850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1800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333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290</w:t>
            </w:r>
          </w:p>
        </w:tc>
      </w:tr>
      <w:tr w:rsidR="005E3323" w:rsidTr="00D1291B">
        <w:trPr>
          <w:trHeight w:hRule="exact" w:val="392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8"/>
                <w:w w:val="87"/>
                <w:sz w:val="28"/>
                <w:szCs w:val="28"/>
              </w:rPr>
              <w:t>1850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2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364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343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</w:tr>
      <w:tr w:rsidR="005E3323" w:rsidTr="00D1291B">
        <w:trPr>
          <w:trHeight w:hRule="exact" w:val="485"/>
        </w:trPr>
        <w:tc>
          <w:tcPr>
            <w:tcW w:w="528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56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950</w:t>
            </w:r>
          </w:p>
        </w:tc>
        <w:tc>
          <w:tcPr>
            <w:tcW w:w="736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9"/>
                <w:w w:val="87"/>
                <w:sz w:val="28"/>
                <w:szCs w:val="28"/>
              </w:rPr>
              <w:t>1200</w:t>
            </w:r>
          </w:p>
        </w:tc>
        <w:tc>
          <w:tcPr>
            <w:tcW w:w="73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1400</w:t>
            </w:r>
          </w:p>
        </w:tc>
        <w:tc>
          <w:tcPr>
            <w:tcW w:w="65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pacing w:val="-17"/>
                <w:w w:val="87"/>
                <w:sz w:val="28"/>
                <w:szCs w:val="28"/>
              </w:rPr>
              <w:t>1900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570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577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11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56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719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374</w:t>
            </w:r>
          </w:p>
        </w:tc>
        <w:tc>
          <w:tcPr>
            <w:tcW w:w="705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ind w:right="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353</w:t>
            </w:r>
          </w:p>
        </w:tc>
        <w:tc>
          <w:tcPr>
            <w:tcW w:w="624" w:type="dxa"/>
            <w:shd w:val="clear" w:color="auto" w:fill="FFFFFF"/>
          </w:tcPr>
          <w:p w:rsidR="005E3323" w:rsidRPr="009D322F" w:rsidRDefault="005E3323" w:rsidP="00724014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22F">
              <w:rPr>
                <w:rFonts w:ascii="Times New Roman" w:hAnsi="Times New Roman" w:cs="Times New Roman"/>
                <w:sz w:val="28"/>
                <w:szCs w:val="28"/>
              </w:rPr>
              <w:t>310</w:t>
            </w:r>
          </w:p>
        </w:tc>
      </w:tr>
    </w:tbl>
    <w:p w:rsidR="001D45B5" w:rsidRDefault="001D45B5" w:rsidP="001D45B5">
      <w:pPr>
        <w:shd w:val="clear" w:color="auto" w:fill="FFFFFF"/>
        <w:tabs>
          <w:tab w:val="left" w:pos="600"/>
        </w:tabs>
        <w:ind w:left="941"/>
        <w:jc w:val="both"/>
        <w:rPr>
          <w:rFonts w:ascii="Times New Roman" w:hAnsi="Times New Roman" w:cs="Times New Roman"/>
          <w:spacing w:val="-23"/>
          <w:sz w:val="28"/>
          <w:szCs w:val="28"/>
        </w:rPr>
      </w:pPr>
    </w:p>
    <w:p w:rsidR="006868D1" w:rsidRPr="009D322F" w:rsidRDefault="006868D1" w:rsidP="006868D1">
      <w:pPr>
        <w:numPr>
          <w:ilvl w:val="0"/>
          <w:numId w:val="12"/>
        </w:numPr>
        <w:shd w:val="clear" w:color="auto" w:fill="FFFFFF"/>
        <w:tabs>
          <w:tab w:val="left" w:pos="600"/>
        </w:tabs>
        <w:ind w:left="374" w:firstLine="567"/>
        <w:jc w:val="both"/>
        <w:rPr>
          <w:rFonts w:ascii="Times New Roman" w:hAnsi="Times New Roman" w:cs="Times New Roman"/>
          <w:spacing w:val="-19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4"/>
          <w:sz w:val="28"/>
          <w:szCs w:val="28"/>
        </w:rPr>
        <w:t>Спроектировать поковку:</w:t>
      </w:r>
    </w:p>
    <w:p w:rsidR="006868D1" w:rsidRPr="009D322F" w:rsidRDefault="006868D1" w:rsidP="006868D1">
      <w:pPr>
        <w:shd w:val="clear" w:color="auto" w:fill="FFFFFF"/>
        <w:tabs>
          <w:tab w:val="left" w:pos="634"/>
        </w:tabs>
        <w:ind w:left="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     </w:t>
      </w:r>
      <w:r w:rsidRPr="009D322F">
        <w:rPr>
          <w:rFonts w:ascii="Times New Roman" w:eastAsia="Times New Roman" w:hAnsi="Times New Roman" w:cs="Times New Roman"/>
          <w:spacing w:val="-12"/>
          <w:sz w:val="28"/>
          <w:szCs w:val="28"/>
        </w:rPr>
        <w:t>а)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ab/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назначить напуск (</w:t>
      </w:r>
      <w:proofErr w:type="gramStart"/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см</w:t>
      </w:r>
      <w:proofErr w:type="gramEnd"/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. рис</w:t>
      </w:r>
      <w:r>
        <w:rPr>
          <w:rFonts w:ascii="Times New Roman" w:eastAsia="Times New Roman" w:hAnsi="Times New Roman" w:cs="Times New Roman"/>
          <w:spacing w:val="-1"/>
          <w:sz w:val="28"/>
          <w:szCs w:val="28"/>
        </w:rPr>
        <w:t>унок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pacing w:val="-1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t>.4) и нарисовать эскиз детали</w:t>
      </w:r>
      <w:r w:rsidRPr="009D322F">
        <w:rPr>
          <w:rFonts w:ascii="Times New Roman" w:eastAsia="Times New Roman" w:hAnsi="Times New Roman" w:cs="Times New Roman"/>
          <w:spacing w:val="-1"/>
          <w:sz w:val="28"/>
          <w:szCs w:val="28"/>
        </w:rPr>
        <w:br/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с напуском;</w:t>
      </w:r>
    </w:p>
    <w:p w:rsidR="006868D1" w:rsidRPr="009D322F" w:rsidRDefault="006868D1" w:rsidP="006868D1">
      <w:pPr>
        <w:shd w:val="clear" w:color="auto" w:fill="FFFFFF"/>
        <w:tabs>
          <w:tab w:val="left" w:pos="634"/>
        </w:tabs>
        <w:ind w:left="36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10"/>
          <w:sz w:val="28"/>
          <w:szCs w:val="28"/>
        </w:rPr>
        <w:t>б)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ab/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определить припуски и допуски (</w:t>
      </w:r>
      <w:proofErr w:type="gramStart"/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см</w:t>
      </w:r>
      <w:proofErr w:type="gramEnd"/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. табл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ице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pacing w:val="-2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.1);</w:t>
      </w:r>
    </w:p>
    <w:p w:rsidR="006868D1" w:rsidRPr="009D322F" w:rsidRDefault="006868D1" w:rsidP="006868D1">
      <w:pPr>
        <w:shd w:val="clear" w:color="auto" w:fill="FFFFFF"/>
        <w:tabs>
          <w:tab w:val="left" w:pos="634"/>
        </w:tabs>
        <w:ind w:left="36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10"/>
          <w:sz w:val="28"/>
          <w:szCs w:val="28"/>
        </w:rPr>
        <w:t>в)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ab/>
        <w:t>вычислить</w:t>
      </w:r>
      <w:proofErr w:type="gramStart"/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proofErr w:type="gramEnd"/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 по формуле (</w:t>
      </w:r>
      <w:r w:rsidR="00FC47EB">
        <w:rPr>
          <w:rFonts w:ascii="Times New Roman" w:eastAsia="Times New Roman" w:hAnsi="Times New Roman" w:cs="Times New Roman"/>
          <w:sz w:val="28"/>
          <w:szCs w:val="28"/>
        </w:rPr>
        <w:t>6.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1);</w:t>
      </w:r>
    </w:p>
    <w:p w:rsidR="006868D1" w:rsidRPr="009D322F" w:rsidRDefault="006868D1" w:rsidP="006868D1">
      <w:pPr>
        <w:shd w:val="clear" w:color="auto" w:fill="FFFFFF"/>
        <w:tabs>
          <w:tab w:val="left" w:pos="634"/>
        </w:tabs>
        <w:ind w:left="36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12"/>
          <w:sz w:val="28"/>
          <w:szCs w:val="28"/>
        </w:rPr>
        <w:t>г)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ab/>
        <w:t>найти основное сечение;</w:t>
      </w:r>
    </w:p>
    <w:p w:rsidR="001D45B5" w:rsidRPr="006868D1" w:rsidRDefault="006868D1" w:rsidP="006868D1">
      <w:pPr>
        <w:shd w:val="clear" w:color="auto" w:fill="FFFFFF"/>
        <w:tabs>
          <w:tab w:val="left" w:pos="634"/>
        </w:tabs>
        <w:ind w:left="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     </w:t>
      </w:r>
      <w:proofErr w:type="spellStart"/>
      <w:r w:rsidRPr="009D322F">
        <w:rPr>
          <w:rFonts w:ascii="Times New Roman" w:eastAsia="Times New Roman" w:hAnsi="Times New Roman" w:cs="Times New Roman"/>
          <w:spacing w:val="-11"/>
          <w:sz w:val="28"/>
          <w:szCs w:val="28"/>
        </w:rPr>
        <w:t>д</w:t>
      </w:r>
      <w:proofErr w:type="spellEnd"/>
      <w:r w:rsidRPr="009D322F">
        <w:rPr>
          <w:rFonts w:ascii="Times New Roman" w:eastAsia="Times New Roman" w:hAnsi="Times New Roman" w:cs="Times New Roman"/>
          <w:spacing w:val="-11"/>
          <w:sz w:val="28"/>
          <w:szCs w:val="28"/>
        </w:rPr>
        <w:t>)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ab/>
        <w:t>назначить дополнительные пр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ипуски 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несоосность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(см.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таблице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.2).</w:t>
      </w:r>
    </w:p>
    <w:p w:rsidR="001D45B5" w:rsidRPr="009D322F" w:rsidRDefault="001D45B5" w:rsidP="001D45B5">
      <w:pPr>
        <w:numPr>
          <w:ilvl w:val="0"/>
          <w:numId w:val="9"/>
        </w:numPr>
        <w:shd w:val="clear" w:color="auto" w:fill="FFFFFF"/>
        <w:tabs>
          <w:tab w:val="left" w:pos="600"/>
        </w:tabs>
        <w:ind w:left="374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Вычислить вес поковки; </w:t>
      </w:r>
      <w:proofErr w:type="gramStart"/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см</w:t>
      </w:r>
      <w:proofErr w:type="gramEnd"/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. формулу (</w:t>
      </w:r>
      <w:r w:rsidR="00FC47EB">
        <w:rPr>
          <w:rFonts w:ascii="Times New Roman" w:eastAsia="Times New Roman" w:hAnsi="Times New Roman" w:cs="Times New Roman"/>
          <w:spacing w:val="-2"/>
          <w:sz w:val="28"/>
          <w:szCs w:val="28"/>
        </w:rPr>
        <w:t>6.</w:t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2).</w:t>
      </w:r>
    </w:p>
    <w:p w:rsidR="001D45B5" w:rsidRPr="009D322F" w:rsidRDefault="001D45B5" w:rsidP="001D45B5">
      <w:pPr>
        <w:numPr>
          <w:ilvl w:val="0"/>
          <w:numId w:val="9"/>
        </w:numPr>
        <w:shd w:val="clear" w:color="auto" w:fill="FFFFFF"/>
        <w:tabs>
          <w:tab w:val="left" w:pos="600"/>
        </w:tabs>
        <w:ind w:left="374" w:firstLine="567"/>
        <w:jc w:val="both"/>
        <w:rPr>
          <w:rFonts w:ascii="Times New Roman" w:hAnsi="Times New Roman" w:cs="Times New Roman"/>
          <w:spacing w:val="-19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Определить вес исходной заготовки.</w:t>
      </w:r>
    </w:p>
    <w:p w:rsidR="001D45B5" w:rsidRPr="009D322F" w:rsidRDefault="001D45B5" w:rsidP="001D45B5">
      <w:pPr>
        <w:shd w:val="clear" w:color="auto" w:fill="FFFFFF"/>
        <w:tabs>
          <w:tab w:val="left" w:pos="993"/>
        </w:tabs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            5. </w:t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Назначить температурный интервал ковки (</w:t>
      </w:r>
      <w:proofErr w:type="gramStart"/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см</w:t>
      </w:r>
      <w:proofErr w:type="gramEnd"/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. табл</w:t>
      </w:r>
      <w:r>
        <w:rPr>
          <w:rFonts w:ascii="Times New Roman" w:eastAsia="Times New Roman" w:hAnsi="Times New Roman" w:cs="Times New Roman"/>
          <w:spacing w:val="-3"/>
          <w:sz w:val="28"/>
          <w:szCs w:val="28"/>
        </w:rPr>
        <w:t>иц</w:t>
      </w:r>
      <w:r w:rsidR="008B53D2">
        <w:rPr>
          <w:rFonts w:ascii="Times New Roman" w:eastAsia="Times New Roman" w:hAnsi="Times New Roman" w:cs="Times New Roman"/>
          <w:spacing w:val="-3"/>
          <w:sz w:val="28"/>
          <w:szCs w:val="28"/>
        </w:rPr>
        <w:t>у</w:t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pacing w:val="-3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.3) и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определить время нагрева заготовки по формуле (</w:t>
      </w:r>
      <w:r w:rsidR="00FC47EB">
        <w:rPr>
          <w:rFonts w:ascii="Times New Roman" w:eastAsia="Times New Roman" w:hAnsi="Times New Roman" w:cs="Times New Roman"/>
          <w:sz w:val="28"/>
          <w:szCs w:val="28"/>
        </w:rPr>
        <w:t>6.</w:t>
      </w:r>
      <w:r w:rsidR="008B53D2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1D45B5" w:rsidRPr="009D322F" w:rsidRDefault="001D45B5" w:rsidP="001D45B5">
      <w:pPr>
        <w:shd w:val="clear" w:color="auto" w:fill="FFFFFF"/>
        <w:tabs>
          <w:tab w:val="left" w:pos="600"/>
        </w:tabs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</w:rPr>
        <w:tab/>
        <w:t xml:space="preserve">     6. </w:t>
      </w:r>
      <w:r w:rsidRPr="009D322F">
        <w:rPr>
          <w:rFonts w:ascii="Times New Roman" w:eastAsia="Times New Roman" w:hAnsi="Times New Roman" w:cs="Times New Roman"/>
          <w:spacing w:val="-6"/>
          <w:sz w:val="28"/>
          <w:szCs w:val="28"/>
        </w:rPr>
        <w:t>Выбрать оборудование (рис</w:t>
      </w:r>
      <w:r>
        <w:rPr>
          <w:rFonts w:ascii="Times New Roman" w:eastAsia="Times New Roman" w:hAnsi="Times New Roman" w:cs="Times New Roman"/>
          <w:spacing w:val="-6"/>
          <w:sz w:val="28"/>
          <w:szCs w:val="28"/>
        </w:rPr>
        <w:t>унок</w:t>
      </w:r>
      <w:r w:rsidRPr="009D322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pacing w:val="-6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6"/>
          <w:sz w:val="28"/>
          <w:szCs w:val="28"/>
        </w:rPr>
        <w:t>.7).</w:t>
      </w:r>
    </w:p>
    <w:p w:rsidR="00CB6701" w:rsidRPr="00CB6701" w:rsidRDefault="001D45B5" w:rsidP="00CB6701">
      <w:pPr>
        <w:shd w:val="clear" w:color="auto" w:fill="FFFFFF"/>
        <w:tabs>
          <w:tab w:val="left" w:pos="619"/>
        </w:tabs>
        <w:ind w:left="567" w:firstLine="379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9D322F">
        <w:rPr>
          <w:rFonts w:ascii="Times New Roman" w:hAnsi="Times New Roman" w:cs="Times New Roman"/>
          <w:spacing w:val="-19"/>
          <w:sz w:val="28"/>
          <w:szCs w:val="28"/>
        </w:rPr>
        <w:t>7.</w:t>
      </w:r>
      <w:r w:rsidRPr="009D322F">
        <w:rPr>
          <w:rFonts w:ascii="Times New Roman" w:hAnsi="Times New Roman" w:cs="Times New Roman"/>
          <w:sz w:val="28"/>
          <w:szCs w:val="28"/>
        </w:rPr>
        <w:tab/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Составить технологический процесс ковки (</w:t>
      </w:r>
      <w:proofErr w:type="gramStart"/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см</w:t>
      </w:r>
      <w:proofErr w:type="gramEnd"/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. рис</w:t>
      </w:r>
      <w:r>
        <w:rPr>
          <w:rFonts w:ascii="Times New Roman" w:eastAsia="Times New Roman" w:hAnsi="Times New Roman" w:cs="Times New Roman"/>
          <w:spacing w:val="-3"/>
          <w:sz w:val="28"/>
          <w:szCs w:val="28"/>
        </w:rPr>
        <w:t>унок</w:t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596B5E">
        <w:rPr>
          <w:rFonts w:ascii="Times New Roman" w:eastAsia="Times New Roman" w:hAnsi="Times New Roman" w:cs="Times New Roman"/>
          <w:spacing w:val="-3"/>
          <w:sz w:val="28"/>
          <w:szCs w:val="28"/>
        </w:rPr>
        <w:t>6</w:t>
      </w: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>.5).</w:t>
      </w:r>
    </w:p>
    <w:p w:rsidR="00CB6701" w:rsidRDefault="00CB6701" w:rsidP="00CB6701">
      <w:pPr>
        <w:shd w:val="clear" w:color="auto" w:fill="FFFFFF"/>
        <w:spacing w:line="235" w:lineRule="exact"/>
        <w:ind w:left="379" w:firstLine="567"/>
        <w:jc w:val="both"/>
      </w:pPr>
    </w:p>
    <w:p w:rsidR="00CB6701" w:rsidRDefault="00211604" w:rsidP="00211604">
      <w:pPr>
        <w:tabs>
          <w:tab w:val="left" w:pos="7980"/>
        </w:tabs>
        <w:ind w:firstLine="567"/>
        <w:jc w:val="center"/>
      </w:pPr>
      <w:r w:rsidRPr="00211604">
        <w:rPr>
          <w:noProof/>
        </w:rPr>
        <w:drawing>
          <wp:inline distT="0" distB="0" distL="0" distR="0">
            <wp:extent cx="2970845" cy="3763327"/>
            <wp:effectExtent l="419100" t="0" r="401005" b="0"/>
            <wp:docPr id="25" name="Рисунок 104" descr="D:\Рабочий стол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Рабочий стол\9.tif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lum bright="-30000" contrast="68000"/>
                    </a:blip>
                    <a:srcRect l="1959" t="72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0845" cy="376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01" w:rsidRDefault="00CB6701" w:rsidP="00CB6701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2"/>
          <w:sz w:val="26"/>
          <w:szCs w:val="26"/>
        </w:rPr>
      </w:pPr>
    </w:p>
    <w:p w:rsidR="00CB6701" w:rsidRPr="00596B5E" w:rsidRDefault="00CB6701" w:rsidP="00CB6701">
      <w:pPr>
        <w:shd w:val="clear" w:color="auto" w:fill="FFFFFF"/>
        <w:ind w:firstLine="567"/>
        <w:jc w:val="center"/>
        <w:rPr>
          <w:rFonts w:ascii="Times New Roman" w:eastAsia="Times New Roman" w:hAnsi="Times New Roman" w:cs="Times New Roman"/>
          <w:spacing w:val="-2"/>
          <w:sz w:val="26"/>
          <w:szCs w:val="26"/>
        </w:rPr>
      </w:pPr>
      <w:r w:rsidRPr="00596B5E">
        <w:rPr>
          <w:rFonts w:ascii="Times New Roman" w:eastAsia="Times New Roman" w:hAnsi="Times New Roman" w:cs="Times New Roman"/>
          <w:spacing w:val="-2"/>
          <w:sz w:val="26"/>
          <w:szCs w:val="26"/>
        </w:rPr>
        <w:t>Рисунок 6.6 - Эскиз детали</w:t>
      </w:r>
    </w:p>
    <w:p w:rsidR="00CB6701" w:rsidRPr="009238B8" w:rsidRDefault="00CB6701" w:rsidP="00CB6701">
      <w:pPr>
        <w:jc w:val="both"/>
      </w:pPr>
    </w:p>
    <w:p w:rsidR="00CB6701" w:rsidRDefault="008949D0" w:rsidP="00CB6701">
      <w:pPr>
        <w:shd w:val="clear" w:color="auto" w:fill="FFFFFF"/>
        <w:spacing w:before="62"/>
        <w:ind w:firstLine="567"/>
        <w:jc w:val="center"/>
        <w:rPr>
          <w:rFonts w:ascii="Times New Roman" w:eastAsia="Times New Roman" w:hAnsi="Times New Roman" w:cs="Times New Roman"/>
          <w:i/>
          <w:spacing w:val="-5"/>
          <w:sz w:val="24"/>
          <w:szCs w:val="24"/>
        </w:rPr>
      </w:pPr>
      <w:r w:rsidRPr="008949D0">
        <w:rPr>
          <w:noProof/>
          <w:sz w:val="24"/>
          <w:szCs w:val="24"/>
        </w:rPr>
        <w:drawing>
          <wp:inline distT="0" distB="0" distL="0" distR="0">
            <wp:extent cx="3962400" cy="2200275"/>
            <wp:effectExtent l="38100" t="38100" r="19050" b="28575"/>
            <wp:docPr id="24" name="Рисунок 103" descr="D:\Рабочий стол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Рабочий стол\8.tif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lum bright="-30000" contrast="71000"/>
                    </a:blip>
                    <a:srcRect b="3347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39624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01" w:rsidRDefault="00CB6701" w:rsidP="008949D0">
      <w:pPr>
        <w:shd w:val="clear" w:color="auto" w:fill="FFFFFF"/>
        <w:spacing w:before="62"/>
        <w:ind w:firstLine="567"/>
        <w:jc w:val="center"/>
        <w:rPr>
          <w:rFonts w:ascii="Times New Roman" w:eastAsia="Times New Roman" w:hAnsi="Times New Roman" w:cs="Times New Roman"/>
          <w:spacing w:val="-5"/>
        </w:rPr>
      </w:pPr>
      <w:r w:rsidRPr="009D322F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 xml:space="preserve">Масса поковки, </w:t>
      </w:r>
      <w:proofErr w:type="gramStart"/>
      <w:r w:rsidRPr="009D322F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>кг</w:t>
      </w:r>
      <w:proofErr w:type="gramEnd"/>
      <w:r w:rsidRPr="00EB4D2A">
        <w:rPr>
          <w:rFonts w:ascii="Times New Roman" w:eastAsia="Times New Roman" w:hAnsi="Times New Roman" w:cs="Times New Roman"/>
          <w:spacing w:val="-5"/>
        </w:rPr>
        <w:t>.</w:t>
      </w:r>
    </w:p>
    <w:p w:rsidR="008949D0" w:rsidRDefault="008949D0" w:rsidP="00CB6701">
      <w:pPr>
        <w:shd w:val="clear" w:color="auto" w:fill="FFFFFF"/>
        <w:ind w:right="1824" w:firstLine="567"/>
        <w:jc w:val="center"/>
        <w:rPr>
          <w:rFonts w:ascii="Times New Roman" w:eastAsia="Times New Roman" w:hAnsi="Times New Roman" w:cs="Times New Roman"/>
          <w:spacing w:val="-3"/>
          <w:sz w:val="26"/>
          <w:szCs w:val="26"/>
        </w:rPr>
      </w:pPr>
    </w:p>
    <w:p w:rsidR="00CB6701" w:rsidRDefault="00CB6701" w:rsidP="00CB6701">
      <w:pPr>
        <w:shd w:val="clear" w:color="auto" w:fill="FFFFFF"/>
        <w:ind w:right="1824" w:firstLine="567"/>
        <w:jc w:val="center"/>
        <w:rPr>
          <w:rFonts w:ascii="Times New Roman" w:eastAsia="Times New Roman" w:hAnsi="Times New Roman" w:cs="Times New Roman"/>
          <w:spacing w:val="-2"/>
          <w:sz w:val="26"/>
          <w:szCs w:val="26"/>
        </w:rPr>
      </w:pPr>
      <w:r w:rsidRPr="00596B5E">
        <w:rPr>
          <w:rFonts w:ascii="Times New Roman" w:eastAsia="Times New Roman" w:hAnsi="Times New Roman" w:cs="Times New Roman"/>
          <w:spacing w:val="-3"/>
          <w:sz w:val="26"/>
          <w:szCs w:val="26"/>
        </w:rPr>
        <w:t xml:space="preserve">Рисунок 6.7 -   Диаграмма для выбора массы падающих </w:t>
      </w:r>
      <w:r w:rsidRPr="00596B5E">
        <w:rPr>
          <w:rFonts w:ascii="Times New Roman" w:eastAsia="Times New Roman" w:hAnsi="Times New Roman" w:cs="Times New Roman"/>
          <w:spacing w:val="-2"/>
          <w:sz w:val="26"/>
          <w:szCs w:val="26"/>
        </w:rPr>
        <w:t>частей молота при ковке валов</w:t>
      </w:r>
    </w:p>
    <w:p w:rsidR="00CB6701" w:rsidRPr="001D45B5" w:rsidRDefault="00CB6701" w:rsidP="00CB6701">
      <w:pPr>
        <w:shd w:val="clear" w:color="auto" w:fill="FFFFFF"/>
        <w:ind w:right="182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br w:type="textWrapping" w:clear="all"/>
      </w:r>
    </w:p>
    <w:p w:rsidR="00CB6701" w:rsidRDefault="00CB6701" w:rsidP="00CB6701">
      <w:pPr>
        <w:framePr w:h="1061" w:hSpace="38" w:wrap="notBeside" w:vAnchor="text" w:hAnchor="margin" w:x="12654" w:y="1"/>
        <w:ind w:firstLine="567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47725" cy="676275"/>
            <wp:effectExtent l="19050" t="0" r="9525" b="0"/>
            <wp:docPr id="23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01" w:rsidRDefault="00CB6701" w:rsidP="008949D0">
      <w:pPr>
        <w:shd w:val="clear" w:color="auto" w:fill="FFFFFF"/>
        <w:jc w:val="center"/>
        <w:rPr>
          <w:rFonts w:ascii="Times New Roman" w:eastAsia="Times New Roman" w:hAnsi="Times New Roman" w:cs="Times New Roman"/>
          <w:spacing w:val="-11"/>
          <w:sz w:val="28"/>
          <w:szCs w:val="28"/>
        </w:rPr>
      </w:pPr>
    </w:p>
    <w:p w:rsidR="001D45B5" w:rsidRPr="009D322F" w:rsidRDefault="001D45B5" w:rsidP="001D45B5">
      <w:pPr>
        <w:shd w:val="clear" w:color="auto" w:fill="FFFFFF"/>
        <w:tabs>
          <w:tab w:val="left" w:pos="619"/>
        </w:tabs>
        <w:ind w:left="567" w:firstLine="379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br/>
      </w:r>
      <w:r w:rsidRPr="009D322F">
        <w:rPr>
          <w:rFonts w:ascii="Times New Roman" w:eastAsia="Times New Roman" w:hAnsi="Times New Roman" w:cs="Times New Roman"/>
          <w:spacing w:val="-2"/>
          <w:sz w:val="28"/>
          <w:szCs w:val="28"/>
        </w:rPr>
        <w:t>Отчёт по работе должен содержать: общие сведения о ковке;</w:t>
      </w:r>
    </w:p>
    <w:p w:rsidR="001D45B5" w:rsidRPr="009D322F" w:rsidRDefault="001D45B5" w:rsidP="001D45B5">
      <w:pPr>
        <w:shd w:val="clear" w:color="auto" w:fill="FFFFFF"/>
        <w:ind w:lef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322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недостатки и преимущества свободной ковки; расчёт припусков; </w:t>
      </w:r>
      <w:r w:rsidRPr="009D322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эскиз детали поковки согласно заданию; режим нагрева заготовки; </w:t>
      </w:r>
      <w:r w:rsidRPr="009D322F">
        <w:rPr>
          <w:rFonts w:ascii="Times New Roman" w:eastAsia="Times New Roman" w:hAnsi="Times New Roman" w:cs="Times New Roman"/>
          <w:sz w:val="28"/>
          <w:szCs w:val="28"/>
        </w:rPr>
        <w:t>выбор оборудования для ковки; технологический процесс изготовления поковки.</w:t>
      </w:r>
    </w:p>
    <w:p w:rsidR="001D45B5" w:rsidRPr="009238B8" w:rsidRDefault="001D45B5" w:rsidP="001D45B5">
      <w:pPr>
        <w:shd w:val="clear" w:color="auto" w:fill="FFFFFF"/>
        <w:spacing w:before="62"/>
        <w:ind w:firstLine="567"/>
        <w:jc w:val="both"/>
        <w:rPr>
          <w:rFonts w:ascii="Times New Roman" w:hAnsi="Times New Roman" w:cs="Times New Roman"/>
        </w:rPr>
      </w:pPr>
    </w:p>
    <w:p w:rsidR="001D45B5" w:rsidRPr="00B60F18" w:rsidRDefault="001D45B5" w:rsidP="001D45B5">
      <w:pPr>
        <w:shd w:val="clear" w:color="auto" w:fill="FFFFFF"/>
        <w:spacing w:before="235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b/>
          <w:bCs/>
          <w:spacing w:val="-17"/>
          <w:sz w:val="28"/>
          <w:szCs w:val="28"/>
        </w:rPr>
        <w:t>Вопросы для самопроверки.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03" w:firstLine="567"/>
        <w:jc w:val="both"/>
        <w:rPr>
          <w:rFonts w:ascii="Times New Roman" w:hAnsi="Times New Roman" w:cs="Times New Roman"/>
          <w:spacing w:val="-30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11"/>
          <w:sz w:val="28"/>
          <w:szCs w:val="28"/>
        </w:rPr>
        <w:t>Выбор заготовки.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03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6"/>
          <w:sz w:val="28"/>
          <w:szCs w:val="28"/>
        </w:rPr>
        <w:t>Порядок определения припусков при свободной ковке.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03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Основной и вспомогательный припуск.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03" w:firstLine="567"/>
        <w:jc w:val="both"/>
        <w:rPr>
          <w:rFonts w:ascii="Times New Roman" w:hAnsi="Times New Roman" w:cs="Times New Roman"/>
          <w:spacing w:val="-19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8"/>
          <w:sz w:val="28"/>
          <w:szCs w:val="28"/>
        </w:rPr>
        <w:t>Что такое степень у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B60F18">
        <w:rPr>
          <w:rFonts w:ascii="Times New Roman" w:eastAsia="Times New Roman" w:hAnsi="Times New Roman" w:cs="Times New Roman"/>
          <w:spacing w:val="-8"/>
          <w:sz w:val="28"/>
          <w:szCs w:val="28"/>
        </w:rPr>
        <w:t>ковки?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03" w:firstLine="567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Порядок определения режима нагрева заготовки.</w:t>
      </w:r>
    </w:p>
    <w:p w:rsidR="001D45B5" w:rsidRPr="00B60F18" w:rsidRDefault="001D45B5" w:rsidP="001D45B5">
      <w:pPr>
        <w:numPr>
          <w:ilvl w:val="0"/>
          <w:numId w:val="10"/>
        </w:numPr>
        <w:shd w:val="clear" w:color="auto" w:fill="FFFFFF"/>
        <w:tabs>
          <w:tab w:val="left" w:pos="629"/>
        </w:tabs>
        <w:ind w:left="48" w:right="425" w:firstLine="567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На </w:t>
      </w:r>
      <w:proofErr w:type="gramStart"/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основании</w:t>
      </w:r>
      <w:proofErr w:type="gramEnd"/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каких параметров выбирают оборудование для </w:t>
      </w:r>
      <w:r w:rsidRPr="00B60F18">
        <w:rPr>
          <w:rFonts w:ascii="Times New Roman" w:eastAsia="Times New Roman" w:hAnsi="Times New Roman" w:cs="Times New Roman"/>
          <w:sz w:val="28"/>
          <w:szCs w:val="28"/>
        </w:rPr>
        <w:t>ковки?</w:t>
      </w:r>
    </w:p>
    <w:p w:rsidR="00CB6701" w:rsidRDefault="00CB6701" w:rsidP="00CB6701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</w:pPr>
    </w:p>
    <w:p w:rsidR="00CB6701" w:rsidRPr="00CB6701" w:rsidRDefault="00CB6701" w:rsidP="00CB6701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6701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>Вопросы для самостоятельной работы.</w:t>
      </w:r>
    </w:p>
    <w:p w:rsidR="001D45B5" w:rsidRPr="0032003A" w:rsidRDefault="001D45B5" w:rsidP="001D45B5">
      <w:pPr>
        <w:shd w:val="clear" w:color="auto" w:fill="FFFFFF"/>
        <w:tabs>
          <w:tab w:val="left" w:pos="619"/>
        </w:tabs>
        <w:ind w:left="39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23"/>
          <w:sz w:val="28"/>
          <w:szCs w:val="28"/>
        </w:rPr>
        <w:t>1.</w:t>
      </w:r>
      <w:r w:rsidRPr="0032003A">
        <w:rPr>
          <w:rFonts w:ascii="Times New Roman" w:hAnsi="Times New Roman" w:cs="Times New Roman"/>
          <w:sz w:val="28"/>
          <w:szCs w:val="28"/>
        </w:rPr>
        <w:t>Отличительная черта свободной ковки от других видов обработки металлов давлением.</w:t>
      </w:r>
    </w:p>
    <w:p w:rsidR="001D45B5" w:rsidRPr="00B60F18" w:rsidRDefault="001D45B5" w:rsidP="001D45B5">
      <w:pPr>
        <w:shd w:val="clear" w:color="auto" w:fill="FFFFFF"/>
        <w:tabs>
          <w:tab w:val="left" w:pos="619"/>
        </w:tabs>
        <w:ind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      2.</w:t>
      </w: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Характеристика применяемого инструмента при ковке.</w:t>
      </w:r>
    </w:p>
    <w:p w:rsidR="001D45B5" w:rsidRPr="00B60F18" w:rsidRDefault="001D45B5" w:rsidP="006868D1">
      <w:pPr>
        <w:numPr>
          <w:ilvl w:val="0"/>
          <w:numId w:val="12"/>
        </w:numPr>
        <w:shd w:val="clear" w:color="auto" w:fill="FFFFFF"/>
        <w:tabs>
          <w:tab w:val="left" w:pos="619"/>
        </w:tabs>
        <w:ind w:left="398" w:firstLine="567"/>
        <w:jc w:val="both"/>
        <w:rPr>
          <w:rFonts w:ascii="Times New Roman" w:hAnsi="Times New Roman" w:cs="Times New Roman"/>
          <w:spacing w:val="-23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Область применения свободной ковки.</w:t>
      </w:r>
    </w:p>
    <w:p w:rsidR="001D45B5" w:rsidRPr="00B60F18" w:rsidRDefault="001D45B5" w:rsidP="006868D1">
      <w:pPr>
        <w:numPr>
          <w:ilvl w:val="0"/>
          <w:numId w:val="12"/>
        </w:numPr>
        <w:shd w:val="clear" w:color="auto" w:fill="FFFFFF"/>
        <w:tabs>
          <w:tab w:val="left" w:pos="619"/>
        </w:tabs>
        <w:ind w:left="398" w:firstLine="567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Основные недостатки свободной ковки.</w:t>
      </w:r>
    </w:p>
    <w:p w:rsidR="001D45B5" w:rsidRPr="00B60F18" w:rsidRDefault="001D45B5" w:rsidP="006868D1">
      <w:pPr>
        <w:numPr>
          <w:ilvl w:val="0"/>
          <w:numId w:val="12"/>
        </w:numPr>
        <w:shd w:val="clear" w:color="auto" w:fill="FFFFFF"/>
        <w:tabs>
          <w:tab w:val="left" w:pos="619"/>
        </w:tabs>
        <w:ind w:left="398" w:firstLine="567"/>
        <w:jc w:val="both"/>
        <w:rPr>
          <w:rFonts w:ascii="Times New Roman" w:hAnsi="Times New Roman" w:cs="Times New Roman"/>
          <w:spacing w:val="-20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8"/>
          <w:sz w:val="28"/>
          <w:szCs w:val="28"/>
        </w:rPr>
        <w:t>Основные преимущества свободной ковки.</w:t>
      </w:r>
    </w:p>
    <w:p w:rsidR="001D45B5" w:rsidRPr="00B60F18" w:rsidRDefault="001D45B5" w:rsidP="006868D1">
      <w:pPr>
        <w:numPr>
          <w:ilvl w:val="0"/>
          <w:numId w:val="12"/>
        </w:numPr>
        <w:shd w:val="clear" w:color="auto" w:fill="FFFFFF"/>
        <w:tabs>
          <w:tab w:val="left" w:pos="619"/>
        </w:tabs>
        <w:ind w:left="398" w:firstLine="567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B60F18">
        <w:rPr>
          <w:rFonts w:ascii="Times New Roman" w:eastAsia="Times New Roman" w:hAnsi="Times New Roman" w:cs="Times New Roman"/>
          <w:spacing w:val="-7"/>
          <w:sz w:val="28"/>
          <w:szCs w:val="28"/>
        </w:rPr>
        <w:t>Основные операции свободной ковки.</w:t>
      </w:r>
    </w:p>
    <w:p w:rsidR="001D45B5" w:rsidRDefault="001D45B5" w:rsidP="001D45B5">
      <w:pPr>
        <w:shd w:val="clear" w:color="auto" w:fill="FFFFFF"/>
        <w:ind w:firstLine="567"/>
        <w:jc w:val="both"/>
        <w:rPr>
          <w:rFonts w:ascii="Times New Roman" w:hAnsi="Times New Roman" w:cs="Times New Roman"/>
        </w:rPr>
      </w:pPr>
    </w:p>
    <w:p w:rsidR="001D45B5" w:rsidRPr="00CB6701" w:rsidRDefault="001D45B5" w:rsidP="001D45B5">
      <w:pPr>
        <w:shd w:val="clear" w:color="auto" w:fill="FFFFFF"/>
        <w:ind w:left="355" w:firstLine="567"/>
        <w:jc w:val="both"/>
        <w:rPr>
          <w:rFonts w:ascii="Times New Roman" w:eastAsia="Times New Roman" w:hAnsi="Times New Roman" w:cs="Times New Roman"/>
          <w:b/>
          <w:spacing w:val="-8"/>
          <w:sz w:val="28"/>
          <w:szCs w:val="28"/>
        </w:rPr>
      </w:pPr>
      <w:r w:rsidRPr="00CB6701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>Литература.</w:t>
      </w:r>
    </w:p>
    <w:p w:rsidR="006868D1" w:rsidRPr="00B60F18" w:rsidRDefault="006868D1" w:rsidP="001D45B5">
      <w:pPr>
        <w:shd w:val="clear" w:color="auto" w:fill="FFFFFF"/>
        <w:ind w:left="35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B6701" w:rsidRPr="00EF5368" w:rsidRDefault="006868D1" w:rsidP="00CB670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7"/>
          <w:sz w:val="28"/>
          <w:szCs w:val="28"/>
        </w:rPr>
        <w:tab/>
      </w:r>
      <w:r w:rsidR="00CB6701" w:rsidRPr="00EF536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="00CB6701" w:rsidRPr="00EF5368">
        <w:rPr>
          <w:rFonts w:ascii="Times New Roman" w:hAnsi="Times New Roman" w:cs="Times New Roman"/>
          <w:sz w:val="28"/>
          <w:szCs w:val="28"/>
        </w:rPr>
        <w:t>Дальский</w:t>
      </w:r>
      <w:proofErr w:type="spellEnd"/>
      <w:r w:rsidR="00CB6701" w:rsidRPr="00EF5368">
        <w:rPr>
          <w:rFonts w:ascii="Times New Roman" w:hAnsi="Times New Roman" w:cs="Times New Roman"/>
          <w:sz w:val="28"/>
          <w:szCs w:val="28"/>
        </w:rPr>
        <w:t xml:space="preserve"> А.М. Технология конструкционных материалов. – М.: Машиностроение, 2011. – 512с., ил.</w:t>
      </w:r>
    </w:p>
    <w:p w:rsidR="00CB6701" w:rsidRDefault="00CB6701" w:rsidP="00CB6701">
      <w:pPr>
        <w:widowControl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2. Гуляев А.П. Металловедение. – М.: Металлургия, 2011. – 544с.</w:t>
      </w:r>
    </w:p>
    <w:p w:rsidR="00CB6701" w:rsidRPr="004F6F66" w:rsidRDefault="00CB6701" w:rsidP="00CB6701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F31AE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3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Словарь-справочник по литейном</w:t>
      </w:r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 производству</w:t>
      </w:r>
      <w:proofErr w:type="gramStart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/С</w:t>
      </w:r>
      <w:proofErr w:type="gramEnd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ост. В.Н. Иванов//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1990.— С. 384.</w:t>
      </w:r>
    </w:p>
    <w:p w:rsidR="00CB6701" w:rsidRPr="00AF31AE" w:rsidRDefault="00CB6701" w:rsidP="00CB6701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 </w:t>
      </w:r>
      <w:proofErr w:type="spellStart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Святкин</w:t>
      </w:r>
      <w:proofErr w:type="spellEnd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Б.К. </w:t>
      </w:r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Производство отливок в </w:t>
      </w:r>
      <w:proofErr w:type="spellStart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кокили</w:t>
      </w:r>
      <w:proofErr w:type="spellEnd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/ Б.К. </w:t>
      </w:r>
      <w:proofErr w:type="spellStart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Святкин</w:t>
      </w:r>
      <w:proofErr w:type="spellEnd"/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М.Б. Егорова//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— М.: Машиностроение, 1989.— С.223.</w:t>
      </w:r>
    </w:p>
    <w:p w:rsidR="00CB6701" w:rsidRPr="00EF5368" w:rsidRDefault="00CB6701" w:rsidP="00CB670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EF5368">
        <w:rPr>
          <w:rFonts w:ascii="Times New Roman" w:hAnsi="Times New Roman" w:cs="Times New Roman"/>
          <w:sz w:val="28"/>
          <w:szCs w:val="28"/>
        </w:rPr>
        <w:t>. Барон Ю.М. Технология конструкционных материалов: учебник</w:t>
      </w:r>
      <w:r w:rsidR="007159DC">
        <w:rPr>
          <w:rFonts w:ascii="Times New Roman" w:hAnsi="Times New Roman" w:cs="Times New Roman"/>
          <w:sz w:val="28"/>
          <w:szCs w:val="28"/>
        </w:rPr>
        <w:t xml:space="preserve"> для вузов/ Под ред. Ю.М.Барона//</w:t>
      </w:r>
      <w:r w:rsidRPr="00EF5368">
        <w:rPr>
          <w:rFonts w:ascii="Times New Roman" w:hAnsi="Times New Roman" w:cs="Times New Roman"/>
          <w:sz w:val="28"/>
          <w:szCs w:val="28"/>
        </w:rPr>
        <w:t xml:space="preserve"> - СПб</w:t>
      </w:r>
      <w:proofErr w:type="gramStart"/>
      <w:r w:rsidRPr="00EF5368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EF5368">
        <w:rPr>
          <w:rFonts w:ascii="Times New Roman" w:hAnsi="Times New Roman" w:cs="Times New Roman"/>
          <w:sz w:val="28"/>
          <w:szCs w:val="28"/>
        </w:rPr>
        <w:t>Питер,2012-512с.,</w:t>
      </w:r>
      <w:r w:rsidR="007159DC"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ил.</w:t>
      </w:r>
    </w:p>
    <w:p w:rsidR="005E3323" w:rsidRDefault="005E3323" w:rsidP="00CB6701">
      <w:pPr>
        <w:shd w:val="clear" w:color="auto" w:fill="FFFFFF"/>
        <w:tabs>
          <w:tab w:val="left" w:pos="562"/>
        </w:tabs>
        <w:ind w:right="5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D1291B">
      <w:pPr>
        <w:pStyle w:val="12"/>
        <w:keepNext/>
        <w:keepLines/>
        <w:shd w:val="clear" w:color="auto" w:fill="auto"/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bookmark0"/>
      <w:r w:rsidRPr="001E339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Лабораторная работа № </w:t>
      </w:r>
      <w:bookmarkEnd w:id="0"/>
      <w:r w:rsidR="00596B5E">
        <w:rPr>
          <w:rFonts w:ascii="Times New Roman" w:hAnsi="Times New Roman" w:cs="Times New Roman"/>
          <w:b/>
          <w:sz w:val="28"/>
          <w:szCs w:val="28"/>
        </w:rPr>
        <w:t>7</w:t>
      </w:r>
    </w:p>
    <w:p w:rsidR="0097548B" w:rsidRPr="001E339C" w:rsidRDefault="0097548B" w:rsidP="00D1291B">
      <w:pPr>
        <w:pStyle w:val="12"/>
        <w:keepNext/>
        <w:keepLines/>
        <w:shd w:val="clear" w:color="auto" w:fill="auto"/>
        <w:spacing w:after="0" w:line="240" w:lineRule="auto"/>
        <w:ind w:right="-1958"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D1291B">
      <w:pPr>
        <w:pStyle w:val="23"/>
        <w:keepNext/>
        <w:keepLines/>
        <w:shd w:val="clear" w:color="auto" w:fill="auto"/>
        <w:spacing w:before="0" w:line="240" w:lineRule="auto"/>
        <w:ind w:right="360" w:firstLine="0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bookmark1"/>
      <w:r w:rsidRPr="001E339C">
        <w:rPr>
          <w:rFonts w:ascii="Times New Roman" w:hAnsi="Times New Roman" w:cs="Times New Roman"/>
          <w:sz w:val="28"/>
          <w:szCs w:val="28"/>
        </w:rPr>
        <w:t>Тема: РАСЧЕТ ОПЕРАЦИЙ ЛИСТОВОЙ ШТАМПОВКИ</w:t>
      </w:r>
      <w:bookmarkEnd w:id="1"/>
    </w:p>
    <w:p w:rsidR="0097548B" w:rsidRPr="001E339C" w:rsidRDefault="0097548B" w:rsidP="0097548B">
      <w:pPr>
        <w:pStyle w:val="23"/>
        <w:keepNext/>
        <w:keepLines/>
        <w:shd w:val="clear" w:color="auto" w:fill="auto"/>
        <w:spacing w:before="0" w:line="240" w:lineRule="auto"/>
        <w:ind w:righ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rStyle w:val="0pt"/>
          <w:sz w:val="28"/>
          <w:szCs w:val="28"/>
        </w:rPr>
        <w:t xml:space="preserve">Цель работы. </w:t>
      </w:r>
      <w:r w:rsidRPr="001E339C">
        <w:rPr>
          <w:sz w:val="28"/>
          <w:szCs w:val="28"/>
        </w:rPr>
        <w:t xml:space="preserve">Целью настоящей работы является практическое ознакомление студентов с процессом </w:t>
      </w:r>
      <w:r w:rsidR="00211604" w:rsidRPr="001E339C">
        <w:rPr>
          <w:sz w:val="28"/>
          <w:szCs w:val="28"/>
        </w:rPr>
        <w:t>штамповки</w:t>
      </w:r>
      <w:r w:rsidRPr="001E339C">
        <w:rPr>
          <w:sz w:val="28"/>
          <w:szCs w:val="28"/>
        </w:rPr>
        <w:t>, оснасткой и оборудованием, применяемым для ли</w:t>
      </w:r>
      <w:r w:rsidRPr="001E339C">
        <w:rPr>
          <w:sz w:val="28"/>
          <w:szCs w:val="28"/>
        </w:rPr>
        <w:softHyphen/>
        <w:t>стовой штамповки и методикой определения размеров за</w:t>
      </w:r>
      <w:r w:rsidRPr="001E339C">
        <w:rPr>
          <w:sz w:val="28"/>
          <w:szCs w:val="28"/>
        </w:rPr>
        <w:softHyphen/>
        <w:t>готовки при вытяжке.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rStyle w:val="0pt"/>
          <w:sz w:val="28"/>
          <w:szCs w:val="28"/>
        </w:rPr>
        <w:t xml:space="preserve">Приборы, материалы, инструменты. </w:t>
      </w:r>
      <w:r w:rsidRPr="001E339C">
        <w:rPr>
          <w:sz w:val="28"/>
          <w:szCs w:val="28"/>
        </w:rPr>
        <w:t>Для проведения работы необходимо иметь пресс для вытяжки; штампы для вырубки и вытяжки; листовые заготовки; разметочный инструмент; штангенциркуль.</w:t>
      </w:r>
    </w:p>
    <w:p w:rsidR="0097548B" w:rsidRPr="001E339C" w:rsidRDefault="0097548B" w:rsidP="0097548B">
      <w:pPr>
        <w:pStyle w:val="32"/>
        <w:keepNext/>
        <w:keepLines/>
        <w:shd w:val="clear" w:color="auto" w:fill="auto"/>
        <w:spacing w:before="0" w:line="240" w:lineRule="auto"/>
        <w:ind w:right="400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2" w:name="bookmark2"/>
    </w:p>
    <w:p w:rsidR="0097548B" w:rsidRPr="001E339C" w:rsidRDefault="0097548B" w:rsidP="0097548B">
      <w:pPr>
        <w:pStyle w:val="32"/>
        <w:keepNext/>
        <w:keepLines/>
        <w:shd w:val="clear" w:color="auto" w:fill="auto"/>
        <w:spacing w:before="0" w:line="240" w:lineRule="auto"/>
        <w:ind w:right="40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339C">
        <w:rPr>
          <w:rFonts w:ascii="Times New Roman" w:hAnsi="Times New Roman" w:cs="Times New Roman"/>
          <w:sz w:val="28"/>
          <w:szCs w:val="28"/>
        </w:rPr>
        <w:t>ТЕОРИЯ</w:t>
      </w:r>
      <w:bookmarkEnd w:id="2"/>
    </w:p>
    <w:p w:rsidR="0097548B" w:rsidRPr="001E339C" w:rsidRDefault="0097548B" w:rsidP="0097548B">
      <w:pPr>
        <w:pStyle w:val="32"/>
        <w:keepNext/>
        <w:keepLines/>
        <w:shd w:val="clear" w:color="auto" w:fill="auto"/>
        <w:spacing w:before="0" w:line="240" w:lineRule="auto"/>
        <w:ind w:right="40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Листовая штамповка — это способ изготовления плос</w:t>
      </w:r>
      <w:r w:rsidRPr="001E339C">
        <w:rPr>
          <w:sz w:val="28"/>
          <w:szCs w:val="28"/>
        </w:rPr>
        <w:softHyphen/>
        <w:t>ких и объемных тонкостенных изделий из листов, полос или лент с помощью штампов на прессах или без их при</w:t>
      </w:r>
      <w:r w:rsidRPr="001E339C">
        <w:rPr>
          <w:sz w:val="28"/>
          <w:szCs w:val="28"/>
        </w:rPr>
        <w:softHyphen/>
        <w:t>менения. Толщина заготовок при холодной штамповке обычно составляет не более 10 мм (редко до 20 мм). Дета</w:t>
      </w:r>
      <w:r w:rsidRPr="001E339C">
        <w:rPr>
          <w:sz w:val="28"/>
          <w:szCs w:val="28"/>
        </w:rPr>
        <w:softHyphen/>
        <w:t>ли более 20-</w:t>
      </w:r>
      <w:r w:rsidR="00211604">
        <w:rPr>
          <w:sz w:val="28"/>
          <w:szCs w:val="28"/>
        </w:rPr>
        <w:t xml:space="preserve">ти </w:t>
      </w:r>
      <w:r w:rsidRPr="001E339C">
        <w:rPr>
          <w:sz w:val="28"/>
          <w:szCs w:val="28"/>
        </w:rPr>
        <w:t>миллиметровой толщины штампуют с нагре</w:t>
      </w:r>
      <w:r w:rsidRPr="001E339C">
        <w:rPr>
          <w:sz w:val="28"/>
          <w:szCs w:val="28"/>
        </w:rPr>
        <w:softHyphen/>
        <w:t>вом до ковочных температур.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rStyle w:val="ae"/>
          <w:rFonts w:eastAsiaTheme="minorEastAsia"/>
          <w:sz w:val="28"/>
          <w:szCs w:val="28"/>
        </w:rPr>
        <w:t>Преимущества.</w:t>
      </w:r>
      <w:r w:rsidRPr="001E339C">
        <w:rPr>
          <w:sz w:val="28"/>
          <w:szCs w:val="28"/>
        </w:rPr>
        <w:t xml:space="preserve"> Она характеризуется высокой произво</w:t>
      </w:r>
      <w:r w:rsidRPr="001E339C">
        <w:rPr>
          <w:sz w:val="28"/>
          <w:szCs w:val="28"/>
        </w:rPr>
        <w:softHyphen/>
        <w:t>дительностью, стабильностью качества и точности, боль</w:t>
      </w:r>
      <w:r w:rsidRPr="001E339C">
        <w:rPr>
          <w:sz w:val="28"/>
          <w:szCs w:val="28"/>
        </w:rPr>
        <w:softHyphen/>
        <w:t>шой экономией металла, низкой себестоимостью изготов</w:t>
      </w:r>
      <w:r w:rsidRPr="001E339C">
        <w:rPr>
          <w:sz w:val="28"/>
          <w:szCs w:val="28"/>
        </w:rPr>
        <w:softHyphen/>
        <w:t>ляемых изделий и возможностью полной автоматизации.</w:t>
      </w:r>
    </w:p>
    <w:p w:rsidR="0097548B" w:rsidRPr="001E339C" w:rsidRDefault="0097548B" w:rsidP="0097548B">
      <w:pPr>
        <w:pStyle w:val="13"/>
        <w:shd w:val="clear" w:color="auto" w:fill="auto"/>
        <w:tabs>
          <w:tab w:val="left" w:pos="9356"/>
        </w:tabs>
        <w:spacing w:line="240" w:lineRule="auto"/>
        <w:ind w:right="1" w:firstLine="567"/>
        <w:rPr>
          <w:sz w:val="28"/>
          <w:szCs w:val="28"/>
        </w:rPr>
      </w:pPr>
      <w:r w:rsidRPr="001E339C">
        <w:rPr>
          <w:rStyle w:val="ae"/>
          <w:rFonts w:eastAsiaTheme="minorEastAsia"/>
          <w:sz w:val="28"/>
          <w:szCs w:val="28"/>
        </w:rPr>
        <w:t>Недостатки.</w:t>
      </w:r>
      <w:r w:rsidRPr="001E339C">
        <w:rPr>
          <w:sz w:val="28"/>
          <w:szCs w:val="28"/>
        </w:rPr>
        <w:t xml:space="preserve"> Листовой штамповке присущи некото</w:t>
      </w:r>
      <w:r w:rsidRPr="001E339C">
        <w:rPr>
          <w:sz w:val="28"/>
          <w:szCs w:val="28"/>
        </w:rPr>
        <w:softHyphen/>
        <w:t>рые ограничения: 1) по степени деформации вследствие повышения сопротивления металла деформации, сопро</w:t>
      </w:r>
      <w:r w:rsidRPr="001E339C">
        <w:rPr>
          <w:sz w:val="28"/>
          <w:szCs w:val="28"/>
        </w:rPr>
        <w:softHyphen/>
        <w:t>вождающегося наклепом, 2) по химическому составу ста</w:t>
      </w:r>
      <w:r w:rsidRPr="001E339C">
        <w:rPr>
          <w:sz w:val="28"/>
          <w:szCs w:val="28"/>
        </w:rPr>
        <w:softHyphen/>
        <w:t>лей в связи с малой пластичностью в холодном состоянии сталей некоторых марок.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rStyle w:val="ae"/>
          <w:rFonts w:eastAsiaTheme="minorEastAsia"/>
          <w:sz w:val="28"/>
          <w:szCs w:val="28"/>
        </w:rPr>
        <w:t>Применение.</w:t>
      </w:r>
      <w:r w:rsidRPr="001E339C">
        <w:rPr>
          <w:sz w:val="28"/>
          <w:szCs w:val="28"/>
        </w:rPr>
        <w:t xml:space="preserve"> При листовой штамповке используют до</w:t>
      </w:r>
      <w:r w:rsidRPr="001E339C">
        <w:rPr>
          <w:sz w:val="28"/>
          <w:szCs w:val="28"/>
        </w:rPr>
        <w:softHyphen/>
        <w:t>статочно пластичные материалы: низкоуглеродистые и пластичные легированные стали, латуни, алюминий и его сплавы, магниевые сплавы, титан, медь и т.д. Также при</w:t>
      </w:r>
      <w:r w:rsidRPr="001E339C">
        <w:rPr>
          <w:sz w:val="28"/>
          <w:szCs w:val="28"/>
        </w:rPr>
        <w:softHyphen/>
        <w:t xml:space="preserve">меняют неметаллические материалы: кожу, органическое стекло, текстолит, </w:t>
      </w:r>
      <w:proofErr w:type="spellStart"/>
      <w:r w:rsidRPr="001E339C">
        <w:rPr>
          <w:sz w:val="28"/>
          <w:szCs w:val="28"/>
        </w:rPr>
        <w:t>гетинакс</w:t>
      </w:r>
      <w:proofErr w:type="spellEnd"/>
      <w:r w:rsidRPr="001E339C">
        <w:rPr>
          <w:sz w:val="28"/>
          <w:szCs w:val="28"/>
        </w:rPr>
        <w:t xml:space="preserve"> и т. п. Листовую штамповку применяют в различных отраслях промышленности, осо</w:t>
      </w:r>
      <w:r w:rsidRPr="001E339C">
        <w:rPr>
          <w:sz w:val="28"/>
          <w:szCs w:val="28"/>
        </w:rPr>
        <w:softHyphen/>
        <w:t>бенно в таких, как авт</w:t>
      </w:r>
      <w:proofErr w:type="gramStart"/>
      <w:r w:rsidRPr="001E339C">
        <w:rPr>
          <w:sz w:val="28"/>
          <w:szCs w:val="28"/>
        </w:rPr>
        <w:t>о-</w:t>
      </w:r>
      <w:proofErr w:type="gramEnd"/>
      <w:r w:rsidRPr="001E339C">
        <w:rPr>
          <w:sz w:val="28"/>
          <w:szCs w:val="28"/>
        </w:rPr>
        <w:t xml:space="preserve">, </w:t>
      </w:r>
      <w:proofErr w:type="spellStart"/>
      <w:r w:rsidRPr="001E339C">
        <w:rPr>
          <w:sz w:val="28"/>
          <w:szCs w:val="28"/>
        </w:rPr>
        <w:t>тракторо</w:t>
      </w:r>
      <w:proofErr w:type="spellEnd"/>
      <w:r w:rsidRPr="001E339C">
        <w:rPr>
          <w:sz w:val="28"/>
          <w:szCs w:val="28"/>
        </w:rPr>
        <w:t xml:space="preserve">-, </w:t>
      </w:r>
      <w:proofErr w:type="spellStart"/>
      <w:r w:rsidRPr="001E339C">
        <w:rPr>
          <w:sz w:val="28"/>
          <w:szCs w:val="28"/>
        </w:rPr>
        <w:t>самолето</w:t>
      </w:r>
      <w:proofErr w:type="spellEnd"/>
      <w:r w:rsidRPr="001E339C">
        <w:rPr>
          <w:sz w:val="28"/>
          <w:szCs w:val="28"/>
        </w:rPr>
        <w:t xml:space="preserve">-, </w:t>
      </w:r>
      <w:proofErr w:type="spellStart"/>
      <w:r w:rsidRPr="001E339C">
        <w:rPr>
          <w:sz w:val="28"/>
          <w:szCs w:val="28"/>
        </w:rPr>
        <w:t>ракето</w:t>
      </w:r>
      <w:proofErr w:type="spellEnd"/>
      <w:r w:rsidRPr="001E339C">
        <w:rPr>
          <w:sz w:val="28"/>
          <w:szCs w:val="28"/>
        </w:rPr>
        <w:t>- и приборостроение, электротехническая промышленность и др. С помощью этого способа обработки изготавливают са</w:t>
      </w:r>
      <w:r w:rsidRPr="001E339C">
        <w:rPr>
          <w:sz w:val="28"/>
          <w:szCs w:val="28"/>
        </w:rPr>
        <w:softHyphen/>
        <w:t>мые разнообразные плоские и пространственные детали массой от долей грамма и размерами, исчисляемыми доля</w:t>
      </w:r>
      <w:r w:rsidRPr="001E339C">
        <w:rPr>
          <w:sz w:val="28"/>
          <w:szCs w:val="28"/>
        </w:rPr>
        <w:softHyphen/>
        <w:t>ми миллиметра (например, секундная стрелка ручных ча</w:t>
      </w:r>
      <w:r w:rsidRPr="001E339C">
        <w:rPr>
          <w:sz w:val="28"/>
          <w:szCs w:val="28"/>
        </w:rPr>
        <w:softHyphen/>
        <w:t>сов), и детали массой в десятки килограммов и размерами, составляющими несколько метров (облицовка автомоби</w:t>
      </w:r>
      <w:r w:rsidRPr="001E339C">
        <w:rPr>
          <w:sz w:val="28"/>
          <w:szCs w:val="28"/>
        </w:rPr>
        <w:softHyphen/>
        <w:t>ля, самолета, ракеты).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Pr="001E339C" w:rsidRDefault="0097548B" w:rsidP="00596B5E">
      <w:pPr>
        <w:ind w:right="120"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E339C">
        <w:rPr>
          <w:rFonts w:ascii="Times New Roman" w:hAnsi="Times New Roman" w:cs="Times New Roman"/>
          <w:color w:val="000000"/>
          <w:sz w:val="28"/>
          <w:szCs w:val="28"/>
        </w:rPr>
        <w:lastRenderedPageBreak/>
        <w:t>ОБЩИЕ СВЕДЕНИЯ ОБ ОПЕРАЦИЯХ И ОБОРУДОВАНИИ, ПРИМЕНЯЕМОМ ДЛЯ ЛИСТОВОЙ ШТАМПОВКИ</w:t>
      </w:r>
    </w:p>
    <w:p w:rsidR="0097548B" w:rsidRPr="001E339C" w:rsidRDefault="0097548B" w:rsidP="0097548B">
      <w:pPr>
        <w:ind w:right="120" w:firstLine="567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z w:val="28"/>
          <w:szCs w:val="28"/>
        </w:rPr>
        <w:t>Листовая штамповка включает группу так называемых разделительных операций, связанных с отделением одной части материала от другой при помощи штампов или но</w:t>
      </w:r>
      <w:r w:rsidRPr="001E339C">
        <w:rPr>
          <w:sz w:val="28"/>
          <w:szCs w:val="28"/>
        </w:rPr>
        <w:softHyphen/>
        <w:t>жей, и группу формоизменяющих операций, при которых из заготовки образуется требуемое изделие. Классифика</w:t>
      </w:r>
      <w:r w:rsidRPr="001E339C">
        <w:rPr>
          <w:sz w:val="28"/>
          <w:szCs w:val="28"/>
        </w:rPr>
        <w:softHyphen/>
        <w:t>ция основных операций листовой штамповки дана в таб</w:t>
      </w:r>
      <w:r w:rsidRPr="001E339C">
        <w:rPr>
          <w:sz w:val="28"/>
          <w:szCs w:val="28"/>
        </w:rPr>
        <w:softHyphen/>
        <w:t xml:space="preserve">лице </w:t>
      </w:r>
      <w:r w:rsidR="00596B5E">
        <w:rPr>
          <w:sz w:val="28"/>
          <w:szCs w:val="28"/>
        </w:rPr>
        <w:t>7</w:t>
      </w:r>
      <w:r w:rsidRPr="001E339C">
        <w:rPr>
          <w:sz w:val="28"/>
          <w:szCs w:val="28"/>
        </w:rPr>
        <w:t>.1.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jc w:val="right"/>
        <w:rPr>
          <w:sz w:val="28"/>
          <w:szCs w:val="28"/>
        </w:rPr>
      </w:pPr>
      <w:r w:rsidRPr="001E339C">
        <w:rPr>
          <w:sz w:val="28"/>
          <w:szCs w:val="28"/>
        </w:rPr>
        <w:t>таб</w:t>
      </w:r>
      <w:r w:rsidRPr="001E339C">
        <w:rPr>
          <w:sz w:val="28"/>
          <w:szCs w:val="28"/>
        </w:rPr>
        <w:softHyphen/>
        <w:t xml:space="preserve">лица </w:t>
      </w:r>
      <w:r w:rsidR="00596B5E">
        <w:rPr>
          <w:sz w:val="28"/>
          <w:szCs w:val="28"/>
        </w:rPr>
        <w:t>7</w:t>
      </w:r>
      <w:r w:rsidRPr="001E339C">
        <w:rPr>
          <w:sz w:val="28"/>
          <w:szCs w:val="28"/>
        </w:rPr>
        <w:t>.1.</w:t>
      </w:r>
    </w:p>
    <w:p w:rsidR="0097548B" w:rsidRPr="001E339C" w:rsidRDefault="0097548B" w:rsidP="0097548B">
      <w:pPr>
        <w:spacing w:after="79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339C">
        <w:rPr>
          <w:rFonts w:ascii="Times New Roman" w:hAnsi="Times New Roman" w:cs="Times New Roman"/>
          <w:b/>
          <w:sz w:val="28"/>
          <w:szCs w:val="28"/>
        </w:rPr>
        <w:t>Операции листовой штамповки</w:t>
      </w:r>
    </w:p>
    <w:tbl>
      <w:tblPr>
        <w:tblStyle w:val="ab"/>
        <w:tblW w:w="0" w:type="auto"/>
        <w:tblInd w:w="250" w:type="dxa"/>
        <w:tblLayout w:type="fixed"/>
        <w:tblLook w:val="04A0"/>
      </w:tblPr>
      <w:tblGrid>
        <w:gridCol w:w="1559"/>
        <w:gridCol w:w="2694"/>
        <w:gridCol w:w="1701"/>
        <w:gridCol w:w="3118"/>
      </w:tblGrid>
      <w:tr w:rsidR="0097548B" w:rsidRPr="001E339C" w:rsidTr="002B33A7">
        <w:tc>
          <w:tcPr>
            <w:tcW w:w="4253" w:type="dxa"/>
            <w:gridSpan w:val="2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Разделительные</w:t>
            </w:r>
          </w:p>
        </w:tc>
        <w:tc>
          <w:tcPr>
            <w:tcW w:w="4819" w:type="dxa"/>
            <w:gridSpan w:val="2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Формообразующие</w:t>
            </w:r>
          </w:p>
        </w:tc>
      </w:tr>
      <w:tr w:rsidR="0097548B" w:rsidRPr="001E339C" w:rsidTr="002B33A7">
        <w:tc>
          <w:tcPr>
            <w:tcW w:w="1559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Операция</w:t>
            </w:r>
          </w:p>
        </w:tc>
        <w:tc>
          <w:tcPr>
            <w:tcW w:w="2694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Характеристики операции</w:t>
            </w: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Операция</w:t>
            </w: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Характеристики операции</w:t>
            </w:r>
          </w:p>
        </w:tc>
      </w:tr>
      <w:tr w:rsidR="0097548B" w:rsidRPr="001E339C" w:rsidTr="002B33A7">
        <w:tc>
          <w:tcPr>
            <w:tcW w:w="1559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Отрезка</w:t>
            </w:r>
          </w:p>
        </w:tc>
        <w:tc>
          <w:tcPr>
            <w:tcW w:w="2694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Полное отделение частей материала по незамкнутому контуру</w:t>
            </w: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Гибка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Придание заготовке изогнутой формы</w:t>
            </w:r>
          </w:p>
        </w:tc>
      </w:tr>
      <w:tr w:rsidR="0097548B" w:rsidRPr="001E339C" w:rsidTr="002B33A7">
        <w:tc>
          <w:tcPr>
            <w:tcW w:w="1559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proofErr w:type="spellStart"/>
            <w:r w:rsidRPr="001E339C">
              <w:rPr>
                <w:sz w:val="28"/>
                <w:szCs w:val="28"/>
              </w:rPr>
              <w:t>Надрезка</w:t>
            </w:r>
            <w:proofErr w:type="spellEnd"/>
          </w:p>
        </w:tc>
        <w:tc>
          <w:tcPr>
            <w:tcW w:w="2694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2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Неполное отделение одной части от другой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56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Вытяжка без утонения стенки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Изготовление полого пространственного изделия из плоской заготовки. Толщина изделия равна толщине заготовки</w:t>
            </w:r>
          </w:p>
        </w:tc>
      </w:tr>
      <w:tr w:rsidR="0097548B" w:rsidRPr="001E339C" w:rsidTr="002B33A7">
        <w:tc>
          <w:tcPr>
            <w:tcW w:w="1559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Вырубка</w:t>
            </w:r>
          </w:p>
        </w:tc>
        <w:tc>
          <w:tcPr>
            <w:tcW w:w="2694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2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Полное отделение части материала по замкнутому контуру. Отделяемая часть является изделием</w:t>
            </w: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Вытяжка с утонением стенки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Аналогично предыдущему, но толщина стенок изделия меньше толщины заготовки</w:t>
            </w:r>
          </w:p>
        </w:tc>
      </w:tr>
      <w:tr w:rsidR="0097548B" w:rsidRPr="001E339C" w:rsidTr="002B33A7">
        <w:trPr>
          <w:trHeight w:val="165"/>
        </w:trPr>
        <w:tc>
          <w:tcPr>
            <w:tcW w:w="1559" w:type="dxa"/>
            <w:vMerge w:val="restart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Пробивка</w:t>
            </w:r>
          </w:p>
        </w:tc>
        <w:tc>
          <w:tcPr>
            <w:tcW w:w="2694" w:type="dxa"/>
            <w:vMerge w:val="restart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20" w:firstLine="0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Полное отделение части материала по замкнутому контуру. Отделяемая часть является отходом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Обжим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Уменьшение диаметра у края полой заготовки</w:t>
            </w:r>
          </w:p>
        </w:tc>
      </w:tr>
      <w:tr w:rsidR="0097548B" w:rsidRPr="001E339C" w:rsidTr="002B33A7">
        <w:trPr>
          <w:trHeight w:val="195"/>
        </w:trPr>
        <w:tc>
          <w:tcPr>
            <w:tcW w:w="1559" w:type="dxa"/>
            <w:vMerge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2694" w:type="dxa"/>
            <w:vMerge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Отбортовка</w:t>
            </w:r>
            <w:proofErr w:type="spellEnd"/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Получение бортов (горловин) у отверстия плоской заготовки</w:t>
            </w:r>
          </w:p>
        </w:tc>
      </w:tr>
      <w:tr w:rsidR="0097548B" w:rsidRPr="001E339C" w:rsidTr="002B33A7">
        <w:trPr>
          <w:trHeight w:val="112"/>
        </w:trPr>
        <w:tc>
          <w:tcPr>
            <w:tcW w:w="1559" w:type="dxa"/>
            <w:vMerge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2694" w:type="dxa"/>
            <w:vMerge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Exact"/>
                <w:rFonts w:ascii="Times New Roman" w:hAnsi="Times New Roman" w:cs="Times New Roman"/>
                <w:sz w:val="28"/>
                <w:szCs w:val="28"/>
              </w:rPr>
              <w:t>Формовка</w:t>
            </w:r>
          </w:p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97548B" w:rsidRPr="001E339C" w:rsidRDefault="0097548B" w:rsidP="002B33A7">
            <w:pPr>
              <w:pStyle w:val="13"/>
              <w:shd w:val="clear" w:color="auto" w:fill="auto"/>
              <w:spacing w:line="240" w:lineRule="auto"/>
              <w:ind w:right="80" w:firstLine="0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Изменение формы заготовки на отдельных участках (образование ребер жесткости, местных выступов)</w:t>
            </w:r>
          </w:p>
        </w:tc>
      </w:tr>
    </w:tbl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rStyle w:val="0pt0"/>
          <w:rFonts w:eastAsia="Arial"/>
          <w:strike w:val="0"/>
          <w:sz w:val="28"/>
          <w:szCs w:val="28"/>
        </w:rPr>
        <w:t>Отрезка</w:t>
      </w:r>
      <w:r w:rsidRPr="001E339C">
        <w:rPr>
          <w:strike/>
          <w:sz w:val="28"/>
          <w:szCs w:val="28"/>
        </w:rPr>
        <w:t xml:space="preserve"> </w:t>
      </w:r>
      <w:r w:rsidRPr="001E339C">
        <w:rPr>
          <w:sz w:val="28"/>
          <w:szCs w:val="28"/>
        </w:rPr>
        <w:t>— полное отделение части заготовки по неза</w:t>
      </w:r>
      <w:r w:rsidRPr="001E339C">
        <w:rPr>
          <w:sz w:val="28"/>
          <w:szCs w:val="28"/>
        </w:rPr>
        <w:softHyphen/>
        <w:t>мкнутому контуру путем сдвига. Отрезку осуществляют на ножницах различных типов и в штампах на прессах.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rStyle w:val="0pt0"/>
          <w:rFonts w:eastAsia="Arial"/>
          <w:strike w:val="0"/>
          <w:sz w:val="28"/>
          <w:szCs w:val="28"/>
        </w:rPr>
        <w:lastRenderedPageBreak/>
        <w:t>Вырубка</w:t>
      </w:r>
      <w:r w:rsidRPr="001E339C">
        <w:rPr>
          <w:sz w:val="28"/>
          <w:szCs w:val="28"/>
        </w:rPr>
        <w:t xml:space="preserve"> — полное отделение заготовки или детали от листовой заготовки по замкнутому контуру путем сдвига.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rStyle w:val="0pt0"/>
          <w:rFonts w:eastAsia="Arial"/>
          <w:strike w:val="0"/>
          <w:sz w:val="28"/>
          <w:szCs w:val="28"/>
        </w:rPr>
        <w:t>Пробивка</w:t>
      </w:r>
      <w:r w:rsidRPr="001E339C">
        <w:rPr>
          <w:strike/>
          <w:sz w:val="28"/>
          <w:szCs w:val="28"/>
        </w:rPr>
        <w:t xml:space="preserve"> </w:t>
      </w:r>
      <w:r w:rsidRPr="001E339C">
        <w:rPr>
          <w:sz w:val="28"/>
          <w:szCs w:val="28"/>
        </w:rPr>
        <w:t>— образование в заготовке сквозных отвер</w:t>
      </w:r>
      <w:r w:rsidRPr="001E339C">
        <w:rPr>
          <w:sz w:val="28"/>
          <w:szCs w:val="28"/>
        </w:rPr>
        <w:softHyphen/>
        <w:t>стий и пазов с удалением материала в отход путем сдвига.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При вырубке и пробивке пуансон вдавливает отделяе</w:t>
      </w:r>
      <w:r w:rsidRPr="001E339C">
        <w:rPr>
          <w:sz w:val="28"/>
          <w:szCs w:val="28"/>
        </w:rPr>
        <w:softHyphen/>
        <w:t xml:space="preserve">мую часть материала в отверстие матрицы. Оптимальная величина зазора между инструментом зависит от </w:t>
      </w:r>
      <w:r w:rsidRPr="001E339C">
        <w:rPr>
          <w:rStyle w:val="0pt0"/>
          <w:strike w:val="0"/>
          <w:sz w:val="28"/>
          <w:szCs w:val="28"/>
        </w:rPr>
        <w:t>S</w:t>
      </w:r>
      <w:r w:rsidRPr="001E339C">
        <w:rPr>
          <w:sz w:val="28"/>
          <w:szCs w:val="28"/>
          <w:lang w:bidi="en-US"/>
        </w:rPr>
        <w:t xml:space="preserve"> </w:t>
      </w:r>
      <w:r w:rsidRPr="001E339C">
        <w:rPr>
          <w:sz w:val="28"/>
          <w:szCs w:val="28"/>
        </w:rPr>
        <w:t>— тол</w:t>
      </w:r>
      <w:r w:rsidRPr="001E339C">
        <w:rPr>
          <w:sz w:val="28"/>
          <w:szCs w:val="28"/>
        </w:rPr>
        <w:softHyphen/>
        <w:t>щины заготовки, пластических свойств материала и со</w:t>
      </w:r>
      <w:r w:rsidRPr="001E339C">
        <w:rPr>
          <w:sz w:val="28"/>
          <w:szCs w:val="28"/>
        </w:rPr>
        <w:softHyphen/>
        <w:t xml:space="preserve">ставляет примерно 6-10% </w:t>
      </w:r>
      <w:r w:rsidRPr="001E339C">
        <w:rPr>
          <w:rStyle w:val="0pt0"/>
          <w:strike w:val="0"/>
          <w:sz w:val="28"/>
          <w:szCs w:val="28"/>
        </w:rPr>
        <w:t>S.</w:t>
      </w:r>
      <w:r w:rsidRPr="001E339C">
        <w:rPr>
          <w:sz w:val="28"/>
          <w:szCs w:val="28"/>
          <w:lang w:bidi="en-US"/>
        </w:rPr>
        <w:t xml:space="preserve"> </w:t>
      </w:r>
      <w:r w:rsidRPr="001E339C">
        <w:rPr>
          <w:sz w:val="28"/>
          <w:szCs w:val="28"/>
        </w:rPr>
        <w:t>Зазор при вырубке назначают за счет уменьшения размеров поперечного сечения пуан</w:t>
      </w:r>
      <w:r w:rsidRPr="001E339C">
        <w:rPr>
          <w:sz w:val="28"/>
          <w:szCs w:val="28"/>
        </w:rPr>
        <w:softHyphen/>
        <w:t>сона, при пробивке за счет увеличения отверстия в матри</w:t>
      </w:r>
      <w:r w:rsidRPr="001E339C">
        <w:rPr>
          <w:sz w:val="28"/>
          <w:szCs w:val="28"/>
        </w:rPr>
        <w:softHyphen/>
        <w:t>це. Из условия экономии металла величина технологических перемычек между вырубаемыми изделиями соответст</w:t>
      </w:r>
      <w:r w:rsidRPr="001E339C">
        <w:rPr>
          <w:sz w:val="28"/>
          <w:szCs w:val="28"/>
        </w:rPr>
        <w:softHyphen/>
        <w:t>вует примерно толщине металла.</w:t>
      </w:r>
    </w:p>
    <w:p w:rsidR="0097548B" w:rsidRPr="0097548B" w:rsidRDefault="0097548B" w:rsidP="0097548B">
      <w:pPr>
        <w:ind w:right="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7548B">
        <w:rPr>
          <w:rStyle w:val="2TrebuchetMS95pt"/>
          <w:rFonts w:ascii="Times New Roman" w:hAnsi="Times New Roman" w:cs="Times New Roman"/>
          <w:sz w:val="28"/>
          <w:szCs w:val="28"/>
        </w:rPr>
        <w:t>Гибка</w:t>
      </w:r>
      <w:proofErr w:type="gramEnd"/>
      <w:r w:rsidRPr="0097548B">
        <w:rPr>
          <w:rStyle w:val="2TrebuchetMS95pt"/>
          <w:rFonts w:ascii="Times New Roman" w:hAnsi="Times New Roman" w:cs="Times New Roman"/>
          <w:sz w:val="28"/>
          <w:szCs w:val="28"/>
        </w:rPr>
        <w:t xml:space="preserve"> -</w:t>
      </w:r>
      <w:r w:rsidRPr="0097548B">
        <w:rPr>
          <w:rFonts w:ascii="Times New Roman" w:hAnsi="Times New Roman" w:cs="Times New Roman"/>
          <w:sz w:val="28"/>
          <w:szCs w:val="28"/>
        </w:rPr>
        <w:t xml:space="preserve"> образование или изменение углов между час</w:t>
      </w:r>
      <w:r w:rsidRPr="0097548B">
        <w:rPr>
          <w:rFonts w:ascii="Times New Roman" w:hAnsi="Times New Roman" w:cs="Times New Roman"/>
          <w:sz w:val="28"/>
          <w:szCs w:val="28"/>
        </w:rPr>
        <w:softHyphen/>
        <w:t>тями заготовки или придание ей криволинейной формы. В местах изгиба наружные слои заготовки растягиваются, а внутренние - сжимаются. Между ними расположен нейт</w:t>
      </w:r>
      <w:r w:rsidRPr="0097548B">
        <w:rPr>
          <w:rFonts w:ascii="Times New Roman" w:hAnsi="Times New Roman" w:cs="Times New Roman"/>
          <w:sz w:val="28"/>
          <w:szCs w:val="28"/>
        </w:rPr>
        <w:softHyphen/>
        <w:t xml:space="preserve">ральный слой, не испытывающий ни сжатия, ни растяжения. По развернутой длине нейтрального слоя определяют длину заготовки </w:t>
      </w:r>
      <w:proofErr w:type="gramStart"/>
      <w:r w:rsidRPr="0097548B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7548B">
        <w:rPr>
          <w:rFonts w:ascii="Times New Roman" w:hAnsi="Times New Roman" w:cs="Times New Roman"/>
          <w:sz w:val="28"/>
          <w:szCs w:val="28"/>
        </w:rPr>
        <w:t xml:space="preserve"> гибки. </w:t>
      </w:r>
      <w:proofErr w:type="gramStart"/>
      <w:r w:rsidRPr="0097548B">
        <w:rPr>
          <w:rFonts w:ascii="Times New Roman" w:hAnsi="Times New Roman" w:cs="Times New Roman"/>
          <w:sz w:val="28"/>
          <w:szCs w:val="28"/>
        </w:rPr>
        <w:t>Гибка осуществляется за счет упругопластической деформации, при которой наряду с пластической происходит значительная упругая деформа</w:t>
      </w:r>
      <w:r w:rsidRPr="0097548B">
        <w:rPr>
          <w:rFonts w:ascii="Times New Roman" w:hAnsi="Times New Roman" w:cs="Times New Roman"/>
          <w:color w:val="000000"/>
          <w:sz w:val="28"/>
          <w:szCs w:val="28"/>
        </w:rPr>
        <w:t>ция металла.</w:t>
      </w:r>
      <w:proofErr w:type="gramEnd"/>
      <w:r w:rsidRPr="0097548B">
        <w:rPr>
          <w:rFonts w:ascii="Times New Roman" w:hAnsi="Times New Roman" w:cs="Times New Roman"/>
          <w:color w:val="000000"/>
          <w:sz w:val="28"/>
          <w:szCs w:val="28"/>
        </w:rPr>
        <w:t xml:space="preserve"> Поэтому после гибки растянутые или сжатые слои стремятся возвратиться в исходное положение под действием упругих сил. Вследствие этого форма детали по</w:t>
      </w:r>
      <w:r w:rsidRPr="0097548B">
        <w:rPr>
          <w:rFonts w:ascii="Times New Roman" w:hAnsi="Times New Roman" w:cs="Times New Roman"/>
          <w:color w:val="000000"/>
          <w:sz w:val="28"/>
          <w:szCs w:val="28"/>
        </w:rPr>
        <w:softHyphen/>
        <w:t>сле гибки не будет соответствовать форме штампа на вели</w:t>
      </w:r>
      <w:r w:rsidRPr="0097548B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чину угла </w:t>
      </w:r>
      <w:proofErr w:type="spellStart"/>
      <w:r w:rsidRPr="0097548B">
        <w:rPr>
          <w:rFonts w:ascii="Times New Roman" w:hAnsi="Times New Roman" w:cs="Times New Roman"/>
          <w:color w:val="000000"/>
          <w:sz w:val="28"/>
          <w:szCs w:val="28"/>
        </w:rPr>
        <w:t>пружинения</w:t>
      </w:r>
      <w:proofErr w:type="spellEnd"/>
      <w:r w:rsidRPr="0097548B">
        <w:rPr>
          <w:rFonts w:ascii="Times New Roman" w:hAnsi="Times New Roman" w:cs="Times New Roman"/>
          <w:color w:val="000000"/>
          <w:sz w:val="28"/>
          <w:szCs w:val="28"/>
        </w:rPr>
        <w:t>, который необходимо учитывать при изготовлении инструмента.</w:t>
      </w:r>
    </w:p>
    <w:p w:rsidR="0097548B" w:rsidRPr="001E339C" w:rsidRDefault="005A6841" w:rsidP="00963BC7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>
        <w:rPr>
          <w:rStyle w:val="ae"/>
          <w:rFonts w:eastAsia="Arial"/>
          <w:sz w:val="28"/>
          <w:szCs w:val="28"/>
        </w:rPr>
        <w:t>В</w:t>
      </w:r>
      <w:r w:rsidR="0097548B" w:rsidRPr="001E339C">
        <w:rPr>
          <w:rStyle w:val="ae"/>
          <w:rFonts w:eastAsia="Arial"/>
          <w:sz w:val="28"/>
          <w:szCs w:val="28"/>
        </w:rPr>
        <w:t>ытяжка</w:t>
      </w:r>
      <w:r w:rsidR="0097548B" w:rsidRPr="001E339C">
        <w:rPr>
          <w:rStyle w:val="ae"/>
          <w:rFonts w:eastAsiaTheme="minorEastAsia"/>
          <w:sz w:val="28"/>
          <w:szCs w:val="28"/>
        </w:rPr>
        <w:t xml:space="preserve"> —</w:t>
      </w:r>
      <w:r w:rsidR="0097548B" w:rsidRPr="001E339C">
        <w:rPr>
          <w:sz w:val="28"/>
          <w:szCs w:val="28"/>
        </w:rPr>
        <w:t xml:space="preserve"> образование полой заготовки или детали из плоской или полой листовой заготовки. При вытяжке без утонения стенки вырубленную заготовку давлением пуансона втягивают в отверстие матрицы. По ширине фланца возникают радиальные растягивающие и танген</w:t>
      </w:r>
      <w:r w:rsidR="0097548B" w:rsidRPr="001E339C">
        <w:rPr>
          <w:sz w:val="28"/>
          <w:szCs w:val="28"/>
        </w:rPr>
        <w:softHyphen/>
        <w:t>циальные сжимающие напряжения. Последние уменьша</w:t>
      </w:r>
      <w:r w:rsidR="0097548B" w:rsidRPr="001E339C">
        <w:rPr>
          <w:sz w:val="28"/>
          <w:szCs w:val="28"/>
        </w:rPr>
        <w:softHyphen/>
        <w:t>ют диаметральные размеры заготовки, приводят иногда к некоторому утолщению материала у верхнего, торцевого края изделия. Чтобы утолщенный край изделия не утонял</w:t>
      </w:r>
      <w:r w:rsidR="0097548B" w:rsidRPr="001E339C">
        <w:rPr>
          <w:sz w:val="28"/>
          <w:szCs w:val="28"/>
        </w:rPr>
        <w:softHyphen/>
        <w:t>ся, между поверхностями пуансона и матрицы предусмат</w:t>
      </w:r>
      <w:r w:rsidR="0097548B" w:rsidRPr="001E339C">
        <w:rPr>
          <w:sz w:val="28"/>
          <w:szCs w:val="28"/>
        </w:rPr>
        <w:softHyphen/>
        <w:t xml:space="preserve">ривают зазор </w:t>
      </w:r>
      <w:proofErr w:type="spellStart"/>
      <w:r w:rsidR="0097548B" w:rsidRPr="001E339C">
        <w:rPr>
          <w:rStyle w:val="ae"/>
          <w:rFonts w:eastAsiaTheme="minorEastAsia"/>
          <w:i w:val="0"/>
          <w:sz w:val="28"/>
          <w:szCs w:val="28"/>
        </w:rPr>
        <w:t>z=</w:t>
      </w:r>
      <w:proofErr w:type="spellEnd"/>
      <w:r w:rsidR="0097548B" w:rsidRPr="001E339C">
        <w:rPr>
          <w:rStyle w:val="ae"/>
          <w:rFonts w:eastAsiaTheme="minorEastAsia"/>
          <w:i w:val="0"/>
          <w:sz w:val="28"/>
          <w:szCs w:val="28"/>
        </w:rPr>
        <w:t>(1,1…1,3)S.</w:t>
      </w:r>
      <w:r w:rsidR="0097548B" w:rsidRPr="001E339C">
        <w:rPr>
          <w:sz w:val="28"/>
          <w:szCs w:val="28"/>
          <w:lang w:bidi="en-US"/>
        </w:rPr>
        <w:t xml:space="preserve"> </w:t>
      </w:r>
      <w:r w:rsidR="0097548B" w:rsidRPr="001E339C">
        <w:rPr>
          <w:sz w:val="28"/>
          <w:szCs w:val="28"/>
        </w:rPr>
        <w:t>Для предотвращения образо</w:t>
      </w:r>
      <w:r w:rsidR="0097548B" w:rsidRPr="001E339C">
        <w:rPr>
          <w:sz w:val="28"/>
          <w:szCs w:val="28"/>
        </w:rPr>
        <w:softHyphen/>
        <w:t>вания складок применяют прижим фланца заготовки к</w:t>
      </w:r>
      <w:r w:rsidR="00963BC7">
        <w:rPr>
          <w:sz w:val="28"/>
          <w:szCs w:val="28"/>
        </w:rPr>
        <w:t xml:space="preserve"> </w:t>
      </w:r>
      <w:r w:rsidR="0097548B" w:rsidRPr="001E339C">
        <w:rPr>
          <w:sz w:val="28"/>
          <w:szCs w:val="28"/>
        </w:rPr>
        <w:t>плоскостям матрицы.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20" w:firstLine="567"/>
        <w:rPr>
          <w:sz w:val="28"/>
          <w:szCs w:val="28"/>
        </w:rPr>
      </w:pPr>
      <w:proofErr w:type="spellStart"/>
      <w:r w:rsidRPr="001E339C">
        <w:rPr>
          <w:rStyle w:val="ae"/>
          <w:rFonts w:eastAsia="Arial"/>
          <w:sz w:val="28"/>
          <w:szCs w:val="28"/>
        </w:rPr>
        <w:t>Отбортовка</w:t>
      </w:r>
      <w:proofErr w:type="spellEnd"/>
      <w:r w:rsidRPr="001E339C">
        <w:rPr>
          <w:sz w:val="28"/>
          <w:szCs w:val="28"/>
        </w:rPr>
        <w:t xml:space="preserve"> - образование борта по внутреннему или наружному контуру листовой заготовки. При </w:t>
      </w:r>
      <w:proofErr w:type="spellStart"/>
      <w:r w:rsidRPr="001E339C">
        <w:rPr>
          <w:sz w:val="28"/>
          <w:szCs w:val="28"/>
        </w:rPr>
        <w:t>отбортовке</w:t>
      </w:r>
      <w:proofErr w:type="spellEnd"/>
      <w:r w:rsidRPr="001E339C">
        <w:rPr>
          <w:sz w:val="28"/>
          <w:szCs w:val="28"/>
        </w:rPr>
        <w:t xml:space="preserve"> отверстия металл в зоне деформации растягивается и уто</w:t>
      </w:r>
      <w:r w:rsidRPr="001E339C">
        <w:rPr>
          <w:sz w:val="28"/>
          <w:szCs w:val="28"/>
        </w:rPr>
        <w:softHyphen/>
        <w:t>няется. Во избежание образования продольных трещин не</w:t>
      </w:r>
      <w:r w:rsidRPr="001E339C">
        <w:rPr>
          <w:sz w:val="28"/>
          <w:szCs w:val="28"/>
        </w:rPr>
        <w:softHyphen/>
        <w:t xml:space="preserve">обходимо, чтобы коэффициент </w:t>
      </w:r>
      <w:proofErr w:type="spellStart"/>
      <w:r w:rsidRPr="001E339C">
        <w:rPr>
          <w:sz w:val="28"/>
          <w:szCs w:val="28"/>
        </w:rPr>
        <w:t>отбортовки</w:t>
      </w:r>
      <w:proofErr w:type="spellEnd"/>
      <w:r w:rsidRPr="001E339C">
        <w:rPr>
          <w:sz w:val="28"/>
          <w:szCs w:val="28"/>
        </w:rPr>
        <w:t xml:space="preserve"> </w:t>
      </w:r>
      <w:r w:rsidRPr="001E339C">
        <w:rPr>
          <w:rStyle w:val="9pt"/>
          <w:sz w:val="28"/>
          <w:szCs w:val="28"/>
          <w:lang w:val="en-US" w:bidi="en-US"/>
        </w:rPr>
        <w:t>k</w:t>
      </w:r>
      <w:r w:rsidRPr="001E339C">
        <w:rPr>
          <w:rStyle w:val="9pt"/>
          <w:sz w:val="28"/>
          <w:szCs w:val="28"/>
          <w:vertAlign w:val="subscript"/>
          <w:lang w:bidi="en-US"/>
        </w:rPr>
        <w:t>0</w:t>
      </w:r>
      <w:r w:rsidRPr="001E339C">
        <w:rPr>
          <w:rStyle w:val="9pt"/>
          <w:sz w:val="28"/>
          <w:szCs w:val="28"/>
          <w:lang w:bidi="en-US"/>
        </w:rPr>
        <w:t>=</w:t>
      </w:r>
      <w:proofErr w:type="gramStart"/>
      <w:r w:rsidRPr="001E339C">
        <w:rPr>
          <w:rStyle w:val="9pt"/>
          <w:sz w:val="28"/>
          <w:szCs w:val="28"/>
          <w:lang w:val="en-US" w:bidi="en-US"/>
        </w:rPr>
        <w:t>d</w:t>
      </w:r>
      <w:proofErr w:type="gramEnd"/>
      <w:r w:rsidRPr="001E339C">
        <w:rPr>
          <w:rStyle w:val="9pt"/>
          <w:sz w:val="28"/>
          <w:szCs w:val="28"/>
          <w:vertAlign w:val="subscript"/>
          <w:lang w:bidi="en-US"/>
        </w:rPr>
        <w:t>б</w:t>
      </w:r>
      <w:r w:rsidRPr="001E339C">
        <w:rPr>
          <w:rStyle w:val="9pt"/>
          <w:sz w:val="28"/>
          <w:szCs w:val="28"/>
          <w:lang w:bidi="en-US"/>
        </w:rPr>
        <w:t>/</w:t>
      </w:r>
      <w:r w:rsidRPr="001E339C">
        <w:rPr>
          <w:rStyle w:val="9pt"/>
          <w:sz w:val="28"/>
          <w:szCs w:val="28"/>
          <w:lang w:val="en-US" w:bidi="en-US"/>
        </w:rPr>
        <w:t>d</w:t>
      </w:r>
      <w:r w:rsidRPr="001E339C">
        <w:rPr>
          <w:rStyle w:val="9pt"/>
          <w:sz w:val="28"/>
          <w:szCs w:val="28"/>
          <w:vertAlign w:val="subscript"/>
          <w:lang w:bidi="en-US"/>
        </w:rPr>
        <w:t>0</w:t>
      </w:r>
      <w:r w:rsidRPr="001E339C">
        <w:rPr>
          <w:rStyle w:val="9pt"/>
          <w:i w:val="0"/>
          <w:sz w:val="28"/>
          <w:szCs w:val="28"/>
          <w:lang w:bidi="en-US"/>
        </w:rPr>
        <w:t>=1,2…1,8</w:t>
      </w:r>
      <w:r w:rsidRPr="001E339C">
        <w:rPr>
          <w:rStyle w:val="9pt"/>
          <w:sz w:val="28"/>
          <w:szCs w:val="28"/>
          <w:lang w:bidi="en-US"/>
        </w:rPr>
        <w:t>.</w:t>
      </w:r>
      <w:r w:rsidRPr="0097548B">
        <w:rPr>
          <w:rStyle w:val="9pt0"/>
          <w:rFonts w:eastAsia="Candara"/>
          <w:sz w:val="28"/>
          <w:szCs w:val="28"/>
          <w:lang w:val="ru-RU"/>
        </w:rPr>
        <w:t xml:space="preserve"> </w:t>
      </w:r>
      <w:r w:rsidRPr="001E339C">
        <w:rPr>
          <w:sz w:val="28"/>
          <w:szCs w:val="28"/>
        </w:rPr>
        <w:t xml:space="preserve">Значение </w:t>
      </w:r>
      <w:r w:rsidRPr="001E339C">
        <w:rPr>
          <w:rStyle w:val="9pt"/>
          <w:sz w:val="28"/>
          <w:szCs w:val="28"/>
          <w:lang w:val="en-US" w:bidi="en-US"/>
        </w:rPr>
        <w:t>k</w:t>
      </w:r>
      <w:r w:rsidRPr="001E339C">
        <w:rPr>
          <w:rStyle w:val="9pt"/>
          <w:sz w:val="28"/>
          <w:szCs w:val="28"/>
          <w:vertAlign w:val="subscript"/>
          <w:lang w:bidi="en-US"/>
        </w:rPr>
        <w:t>0</w:t>
      </w:r>
      <w:r w:rsidRPr="0097548B">
        <w:rPr>
          <w:rStyle w:val="9pt0"/>
          <w:rFonts w:eastAsia="Candara"/>
          <w:sz w:val="28"/>
          <w:szCs w:val="28"/>
          <w:lang w:val="ru-RU"/>
        </w:rPr>
        <w:t xml:space="preserve"> </w:t>
      </w:r>
      <w:r w:rsidRPr="001E339C">
        <w:rPr>
          <w:sz w:val="28"/>
          <w:szCs w:val="28"/>
        </w:rPr>
        <w:t>зависит от механических свойств металла и относительной толщины заготовки.</w:t>
      </w:r>
    </w:p>
    <w:p w:rsidR="0097548B" w:rsidRPr="001E339C" w:rsidRDefault="0097548B" w:rsidP="0097548B">
      <w:pPr>
        <w:pStyle w:val="13"/>
        <w:shd w:val="clear" w:color="auto" w:fill="auto"/>
        <w:spacing w:after="259" w:line="240" w:lineRule="auto"/>
        <w:ind w:right="20" w:firstLine="567"/>
        <w:rPr>
          <w:sz w:val="28"/>
          <w:szCs w:val="28"/>
        </w:rPr>
      </w:pPr>
      <w:r w:rsidRPr="001E339C">
        <w:rPr>
          <w:rStyle w:val="ae"/>
          <w:rFonts w:eastAsia="Arial"/>
          <w:sz w:val="28"/>
          <w:szCs w:val="28"/>
        </w:rPr>
        <w:t>Обжим</w:t>
      </w:r>
      <w:r w:rsidRPr="001E339C">
        <w:rPr>
          <w:rStyle w:val="ae"/>
          <w:rFonts w:eastAsiaTheme="minorEastAsia"/>
          <w:sz w:val="28"/>
          <w:szCs w:val="28"/>
        </w:rPr>
        <w:t xml:space="preserve"> </w:t>
      </w:r>
      <w:r>
        <w:rPr>
          <w:rStyle w:val="ae"/>
          <w:rFonts w:eastAsiaTheme="minorEastAsia"/>
          <w:sz w:val="28"/>
          <w:szCs w:val="28"/>
        </w:rPr>
        <w:t xml:space="preserve">- </w:t>
      </w:r>
      <w:r w:rsidRPr="001E339C">
        <w:rPr>
          <w:sz w:val="28"/>
          <w:szCs w:val="28"/>
        </w:rPr>
        <w:t>уменьшение периметра поперечного сечения полой заготовки. В очаге деформации толщина стенки из</w:t>
      </w:r>
      <w:r w:rsidRPr="001E339C">
        <w:rPr>
          <w:sz w:val="28"/>
          <w:szCs w:val="28"/>
        </w:rPr>
        <w:softHyphen/>
        <w:t>делия несколько увеличивается. Во избежание образования продольных складок в обжимаемой части необходимо со</w:t>
      </w:r>
      <w:r w:rsidRPr="001E339C">
        <w:rPr>
          <w:sz w:val="28"/>
          <w:szCs w:val="28"/>
        </w:rPr>
        <w:softHyphen/>
        <w:t xml:space="preserve">блюдать коэффициент обжима </w:t>
      </w:r>
      <w:r w:rsidRPr="001E339C">
        <w:rPr>
          <w:rStyle w:val="9pt"/>
          <w:sz w:val="28"/>
          <w:szCs w:val="28"/>
          <w:lang w:val="en-US" w:bidi="en-US"/>
        </w:rPr>
        <w:t>k</w:t>
      </w:r>
      <w:r w:rsidRPr="001E339C">
        <w:rPr>
          <w:rStyle w:val="9pt"/>
          <w:sz w:val="28"/>
          <w:szCs w:val="28"/>
          <w:vertAlign w:val="subscript"/>
          <w:lang w:bidi="en-US"/>
        </w:rPr>
        <w:t>0</w:t>
      </w:r>
      <w:r w:rsidRPr="001E339C">
        <w:rPr>
          <w:rStyle w:val="9pt"/>
          <w:sz w:val="28"/>
          <w:szCs w:val="28"/>
        </w:rPr>
        <w:t>=</w:t>
      </w:r>
      <w:r w:rsidRPr="001E339C">
        <w:rPr>
          <w:rStyle w:val="9pt"/>
          <w:sz w:val="28"/>
          <w:szCs w:val="28"/>
          <w:lang w:bidi="en-US"/>
        </w:rPr>
        <w:t xml:space="preserve"> </w:t>
      </w:r>
      <w:proofErr w:type="gramStart"/>
      <w:r w:rsidRPr="001E339C">
        <w:rPr>
          <w:rStyle w:val="9pt"/>
          <w:sz w:val="28"/>
          <w:szCs w:val="28"/>
          <w:lang w:val="en-US" w:bidi="en-US"/>
        </w:rPr>
        <w:t>d</w:t>
      </w:r>
      <w:proofErr w:type="spellStart"/>
      <w:proofErr w:type="gramEnd"/>
      <w:r w:rsidRPr="001E339C">
        <w:rPr>
          <w:rStyle w:val="9pt"/>
          <w:sz w:val="28"/>
          <w:szCs w:val="28"/>
          <w:vertAlign w:val="subscript"/>
          <w:lang w:bidi="en-US"/>
        </w:rPr>
        <w:t>заг</w:t>
      </w:r>
      <w:proofErr w:type="spellEnd"/>
      <w:r w:rsidRPr="001E339C">
        <w:rPr>
          <w:rStyle w:val="9pt"/>
          <w:sz w:val="28"/>
          <w:szCs w:val="28"/>
          <w:lang w:bidi="en-US"/>
        </w:rPr>
        <w:t xml:space="preserve"> / </w:t>
      </w:r>
      <w:r w:rsidRPr="001E339C">
        <w:rPr>
          <w:rStyle w:val="9pt"/>
          <w:sz w:val="28"/>
          <w:szCs w:val="28"/>
          <w:lang w:val="en-US" w:bidi="en-US"/>
        </w:rPr>
        <w:t>d</w:t>
      </w:r>
      <w:proofErr w:type="spellStart"/>
      <w:r w:rsidRPr="001E339C">
        <w:rPr>
          <w:rStyle w:val="9pt"/>
          <w:sz w:val="28"/>
          <w:szCs w:val="28"/>
          <w:vertAlign w:val="subscript"/>
          <w:lang w:bidi="en-US"/>
        </w:rPr>
        <w:t>изд</w:t>
      </w:r>
      <w:proofErr w:type="spellEnd"/>
      <w:r w:rsidRPr="001E339C">
        <w:rPr>
          <w:rStyle w:val="9pt"/>
          <w:sz w:val="28"/>
          <w:szCs w:val="28"/>
          <w:lang w:bidi="en-US"/>
        </w:rPr>
        <w:t xml:space="preserve"> =</w:t>
      </w:r>
      <w:r w:rsidRPr="001E339C">
        <w:rPr>
          <w:rStyle w:val="9pt"/>
          <w:i w:val="0"/>
          <w:sz w:val="28"/>
          <w:szCs w:val="28"/>
          <w:lang w:bidi="en-US"/>
        </w:rPr>
        <w:t>1,2…1,8</w:t>
      </w:r>
      <w:r w:rsidRPr="001E339C">
        <w:rPr>
          <w:rStyle w:val="9pt"/>
          <w:sz w:val="28"/>
          <w:szCs w:val="28"/>
        </w:rPr>
        <w:t>.</w:t>
      </w:r>
    </w:p>
    <w:p w:rsidR="0097548B" w:rsidRPr="001E339C" w:rsidRDefault="0097548B" w:rsidP="0097548B">
      <w:pPr>
        <w:ind w:right="300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E339C">
        <w:rPr>
          <w:rFonts w:ascii="Times New Roman" w:hAnsi="Times New Roman" w:cs="Times New Roman"/>
          <w:color w:val="000000"/>
          <w:sz w:val="28"/>
          <w:szCs w:val="28"/>
        </w:rPr>
        <w:lastRenderedPageBreak/>
        <w:t>ОПРЕДЕЛЕНИЕ РАЗМЕРОВ ЗАГОТОВКИ ПРИ ВЫТЯЖЕ</w:t>
      </w:r>
    </w:p>
    <w:p w:rsidR="0097548B" w:rsidRPr="001E339C" w:rsidRDefault="0097548B" w:rsidP="0097548B">
      <w:pPr>
        <w:ind w:right="300" w:firstLine="567"/>
        <w:rPr>
          <w:rFonts w:ascii="Times New Roman" w:hAnsi="Times New Roman" w:cs="Times New Roman"/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20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Возможность вытяжки за один переход без обрыва дна определяется коэффициентом </w:t>
      </w:r>
      <w:r w:rsidR="006A5755" w:rsidRPr="001E339C">
        <w:rPr>
          <w:sz w:val="28"/>
          <w:szCs w:val="28"/>
        </w:rPr>
        <w:t>вытяжки,</w:t>
      </w:r>
      <w:r w:rsidRPr="001E339C">
        <w:rPr>
          <w:sz w:val="28"/>
          <w:szCs w:val="28"/>
        </w:rPr>
        <w:t xml:space="preserve"> который в зави</w:t>
      </w:r>
      <w:r w:rsidRPr="001E339C">
        <w:rPr>
          <w:sz w:val="28"/>
          <w:szCs w:val="28"/>
        </w:rPr>
        <w:softHyphen/>
        <w:t>симости от механических свойств металла составляет 1,8- 2,1. Если по расчету окажется больше допустимой величи</w:t>
      </w:r>
      <w:r w:rsidRPr="001E339C">
        <w:rPr>
          <w:sz w:val="28"/>
          <w:szCs w:val="28"/>
        </w:rPr>
        <w:softHyphen/>
        <w:t>ны, вытяжку выполняют за два перехода и более.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Размеры заготовки при вытяжке </w:t>
      </w:r>
      <w:proofErr w:type="spellStart"/>
      <w:r w:rsidRPr="001E339C">
        <w:rPr>
          <w:spacing w:val="0"/>
          <w:sz w:val="28"/>
          <w:szCs w:val="28"/>
        </w:rPr>
        <w:t>осесимметричных</w:t>
      </w:r>
      <w:proofErr w:type="spellEnd"/>
      <w:r w:rsidRPr="001E339C">
        <w:rPr>
          <w:spacing w:val="0"/>
          <w:sz w:val="28"/>
          <w:szCs w:val="28"/>
        </w:rPr>
        <w:t xml:space="preserve"> де</w:t>
      </w:r>
      <w:r w:rsidRPr="001E339C">
        <w:rPr>
          <w:spacing w:val="0"/>
          <w:sz w:val="28"/>
          <w:szCs w:val="28"/>
        </w:rPr>
        <w:softHyphen/>
        <w:t>талей определяют из условия равенства площадей детали по средней линии и заготовки, а усилие вытяжке прибли</w:t>
      </w:r>
      <w:r w:rsidRPr="001E339C">
        <w:rPr>
          <w:spacing w:val="0"/>
          <w:sz w:val="28"/>
          <w:szCs w:val="28"/>
        </w:rPr>
        <w:softHyphen/>
        <w:t>зительно равно произведению прочности поперечного се</w:t>
      </w:r>
      <w:r w:rsidRPr="001E339C">
        <w:rPr>
          <w:spacing w:val="0"/>
          <w:sz w:val="28"/>
          <w:szCs w:val="28"/>
        </w:rPr>
        <w:softHyphen/>
        <w:t>чения изделия на предел прочности металла.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При вытяжке с утонением стенки зазор между матри</w:t>
      </w:r>
      <w:r w:rsidRPr="001E339C">
        <w:rPr>
          <w:spacing w:val="0"/>
          <w:sz w:val="28"/>
          <w:szCs w:val="28"/>
        </w:rPr>
        <w:softHyphen/>
        <w:t>цей и пуансоном меньше толщины стенки исходной заго</w:t>
      </w:r>
      <w:r w:rsidRPr="001E339C">
        <w:rPr>
          <w:spacing w:val="0"/>
          <w:sz w:val="28"/>
          <w:szCs w:val="28"/>
        </w:rPr>
        <w:softHyphen/>
        <w:t>товки, которая, сжимаясь между поверхностями пуансона и матрицы, утоняется и одновременно удлиняется. Тол</w:t>
      </w:r>
      <w:r w:rsidRPr="001E339C">
        <w:rPr>
          <w:spacing w:val="0"/>
          <w:sz w:val="28"/>
          <w:szCs w:val="28"/>
        </w:rPr>
        <w:softHyphen/>
        <w:t>щина дна остается при этом неизменной. За один переход толщина стенки может быть уменьшена в 1,5-2 раза. Раз</w:t>
      </w:r>
      <w:r w:rsidRPr="001E339C">
        <w:rPr>
          <w:spacing w:val="0"/>
          <w:sz w:val="28"/>
          <w:szCs w:val="28"/>
        </w:rPr>
        <w:softHyphen/>
        <w:t>мер заготовки определяют из условия равенства объемов металла заготовки и изделия.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В </w:t>
      </w:r>
      <w:proofErr w:type="spellStart"/>
      <w:r w:rsidRPr="001E339C">
        <w:rPr>
          <w:spacing w:val="0"/>
          <w:sz w:val="28"/>
          <w:szCs w:val="28"/>
        </w:rPr>
        <w:t>аппаратостроении</w:t>
      </w:r>
      <w:proofErr w:type="spellEnd"/>
      <w:r w:rsidRPr="001E339C">
        <w:rPr>
          <w:spacing w:val="0"/>
          <w:sz w:val="28"/>
          <w:szCs w:val="28"/>
        </w:rPr>
        <w:t xml:space="preserve"> чаще всего применяют вытяжку без утонения стенок в зависимости от используемого ма</w:t>
      </w:r>
      <w:r w:rsidRPr="001E339C">
        <w:rPr>
          <w:spacing w:val="0"/>
          <w:sz w:val="28"/>
          <w:szCs w:val="28"/>
        </w:rPr>
        <w:softHyphen/>
        <w:t>териала, длины и диметра деталей суще</w:t>
      </w:r>
      <w:r w:rsidRPr="001E339C">
        <w:rPr>
          <w:spacing w:val="0"/>
          <w:sz w:val="28"/>
          <w:szCs w:val="28"/>
        </w:rPr>
        <w:softHyphen/>
        <w:t>ствует несколько способов вытяжки: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1) вытяжка деталей через протяжное кольцо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за один проход пуансона;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2) вытяжка с применением прижима (рис</w:t>
      </w:r>
      <w:r w:rsidR="00596B5E">
        <w:rPr>
          <w:spacing w:val="0"/>
          <w:sz w:val="28"/>
          <w:szCs w:val="28"/>
        </w:rPr>
        <w:t>унок</w:t>
      </w:r>
      <w:r w:rsidRPr="001E339C">
        <w:rPr>
          <w:spacing w:val="0"/>
          <w:sz w:val="28"/>
          <w:szCs w:val="28"/>
        </w:rPr>
        <w:t xml:space="preserve"> </w:t>
      </w:r>
      <w:r w:rsidR="00596B5E">
        <w:rPr>
          <w:spacing w:val="0"/>
          <w:sz w:val="28"/>
          <w:szCs w:val="28"/>
        </w:rPr>
        <w:t>7</w:t>
      </w:r>
      <w:r w:rsidRPr="001E339C">
        <w:rPr>
          <w:spacing w:val="0"/>
          <w:sz w:val="28"/>
          <w:szCs w:val="28"/>
        </w:rPr>
        <w:t>.1).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jc w:val="center"/>
        <w:rPr>
          <w:spacing w:val="0"/>
          <w:sz w:val="28"/>
          <w:szCs w:val="28"/>
        </w:rPr>
      </w:pPr>
      <w:r w:rsidRPr="001E339C">
        <w:rPr>
          <w:noProof/>
          <w:spacing w:val="0"/>
          <w:sz w:val="28"/>
          <w:szCs w:val="28"/>
          <w:lang w:bidi="ar-SA"/>
        </w:rPr>
        <w:drawing>
          <wp:inline distT="0" distB="0" distL="0" distR="0">
            <wp:extent cx="3425087" cy="2112940"/>
            <wp:effectExtent l="19050" t="38100" r="22963" b="20660"/>
            <wp:docPr id="3" name="Рисунок 1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 t="9877" r="1934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3427375" cy="2114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48B" w:rsidRPr="00596B5E" w:rsidRDefault="0097548B" w:rsidP="0097548B">
      <w:pPr>
        <w:pStyle w:val="25"/>
        <w:shd w:val="clear" w:color="auto" w:fill="auto"/>
        <w:spacing w:line="240" w:lineRule="auto"/>
        <w:ind w:firstLine="567"/>
        <w:jc w:val="center"/>
        <w:rPr>
          <w:spacing w:val="0"/>
          <w:sz w:val="26"/>
          <w:szCs w:val="26"/>
        </w:rPr>
      </w:pPr>
      <w:r w:rsidRPr="00596B5E">
        <w:rPr>
          <w:spacing w:val="0"/>
          <w:sz w:val="26"/>
          <w:szCs w:val="26"/>
        </w:rPr>
        <w:t xml:space="preserve">Рисунок </w:t>
      </w:r>
      <w:r w:rsidR="00596B5E" w:rsidRPr="00596B5E">
        <w:rPr>
          <w:spacing w:val="0"/>
          <w:sz w:val="26"/>
          <w:szCs w:val="26"/>
        </w:rPr>
        <w:t>7</w:t>
      </w:r>
      <w:r w:rsidRPr="00596B5E">
        <w:rPr>
          <w:spacing w:val="0"/>
          <w:sz w:val="26"/>
          <w:szCs w:val="26"/>
        </w:rPr>
        <w:t>.1 - Вытяжка с применением прижима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jc w:val="center"/>
        <w:rPr>
          <w:spacing w:val="0"/>
          <w:sz w:val="28"/>
          <w:szCs w:val="28"/>
        </w:rPr>
      </w:pP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Прижим (прижимное кольцо) предотвращает образо</w:t>
      </w:r>
      <w:r w:rsidRPr="001E339C">
        <w:rPr>
          <w:spacing w:val="0"/>
          <w:sz w:val="28"/>
          <w:szCs w:val="28"/>
        </w:rPr>
        <w:softHyphen/>
        <w:t>вание складок из-за больших сжимающих напряжений у краев тонкостенных деталей изделия;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3) глубокая вытяжка, производимая за несколько пе</w:t>
      </w:r>
      <w:r w:rsidRPr="001E339C">
        <w:rPr>
          <w:spacing w:val="0"/>
          <w:sz w:val="28"/>
          <w:szCs w:val="28"/>
        </w:rPr>
        <w:softHyphen/>
        <w:t>реходов, при которых последовательно увеличивается дли</w:t>
      </w:r>
      <w:r w:rsidRPr="001E339C">
        <w:rPr>
          <w:spacing w:val="0"/>
          <w:sz w:val="28"/>
          <w:szCs w:val="28"/>
        </w:rPr>
        <w:softHyphen/>
        <w:t>на изделия и уменьшается его диаметр.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80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Глубокую вытяжку чаще производят с </w:t>
      </w:r>
      <w:proofErr w:type="spellStart"/>
      <w:r w:rsidRPr="001E339C">
        <w:rPr>
          <w:spacing w:val="0"/>
          <w:sz w:val="28"/>
          <w:szCs w:val="28"/>
        </w:rPr>
        <w:t>межпереходным</w:t>
      </w:r>
      <w:proofErr w:type="spellEnd"/>
      <w:r w:rsidRPr="001E339C">
        <w:rPr>
          <w:spacing w:val="0"/>
          <w:sz w:val="28"/>
          <w:szCs w:val="28"/>
        </w:rPr>
        <w:t xml:space="preserve"> отжигом для устранения изменения свойств материала из-за упрочнения и с последующим травлением для удаления продуктов окисления;</w:t>
      </w:r>
    </w:p>
    <w:p w:rsidR="0097548B" w:rsidRPr="00596B5E" w:rsidRDefault="0097548B" w:rsidP="0097548B">
      <w:pPr>
        <w:tabs>
          <w:tab w:val="center" w:pos="3798"/>
          <w:tab w:val="right" w:pos="4154"/>
          <w:tab w:val="right" w:pos="5982"/>
        </w:tabs>
        <w:ind w:right="8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339C"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t xml:space="preserve">       4) гидравлическая вы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тяжка </w:t>
      </w:r>
      <w:r w:rsidRPr="00596B5E">
        <w:rPr>
          <w:rStyle w:val="2115pt"/>
          <w:rFonts w:eastAsia="Verdana"/>
          <w:sz w:val="28"/>
          <w:szCs w:val="28"/>
        </w:rPr>
        <w:t xml:space="preserve">и 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t xml:space="preserve">вытяжка </w:t>
      </w:r>
      <w:r w:rsidRPr="00596B5E">
        <w:rPr>
          <w:rStyle w:val="2115pt"/>
          <w:rFonts w:eastAsia="Verdana"/>
          <w:sz w:val="28"/>
          <w:szCs w:val="28"/>
        </w:rPr>
        <w:t xml:space="preserve">с </w:t>
      </w:r>
      <w:r w:rsidR="00F82EC7">
        <w:rPr>
          <w:rFonts w:ascii="Times New Roman" w:hAnsi="Times New Roman" w:cs="Times New Roman"/>
          <w:color w:val="000000"/>
          <w:sz w:val="28"/>
          <w:szCs w:val="28"/>
        </w:rPr>
        <w:t>примене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t>нием резиновых матриц для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предотвращения образова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softHyphen/>
        <w:t>ния складок у крупногаба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ритных </w:t>
      </w:r>
      <w:r w:rsidRPr="00596B5E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деталей (днищ) из тонкого металла.</w:t>
      </w:r>
    </w:p>
    <w:p w:rsidR="0097548B" w:rsidRPr="001E339C" w:rsidRDefault="0097548B" w:rsidP="0097548B">
      <w:pPr>
        <w:pStyle w:val="13"/>
        <w:shd w:val="clear" w:color="auto" w:fill="auto"/>
        <w:tabs>
          <w:tab w:val="left" w:pos="9356"/>
        </w:tabs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Глубокую вытяжку при</w:t>
      </w:r>
      <w:r w:rsidRPr="001E339C">
        <w:rPr>
          <w:sz w:val="28"/>
          <w:szCs w:val="28"/>
        </w:rPr>
        <w:softHyphen/>
        <w:t>меняют, когда отношение ди</w:t>
      </w:r>
      <w:r w:rsidRPr="001E339C">
        <w:rPr>
          <w:sz w:val="28"/>
          <w:szCs w:val="28"/>
        </w:rPr>
        <w:softHyphen/>
        <w:t>аметра заготовки</w:t>
      </w:r>
      <w:r>
        <w:rPr>
          <w:sz w:val="28"/>
          <w:szCs w:val="28"/>
        </w:rPr>
        <w:t xml:space="preserve"> </w:t>
      </w:r>
      <w:proofErr w:type="spellStart"/>
      <w:r w:rsidRPr="001E339C">
        <w:rPr>
          <w:rStyle w:val="ae"/>
          <w:rFonts w:eastAsia="Trebuchet MS"/>
          <w:sz w:val="28"/>
          <w:szCs w:val="28"/>
        </w:rPr>
        <w:t>D</w:t>
      </w:r>
      <w:r w:rsidRPr="001E339C">
        <w:rPr>
          <w:sz w:val="28"/>
          <w:szCs w:val="28"/>
          <w:vertAlign w:val="subscript"/>
        </w:rPr>
        <w:t>к</w:t>
      </w:r>
      <w:proofErr w:type="spellEnd"/>
      <w:r w:rsidRPr="001E339C">
        <w:rPr>
          <w:sz w:val="28"/>
          <w:szCs w:val="28"/>
        </w:rPr>
        <w:t xml:space="preserve">  диаметру готового изделия </w:t>
      </w:r>
      <w:proofErr w:type="spellStart"/>
      <w:r w:rsidRPr="001E339C">
        <w:rPr>
          <w:rStyle w:val="ae"/>
          <w:rFonts w:eastAsia="Arial"/>
          <w:sz w:val="28"/>
          <w:szCs w:val="28"/>
        </w:rPr>
        <w:t>d</w:t>
      </w:r>
      <w:proofErr w:type="spellEnd"/>
      <w:r w:rsidRPr="001E339C">
        <w:rPr>
          <w:sz w:val="28"/>
          <w:szCs w:val="28"/>
          <w:lang w:bidi="en-US"/>
        </w:rPr>
        <w:t xml:space="preserve"> </w:t>
      </w:r>
      <w:r w:rsidRPr="001E339C">
        <w:rPr>
          <w:sz w:val="28"/>
          <w:szCs w:val="28"/>
        </w:rPr>
        <w:t>больше рекомендуемого (безразмер</w:t>
      </w:r>
      <w:r w:rsidRPr="001E339C">
        <w:rPr>
          <w:sz w:val="28"/>
          <w:szCs w:val="28"/>
        </w:rPr>
        <w:softHyphen/>
        <w:t xml:space="preserve">ного) коэффициента вытяжки </w:t>
      </w:r>
      <w:r w:rsidRPr="001E339C">
        <w:rPr>
          <w:rStyle w:val="ae"/>
          <w:rFonts w:eastAsia="Arial"/>
          <w:sz w:val="28"/>
          <w:szCs w:val="28"/>
        </w:rPr>
        <w:t>К</w:t>
      </w:r>
      <w:r w:rsidRPr="001E339C">
        <w:rPr>
          <w:rStyle w:val="ae"/>
          <w:rFonts w:eastAsia="Arial"/>
          <w:sz w:val="28"/>
          <w:szCs w:val="28"/>
          <w:vertAlign w:val="subscript"/>
        </w:rPr>
        <w:t>В</w:t>
      </w:r>
      <w:proofErr w:type="gramStart"/>
      <w:r w:rsidRPr="001E339C">
        <w:rPr>
          <w:sz w:val="28"/>
          <w:szCs w:val="28"/>
        </w:rPr>
        <w:t xml:space="preserve"> :</w:t>
      </w:r>
      <w:proofErr w:type="gramEnd"/>
      <w:r w:rsidRPr="001E339C">
        <w:rPr>
          <w:sz w:val="28"/>
          <w:szCs w:val="28"/>
        </w:rPr>
        <w:t xml:space="preserve"> </w:t>
      </w:r>
      <w:r w:rsidRPr="001E339C">
        <w:rPr>
          <w:rStyle w:val="ae"/>
          <w:rFonts w:eastAsia="Arial"/>
          <w:sz w:val="28"/>
          <w:szCs w:val="28"/>
        </w:rPr>
        <w:t>K</w:t>
      </w:r>
      <w:r w:rsidRPr="001E339C">
        <w:rPr>
          <w:rStyle w:val="ae"/>
          <w:rFonts w:eastAsia="Arial"/>
          <w:sz w:val="28"/>
          <w:szCs w:val="28"/>
          <w:vertAlign w:val="subscript"/>
        </w:rPr>
        <w:t>B</w:t>
      </w:r>
      <w:r w:rsidRPr="001E339C">
        <w:rPr>
          <w:rStyle w:val="ae"/>
          <w:rFonts w:eastAsia="Arial"/>
          <w:sz w:val="28"/>
          <w:szCs w:val="28"/>
        </w:rPr>
        <w:t>=D/</w:t>
      </w:r>
      <w:proofErr w:type="spellStart"/>
      <w:r w:rsidRPr="001E339C">
        <w:rPr>
          <w:rStyle w:val="ae"/>
          <w:rFonts w:eastAsia="Arial"/>
          <w:sz w:val="28"/>
          <w:szCs w:val="28"/>
        </w:rPr>
        <w:t>d</w:t>
      </w:r>
      <w:proofErr w:type="spellEnd"/>
      <w:r w:rsidRPr="001E339C">
        <w:rPr>
          <w:rStyle w:val="ae"/>
          <w:rFonts w:eastAsia="Arial"/>
          <w:sz w:val="28"/>
          <w:szCs w:val="28"/>
        </w:rPr>
        <w:t>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Коэффициент вытяжки служит мерой величины де</w:t>
      </w:r>
      <w:r w:rsidRPr="001E339C">
        <w:rPr>
          <w:sz w:val="28"/>
          <w:szCs w:val="28"/>
        </w:rPr>
        <w:softHyphen/>
        <w:t xml:space="preserve">формации: чем больше </w:t>
      </w:r>
      <w:r w:rsidRPr="001E339C">
        <w:rPr>
          <w:rStyle w:val="ae"/>
          <w:rFonts w:eastAsia="Arial"/>
          <w:sz w:val="28"/>
          <w:szCs w:val="28"/>
        </w:rPr>
        <w:t>К</w:t>
      </w:r>
      <w:r w:rsidRPr="001E339C">
        <w:rPr>
          <w:i/>
          <w:sz w:val="28"/>
          <w:szCs w:val="28"/>
          <w:vertAlign w:val="subscript"/>
        </w:rPr>
        <w:t>В</w:t>
      </w:r>
      <w:r w:rsidRPr="001E339C">
        <w:rPr>
          <w:sz w:val="28"/>
          <w:szCs w:val="28"/>
        </w:rPr>
        <w:t>, тем сильнее изменяется фор</w:t>
      </w:r>
      <w:r w:rsidRPr="001E339C">
        <w:rPr>
          <w:sz w:val="28"/>
          <w:szCs w:val="28"/>
        </w:rPr>
        <w:softHyphen/>
        <w:t>ма заготовки. Величина коэффициента зависит от свойств материала, его толщины, размеров изделия пуансона, ма</w:t>
      </w:r>
      <w:r w:rsidRPr="001E339C">
        <w:rPr>
          <w:sz w:val="28"/>
          <w:szCs w:val="28"/>
        </w:rPr>
        <w:softHyphen/>
        <w:t xml:space="preserve">трицы. Примерные значения </w:t>
      </w:r>
      <w:r w:rsidRPr="001E339C">
        <w:rPr>
          <w:rStyle w:val="ae"/>
          <w:rFonts w:eastAsia="Arial"/>
          <w:sz w:val="28"/>
          <w:szCs w:val="28"/>
        </w:rPr>
        <w:t>К</w:t>
      </w:r>
      <w:r w:rsidRPr="001E339C">
        <w:rPr>
          <w:rStyle w:val="ae"/>
          <w:rFonts w:eastAsia="Arial"/>
          <w:sz w:val="28"/>
          <w:szCs w:val="28"/>
          <w:vertAlign w:val="subscript"/>
        </w:rPr>
        <w:t>В</w:t>
      </w:r>
      <w:r w:rsidRPr="001E339C">
        <w:rPr>
          <w:sz w:val="28"/>
          <w:szCs w:val="28"/>
        </w:rPr>
        <w:t xml:space="preserve"> приведены в таблице </w:t>
      </w:r>
      <w:r w:rsidR="00596B5E">
        <w:rPr>
          <w:sz w:val="28"/>
          <w:szCs w:val="28"/>
        </w:rPr>
        <w:t>7</w:t>
      </w:r>
      <w:r w:rsidRPr="001E339C">
        <w:rPr>
          <w:sz w:val="28"/>
          <w:szCs w:val="28"/>
        </w:rPr>
        <w:t>.2.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Для уменьшения усилий вытяжки и улучшения качества поверхности рекомендуется применять смазку поверхностей штампа заготовки. Основными компонентами смази являются  графит, мел, жиры, тальк, бензин, глицерин и т.д.</w:t>
      </w:r>
    </w:p>
    <w:p w:rsidR="0097548B" w:rsidRPr="001E339C" w:rsidRDefault="0097548B" w:rsidP="0097548B">
      <w:pPr>
        <w:pStyle w:val="13"/>
        <w:shd w:val="clear" w:color="auto" w:fill="auto"/>
        <w:spacing w:after="140" w:line="240" w:lineRule="auto"/>
        <w:ind w:firstLine="567"/>
        <w:rPr>
          <w:sz w:val="28"/>
          <w:szCs w:val="28"/>
        </w:rPr>
      </w:pPr>
      <w:r w:rsidRPr="001E339C">
        <w:rPr>
          <w:sz w:val="28"/>
          <w:szCs w:val="28"/>
        </w:rPr>
        <w:t>Усилие вытяжки рассчитывается по формуле:</w:t>
      </w:r>
    </w:p>
    <w:p w:rsidR="0097548B" w:rsidRPr="001E339C" w:rsidRDefault="0097548B" w:rsidP="0097548B">
      <w:pPr>
        <w:pStyle w:val="13"/>
        <w:shd w:val="clear" w:color="auto" w:fill="auto"/>
        <w:spacing w:after="140" w:line="240" w:lineRule="auto"/>
        <w:ind w:firstLine="567"/>
        <w:jc w:val="right"/>
        <w:rPr>
          <w:sz w:val="28"/>
          <w:szCs w:val="28"/>
        </w:rPr>
      </w:pPr>
      <w:r w:rsidRPr="001E339C">
        <w:rPr>
          <w:rStyle w:val="14"/>
          <w:rFonts w:eastAsia="Arial"/>
          <w:sz w:val="28"/>
          <w:szCs w:val="28"/>
        </w:rPr>
        <w:t>R</w:t>
      </w:r>
      <w:r w:rsidRPr="0097548B">
        <w:rPr>
          <w:rStyle w:val="14"/>
          <w:rFonts w:eastAsia="Arial"/>
          <w:sz w:val="28"/>
          <w:szCs w:val="28"/>
          <w:lang w:val="ru-RU"/>
        </w:rPr>
        <w:t>=</w:t>
      </w:r>
      <w:r w:rsidRPr="001E339C">
        <w:rPr>
          <w:rStyle w:val="15"/>
          <w:rFonts w:eastAsia="Arial"/>
          <w:i w:val="0"/>
          <w:iCs w:val="0"/>
          <w:sz w:val="28"/>
          <w:szCs w:val="28"/>
        </w:rPr>
        <w:t xml:space="preserve"> </w:t>
      </w:r>
      <w:proofErr w:type="gramStart"/>
      <w:r w:rsidRPr="001E339C">
        <w:rPr>
          <w:rStyle w:val="15"/>
          <w:rFonts w:eastAsia="Arial"/>
          <w:i w:val="0"/>
          <w:iCs w:val="0"/>
          <w:sz w:val="28"/>
          <w:szCs w:val="28"/>
        </w:rPr>
        <w:t>π</w:t>
      </w:r>
      <w:r w:rsidRPr="001E339C">
        <w:rPr>
          <w:rStyle w:val="11pt"/>
          <w:rFonts w:eastAsia="Arial"/>
          <w:sz w:val="28"/>
          <w:szCs w:val="28"/>
        </w:rPr>
        <w:t>S</w:t>
      </w:r>
      <w:r w:rsidRPr="0097548B">
        <w:rPr>
          <w:rStyle w:val="11pt"/>
          <w:rFonts w:eastAsia="Arial"/>
          <w:sz w:val="28"/>
          <w:szCs w:val="28"/>
          <w:vertAlign w:val="subscript"/>
          <w:lang w:val="ru-RU"/>
        </w:rPr>
        <w:t>1</w:t>
      </w:r>
      <w:r w:rsidRPr="001E339C">
        <w:rPr>
          <w:i/>
          <w:sz w:val="28"/>
          <w:szCs w:val="28"/>
        </w:rPr>
        <w:t>σ</w:t>
      </w:r>
      <w:r w:rsidRPr="001E339C">
        <w:rPr>
          <w:i/>
          <w:sz w:val="28"/>
          <w:szCs w:val="28"/>
          <w:vertAlign w:val="subscript"/>
        </w:rPr>
        <w:t>в</w:t>
      </w:r>
      <w:r w:rsidRPr="001E339C">
        <w:rPr>
          <w:i/>
          <w:sz w:val="28"/>
          <w:szCs w:val="28"/>
        </w:rPr>
        <w:t>(</w:t>
      </w:r>
      <w:proofErr w:type="gramEnd"/>
      <w:r w:rsidRPr="001E339C">
        <w:rPr>
          <w:i/>
          <w:sz w:val="28"/>
          <w:szCs w:val="28"/>
          <w:lang w:val="en-US"/>
        </w:rPr>
        <w:t>D</w:t>
      </w:r>
      <w:r w:rsidRPr="001E339C">
        <w:rPr>
          <w:i/>
          <w:sz w:val="28"/>
          <w:szCs w:val="28"/>
        </w:rPr>
        <w:t>-</w:t>
      </w:r>
      <w:r w:rsidRPr="001E339C">
        <w:rPr>
          <w:i/>
          <w:sz w:val="28"/>
          <w:szCs w:val="28"/>
          <w:lang w:val="en-US"/>
        </w:rPr>
        <w:t>d</w:t>
      </w:r>
      <w:r w:rsidRPr="001E339C">
        <w:rPr>
          <w:i/>
          <w:sz w:val="28"/>
          <w:szCs w:val="28"/>
        </w:rPr>
        <w:t>)</w:t>
      </w:r>
      <w:r w:rsidRPr="001E339C">
        <w:rPr>
          <w:i/>
          <w:sz w:val="28"/>
          <w:szCs w:val="28"/>
          <w:lang w:val="en-US"/>
        </w:rPr>
        <w:t>b</w:t>
      </w:r>
      <w:r w:rsidRPr="001E339C">
        <w:rPr>
          <w:sz w:val="28"/>
          <w:szCs w:val="28"/>
        </w:rPr>
        <w:t>,</w:t>
      </w:r>
      <w:r>
        <w:rPr>
          <w:sz w:val="28"/>
          <w:szCs w:val="28"/>
        </w:rPr>
        <w:t xml:space="preserve">                                       (</w:t>
      </w:r>
      <w:r w:rsidR="00596B5E">
        <w:rPr>
          <w:sz w:val="28"/>
          <w:szCs w:val="28"/>
        </w:rPr>
        <w:t>7.</w:t>
      </w:r>
      <w:r>
        <w:rPr>
          <w:sz w:val="28"/>
          <w:szCs w:val="28"/>
        </w:rPr>
        <w:t>1)</w:t>
      </w:r>
    </w:p>
    <w:p w:rsidR="0097548B" w:rsidRPr="001E339C" w:rsidRDefault="0097548B" w:rsidP="0097548B">
      <w:pPr>
        <w:pStyle w:val="13"/>
        <w:shd w:val="clear" w:color="auto" w:fill="auto"/>
        <w:spacing w:after="39"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где </w:t>
      </w:r>
      <w:r w:rsidRPr="001E339C">
        <w:rPr>
          <w:rStyle w:val="11pt"/>
          <w:rFonts w:eastAsia="Arial"/>
          <w:i w:val="0"/>
          <w:sz w:val="28"/>
          <w:szCs w:val="28"/>
        </w:rPr>
        <w:t>S</w:t>
      </w:r>
      <w:r w:rsidRPr="0097548B">
        <w:rPr>
          <w:rStyle w:val="11pt"/>
          <w:rFonts w:eastAsia="Arial"/>
          <w:sz w:val="28"/>
          <w:szCs w:val="28"/>
          <w:vertAlign w:val="subscript"/>
          <w:lang w:val="ru-RU"/>
        </w:rPr>
        <w:t>1</w:t>
      </w:r>
      <w:r w:rsidRPr="001E339C">
        <w:rPr>
          <w:rStyle w:val="ae"/>
          <w:rFonts w:eastAsia="Arial"/>
          <w:sz w:val="28"/>
          <w:szCs w:val="28"/>
        </w:rPr>
        <w:t>-</w:t>
      </w:r>
      <w:r w:rsidRPr="001E339C">
        <w:rPr>
          <w:sz w:val="28"/>
          <w:szCs w:val="28"/>
          <w:lang w:bidi="en-US"/>
        </w:rPr>
        <w:t xml:space="preserve"> </w:t>
      </w:r>
      <w:r w:rsidRPr="001E339C">
        <w:rPr>
          <w:sz w:val="28"/>
          <w:szCs w:val="28"/>
        </w:rPr>
        <w:t xml:space="preserve">толщина заготовки; </w:t>
      </w:r>
      <w:r w:rsidRPr="001E339C">
        <w:rPr>
          <w:i/>
          <w:sz w:val="28"/>
          <w:szCs w:val="28"/>
        </w:rPr>
        <w:t>σ</w:t>
      </w:r>
      <w:r w:rsidRPr="001E339C">
        <w:rPr>
          <w:i/>
          <w:sz w:val="28"/>
          <w:szCs w:val="28"/>
          <w:vertAlign w:val="subscript"/>
        </w:rPr>
        <w:t>в</w:t>
      </w:r>
      <w:r w:rsidRPr="001E339C">
        <w:rPr>
          <w:sz w:val="28"/>
          <w:szCs w:val="28"/>
        </w:rPr>
        <w:t xml:space="preserve"> - предел прочности;  </w:t>
      </w:r>
      <w:r w:rsidRPr="001E339C">
        <w:rPr>
          <w:i/>
          <w:sz w:val="28"/>
          <w:szCs w:val="28"/>
          <w:lang w:val="en-US"/>
        </w:rPr>
        <w:t>b</w:t>
      </w:r>
      <w:r w:rsidRPr="001E339C">
        <w:rPr>
          <w:sz w:val="28"/>
          <w:szCs w:val="28"/>
        </w:rPr>
        <w:t xml:space="preserve"> - коэффициент.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Для 1-го перехода вытяжки </w:t>
      </w:r>
      <w:r w:rsidR="005A6841" w:rsidRPr="001E339C">
        <w:rPr>
          <w:i/>
          <w:sz w:val="28"/>
          <w:szCs w:val="28"/>
          <w:lang w:val="en-US"/>
        </w:rPr>
        <w:t>b</w:t>
      </w:r>
      <w:r w:rsidR="005A6841" w:rsidRPr="001E339C">
        <w:rPr>
          <w:sz w:val="28"/>
          <w:szCs w:val="28"/>
        </w:rPr>
        <w:t xml:space="preserve"> </w:t>
      </w:r>
      <w:r w:rsidRPr="001E339C">
        <w:rPr>
          <w:sz w:val="28"/>
          <w:szCs w:val="28"/>
        </w:rPr>
        <w:t>=1,1</w:t>
      </w:r>
      <w:r w:rsidRPr="001E339C">
        <w:rPr>
          <w:rStyle w:val="ae"/>
          <w:rFonts w:eastAsia="Arial"/>
          <w:i w:val="0"/>
          <w:sz w:val="28"/>
          <w:szCs w:val="28"/>
        </w:rPr>
        <w:t>…1,2</w:t>
      </w:r>
      <w:r w:rsidRPr="001E339C">
        <w:rPr>
          <w:sz w:val="28"/>
          <w:szCs w:val="28"/>
        </w:rPr>
        <w:t xml:space="preserve"> для последую</w:t>
      </w:r>
      <w:r w:rsidRPr="001E339C">
        <w:rPr>
          <w:sz w:val="28"/>
          <w:szCs w:val="28"/>
        </w:rPr>
        <w:softHyphen/>
        <w:t>щих переходов вытяжки отожженной заготовки для пере</w:t>
      </w:r>
      <w:r w:rsidRPr="001E339C">
        <w:rPr>
          <w:sz w:val="28"/>
          <w:szCs w:val="28"/>
        </w:rPr>
        <w:softHyphen/>
        <w:t xml:space="preserve">ходов без отжига </w:t>
      </w:r>
      <w:r w:rsidRPr="001E339C">
        <w:rPr>
          <w:i/>
          <w:sz w:val="28"/>
          <w:szCs w:val="28"/>
          <w:lang w:val="en-US"/>
        </w:rPr>
        <w:t>b</w:t>
      </w:r>
      <w:r w:rsidRPr="001E339C">
        <w:rPr>
          <w:sz w:val="28"/>
          <w:szCs w:val="28"/>
        </w:rPr>
        <w:t xml:space="preserve"> =1,6…1,9</w:t>
      </w:r>
      <w:r>
        <w:rPr>
          <w:sz w:val="28"/>
          <w:szCs w:val="28"/>
        </w:rPr>
        <w:t>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Чаще вытяжку производят в гидравлических и криво</w:t>
      </w:r>
      <w:r w:rsidRPr="001E339C">
        <w:rPr>
          <w:sz w:val="28"/>
          <w:szCs w:val="28"/>
        </w:rPr>
        <w:softHyphen/>
        <w:t>шипных прессах простого и двойного (с прижимом) дей</w:t>
      </w:r>
      <w:r w:rsidRPr="001E339C">
        <w:rPr>
          <w:sz w:val="28"/>
          <w:szCs w:val="28"/>
        </w:rPr>
        <w:softHyphen/>
        <w:t>ствия.</w:t>
      </w:r>
    </w:p>
    <w:p w:rsidR="0097548B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Для изготовления деталей с плоским днищем реко</w:t>
      </w:r>
      <w:r w:rsidRPr="001E339C">
        <w:rPr>
          <w:sz w:val="28"/>
          <w:szCs w:val="28"/>
        </w:rPr>
        <w:softHyphen/>
        <w:t xml:space="preserve">мендуется применять пуансоны с радиусами сопряжения рабочих кромок </w:t>
      </w:r>
      <w:r w:rsidRPr="001E339C">
        <w:rPr>
          <w:rStyle w:val="ae"/>
          <w:rFonts w:eastAsia="Arial"/>
          <w:i w:val="0"/>
          <w:sz w:val="28"/>
          <w:szCs w:val="28"/>
        </w:rPr>
        <w:t xml:space="preserve">(5…10) </w:t>
      </w:r>
      <w:r w:rsidRPr="001E339C">
        <w:rPr>
          <w:rStyle w:val="ae"/>
          <w:rFonts w:eastAsia="Arial"/>
          <w:sz w:val="28"/>
          <w:szCs w:val="28"/>
        </w:rPr>
        <w:t>S</w:t>
      </w:r>
      <w:r w:rsidRPr="001E339C">
        <w:rPr>
          <w:rStyle w:val="ae"/>
          <w:rFonts w:eastAsia="Arial"/>
          <w:sz w:val="28"/>
          <w:szCs w:val="28"/>
          <w:vertAlign w:val="subscript"/>
        </w:rPr>
        <w:t>1</w:t>
      </w:r>
      <w:r w:rsidR="005A6841">
        <w:rPr>
          <w:sz w:val="28"/>
          <w:szCs w:val="28"/>
          <w:lang w:bidi="en-US"/>
        </w:rPr>
        <w:t xml:space="preserve">. </w:t>
      </w:r>
      <w:r w:rsidRPr="001E339C">
        <w:rPr>
          <w:sz w:val="28"/>
          <w:szCs w:val="28"/>
        </w:rPr>
        <w:t>Пуансон и матрица изготавлива</w:t>
      </w:r>
      <w:r w:rsidRPr="001E339C">
        <w:rPr>
          <w:sz w:val="28"/>
          <w:szCs w:val="28"/>
        </w:rPr>
        <w:softHyphen/>
        <w:t>ются из качественных высокоуглеродистых или легирован</w:t>
      </w:r>
      <w:r w:rsidRPr="001E339C">
        <w:rPr>
          <w:sz w:val="28"/>
          <w:szCs w:val="28"/>
        </w:rPr>
        <w:softHyphen/>
        <w:t>ных сталей для мягких материалов и пластмасс - из дере</w:t>
      </w:r>
      <w:r w:rsidRPr="001E339C">
        <w:rPr>
          <w:sz w:val="28"/>
          <w:szCs w:val="28"/>
        </w:rPr>
        <w:softHyphen/>
        <w:t>ва, эбонита, текстолита.</w:t>
      </w:r>
    </w:p>
    <w:p w:rsidR="00963BC7" w:rsidRPr="001E339C" w:rsidRDefault="00963BC7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</w:p>
    <w:p w:rsidR="0097548B" w:rsidRPr="001E339C" w:rsidRDefault="0097548B" w:rsidP="0097548B">
      <w:pPr>
        <w:ind w:right="280" w:firstLine="567"/>
        <w:jc w:val="right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1E339C">
        <w:rPr>
          <w:rFonts w:ascii="Times New Roman" w:hAnsi="Times New Roman" w:cs="Times New Roman"/>
          <w:color w:val="000000"/>
          <w:sz w:val="28"/>
          <w:szCs w:val="28"/>
        </w:rPr>
        <w:t xml:space="preserve">Таблица </w:t>
      </w:r>
      <w:r w:rsidR="00596B5E"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Pr="001E339C">
        <w:rPr>
          <w:rFonts w:ascii="Times New Roman" w:hAnsi="Times New Roman" w:cs="Times New Roman"/>
          <w:color w:val="000000"/>
          <w:sz w:val="28"/>
          <w:szCs w:val="28"/>
        </w:rPr>
        <w:t>.2</w:t>
      </w:r>
    </w:p>
    <w:p w:rsidR="0097548B" w:rsidRPr="005A6841" w:rsidRDefault="0097548B" w:rsidP="005A6841">
      <w:pPr>
        <w:pStyle w:val="af0"/>
        <w:shd w:val="clear" w:color="auto" w:fill="auto"/>
        <w:spacing w:line="240" w:lineRule="auto"/>
        <w:ind w:firstLine="567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C278BB">
        <w:rPr>
          <w:rFonts w:ascii="Times New Roman" w:hAnsi="Times New Roman" w:cs="Times New Roman"/>
          <w:b w:val="0"/>
          <w:color w:val="000000"/>
          <w:sz w:val="28"/>
          <w:szCs w:val="28"/>
        </w:rPr>
        <w:t>Значения для различных материалов</w:t>
      </w:r>
    </w:p>
    <w:tbl>
      <w:tblPr>
        <w:tblStyle w:val="ab"/>
        <w:tblW w:w="5000" w:type="pct"/>
        <w:tblLook w:val="04A0"/>
      </w:tblPr>
      <w:tblGrid>
        <w:gridCol w:w="3190"/>
        <w:gridCol w:w="3187"/>
        <w:gridCol w:w="3193"/>
      </w:tblGrid>
      <w:tr w:rsidR="0097548B" w:rsidRPr="001E339C" w:rsidTr="005A6841">
        <w:tc>
          <w:tcPr>
            <w:tcW w:w="1667" w:type="pct"/>
            <w:vMerge w:val="restart"/>
            <w:vAlign w:val="center"/>
          </w:tcPr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</w:rPr>
            </w:pPr>
            <w:r w:rsidRPr="001E339C">
              <w:rPr>
                <w:b w:val="0"/>
                <w:i w:val="0"/>
                <w:color w:val="000000"/>
                <w:sz w:val="28"/>
                <w:szCs w:val="28"/>
              </w:rPr>
              <w:t>Материл</w:t>
            </w:r>
          </w:p>
        </w:tc>
        <w:tc>
          <w:tcPr>
            <w:tcW w:w="1665" w:type="pct"/>
          </w:tcPr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</w:rPr>
            </w:pPr>
            <w:r w:rsidRPr="001E339C">
              <w:rPr>
                <w:b w:val="0"/>
                <w:i w:val="0"/>
                <w:color w:val="000000"/>
                <w:sz w:val="28"/>
                <w:szCs w:val="28"/>
              </w:rPr>
              <w:t>Первая вытяжка</w:t>
            </w:r>
          </w:p>
        </w:tc>
        <w:tc>
          <w:tcPr>
            <w:tcW w:w="1668" w:type="pct"/>
          </w:tcPr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</w:rPr>
            </w:pPr>
            <w:r w:rsidRPr="001E339C">
              <w:rPr>
                <w:b w:val="0"/>
                <w:i w:val="0"/>
                <w:color w:val="000000"/>
                <w:sz w:val="28"/>
                <w:szCs w:val="28"/>
              </w:rPr>
              <w:t>Последующая</w:t>
            </w:r>
          </w:p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  <w:lang w:val="en-US"/>
              </w:rPr>
            </w:pPr>
            <w:r w:rsidRPr="001E339C">
              <w:rPr>
                <w:b w:val="0"/>
                <w:i w:val="0"/>
                <w:color w:val="000000"/>
                <w:sz w:val="28"/>
                <w:szCs w:val="28"/>
              </w:rPr>
              <w:t xml:space="preserve"> вытяжка</w:t>
            </w:r>
          </w:p>
        </w:tc>
      </w:tr>
      <w:tr w:rsidR="0097548B" w:rsidRPr="001E339C" w:rsidTr="005A6841">
        <w:tc>
          <w:tcPr>
            <w:tcW w:w="1667" w:type="pct"/>
            <w:vMerge/>
          </w:tcPr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1665" w:type="pct"/>
            <w:vAlign w:val="center"/>
          </w:tcPr>
          <w:p w:rsidR="005A6841" w:rsidRPr="005A6841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rFonts w:eastAsia="Courier New"/>
                <w:b w:val="0"/>
                <w:bCs w:val="0"/>
                <w:color w:val="000000"/>
                <w:sz w:val="28"/>
                <w:szCs w:val="28"/>
                <w:shd w:val="clear" w:color="auto" w:fill="FFFFFF"/>
                <w:vertAlign w:val="subscript"/>
                <w:lang w:eastAsia="ru-RU" w:bidi="ru-RU"/>
              </w:rPr>
            </w:pPr>
            <w:proofErr w:type="spellStart"/>
            <w:r w:rsidRPr="001E339C">
              <w:rPr>
                <w:rStyle w:val="CourierNew14pt"/>
                <w:rFonts w:ascii="Times New Roman" w:hAnsi="Times New Roman" w:cs="Times New Roman"/>
              </w:rPr>
              <w:t>К</w:t>
            </w:r>
            <w:r w:rsidRPr="001E339C">
              <w:rPr>
                <w:rStyle w:val="CourierNew14pt"/>
                <w:rFonts w:ascii="Times New Roman" w:hAnsi="Times New Roman" w:cs="Times New Roman"/>
                <w:vertAlign w:val="subscript"/>
              </w:rPr>
              <w:t>в</w:t>
            </w:r>
            <w:proofErr w:type="spellEnd"/>
          </w:p>
        </w:tc>
        <w:tc>
          <w:tcPr>
            <w:tcW w:w="1668" w:type="pct"/>
            <w:vAlign w:val="center"/>
          </w:tcPr>
          <w:p w:rsidR="0097548B" w:rsidRPr="001E339C" w:rsidRDefault="0097548B" w:rsidP="005A6841">
            <w:pPr>
              <w:pStyle w:val="34"/>
              <w:shd w:val="clear" w:color="auto" w:fill="auto"/>
              <w:tabs>
                <w:tab w:val="right" w:pos="2759"/>
                <w:tab w:val="left" w:pos="4924"/>
              </w:tabs>
              <w:spacing w:after="0" w:line="240" w:lineRule="auto"/>
              <w:jc w:val="center"/>
              <w:rPr>
                <w:b w:val="0"/>
                <w:i w:val="0"/>
                <w:color w:val="000000"/>
                <w:sz w:val="28"/>
                <w:szCs w:val="28"/>
                <w:lang w:val="en-US"/>
              </w:rPr>
            </w:pPr>
            <w:proofErr w:type="spellStart"/>
            <w:r w:rsidRPr="001E339C">
              <w:rPr>
                <w:rStyle w:val="CourierNew14pt"/>
                <w:rFonts w:ascii="Times New Roman" w:hAnsi="Times New Roman" w:cs="Times New Roman"/>
              </w:rPr>
              <w:t>К</w:t>
            </w:r>
            <w:r w:rsidRPr="001E339C">
              <w:rPr>
                <w:rStyle w:val="CourierNew14pt"/>
                <w:rFonts w:ascii="Times New Roman" w:hAnsi="Times New Roman" w:cs="Times New Roman"/>
                <w:vertAlign w:val="subscript"/>
              </w:rPr>
              <w:t>в</w:t>
            </w:r>
            <w:proofErr w:type="spellEnd"/>
          </w:p>
        </w:tc>
      </w:tr>
      <w:tr w:rsidR="0097548B" w:rsidRPr="001E339C" w:rsidTr="005A6841">
        <w:tc>
          <w:tcPr>
            <w:tcW w:w="1667" w:type="pct"/>
          </w:tcPr>
          <w:p w:rsidR="0097548B" w:rsidRPr="001E339C" w:rsidRDefault="0097548B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  <w:tc>
          <w:tcPr>
            <w:tcW w:w="1665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1,54…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1,66</w:t>
            </w:r>
          </w:p>
        </w:tc>
        <w:tc>
          <w:tcPr>
            <w:tcW w:w="1668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1,17…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1,25</w:t>
            </w:r>
          </w:p>
        </w:tc>
      </w:tr>
      <w:tr w:rsidR="0097548B" w:rsidRPr="001E339C" w:rsidTr="005A6841">
        <w:tc>
          <w:tcPr>
            <w:tcW w:w="1667" w:type="pct"/>
            <w:vAlign w:val="bottom"/>
          </w:tcPr>
          <w:p w:rsidR="0097548B" w:rsidRPr="001E339C" w:rsidRDefault="0097548B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Сталь нержавеющая</w:t>
            </w:r>
          </w:p>
        </w:tc>
        <w:tc>
          <w:tcPr>
            <w:tcW w:w="1665" w:type="pct"/>
            <w:vAlign w:val="bottom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1,82…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2,00</w:t>
            </w:r>
          </w:p>
        </w:tc>
        <w:tc>
          <w:tcPr>
            <w:tcW w:w="1668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1,17…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1,25</w:t>
            </w:r>
          </w:p>
        </w:tc>
      </w:tr>
      <w:tr w:rsidR="0097548B" w:rsidRPr="001E339C" w:rsidTr="005A6841">
        <w:tc>
          <w:tcPr>
            <w:tcW w:w="1667" w:type="pct"/>
          </w:tcPr>
          <w:p w:rsidR="0097548B" w:rsidRPr="001E339C" w:rsidRDefault="0097548B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Медь</w:t>
            </w:r>
          </w:p>
        </w:tc>
        <w:tc>
          <w:tcPr>
            <w:tcW w:w="1665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1,67…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1,82</w:t>
            </w:r>
          </w:p>
        </w:tc>
        <w:tc>
          <w:tcPr>
            <w:tcW w:w="1668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1,17…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1,25</w:t>
            </w:r>
          </w:p>
        </w:tc>
      </w:tr>
      <w:tr w:rsidR="0097548B" w:rsidRPr="001E339C" w:rsidTr="005A6841">
        <w:tc>
          <w:tcPr>
            <w:tcW w:w="1667" w:type="pct"/>
          </w:tcPr>
          <w:p w:rsidR="0097548B" w:rsidRPr="001E339C" w:rsidRDefault="0097548B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Алюминий</w:t>
            </w:r>
          </w:p>
        </w:tc>
        <w:tc>
          <w:tcPr>
            <w:tcW w:w="1665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1,67…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1,89</w:t>
            </w:r>
          </w:p>
        </w:tc>
        <w:tc>
          <w:tcPr>
            <w:tcW w:w="1668" w:type="pct"/>
          </w:tcPr>
          <w:p w:rsidR="0097548B" w:rsidRPr="001E339C" w:rsidRDefault="000A43B4" w:rsidP="005A6841">
            <w:pPr>
              <w:pStyle w:val="13"/>
              <w:shd w:val="clear" w:color="auto" w:fill="auto"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1,25…</w:t>
            </w:r>
            <w:r w:rsidR="0097548B" w:rsidRPr="001E339C">
              <w:rPr>
                <w:rStyle w:val="Arial10pt"/>
                <w:rFonts w:ascii="Times New Roman" w:hAnsi="Times New Roman" w:cs="Times New Roman"/>
                <w:sz w:val="28"/>
                <w:szCs w:val="28"/>
              </w:rPr>
              <w:t>1,34</w:t>
            </w:r>
          </w:p>
        </w:tc>
      </w:tr>
    </w:tbl>
    <w:p w:rsidR="0097548B" w:rsidRPr="001E339C" w:rsidRDefault="0097548B" w:rsidP="005A6841">
      <w:pPr>
        <w:pStyle w:val="34"/>
        <w:shd w:val="clear" w:color="auto" w:fill="auto"/>
        <w:tabs>
          <w:tab w:val="right" w:pos="2759"/>
          <w:tab w:val="left" w:pos="4924"/>
        </w:tabs>
        <w:spacing w:after="0" w:line="240" w:lineRule="auto"/>
        <w:ind w:firstLine="567"/>
        <w:jc w:val="both"/>
        <w:rPr>
          <w:b w:val="0"/>
          <w:i w:val="0"/>
          <w:color w:val="000000"/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>Теоретически правильным условием для определения диаметра заготовки является равенство объемов детали и заготовки, но так как толщина заготовки практически не меняется, то диаметр заготовки может быть определен из условия равенства поверхностей детали и заготовки.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>В общем случае поверхность, образованная вращением плоской кривой вокруг оси, может быть определена инте</w:t>
      </w:r>
      <w:r w:rsidRPr="001E339C">
        <w:rPr>
          <w:sz w:val="28"/>
          <w:szCs w:val="28"/>
        </w:rPr>
        <w:softHyphen/>
        <w:t>грированием:</w:t>
      </w:r>
    </w:p>
    <w:p w:rsidR="0097548B" w:rsidRPr="0097548B" w:rsidRDefault="0097548B" w:rsidP="0097548B">
      <w:pPr>
        <w:pStyle w:val="13"/>
        <w:shd w:val="clear" w:color="auto" w:fill="auto"/>
        <w:spacing w:line="240" w:lineRule="auto"/>
        <w:ind w:firstLine="567"/>
        <w:rPr>
          <w:rStyle w:val="ae"/>
          <w:rFonts w:eastAsiaTheme="minorEastAsia"/>
          <w:sz w:val="28"/>
          <w:szCs w:val="28"/>
          <w:lang w:eastAsia="en-US" w:bidi="en-US"/>
        </w:rPr>
      </w:pPr>
      <w:r w:rsidRPr="001E339C">
        <w:rPr>
          <w:rStyle w:val="ae"/>
          <w:rFonts w:eastAsiaTheme="minorEastAsia"/>
          <w:sz w:val="28"/>
          <w:szCs w:val="28"/>
          <w:lang w:eastAsia="en-US" w:bidi="en-US"/>
        </w:rPr>
        <w:t xml:space="preserve">          </w:t>
      </w:r>
      <w:r w:rsidRPr="0097548B">
        <w:rPr>
          <w:rStyle w:val="ae"/>
          <w:rFonts w:eastAsiaTheme="minorEastAsia"/>
          <w:sz w:val="28"/>
          <w:szCs w:val="28"/>
          <w:lang w:eastAsia="en-US" w:bidi="en-US"/>
        </w:rPr>
        <w:t xml:space="preserve">                                 </w:t>
      </w:r>
      <w:r w:rsidRPr="001E339C">
        <w:rPr>
          <w:rStyle w:val="ae"/>
          <w:rFonts w:eastAsiaTheme="minorEastAsia"/>
          <w:sz w:val="28"/>
          <w:szCs w:val="28"/>
          <w:lang w:eastAsia="en-US" w:bidi="en-US"/>
        </w:rPr>
        <w:t xml:space="preserve"> </w:t>
      </w:r>
      <w:proofErr w:type="gramStart"/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l</w:t>
      </w:r>
      <w:proofErr w:type="gramEnd"/>
    </w:p>
    <w:p w:rsidR="0097548B" w:rsidRPr="00272928" w:rsidRDefault="0097548B" w:rsidP="005A6841">
      <w:pPr>
        <w:pStyle w:val="13"/>
        <w:shd w:val="clear" w:color="auto" w:fill="auto"/>
        <w:spacing w:line="240" w:lineRule="auto"/>
        <w:ind w:firstLine="567"/>
        <w:jc w:val="right"/>
        <w:rPr>
          <w:sz w:val="28"/>
          <w:szCs w:val="28"/>
        </w:rPr>
      </w:pPr>
      <w:r w:rsidRPr="0097548B">
        <w:rPr>
          <w:rStyle w:val="ae"/>
          <w:rFonts w:eastAsiaTheme="minorEastAsia"/>
          <w:sz w:val="28"/>
          <w:szCs w:val="28"/>
          <w:lang w:eastAsia="en-US" w:bidi="en-US"/>
        </w:rPr>
        <w:t xml:space="preserve">                                  </w:t>
      </w:r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F</w:t>
      </w:r>
      <w:r w:rsidRPr="001E339C">
        <w:rPr>
          <w:rStyle w:val="ae"/>
          <w:rFonts w:eastAsiaTheme="minorEastAsia"/>
          <w:sz w:val="28"/>
          <w:szCs w:val="28"/>
          <w:lang w:eastAsia="en-US" w:bidi="en-US"/>
        </w:rPr>
        <w:t>=2</w:t>
      </w:r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π</w:t>
      </w:r>
      <w:r w:rsidRPr="001E339C">
        <w:rPr>
          <w:sz w:val="28"/>
          <w:szCs w:val="28"/>
        </w:rPr>
        <w:t xml:space="preserve"> ∫</w:t>
      </w:r>
      <w:r>
        <w:rPr>
          <w:sz w:val="28"/>
          <w:szCs w:val="28"/>
        </w:rPr>
        <w:t xml:space="preserve"> </w:t>
      </w:r>
      <w:proofErr w:type="spellStart"/>
      <w:r w:rsidRPr="001E339C">
        <w:rPr>
          <w:i/>
          <w:sz w:val="28"/>
          <w:szCs w:val="28"/>
        </w:rPr>
        <w:t>х</w:t>
      </w:r>
      <w:proofErr w:type="spellEnd"/>
      <w:r w:rsidRPr="001E339C">
        <w:rPr>
          <w:sz w:val="28"/>
          <w:szCs w:val="28"/>
        </w:rPr>
        <w:t>·</w:t>
      </w:r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dl</w:t>
      </w:r>
      <w:r>
        <w:rPr>
          <w:rStyle w:val="ae"/>
          <w:rFonts w:eastAsiaTheme="minorEastAsia"/>
          <w:sz w:val="28"/>
          <w:szCs w:val="28"/>
          <w:lang w:eastAsia="en-US" w:bidi="en-US"/>
        </w:rPr>
        <w:t xml:space="preserve">,                                                             </w:t>
      </w:r>
      <w:r>
        <w:rPr>
          <w:sz w:val="28"/>
          <w:szCs w:val="28"/>
        </w:rPr>
        <w:t>(</w:t>
      </w:r>
      <w:r w:rsidR="00C278BB">
        <w:rPr>
          <w:sz w:val="28"/>
          <w:szCs w:val="28"/>
        </w:rPr>
        <w:t>7.2</w:t>
      </w:r>
      <w:r>
        <w:rPr>
          <w:sz w:val="28"/>
          <w:szCs w:val="28"/>
        </w:rPr>
        <w:t>)</w:t>
      </w:r>
    </w:p>
    <w:p w:rsidR="0097548B" w:rsidRPr="00272928" w:rsidRDefault="0097548B" w:rsidP="0097548B">
      <w:pPr>
        <w:pStyle w:val="34"/>
        <w:shd w:val="clear" w:color="auto" w:fill="auto"/>
        <w:spacing w:after="67" w:line="240" w:lineRule="auto"/>
        <w:ind w:firstLine="567"/>
        <w:jc w:val="both"/>
        <w:rPr>
          <w:b w:val="0"/>
          <w:i w:val="0"/>
          <w:sz w:val="20"/>
          <w:szCs w:val="20"/>
        </w:rPr>
      </w:pPr>
      <w:r w:rsidRPr="001E339C">
        <w:rPr>
          <w:color w:val="000000"/>
          <w:sz w:val="28"/>
          <w:szCs w:val="28"/>
        </w:rPr>
        <w:t xml:space="preserve">     </w:t>
      </w:r>
      <w:r w:rsidRPr="001E339C">
        <w:rPr>
          <w:b w:val="0"/>
          <w:i w:val="0"/>
          <w:color w:val="000000"/>
          <w:sz w:val="28"/>
          <w:szCs w:val="28"/>
        </w:rPr>
        <w:t xml:space="preserve"> </w:t>
      </w:r>
      <w:r w:rsidRPr="0097548B">
        <w:rPr>
          <w:b w:val="0"/>
          <w:i w:val="0"/>
          <w:color w:val="000000"/>
          <w:sz w:val="28"/>
          <w:szCs w:val="28"/>
        </w:rPr>
        <w:t xml:space="preserve">                                 </w:t>
      </w:r>
      <w:r>
        <w:rPr>
          <w:b w:val="0"/>
          <w:i w:val="0"/>
          <w:color w:val="000000"/>
          <w:sz w:val="28"/>
          <w:szCs w:val="28"/>
        </w:rPr>
        <w:t xml:space="preserve">     </w:t>
      </w:r>
      <w:r w:rsidRPr="00272928">
        <w:rPr>
          <w:b w:val="0"/>
          <w:i w:val="0"/>
          <w:color w:val="000000"/>
          <w:sz w:val="20"/>
          <w:szCs w:val="20"/>
        </w:rPr>
        <w:t>0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lastRenderedPageBreak/>
        <w:t xml:space="preserve">где </w:t>
      </w:r>
      <w:proofErr w:type="spellStart"/>
      <w:r w:rsidRPr="001E339C">
        <w:rPr>
          <w:i/>
          <w:sz w:val="28"/>
          <w:szCs w:val="28"/>
        </w:rPr>
        <w:t>х</w:t>
      </w:r>
      <w:proofErr w:type="spellEnd"/>
      <w:r w:rsidRPr="001E339C">
        <w:rPr>
          <w:sz w:val="28"/>
          <w:szCs w:val="28"/>
        </w:rPr>
        <w:t xml:space="preserve"> — координата заданной кривой; </w:t>
      </w:r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dl</w:t>
      </w:r>
      <w:r w:rsidRPr="001E339C">
        <w:rPr>
          <w:rStyle w:val="ae"/>
          <w:rFonts w:eastAsiaTheme="minorEastAsia"/>
          <w:sz w:val="28"/>
          <w:szCs w:val="28"/>
          <w:lang w:eastAsia="en-US" w:bidi="en-US"/>
        </w:rPr>
        <w:t xml:space="preserve"> </w:t>
      </w:r>
      <w:r w:rsidRPr="001E339C">
        <w:rPr>
          <w:rStyle w:val="ae"/>
          <w:rFonts w:eastAsiaTheme="minorEastAsia"/>
          <w:sz w:val="28"/>
          <w:szCs w:val="28"/>
        </w:rPr>
        <w:t>—</w:t>
      </w:r>
      <w:r w:rsidRPr="001E339C">
        <w:rPr>
          <w:sz w:val="28"/>
          <w:szCs w:val="28"/>
        </w:rPr>
        <w:t xml:space="preserve"> элементарный отрезок образующей тела вращения.</w:t>
      </w:r>
    </w:p>
    <w:p w:rsidR="0097548B" w:rsidRPr="001E339C" w:rsidRDefault="0097548B" w:rsidP="0097548B">
      <w:pPr>
        <w:pStyle w:val="13"/>
        <w:shd w:val="clear" w:color="auto" w:fill="auto"/>
        <w:spacing w:after="147"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Достаточно просто поверхность </w:t>
      </w:r>
      <w:r w:rsidRPr="001E339C">
        <w:rPr>
          <w:rStyle w:val="ae"/>
          <w:rFonts w:eastAsiaTheme="minorEastAsia"/>
          <w:sz w:val="28"/>
          <w:szCs w:val="28"/>
          <w:lang w:val="en-US" w:eastAsia="en-US" w:bidi="en-US"/>
        </w:rPr>
        <w:t>F</w:t>
      </w:r>
      <w:r w:rsidRPr="001E339C">
        <w:rPr>
          <w:sz w:val="28"/>
          <w:szCs w:val="28"/>
          <w:lang w:bidi="en-US"/>
        </w:rPr>
        <w:t xml:space="preserve"> </w:t>
      </w:r>
      <w:r w:rsidRPr="001E339C">
        <w:rPr>
          <w:sz w:val="28"/>
          <w:szCs w:val="28"/>
        </w:rPr>
        <w:t>детали тела враще</w:t>
      </w:r>
      <w:r w:rsidRPr="001E339C">
        <w:rPr>
          <w:sz w:val="28"/>
          <w:szCs w:val="28"/>
        </w:rPr>
        <w:softHyphen/>
        <w:t>ния любой формы определяется уравнением:</w:t>
      </w:r>
    </w:p>
    <w:p w:rsidR="0097548B" w:rsidRPr="00272928" w:rsidRDefault="0097548B" w:rsidP="0097548B">
      <w:pPr>
        <w:spacing w:after="45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1E339C">
        <w:rPr>
          <w:rFonts w:ascii="Times New Roman" w:hAnsi="Times New Roman" w:cs="Times New Roman"/>
          <w:sz w:val="28"/>
          <w:szCs w:val="28"/>
          <w:lang w:val="en-US" w:eastAsia="en-US" w:bidi="en-US"/>
        </w:rPr>
        <w:t>F</w:t>
      </w:r>
      <w:r w:rsidRPr="001E339C">
        <w:rPr>
          <w:rFonts w:ascii="Times New Roman" w:hAnsi="Times New Roman" w:cs="Times New Roman"/>
          <w:sz w:val="28"/>
          <w:szCs w:val="28"/>
          <w:lang w:eastAsia="en-US" w:bidi="en-US"/>
        </w:rPr>
        <w:t>=2</w:t>
      </w:r>
      <w:r w:rsidRPr="001E339C">
        <w:rPr>
          <w:rFonts w:ascii="Times New Roman" w:hAnsi="Times New Roman" w:cs="Times New Roman"/>
          <w:sz w:val="28"/>
          <w:szCs w:val="28"/>
          <w:lang w:val="en-US" w:eastAsia="en-US" w:bidi="en-US"/>
        </w:rPr>
        <w:t>π</w:t>
      </w:r>
      <w:proofErr w:type="spellStart"/>
      <w:r w:rsidRPr="001E339C">
        <w:rPr>
          <w:rStyle w:val="4"/>
          <w:rFonts w:eastAsia="Verdana"/>
          <w:sz w:val="28"/>
          <w:szCs w:val="28"/>
          <w:lang w:eastAsia="en-US" w:bidi="en-US"/>
        </w:rPr>
        <w:t>r</w:t>
      </w:r>
      <w:proofErr w:type="spellEnd"/>
      <w:r w:rsidRPr="001E339C">
        <w:rPr>
          <w:rStyle w:val="4"/>
          <w:rFonts w:eastAsia="Verdana"/>
          <w:sz w:val="28"/>
          <w:szCs w:val="28"/>
          <w:lang w:val="en-US"/>
        </w:rPr>
        <w:t>l</w:t>
      </w:r>
      <w:r>
        <w:rPr>
          <w:rStyle w:val="4"/>
          <w:rFonts w:eastAsia="Verdana"/>
          <w:sz w:val="28"/>
          <w:szCs w:val="28"/>
        </w:rPr>
        <w:t xml:space="preserve">,                                                  </w:t>
      </w:r>
      <w:r>
        <w:rPr>
          <w:sz w:val="28"/>
          <w:szCs w:val="28"/>
        </w:rPr>
        <w:t>(</w:t>
      </w:r>
      <w:r w:rsidR="00C278BB">
        <w:rPr>
          <w:rFonts w:ascii="Times New Roman" w:hAnsi="Times New Roman" w:cs="Times New Roman"/>
          <w:sz w:val="28"/>
          <w:szCs w:val="28"/>
        </w:rPr>
        <w:t>7.3</w:t>
      </w:r>
      <w:r>
        <w:rPr>
          <w:sz w:val="28"/>
          <w:szCs w:val="28"/>
        </w:rPr>
        <w:t>)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где </w:t>
      </w:r>
      <w:r w:rsidRPr="001E339C">
        <w:rPr>
          <w:rStyle w:val="ae"/>
          <w:rFonts w:eastAsiaTheme="minorEastAsia"/>
          <w:sz w:val="28"/>
          <w:szCs w:val="28"/>
          <w:lang w:val="en-US"/>
        </w:rPr>
        <w:t>r</w:t>
      </w:r>
      <w:r w:rsidRPr="001E339C">
        <w:rPr>
          <w:rStyle w:val="ae"/>
          <w:rFonts w:eastAsiaTheme="minorEastAsia"/>
          <w:sz w:val="28"/>
          <w:szCs w:val="28"/>
        </w:rPr>
        <w:t xml:space="preserve"> —</w:t>
      </w:r>
      <w:r w:rsidRPr="001E339C">
        <w:rPr>
          <w:sz w:val="28"/>
          <w:szCs w:val="28"/>
        </w:rPr>
        <w:t xml:space="preserve"> расстояние центра тяжести контура до оси враще</w:t>
      </w:r>
      <w:r w:rsidRPr="001E339C">
        <w:rPr>
          <w:sz w:val="28"/>
          <w:szCs w:val="28"/>
        </w:rPr>
        <w:softHyphen/>
        <w:t>ния</w:t>
      </w:r>
      <w:r w:rsidR="000A43B4">
        <w:rPr>
          <w:sz w:val="28"/>
          <w:szCs w:val="28"/>
        </w:rPr>
        <w:t xml:space="preserve">, </w:t>
      </w:r>
      <w:proofErr w:type="gramStart"/>
      <w:r w:rsidR="000A43B4">
        <w:rPr>
          <w:sz w:val="28"/>
          <w:szCs w:val="28"/>
        </w:rPr>
        <w:t>мм</w:t>
      </w:r>
      <w:proofErr w:type="gramEnd"/>
      <w:r w:rsidRPr="001E339C">
        <w:rPr>
          <w:sz w:val="28"/>
          <w:szCs w:val="28"/>
        </w:rPr>
        <w:t xml:space="preserve">; </w:t>
      </w:r>
      <w:r w:rsidRPr="001E339C">
        <w:rPr>
          <w:i/>
          <w:sz w:val="28"/>
          <w:szCs w:val="28"/>
          <w:lang w:val="en-US"/>
        </w:rPr>
        <w:t>l</w:t>
      </w:r>
      <w:r w:rsidRPr="001E339C">
        <w:rPr>
          <w:sz w:val="28"/>
          <w:szCs w:val="28"/>
        </w:rPr>
        <w:t xml:space="preserve"> - длина образующей (периметра вращающегося кон</w:t>
      </w:r>
      <w:r w:rsidRPr="001E339C">
        <w:rPr>
          <w:sz w:val="28"/>
          <w:szCs w:val="28"/>
        </w:rPr>
        <w:softHyphen/>
        <w:t>тура) детали</w:t>
      </w:r>
      <w:r w:rsidR="000A43B4">
        <w:rPr>
          <w:sz w:val="28"/>
          <w:szCs w:val="28"/>
        </w:rPr>
        <w:t>, мм</w:t>
      </w:r>
      <w:r w:rsidRPr="001E339C">
        <w:rPr>
          <w:sz w:val="28"/>
          <w:szCs w:val="28"/>
        </w:rPr>
        <w:t>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272928">
        <w:rPr>
          <w:rStyle w:val="ae"/>
          <w:rFonts w:eastAsiaTheme="minorEastAsia"/>
          <w:i w:val="0"/>
          <w:sz w:val="28"/>
          <w:szCs w:val="28"/>
        </w:rPr>
        <w:t>Например,</w:t>
      </w:r>
      <w:r w:rsidRPr="001E339C">
        <w:rPr>
          <w:sz w:val="28"/>
          <w:szCs w:val="28"/>
        </w:rPr>
        <w:t xml:space="preserve"> для детали на рисунке </w:t>
      </w:r>
      <w:r w:rsidR="00C278BB">
        <w:rPr>
          <w:sz w:val="28"/>
          <w:szCs w:val="28"/>
        </w:rPr>
        <w:t>7</w:t>
      </w:r>
      <w:r w:rsidRPr="001E339C">
        <w:rPr>
          <w:sz w:val="28"/>
          <w:szCs w:val="28"/>
        </w:rPr>
        <w:t>.2 поверхность опре</w:t>
      </w:r>
      <w:r w:rsidRPr="001E339C">
        <w:rPr>
          <w:sz w:val="28"/>
          <w:szCs w:val="28"/>
        </w:rPr>
        <w:softHyphen/>
        <w:t>деляется следующим обра</w:t>
      </w:r>
      <w:r w:rsidRPr="001E339C">
        <w:rPr>
          <w:sz w:val="28"/>
          <w:szCs w:val="28"/>
        </w:rPr>
        <w:softHyphen/>
        <w:t xml:space="preserve">зом:                                         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  <w:lang w:val="en-US"/>
        </w:rPr>
      </w:pPr>
      <w:r w:rsidRPr="001E339C">
        <w:rPr>
          <w:sz w:val="28"/>
          <w:szCs w:val="28"/>
        </w:rPr>
        <w:t xml:space="preserve">                                                    Ø50                   </w:t>
      </w:r>
      <w:r w:rsidRPr="001E339C">
        <w:rPr>
          <w:sz w:val="28"/>
          <w:szCs w:val="28"/>
          <w:lang w:val="en-US"/>
        </w:rPr>
        <w:t>s=1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jc w:val="center"/>
        <w:rPr>
          <w:sz w:val="28"/>
          <w:szCs w:val="28"/>
        </w:rPr>
      </w:pPr>
      <w:r w:rsidRPr="001E339C">
        <w:rPr>
          <w:noProof/>
          <w:sz w:val="28"/>
          <w:szCs w:val="28"/>
          <w:lang w:eastAsia="ru-RU"/>
        </w:rPr>
        <w:drawing>
          <wp:inline distT="0" distB="0" distL="0" distR="0">
            <wp:extent cx="2438308" cy="1343025"/>
            <wp:effectExtent l="19050" t="0" r="92" b="0"/>
            <wp:docPr id="5" name="Рисунок 1" descr="C:\DOCUME~1\OIDSTA~1\LOCALS~1\Temp\FineReader11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OIDSTA~1\LOCALS~1\Temp\FineReader11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lum bright="-30000" contrast="7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308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Рисунок </w:t>
      </w:r>
      <w:r w:rsidR="00C278BB">
        <w:rPr>
          <w:sz w:val="28"/>
          <w:szCs w:val="28"/>
        </w:rPr>
        <w:t>7</w:t>
      </w:r>
      <w:r w:rsidRPr="001E339C">
        <w:rPr>
          <w:sz w:val="28"/>
          <w:szCs w:val="28"/>
        </w:rPr>
        <w:t>.2</w:t>
      </w:r>
      <w:r w:rsidR="000A43B4">
        <w:rPr>
          <w:sz w:val="28"/>
          <w:szCs w:val="28"/>
        </w:rPr>
        <w:t xml:space="preserve"> – Схема д</w:t>
      </w:r>
      <w:r w:rsidRPr="001E339C">
        <w:rPr>
          <w:sz w:val="28"/>
          <w:szCs w:val="28"/>
        </w:rPr>
        <w:t>ля опре</w:t>
      </w:r>
      <w:r w:rsidRPr="001E339C">
        <w:rPr>
          <w:sz w:val="28"/>
          <w:szCs w:val="28"/>
        </w:rPr>
        <w:softHyphen/>
        <w:t>деления поверхности детали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>а) расстояние от цент</w:t>
      </w:r>
      <w:r w:rsidRPr="001E339C">
        <w:rPr>
          <w:sz w:val="28"/>
          <w:szCs w:val="28"/>
        </w:rPr>
        <w:softHyphen/>
        <w:t>ров тяжести отдельных уча</w:t>
      </w:r>
      <w:r w:rsidRPr="001E339C">
        <w:rPr>
          <w:sz w:val="28"/>
          <w:szCs w:val="28"/>
        </w:rPr>
        <w:softHyphen/>
        <w:t>стков детали до оси враще</w:t>
      </w:r>
      <w:r w:rsidRPr="001E339C">
        <w:rPr>
          <w:sz w:val="28"/>
          <w:szCs w:val="28"/>
        </w:rPr>
        <w:softHyphen/>
        <w:t>ния:</w:t>
      </w:r>
    </w:p>
    <w:p w:rsidR="0097548B" w:rsidRPr="0097548B" w:rsidRDefault="0097548B" w:rsidP="00F63412">
      <w:pPr>
        <w:pStyle w:val="13"/>
        <w:shd w:val="clear" w:color="auto" w:fill="auto"/>
        <w:spacing w:line="360" w:lineRule="auto"/>
        <w:ind w:right="40" w:firstLine="567"/>
        <w:jc w:val="center"/>
        <w:rPr>
          <w:sz w:val="28"/>
          <w:szCs w:val="28"/>
          <w:lang w:val="en-US" w:bidi="en-US"/>
        </w:rPr>
      </w:pPr>
      <w:r w:rsidRPr="001E339C">
        <w:rPr>
          <w:sz w:val="28"/>
          <w:szCs w:val="28"/>
          <w:lang w:val="en-US"/>
        </w:rPr>
        <w:t>r</w:t>
      </w:r>
      <w:r w:rsidRPr="0097548B">
        <w:rPr>
          <w:sz w:val="28"/>
          <w:szCs w:val="28"/>
          <w:vertAlign w:val="subscript"/>
          <w:lang w:val="en-US"/>
        </w:rPr>
        <w:t>1</w:t>
      </w:r>
      <w:r w:rsidRPr="0097548B">
        <w:rPr>
          <w:sz w:val="28"/>
          <w:szCs w:val="28"/>
          <w:lang w:val="en-US"/>
        </w:rPr>
        <w:t>= 25</w:t>
      </w:r>
      <w:proofErr w:type="gramStart"/>
      <w:r w:rsidRPr="0097548B">
        <w:rPr>
          <w:sz w:val="28"/>
          <w:szCs w:val="28"/>
          <w:lang w:val="en-US"/>
        </w:rPr>
        <w:t>,5</w:t>
      </w:r>
      <w:proofErr w:type="gramEnd"/>
      <w:r w:rsidRPr="0097548B">
        <w:rPr>
          <w:sz w:val="28"/>
          <w:szCs w:val="28"/>
          <w:lang w:val="en-US"/>
        </w:rPr>
        <w:t xml:space="preserve"> </w:t>
      </w:r>
      <w:r w:rsidRPr="001E339C">
        <w:rPr>
          <w:sz w:val="28"/>
          <w:szCs w:val="28"/>
          <w:lang w:bidi="en-US"/>
        </w:rPr>
        <w:t>мм</w:t>
      </w:r>
      <w:r w:rsidRPr="0097548B">
        <w:rPr>
          <w:sz w:val="28"/>
          <w:szCs w:val="28"/>
          <w:lang w:val="en-US" w:bidi="en-US"/>
        </w:rPr>
        <w:t>,</w:t>
      </w:r>
    </w:p>
    <w:p w:rsidR="0097548B" w:rsidRPr="0097548B" w:rsidRDefault="0097548B" w:rsidP="00F63412">
      <w:pPr>
        <w:pStyle w:val="13"/>
        <w:shd w:val="clear" w:color="auto" w:fill="auto"/>
        <w:spacing w:line="360" w:lineRule="auto"/>
        <w:ind w:right="40" w:firstLine="567"/>
        <w:jc w:val="center"/>
        <w:rPr>
          <w:sz w:val="28"/>
          <w:szCs w:val="28"/>
          <w:lang w:val="en-US" w:bidi="en-US"/>
        </w:rPr>
      </w:pPr>
      <w:r w:rsidRPr="001E339C">
        <w:rPr>
          <w:sz w:val="28"/>
          <w:szCs w:val="28"/>
          <w:lang w:val="en-US" w:bidi="en-US"/>
        </w:rPr>
        <w:t>r</w:t>
      </w:r>
      <w:r w:rsidRPr="0097548B">
        <w:rPr>
          <w:sz w:val="28"/>
          <w:szCs w:val="28"/>
          <w:vertAlign w:val="subscript"/>
          <w:lang w:val="en-US" w:bidi="en-US"/>
        </w:rPr>
        <w:t>2</w:t>
      </w:r>
      <w:r w:rsidRPr="0097548B">
        <w:rPr>
          <w:sz w:val="28"/>
          <w:szCs w:val="28"/>
          <w:lang w:val="en-US" w:bidi="en-US"/>
        </w:rPr>
        <w:t xml:space="preserve">=15+ </w:t>
      </w:r>
      <w:r w:rsidRPr="001E339C">
        <w:rPr>
          <w:sz w:val="28"/>
          <w:szCs w:val="28"/>
          <w:lang w:val="en-US" w:bidi="en-US"/>
        </w:rPr>
        <w:t>sin</w:t>
      </w:r>
      <w:r w:rsidRPr="0097548B">
        <w:rPr>
          <w:sz w:val="28"/>
          <w:szCs w:val="28"/>
          <w:lang w:val="en-US" w:bidi="en-US"/>
        </w:rPr>
        <w:t xml:space="preserve"> </w:t>
      </w:r>
      <w:r w:rsidRPr="0097548B">
        <w:rPr>
          <w:sz w:val="28"/>
          <w:szCs w:val="28"/>
          <w:lang w:val="en-US"/>
        </w:rPr>
        <w:t>45°·0</w:t>
      </w:r>
      <w:proofErr w:type="gramStart"/>
      <w:r w:rsidRPr="0097548B">
        <w:rPr>
          <w:sz w:val="28"/>
          <w:szCs w:val="28"/>
          <w:lang w:val="en-US"/>
        </w:rPr>
        <w:t>,9</w:t>
      </w:r>
      <w:r w:rsidRPr="001E339C">
        <w:rPr>
          <w:sz w:val="28"/>
          <w:szCs w:val="28"/>
          <w:lang w:val="en-US"/>
        </w:rPr>
        <w:t>r</w:t>
      </w:r>
      <w:proofErr w:type="gramEnd"/>
      <w:r w:rsidRPr="0097548B">
        <w:rPr>
          <w:sz w:val="28"/>
          <w:szCs w:val="28"/>
          <w:lang w:val="en-US"/>
        </w:rPr>
        <w:t xml:space="preserve">=22,35 </w:t>
      </w:r>
      <w:r w:rsidRPr="001E339C">
        <w:rPr>
          <w:sz w:val="28"/>
          <w:szCs w:val="28"/>
          <w:lang w:bidi="en-US"/>
        </w:rPr>
        <w:t>мм</w:t>
      </w:r>
      <w:r w:rsidRPr="0097548B">
        <w:rPr>
          <w:sz w:val="28"/>
          <w:szCs w:val="28"/>
          <w:lang w:val="en-US" w:bidi="en-US"/>
        </w:rPr>
        <w:t>,</w:t>
      </w:r>
    </w:p>
    <w:p w:rsidR="0097548B" w:rsidRPr="001E339C" w:rsidRDefault="0097548B" w:rsidP="00F63412">
      <w:pPr>
        <w:pStyle w:val="13"/>
        <w:shd w:val="clear" w:color="auto" w:fill="auto"/>
        <w:spacing w:line="360" w:lineRule="auto"/>
        <w:ind w:right="40" w:firstLine="567"/>
        <w:jc w:val="center"/>
        <w:rPr>
          <w:sz w:val="28"/>
          <w:szCs w:val="28"/>
        </w:rPr>
      </w:pPr>
      <w:r w:rsidRPr="001E339C">
        <w:rPr>
          <w:sz w:val="28"/>
          <w:szCs w:val="28"/>
          <w:lang w:val="en-US"/>
        </w:rPr>
        <w:t>r</w:t>
      </w:r>
      <w:r w:rsidRPr="001E339C">
        <w:rPr>
          <w:sz w:val="28"/>
          <w:szCs w:val="28"/>
          <w:vertAlign w:val="subscript"/>
        </w:rPr>
        <w:t>3</w:t>
      </w:r>
      <w:proofErr w:type="gramStart"/>
      <w:r w:rsidRPr="001E339C">
        <w:rPr>
          <w:sz w:val="28"/>
          <w:szCs w:val="28"/>
        </w:rPr>
        <w:t>=(</w:t>
      </w:r>
      <w:proofErr w:type="gramEnd"/>
      <w:r w:rsidRPr="001E339C">
        <w:rPr>
          <w:sz w:val="28"/>
          <w:szCs w:val="28"/>
        </w:rPr>
        <w:t xml:space="preserve">25,5-10,5)/2=7,5 </w:t>
      </w:r>
      <w:r w:rsidRPr="001E339C">
        <w:rPr>
          <w:sz w:val="28"/>
          <w:szCs w:val="28"/>
          <w:lang w:bidi="en-US"/>
        </w:rPr>
        <w:t>мм.</w:t>
      </w:r>
    </w:p>
    <w:p w:rsidR="0097548B" w:rsidRPr="001E339C" w:rsidRDefault="0097548B" w:rsidP="0097548B">
      <w:pPr>
        <w:pStyle w:val="13"/>
        <w:shd w:val="clear" w:color="auto" w:fill="auto"/>
        <w:spacing w:line="240" w:lineRule="auto"/>
        <w:ind w:right="40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Расстояние от центра окружности радиусом </w:t>
      </w:r>
      <w:r w:rsidRPr="001E339C">
        <w:rPr>
          <w:rStyle w:val="ae"/>
          <w:rFonts w:eastAsiaTheme="minorEastAsia"/>
          <w:sz w:val="28"/>
          <w:szCs w:val="28"/>
          <w:lang w:val="en-US"/>
        </w:rPr>
        <w:t>r</w:t>
      </w:r>
      <w:r w:rsidRPr="001E339C">
        <w:rPr>
          <w:sz w:val="28"/>
          <w:szCs w:val="28"/>
        </w:rPr>
        <w:t xml:space="preserve"> до цент</w:t>
      </w:r>
      <w:r w:rsidRPr="001E339C">
        <w:rPr>
          <w:sz w:val="28"/>
          <w:szCs w:val="28"/>
        </w:rPr>
        <w:softHyphen/>
        <w:t xml:space="preserve">ра тяжести дуги, соответствующей углу </w:t>
      </w:r>
      <w:r w:rsidRPr="001E339C">
        <w:rPr>
          <w:rStyle w:val="ae"/>
          <w:rFonts w:eastAsiaTheme="minorEastAsia"/>
          <w:sz w:val="28"/>
          <w:szCs w:val="28"/>
        </w:rPr>
        <w:t>α</w:t>
      </w:r>
      <w:r w:rsidRPr="001E339C">
        <w:rPr>
          <w:sz w:val="28"/>
          <w:szCs w:val="28"/>
        </w:rPr>
        <w:t xml:space="preserve"> равно </w:t>
      </w:r>
      <w:r w:rsidRPr="001E339C">
        <w:rPr>
          <w:rStyle w:val="ae"/>
          <w:rFonts w:eastAsiaTheme="minorEastAsia"/>
          <w:sz w:val="28"/>
          <w:szCs w:val="28"/>
          <w:lang w:val="en-US"/>
        </w:rPr>
        <w:t>r</w:t>
      </w:r>
      <w:r w:rsidRPr="001E339C">
        <w:rPr>
          <w:rStyle w:val="ae"/>
          <w:rFonts w:eastAsiaTheme="minorEastAsia"/>
          <w:sz w:val="28"/>
          <w:szCs w:val="28"/>
        </w:rPr>
        <w:t>·</w:t>
      </w:r>
      <w:proofErr w:type="spellStart"/>
      <w:r w:rsidRPr="001E339C">
        <w:rPr>
          <w:sz w:val="28"/>
          <w:szCs w:val="28"/>
          <w:lang w:val="en-US" w:bidi="en-US"/>
        </w:rPr>
        <w:t>sina</w:t>
      </w:r>
      <w:proofErr w:type="spellEnd"/>
      <w:r w:rsidRPr="001E339C">
        <w:rPr>
          <w:sz w:val="28"/>
          <w:szCs w:val="28"/>
          <w:lang w:bidi="en-US"/>
        </w:rPr>
        <w:t>/</w:t>
      </w:r>
      <w:r w:rsidRPr="001E339C">
        <w:rPr>
          <w:sz w:val="28"/>
          <w:szCs w:val="28"/>
          <w:lang w:val="en-US" w:bidi="en-US"/>
        </w:rPr>
        <w:t>α</w:t>
      </w:r>
      <w:r w:rsidRPr="001E339C">
        <w:rPr>
          <w:sz w:val="28"/>
          <w:szCs w:val="28"/>
          <w:lang w:bidi="en-US"/>
        </w:rPr>
        <w:t xml:space="preserve">, </w:t>
      </w:r>
      <w:r w:rsidRPr="001E339C">
        <w:rPr>
          <w:sz w:val="28"/>
          <w:szCs w:val="28"/>
        </w:rPr>
        <w:t xml:space="preserve">где </w:t>
      </w:r>
      <w:r w:rsidR="00320BA2">
        <w:rPr>
          <w:sz w:val="28"/>
          <w:szCs w:val="28"/>
        </w:rPr>
        <w:t>α</w:t>
      </w:r>
      <w:r w:rsidRPr="001E339C">
        <w:rPr>
          <w:sz w:val="28"/>
          <w:szCs w:val="28"/>
        </w:rPr>
        <w:t>— угол в радианах (для угла α=90° расстояние до цен</w:t>
      </w:r>
      <w:r w:rsidRPr="001E339C">
        <w:rPr>
          <w:sz w:val="28"/>
          <w:szCs w:val="28"/>
        </w:rPr>
        <w:softHyphen/>
        <w:t>тра тяжести ~0,9</w:t>
      </w:r>
      <w:r w:rsidRPr="001E339C">
        <w:rPr>
          <w:i/>
          <w:sz w:val="28"/>
          <w:szCs w:val="28"/>
          <w:lang w:val="en-US"/>
        </w:rPr>
        <w:t>r</w:t>
      </w:r>
      <w:r w:rsidR="00320BA2" w:rsidRPr="00320BA2">
        <w:rPr>
          <w:sz w:val="28"/>
          <w:szCs w:val="28"/>
        </w:rPr>
        <w:t>)</w:t>
      </w:r>
      <w:r w:rsidRPr="001E339C">
        <w:rPr>
          <w:sz w:val="28"/>
          <w:szCs w:val="28"/>
        </w:rPr>
        <w:t>.</w:t>
      </w:r>
    </w:p>
    <w:p w:rsidR="0097548B" w:rsidRPr="001E339C" w:rsidRDefault="0097548B" w:rsidP="0097548B">
      <w:pPr>
        <w:pStyle w:val="23"/>
        <w:keepNext/>
        <w:keepLines/>
        <w:shd w:val="clear" w:color="auto" w:fill="auto"/>
        <w:spacing w:before="0" w:line="240" w:lineRule="auto"/>
        <w:ind w:right="108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1E339C">
        <w:rPr>
          <w:rFonts w:ascii="Times New Roman" w:hAnsi="Times New Roman" w:cs="Times New Roman"/>
          <w:b w:val="0"/>
          <w:sz w:val="28"/>
          <w:szCs w:val="28"/>
        </w:rPr>
        <w:t>б) длины отдельных участков:</w:t>
      </w:r>
    </w:p>
    <w:p w:rsidR="0097548B" w:rsidRPr="001E339C" w:rsidRDefault="0097548B" w:rsidP="00F63412">
      <w:pPr>
        <w:pStyle w:val="23"/>
        <w:keepNext/>
        <w:keepLines/>
        <w:shd w:val="clear" w:color="auto" w:fill="auto"/>
        <w:spacing w:before="0" w:line="360" w:lineRule="auto"/>
        <w:ind w:right="1080" w:firstLine="567"/>
        <w:jc w:val="center"/>
        <w:rPr>
          <w:rFonts w:ascii="Times New Roman" w:hAnsi="Times New Roman" w:cs="Times New Roman"/>
          <w:b w:val="0"/>
          <w:i/>
          <w:sz w:val="28"/>
          <w:szCs w:val="28"/>
        </w:rPr>
      </w:pPr>
      <w:r w:rsidRPr="001E339C">
        <w:rPr>
          <w:rFonts w:ascii="Times New Roman" w:hAnsi="Times New Roman" w:cs="Times New Roman"/>
          <w:b w:val="0"/>
          <w:i/>
          <w:sz w:val="28"/>
          <w:szCs w:val="28"/>
          <w:lang w:val="en-US"/>
        </w:rPr>
        <w:t>l</w:t>
      </w:r>
      <w:r w:rsidRPr="001E339C">
        <w:rPr>
          <w:rFonts w:ascii="Times New Roman" w:hAnsi="Times New Roman" w:cs="Times New Roman"/>
          <w:b w:val="0"/>
          <w:i/>
          <w:sz w:val="28"/>
          <w:szCs w:val="28"/>
          <w:vertAlign w:val="subscript"/>
        </w:rPr>
        <w:t>1</w:t>
      </w:r>
      <w:r w:rsidRPr="001E339C">
        <w:rPr>
          <w:rFonts w:ascii="Times New Roman" w:hAnsi="Times New Roman" w:cs="Times New Roman"/>
          <w:b w:val="0"/>
          <w:i/>
          <w:sz w:val="28"/>
          <w:szCs w:val="28"/>
        </w:rPr>
        <w:t>=20мм,</w:t>
      </w:r>
    </w:p>
    <w:p w:rsidR="0097548B" w:rsidRPr="001E339C" w:rsidRDefault="0097548B" w:rsidP="00F63412">
      <w:pPr>
        <w:pStyle w:val="23"/>
        <w:keepNext/>
        <w:keepLines/>
        <w:shd w:val="clear" w:color="auto" w:fill="auto"/>
        <w:spacing w:before="0" w:line="360" w:lineRule="auto"/>
        <w:ind w:right="1080" w:firstLine="567"/>
        <w:jc w:val="center"/>
        <w:rPr>
          <w:rFonts w:ascii="Times New Roman" w:hAnsi="Times New Roman" w:cs="Times New Roman"/>
          <w:b w:val="0"/>
          <w:i/>
          <w:sz w:val="28"/>
          <w:szCs w:val="28"/>
          <w:lang w:bidi="en-US"/>
        </w:rPr>
      </w:pPr>
      <w:r w:rsidRPr="001E339C">
        <w:rPr>
          <w:rFonts w:ascii="Times New Roman" w:hAnsi="Times New Roman" w:cs="Times New Roman"/>
          <w:b w:val="0"/>
          <w:i/>
          <w:sz w:val="28"/>
          <w:szCs w:val="28"/>
          <w:lang w:val="en-US"/>
        </w:rPr>
        <w:t>l</w:t>
      </w:r>
      <w:r w:rsidRPr="001E339C">
        <w:rPr>
          <w:rFonts w:ascii="Times New Roman" w:hAnsi="Times New Roman" w:cs="Times New Roman"/>
          <w:b w:val="0"/>
          <w:i/>
          <w:sz w:val="28"/>
          <w:szCs w:val="28"/>
          <w:vertAlign w:val="subscript"/>
        </w:rPr>
        <w:t>2</w:t>
      </w:r>
      <w:r w:rsidRPr="001E339C">
        <w:rPr>
          <w:rFonts w:ascii="Times New Roman" w:hAnsi="Times New Roman" w:cs="Times New Roman"/>
          <w:b w:val="0"/>
          <w:i/>
          <w:sz w:val="28"/>
          <w:szCs w:val="28"/>
        </w:rPr>
        <w:t>=2</w:t>
      </w:r>
      <w:proofErr w:type="spellStart"/>
      <w:r w:rsidRPr="001E339C">
        <w:rPr>
          <w:rFonts w:ascii="Times New Roman" w:hAnsi="Times New Roman" w:cs="Times New Roman"/>
          <w:b w:val="0"/>
          <w:i/>
          <w:sz w:val="28"/>
          <w:szCs w:val="28"/>
          <w:lang w:val="en-US"/>
        </w:rPr>
        <w:t>πr</w:t>
      </w:r>
      <w:proofErr w:type="spellEnd"/>
      <w:r w:rsidRPr="001E339C">
        <w:rPr>
          <w:rFonts w:ascii="Times New Roman" w:hAnsi="Times New Roman" w:cs="Times New Roman"/>
          <w:b w:val="0"/>
          <w:i/>
          <w:sz w:val="28"/>
          <w:szCs w:val="28"/>
        </w:rPr>
        <w:t>/4=</w:t>
      </w:r>
      <w:proofErr w:type="spellStart"/>
      <w:r w:rsidRPr="001E339C">
        <w:rPr>
          <w:rFonts w:ascii="Times New Roman" w:hAnsi="Times New Roman" w:cs="Times New Roman"/>
          <w:b w:val="0"/>
          <w:i/>
          <w:sz w:val="28"/>
          <w:szCs w:val="28"/>
          <w:lang w:val="en-US"/>
        </w:rPr>
        <w:t>πr</w:t>
      </w:r>
      <w:proofErr w:type="spellEnd"/>
      <w:r w:rsidRPr="001E339C">
        <w:rPr>
          <w:rFonts w:ascii="Times New Roman" w:hAnsi="Times New Roman" w:cs="Times New Roman"/>
          <w:b w:val="0"/>
          <w:i/>
          <w:sz w:val="28"/>
          <w:szCs w:val="28"/>
        </w:rPr>
        <w:t>/2мм,</w:t>
      </w:r>
    </w:p>
    <w:p w:rsidR="0097548B" w:rsidRPr="001E339C" w:rsidRDefault="0097548B" w:rsidP="00F63412">
      <w:pPr>
        <w:pStyle w:val="23"/>
        <w:keepNext/>
        <w:keepLines/>
        <w:shd w:val="clear" w:color="auto" w:fill="auto"/>
        <w:spacing w:before="0" w:line="360" w:lineRule="auto"/>
        <w:ind w:right="1080" w:firstLine="567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1E339C">
        <w:rPr>
          <w:rStyle w:val="213pt"/>
          <w:rFonts w:eastAsia="Arial"/>
          <w:sz w:val="28"/>
          <w:szCs w:val="28"/>
          <w:lang w:val="en-US"/>
        </w:rPr>
        <w:t>l</w:t>
      </w:r>
      <w:r w:rsidRPr="001E339C">
        <w:rPr>
          <w:rStyle w:val="265pt-1pt"/>
          <w:rFonts w:eastAsia="Arial"/>
          <w:b w:val="0"/>
          <w:sz w:val="28"/>
          <w:szCs w:val="28"/>
          <w:vertAlign w:val="subscript"/>
        </w:rPr>
        <w:t>3</w:t>
      </w:r>
      <w:r w:rsidRPr="001E339C">
        <w:rPr>
          <w:rStyle w:val="265pt-1pt"/>
          <w:rFonts w:eastAsia="Arial"/>
          <w:b w:val="0"/>
          <w:sz w:val="28"/>
          <w:szCs w:val="28"/>
        </w:rPr>
        <w:t>=</w:t>
      </w:r>
      <w:r w:rsidRPr="001E339C">
        <w:rPr>
          <w:rStyle w:val="2105pt"/>
          <w:rFonts w:eastAsia="Arial"/>
          <w:b w:val="0"/>
          <w:sz w:val="28"/>
          <w:szCs w:val="28"/>
        </w:rPr>
        <w:t xml:space="preserve"> 25-10-15 мм.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в) произведения длины образующей контура на рас</w:t>
      </w:r>
      <w:r w:rsidRPr="001E339C">
        <w:rPr>
          <w:spacing w:val="0"/>
          <w:sz w:val="28"/>
          <w:szCs w:val="28"/>
        </w:rPr>
        <w:softHyphen/>
        <w:t>стояние его центра тяжести от оси:</w:t>
      </w:r>
    </w:p>
    <w:p w:rsidR="0097548B" w:rsidRPr="001E339C" w:rsidRDefault="0097548B" w:rsidP="0097548B">
      <w:pPr>
        <w:pStyle w:val="12"/>
        <w:keepNext/>
        <w:keepLines/>
        <w:shd w:val="clear" w:color="auto" w:fill="auto"/>
        <w:spacing w:line="240" w:lineRule="auto"/>
        <w:ind w:firstLine="567"/>
        <w:jc w:val="center"/>
        <w:rPr>
          <w:rFonts w:ascii="Times New Roman" w:hAnsi="Times New Roman" w:cs="Times New Roman"/>
          <w:i w:val="0"/>
          <w:sz w:val="28"/>
          <w:szCs w:val="28"/>
          <w:lang w:val="en-US"/>
        </w:rPr>
      </w:pPr>
      <w:proofErr w:type="spellStart"/>
      <w:proofErr w:type="gramStart"/>
      <w:r w:rsidRPr="001E339C">
        <w:rPr>
          <w:rFonts w:ascii="Times New Roman" w:hAnsi="Times New Roman" w:cs="Times New Roman"/>
          <w:sz w:val="28"/>
          <w:szCs w:val="28"/>
          <w:lang w:val="en-US"/>
        </w:rPr>
        <w:t>rl</w:t>
      </w:r>
      <w:proofErr w:type="spellEnd"/>
      <w:proofErr w:type="gramEnd"/>
      <w:r w:rsidRPr="001E339C">
        <w:rPr>
          <w:rFonts w:ascii="Times New Roman" w:hAnsi="Times New Roman" w:cs="Times New Roman"/>
          <w:sz w:val="28"/>
          <w:szCs w:val="28"/>
          <w:lang w:val="en-US"/>
        </w:rPr>
        <w:t xml:space="preserve"> = r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1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 xml:space="preserve"> l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1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>+r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>+r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1E339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1E339C">
        <w:rPr>
          <w:rFonts w:ascii="Times New Roman" w:hAnsi="Times New Roman" w:cs="Times New Roman"/>
          <w:sz w:val="28"/>
          <w:szCs w:val="28"/>
          <w:lang w:val="en-US"/>
        </w:rPr>
        <w:t>=972</w:t>
      </w:r>
      <w:r w:rsidRPr="001E339C">
        <w:rPr>
          <w:rFonts w:ascii="Times New Roman" w:hAnsi="Times New Roman" w:cs="Times New Roman"/>
          <w:sz w:val="28"/>
          <w:szCs w:val="28"/>
        </w:rPr>
        <w:t>мм</w:t>
      </w:r>
      <w:r w:rsidRPr="001E339C">
        <w:rPr>
          <w:rFonts w:ascii="Times New Roman" w:hAnsi="Times New Roman" w:cs="Times New Roman"/>
          <w:i w:val="0"/>
          <w:sz w:val="28"/>
          <w:szCs w:val="28"/>
          <w:lang w:val="en-US"/>
        </w:rPr>
        <w:t>.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Поверхность детали </w:t>
      </w:r>
      <w:r w:rsidRPr="001E339C">
        <w:rPr>
          <w:rStyle w:val="Arial12pt"/>
          <w:rFonts w:ascii="Times New Roman" w:hAnsi="Times New Roman" w:cs="Times New Roman"/>
          <w:sz w:val="28"/>
          <w:szCs w:val="28"/>
        </w:rPr>
        <w:t>F</w:t>
      </w:r>
      <w:r w:rsidRPr="001E339C">
        <w:rPr>
          <w:rStyle w:val="75pt"/>
          <w:rFonts w:eastAsia="Tahoma"/>
          <w:sz w:val="28"/>
          <w:szCs w:val="28"/>
          <w:lang w:eastAsia="en-US" w:bidi="en-US"/>
        </w:rPr>
        <w:t xml:space="preserve"> </w:t>
      </w:r>
      <w:r w:rsidRPr="001E339C">
        <w:rPr>
          <w:spacing w:val="0"/>
          <w:sz w:val="28"/>
          <w:szCs w:val="28"/>
        </w:rPr>
        <w:t>= 2π</w:t>
      </w:r>
      <w:proofErr w:type="spellStart"/>
      <w:r w:rsidRPr="001E339C">
        <w:rPr>
          <w:rStyle w:val="75pt"/>
          <w:rFonts w:eastAsia="Tahoma"/>
          <w:i/>
          <w:sz w:val="28"/>
          <w:szCs w:val="28"/>
          <w:lang w:val="en-US" w:eastAsia="en-US" w:bidi="en-US"/>
        </w:rPr>
        <w:t>r</w:t>
      </w:r>
      <w:r w:rsidRPr="001E339C">
        <w:rPr>
          <w:rStyle w:val="75pt"/>
          <w:rFonts w:eastAsia="Tahoma"/>
          <w:i/>
          <w:sz w:val="28"/>
          <w:szCs w:val="28"/>
          <w:lang w:val="en-US"/>
        </w:rPr>
        <w:t>l</w:t>
      </w:r>
      <w:proofErr w:type="spellEnd"/>
      <w:r w:rsidRPr="001E339C">
        <w:rPr>
          <w:rStyle w:val="75pt"/>
          <w:rFonts w:eastAsia="Tahoma"/>
          <w:i/>
          <w:sz w:val="28"/>
          <w:szCs w:val="28"/>
        </w:rPr>
        <w:t>=</w:t>
      </w:r>
      <w:r w:rsidRPr="001E339C">
        <w:rPr>
          <w:spacing w:val="0"/>
          <w:sz w:val="28"/>
          <w:szCs w:val="28"/>
        </w:rPr>
        <w:t xml:space="preserve">2π·972≈6100 </w:t>
      </w:r>
      <w:r w:rsidRPr="001E339C">
        <w:rPr>
          <w:i/>
          <w:spacing w:val="0"/>
          <w:sz w:val="28"/>
          <w:szCs w:val="28"/>
          <w:lang w:eastAsia="en-US" w:bidi="en-US"/>
        </w:rPr>
        <w:t>мм</w:t>
      </w:r>
      <w:r w:rsidRPr="001E339C">
        <w:rPr>
          <w:spacing w:val="0"/>
          <w:sz w:val="28"/>
          <w:szCs w:val="28"/>
          <w:lang w:eastAsia="en-US" w:bidi="en-US"/>
        </w:rPr>
        <w:t>.</w:t>
      </w:r>
    </w:p>
    <w:p w:rsidR="0097548B" w:rsidRDefault="0097548B" w:rsidP="0097548B">
      <w:pPr>
        <w:pStyle w:val="25"/>
        <w:shd w:val="clear" w:color="auto" w:fill="auto"/>
        <w:spacing w:line="240" w:lineRule="auto"/>
        <w:ind w:right="1" w:firstLine="567"/>
        <w:rPr>
          <w:rStyle w:val="Arial12pt"/>
          <w:rFonts w:ascii="Times New Roman" w:hAnsi="Times New Roman" w:cs="Times New Roman"/>
          <w:sz w:val="28"/>
          <w:szCs w:val="28"/>
          <w:lang w:val="ru-RU"/>
        </w:rPr>
      </w:pPr>
      <w:r w:rsidRPr="001E339C">
        <w:rPr>
          <w:spacing w:val="0"/>
          <w:sz w:val="28"/>
          <w:szCs w:val="28"/>
        </w:rPr>
        <w:t xml:space="preserve">Из условия равенства поверхностей детали и заготовки определяется диаметр заготовки </w:t>
      </w:r>
      <w:r w:rsidRPr="001E339C">
        <w:rPr>
          <w:rStyle w:val="Arial12pt"/>
          <w:rFonts w:ascii="Times New Roman" w:hAnsi="Times New Roman" w:cs="Times New Roman"/>
          <w:sz w:val="28"/>
          <w:szCs w:val="28"/>
        </w:rPr>
        <w:t>D</w:t>
      </w:r>
      <w:r w:rsidRPr="0097548B">
        <w:rPr>
          <w:rStyle w:val="Arial12pt"/>
          <w:rFonts w:ascii="Times New Roman" w:hAnsi="Times New Roman" w:cs="Times New Roman"/>
          <w:sz w:val="28"/>
          <w:szCs w:val="28"/>
          <w:lang w:val="ru-RU"/>
        </w:rPr>
        <w:t>:</w:t>
      </w:r>
    </w:p>
    <w:p w:rsidR="00430E46" w:rsidRPr="0097548B" w:rsidRDefault="00430E46" w:rsidP="0097548B">
      <w:pPr>
        <w:pStyle w:val="25"/>
        <w:shd w:val="clear" w:color="auto" w:fill="auto"/>
        <w:spacing w:line="240" w:lineRule="auto"/>
        <w:ind w:right="1" w:firstLine="567"/>
        <w:rPr>
          <w:rStyle w:val="Arial12pt"/>
          <w:rFonts w:ascii="Times New Roman" w:hAnsi="Times New Roman" w:cs="Times New Roman"/>
          <w:sz w:val="28"/>
          <w:szCs w:val="28"/>
          <w:lang w:val="ru-RU"/>
        </w:rPr>
      </w:pPr>
    </w:p>
    <w:p w:rsidR="00F63412" w:rsidRPr="00430E46" w:rsidRDefault="00430E46" w:rsidP="00430E46">
      <w:pPr>
        <w:pStyle w:val="25"/>
        <w:shd w:val="clear" w:color="auto" w:fill="auto"/>
        <w:spacing w:line="240" w:lineRule="auto"/>
        <w:ind w:right="1" w:firstLine="567"/>
        <w:jc w:val="left"/>
        <w:rPr>
          <w:sz w:val="28"/>
          <w:szCs w:val="28"/>
        </w:rPr>
      </w:pPr>
      <w:r>
        <w:rPr>
          <w:rFonts w:ascii="Arial" w:eastAsia="Arial" w:hAnsi="Arial" w:cs="Arial"/>
          <w:i/>
          <w:iCs/>
          <w:noProof/>
          <w:spacing w:val="0"/>
          <w:sz w:val="28"/>
          <w:szCs w:val="28"/>
          <w:shd w:val="clear" w:color="auto" w:fill="FFFFFF"/>
          <w:lang w:bidi="ar-SA"/>
        </w:rPr>
        <w:drawing>
          <wp:inline distT="0" distB="0" distL="0" distR="0">
            <wp:extent cx="4276725" cy="619125"/>
            <wp:effectExtent l="19050" t="0" r="9525" b="0"/>
            <wp:docPr id="95" name="Рисунок 95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lum bright="-30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78BB">
        <w:rPr>
          <w:rStyle w:val="Arial12pt"/>
          <w:sz w:val="28"/>
          <w:szCs w:val="28"/>
          <w:lang w:val="ru-RU"/>
        </w:rPr>
        <w:t xml:space="preserve">    </w:t>
      </w:r>
      <w:r w:rsidR="0097548B" w:rsidRPr="0097548B">
        <w:rPr>
          <w:rStyle w:val="Arial12pt"/>
          <w:sz w:val="28"/>
          <w:szCs w:val="28"/>
          <w:lang w:val="ru-RU"/>
        </w:rPr>
        <w:t xml:space="preserve">      </w:t>
      </w:r>
      <w:r w:rsidR="000A43B4" w:rsidRPr="000A43B4">
        <w:rPr>
          <w:rStyle w:val="Arial12pt"/>
          <w:sz w:val="28"/>
          <w:szCs w:val="28"/>
          <w:lang w:val="ru-RU"/>
        </w:rPr>
        <w:t xml:space="preserve">          </w:t>
      </w:r>
      <w:r w:rsidR="0097548B" w:rsidRPr="0097548B">
        <w:rPr>
          <w:rStyle w:val="Arial12pt"/>
          <w:sz w:val="28"/>
          <w:szCs w:val="28"/>
          <w:lang w:val="ru-RU"/>
        </w:rPr>
        <w:t xml:space="preserve">      </w:t>
      </w:r>
      <w:r w:rsidR="0097548B" w:rsidRPr="0097548B">
        <w:rPr>
          <w:rStyle w:val="Arial12pt"/>
          <w:i w:val="0"/>
          <w:sz w:val="28"/>
          <w:szCs w:val="28"/>
          <w:lang w:val="ru-RU"/>
        </w:rPr>
        <w:t xml:space="preserve">   </w:t>
      </w:r>
      <w:r w:rsidR="0097548B" w:rsidRPr="0097548B">
        <w:rPr>
          <w:rStyle w:val="Arial12pt"/>
          <w:sz w:val="28"/>
          <w:szCs w:val="28"/>
          <w:lang w:val="ru-RU"/>
        </w:rPr>
        <w:t xml:space="preserve">  </w:t>
      </w:r>
    </w:p>
    <w:p w:rsidR="0097548B" w:rsidRPr="001E339C" w:rsidRDefault="0097548B" w:rsidP="00320BA2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E339C">
        <w:rPr>
          <w:rFonts w:ascii="Times New Roman" w:hAnsi="Times New Roman" w:cs="Times New Roman"/>
          <w:color w:val="000000"/>
          <w:sz w:val="28"/>
          <w:szCs w:val="28"/>
        </w:rPr>
        <w:lastRenderedPageBreak/>
        <w:t>МЕТОДИКА ПРОВЕДЕНИЯ РАБОТЫ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pacing w:val="0"/>
          <w:sz w:val="28"/>
          <w:szCs w:val="28"/>
        </w:rPr>
      </w:pP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pacing w:val="0"/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При выполнении настоящей лабораторной работы студент должен: 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>1) ознакомится с настоящим описанием работы;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2) по заданию преподавателя (варианты задания даны на рисунке </w:t>
      </w:r>
      <w:r w:rsidR="00C278BB">
        <w:rPr>
          <w:spacing w:val="0"/>
          <w:sz w:val="28"/>
          <w:szCs w:val="28"/>
        </w:rPr>
        <w:t>7</w:t>
      </w:r>
      <w:r w:rsidRPr="001E339C">
        <w:rPr>
          <w:spacing w:val="0"/>
          <w:sz w:val="28"/>
          <w:szCs w:val="28"/>
        </w:rPr>
        <w:t xml:space="preserve">.3 и в таблице </w:t>
      </w:r>
      <w:r w:rsidR="00C278BB">
        <w:rPr>
          <w:spacing w:val="0"/>
          <w:sz w:val="28"/>
          <w:szCs w:val="28"/>
        </w:rPr>
        <w:t>7</w:t>
      </w:r>
      <w:r w:rsidRPr="001E339C">
        <w:rPr>
          <w:spacing w:val="0"/>
          <w:sz w:val="28"/>
          <w:szCs w:val="28"/>
        </w:rPr>
        <w:t>.3) рассчитать: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   - диаметр заготовки для данной детали;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   - коэффициент вытяжки;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pacing w:val="0"/>
          <w:sz w:val="28"/>
          <w:szCs w:val="28"/>
        </w:rPr>
      </w:pPr>
      <w:r w:rsidRPr="001E339C">
        <w:rPr>
          <w:rFonts w:eastAsia="Trebuchet MS"/>
          <w:sz w:val="28"/>
          <w:szCs w:val="28"/>
        </w:rPr>
        <w:t xml:space="preserve">   - необходимость </w:t>
      </w:r>
      <w:r w:rsidRPr="001E339C">
        <w:rPr>
          <w:spacing w:val="0"/>
          <w:sz w:val="28"/>
          <w:szCs w:val="28"/>
        </w:rPr>
        <w:t>применения глубокой вытяжки;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pacing w:val="0"/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   - усилие вытяжки;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pacing w:val="0"/>
          <w:sz w:val="28"/>
          <w:szCs w:val="28"/>
        </w:rPr>
      </w:pPr>
      <w:r w:rsidRPr="001E339C">
        <w:rPr>
          <w:spacing w:val="0"/>
          <w:sz w:val="28"/>
          <w:szCs w:val="28"/>
        </w:rPr>
        <w:t xml:space="preserve">                                                          </w:t>
      </w:r>
      <w:r w:rsidRPr="001E339C">
        <w:rPr>
          <w:sz w:val="28"/>
          <w:szCs w:val="28"/>
        </w:rPr>
        <w:t>Ø</w:t>
      </w:r>
      <w:r w:rsidRPr="001E339C">
        <w:rPr>
          <w:i/>
          <w:sz w:val="28"/>
          <w:szCs w:val="28"/>
          <w:lang w:val="en-US"/>
        </w:rPr>
        <w:t>D</w:t>
      </w:r>
      <w:r w:rsidRPr="001E339C">
        <w:rPr>
          <w:sz w:val="28"/>
          <w:szCs w:val="28"/>
        </w:rPr>
        <w:t xml:space="preserve">             </w:t>
      </w:r>
      <w:r w:rsidRPr="001E339C">
        <w:rPr>
          <w:sz w:val="28"/>
          <w:szCs w:val="28"/>
          <w:lang w:val="en-US"/>
        </w:rPr>
        <w:t>s</w:t>
      </w:r>
    </w:p>
    <w:p w:rsidR="0097548B" w:rsidRPr="001E339C" w:rsidRDefault="0097548B" w:rsidP="0097548B">
      <w:pPr>
        <w:pStyle w:val="25"/>
        <w:shd w:val="clear" w:color="auto" w:fill="auto"/>
        <w:spacing w:after="89" w:line="240" w:lineRule="auto"/>
        <w:ind w:firstLine="567"/>
        <w:jc w:val="center"/>
        <w:rPr>
          <w:sz w:val="28"/>
          <w:szCs w:val="28"/>
        </w:rPr>
      </w:pPr>
      <w:r w:rsidRPr="001E339C">
        <w:rPr>
          <w:noProof/>
          <w:sz w:val="28"/>
          <w:szCs w:val="28"/>
          <w:lang w:bidi="ar-SA"/>
        </w:rPr>
        <w:drawing>
          <wp:inline distT="0" distB="0" distL="0" distR="0">
            <wp:extent cx="1590675" cy="876300"/>
            <wp:effectExtent l="19050" t="0" r="9525" b="0"/>
            <wp:docPr id="6" name="Рисунок 1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lum bright="-30000" contrast="7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8BB" w:rsidRDefault="00C278BB" w:rsidP="00C278BB">
      <w:pPr>
        <w:pStyle w:val="25"/>
        <w:shd w:val="clear" w:color="auto" w:fill="auto"/>
        <w:spacing w:after="89" w:line="240" w:lineRule="auto"/>
        <w:ind w:firstLine="567"/>
        <w:jc w:val="center"/>
        <w:rPr>
          <w:sz w:val="26"/>
          <w:szCs w:val="26"/>
        </w:rPr>
      </w:pPr>
    </w:p>
    <w:p w:rsidR="0097548B" w:rsidRPr="00C278BB" w:rsidRDefault="0097548B" w:rsidP="00C278BB">
      <w:pPr>
        <w:pStyle w:val="25"/>
        <w:shd w:val="clear" w:color="auto" w:fill="auto"/>
        <w:spacing w:after="89" w:line="240" w:lineRule="auto"/>
        <w:ind w:firstLine="567"/>
        <w:jc w:val="center"/>
        <w:rPr>
          <w:sz w:val="26"/>
          <w:szCs w:val="26"/>
        </w:rPr>
      </w:pPr>
      <w:r w:rsidRPr="00C278BB">
        <w:rPr>
          <w:sz w:val="26"/>
          <w:szCs w:val="26"/>
        </w:rPr>
        <w:t xml:space="preserve">Рисунок </w:t>
      </w:r>
      <w:r w:rsidR="00C278BB" w:rsidRPr="00C278BB">
        <w:rPr>
          <w:sz w:val="26"/>
          <w:szCs w:val="26"/>
        </w:rPr>
        <w:t>7</w:t>
      </w:r>
      <w:r w:rsidRPr="00C278BB">
        <w:rPr>
          <w:sz w:val="26"/>
          <w:szCs w:val="26"/>
        </w:rPr>
        <w:t>.3 - Задание для расчета диаметров заготовок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3) </w:t>
      </w:r>
      <w:r w:rsidRPr="001E339C">
        <w:rPr>
          <w:spacing w:val="0"/>
          <w:sz w:val="28"/>
          <w:szCs w:val="28"/>
        </w:rPr>
        <w:t>произвести вытяжку детали. Правильность размеров заготовки и детали проверяется с помощью штангенциркуля.</w:t>
      </w:r>
    </w:p>
    <w:p w:rsidR="0097548B" w:rsidRPr="001E339C" w:rsidRDefault="0097548B" w:rsidP="0097548B">
      <w:pPr>
        <w:pStyle w:val="27"/>
        <w:shd w:val="clear" w:color="auto" w:fill="auto"/>
        <w:spacing w:line="240" w:lineRule="auto"/>
        <w:ind w:firstLine="567"/>
        <w:jc w:val="right"/>
        <w:rPr>
          <w:i w:val="0"/>
          <w:sz w:val="28"/>
          <w:szCs w:val="28"/>
        </w:rPr>
      </w:pPr>
      <w:r w:rsidRPr="001E339C">
        <w:rPr>
          <w:i w:val="0"/>
          <w:color w:val="000000"/>
          <w:sz w:val="28"/>
          <w:szCs w:val="28"/>
        </w:rPr>
        <w:t xml:space="preserve">Таблица </w:t>
      </w:r>
      <w:r w:rsidR="00C278BB">
        <w:rPr>
          <w:i w:val="0"/>
          <w:color w:val="000000"/>
          <w:sz w:val="28"/>
          <w:szCs w:val="28"/>
        </w:rPr>
        <w:t>7</w:t>
      </w:r>
      <w:r w:rsidRPr="001E339C">
        <w:rPr>
          <w:i w:val="0"/>
          <w:color w:val="000000"/>
          <w:sz w:val="28"/>
          <w:szCs w:val="28"/>
        </w:rPr>
        <w:t>.3</w:t>
      </w:r>
    </w:p>
    <w:p w:rsidR="0097548B" w:rsidRPr="00C278BB" w:rsidRDefault="0097548B" w:rsidP="0097548B">
      <w:pPr>
        <w:pStyle w:val="af0"/>
        <w:shd w:val="clear" w:color="auto" w:fill="auto"/>
        <w:spacing w:line="240" w:lineRule="auto"/>
        <w:ind w:firstLine="567"/>
        <w:jc w:val="center"/>
        <w:rPr>
          <w:rFonts w:ascii="Times New Roman" w:hAnsi="Times New Roman" w:cs="Times New Roman"/>
          <w:b w:val="0"/>
          <w:color w:val="000000"/>
          <w:sz w:val="28"/>
          <w:szCs w:val="28"/>
        </w:rPr>
      </w:pPr>
      <w:r w:rsidRPr="00C278BB">
        <w:rPr>
          <w:rFonts w:ascii="Times New Roman" w:hAnsi="Times New Roman" w:cs="Times New Roman"/>
          <w:b w:val="0"/>
          <w:color w:val="000000"/>
          <w:sz w:val="28"/>
          <w:szCs w:val="28"/>
        </w:rPr>
        <w:t>Варианты заданий для расчета диаметров заготовок</w:t>
      </w:r>
    </w:p>
    <w:p w:rsidR="0097548B" w:rsidRPr="001E339C" w:rsidRDefault="0097548B" w:rsidP="0097548B">
      <w:pPr>
        <w:pStyle w:val="af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Ind w:w="-155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44"/>
        <w:gridCol w:w="852"/>
        <w:gridCol w:w="850"/>
        <w:gridCol w:w="851"/>
        <w:gridCol w:w="850"/>
        <w:gridCol w:w="993"/>
        <w:gridCol w:w="992"/>
        <w:gridCol w:w="850"/>
        <w:gridCol w:w="709"/>
        <w:gridCol w:w="886"/>
      </w:tblGrid>
      <w:tr w:rsidR="0097548B" w:rsidRPr="001E339C" w:rsidTr="002B33A7">
        <w:trPr>
          <w:trHeight w:hRule="exact" w:val="785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№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color w:val="auto"/>
                <w:sz w:val="28"/>
                <w:szCs w:val="28"/>
              </w:rPr>
            </w:pPr>
            <w:r w:rsidRPr="001E339C">
              <w:rPr>
                <w:color w:val="auto"/>
                <w:sz w:val="28"/>
                <w:szCs w:val="28"/>
                <w:lang w:val="en-US"/>
              </w:rPr>
              <w:t>D,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color w:val="auto"/>
                <w:sz w:val="28"/>
                <w:szCs w:val="28"/>
              </w:rPr>
            </w:pPr>
            <w:r w:rsidRPr="001E339C">
              <w:rPr>
                <w:color w:val="auto"/>
                <w:sz w:val="28"/>
                <w:szCs w:val="28"/>
              </w:rPr>
              <w:t>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H,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S,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R,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№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color w:val="auto"/>
                <w:sz w:val="28"/>
                <w:szCs w:val="28"/>
                <w:lang w:val="en-US"/>
              </w:rPr>
              <w:t>D</w:t>
            </w:r>
            <w:r w:rsidRPr="001E339C">
              <w:rPr>
                <w:sz w:val="28"/>
                <w:szCs w:val="28"/>
                <w:lang w:val="en-US"/>
              </w:rPr>
              <w:t>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H,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S,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1E339C">
              <w:rPr>
                <w:sz w:val="28"/>
                <w:szCs w:val="28"/>
                <w:lang w:val="en-US"/>
              </w:rPr>
              <w:t>R,</w:t>
            </w:r>
          </w:p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мм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</w:tr>
      <w:tr w:rsidR="0097548B" w:rsidRPr="001E339C" w:rsidTr="002B33A7">
        <w:trPr>
          <w:trHeight w:hRule="exact" w:val="346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25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6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7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46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50</w:t>
            </w:r>
          </w:p>
        </w:tc>
      </w:tr>
      <w:tr w:rsidR="0097548B" w:rsidRPr="001E339C" w:rsidTr="002B33A7">
        <w:trPr>
          <w:trHeight w:hRule="exact" w:val="346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9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30</w:t>
            </w:r>
          </w:p>
        </w:tc>
      </w:tr>
      <w:tr w:rsidR="0097548B" w:rsidRPr="001E339C" w:rsidTr="002B33A7">
        <w:trPr>
          <w:trHeight w:hRule="exact" w:val="346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11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3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50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12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46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1,5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</w:tr>
      <w:tr w:rsidR="0097548B" w:rsidRPr="001E339C" w:rsidTr="002B33A7">
        <w:trPr>
          <w:trHeight w:hRule="exact" w:val="365"/>
          <w:jc w:val="center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14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290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0,8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7548B" w:rsidRPr="001E339C" w:rsidRDefault="0097548B" w:rsidP="002B33A7">
            <w:pPr>
              <w:pStyle w:val="35"/>
              <w:shd w:val="clear" w:color="auto" w:fill="auto"/>
              <w:spacing w:before="0" w:line="240" w:lineRule="auto"/>
              <w:ind w:firstLine="0"/>
              <w:jc w:val="center"/>
              <w:rPr>
                <w:sz w:val="28"/>
                <w:szCs w:val="28"/>
              </w:rPr>
            </w:pPr>
            <w:r w:rsidRPr="001E339C">
              <w:rPr>
                <w:sz w:val="28"/>
                <w:szCs w:val="28"/>
              </w:rPr>
              <w:t>50</w:t>
            </w:r>
          </w:p>
        </w:tc>
      </w:tr>
    </w:tbl>
    <w:p w:rsidR="00320BA2" w:rsidRDefault="00320BA2" w:rsidP="00C278BB">
      <w:pPr>
        <w:spacing w:before="488" w:after="47"/>
        <w:ind w:right="80"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97548B" w:rsidRPr="001E339C" w:rsidRDefault="0097548B" w:rsidP="00C278BB">
      <w:pPr>
        <w:spacing w:before="488" w:after="47"/>
        <w:ind w:right="80" w:firstLine="567"/>
        <w:rPr>
          <w:rFonts w:ascii="Times New Roman" w:hAnsi="Times New Roman" w:cs="Times New Roman"/>
          <w:sz w:val="28"/>
          <w:szCs w:val="28"/>
        </w:rPr>
      </w:pPr>
      <w:r w:rsidRPr="001E339C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ПОРЯДОК ОФОРМЛЕНИЯ РАБОТЫ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firstLine="567"/>
        <w:jc w:val="both"/>
        <w:rPr>
          <w:sz w:val="28"/>
          <w:szCs w:val="28"/>
        </w:rPr>
      </w:pPr>
      <w:r w:rsidRPr="001E339C">
        <w:rPr>
          <w:sz w:val="28"/>
          <w:szCs w:val="28"/>
        </w:rPr>
        <w:t>Отчет по настоящей работе должен содержать: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right="260" w:firstLine="567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1E339C">
        <w:rPr>
          <w:sz w:val="28"/>
          <w:szCs w:val="28"/>
        </w:rPr>
        <w:t xml:space="preserve"> эскиз пресса для вытяжки с обозначением основ</w:t>
      </w:r>
      <w:r w:rsidRPr="001E339C">
        <w:rPr>
          <w:sz w:val="28"/>
          <w:szCs w:val="28"/>
        </w:rPr>
        <w:softHyphen/>
        <w:t>ных частей;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1E339C">
        <w:rPr>
          <w:sz w:val="28"/>
          <w:szCs w:val="28"/>
        </w:rPr>
        <w:t xml:space="preserve"> эскиз схемы вытяжки;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1E339C">
        <w:rPr>
          <w:sz w:val="28"/>
          <w:szCs w:val="28"/>
        </w:rPr>
        <w:t xml:space="preserve"> эскиз детали и заготовки;</w:t>
      </w:r>
    </w:p>
    <w:p w:rsidR="0097548B" w:rsidRPr="001E339C" w:rsidRDefault="0097548B" w:rsidP="0097548B">
      <w:pPr>
        <w:pStyle w:val="35"/>
        <w:shd w:val="clear" w:color="auto" w:fill="auto"/>
        <w:spacing w:before="0" w:after="180" w:line="240" w:lineRule="auto"/>
        <w:ind w:right="260" w:firstLine="567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1E339C">
        <w:rPr>
          <w:sz w:val="28"/>
          <w:szCs w:val="28"/>
        </w:rPr>
        <w:t xml:space="preserve"> формулы расчета диаметра заготовки, коэффициен</w:t>
      </w:r>
      <w:r w:rsidRPr="001E339C">
        <w:rPr>
          <w:sz w:val="28"/>
          <w:szCs w:val="28"/>
        </w:rPr>
        <w:softHyphen/>
        <w:t>та усилия запрессовки, обоснования применения (если необходимо) прижимов и глубокой вытяжки.</w:t>
      </w:r>
    </w:p>
    <w:p w:rsidR="00320BA2" w:rsidRPr="00CB6701" w:rsidRDefault="00320BA2" w:rsidP="00320BA2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6701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>Вопросы для самостоятельной работы.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1E339C">
        <w:rPr>
          <w:sz w:val="28"/>
          <w:szCs w:val="28"/>
        </w:rPr>
        <w:t xml:space="preserve"> Оборудование для листовой штамповки.</w:t>
      </w:r>
    </w:p>
    <w:p w:rsidR="0097548B" w:rsidRPr="001E339C" w:rsidRDefault="0097548B" w:rsidP="0097548B">
      <w:pPr>
        <w:pStyle w:val="35"/>
        <w:shd w:val="clear" w:color="auto" w:fill="auto"/>
        <w:spacing w:before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1E339C">
        <w:rPr>
          <w:sz w:val="28"/>
          <w:szCs w:val="28"/>
        </w:rPr>
        <w:t xml:space="preserve"> Операции листовой штамповки.</w:t>
      </w:r>
    </w:p>
    <w:p w:rsidR="0097548B" w:rsidRPr="001E339C" w:rsidRDefault="0097548B" w:rsidP="0097548B">
      <w:pPr>
        <w:pStyle w:val="13"/>
        <w:shd w:val="clear" w:color="auto" w:fill="auto"/>
        <w:spacing w:line="250" w:lineRule="exact"/>
        <w:ind w:right="80" w:firstLine="567"/>
        <w:rPr>
          <w:sz w:val="28"/>
          <w:szCs w:val="28"/>
        </w:rPr>
      </w:pPr>
    </w:p>
    <w:p w:rsidR="0097548B" w:rsidRPr="001E339C" w:rsidRDefault="0097548B" w:rsidP="0097548B">
      <w:pPr>
        <w:pStyle w:val="13"/>
        <w:shd w:val="clear" w:color="auto" w:fill="auto"/>
        <w:spacing w:line="250" w:lineRule="exact"/>
        <w:ind w:right="80" w:firstLine="567"/>
        <w:rPr>
          <w:sz w:val="28"/>
          <w:szCs w:val="28"/>
        </w:rPr>
      </w:pPr>
    </w:p>
    <w:p w:rsidR="00EA378F" w:rsidRPr="00753727" w:rsidRDefault="0097548B" w:rsidP="00EA378F">
      <w:pPr>
        <w:pStyle w:val="25"/>
        <w:shd w:val="clear" w:color="auto" w:fill="auto"/>
        <w:spacing w:line="240" w:lineRule="auto"/>
        <w:ind w:right="240" w:firstLine="567"/>
        <w:rPr>
          <w:sz w:val="28"/>
          <w:szCs w:val="28"/>
        </w:rPr>
      </w:pPr>
      <w:r w:rsidRPr="001E339C">
        <w:rPr>
          <w:sz w:val="28"/>
          <w:szCs w:val="28"/>
        </w:rPr>
        <w:t>Литература</w:t>
      </w: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240" w:firstLine="567"/>
        <w:rPr>
          <w:sz w:val="28"/>
          <w:szCs w:val="28"/>
        </w:rPr>
      </w:pPr>
    </w:p>
    <w:p w:rsidR="0097548B" w:rsidRPr="001E339C" w:rsidRDefault="0097548B" w:rsidP="0097548B">
      <w:pPr>
        <w:pStyle w:val="25"/>
        <w:shd w:val="clear" w:color="auto" w:fill="auto"/>
        <w:spacing w:line="240" w:lineRule="auto"/>
        <w:ind w:right="240" w:firstLine="567"/>
        <w:rPr>
          <w:sz w:val="28"/>
          <w:szCs w:val="28"/>
        </w:rPr>
      </w:pPr>
    </w:p>
    <w:p w:rsidR="00320BA2" w:rsidRPr="00EF5368" w:rsidRDefault="00320BA2" w:rsidP="00320BA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7"/>
          <w:sz w:val="28"/>
          <w:szCs w:val="28"/>
        </w:rPr>
        <w:tab/>
      </w:r>
      <w:r w:rsidRPr="00EF536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EF5368">
        <w:rPr>
          <w:rFonts w:ascii="Times New Roman" w:hAnsi="Times New Roman" w:cs="Times New Roman"/>
          <w:sz w:val="28"/>
          <w:szCs w:val="28"/>
        </w:rPr>
        <w:t>Дальский</w:t>
      </w:r>
      <w:proofErr w:type="spellEnd"/>
      <w:r w:rsidRPr="00EF5368">
        <w:rPr>
          <w:rFonts w:ascii="Times New Roman" w:hAnsi="Times New Roman" w:cs="Times New Roman"/>
          <w:sz w:val="28"/>
          <w:szCs w:val="28"/>
        </w:rPr>
        <w:t xml:space="preserve"> А.М. Технология конструкционных материалов. – М.: Машиностроение, 2011. – 512с., ил.</w:t>
      </w:r>
    </w:p>
    <w:p w:rsidR="00320BA2" w:rsidRDefault="00320BA2" w:rsidP="00320BA2">
      <w:pPr>
        <w:widowControl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2. Гуляев А.П. Металловедение. – М.: Металлургия, 2011. – 544с.</w:t>
      </w:r>
    </w:p>
    <w:p w:rsidR="00320BA2" w:rsidRPr="004F6F66" w:rsidRDefault="00320BA2" w:rsidP="00320BA2">
      <w:pPr>
        <w:widowControl/>
        <w:shd w:val="clear" w:color="auto" w:fill="FFFFFF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F31AE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3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Словарь-справочник по литейном</w:t>
      </w:r>
      <w:r w:rsidR="007159DC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у производству./Сост. В.Н. Ива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нов.— М.: Машиностроение, 1990.— С. 384.</w:t>
      </w:r>
    </w:p>
    <w:p w:rsidR="00320BA2" w:rsidRPr="00AF31AE" w:rsidRDefault="00320BA2" w:rsidP="00320BA2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>4</w:t>
      </w:r>
      <w:r w:rsidRPr="004F6F66">
        <w:rPr>
          <w:rFonts w:ascii="Times New Roman" w:eastAsiaTheme="minorHAnsi" w:hAnsi="Times New Roman" w:cs="Times New Roman"/>
          <w:color w:val="000000"/>
          <w:sz w:val="28"/>
          <w:szCs w:val="28"/>
          <w:lang w:eastAsia="en-US"/>
        </w:rPr>
        <w:t xml:space="preserve">.  </w:t>
      </w:r>
      <w:proofErr w:type="spellStart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>Святкин</w:t>
      </w:r>
      <w:proofErr w:type="spellEnd"/>
      <w:r w:rsidRPr="004F6F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en-US"/>
        </w:rPr>
        <w:t xml:space="preserve"> Б.К. </w:t>
      </w:r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Производство отливок в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кокили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./ Б.К. </w:t>
      </w:r>
      <w:proofErr w:type="spellStart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Святкин</w:t>
      </w:r>
      <w:proofErr w:type="spellEnd"/>
      <w:r w:rsidRPr="004F6F66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, М.Б. Егорова.— М.: Машиностроение, 1989.— С.223.</w:t>
      </w:r>
    </w:p>
    <w:p w:rsidR="00320BA2" w:rsidRPr="00EF5368" w:rsidRDefault="00320BA2" w:rsidP="00320BA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EF5368">
        <w:rPr>
          <w:rFonts w:ascii="Times New Roman" w:hAnsi="Times New Roman" w:cs="Times New Roman"/>
          <w:sz w:val="28"/>
          <w:szCs w:val="28"/>
        </w:rPr>
        <w:t>. Барон Ю.М. Технология конструкционных материалов: учебник для вузов/ Под ред. Ю.М.Барона. - СПб</w:t>
      </w:r>
      <w:proofErr w:type="gramStart"/>
      <w:r w:rsidRPr="00EF5368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EF5368">
        <w:rPr>
          <w:rFonts w:ascii="Times New Roman" w:hAnsi="Times New Roman" w:cs="Times New Roman"/>
          <w:sz w:val="28"/>
          <w:szCs w:val="28"/>
        </w:rPr>
        <w:t>Питер,2012-512с.,</w:t>
      </w:r>
      <w:r w:rsidR="007159DC">
        <w:rPr>
          <w:rFonts w:ascii="Times New Roman" w:hAnsi="Times New Roman" w:cs="Times New Roman"/>
          <w:sz w:val="28"/>
          <w:szCs w:val="28"/>
        </w:rPr>
        <w:t xml:space="preserve"> </w:t>
      </w:r>
      <w:r w:rsidRPr="00EF5368">
        <w:rPr>
          <w:rFonts w:ascii="Times New Roman" w:hAnsi="Times New Roman" w:cs="Times New Roman"/>
          <w:sz w:val="28"/>
          <w:szCs w:val="28"/>
        </w:rPr>
        <w:t>ил.</w:t>
      </w:r>
    </w:p>
    <w:p w:rsidR="00771D56" w:rsidRPr="00771D56" w:rsidRDefault="00771D56" w:rsidP="00C13A56">
      <w:pPr>
        <w:pStyle w:val="25"/>
        <w:shd w:val="clear" w:color="auto" w:fill="auto"/>
        <w:spacing w:line="240" w:lineRule="auto"/>
        <w:ind w:right="240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EF5368" w:rsidRDefault="00EF5368" w:rsidP="00C13A56">
      <w:pPr>
        <w:pStyle w:val="25"/>
        <w:shd w:val="clear" w:color="auto" w:fill="auto"/>
        <w:spacing w:line="240" w:lineRule="auto"/>
        <w:ind w:right="240"/>
        <w:rPr>
          <w:spacing w:val="0"/>
          <w:sz w:val="28"/>
          <w:szCs w:val="28"/>
        </w:rPr>
      </w:pPr>
    </w:p>
    <w:p w:rsidR="00753727" w:rsidRDefault="00753727" w:rsidP="007C546F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5372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753727">
        <w:rPr>
          <w:rFonts w:ascii="Times New Roman" w:eastAsia="Times New Roman" w:hAnsi="Times New Roman" w:cs="Times New Roman"/>
          <w:b/>
          <w:bCs/>
          <w:sz w:val="28"/>
          <w:szCs w:val="28"/>
        </w:rPr>
        <w:t>1</w:t>
      </w:r>
    </w:p>
    <w:p w:rsidR="007C546F" w:rsidRPr="0074608B" w:rsidRDefault="007C546F" w:rsidP="007C546F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4608B">
        <w:rPr>
          <w:rFonts w:ascii="Times New Roman" w:eastAsia="Times New Roman" w:hAnsi="Times New Roman" w:cs="Times New Roman"/>
          <w:b/>
          <w:bCs/>
          <w:sz w:val="24"/>
          <w:szCs w:val="24"/>
        </w:rPr>
        <w:t>Технологические возможности основных способов литья</w:t>
      </w:r>
      <w:r w:rsidRPr="0074608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jc w:val="center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left w:w="0" w:type="dxa"/>
          <w:right w:w="0" w:type="dxa"/>
        </w:tblCellMar>
        <w:tblLook w:val="04A0"/>
      </w:tblPr>
      <w:tblGrid>
        <w:gridCol w:w="1150"/>
        <w:gridCol w:w="1205"/>
        <w:gridCol w:w="1253"/>
        <w:gridCol w:w="1058"/>
        <w:gridCol w:w="1058"/>
        <w:gridCol w:w="1404"/>
        <w:gridCol w:w="1063"/>
        <w:gridCol w:w="1193"/>
      </w:tblGrid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Показатель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ПФ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ОФ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ВМ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ПД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Ц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Материал отливок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Сталь, чугун, цветные </w:t>
            </w:r>
            <w:hyperlink r:id="rId223" w:history="1">
              <w:r w:rsidRPr="00640BE8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сплавы</w:t>
              </w:r>
            </w:hyperlink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Сталь, чугун, цветные сплавы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Сталь, чугун, цветные сплавы, 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спец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сплавы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Сталь, чугун, цветные сплавы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Цветные сплавы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Сталь, чугун, цветные сплавы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Максимальная масса отливок, 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200 000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150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7000 – чугун, 4000 – сталь, 500 – цветной сплав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600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Максимальный размер отливки, 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мм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Неогранич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1000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6000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1155" w:type="dxa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Толщина стенок, 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мм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0,5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4,0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C546F" w:rsidRPr="00640BE8" w:rsidRDefault="007C546F" w:rsidP="006D239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Неогранич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6,0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Неогранич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Класс точности отливок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6…14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4…11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3…8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4…11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3…8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6…14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Шероховатость поверхности, </w:t>
            </w: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Ra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мм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80…20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40…10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20…5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40…10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10…2.5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80…20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Минимальный </w:t>
            </w:r>
            <w:hyperlink r:id="rId224" w:history="1">
              <w:r w:rsidRPr="00640BE8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припуск на механическую обработку</w:t>
              </w:r>
            </w:hyperlink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(на сторону), 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мм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0,3…0,6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0,4…0,2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0,0…0,6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0,377…1,0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0,2…0,5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0,3…1,0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Коэффициент весовой точности, KВТ</w:t>
            </w:r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60…70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80…95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90…95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75…80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90…95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70…90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Относительная себестоимость 1т отливок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1,5…2,0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2,5…3,0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1,2…1,5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1,8…2,0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0,6…0,7 </w:t>
            </w:r>
          </w:p>
        </w:tc>
      </w:tr>
      <w:tr w:rsidR="007C546F" w:rsidRPr="00640BE8" w:rsidTr="006D2396">
        <w:trPr>
          <w:tblCellSpacing w:w="0" w:type="dxa"/>
          <w:jc w:val="center"/>
        </w:trPr>
        <w:tc>
          <w:tcPr>
            <w:tcW w:w="2445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Экономически оправданная серийность, </w:t>
            </w:r>
            <w:proofErr w:type="spellStart"/>
            <w:proofErr w:type="gram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/год </w:t>
            </w:r>
          </w:p>
        </w:tc>
        <w:tc>
          <w:tcPr>
            <w:tcW w:w="126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>Неогранич</w:t>
            </w:r>
            <w:proofErr w:type="spellEnd"/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200 …500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1000 </w:t>
            </w:r>
          </w:p>
        </w:tc>
        <w:tc>
          <w:tcPr>
            <w:tcW w:w="14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400…800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1000 </w:t>
            </w:r>
          </w:p>
        </w:tc>
        <w:tc>
          <w:tcPr>
            <w:tcW w:w="10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</w:t>
            </w:r>
          </w:p>
          <w:p w:rsidR="007C546F" w:rsidRPr="00640BE8" w:rsidRDefault="007C546F" w:rsidP="006D2396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100..1000 </w:t>
            </w:r>
          </w:p>
        </w:tc>
      </w:tr>
    </w:tbl>
    <w:p w:rsidR="007C546F" w:rsidRPr="00640BE8" w:rsidRDefault="007C546F" w:rsidP="007C546F">
      <w:pPr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40BE8">
        <w:rPr>
          <w:rFonts w:ascii="Times New Roman" w:eastAsia="Times New Roman" w:hAnsi="Times New Roman" w:cs="Times New Roman"/>
          <w:sz w:val="24"/>
          <w:szCs w:val="24"/>
        </w:rPr>
        <w:br/>
        <w:t>        </w:t>
      </w:r>
      <w:r w:rsidRPr="00640BE8">
        <w:rPr>
          <w:rFonts w:ascii="Times New Roman" w:eastAsia="Times New Roman" w:hAnsi="Times New Roman" w:cs="Times New Roman"/>
          <w:iCs/>
          <w:sz w:val="24"/>
          <w:szCs w:val="24"/>
        </w:rPr>
        <w:t xml:space="preserve">ПФ - литье в песчаные формы; ОФ - литье в оболочковые формы; ВМ - литье по выплавляемым моделям; К - литье в кокиль; ПД - литье под давлением; </w:t>
      </w:r>
      <w:proofErr w:type="gramStart"/>
      <w:r w:rsidRPr="00640BE8">
        <w:rPr>
          <w:rFonts w:ascii="Times New Roman" w:eastAsia="Times New Roman" w:hAnsi="Times New Roman" w:cs="Times New Roman"/>
          <w:iCs/>
          <w:sz w:val="24"/>
          <w:szCs w:val="24"/>
        </w:rPr>
        <w:t>Ц</w:t>
      </w:r>
      <w:proofErr w:type="gramEnd"/>
      <w:r w:rsidRPr="00640BE8">
        <w:rPr>
          <w:rFonts w:ascii="Times New Roman" w:eastAsia="Times New Roman" w:hAnsi="Times New Roman" w:cs="Times New Roman"/>
          <w:iCs/>
          <w:sz w:val="24"/>
          <w:szCs w:val="24"/>
        </w:rPr>
        <w:t xml:space="preserve"> - центробежное литье</w:t>
      </w:r>
    </w:p>
    <w:p w:rsidR="007C546F" w:rsidRDefault="007C546F" w:rsidP="007C546F">
      <w:pPr>
        <w:rPr>
          <w:rFonts w:eastAsia="Times New Roman" w:cs="Times New Roman"/>
          <w:i/>
          <w:iCs/>
          <w:sz w:val="24"/>
          <w:szCs w:val="24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7C546F" w:rsidRDefault="007C546F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</w:p>
    <w:p w:rsidR="00F13237" w:rsidRDefault="00F13237" w:rsidP="00F13237">
      <w:pPr>
        <w:pStyle w:val="af5"/>
        <w:spacing w:before="0" w:beforeAutospacing="0" w:after="0" w:afterAutospacing="0"/>
        <w:rPr>
          <w:b/>
        </w:rPr>
      </w:pPr>
    </w:p>
    <w:p w:rsidR="00753727" w:rsidRPr="00753727" w:rsidRDefault="00753727" w:rsidP="00F13237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5372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2</w:t>
      </w:r>
    </w:p>
    <w:p w:rsidR="00F13237" w:rsidRPr="0074608B" w:rsidRDefault="00F13237" w:rsidP="00F1323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4608B">
        <w:rPr>
          <w:rFonts w:ascii="Times New Roman" w:eastAsia="Times New Roman" w:hAnsi="Times New Roman" w:cs="Times New Roman"/>
          <w:b/>
          <w:bCs/>
          <w:sz w:val="24"/>
          <w:szCs w:val="24"/>
        </w:rPr>
        <w:t>Линейная усадка сплавов</w:t>
      </w:r>
    </w:p>
    <w:tbl>
      <w:tblPr>
        <w:tblW w:w="5000" w:type="pct"/>
        <w:jc w:val="center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left w:w="0" w:type="dxa"/>
          <w:right w:w="0" w:type="dxa"/>
        </w:tblCellMar>
        <w:tblLook w:val="04A0"/>
      </w:tblPr>
      <w:tblGrid>
        <w:gridCol w:w="3260"/>
        <w:gridCol w:w="3061"/>
        <w:gridCol w:w="3063"/>
      </w:tblGrid>
      <w:tr w:rsidR="00F13237" w:rsidRPr="0074608B" w:rsidTr="00753727">
        <w:trPr>
          <w:tblCellSpacing w:w="0" w:type="dxa"/>
          <w:jc w:val="center"/>
        </w:trPr>
        <w:tc>
          <w:tcPr>
            <w:tcW w:w="173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Сплавы </w:t>
            </w:r>
          </w:p>
        </w:tc>
        <w:tc>
          <w:tcPr>
            <w:tcW w:w="163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Категория отливки </w:t>
            </w:r>
          </w:p>
        </w:tc>
        <w:tc>
          <w:tcPr>
            <w:tcW w:w="16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Линейная усадка, % </w:t>
            </w:r>
          </w:p>
        </w:tc>
      </w:tr>
      <w:tr w:rsidR="00F13237" w:rsidRPr="0074608B" w:rsidTr="00753727">
        <w:trPr>
          <w:tblCellSpacing w:w="0" w:type="dxa"/>
          <w:jc w:val="center"/>
        </w:trPr>
        <w:tc>
          <w:tcPr>
            <w:tcW w:w="173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Чугуны: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753727">
              <w:rPr>
                <w:rFonts w:ascii="Times New Roman" w:eastAsia="Times New Roman" w:hAnsi="Times New Roman" w:cs="Times New Roman"/>
                <w:sz w:val="24"/>
                <w:szCs w:val="24"/>
              </w:rPr>
              <w:t>Серые</w:t>
            </w:r>
            <w:r w:rsidR="00753727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753727">
              <w:rPr>
                <w:rFonts w:ascii="Times New Roman" w:eastAsia="Times New Roman" w:hAnsi="Times New Roman" w:cs="Times New Roman"/>
                <w:sz w:val="24"/>
                <w:szCs w:val="24"/>
              </w:rPr>
              <w:t>Модифицированные и легированные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Высоколегированные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Высокопрочные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Ковкие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Белые </w:t>
            </w:r>
          </w:p>
        </w:tc>
        <w:tc>
          <w:tcPr>
            <w:tcW w:w="163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75372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Средние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Крупные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Мелкие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proofErr w:type="gramEnd"/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Мелкие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Мелкие</w:t>
            </w:r>
          </w:p>
        </w:tc>
        <w:tc>
          <w:tcPr>
            <w:tcW w:w="16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75372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1,0…1,25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0,75…1,0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0,5…0,75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1,0…1,25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1,25…1,75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0,5…1,25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0,5…2,0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1,5…2,0</w:t>
            </w:r>
          </w:p>
        </w:tc>
      </w:tr>
      <w:tr w:rsidR="00F13237" w:rsidRPr="0074608B" w:rsidTr="00753727">
        <w:trPr>
          <w:tblCellSpacing w:w="0" w:type="dxa"/>
          <w:jc w:val="center"/>
        </w:trPr>
        <w:tc>
          <w:tcPr>
            <w:tcW w:w="173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Стали углеродистые </w:t>
            </w:r>
          </w:p>
        </w:tc>
        <w:tc>
          <w:tcPr>
            <w:tcW w:w="163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Средние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Крупные </w:t>
            </w:r>
          </w:p>
        </w:tc>
        <w:tc>
          <w:tcPr>
            <w:tcW w:w="16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1,8…2,2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1,6…2,1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1,4…1,8 </w:t>
            </w:r>
          </w:p>
        </w:tc>
      </w:tr>
      <w:tr w:rsidR="00F13237" w:rsidRPr="0074608B" w:rsidTr="00753727">
        <w:trPr>
          <w:tblCellSpacing w:w="0" w:type="dxa"/>
          <w:jc w:val="center"/>
        </w:trPr>
        <w:tc>
          <w:tcPr>
            <w:tcW w:w="173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Бронзы (оловянные, </w:t>
            </w:r>
            <w:proofErr w:type="spellStart"/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безоловянные</w:t>
            </w:r>
            <w:proofErr w:type="spellEnd"/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и латуни </w:t>
            </w:r>
          </w:p>
        </w:tc>
        <w:tc>
          <w:tcPr>
            <w:tcW w:w="163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Средние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Крупные </w:t>
            </w:r>
          </w:p>
        </w:tc>
        <w:tc>
          <w:tcPr>
            <w:tcW w:w="16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1,4…1,6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1,0…1,4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0,8…1,2 </w:t>
            </w:r>
          </w:p>
        </w:tc>
      </w:tr>
      <w:tr w:rsidR="00F13237" w:rsidRPr="0074608B" w:rsidTr="00753727">
        <w:trPr>
          <w:tblCellSpacing w:w="0" w:type="dxa"/>
          <w:jc w:val="center"/>
        </w:trPr>
        <w:tc>
          <w:tcPr>
            <w:tcW w:w="173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Алюминиевые и магнитные сплавы </w:t>
            </w:r>
          </w:p>
        </w:tc>
        <w:tc>
          <w:tcPr>
            <w:tcW w:w="163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Средние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Крупные </w:t>
            </w:r>
          </w:p>
        </w:tc>
        <w:tc>
          <w:tcPr>
            <w:tcW w:w="16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13237" w:rsidRPr="0074608B" w:rsidRDefault="00F13237" w:rsidP="007537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t>0,8…1,2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0,5…1,0</w:t>
            </w:r>
            <w:r w:rsidRPr="0074608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0,3…0,8 </w:t>
            </w:r>
          </w:p>
        </w:tc>
      </w:tr>
    </w:tbl>
    <w:p w:rsidR="00F13237" w:rsidRPr="00F13237" w:rsidRDefault="00F13237" w:rsidP="00F1323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  </w:t>
      </w:r>
      <w:r w:rsidRPr="0074608B">
        <w:rPr>
          <w:rFonts w:ascii="Times New Roman" w:eastAsia="Times New Roman" w:hAnsi="Times New Roman" w:cs="Times New Roman"/>
          <w:b/>
          <w:bCs/>
          <w:sz w:val="24"/>
          <w:szCs w:val="24"/>
        </w:rPr>
        <w:t>Примечание:</w:t>
      </w:r>
      <w:r w:rsidRPr="0074608B">
        <w:rPr>
          <w:rFonts w:ascii="Times New Roman" w:eastAsia="Times New Roman" w:hAnsi="Times New Roman" w:cs="Times New Roman"/>
          <w:sz w:val="24"/>
          <w:szCs w:val="24"/>
        </w:rPr>
        <w:t xml:space="preserve"> большие значения усадки относятся к простым отливкам со свободной усадкой, а меньшие - к сложным отливкам с затрудненной усадкой.</w:t>
      </w:r>
    </w:p>
    <w:p w:rsidR="00F13237" w:rsidRDefault="00F13237" w:rsidP="00F13237">
      <w:pPr>
        <w:pStyle w:val="af0"/>
        <w:shd w:val="clear" w:color="auto" w:fill="auto"/>
        <w:spacing w:line="230" w:lineRule="exact"/>
        <w:ind w:firstLine="708"/>
      </w:pPr>
    </w:p>
    <w:p w:rsidR="00753727" w:rsidRPr="00753727" w:rsidRDefault="00753727" w:rsidP="00753727">
      <w:pPr>
        <w:pStyle w:val="af0"/>
        <w:shd w:val="clear" w:color="auto" w:fill="auto"/>
        <w:spacing w:line="230" w:lineRule="exact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F13237" w:rsidRPr="00753727" w:rsidRDefault="00F13237" w:rsidP="00753727">
      <w:pPr>
        <w:pStyle w:val="af0"/>
        <w:shd w:val="clear" w:color="auto" w:fill="auto"/>
        <w:spacing w:line="230" w:lineRule="exact"/>
        <w:ind w:firstLine="708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640BE8">
        <w:rPr>
          <w:rFonts w:ascii="Times New Roman" w:hAnsi="Times New Roman" w:cs="Times New Roman"/>
          <w:sz w:val="24"/>
          <w:szCs w:val="24"/>
        </w:rPr>
        <w:t>Рекомендуемые температуры заливки сплавов в формы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87"/>
        <w:gridCol w:w="2664"/>
        <w:gridCol w:w="2582"/>
      </w:tblGrid>
      <w:tr w:rsidR="00F13237" w:rsidTr="00401AB5">
        <w:trPr>
          <w:trHeight w:hRule="exact" w:val="595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Сплав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Толщина стенки, </w:t>
            </w:r>
            <w:proofErr w:type="gramStart"/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83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Температура заливки, °</w:t>
            </w:r>
            <w:proofErr w:type="gramStart"/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</w:t>
            </w:r>
            <w:proofErr w:type="gramEnd"/>
          </w:p>
        </w:tc>
      </w:tr>
      <w:tr w:rsidR="00F13237" w:rsidTr="00F13237">
        <w:trPr>
          <w:trHeight w:val="1791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Серый чугун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До 4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4-10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10-20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20-50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50-100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100-150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1450- 1470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1430- 1360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1400- 1330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1380- 1310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1340- 1250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1300- 1230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1280- 1220</w:t>
            </w:r>
          </w:p>
        </w:tc>
      </w:tr>
      <w:tr w:rsidR="00F13237" w:rsidTr="00753727">
        <w:trPr>
          <w:trHeight w:val="980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Ковкий чугун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До 4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4-10</w:t>
            </w:r>
          </w:p>
          <w:p w:rsidR="00F13237" w:rsidRPr="00640BE8" w:rsidRDefault="00F13237" w:rsidP="00753727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1480- 1400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1460- 1380</w:t>
            </w:r>
          </w:p>
          <w:p w:rsidR="00F13237" w:rsidRPr="00640BE8" w:rsidRDefault="00F13237" w:rsidP="00753727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1430- 1370</w:t>
            </w:r>
          </w:p>
        </w:tc>
      </w:tr>
      <w:tr w:rsidR="00F13237" w:rsidTr="00401AB5">
        <w:trPr>
          <w:trHeight w:val="586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Сталь углеродистая и</w:t>
            </w:r>
          </w:p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низколегированная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1430- 1480</w:t>
            </w:r>
          </w:p>
        </w:tc>
      </w:tr>
      <w:tr w:rsidR="00F13237" w:rsidTr="00401AB5">
        <w:trPr>
          <w:trHeight w:val="854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Сталь высокоуглеродистая и марганцови</w:t>
            </w: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softHyphen/>
              <w:t>стая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3237" w:rsidRPr="00640BE8" w:rsidRDefault="00F13237" w:rsidP="00401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1360 - 1400</w:t>
            </w:r>
          </w:p>
        </w:tc>
      </w:tr>
      <w:tr w:rsidR="00F13237" w:rsidTr="00401AB5">
        <w:trPr>
          <w:trHeight w:val="586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Сталь высоколегированная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3237" w:rsidRPr="00640BE8" w:rsidRDefault="00F13237" w:rsidP="00401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1050- 1150</w:t>
            </w:r>
          </w:p>
        </w:tc>
      </w:tr>
      <w:tr w:rsidR="00F13237" w:rsidTr="00401AB5">
        <w:trPr>
          <w:trHeight w:hRule="exact" w:val="288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Бронза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3237" w:rsidRPr="00640BE8" w:rsidRDefault="00F13237" w:rsidP="00401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720-730</w:t>
            </w:r>
          </w:p>
        </w:tc>
      </w:tr>
      <w:tr w:rsidR="00F13237" w:rsidTr="00401AB5">
        <w:trPr>
          <w:trHeight w:hRule="exact" w:val="322"/>
          <w:jc w:val="center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Алюминиевые сплавы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3237" w:rsidRPr="00640BE8" w:rsidRDefault="00F13237" w:rsidP="00401A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3237" w:rsidRPr="00640BE8" w:rsidRDefault="00F13237" w:rsidP="00401AB5">
            <w:pPr>
              <w:spacing w:line="23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BE8">
              <w:rPr>
                <w:rFonts w:ascii="Times New Roman" w:eastAsiaTheme="minorHAnsi" w:hAnsi="Times New Roman" w:cs="Times New Roman"/>
                <w:sz w:val="24"/>
                <w:szCs w:val="24"/>
              </w:rPr>
              <w:t>720 - 780</w:t>
            </w:r>
          </w:p>
        </w:tc>
      </w:tr>
    </w:tbl>
    <w:p w:rsidR="00F13237" w:rsidRPr="00640BE8" w:rsidRDefault="00F13237" w:rsidP="00F13237">
      <w:pPr>
        <w:jc w:val="both"/>
        <w:rPr>
          <w:rFonts w:ascii="Times New Roman" w:hAnsi="Times New Roman" w:cs="Times New Roman"/>
          <w:sz w:val="24"/>
          <w:szCs w:val="24"/>
        </w:rPr>
      </w:pPr>
      <w:r w:rsidRPr="00640BE8">
        <w:rPr>
          <w:rFonts w:ascii="Times New Roman" w:hAnsi="Times New Roman" w:cs="Times New Roman"/>
          <w:sz w:val="24"/>
          <w:szCs w:val="24"/>
        </w:rPr>
        <w:t xml:space="preserve">ПРИМЕЧАНИЕ: Чем выше температура заливки, тем лучше </w:t>
      </w:r>
      <w:proofErr w:type="spellStart"/>
      <w:r w:rsidRPr="00640BE8">
        <w:rPr>
          <w:rFonts w:ascii="Times New Roman" w:hAnsi="Times New Roman" w:cs="Times New Roman"/>
          <w:sz w:val="24"/>
          <w:szCs w:val="24"/>
        </w:rPr>
        <w:t>жидкотекучесть</w:t>
      </w:r>
      <w:proofErr w:type="spellEnd"/>
      <w:r w:rsidRPr="00640BE8">
        <w:rPr>
          <w:rFonts w:ascii="Times New Roman" w:hAnsi="Times New Roman" w:cs="Times New Roman"/>
          <w:sz w:val="24"/>
          <w:szCs w:val="24"/>
        </w:rPr>
        <w:t xml:space="preserve"> металла, но при этом увеличивается усадка. Обычно температуру заливки выбирают больше температуры плавления примерно на 15%.</w:t>
      </w:r>
    </w:p>
    <w:p w:rsidR="00F13237" w:rsidRDefault="00F13237" w:rsidP="00753727">
      <w:pPr>
        <w:pStyle w:val="af5"/>
        <w:spacing w:before="0" w:beforeAutospacing="0" w:after="0" w:afterAutospacing="0"/>
        <w:rPr>
          <w:b/>
        </w:rPr>
      </w:pPr>
    </w:p>
    <w:p w:rsidR="00F13237" w:rsidRPr="00753727" w:rsidRDefault="00753727" w:rsidP="007C546F">
      <w:pPr>
        <w:pStyle w:val="af5"/>
        <w:spacing w:before="0" w:beforeAutospacing="0" w:after="0" w:afterAutospacing="0"/>
        <w:jc w:val="center"/>
        <w:rPr>
          <w:b/>
          <w:sz w:val="28"/>
          <w:szCs w:val="28"/>
        </w:rPr>
      </w:pPr>
      <w:r w:rsidRPr="00753727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4</w:t>
      </w:r>
    </w:p>
    <w:p w:rsidR="007C546F" w:rsidRPr="00DC5267" w:rsidRDefault="007C546F" w:rsidP="007C546F">
      <w:pPr>
        <w:pStyle w:val="af5"/>
        <w:spacing w:before="0" w:beforeAutospacing="0" w:after="0" w:afterAutospacing="0"/>
        <w:jc w:val="center"/>
        <w:rPr>
          <w:b/>
        </w:rPr>
      </w:pPr>
      <w:r w:rsidRPr="00DC5267">
        <w:rPr>
          <w:b/>
        </w:rPr>
        <w:t>Последовательность изготовления поковки объёмной штамповкой.</w:t>
      </w:r>
    </w:p>
    <w:p w:rsidR="007C546F" w:rsidRPr="00DC5267" w:rsidRDefault="00902092" w:rsidP="007C54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225" w:history="1">
        <w:r w:rsidR="007C546F" w:rsidRPr="00DC5267">
          <w:rPr>
            <w:rStyle w:val="af6"/>
            <w:rFonts w:ascii="Times New Roman" w:hAnsi="Times New Roman" w:cs="Times New Roman"/>
            <w:b/>
            <w:color w:val="auto"/>
            <w:sz w:val="24"/>
            <w:szCs w:val="24"/>
            <w:u w:val="none"/>
          </w:rPr>
          <w:t xml:space="preserve">Молот </w:t>
        </w:r>
      </w:hyperlink>
      <w:r w:rsidR="007C546F" w:rsidRPr="00DC5267">
        <w:rPr>
          <w:rFonts w:ascii="Times New Roman" w:hAnsi="Times New Roman" w:cs="Times New Roman"/>
          <w:b/>
          <w:sz w:val="24"/>
          <w:szCs w:val="24"/>
        </w:rPr>
        <w:t>площадка для осадки молотового штампа</w:t>
      </w:r>
    </w:p>
    <w:tbl>
      <w:tblPr>
        <w:tblW w:w="3750" w:type="pct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833"/>
        <w:gridCol w:w="4620"/>
        <w:gridCol w:w="1681"/>
      </w:tblGrid>
      <w:tr w:rsidR="007C546F" w:rsidRPr="00DC5267" w:rsidTr="006D239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операций и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переходов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Эскизы переходов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Оборудование,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инструмент</w:t>
            </w:r>
          </w:p>
        </w:tc>
      </w:tr>
      <w:tr w:rsidR="007C546F" w:rsidRPr="00DC5267" w:rsidTr="006D2396">
        <w:trPr>
          <w:trHeight w:val="2574"/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Отрезка заготовки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pStyle w:val="af5"/>
              <w:jc w:val="center"/>
            </w:pPr>
            <w:r w:rsidRPr="00EF0A2A">
              <w:rPr>
                <w:noProof/>
              </w:rPr>
              <w:drawing>
                <wp:inline distT="0" distB="0" distL="0" distR="0">
                  <wp:extent cx="2112672" cy="1515148"/>
                  <wp:effectExtent l="19050" t="0" r="1878" b="0"/>
                  <wp:docPr id="12" name="Рисунок 7" descr="http://e-learning.bmstu.ru/portal_mt13/Multimedia_course/Course1/Lection/files/lect11/tab_18.3_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e-learning.bmstu.ru/portal_mt13/Multimedia_course/Course1/Lection/files/lect11/tab_18.3_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360" cy="1516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Ножницы, 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ножи</w:t>
            </w:r>
          </w:p>
        </w:tc>
      </w:tr>
      <w:tr w:rsidR="007C546F" w:rsidRPr="00DC5267" w:rsidTr="006D239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Нагрев заготовки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pStyle w:val="af5"/>
              <w:jc w:val="center"/>
            </w:pPr>
            <w:r w:rsidRPr="00EF0A2A">
              <w:rPr>
                <w:noProof/>
              </w:rPr>
              <w:drawing>
                <wp:inline distT="0" distB="0" distL="0" distR="0">
                  <wp:extent cx="2133600" cy="1530158"/>
                  <wp:effectExtent l="19050" t="0" r="0" b="0"/>
                  <wp:docPr id="13" name="Рисунок 8" descr="http://e-learning.bmstu.ru/portal_mt13/Multimedia_course/Course1/Lection/files/lect11/tab_18.3_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e-learning.bmstu.ru/portal_mt13/Multimedia_course/Course1/Lection/files/lect11/tab_18.3_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530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Индукционное нагревательное устройство</w:t>
            </w:r>
          </w:p>
        </w:tc>
      </w:tr>
      <w:tr w:rsidR="007C546F" w:rsidRPr="00DC5267" w:rsidTr="006D2396">
        <w:trPr>
          <w:trHeight w:val="2668"/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902092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28" w:history="1">
              <w:r w:rsidR="007C546F" w:rsidRPr="00EF0A2A">
                <w:rPr>
                  <w:rStyle w:val="af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осадку</w:t>
              </w:r>
            </w:hyperlink>
            <w:r w:rsidR="007C546F"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 в заготовительном</w:t>
            </w:r>
            <w:r w:rsidR="007C546F" w:rsidRPr="00EF0A2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229" w:history="1">
              <w:r w:rsidR="007C546F" w:rsidRPr="00EF0A2A">
                <w:rPr>
                  <w:rStyle w:val="af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ручье</w:t>
              </w:r>
            </w:hyperlink>
            <w:r w:rsidR="007C546F"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 штампа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pStyle w:val="af5"/>
              <w:jc w:val="center"/>
            </w:pPr>
            <w:r w:rsidRPr="00EF0A2A">
              <w:rPr>
                <w:noProof/>
              </w:rPr>
              <w:drawing>
                <wp:inline distT="0" distB="0" distL="0" distR="0">
                  <wp:extent cx="1724025" cy="1236422"/>
                  <wp:effectExtent l="19050" t="0" r="9525" b="0"/>
                  <wp:docPr id="14" name="Рисунок 9" descr="http://e-learning.bmstu.ru/portal_mt13/Multimedia_course/Course1/Lection/files/lect11/tab_18.3_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e-learning.bmstu.ru/portal_mt13/Multimedia_course/Course1/Lection/files/lect11/tab_18.3_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236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</w:tcBorders>
            <w:vAlign w:val="center"/>
            <w:hideMark/>
          </w:tcPr>
          <w:p w:rsidR="007C546F" w:rsidRPr="00CB7DF6" w:rsidRDefault="007C546F" w:rsidP="006D239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7DF6">
              <w:rPr>
                <w:rFonts w:ascii="Times New Roman" w:eastAsia="Times New Roman" w:hAnsi="Times New Roman" w:cs="Times New Roman"/>
                <w:sz w:val="24"/>
                <w:szCs w:val="24"/>
              </w:rPr>
              <w:t>Молот;</w:t>
            </w:r>
          </w:p>
          <w:p w:rsidR="007C546F" w:rsidRPr="00CB7DF6" w:rsidRDefault="007C546F" w:rsidP="006D239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7DF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площадка </w:t>
            </w:r>
            <w:proofErr w:type="gramStart"/>
            <w:r w:rsidRPr="00CB7DF6">
              <w:rPr>
                <w:rFonts w:ascii="Times New Roman" w:eastAsia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7C546F" w:rsidRPr="00CB7DF6" w:rsidRDefault="007C546F" w:rsidP="006D239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7DF6">
              <w:rPr>
                <w:rFonts w:ascii="Times New Roman" w:eastAsia="Times New Roman" w:hAnsi="Times New Roman" w:cs="Times New Roman"/>
                <w:sz w:val="24"/>
                <w:szCs w:val="24"/>
              </w:rPr>
              <w:t>осадки молотов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CB7DF6">
              <w:rPr>
                <w:rFonts w:ascii="Times New Roman" w:eastAsia="Times New Roman" w:hAnsi="Times New Roman" w:cs="Times New Roman"/>
                <w:sz w:val="24"/>
                <w:szCs w:val="24"/>
              </w:rPr>
              <w:t>го штампа</w:t>
            </w:r>
          </w:p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546F" w:rsidRPr="00DC5267" w:rsidTr="006D239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Штамповка 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в штамповочном ручье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pStyle w:val="af5"/>
              <w:jc w:val="center"/>
            </w:pPr>
            <w:r w:rsidRPr="00EF0A2A">
              <w:rPr>
                <w:noProof/>
              </w:rPr>
              <w:drawing>
                <wp:inline distT="0" distB="0" distL="0" distR="0">
                  <wp:extent cx="2857500" cy="1290992"/>
                  <wp:effectExtent l="19050" t="0" r="0" b="0"/>
                  <wp:docPr id="15" name="Рисунок 10" descr="http://e-learning.bmstu.ru/portal_mt13/Multimedia_course/Course1/Lection/files/lect11/tab_18.3_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e-learning.bmstu.ru/portal_mt13/Multimedia_course/Course1/Lection/files/lect11/tab_18.3_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290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Молот;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  <w:t>открытый штамп</w:t>
            </w:r>
          </w:p>
        </w:tc>
      </w:tr>
      <w:tr w:rsidR="007C546F" w:rsidRPr="00DC5267" w:rsidTr="006D239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Обрезка </w:t>
            </w:r>
            <w:proofErr w:type="spellStart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облоя</w:t>
            </w:r>
            <w:proofErr w:type="spellEnd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232" w:history="1">
              <w:r w:rsidRPr="00EF0A2A">
                <w:rPr>
                  <w:rStyle w:val="af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пробивка</w:t>
              </w:r>
            </w:hyperlink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 отверстия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pStyle w:val="af5"/>
              <w:jc w:val="center"/>
            </w:pPr>
            <w:r w:rsidRPr="00EF0A2A">
              <w:rPr>
                <w:noProof/>
              </w:rPr>
              <w:drawing>
                <wp:inline distT="0" distB="0" distL="0" distR="0">
                  <wp:extent cx="2078736" cy="1257300"/>
                  <wp:effectExtent l="19050" t="0" r="0" b="0"/>
                  <wp:docPr id="17" name="Рисунок 11" descr="http://e-learning.bmstu.ru/portal_mt13/Multimedia_course/Course1/Lection/files/lect11/tab_18.3_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e-learning.bmstu.ru/portal_mt13/Multimedia_course/Course1/Lection/files/lect11/tab_18.3_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736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C546F" w:rsidRPr="00EF0A2A" w:rsidRDefault="007C546F" w:rsidP="006D2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Механический пресс;</w:t>
            </w:r>
            <w:r w:rsidRPr="00EF0A2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штамп</w:t>
            </w:r>
            <w:proofErr w:type="gramEnd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 совмещенный для обрезки </w:t>
            </w:r>
            <w:proofErr w:type="spellStart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>облоя</w:t>
            </w:r>
            <w:proofErr w:type="spellEnd"/>
            <w:r w:rsidRPr="00EF0A2A">
              <w:rPr>
                <w:rFonts w:ascii="Times New Roman" w:hAnsi="Times New Roman" w:cs="Times New Roman"/>
                <w:sz w:val="24"/>
                <w:szCs w:val="24"/>
              </w:rPr>
              <w:t xml:space="preserve"> и пробивки отверстия</w:t>
            </w:r>
          </w:p>
        </w:tc>
      </w:tr>
    </w:tbl>
    <w:p w:rsidR="007C546F" w:rsidRPr="00DC5267" w:rsidRDefault="007C546F" w:rsidP="007C546F">
      <w:pPr>
        <w:jc w:val="center"/>
        <w:rPr>
          <w:sz w:val="24"/>
          <w:szCs w:val="24"/>
        </w:rPr>
      </w:pPr>
    </w:p>
    <w:p w:rsidR="007C546F" w:rsidRDefault="007C546F" w:rsidP="007C546F">
      <w:pPr>
        <w:pStyle w:val="25"/>
        <w:shd w:val="clear" w:color="auto" w:fill="auto"/>
        <w:spacing w:line="240" w:lineRule="auto"/>
        <w:ind w:right="240"/>
        <w:rPr>
          <w:spacing w:val="0"/>
          <w:sz w:val="28"/>
          <w:szCs w:val="28"/>
        </w:rPr>
      </w:pPr>
    </w:p>
    <w:p w:rsidR="0097548B" w:rsidRDefault="0097548B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pacing w:val="0"/>
          <w:sz w:val="28"/>
          <w:szCs w:val="28"/>
        </w:rPr>
      </w:pPr>
      <w:r w:rsidRPr="001E339C">
        <w:rPr>
          <w:spacing w:val="0"/>
          <w:sz w:val="28"/>
          <w:szCs w:val="28"/>
        </w:rPr>
        <w:t>СОДЕРЖАНИЕ</w:t>
      </w:r>
    </w:p>
    <w:p w:rsidR="006402F9" w:rsidRPr="001E339C" w:rsidRDefault="006402F9" w:rsidP="0097548B">
      <w:pPr>
        <w:pStyle w:val="25"/>
        <w:shd w:val="clear" w:color="auto" w:fill="auto"/>
        <w:spacing w:line="240" w:lineRule="auto"/>
        <w:ind w:right="240" w:firstLine="567"/>
        <w:jc w:val="center"/>
        <w:rPr>
          <w:sz w:val="28"/>
          <w:szCs w:val="28"/>
        </w:rPr>
      </w:pPr>
    </w:p>
    <w:p w:rsidR="0097548B" w:rsidRPr="006402F9" w:rsidRDefault="006402F9" w:rsidP="00A4070F">
      <w:pPr>
        <w:shd w:val="clear" w:color="auto" w:fill="FFFFFF"/>
        <w:spacing w:before="25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Введение</w:t>
      </w:r>
    </w:p>
    <w:p w:rsidR="0097548B" w:rsidRPr="001E339C" w:rsidRDefault="0097548B" w:rsidP="00EF5368">
      <w:pPr>
        <w:pStyle w:val="af2"/>
        <w:shd w:val="clear" w:color="auto" w:fill="auto"/>
        <w:spacing w:line="240" w:lineRule="auto"/>
        <w:ind w:left="708" w:right="1" w:firstLine="708"/>
        <w:rPr>
          <w:sz w:val="28"/>
          <w:szCs w:val="28"/>
        </w:rPr>
      </w:pPr>
      <w:r w:rsidRPr="001E339C">
        <w:rPr>
          <w:rStyle w:val="af3"/>
          <w:rFonts w:eastAsia="Arial"/>
          <w:sz w:val="28"/>
          <w:szCs w:val="28"/>
        </w:rPr>
        <w:t>Лабораторная работа №</w:t>
      </w:r>
      <w:r w:rsidRPr="001E339C">
        <w:rPr>
          <w:sz w:val="28"/>
          <w:szCs w:val="28"/>
        </w:rPr>
        <w:t xml:space="preserve"> 4. </w:t>
      </w:r>
    </w:p>
    <w:p w:rsidR="0097548B" w:rsidRDefault="0097548B" w:rsidP="0097548B">
      <w:pPr>
        <w:pStyle w:val="af2"/>
        <w:shd w:val="clear" w:color="auto" w:fill="auto"/>
        <w:spacing w:line="240" w:lineRule="auto"/>
        <w:ind w:right="1" w:firstLine="567"/>
        <w:rPr>
          <w:sz w:val="28"/>
          <w:szCs w:val="28"/>
        </w:rPr>
      </w:pPr>
      <w:r w:rsidRPr="001E339C">
        <w:rPr>
          <w:sz w:val="28"/>
          <w:szCs w:val="28"/>
        </w:rPr>
        <w:t xml:space="preserve">Разработка технологического процесса изготовления отливки </w:t>
      </w:r>
    </w:p>
    <w:p w:rsidR="0097548B" w:rsidRPr="001E339C" w:rsidRDefault="0097548B" w:rsidP="00475617">
      <w:pPr>
        <w:pStyle w:val="af2"/>
        <w:shd w:val="clear" w:color="auto" w:fill="auto"/>
        <w:spacing w:line="240" w:lineRule="auto"/>
        <w:ind w:right="1" w:firstLine="567"/>
        <w:jc w:val="right"/>
        <w:rPr>
          <w:sz w:val="28"/>
          <w:szCs w:val="28"/>
        </w:rPr>
      </w:pPr>
      <w:r w:rsidRPr="001E339C">
        <w:rPr>
          <w:sz w:val="28"/>
          <w:szCs w:val="28"/>
        </w:rPr>
        <w:t>методом литья в разовые песчаные формы …………………………</w:t>
      </w:r>
      <w:r>
        <w:rPr>
          <w:sz w:val="28"/>
          <w:szCs w:val="28"/>
        </w:rPr>
        <w:t>…...</w:t>
      </w:r>
      <w:r w:rsidR="006402F9">
        <w:rPr>
          <w:sz w:val="28"/>
          <w:szCs w:val="28"/>
        </w:rPr>
        <w:t>.4</w:t>
      </w:r>
    </w:p>
    <w:p w:rsidR="0097548B" w:rsidRPr="001E339C" w:rsidRDefault="0097548B" w:rsidP="00EF5368">
      <w:pPr>
        <w:pStyle w:val="af2"/>
        <w:shd w:val="clear" w:color="auto" w:fill="auto"/>
        <w:spacing w:line="240" w:lineRule="auto"/>
        <w:ind w:left="708" w:firstLine="708"/>
        <w:rPr>
          <w:sz w:val="28"/>
          <w:szCs w:val="28"/>
        </w:rPr>
      </w:pPr>
      <w:r w:rsidRPr="001E339C">
        <w:rPr>
          <w:rStyle w:val="af3"/>
          <w:rFonts w:eastAsia="Arial"/>
          <w:sz w:val="28"/>
          <w:szCs w:val="28"/>
        </w:rPr>
        <w:t>Лабораторная работа №</w:t>
      </w:r>
      <w:r w:rsidRPr="001E339C">
        <w:rPr>
          <w:sz w:val="28"/>
          <w:szCs w:val="28"/>
        </w:rPr>
        <w:t xml:space="preserve"> </w:t>
      </w:r>
      <w:r w:rsidR="00913B7A">
        <w:rPr>
          <w:sz w:val="28"/>
          <w:szCs w:val="28"/>
        </w:rPr>
        <w:t>5</w:t>
      </w:r>
      <w:r w:rsidRPr="001E339C">
        <w:rPr>
          <w:sz w:val="28"/>
          <w:szCs w:val="28"/>
        </w:rPr>
        <w:t xml:space="preserve">. </w:t>
      </w:r>
    </w:p>
    <w:p w:rsidR="0097548B" w:rsidRPr="001E339C" w:rsidRDefault="0097548B" w:rsidP="00475617">
      <w:pPr>
        <w:pStyle w:val="af2"/>
        <w:shd w:val="clear" w:color="auto" w:fill="auto"/>
        <w:spacing w:line="240" w:lineRule="auto"/>
        <w:ind w:firstLine="567"/>
        <w:jc w:val="right"/>
        <w:rPr>
          <w:sz w:val="28"/>
          <w:szCs w:val="28"/>
        </w:rPr>
      </w:pPr>
      <w:r w:rsidRPr="001E339C">
        <w:rPr>
          <w:sz w:val="28"/>
          <w:szCs w:val="28"/>
        </w:rPr>
        <w:t>Расчёт и проектирование поковок при горячей объёмной штамповке</w:t>
      </w:r>
      <w:r w:rsidR="006402F9">
        <w:rPr>
          <w:sz w:val="28"/>
          <w:szCs w:val="28"/>
        </w:rPr>
        <w:t>…19</w:t>
      </w:r>
    </w:p>
    <w:p w:rsidR="0097548B" w:rsidRPr="001E339C" w:rsidRDefault="0097548B" w:rsidP="00EF5368">
      <w:pPr>
        <w:pStyle w:val="af2"/>
        <w:shd w:val="clear" w:color="auto" w:fill="auto"/>
        <w:spacing w:line="240" w:lineRule="auto"/>
        <w:ind w:left="708" w:firstLine="708"/>
        <w:rPr>
          <w:sz w:val="28"/>
          <w:szCs w:val="28"/>
        </w:rPr>
      </w:pPr>
      <w:r w:rsidRPr="001E339C">
        <w:rPr>
          <w:rStyle w:val="af3"/>
          <w:rFonts w:eastAsia="Arial"/>
          <w:sz w:val="28"/>
          <w:szCs w:val="28"/>
        </w:rPr>
        <w:t>Лабораторная работа №</w:t>
      </w:r>
      <w:r w:rsidRPr="001E339C">
        <w:rPr>
          <w:sz w:val="28"/>
          <w:szCs w:val="28"/>
        </w:rPr>
        <w:t xml:space="preserve"> </w:t>
      </w:r>
      <w:r w:rsidR="00913B7A">
        <w:rPr>
          <w:sz w:val="28"/>
          <w:szCs w:val="28"/>
        </w:rPr>
        <w:t>6</w:t>
      </w:r>
      <w:r w:rsidRPr="001E339C">
        <w:rPr>
          <w:sz w:val="28"/>
          <w:szCs w:val="28"/>
        </w:rPr>
        <w:t xml:space="preserve">. </w:t>
      </w:r>
    </w:p>
    <w:p w:rsidR="0097548B" w:rsidRPr="001E339C" w:rsidRDefault="0097548B" w:rsidP="00475617">
      <w:pPr>
        <w:pStyle w:val="af2"/>
        <w:shd w:val="clear" w:color="auto" w:fill="auto"/>
        <w:spacing w:line="240" w:lineRule="auto"/>
        <w:ind w:firstLine="567"/>
        <w:jc w:val="right"/>
        <w:rPr>
          <w:sz w:val="28"/>
          <w:szCs w:val="28"/>
        </w:rPr>
      </w:pPr>
      <w:r w:rsidRPr="001E339C">
        <w:rPr>
          <w:sz w:val="28"/>
          <w:szCs w:val="28"/>
        </w:rPr>
        <w:t xml:space="preserve">Технологический процесс </w:t>
      </w:r>
      <w:r w:rsidR="006402F9">
        <w:rPr>
          <w:sz w:val="28"/>
          <w:szCs w:val="28"/>
        </w:rPr>
        <w:t>изготовления поковок……………………….30</w:t>
      </w:r>
    </w:p>
    <w:p w:rsidR="0097548B" w:rsidRPr="001E339C" w:rsidRDefault="00EF5368" w:rsidP="00EF5368">
      <w:pPr>
        <w:pStyle w:val="af2"/>
        <w:shd w:val="clear" w:color="auto" w:fill="auto"/>
        <w:tabs>
          <w:tab w:val="right" w:leader="dot" w:pos="6191"/>
        </w:tabs>
        <w:spacing w:line="240" w:lineRule="auto"/>
        <w:ind w:firstLine="567"/>
        <w:rPr>
          <w:sz w:val="28"/>
          <w:szCs w:val="28"/>
        </w:rPr>
      </w:pPr>
      <w:r>
        <w:rPr>
          <w:rStyle w:val="af3"/>
          <w:rFonts w:eastAsia="Arial"/>
          <w:sz w:val="28"/>
          <w:szCs w:val="28"/>
        </w:rPr>
        <w:t xml:space="preserve">           </w:t>
      </w:r>
      <w:r w:rsidR="0097548B" w:rsidRPr="001E339C">
        <w:rPr>
          <w:rStyle w:val="af3"/>
          <w:rFonts w:eastAsia="Arial"/>
          <w:sz w:val="28"/>
          <w:szCs w:val="28"/>
        </w:rPr>
        <w:t>Лабораторная работа №</w:t>
      </w:r>
      <w:r w:rsidR="0097548B" w:rsidRPr="001E339C">
        <w:rPr>
          <w:sz w:val="28"/>
          <w:szCs w:val="28"/>
        </w:rPr>
        <w:t xml:space="preserve"> </w:t>
      </w:r>
      <w:r w:rsidR="00913B7A">
        <w:rPr>
          <w:sz w:val="28"/>
          <w:szCs w:val="28"/>
        </w:rPr>
        <w:t>7</w:t>
      </w:r>
      <w:r w:rsidR="0097548B" w:rsidRPr="001E339C">
        <w:rPr>
          <w:sz w:val="28"/>
          <w:szCs w:val="28"/>
        </w:rPr>
        <w:t xml:space="preserve">. </w:t>
      </w:r>
    </w:p>
    <w:p w:rsidR="0097548B" w:rsidRPr="001E339C" w:rsidRDefault="0097548B" w:rsidP="00475617">
      <w:pPr>
        <w:pStyle w:val="af2"/>
        <w:shd w:val="clear" w:color="auto" w:fill="auto"/>
        <w:tabs>
          <w:tab w:val="right" w:leader="dot" w:pos="6191"/>
        </w:tabs>
        <w:spacing w:line="240" w:lineRule="auto"/>
        <w:ind w:firstLine="567"/>
        <w:jc w:val="right"/>
        <w:rPr>
          <w:sz w:val="28"/>
          <w:szCs w:val="28"/>
        </w:rPr>
      </w:pPr>
      <w:r w:rsidRPr="001E339C">
        <w:rPr>
          <w:sz w:val="28"/>
          <w:szCs w:val="28"/>
        </w:rPr>
        <w:t>Расчет операций листовой штамповки…………………………………</w:t>
      </w:r>
      <w:r>
        <w:rPr>
          <w:sz w:val="28"/>
          <w:szCs w:val="28"/>
        </w:rPr>
        <w:t>.</w:t>
      </w:r>
      <w:r w:rsidR="006402F9">
        <w:rPr>
          <w:sz w:val="28"/>
          <w:szCs w:val="28"/>
        </w:rPr>
        <w:t>.41</w:t>
      </w:r>
    </w:p>
    <w:p w:rsidR="00EF5368" w:rsidRPr="001E339C" w:rsidRDefault="00EF5368" w:rsidP="001600E6">
      <w:pPr>
        <w:pStyle w:val="13"/>
        <w:shd w:val="clear" w:color="auto" w:fill="auto"/>
        <w:spacing w:line="240" w:lineRule="auto"/>
        <w:ind w:right="-2" w:firstLine="567"/>
        <w:jc w:val="right"/>
        <w:rPr>
          <w:sz w:val="28"/>
          <w:szCs w:val="28"/>
        </w:rPr>
      </w:pPr>
      <w:r>
        <w:rPr>
          <w:sz w:val="28"/>
          <w:szCs w:val="28"/>
        </w:rPr>
        <w:t>Приложения</w:t>
      </w:r>
      <w:r w:rsidR="001600E6">
        <w:rPr>
          <w:sz w:val="28"/>
          <w:szCs w:val="28"/>
        </w:rPr>
        <w:t xml:space="preserve">                                                                                                   </w:t>
      </w:r>
      <w:r w:rsidR="00753727">
        <w:rPr>
          <w:sz w:val="28"/>
          <w:szCs w:val="28"/>
        </w:rPr>
        <w:t>49</w:t>
      </w:r>
    </w:p>
    <w:p w:rsidR="0097548B" w:rsidRDefault="0097548B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68D1" w:rsidRPr="00B60F18" w:rsidRDefault="006868D1" w:rsidP="006768C0">
      <w:pPr>
        <w:shd w:val="clear" w:color="auto" w:fill="FFFFFF"/>
        <w:spacing w:before="62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6868D1" w:rsidRPr="00B60F18" w:rsidSect="005E67E2">
      <w:headerReference w:type="default" r:id="rId234"/>
      <w:pgSz w:w="11906" w:h="16838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302F" w:rsidRDefault="000E302F" w:rsidP="00FC47EB">
      <w:r>
        <w:separator/>
      </w:r>
    </w:p>
  </w:endnote>
  <w:endnote w:type="continuationSeparator" w:id="0">
    <w:p w:rsidR="000E302F" w:rsidRDefault="000E302F" w:rsidP="00FC47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204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302F" w:rsidRDefault="000E302F" w:rsidP="00FC47EB">
      <w:r>
        <w:separator/>
      </w:r>
    </w:p>
  </w:footnote>
  <w:footnote w:type="continuationSeparator" w:id="0">
    <w:p w:rsidR="000E302F" w:rsidRDefault="000E302F" w:rsidP="00FC47E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23518"/>
      <w:docPartObj>
        <w:docPartGallery w:val="Page Numbers (Top of Page)"/>
        <w:docPartUnique/>
      </w:docPartObj>
    </w:sdtPr>
    <w:sdtContent>
      <w:p w:rsidR="008D4ACB" w:rsidRDefault="008D4ACB">
        <w:pPr>
          <w:pStyle w:val="a7"/>
          <w:jc w:val="center"/>
        </w:pPr>
        <w:fldSimple w:instr=" PAGE   \* MERGEFORMAT ">
          <w:r w:rsidR="00475617">
            <w:rPr>
              <w:noProof/>
            </w:rPr>
            <w:t>47</w:t>
          </w:r>
        </w:fldSimple>
      </w:p>
    </w:sdtContent>
  </w:sdt>
  <w:p w:rsidR="008D4ACB" w:rsidRDefault="008D4ACB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D799D"/>
    <w:multiLevelType w:val="singleLevel"/>
    <w:tmpl w:val="C1EE6B4A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">
    <w:nsid w:val="0C066797"/>
    <w:multiLevelType w:val="singleLevel"/>
    <w:tmpl w:val="A71A3ABE"/>
    <w:lvl w:ilvl="0">
      <w:start w:val="1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2">
    <w:nsid w:val="0DEC3EE3"/>
    <w:multiLevelType w:val="singleLevel"/>
    <w:tmpl w:val="8A10074C"/>
    <w:lvl w:ilvl="0">
      <w:start w:val="1"/>
      <w:numFmt w:val="decimal"/>
      <w:lvlText w:val="%1."/>
      <w:legacy w:legacy="1" w:legacySpace="0" w:legacyIndent="220"/>
      <w:lvlJc w:val="left"/>
      <w:rPr>
        <w:rFonts w:ascii="Times New Roman" w:hAnsi="Times New Roman" w:cs="Times New Roman" w:hint="default"/>
      </w:rPr>
    </w:lvl>
  </w:abstractNum>
  <w:abstractNum w:abstractNumId="3">
    <w:nsid w:val="22F55AC0"/>
    <w:multiLevelType w:val="singleLevel"/>
    <w:tmpl w:val="711E2134"/>
    <w:lvl w:ilvl="0">
      <w:start w:val="1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4">
    <w:nsid w:val="255F5CFB"/>
    <w:multiLevelType w:val="singleLevel"/>
    <w:tmpl w:val="A99AFDB2"/>
    <w:lvl w:ilvl="0">
      <w:start w:val="1"/>
      <w:numFmt w:val="decimal"/>
      <w:lvlText w:val="%1."/>
      <w:legacy w:legacy="1" w:legacySpace="0" w:legacyIndent="235"/>
      <w:lvlJc w:val="left"/>
      <w:rPr>
        <w:rFonts w:ascii="Times New Roman" w:hAnsi="Times New Roman" w:cs="Times New Roman" w:hint="default"/>
      </w:rPr>
    </w:lvl>
  </w:abstractNum>
  <w:abstractNum w:abstractNumId="5">
    <w:nsid w:val="2DE27B1D"/>
    <w:multiLevelType w:val="singleLevel"/>
    <w:tmpl w:val="4F667C42"/>
    <w:lvl w:ilvl="0">
      <w:start w:val="1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6">
    <w:nsid w:val="304457DC"/>
    <w:multiLevelType w:val="singleLevel"/>
    <w:tmpl w:val="B8FAF6BE"/>
    <w:lvl w:ilvl="0">
      <w:start w:val="2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7">
    <w:nsid w:val="38F96DC0"/>
    <w:multiLevelType w:val="singleLevel"/>
    <w:tmpl w:val="54524DE0"/>
    <w:lvl w:ilvl="0">
      <w:start w:val="1"/>
      <w:numFmt w:val="decimal"/>
      <w:lvlText w:val="%1."/>
      <w:legacy w:legacy="1" w:legacySpace="0" w:legacyIndent="188"/>
      <w:lvlJc w:val="left"/>
      <w:rPr>
        <w:rFonts w:ascii="Times New Roman" w:eastAsia="Times New Roman" w:hAnsi="Times New Roman" w:cs="Times New Roman"/>
      </w:rPr>
    </w:lvl>
  </w:abstractNum>
  <w:abstractNum w:abstractNumId="8">
    <w:nsid w:val="40CA3926"/>
    <w:multiLevelType w:val="singleLevel"/>
    <w:tmpl w:val="AFA0017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9">
    <w:nsid w:val="54AB747B"/>
    <w:multiLevelType w:val="singleLevel"/>
    <w:tmpl w:val="AFA0017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0">
    <w:nsid w:val="721A1741"/>
    <w:multiLevelType w:val="singleLevel"/>
    <w:tmpl w:val="A71A3ABE"/>
    <w:lvl w:ilvl="0">
      <w:start w:val="1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11">
    <w:nsid w:val="72B96733"/>
    <w:multiLevelType w:val="singleLevel"/>
    <w:tmpl w:val="B48E3304"/>
    <w:lvl w:ilvl="0">
      <w:start w:val="3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7"/>
  </w:num>
  <w:num w:numId="5">
    <w:abstractNumId w:val="9"/>
  </w:num>
  <w:num w:numId="6">
    <w:abstractNumId w:val="8"/>
  </w:num>
  <w:num w:numId="7">
    <w:abstractNumId w:val="0"/>
  </w:num>
  <w:num w:numId="8">
    <w:abstractNumId w:val="1"/>
  </w:num>
  <w:num w:numId="9">
    <w:abstractNumId w:val="11"/>
  </w:num>
  <w:num w:numId="10">
    <w:abstractNumId w:val="5"/>
  </w:num>
  <w:num w:numId="11">
    <w:abstractNumId w:val="6"/>
  </w:num>
  <w:num w:numId="12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34BBB"/>
    <w:rsid w:val="000159F1"/>
    <w:rsid w:val="00017965"/>
    <w:rsid w:val="00063771"/>
    <w:rsid w:val="00070944"/>
    <w:rsid w:val="0007340F"/>
    <w:rsid w:val="00081E0D"/>
    <w:rsid w:val="000949AF"/>
    <w:rsid w:val="000A43B4"/>
    <w:rsid w:val="000A5941"/>
    <w:rsid w:val="000D67F7"/>
    <w:rsid w:val="000E302F"/>
    <w:rsid w:val="000E5228"/>
    <w:rsid w:val="000E6313"/>
    <w:rsid w:val="0010535F"/>
    <w:rsid w:val="0011264D"/>
    <w:rsid w:val="0013039D"/>
    <w:rsid w:val="00133D80"/>
    <w:rsid w:val="001565A7"/>
    <w:rsid w:val="001600E6"/>
    <w:rsid w:val="001663FE"/>
    <w:rsid w:val="001D45B5"/>
    <w:rsid w:val="001E4C90"/>
    <w:rsid w:val="00200D02"/>
    <w:rsid w:val="00211604"/>
    <w:rsid w:val="0024216F"/>
    <w:rsid w:val="00246A0C"/>
    <w:rsid w:val="00267EAD"/>
    <w:rsid w:val="002857E2"/>
    <w:rsid w:val="002954BB"/>
    <w:rsid w:val="002A5486"/>
    <w:rsid w:val="002B1C8B"/>
    <w:rsid w:val="002B33A7"/>
    <w:rsid w:val="002D3188"/>
    <w:rsid w:val="002F22FA"/>
    <w:rsid w:val="002F24CD"/>
    <w:rsid w:val="002F5608"/>
    <w:rsid w:val="002F7B46"/>
    <w:rsid w:val="0032003A"/>
    <w:rsid w:val="00320BA2"/>
    <w:rsid w:val="00333AA8"/>
    <w:rsid w:val="00335394"/>
    <w:rsid w:val="0033723E"/>
    <w:rsid w:val="0034530D"/>
    <w:rsid w:val="00360F8A"/>
    <w:rsid w:val="003752D6"/>
    <w:rsid w:val="003B2078"/>
    <w:rsid w:val="003C2D40"/>
    <w:rsid w:val="003D0F56"/>
    <w:rsid w:val="003E2F4F"/>
    <w:rsid w:val="003E505D"/>
    <w:rsid w:val="00401AB5"/>
    <w:rsid w:val="00430E46"/>
    <w:rsid w:val="00431480"/>
    <w:rsid w:val="0044614C"/>
    <w:rsid w:val="004573BC"/>
    <w:rsid w:val="00475617"/>
    <w:rsid w:val="004934B1"/>
    <w:rsid w:val="004B4552"/>
    <w:rsid w:val="004C45CE"/>
    <w:rsid w:val="004C5DB4"/>
    <w:rsid w:val="004E38A5"/>
    <w:rsid w:val="004E50F9"/>
    <w:rsid w:val="004F4536"/>
    <w:rsid w:val="00501721"/>
    <w:rsid w:val="00517DBE"/>
    <w:rsid w:val="0052132B"/>
    <w:rsid w:val="0054628C"/>
    <w:rsid w:val="0056143A"/>
    <w:rsid w:val="005903FF"/>
    <w:rsid w:val="00596B5E"/>
    <w:rsid w:val="005A6841"/>
    <w:rsid w:val="005C41D3"/>
    <w:rsid w:val="005E3323"/>
    <w:rsid w:val="005E67E2"/>
    <w:rsid w:val="006116BB"/>
    <w:rsid w:val="00615B94"/>
    <w:rsid w:val="0061653A"/>
    <w:rsid w:val="006402F9"/>
    <w:rsid w:val="00642491"/>
    <w:rsid w:val="00663386"/>
    <w:rsid w:val="006768C0"/>
    <w:rsid w:val="006868D1"/>
    <w:rsid w:val="00686C90"/>
    <w:rsid w:val="006A5755"/>
    <w:rsid w:val="006D2396"/>
    <w:rsid w:val="006D636A"/>
    <w:rsid w:val="00713841"/>
    <w:rsid w:val="007159DC"/>
    <w:rsid w:val="007164CB"/>
    <w:rsid w:val="00724014"/>
    <w:rsid w:val="00734BBB"/>
    <w:rsid w:val="007412AD"/>
    <w:rsid w:val="00743A93"/>
    <w:rsid w:val="00753727"/>
    <w:rsid w:val="0076322A"/>
    <w:rsid w:val="00771D56"/>
    <w:rsid w:val="007826C4"/>
    <w:rsid w:val="00787953"/>
    <w:rsid w:val="007C546F"/>
    <w:rsid w:val="007D4857"/>
    <w:rsid w:val="00815D8E"/>
    <w:rsid w:val="00824D04"/>
    <w:rsid w:val="00877192"/>
    <w:rsid w:val="008949D0"/>
    <w:rsid w:val="008A0521"/>
    <w:rsid w:val="008A4DBA"/>
    <w:rsid w:val="008B53D2"/>
    <w:rsid w:val="008C3E20"/>
    <w:rsid w:val="008D4ACB"/>
    <w:rsid w:val="008D6446"/>
    <w:rsid w:val="008F2A94"/>
    <w:rsid w:val="00902092"/>
    <w:rsid w:val="0090674E"/>
    <w:rsid w:val="00913B7A"/>
    <w:rsid w:val="0092000A"/>
    <w:rsid w:val="00931AAE"/>
    <w:rsid w:val="00931C41"/>
    <w:rsid w:val="00933F0E"/>
    <w:rsid w:val="0093468E"/>
    <w:rsid w:val="009462DC"/>
    <w:rsid w:val="00946A36"/>
    <w:rsid w:val="00960A88"/>
    <w:rsid w:val="00963BC7"/>
    <w:rsid w:val="00965868"/>
    <w:rsid w:val="0097548B"/>
    <w:rsid w:val="009C391A"/>
    <w:rsid w:val="009E02BC"/>
    <w:rsid w:val="00A115B9"/>
    <w:rsid w:val="00A20534"/>
    <w:rsid w:val="00A36425"/>
    <w:rsid w:val="00A4070F"/>
    <w:rsid w:val="00A41310"/>
    <w:rsid w:val="00A5508C"/>
    <w:rsid w:val="00A654AC"/>
    <w:rsid w:val="00A722CF"/>
    <w:rsid w:val="00A9407B"/>
    <w:rsid w:val="00AD115E"/>
    <w:rsid w:val="00AE713F"/>
    <w:rsid w:val="00AF31AE"/>
    <w:rsid w:val="00B11268"/>
    <w:rsid w:val="00B20D90"/>
    <w:rsid w:val="00B45731"/>
    <w:rsid w:val="00B4584A"/>
    <w:rsid w:val="00B45D5F"/>
    <w:rsid w:val="00B478AA"/>
    <w:rsid w:val="00B54F9F"/>
    <w:rsid w:val="00B55F40"/>
    <w:rsid w:val="00B87D2B"/>
    <w:rsid w:val="00B940ED"/>
    <w:rsid w:val="00BA6F60"/>
    <w:rsid w:val="00BC6410"/>
    <w:rsid w:val="00BE46A3"/>
    <w:rsid w:val="00BF7054"/>
    <w:rsid w:val="00C13A56"/>
    <w:rsid w:val="00C153A5"/>
    <w:rsid w:val="00C220FD"/>
    <w:rsid w:val="00C278BB"/>
    <w:rsid w:val="00C374F4"/>
    <w:rsid w:val="00C5184E"/>
    <w:rsid w:val="00C56DFF"/>
    <w:rsid w:val="00C638E5"/>
    <w:rsid w:val="00C679AB"/>
    <w:rsid w:val="00C77468"/>
    <w:rsid w:val="00C9519B"/>
    <w:rsid w:val="00CB0498"/>
    <w:rsid w:val="00CB6701"/>
    <w:rsid w:val="00CC077C"/>
    <w:rsid w:val="00CE3532"/>
    <w:rsid w:val="00CF0328"/>
    <w:rsid w:val="00CF1CBD"/>
    <w:rsid w:val="00D02BFB"/>
    <w:rsid w:val="00D04F76"/>
    <w:rsid w:val="00D1291B"/>
    <w:rsid w:val="00D236C5"/>
    <w:rsid w:val="00D245E1"/>
    <w:rsid w:val="00D5006F"/>
    <w:rsid w:val="00D54E25"/>
    <w:rsid w:val="00D918F7"/>
    <w:rsid w:val="00D9306C"/>
    <w:rsid w:val="00DD2060"/>
    <w:rsid w:val="00E264C0"/>
    <w:rsid w:val="00E3098D"/>
    <w:rsid w:val="00E43916"/>
    <w:rsid w:val="00E452AB"/>
    <w:rsid w:val="00E45D45"/>
    <w:rsid w:val="00E5792E"/>
    <w:rsid w:val="00E65C7B"/>
    <w:rsid w:val="00E76BA9"/>
    <w:rsid w:val="00E92F43"/>
    <w:rsid w:val="00EA09E4"/>
    <w:rsid w:val="00EA378F"/>
    <w:rsid w:val="00EC1829"/>
    <w:rsid w:val="00EC4EAB"/>
    <w:rsid w:val="00EC4ED3"/>
    <w:rsid w:val="00EC6B52"/>
    <w:rsid w:val="00ED20F5"/>
    <w:rsid w:val="00EF0651"/>
    <w:rsid w:val="00EF5368"/>
    <w:rsid w:val="00F01BDD"/>
    <w:rsid w:val="00F100C2"/>
    <w:rsid w:val="00F10E26"/>
    <w:rsid w:val="00F13237"/>
    <w:rsid w:val="00F25A71"/>
    <w:rsid w:val="00F25E60"/>
    <w:rsid w:val="00F31852"/>
    <w:rsid w:val="00F440E7"/>
    <w:rsid w:val="00F63412"/>
    <w:rsid w:val="00F82EC7"/>
    <w:rsid w:val="00F84C7A"/>
    <w:rsid w:val="00F97437"/>
    <w:rsid w:val="00FA4936"/>
    <w:rsid w:val="00FB5B6E"/>
    <w:rsid w:val="00FC1BD7"/>
    <w:rsid w:val="00FC47EB"/>
    <w:rsid w:val="00FC6A0A"/>
    <w:rsid w:val="00FC7F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B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34BB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34B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34BB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34B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34B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34BBB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734BBB"/>
    <w:pPr>
      <w:ind w:left="720"/>
      <w:contextualSpacing/>
    </w:pPr>
  </w:style>
  <w:style w:type="paragraph" w:styleId="a4">
    <w:name w:val="No Spacing"/>
    <w:uiPriority w:val="1"/>
    <w:qFormat/>
    <w:rsid w:val="00734B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BB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BBB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734BB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34BBB"/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734BB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34BBB"/>
    <w:rPr>
      <w:rFonts w:ascii="Arial" w:eastAsiaTheme="minorEastAsia" w:hAnsi="Arial" w:cs="Arial"/>
      <w:sz w:val="20"/>
      <w:szCs w:val="20"/>
      <w:lang w:eastAsia="ru-RU"/>
    </w:rPr>
  </w:style>
  <w:style w:type="table" w:styleId="ab">
    <w:name w:val="Table Grid"/>
    <w:basedOn w:val="a1"/>
    <w:uiPriority w:val="59"/>
    <w:rsid w:val="00734B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Основной текст (2)"/>
    <w:basedOn w:val="a0"/>
    <w:rsid w:val="00734BB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</w:rPr>
  </w:style>
  <w:style w:type="paragraph" w:customStyle="1" w:styleId="Style5">
    <w:name w:val="Style5"/>
    <w:basedOn w:val="a"/>
    <w:rsid w:val="00734BBB"/>
    <w:pPr>
      <w:spacing w:line="326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2">
    <w:name w:val="Font Style52"/>
    <w:basedOn w:val="a0"/>
    <w:rsid w:val="00734BBB"/>
    <w:rPr>
      <w:rFonts w:ascii="Times New Roman" w:hAnsi="Times New Roman" w:cs="Times New Roman"/>
      <w:sz w:val="28"/>
      <w:szCs w:val="28"/>
    </w:rPr>
  </w:style>
  <w:style w:type="paragraph" w:customStyle="1" w:styleId="Style6">
    <w:name w:val="Style6"/>
    <w:basedOn w:val="a"/>
    <w:rsid w:val="00734BBB"/>
    <w:rPr>
      <w:rFonts w:ascii="Times New Roman" w:eastAsia="Times New Roman" w:hAnsi="Times New Roman" w:cs="Times New Roman"/>
      <w:sz w:val="24"/>
      <w:szCs w:val="24"/>
    </w:rPr>
  </w:style>
  <w:style w:type="paragraph" w:customStyle="1" w:styleId="ac">
    <w:name w:val="Нач. АбзацаТ"/>
    <w:basedOn w:val="a"/>
    <w:rsid w:val="00734BBB"/>
    <w:pPr>
      <w:widowControl/>
      <w:autoSpaceDE/>
      <w:autoSpaceDN/>
      <w:adjustRightInd/>
      <w:spacing w:line="360" w:lineRule="atLeast"/>
      <w:ind w:firstLine="680"/>
      <w:jc w:val="both"/>
    </w:pPr>
    <w:rPr>
      <w:rFonts w:ascii="Times New Roman" w:eastAsia="Times New Roman" w:hAnsi="Times New Roman" w:cs="Times New Roman"/>
      <w:sz w:val="28"/>
    </w:rPr>
  </w:style>
  <w:style w:type="character" w:customStyle="1" w:styleId="11">
    <w:name w:val="Заголовок №1_"/>
    <w:basedOn w:val="a0"/>
    <w:link w:val="12"/>
    <w:rsid w:val="0097548B"/>
    <w:rPr>
      <w:rFonts w:ascii="Arial" w:eastAsia="Arial" w:hAnsi="Arial" w:cs="Arial"/>
      <w:i/>
      <w:iCs/>
      <w:sz w:val="26"/>
      <w:szCs w:val="26"/>
      <w:shd w:val="clear" w:color="auto" w:fill="FFFFFF"/>
    </w:rPr>
  </w:style>
  <w:style w:type="character" w:customStyle="1" w:styleId="22">
    <w:name w:val="Заголовок №2_"/>
    <w:basedOn w:val="a0"/>
    <w:link w:val="23"/>
    <w:rsid w:val="0097548B"/>
    <w:rPr>
      <w:rFonts w:ascii="Arial" w:eastAsia="Arial" w:hAnsi="Arial" w:cs="Arial"/>
      <w:b/>
      <w:bCs/>
      <w:sz w:val="26"/>
      <w:szCs w:val="26"/>
      <w:shd w:val="clear" w:color="auto" w:fill="FFFFFF"/>
    </w:rPr>
  </w:style>
  <w:style w:type="character" w:customStyle="1" w:styleId="ad">
    <w:name w:val="Основной текст_"/>
    <w:basedOn w:val="a0"/>
    <w:link w:val="13"/>
    <w:rsid w:val="0097548B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0pt">
    <w:name w:val="Основной текст + Полужирный;Интервал 0 pt"/>
    <w:basedOn w:val="ad"/>
    <w:rsid w:val="0097548B"/>
    <w:rPr>
      <w:b/>
      <w:bCs/>
      <w:color w:val="000000"/>
      <w:spacing w:val="10"/>
      <w:w w:val="100"/>
      <w:position w:val="0"/>
      <w:lang w:val="ru-RU" w:eastAsia="ru-RU" w:bidi="ru-RU"/>
    </w:rPr>
  </w:style>
  <w:style w:type="character" w:customStyle="1" w:styleId="31">
    <w:name w:val="Заголовок №3_"/>
    <w:basedOn w:val="a0"/>
    <w:link w:val="32"/>
    <w:rsid w:val="0097548B"/>
    <w:rPr>
      <w:rFonts w:ascii="Arial" w:eastAsia="Arial" w:hAnsi="Arial" w:cs="Arial"/>
      <w:b/>
      <w:bCs/>
      <w:spacing w:val="20"/>
      <w:shd w:val="clear" w:color="auto" w:fill="FFFFFF"/>
    </w:rPr>
  </w:style>
  <w:style w:type="character" w:customStyle="1" w:styleId="ae">
    <w:name w:val="Основной текст + Курсив"/>
    <w:basedOn w:val="ad"/>
    <w:rsid w:val="0097548B"/>
    <w:rPr>
      <w:i/>
      <w:iCs/>
      <w:color w:val="000000"/>
      <w:spacing w:val="0"/>
      <w:w w:val="100"/>
      <w:position w:val="0"/>
      <w:lang w:val="ru-RU" w:eastAsia="ru-RU" w:bidi="ru-RU"/>
    </w:rPr>
  </w:style>
  <w:style w:type="paragraph" w:customStyle="1" w:styleId="12">
    <w:name w:val="Заголовок №1"/>
    <w:basedOn w:val="a"/>
    <w:link w:val="11"/>
    <w:rsid w:val="0097548B"/>
    <w:pPr>
      <w:shd w:val="clear" w:color="auto" w:fill="FFFFFF"/>
      <w:autoSpaceDE/>
      <w:autoSpaceDN/>
      <w:adjustRightInd/>
      <w:spacing w:after="240" w:line="0" w:lineRule="atLeast"/>
      <w:ind w:firstLine="420"/>
      <w:jc w:val="both"/>
      <w:outlineLvl w:val="0"/>
    </w:pPr>
    <w:rPr>
      <w:rFonts w:eastAsia="Arial"/>
      <w:i/>
      <w:iCs/>
      <w:sz w:val="26"/>
      <w:szCs w:val="26"/>
      <w:lang w:eastAsia="en-US"/>
    </w:rPr>
  </w:style>
  <w:style w:type="paragraph" w:customStyle="1" w:styleId="23">
    <w:name w:val="Заголовок №2"/>
    <w:basedOn w:val="a"/>
    <w:link w:val="22"/>
    <w:rsid w:val="0097548B"/>
    <w:pPr>
      <w:shd w:val="clear" w:color="auto" w:fill="FFFFFF"/>
      <w:autoSpaceDE/>
      <w:autoSpaceDN/>
      <w:adjustRightInd/>
      <w:spacing w:before="240" w:line="274" w:lineRule="exact"/>
      <w:ind w:hanging="1000"/>
      <w:outlineLvl w:val="1"/>
    </w:pPr>
    <w:rPr>
      <w:rFonts w:eastAsia="Arial"/>
      <w:b/>
      <w:bCs/>
      <w:sz w:val="26"/>
      <w:szCs w:val="26"/>
      <w:lang w:eastAsia="en-US"/>
    </w:rPr>
  </w:style>
  <w:style w:type="paragraph" w:customStyle="1" w:styleId="13">
    <w:name w:val="Основной текст1"/>
    <w:basedOn w:val="a"/>
    <w:link w:val="ad"/>
    <w:rsid w:val="0097548B"/>
    <w:pPr>
      <w:shd w:val="clear" w:color="auto" w:fill="FFFFFF"/>
      <w:autoSpaceDE/>
      <w:autoSpaceDN/>
      <w:adjustRightInd/>
      <w:spacing w:line="245" w:lineRule="exact"/>
      <w:ind w:firstLine="420"/>
      <w:jc w:val="both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customStyle="1" w:styleId="32">
    <w:name w:val="Заголовок №3"/>
    <w:basedOn w:val="a"/>
    <w:link w:val="31"/>
    <w:rsid w:val="0097548B"/>
    <w:pPr>
      <w:shd w:val="clear" w:color="auto" w:fill="FFFFFF"/>
      <w:autoSpaceDE/>
      <w:autoSpaceDN/>
      <w:adjustRightInd/>
      <w:spacing w:before="240" w:line="0" w:lineRule="atLeast"/>
      <w:jc w:val="center"/>
      <w:outlineLvl w:val="2"/>
    </w:pPr>
    <w:rPr>
      <w:rFonts w:eastAsia="Arial"/>
      <w:b/>
      <w:bCs/>
      <w:spacing w:val="20"/>
      <w:sz w:val="22"/>
      <w:szCs w:val="22"/>
      <w:lang w:eastAsia="en-US"/>
    </w:rPr>
  </w:style>
  <w:style w:type="character" w:customStyle="1" w:styleId="24">
    <w:name w:val="Основной текст (2)_"/>
    <w:basedOn w:val="a0"/>
    <w:rsid w:val="0097548B"/>
    <w:rPr>
      <w:rFonts w:ascii="Verdana" w:eastAsia="Verdana" w:hAnsi="Verdana" w:cs="Verdana"/>
      <w:b/>
      <w:bCs/>
      <w:sz w:val="17"/>
      <w:szCs w:val="17"/>
      <w:shd w:val="clear" w:color="auto" w:fill="FFFFFF"/>
    </w:rPr>
  </w:style>
  <w:style w:type="character" w:customStyle="1" w:styleId="0pt0">
    <w:name w:val="Основной текст + Курсив;Интервал 0 pt"/>
    <w:basedOn w:val="ad"/>
    <w:rsid w:val="0097548B"/>
    <w:rPr>
      <w:i/>
      <w:iCs/>
      <w:strike/>
      <w:color w:val="000000"/>
      <w:spacing w:val="10"/>
      <w:w w:val="100"/>
      <w:position w:val="0"/>
      <w:sz w:val="23"/>
      <w:szCs w:val="23"/>
      <w:lang w:val="ru-RU" w:eastAsia="ru-RU" w:bidi="ru-RU"/>
    </w:rPr>
  </w:style>
  <w:style w:type="character" w:customStyle="1" w:styleId="2TrebuchetMS95pt">
    <w:name w:val="Основной текст (2) + Trebuchet MS;9;5 pt;Курсив"/>
    <w:basedOn w:val="24"/>
    <w:rsid w:val="0097548B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single"/>
      <w:lang w:val="ru-RU" w:eastAsia="ru-RU" w:bidi="ru-RU"/>
    </w:rPr>
  </w:style>
  <w:style w:type="character" w:customStyle="1" w:styleId="33">
    <w:name w:val="Основной текст (3)_"/>
    <w:basedOn w:val="a0"/>
    <w:link w:val="34"/>
    <w:rsid w:val="0097548B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character" w:customStyle="1" w:styleId="Exact">
    <w:name w:val="Основной текст Exact"/>
    <w:basedOn w:val="a0"/>
    <w:rsid w:val="0097548B"/>
    <w:rPr>
      <w:rFonts w:ascii="Candara" w:eastAsia="Candara" w:hAnsi="Candara" w:cs="Candara"/>
      <w:b w:val="0"/>
      <w:bCs w:val="0"/>
      <w:i w:val="0"/>
      <w:iCs w:val="0"/>
      <w:smallCaps w:val="0"/>
      <w:strike w:val="0"/>
      <w:spacing w:val="1"/>
      <w:sz w:val="16"/>
      <w:szCs w:val="16"/>
      <w:u w:val="none"/>
    </w:rPr>
  </w:style>
  <w:style w:type="paragraph" w:customStyle="1" w:styleId="34">
    <w:name w:val="Основной текст (3)"/>
    <w:basedOn w:val="a"/>
    <w:link w:val="33"/>
    <w:rsid w:val="0097548B"/>
    <w:pPr>
      <w:shd w:val="clear" w:color="auto" w:fill="FFFFFF"/>
      <w:autoSpaceDE/>
      <w:autoSpaceDN/>
      <w:adjustRightInd/>
      <w:spacing w:after="120" w:line="0" w:lineRule="atLeast"/>
      <w:jc w:val="right"/>
    </w:pPr>
    <w:rPr>
      <w:rFonts w:ascii="Times New Roman" w:eastAsia="Times New Roman" w:hAnsi="Times New Roman" w:cs="Times New Roman"/>
      <w:b/>
      <w:bCs/>
      <w:i/>
      <w:iCs/>
      <w:sz w:val="15"/>
      <w:szCs w:val="15"/>
      <w:lang w:eastAsia="en-US"/>
    </w:rPr>
  </w:style>
  <w:style w:type="character" w:customStyle="1" w:styleId="9pt">
    <w:name w:val="Основной текст + 9 pt;Курсив"/>
    <w:basedOn w:val="ad"/>
    <w:rsid w:val="0097548B"/>
    <w:rPr>
      <w:i/>
      <w:iCs/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9pt0">
    <w:name w:val="Основной текст + 9 pt"/>
    <w:basedOn w:val="ad"/>
    <w:rsid w:val="0097548B"/>
    <w:rPr>
      <w:color w:val="000000"/>
      <w:spacing w:val="0"/>
      <w:w w:val="100"/>
      <w:position w:val="0"/>
      <w:sz w:val="18"/>
      <w:szCs w:val="18"/>
      <w:lang w:val="en-US" w:eastAsia="en-US" w:bidi="en-US"/>
    </w:rPr>
  </w:style>
  <w:style w:type="character" w:customStyle="1" w:styleId="2115pt">
    <w:name w:val="Основной текст (2) + 11;5 pt"/>
    <w:basedOn w:val="24"/>
    <w:rsid w:val="009754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paragraph" w:customStyle="1" w:styleId="25">
    <w:name w:val="Основной текст2"/>
    <w:basedOn w:val="a"/>
    <w:rsid w:val="0097548B"/>
    <w:pPr>
      <w:shd w:val="clear" w:color="auto" w:fill="FFFFFF"/>
      <w:autoSpaceDE/>
      <w:autoSpaceDN/>
      <w:adjustRightInd/>
      <w:spacing w:line="254" w:lineRule="exact"/>
      <w:jc w:val="both"/>
    </w:pPr>
    <w:rPr>
      <w:rFonts w:ascii="Times New Roman" w:eastAsia="Times New Roman" w:hAnsi="Times New Roman" w:cs="Times New Roman"/>
      <w:color w:val="000000"/>
      <w:spacing w:val="2"/>
      <w:sz w:val="22"/>
      <w:szCs w:val="22"/>
      <w:lang w:bidi="ru-RU"/>
    </w:rPr>
  </w:style>
  <w:style w:type="character" w:customStyle="1" w:styleId="14">
    <w:name w:val="Заголовок №1 + Малые прописные"/>
    <w:basedOn w:val="11"/>
    <w:rsid w:val="0097548B"/>
    <w:rPr>
      <w:rFonts w:ascii="Times New Roman" w:eastAsia="Times New Roman" w:hAnsi="Times New Roman" w:cs="Times New Roman"/>
      <w:smallCaps/>
      <w:color w:val="000000"/>
      <w:spacing w:val="0"/>
      <w:w w:val="100"/>
      <w:position w:val="0"/>
      <w:sz w:val="23"/>
      <w:szCs w:val="23"/>
      <w:lang w:val="en-US" w:eastAsia="en-US" w:bidi="en-US"/>
    </w:rPr>
  </w:style>
  <w:style w:type="character" w:customStyle="1" w:styleId="15">
    <w:name w:val="Заголовок №1 + Не курсив"/>
    <w:basedOn w:val="11"/>
    <w:rsid w:val="0097548B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lang w:val="ru-RU" w:eastAsia="ru-RU" w:bidi="ru-RU"/>
    </w:rPr>
  </w:style>
  <w:style w:type="character" w:customStyle="1" w:styleId="11pt">
    <w:name w:val="Заголовок №1 + Малые прописные;Интервал 1 pt"/>
    <w:basedOn w:val="11"/>
    <w:rsid w:val="0097548B"/>
    <w:rPr>
      <w:rFonts w:ascii="Times New Roman" w:eastAsia="Times New Roman" w:hAnsi="Times New Roman" w:cs="Times New Roman"/>
      <w:smallCaps/>
      <w:color w:val="000000"/>
      <w:spacing w:val="30"/>
      <w:w w:val="100"/>
      <w:position w:val="0"/>
      <w:sz w:val="23"/>
      <w:szCs w:val="23"/>
      <w:lang w:val="en-US" w:eastAsia="en-US" w:bidi="en-US"/>
    </w:rPr>
  </w:style>
  <w:style w:type="character" w:customStyle="1" w:styleId="af">
    <w:name w:val="Подпись к таблице_"/>
    <w:basedOn w:val="a0"/>
    <w:link w:val="af0"/>
    <w:rsid w:val="0097548B"/>
    <w:rPr>
      <w:rFonts w:ascii="Arial" w:eastAsia="Arial" w:hAnsi="Arial" w:cs="Arial"/>
      <w:b/>
      <w:bCs/>
      <w:sz w:val="15"/>
      <w:szCs w:val="15"/>
      <w:shd w:val="clear" w:color="auto" w:fill="FFFFFF"/>
    </w:rPr>
  </w:style>
  <w:style w:type="character" w:customStyle="1" w:styleId="CourierNew14pt">
    <w:name w:val="Основной текст + Courier New;14 pt;Полужирный"/>
    <w:basedOn w:val="ad"/>
    <w:rsid w:val="0097548B"/>
    <w:rPr>
      <w:rFonts w:ascii="Courier New" w:eastAsia="Courier New" w:hAnsi="Courier New" w:cs="Courier New"/>
      <w:b/>
      <w:bCs/>
      <w:color w:val="000000"/>
      <w:spacing w:val="0"/>
      <w:w w:val="100"/>
      <w:position w:val="0"/>
      <w:sz w:val="28"/>
      <w:szCs w:val="28"/>
      <w:lang w:val="ru-RU" w:eastAsia="ru-RU" w:bidi="ru-RU"/>
    </w:rPr>
  </w:style>
  <w:style w:type="character" w:customStyle="1" w:styleId="Arial10pt">
    <w:name w:val="Основной текст + Arial;10 pt"/>
    <w:basedOn w:val="ad"/>
    <w:rsid w:val="0097548B"/>
    <w:rPr>
      <w:rFonts w:ascii="Arial" w:eastAsia="Arial" w:hAnsi="Arial" w:cs="Arial"/>
      <w:color w:val="000000"/>
      <w:spacing w:val="0"/>
      <w:w w:val="100"/>
      <w:position w:val="0"/>
      <w:sz w:val="20"/>
      <w:szCs w:val="20"/>
      <w:lang w:val="ru-RU" w:eastAsia="ru-RU" w:bidi="ru-RU"/>
    </w:rPr>
  </w:style>
  <w:style w:type="paragraph" w:customStyle="1" w:styleId="af0">
    <w:name w:val="Подпись к таблице"/>
    <w:basedOn w:val="a"/>
    <w:link w:val="af"/>
    <w:rsid w:val="0097548B"/>
    <w:pPr>
      <w:shd w:val="clear" w:color="auto" w:fill="FFFFFF"/>
      <w:autoSpaceDE/>
      <w:autoSpaceDN/>
      <w:adjustRightInd/>
      <w:spacing w:line="0" w:lineRule="atLeast"/>
    </w:pPr>
    <w:rPr>
      <w:rFonts w:eastAsia="Arial"/>
      <w:b/>
      <w:bCs/>
      <w:sz w:val="15"/>
      <w:szCs w:val="15"/>
      <w:lang w:eastAsia="en-US"/>
    </w:rPr>
  </w:style>
  <w:style w:type="character" w:customStyle="1" w:styleId="4">
    <w:name w:val="Основной текст (4) + Не курсив"/>
    <w:basedOn w:val="a0"/>
    <w:rsid w:val="009754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3pt">
    <w:name w:val="Заголовок №2 + 13 pt;Полужирный;Курсив"/>
    <w:basedOn w:val="22"/>
    <w:rsid w:val="0097548B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lang w:val="ru-RU" w:eastAsia="ru-RU" w:bidi="ru-RU"/>
    </w:rPr>
  </w:style>
  <w:style w:type="character" w:customStyle="1" w:styleId="265pt-1pt">
    <w:name w:val="Заголовок №2 + 6;5 pt;Курсив;Интервал -1 pt"/>
    <w:basedOn w:val="22"/>
    <w:rsid w:val="0097548B"/>
    <w:rPr>
      <w:rFonts w:ascii="Times New Roman" w:eastAsia="Times New Roman" w:hAnsi="Times New Roman" w:cs="Times New Roman"/>
      <w:b w:val="0"/>
      <w:bCs w:val="0"/>
      <w:i/>
      <w:iCs/>
      <w:color w:val="000000"/>
      <w:spacing w:val="-20"/>
      <w:w w:val="100"/>
      <w:position w:val="0"/>
      <w:sz w:val="13"/>
      <w:szCs w:val="13"/>
      <w:lang w:val="ru-RU" w:eastAsia="ru-RU" w:bidi="ru-RU"/>
    </w:rPr>
  </w:style>
  <w:style w:type="character" w:customStyle="1" w:styleId="2105pt">
    <w:name w:val="Заголовок №2 + 10;5 pt"/>
    <w:basedOn w:val="22"/>
    <w:rsid w:val="0097548B"/>
    <w:rPr>
      <w:rFonts w:ascii="Times New Roman" w:eastAsia="Times New Roman" w:hAnsi="Times New Roman" w:cs="Times New Roman"/>
      <w:b w:val="0"/>
      <w:bCs w:val="0"/>
      <w:color w:val="000000"/>
      <w:spacing w:val="0"/>
      <w:w w:val="100"/>
      <w:position w:val="0"/>
      <w:sz w:val="21"/>
      <w:szCs w:val="21"/>
      <w:lang w:val="ru-RU" w:eastAsia="ru-RU" w:bidi="ru-RU"/>
    </w:rPr>
  </w:style>
  <w:style w:type="character" w:customStyle="1" w:styleId="Arial12pt">
    <w:name w:val="Основной текст + Arial;12 pt;Курсив"/>
    <w:basedOn w:val="ad"/>
    <w:rsid w:val="0097548B"/>
    <w:rPr>
      <w:rFonts w:ascii="Arial" w:eastAsia="Arial" w:hAnsi="Arial" w:cs="Arial"/>
      <w:i/>
      <w:iCs/>
      <w:color w:val="000000"/>
      <w:spacing w:val="0"/>
      <w:w w:val="100"/>
      <w:position w:val="0"/>
      <w:sz w:val="24"/>
      <w:szCs w:val="24"/>
      <w:lang w:val="en-US" w:eastAsia="en-US" w:bidi="en-US"/>
    </w:rPr>
  </w:style>
  <w:style w:type="character" w:customStyle="1" w:styleId="75pt">
    <w:name w:val="Основной текст + 7;5 pt"/>
    <w:basedOn w:val="ad"/>
    <w:rsid w:val="0097548B"/>
    <w:rPr>
      <w:color w:val="000000"/>
      <w:spacing w:val="0"/>
      <w:w w:val="100"/>
      <w:position w:val="0"/>
      <w:sz w:val="15"/>
      <w:szCs w:val="15"/>
      <w:lang w:val="ru-RU" w:eastAsia="ru-RU" w:bidi="ru-RU"/>
    </w:rPr>
  </w:style>
  <w:style w:type="character" w:customStyle="1" w:styleId="26">
    <w:name w:val="Подпись к таблице (2)_"/>
    <w:basedOn w:val="a0"/>
    <w:link w:val="27"/>
    <w:rsid w:val="0097548B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</w:rPr>
  </w:style>
  <w:style w:type="paragraph" w:customStyle="1" w:styleId="27">
    <w:name w:val="Подпись к таблице (2)"/>
    <w:basedOn w:val="a"/>
    <w:link w:val="26"/>
    <w:rsid w:val="0097548B"/>
    <w:pPr>
      <w:shd w:val="clear" w:color="auto" w:fill="FFFFFF"/>
      <w:autoSpaceDE/>
      <w:autoSpaceDN/>
      <w:adjustRightInd/>
      <w:spacing w:line="0" w:lineRule="atLeast"/>
    </w:pPr>
    <w:rPr>
      <w:rFonts w:ascii="Times New Roman" w:eastAsia="Times New Roman" w:hAnsi="Times New Roman" w:cs="Times New Roman"/>
      <w:i/>
      <w:iCs/>
      <w:sz w:val="21"/>
      <w:szCs w:val="21"/>
      <w:lang w:eastAsia="en-US"/>
    </w:rPr>
  </w:style>
  <w:style w:type="paragraph" w:customStyle="1" w:styleId="35">
    <w:name w:val="Основной текст3"/>
    <w:basedOn w:val="a"/>
    <w:rsid w:val="0097548B"/>
    <w:pPr>
      <w:shd w:val="clear" w:color="auto" w:fill="FFFFFF"/>
      <w:autoSpaceDE/>
      <w:autoSpaceDN/>
      <w:adjustRightInd/>
      <w:spacing w:before="120" w:line="259" w:lineRule="exact"/>
      <w:ind w:hanging="280"/>
    </w:pPr>
    <w:rPr>
      <w:rFonts w:ascii="Times New Roman" w:eastAsia="Times New Roman" w:hAnsi="Times New Roman" w:cs="Times New Roman"/>
      <w:color w:val="000000"/>
      <w:sz w:val="23"/>
      <w:szCs w:val="23"/>
      <w:lang w:bidi="ru-RU"/>
    </w:rPr>
  </w:style>
  <w:style w:type="character" w:customStyle="1" w:styleId="af1">
    <w:name w:val="Оглавление_"/>
    <w:basedOn w:val="a0"/>
    <w:link w:val="af2"/>
    <w:rsid w:val="0097548B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af3">
    <w:name w:val="Оглавление + Курсив"/>
    <w:basedOn w:val="af1"/>
    <w:rsid w:val="0097548B"/>
    <w:rPr>
      <w:i/>
      <w:iCs/>
      <w:color w:val="000000"/>
      <w:spacing w:val="0"/>
      <w:w w:val="100"/>
      <w:position w:val="0"/>
      <w:lang w:val="ru-RU" w:eastAsia="ru-RU" w:bidi="ru-RU"/>
    </w:rPr>
  </w:style>
  <w:style w:type="paragraph" w:customStyle="1" w:styleId="af2">
    <w:name w:val="Оглавление"/>
    <w:basedOn w:val="a"/>
    <w:link w:val="af1"/>
    <w:rsid w:val="0097548B"/>
    <w:pPr>
      <w:shd w:val="clear" w:color="auto" w:fill="FFFFFF"/>
      <w:autoSpaceDE/>
      <w:autoSpaceDN/>
      <w:adjustRightInd/>
      <w:spacing w:line="250" w:lineRule="exact"/>
      <w:jc w:val="both"/>
    </w:pPr>
    <w:rPr>
      <w:rFonts w:ascii="Times New Roman" w:eastAsia="Times New Roman" w:hAnsi="Times New Roman" w:cs="Times New Roman"/>
      <w:sz w:val="21"/>
      <w:szCs w:val="21"/>
      <w:lang w:eastAsia="en-US"/>
    </w:rPr>
  </w:style>
  <w:style w:type="character" w:styleId="af4">
    <w:name w:val="Placeholder Text"/>
    <w:basedOn w:val="a0"/>
    <w:uiPriority w:val="99"/>
    <w:semiHidden/>
    <w:rsid w:val="00596B5E"/>
    <w:rPr>
      <w:color w:val="808080"/>
    </w:rPr>
  </w:style>
  <w:style w:type="paragraph" w:styleId="af5">
    <w:name w:val="Normal (Web)"/>
    <w:basedOn w:val="a"/>
    <w:uiPriority w:val="99"/>
    <w:unhideWhenUsed/>
    <w:rsid w:val="007C546F"/>
    <w:pPr>
      <w:widowControl/>
      <w:autoSpaceDE/>
      <w:autoSpaceDN/>
      <w:adjustRightInd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af6">
    <w:name w:val="Hyperlink"/>
    <w:basedOn w:val="a0"/>
    <w:uiPriority w:val="99"/>
    <w:semiHidden/>
    <w:unhideWhenUsed/>
    <w:rsid w:val="007C546F"/>
    <w:rPr>
      <w:color w:val="0000FF"/>
      <w:u w:val="single"/>
    </w:rPr>
  </w:style>
  <w:style w:type="paragraph" w:customStyle="1" w:styleId="Default">
    <w:name w:val="Default"/>
    <w:uiPriority w:val="99"/>
    <w:rsid w:val="006D239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wmf"/><Relationship Id="rId21" Type="http://schemas.openxmlformats.org/officeDocument/2006/relationships/image" Target="media/image11.wmf"/><Relationship Id="rId42" Type="http://schemas.openxmlformats.org/officeDocument/2006/relationships/image" Target="media/image25.wmf"/><Relationship Id="rId63" Type="http://schemas.openxmlformats.org/officeDocument/2006/relationships/image" Target="media/image37.wmf"/><Relationship Id="rId84" Type="http://schemas.openxmlformats.org/officeDocument/2006/relationships/oleObject" Target="embeddings/oleObject29.bin"/><Relationship Id="rId138" Type="http://schemas.openxmlformats.org/officeDocument/2006/relationships/image" Target="media/image77.wmf"/><Relationship Id="rId159" Type="http://schemas.openxmlformats.org/officeDocument/2006/relationships/oleObject" Target="embeddings/oleObject65.bin"/><Relationship Id="rId170" Type="http://schemas.openxmlformats.org/officeDocument/2006/relationships/image" Target="media/image91.wmf"/><Relationship Id="rId191" Type="http://schemas.openxmlformats.org/officeDocument/2006/relationships/oleObject" Target="embeddings/oleObject82.bin"/><Relationship Id="rId205" Type="http://schemas.openxmlformats.org/officeDocument/2006/relationships/oleObject" Target="embeddings/oleObject89.bin"/><Relationship Id="rId226" Type="http://schemas.openxmlformats.org/officeDocument/2006/relationships/image" Target="media/image121.gif"/><Relationship Id="rId107" Type="http://schemas.openxmlformats.org/officeDocument/2006/relationships/oleObject" Target="embeddings/oleObject39.bin"/><Relationship Id="rId11" Type="http://schemas.openxmlformats.org/officeDocument/2006/relationships/image" Target="media/image4.tiff"/><Relationship Id="rId32" Type="http://schemas.openxmlformats.org/officeDocument/2006/relationships/image" Target="media/image16.jpeg"/><Relationship Id="rId53" Type="http://schemas.openxmlformats.org/officeDocument/2006/relationships/image" Target="media/image31.wmf"/><Relationship Id="rId74" Type="http://schemas.openxmlformats.org/officeDocument/2006/relationships/oleObject" Target="embeddings/oleObject24.bin"/><Relationship Id="rId128" Type="http://schemas.openxmlformats.org/officeDocument/2006/relationships/image" Target="media/image72.wmf"/><Relationship Id="rId149" Type="http://schemas.openxmlformats.org/officeDocument/2006/relationships/oleObject" Target="embeddings/oleObject60.bin"/><Relationship Id="rId5" Type="http://schemas.openxmlformats.org/officeDocument/2006/relationships/webSettings" Target="webSettings.xml"/><Relationship Id="rId95" Type="http://schemas.openxmlformats.org/officeDocument/2006/relationships/image" Target="media/image53.wmf"/><Relationship Id="rId160" Type="http://schemas.openxmlformats.org/officeDocument/2006/relationships/oleObject" Target="embeddings/oleObject66.bin"/><Relationship Id="rId181" Type="http://schemas.openxmlformats.org/officeDocument/2006/relationships/image" Target="media/image96.wmf"/><Relationship Id="rId216" Type="http://schemas.openxmlformats.org/officeDocument/2006/relationships/image" Target="media/image114.tiff"/><Relationship Id="rId22" Type="http://schemas.openxmlformats.org/officeDocument/2006/relationships/oleObject" Target="embeddings/oleObject3.bin"/><Relationship Id="rId43" Type="http://schemas.openxmlformats.org/officeDocument/2006/relationships/oleObject" Target="embeddings/oleObject10.bin"/><Relationship Id="rId64" Type="http://schemas.openxmlformats.org/officeDocument/2006/relationships/oleObject" Target="embeddings/oleObject19.bin"/><Relationship Id="rId118" Type="http://schemas.openxmlformats.org/officeDocument/2006/relationships/oleObject" Target="embeddings/oleObject44.bin"/><Relationship Id="rId139" Type="http://schemas.openxmlformats.org/officeDocument/2006/relationships/oleObject" Target="embeddings/oleObject54.bin"/><Relationship Id="rId80" Type="http://schemas.openxmlformats.org/officeDocument/2006/relationships/oleObject" Target="embeddings/oleObject27.bin"/><Relationship Id="rId85" Type="http://schemas.openxmlformats.org/officeDocument/2006/relationships/image" Target="media/image48.wmf"/><Relationship Id="rId150" Type="http://schemas.openxmlformats.org/officeDocument/2006/relationships/image" Target="media/image82.wmf"/><Relationship Id="rId155" Type="http://schemas.openxmlformats.org/officeDocument/2006/relationships/oleObject" Target="embeddings/oleObject63.bin"/><Relationship Id="rId171" Type="http://schemas.openxmlformats.org/officeDocument/2006/relationships/oleObject" Target="embeddings/oleObject72.bin"/><Relationship Id="rId176" Type="http://schemas.openxmlformats.org/officeDocument/2006/relationships/image" Target="media/image94.wmf"/><Relationship Id="rId192" Type="http://schemas.openxmlformats.org/officeDocument/2006/relationships/image" Target="media/image102.wmf"/><Relationship Id="rId197" Type="http://schemas.openxmlformats.org/officeDocument/2006/relationships/oleObject" Target="embeddings/oleObject85.bin"/><Relationship Id="rId206" Type="http://schemas.openxmlformats.org/officeDocument/2006/relationships/image" Target="media/image109.wmf"/><Relationship Id="rId227" Type="http://schemas.openxmlformats.org/officeDocument/2006/relationships/image" Target="media/image122.gif"/><Relationship Id="rId201" Type="http://schemas.openxmlformats.org/officeDocument/2006/relationships/oleObject" Target="embeddings/oleObject87.bin"/><Relationship Id="rId222" Type="http://schemas.openxmlformats.org/officeDocument/2006/relationships/image" Target="media/image120.tiff"/><Relationship Id="rId12" Type="http://schemas.openxmlformats.org/officeDocument/2006/relationships/image" Target="media/image5.tiff"/><Relationship Id="rId17" Type="http://schemas.openxmlformats.org/officeDocument/2006/relationships/oleObject" Target="embeddings/oleObject1.bin"/><Relationship Id="rId33" Type="http://schemas.openxmlformats.org/officeDocument/2006/relationships/image" Target="media/image17.jpeg"/><Relationship Id="rId38" Type="http://schemas.openxmlformats.org/officeDocument/2006/relationships/image" Target="media/image22.wmf"/><Relationship Id="rId59" Type="http://schemas.openxmlformats.org/officeDocument/2006/relationships/image" Target="media/image35.wmf"/><Relationship Id="rId103" Type="http://schemas.openxmlformats.org/officeDocument/2006/relationships/image" Target="media/image57.tiff"/><Relationship Id="rId108" Type="http://schemas.openxmlformats.org/officeDocument/2006/relationships/image" Target="media/image61.wmf"/><Relationship Id="rId124" Type="http://schemas.openxmlformats.org/officeDocument/2006/relationships/oleObject" Target="embeddings/oleObject48.bin"/><Relationship Id="rId129" Type="http://schemas.openxmlformats.org/officeDocument/2006/relationships/oleObject" Target="embeddings/oleObject49.bin"/><Relationship Id="rId54" Type="http://schemas.openxmlformats.org/officeDocument/2006/relationships/oleObject" Target="embeddings/oleObject15.bin"/><Relationship Id="rId70" Type="http://schemas.openxmlformats.org/officeDocument/2006/relationships/oleObject" Target="embeddings/oleObject22.bin"/><Relationship Id="rId75" Type="http://schemas.openxmlformats.org/officeDocument/2006/relationships/image" Target="media/image43.tiff"/><Relationship Id="rId91" Type="http://schemas.openxmlformats.org/officeDocument/2006/relationships/image" Target="media/image51.wmf"/><Relationship Id="rId96" Type="http://schemas.openxmlformats.org/officeDocument/2006/relationships/oleObject" Target="embeddings/oleObject35.bin"/><Relationship Id="rId140" Type="http://schemas.openxmlformats.org/officeDocument/2006/relationships/image" Target="media/image78.wmf"/><Relationship Id="rId145" Type="http://schemas.openxmlformats.org/officeDocument/2006/relationships/oleObject" Target="embeddings/oleObject58.bin"/><Relationship Id="rId161" Type="http://schemas.openxmlformats.org/officeDocument/2006/relationships/image" Target="media/image87.wmf"/><Relationship Id="rId166" Type="http://schemas.openxmlformats.org/officeDocument/2006/relationships/oleObject" Target="embeddings/oleObject69.bin"/><Relationship Id="rId182" Type="http://schemas.openxmlformats.org/officeDocument/2006/relationships/oleObject" Target="embeddings/oleObject78.bin"/><Relationship Id="rId187" Type="http://schemas.openxmlformats.org/officeDocument/2006/relationships/image" Target="media/image99.tiff"/><Relationship Id="rId217" Type="http://schemas.openxmlformats.org/officeDocument/2006/relationships/image" Target="media/image11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12.wmf"/><Relationship Id="rId233" Type="http://schemas.openxmlformats.org/officeDocument/2006/relationships/image" Target="media/image125.gif"/><Relationship Id="rId23" Type="http://schemas.openxmlformats.org/officeDocument/2006/relationships/image" Target="media/image12.wmf"/><Relationship Id="rId28" Type="http://schemas.openxmlformats.org/officeDocument/2006/relationships/oleObject" Target="embeddings/oleObject6.bin"/><Relationship Id="rId49" Type="http://schemas.openxmlformats.org/officeDocument/2006/relationships/oleObject" Target="embeddings/oleObject13.bin"/><Relationship Id="rId114" Type="http://schemas.openxmlformats.org/officeDocument/2006/relationships/oleObject" Target="embeddings/oleObject42.bin"/><Relationship Id="rId119" Type="http://schemas.openxmlformats.org/officeDocument/2006/relationships/image" Target="media/image67.wmf"/><Relationship Id="rId44" Type="http://schemas.openxmlformats.org/officeDocument/2006/relationships/image" Target="media/image26.wmf"/><Relationship Id="rId60" Type="http://schemas.openxmlformats.org/officeDocument/2006/relationships/oleObject" Target="embeddings/oleObject17.bin"/><Relationship Id="rId65" Type="http://schemas.openxmlformats.org/officeDocument/2006/relationships/image" Target="media/image38.wmf"/><Relationship Id="rId81" Type="http://schemas.openxmlformats.org/officeDocument/2006/relationships/image" Target="media/image46.wmf"/><Relationship Id="rId86" Type="http://schemas.openxmlformats.org/officeDocument/2006/relationships/oleObject" Target="embeddings/oleObject30.bin"/><Relationship Id="rId130" Type="http://schemas.openxmlformats.org/officeDocument/2006/relationships/image" Target="media/image73.wmf"/><Relationship Id="rId135" Type="http://schemas.openxmlformats.org/officeDocument/2006/relationships/oleObject" Target="embeddings/oleObject52.bin"/><Relationship Id="rId151" Type="http://schemas.openxmlformats.org/officeDocument/2006/relationships/oleObject" Target="embeddings/oleObject61.bin"/><Relationship Id="rId156" Type="http://schemas.openxmlformats.org/officeDocument/2006/relationships/image" Target="media/image85.wmf"/><Relationship Id="rId177" Type="http://schemas.openxmlformats.org/officeDocument/2006/relationships/oleObject" Target="embeddings/oleObject75.bin"/><Relationship Id="rId198" Type="http://schemas.openxmlformats.org/officeDocument/2006/relationships/image" Target="media/image105.wmf"/><Relationship Id="rId172" Type="http://schemas.openxmlformats.org/officeDocument/2006/relationships/image" Target="media/image92.wmf"/><Relationship Id="rId193" Type="http://schemas.openxmlformats.org/officeDocument/2006/relationships/oleObject" Target="embeddings/oleObject83.bin"/><Relationship Id="rId202" Type="http://schemas.openxmlformats.org/officeDocument/2006/relationships/image" Target="media/image107.wmf"/><Relationship Id="rId207" Type="http://schemas.openxmlformats.org/officeDocument/2006/relationships/oleObject" Target="embeddings/oleObject90.bin"/><Relationship Id="rId223" Type="http://schemas.openxmlformats.org/officeDocument/2006/relationships/hyperlink" Target="javascript:display_image10()" TargetMode="External"/><Relationship Id="rId228" Type="http://schemas.openxmlformats.org/officeDocument/2006/relationships/hyperlink" Target="javascript:display_image42()" TargetMode="External"/><Relationship Id="rId13" Type="http://schemas.openxmlformats.org/officeDocument/2006/relationships/image" Target="media/image6.tiff"/><Relationship Id="rId18" Type="http://schemas.openxmlformats.org/officeDocument/2006/relationships/image" Target="media/image9.wmf"/><Relationship Id="rId39" Type="http://schemas.openxmlformats.org/officeDocument/2006/relationships/oleObject" Target="embeddings/oleObject9.bin"/><Relationship Id="rId109" Type="http://schemas.openxmlformats.org/officeDocument/2006/relationships/oleObject" Target="embeddings/oleObject40.bin"/><Relationship Id="rId34" Type="http://schemas.openxmlformats.org/officeDocument/2006/relationships/image" Target="media/image18.tiff"/><Relationship Id="rId50" Type="http://schemas.openxmlformats.org/officeDocument/2006/relationships/image" Target="media/image29.png"/><Relationship Id="rId55" Type="http://schemas.openxmlformats.org/officeDocument/2006/relationships/image" Target="media/image32.wmf"/><Relationship Id="rId76" Type="http://schemas.openxmlformats.org/officeDocument/2006/relationships/image" Target="media/image44.wmf"/><Relationship Id="rId97" Type="http://schemas.openxmlformats.org/officeDocument/2006/relationships/image" Target="media/image54.wmf"/><Relationship Id="rId104" Type="http://schemas.openxmlformats.org/officeDocument/2006/relationships/image" Target="media/image58.jpeg"/><Relationship Id="rId120" Type="http://schemas.openxmlformats.org/officeDocument/2006/relationships/oleObject" Target="embeddings/oleObject45.bin"/><Relationship Id="rId125" Type="http://schemas.openxmlformats.org/officeDocument/2006/relationships/image" Target="media/image69.tiff"/><Relationship Id="rId141" Type="http://schemas.openxmlformats.org/officeDocument/2006/relationships/oleObject" Target="embeddings/oleObject55.bin"/><Relationship Id="rId146" Type="http://schemas.openxmlformats.org/officeDocument/2006/relationships/image" Target="media/image80.wmf"/><Relationship Id="rId167" Type="http://schemas.openxmlformats.org/officeDocument/2006/relationships/oleObject" Target="embeddings/oleObject70.bin"/><Relationship Id="rId188" Type="http://schemas.openxmlformats.org/officeDocument/2006/relationships/image" Target="media/image100.wmf"/><Relationship Id="rId7" Type="http://schemas.openxmlformats.org/officeDocument/2006/relationships/endnotes" Target="endnotes.xml"/><Relationship Id="rId71" Type="http://schemas.openxmlformats.org/officeDocument/2006/relationships/image" Target="media/image41.wmf"/><Relationship Id="rId92" Type="http://schemas.openxmlformats.org/officeDocument/2006/relationships/oleObject" Target="embeddings/oleObject33.bin"/><Relationship Id="rId162" Type="http://schemas.openxmlformats.org/officeDocument/2006/relationships/oleObject" Target="embeddings/oleObject67.bin"/><Relationship Id="rId183" Type="http://schemas.openxmlformats.org/officeDocument/2006/relationships/image" Target="media/image97.wmf"/><Relationship Id="rId213" Type="http://schemas.openxmlformats.org/officeDocument/2006/relationships/oleObject" Target="embeddings/oleObject93.bin"/><Relationship Id="rId218" Type="http://schemas.openxmlformats.org/officeDocument/2006/relationships/image" Target="media/image116.jpeg"/><Relationship Id="rId234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15.wmf"/><Relationship Id="rId24" Type="http://schemas.openxmlformats.org/officeDocument/2006/relationships/oleObject" Target="embeddings/oleObject4.bin"/><Relationship Id="rId40" Type="http://schemas.openxmlformats.org/officeDocument/2006/relationships/image" Target="media/image23.tiff"/><Relationship Id="rId45" Type="http://schemas.openxmlformats.org/officeDocument/2006/relationships/oleObject" Target="embeddings/oleObject11.bin"/><Relationship Id="rId66" Type="http://schemas.openxmlformats.org/officeDocument/2006/relationships/oleObject" Target="embeddings/oleObject20.bin"/><Relationship Id="rId87" Type="http://schemas.openxmlformats.org/officeDocument/2006/relationships/image" Target="media/image49.wmf"/><Relationship Id="rId110" Type="http://schemas.openxmlformats.org/officeDocument/2006/relationships/image" Target="media/image62.wmf"/><Relationship Id="rId115" Type="http://schemas.openxmlformats.org/officeDocument/2006/relationships/image" Target="media/image65.wmf"/><Relationship Id="rId131" Type="http://schemas.openxmlformats.org/officeDocument/2006/relationships/oleObject" Target="embeddings/oleObject50.bin"/><Relationship Id="rId136" Type="http://schemas.openxmlformats.org/officeDocument/2006/relationships/image" Target="media/image76.wmf"/><Relationship Id="rId157" Type="http://schemas.openxmlformats.org/officeDocument/2006/relationships/oleObject" Target="embeddings/oleObject64.bin"/><Relationship Id="rId178" Type="http://schemas.openxmlformats.org/officeDocument/2006/relationships/image" Target="media/image95.wmf"/><Relationship Id="rId61" Type="http://schemas.openxmlformats.org/officeDocument/2006/relationships/image" Target="media/image36.wmf"/><Relationship Id="rId82" Type="http://schemas.openxmlformats.org/officeDocument/2006/relationships/oleObject" Target="embeddings/oleObject28.bin"/><Relationship Id="rId152" Type="http://schemas.openxmlformats.org/officeDocument/2006/relationships/image" Target="media/image83.wmf"/><Relationship Id="rId173" Type="http://schemas.openxmlformats.org/officeDocument/2006/relationships/oleObject" Target="embeddings/oleObject73.bin"/><Relationship Id="rId194" Type="http://schemas.openxmlformats.org/officeDocument/2006/relationships/image" Target="media/image103.wmf"/><Relationship Id="rId199" Type="http://schemas.openxmlformats.org/officeDocument/2006/relationships/oleObject" Target="embeddings/oleObject86.bin"/><Relationship Id="rId203" Type="http://schemas.openxmlformats.org/officeDocument/2006/relationships/oleObject" Target="embeddings/oleObject88.bin"/><Relationship Id="rId208" Type="http://schemas.openxmlformats.org/officeDocument/2006/relationships/image" Target="media/image110.wmf"/><Relationship Id="rId229" Type="http://schemas.openxmlformats.org/officeDocument/2006/relationships/hyperlink" Target="javascript:display_image30()" TargetMode="External"/><Relationship Id="rId19" Type="http://schemas.openxmlformats.org/officeDocument/2006/relationships/oleObject" Target="embeddings/oleObject2.bin"/><Relationship Id="rId224" Type="http://schemas.openxmlformats.org/officeDocument/2006/relationships/hyperlink" Target="javascript:display_image31()" TargetMode="External"/><Relationship Id="rId14" Type="http://schemas.openxmlformats.org/officeDocument/2006/relationships/hyperlink" Target="javascript:display_image31()" TargetMode="External"/><Relationship Id="rId30" Type="http://schemas.openxmlformats.org/officeDocument/2006/relationships/oleObject" Target="embeddings/oleObject7.bin"/><Relationship Id="rId35" Type="http://schemas.openxmlformats.org/officeDocument/2006/relationships/image" Target="media/image19.tiff"/><Relationship Id="rId56" Type="http://schemas.openxmlformats.org/officeDocument/2006/relationships/oleObject" Target="embeddings/oleObject16.bin"/><Relationship Id="rId77" Type="http://schemas.openxmlformats.org/officeDocument/2006/relationships/oleObject" Target="embeddings/oleObject25.bin"/><Relationship Id="rId100" Type="http://schemas.openxmlformats.org/officeDocument/2006/relationships/oleObject" Target="embeddings/oleObject37.bin"/><Relationship Id="rId105" Type="http://schemas.openxmlformats.org/officeDocument/2006/relationships/image" Target="media/image59.tiff"/><Relationship Id="rId126" Type="http://schemas.openxmlformats.org/officeDocument/2006/relationships/image" Target="media/image70.jpeg"/><Relationship Id="rId147" Type="http://schemas.openxmlformats.org/officeDocument/2006/relationships/oleObject" Target="embeddings/oleObject59.bin"/><Relationship Id="rId168" Type="http://schemas.openxmlformats.org/officeDocument/2006/relationships/image" Target="media/image90.wmf"/><Relationship Id="rId8" Type="http://schemas.openxmlformats.org/officeDocument/2006/relationships/image" Target="media/image1.jpeg"/><Relationship Id="rId51" Type="http://schemas.openxmlformats.org/officeDocument/2006/relationships/image" Target="media/image30.wmf"/><Relationship Id="rId72" Type="http://schemas.openxmlformats.org/officeDocument/2006/relationships/oleObject" Target="embeddings/oleObject23.bin"/><Relationship Id="rId93" Type="http://schemas.openxmlformats.org/officeDocument/2006/relationships/image" Target="media/image52.wmf"/><Relationship Id="rId98" Type="http://schemas.openxmlformats.org/officeDocument/2006/relationships/oleObject" Target="embeddings/oleObject36.bin"/><Relationship Id="rId121" Type="http://schemas.openxmlformats.org/officeDocument/2006/relationships/oleObject" Target="embeddings/oleObject46.bin"/><Relationship Id="rId142" Type="http://schemas.openxmlformats.org/officeDocument/2006/relationships/oleObject" Target="embeddings/oleObject56.bin"/><Relationship Id="rId163" Type="http://schemas.openxmlformats.org/officeDocument/2006/relationships/image" Target="media/image88.wmf"/><Relationship Id="rId184" Type="http://schemas.openxmlformats.org/officeDocument/2006/relationships/oleObject" Target="embeddings/oleObject79.bin"/><Relationship Id="rId189" Type="http://schemas.openxmlformats.org/officeDocument/2006/relationships/oleObject" Target="embeddings/oleObject81.bin"/><Relationship Id="rId219" Type="http://schemas.openxmlformats.org/officeDocument/2006/relationships/image" Target="media/image117.tiff"/><Relationship Id="rId3" Type="http://schemas.openxmlformats.org/officeDocument/2006/relationships/styles" Target="styles.xml"/><Relationship Id="rId214" Type="http://schemas.openxmlformats.org/officeDocument/2006/relationships/image" Target="media/image113.wmf"/><Relationship Id="rId230" Type="http://schemas.openxmlformats.org/officeDocument/2006/relationships/image" Target="media/image123.gif"/><Relationship Id="rId235" Type="http://schemas.openxmlformats.org/officeDocument/2006/relationships/fontTable" Target="fontTable.xml"/><Relationship Id="rId25" Type="http://schemas.openxmlformats.org/officeDocument/2006/relationships/image" Target="media/image13.wmf"/><Relationship Id="rId46" Type="http://schemas.openxmlformats.org/officeDocument/2006/relationships/image" Target="media/image27.wmf"/><Relationship Id="rId67" Type="http://schemas.openxmlformats.org/officeDocument/2006/relationships/image" Target="media/image39.wmf"/><Relationship Id="rId116" Type="http://schemas.openxmlformats.org/officeDocument/2006/relationships/oleObject" Target="embeddings/oleObject43.bin"/><Relationship Id="rId137" Type="http://schemas.openxmlformats.org/officeDocument/2006/relationships/oleObject" Target="embeddings/oleObject53.bin"/><Relationship Id="rId158" Type="http://schemas.openxmlformats.org/officeDocument/2006/relationships/image" Target="media/image86.wmf"/><Relationship Id="rId20" Type="http://schemas.openxmlformats.org/officeDocument/2006/relationships/image" Target="media/image10.tiff"/><Relationship Id="rId41" Type="http://schemas.openxmlformats.org/officeDocument/2006/relationships/image" Target="media/image24.tiff"/><Relationship Id="rId62" Type="http://schemas.openxmlformats.org/officeDocument/2006/relationships/oleObject" Target="embeddings/oleObject18.bin"/><Relationship Id="rId83" Type="http://schemas.openxmlformats.org/officeDocument/2006/relationships/image" Target="media/image47.wmf"/><Relationship Id="rId88" Type="http://schemas.openxmlformats.org/officeDocument/2006/relationships/oleObject" Target="embeddings/oleObject31.bin"/><Relationship Id="rId111" Type="http://schemas.openxmlformats.org/officeDocument/2006/relationships/oleObject" Target="embeddings/oleObject41.bin"/><Relationship Id="rId132" Type="http://schemas.openxmlformats.org/officeDocument/2006/relationships/image" Target="media/image74.wmf"/><Relationship Id="rId153" Type="http://schemas.openxmlformats.org/officeDocument/2006/relationships/oleObject" Target="embeddings/oleObject62.bin"/><Relationship Id="rId174" Type="http://schemas.openxmlformats.org/officeDocument/2006/relationships/image" Target="media/image93.wmf"/><Relationship Id="rId179" Type="http://schemas.openxmlformats.org/officeDocument/2006/relationships/oleObject" Target="embeddings/oleObject76.bin"/><Relationship Id="rId195" Type="http://schemas.openxmlformats.org/officeDocument/2006/relationships/oleObject" Target="embeddings/oleObject84.bin"/><Relationship Id="rId209" Type="http://schemas.openxmlformats.org/officeDocument/2006/relationships/oleObject" Target="embeddings/oleObject91.bin"/><Relationship Id="rId190" Type="http://schemas.openxmlformats.org/officeDocument/2006/relationships/image" Target="media/image101.wmf"/><Relationship Id="rId204" Type="http://schemas.openxmlformats.org/officeDocument/2006/relationships/image" Target="media/image108.wmf"/><Relationship Id="rId220" Type="http://schemas.openxmlformats.org/officeDocument/2006/relationships/image" Target="media/image118.jpeg"/><Relationship Id="rId225" Type="http://schemas.openxmlformats.org/officeDocument/2006/relationships/hyperlink" Target="javascript:display_image15()" TargetMode="External"/><Relationship Id="rId15" Type="http://schemas.openxmlformats.org/officeDocument/2006/relationships/image" Target="media/image7.tiff"/><Relationship Id="rId36" Type="http://schemas.openxmlformats.org/officeDocument/2006/relationships/image" Target="media/image20.jpeg"/><Relationship Id="rId57" Type="http://schemas.openxmlformats.org/officeDocument/2006/relationships/image" Target="media/image33.jpeg"/><Relationship Id="rId106" Type="http://schemas.openxmlformats.org/officeDocument/2006/relationships/image" Target="media/image60.wmf"/><Relationship Id="rId127" Type="http://schemas.openxmlformats.org/officeDocument/2006/relationships/image" Target="media/image71.tiff"/><Relationship Id="rId10" Type="http://schemas.openxmlformats.org/officeDocument/2006/relationships/image" Target="media/image3.tiff"/><Relationship Id="rId31" Type="http://schemas.openxmlformats.org/officeDocument/2006/relationships/oleObject" Target="embeddings/oleObject8.bin"/><Relationship Id="rId52" Type="http://schemas.openxmlformats.org/officeDocument/2006/relationships/oleObject" Target="embeddings/oleObject14.bin"/><Relationship Id="rId73" Type="http://schemas.openxmlformats.org/officeDocument/2006/relationships/image" Target="media/image42.wmf"/><Relationship Id="rId78" Type="http://schemas.openxmlformats.org/officeDocument/2006/relationships/oleObject" Target="embeddings/oleObject26.bin"/><Relationship Id="rId94" Type="http://schemas.openxmlformats.org/officeDocument/2006/relationships/oleObject" Target="embeddings/oleObject34.bin"/><Relationship Id="rId99" Type="http://schemas.openxmlformats.org/officeDocument/2006/relationships/image" Target="media/image55.wmf"/><Relationship Id="rId101" Type="http://schemas.openxmlformats.org/officeDocument/2006/relationships/image" Target="media/image56.wmf"/><Relationship Id="rId122" Type="http://schemas.openxmlformats.org/officeDocument/2006/relationships/oleObject" Target="embeddings/oleObject47.bin"/><Relationship Id="rId143" Type="http://schemas.openxmlformats.org/officeDocument/2006/relationships/oleObject" Target="embeddings/oleObject57.bin"/><Relationship Id="rId148" Type="http://schemas.openxmlformats.org/officeDocument/2006/relationships/image" Target="media/image81.wmf"/><Relationship Id="rId164" Type="http://schemas.openxmlformats.org/officeDocument/2006/relationships/oleObject" Target="embeddings/oleObject68.bin"/><Relationship Id="rId169" Type="http://schemas.openxmlformats.org/officeDocument/2006/relationships/oleObject" Target="embeddings/oleObject71.bin"/><Relationship Id="rId185" Type="http://schemas.openxmlformats.org/officeDocument/2006/relationships/image" Target="media/image98.w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80" Type="http://schemas.openxmlformats.org/officeDocument/2006/relationships/oleObject" Target="embeddings/oleObject77.bin"/><Relationship Id="rId210" Type="http://schemas.openxmlformats.org/officeDocument/2006/relationships/image" Target="media/image111.wmf"/><Relationship Id="rId215" Type="http://schemas.openxmlformats.org/officeDocument/2006/relationships/oleObject" Target="embeddings/oleObject94.bin"/><Relationship Id="rId236" Type="http://schemas.openxmlformats.org/officeDocument/2006/relationships/theme" Target="theme/theme1.xml"/><Relationship Id="rId26" Type="http://schemas.openxmlformats.org/officeDocument/2006/relationships/oleObject" Target="embeddings/oleObject5.bin"/><Relationship Id="rId231" Type="http://schemas.openxmlformats.org/officeDocument/2006/relationships/image" Target="media/image124.gif"/><Relationship Id="rId47" Type="http://schemas.openxmlformats.org/officeDocument/2006/relationships/oleObject" Target="embeddings/oleObject12.bin"/><Relationship Id="rId68" Type="http://schemas.openxmlformats.org/officeDocument/2006/relationships/oleObject" Target="embeddings/oleObject21.bin"/><Relationship Id="rId89" Type="http://schemas.openxmlformats.org/officeDocument/2006/relationships/image" Target="media/image50.wmf"/><Relationship Id="rId112" Type="http://schemas.openxmlformats.org/officeDocument/2006/relationships/image" Target="media/image63.jpeg"/><Relationship Id="rId133" Type="http://schemas.openxmlformats.org/officeDocument/2006/relationships/oleObject" Target="embeddings/oleObject51.bin"/><Relationship Id="rId154" Type="http://schemas.openxmlformats.org/officeDocument/2006/relationships/image" Target="media/image84.wmf"/><Relationship Id="rId175" Type="http://schemas.openxmlformats.org/officeDocument/2006/relationships/oleObject" Target="embeddings/oleObject74.bin"/><Relationship Id="rId196" Type="http://schemas.openxmlformats.org/officeDocument/2006/relationships/image" Target="media/image104.wmf"/><Relationship Id="rId200" Type="http://schemas.openxmlformats.org/officeDocument/2006/relationships/image" Target="media/image106.wmf"/><Relationship Id="rId16" Type="http://schemas.openxmlformats.org/officeDocument/2006/relationships/image" Target="media/image8.wmf"/><Relationship Id="rId221" Type="http://schemas.openxmlformats.org/officeDocument/2006/relationships/image" Target="media/image119.tiff"/><Relationship Id="rId37" Type="http://schemas.openxmlformats.org/officeDocument/2006/relationships/image" Target="media/image21.tiff"/><Relationship Id="rId58" Type="http://schemas.openxmlformats.org/officeDocument/2006/relationships/image" Target="media/image34.png"/><Relationship Id="rId79" Type="http://schemas.openxmlformats.org/officeDocument/2006/relationships/image" Target="media/image45.wmf"/><Relationship Id="rId102" Type="http://schemas.openxmlformats.org/officeDocument/2006/relationships/oleObject" Target="embeddings/oleObject38.bin"/><Relationship Id="rId123" Type="http://schemas.openxmlformats.org/officeDocument/2006/relationships/image" Target="media/image68.wmf"/><Relationship Id="rId144" Type="http://schemas.openxmlformats.org/officeDocument/2006/relationships/image" Target="media/image79.wmf"/><Relationship Id="rId90" Type="http://schemas.openxmlformats.org/officeDocument/2006/relationships/oleObject" Target="embeddings/oleObject32.bin"/><Relationship Id="rId165" Type="http://schemas.openxmlformats.org/officeDocument/2006/relationships/image" Target="media/image89.wmf"/><Relationship Id="rId186" Type="http://schemas.openxmlformats.org/officeDocument/2006/relationships/oleObject" Target="embeddings/oleObject80.bin"/><Relationship Id="rId211" Type="http://schemas.openxmlformats.org/officeDocument/2006/relationships/oleObject" Target="embeddings/oleObject92.bin"/><Relationship Id="rId232" Type="http://schemas.openxmlformats.org/officeDocument/2006/relationships/hyperlink" Target="javascript:display_image17()" TargetMode="External"/><Relationship Id="rId27" Type="http://schemas.openxmlformats.org/officeDocument/2006/relationships/image" Target="media/image14.wmf"/><Relationship Id="rId48" Type="http://schemas.openxmlformats.org/officeDocument/2006/relationships/image" Target="media/image28.wmf"/><Relationship Id="rId69" Type="http://schemas.openxmlformats.org/officeDocument/2006/relationships/image" Target="media/image40.wmf"/><Relationship Id="rId113" Type="http://schemas.openxmlformats.org/officeDocument/2006/relationships/image" Target="media/image64.wmf"/><Relationship Id="rId134" Type="http://schemas.openxmlformats.org/officeDocument/2006/relationships/image" Target="media/image75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2FD492-B5A1-4D53-A68D-5306B00E2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1464</TotalTime>
  <Pages>52</Pages>
  <Words>11108</Words>
  <Characters>63320</Characters>
  <Application>Microsoft Office Word</Application>
  <DocSecurity>0</DocSecurity>
  <Lines>527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74280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oidstaff4 oidstaff4</dc:creator>
  <cp:keywords/>
  <dc:description/>
  <cp:lastModifiedBy>oidstaff4 oidstaff4</cp:lastModifiedBy>
  <cp:revision>87</cp:revision>
  <cp:lastPrinted>2016-04-05T07:02:00Z</cp:lastPrinted>
  <dcterms:created xsi:type="dcterms:W3CDTF">2015-12-21T06:57:00Z</dcterms:created>
  <dcterms:modified xsi:type="dcterms:W3CDTF">2016-04-05T07:13:00Z</dcterms:modified>
</cp:coreProperties>
</file>