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BB0" w:rsidRPr="00541FC1" w:rsidRDefault="00384BB0" w:rsidP="00384BB0">
      <w:pPr>
        <w:widowControl w:val="0"/>
        <w:spacing w:line="276" w:lineRule="auto"/>
        <w:jc w:val="center"/>
        <w:rPr>
          <w:b/>
          <w:bCs/>
          <w:noProof/>
          <w:snapToGrid w:val="0"/>
          <w:sz w:val="28"/>
          <w:szCs w:val="28"/>
        </w:rPr>
      </w:pPr>
      <w:r w:rsidRPr="00541FC1">
        <w:rPr>
          <w:b/>
          <w:bCs/>
          <w:noProof/>
          <w:snapToGrid w:val="0"/>
          <w:sz w:val="28"/>
          <w:szCs w:val="28"/>
        </w:rPr>
        <w:t>МИНИСТЕРСТВО СЕЛЬСКОГО ХОЗЯЙСТВА</w:t>
      </w:r>
    </w:p>
    <w:p w:rsidR="00384BB0" w:rsidRPr="00541FC1" w:rsidRDefault="00384BB0" w:rsidP="00384BB0">
      <w:pPr>
        <w:widowControl w:val="0"/>
        <w:spacing w:line="276" w:lineRule="auto"/>
        <w:jc w:val="center"/>
        <w:rPr>
          <w:b/>
          <w:bCs/>
          <w:noProof/>
          <w:sz w:val="28"/>
          <w:szCs w:val="28"/>
        </w:rPr>
      </w:pPr>
      <w:r w:rsidRPr="00541FC1">
        <w:rPr>
          <w:b/>
          <w:bCs/>
          <w:noProof/>
          <w:snapToGrid w:val="0"/>
          <w:sz w:val="28"/>
          <w:szCs w:val="28"/>
        </w:rPr>
        <w:t>РОССИЙСКО</w:t>
      </w:r>
      <w:r w:rsidRPr="00541FC1">
        <w:rPr>
          <w:b/>
          <w:bCs/>
          <w:caps/>
          <w:noProof/>
          <w:snapToGrid w:val="0"/>
          <w:sz w:val="28"/>
          <w:szCs w:val="28"/>
        </w:rPr>
        <w:t>Й</w:t>
      </w:r>
      <w:r w:rsidRPr="00541FC1">
        <w:rPr>
          <w:b/>
          <w:bCs/>
          <w:noProof/>
          <w:snapToGrid w:val="0"/>
          <w:sz w:val="28"/>
          <w:szCs w:val="28"/>
        </w:rPr>
        <w:t xml:space="preserve"> ФЕДЕРАЦИИ</w:t>
      </w:r>
    </w:p>
    <w:p w:rsidR="00384BB0" w:rsidRPr="00541FC1" w:rsidRDefault="00384BB0" w:rsidP="00384BB0">
      <w:pPr>
        <w:widowControl w:val="0"/>
        <w:spacing w:line="276" w:lineRule="auto"/>
        <w:jc w:val="center"/>
        <w:rPr>
          <w:b/>
          <w:bCs/>
          <w:sz w:val="28"/>
          <w:szCs w:val="28"/>
        </w:rPr>
      </w:pPr>
    </w:p>
    <w:p w:rsidR="00384BB0" w:rsidRPr="00541FC1" w:rsidRDefault="00541FC1" w:rsidP="00384BB0">
      <w:pPr>
        <w:widowControl w:val="0"/>
        <w:spacing w:line="276" w:lineRule="auto"/>
        <w:jc w:val="center"/>
        <w:rPr>
          <w:b/>
          <w:bCs/>
          <w:snapToGrid w:val="0"/>
          <w:sz w:val="28"/>
          <w:szCs w:val="28"/>
        </w:rPr>
      </w:pPr>
      <w:r w:rsidRPr="00541FC1">
        <w:rPr>
          <w:b/>
          <w:bCs/>
          <w:snapToGrid w:val="0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384BB0" w:rsidRPr="00541FC1" w:rsidRDefault="00541FC1" w:rsidP="00384BB0">
      <w:pPr>
        <w:widowControl w:val="0"/>
        <w:spacing w:line="276" w:lineRule="auto"/>
        <w:jc w:val="center"/>
        <w:rPr>
          <w:b/>
          <w:bCs/>
          <w:snapToGrid w:val="0"/>
          <w:sz w:val="28"/>
          <w:szCs w:val="28"/>
        </w:rPr>
      </w:pPr>
      <w:r w:rsidRPr="00541FC1">
        <w:rPr>
          <w:b/>
          <w:bCs/>
          <w:snapToGrid w:val="0"/>
          <w:sz w:val="28"/>
          <w:szCs w:val="28"/>
        </w:rPr>
        <w:t>«КАЗАНСКИЙ ГОСУДАРСТВЕННЫЙ АГРАРНЫЙ УНИВЕРСИТЕТ»</w:t>
      </w:r>
    </w:p>
    <w:p w:rsidR="00384BB0" w:rsidRPr="00541FC1" w:rsidRDefault="00384BB0" w:rsidP="00384BB0">
      <w:pPr>
        <w:widowControl w:val="0"/>
        <w:spacing w:line="276" w:lineRule="auto"/>
        <w:jc w:val="center"/>
        <w:rPr>
          <w:b/>
          <w:bCs/>
          <w:noProof/>
          <w:snapToGrid w:val="0"/>
          <w:sz w:val="28"/>
          <w:szCs w:val="28"/>
        </w:rPr>
      </w:pPr>
    </w:p>
    <w:p w:rsidR="00384BB0" w:rsidRPr="00541FC1" w:rsidRDefault="00541FC1" w:rsidP="00384BB0">
      <w:pPr>
        <w:widowControl w:val="0"/>
        <w:spacing w:line="276" w:lineRule="auto"/>
        <w:jc w:val="center"/>
        <w:rPr>
          <w:b/>
          <w:bCs/>
          <w:noProof/>
          <w:snapToGrid w:val="0"/>
          <w:sz w:val="28"/>
          <w:szCs w:val="28"/>
        </w:rPr>
      </w:pPr>
      <w:r w:rsidRPr="00541FC1">
        <w:rPr>
          <w:b/>
          <w:bCs/>
          <w:noProof/>
          <w:snapToGrid w:val="0"/>
          <w:sz w:val="28"/>
          <w:szCs w:val="28"/>
        </w:rPr>
        <w:t>ИНСТИТУТ МЕХАНИЗАЦИИ И ТЕХНИЧЕСКОГО СЕРВИСА</w:t>
      </w:r>
    </w:p>
    <w:p w:rsidR="00384BB0" w:rsidRPr="00541FC1" w:rsidRDefault="00384BB0" w:rsidP="00384BB0">
      <w:pPr>
        <w:widowControl w:val="0"/>
        <w:spacing w:line="276" w:lineRule="auto"/>
        <w:jc w:val="center"/>
        <w:rPr>
          <w:b/>
          <w:bCs/>
          <w:noProof/>
          <w:snapToGrid w:val="0"/>
          <w:sz w:val="28"/>
          <w:szCs w:val="28"/>
        </w:rPr>
      </w:pPr>
    </w:p>
    <w:p w:rsidR="00384BB0" w:rsidRPr="00541FC1" w:rsidRDefault="00384BB0" w:rsidP="00F67B91">
      <w:pPr>
        <w:keepNext/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541FC1">
        <w:rPr>
          <w:b/>
          <w:bCs/>
          <w:sz w:val="28"/>
          <w:szCs w:val="28"/>
        </w:rPr>
        <w:t>Кафедра «Эксплуатация машин и оборудования»</w:t>
      </w:r>
    </w:p>
    <w:p w:rsidR="00384BB0" w:rsidRPr="00541FC1" w:rsidRDefault="00384BB0" w:rsidP="00384BB0">
      <w:pPr>
        <w:spacing w:line="276" w:lineRule="auto"/>
        <w:jc w:val="center"/>
        <w:rPr>
          <w:b/>
          <w:bCs/>
          <w:sz w:val="28"/>
          <w:szCs w:val="28"/>
        </w:rPr>
      </w:pPr>
    </w:p>
    <w:p w:rsidR="00384BB0" w:rsidRPr="005A6DE0" w:rsidRDefault="00384BB0" w:rsidP="00384BB0">
      <w:pPr>
        <w:spacing w:line="276" w:lineRule="auto"/>
        <w:jc w:val="center"/>
        <w:rPr>
          <w:caps/>
          <w:sz w:val="28"/>
          <w:szCs w:val="28"/>
        </w:rPr>
      </w:pPr>
    </w:p>
    <w:p w:rsidR="00384BB0" w:rsidRPr="005A6DE0" w:rsidRDefault="00384BB0" w:rsidP="00384BB0">
      <w:pPr>
        <w:spacing w:line="276" w:lineRule="auto"/>
        <w:jc w:val="center"/>
        <w:rPr>
          <w:caps/>
          <w:sz w:val="28"/>
          <w:szCs w:val="28"/>
        </w:rPr>
      </w:pPr>
    </w:p>
    <w:p w:rsidR="00384BB0" w:rsidRDefault="00384BB0" w:rsidP="00384BB0">
      <w:pPr>
        <w:spacing w:line="276" w:lineRule="auto"/>
        <w:jc w:val="center"/>
        <w:rPr>
          <w:caps/>
          <w:sz w:val="28"/>
          <w:szCs w:val="28"/>
        </w:rPr>
      </w:pPr>
    </w:p>
    <w:p w:rsidR="00384BB0" w:rsidRPr="005A6DE0" w:rsidRDefault="00384BB0" w:rsidP="00384BB0">
      <w:pPr>
        <w:spacing w:line="276" w:lineRule="auto"/>
        <w:jc w:val="center"/>
        <w:rPr>
          <w:caps/>
          <w:sz w:val="28"/>
          <w:szCs w:val="28"/>
        </w:rPr>
      </w:pPr>
    </w:p>
    <w:p w:rsidR="00384BB0" w:rsidRPr="00541FC1" w:rsidRDefault="00384BB0" w:rsidP="00384BB0">
      <w:pPr>
        <w:spacing w:line="276" w:lineRule="auto"/>
        <w:jc w:val="center"/>
        <w:rPr>
          <w:b/>
          <w:caps/>
          <w:sz w:val="28"/>
          <w:szCs w:val="28"/>
        </w:rPr>
      </w:pPr>
      <w:r w:rsidRPr="00541FC1">
        <w:rPr>
          <w:b/>
          <w:caps/>
          <w:sz w:val="28"/>
          <w:szCs w:val="28"/>
        </w:rPr>
        <w:t>МЕТОДИЧЕСКИЕ УКАЗАНИЯ</w:t>
      </w:r>
    </w:p>
    <w:p w:rsidR="00384BB0" w:rsidRPr="00541FC1" w:rsidRDefault="00384BB0" w:rsidP="00384BB0">
      <w:pPr>
        <w:spacing w:line="276" w:lineRule="auto"/>
        <w:jc w:val="center"/>
        <w:rPr>
          <w:b/>
          <w:sz w:val="28"/>
          <w:szCs w:val="28"/>
        </w:rPr>
      </w:pPr>
      <w:r w:rsidRPr="00541FC1">
        <w:rPr>
          <w:b/>
          <w:sz w:val="28"/>
          <w:szCs w:val="28"/>
        </w:rPr>
        <w:t xml:space="preserve">к практическим </w:t>
      </w:r>
      <w:r w:rsidR="00F10F0F" w:rsidRPr="00541FC1">
        <w:rPr>
          <w:b/>
          <w:sz w:val="28"/>
          <w:szCs w:val="28"/>
        </w:rPr>
        <w:t xml:space="preserve">и самостоятельным </w:t>
      </w:r>
      <w:r w:rsidRPr="00541FC1">
        <w:rPr>
          <w:b/>
          <w:sz w:val="28"/>
          <w:szCs w:val="28"/>
        </w:rPr>
        <w:t>занятиям по дисциплине</w:t>
      </w:r>
    </w:p>
    <w:p w:rsidR="00384BB0" w:rsidRPr="00541FC1" w:rsidRDefault="00384BB0" w:rsidP="00384BB0">
      <w:pPr>
        <w:spacing w:line="276" w:lineRule="auto"/>
        <w:jc w:val="center"/>
        <w:rPr>
          <w:b/>
          <w:sz w:val="28"/>
          <w:szCs w:val="28"/>
        </w:rPr>
      </w:pPr>
      <w:r w:rsidRPr="00541FC1">
        <w:rPr>
          <w:b/>
          <w:sz w:val="28"/>
          <w:szCs w:val="28"/>
        </w:rPr>
        <w:t xml:space="preserve">«ЭКСПЛУАТАЦИЯ </w:t>
      </w:r>
      <w:r w:rsidR="007127D4" w:rsidRPr="00541FC1">
        <w:rPr>
          <w:b/>
          <w:sz w:val="28"/>
          <w:szCs w:val="28"/>
        </w:rPr>
        <w:t>М</w:t>
      </w:r>
      <w:r w:rsidR="00541FC1" w:rsidRPr="00541FC1">
        <w:rPr>
          <w:b/>
          <w:sz w:val="28"/>
          <w:szCs w:val="28"/>
        </w:rPr>
        <w:t>ТП</w:t>
      </w:r>
      <w:r w:rsidRPr="00541FC1">
        <w:rPr>
          <w:b/>
          <w:sz w:val="28"/>
          <w:szCs w:val="28"/>
        </w:rPr>
        <w:t xml:space="preserve">» </w:t>
      </w:r>
    </w:p>
    <w:p w:rsidR="00384BB0" w:rsidRPr="005A6DE0" w:rsidRDefault="00384BB0" w:rsidP="00384BB0">
      <w:pPr>
        <w:spacing w:line="276" w:lineRule="auto"/>
        <w:ind w:left="142" w:right="192"/>
        <w:jc w:val="center"/>
        <w:rPr>
          <w:b/>
          <w:sz w:val="28"/>
          <w:szCs w:val="28"/>
        </w:rPr>
      </w:pPr>
    </w:p>
    <w:p w:rsidR="00384BB0" w:rsidRDefault="00384BB0" w:rsidP="00384BB0">
      <w:pPr>
        <w:spacing w:line="276" w:lineRule="auto"/>
        <w:jc w:val="center"/>
        <w:rPr>
          <w:bCs/>
          <w:sz w:val="28"/>
          <w:szCs w:val="28"/>
        </w:rPr>
      </w:pPr>
      <w:r w:rsidRPr="005A6DE0">
        <w:rPr>
          <w:bCs/>
          <w:sz w:val="28"/>
          <w:szCs w:val="28"/>
        </w:rPr>
        <w:t xml:space="preserve">для студентов очного и заочного </w:t>
      </w:r>
      <w:r>
        <w:rPr>
          <w:bCs/>
          <w:sz w:val="28"/>
          <w:szCs w:val="28"/>
        </w:rPr>
        <w:t>обучения</w:t>
      </w:r>
    </w:p>
    <w:p w:rsidR="00384BB0" w:rsidRDefault="00384BB0" w:rsidP="00384BB0">
      <w:pPr>
        <w:spacing w:line="276" w:lineRule="auto"/>
        <w:jc w:val="center"/>
        <w:rPr>
          <w:bCs/>
          <w:sz w:val="28"/>
          <w:szCs w:val="28"/>
        </w:rPr>
      </w:pPr>
      <w:r w:rsidRPr="005A6DE0">
        <w:rPr>
          <w:bCs/>
          <w:sz w:val="28"/>
          <w:szCs w:val="28"/>
        </w:rPr>
        <w:t>Института механизации и те</w:t>
      </w:r>
      <w:r>
        <w:rPr>
          <w:bCs/>
          <w:sz w:val="28"/>
          <w:szCs w:val="28"/>
        </w:rPr>
        <w:t>хнического сервиса</w:t>
      </w:r>
    </w:p>
    <w:p w:rsidR="00384BB0" w:rsidRPr="00682B2F" w:rsidRDefault="00384BB0" w:rsidP="00384BB0">
      <w:pPr>
        <w:spacing w:line="276" w:lineRule="auto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по </w:t>
      </w:r>
      <w:r w:rsidR="001A6542">
        <w:rPr>
          <w:bCs/>
          <w:sz w:val="28"/>
          <w:szCs w:val="28"/>
        </w:rPr>
        <w:t>направлению</w:t>
      </w:r>
      <w:r>
        <w:rPr>
          <w:bCs/>
          <w:sz w:val="28"/>
          <w:szCs w:val="28"/>
        </w:rPr>
        <w:t xml:space="preserve"> </w:t>
      </w:r>
      <w:r w:rsidR="001A6542">
        <w:rPr>
          <w:bCs/>
          <w:sz w:val="28"/>
          <w:szCs w:val="28"/>
        </w:rPr>
        <w:t>подготовки</w:t>
      </w:r>
    </w:p>
    <w:p w:rsidR="00384BB0" w:rsidRPr="001A6542" w:rsidRDefault="001A6542" w:rsidP="00384BB0">
      <w:pPr>
        <w:spacing w:line="276" w:lineRule="auto"/>
        <w:jc w:val="center"/>
        <w:rPr>
          <w:sz w:val="28"/>
          <w:szCs w:val="28"/>
        </w:rPr>
      </w:pPr>
      <w:r w:rsidRPr="001A6542">
        <w:rPr>
          <w:sz w:val="28"/>
          <w:szCs w:val="28"/>
        </w:rPr>
        <w:t xml:space="preserve">35.06.03 </w:t>
      </w:r>
      <w:proofErr w:type="spellStart"/>
      <w:r w:rsidRPr="001A6542">
        <w:rPr>
          <w:sz w:val="28"/>
          <w:szCs w:val="28"/>
        </w:rPr>
        <w:t>Агроинженерия</w:t>
      </w:r>
      <w:proofErr w:type="spellEnd"/>
    </w:p>
    <w:p w:rsidR="00384BB0" w:rsidRPr="005A6DE0" w:rsidRDefault="00384BB0" w:rsidP="00384BB0">
      <w:pPr>
        <w:spacing w:line="276" w:lineRule="auto"/>
        <w:jc w:val="center"/>
        <w:rPr>
          <w:b/>
          <w:sz w:val="28"/>
          <w:szCs w:val="28"/>
        </w:rPr>
      </w:pPr>
    </w:p>
    <w:p w:rsidR="00384BB0" w:rsidRPr="005A6DE0" w:rsidRDefault="00384BB0" w:rsidP="00384BB0">
      <w:pPr>
        <w:spacing w:line="276" w:lineRule="auto"/>
        <w:jc w:val="center"/>
        <w:rPr>
          <w:b/>
          <w:sz w:val="28"/>
          <w:szCs w:val="28"/>
        </w:rPr>
      </w:pPr>
    </w:p>
    <w:p w:rsidR="00384BB0" w:rsidRPr="005A6DE0" w:rsidRDefault="00384BB0" w:rsidP="00384BB0">
      <w:pPr>
        <w:spacing w:line="276" w:lineRule="auto"/>
        <w:jc w:val="center"/>
        <w:rPr>
          <w:b/>
          <w:sz w:val="28"/>
          <w:szCs w:val="28"/>
        </w:rPr>
      </w:pPr>
    </w:p>
    <w:p w:rsidR="00384BB0" w:rsidRPr="005A6DE0" w:rsidRDefault="00384BB0" w:rsidP="00384BB0">
      <w:pPr>
        <w:spacing w:line="276" w:lineRule="auto"/>
        <w:jc w:val="center"/>
        <w:rPr>
          <w:bCs/>
          <w:sz w:val="28"/>
          <w:szCs w:val="28"/>
        </w:rPr>
      </w:pPr>
    </w:p>
    <w:p w:rsidR="00384BB0" w:rsidRPr="005A6DE0" w:rsidRDefault="00384BB0" w:rsidP="00384BB0">
      <w:pPr>
        <w:spacing w:line="276" w:lineRule="auto"/>
        <w:jc w:val="center"/>
        <w:rPr>
          <w:bCs/>
          <w:sz w:val="28"/>
          <w:szCs w:val="28"/>
        </w:rPr>
      </w:pPr>
    </w:p>
    <w:p w:rsidR="00384BB0" w:rsidRPr="005A6DE0" w:rsidRDefault="00384BB0" w:rsidP="00384BB0">
      <w:pPr>
        <w:spacing w:line="276" w:lineRule="auto"/>
        <w:jc w:val="center"/>
        <w:rPr>
          <w:bCs/>
          <w:sz w:val="28"/>
          <w:szCs w:val="28"/>
        </w:rPr>
      </w:pPr>
    </w:p>
    <w:p w:rsidR="00384BB0" w:rsidRDefault="00384BB0" w:rsidP="00384BB0">
      <w:pPr>
        <w:spacing w:line="276" w:lineRule="auto"/>
        <w:jc w:val="center"/>
        <w:rPr>
          <w:b/>
          <w:sz w:val="28"/>
          <w:szCs w:val="28"/>
        </w:rPr>
      </w:pPr>
    </w:p>
    <w:p w:rsidR="00384BB0" w:rsidRDefault="00384BB0" w:rsidP="00384BB0">
      <w:pPr>
        <w:spacing w:line="276" w:lineRule="auto"/>
        <w:jc w:val="center"/>
        <w:rPr>
          <w:b/>
          <w:sz w:val="28"/>
          <w:szCs w:val="28"/>
        </w:rPr>
      </w:pPr>
    </w:p>
    <w:p w:rsidR="00384BB0" w:rsidRDefault="00384BB0" w:rsidP="00384BB0">
      <w:pPr>
        <w:spacing w:line="276" w:lineRule="auto"/>
        <w:jc w:val="center"/>
        <w:rPr>
          <w:b/>
          <w:sz w:val="28"/>
          <w:szCs w:val="28"/>
        </w:rPr>
      </w:pPr>
    </w:p>
    <w:p w:rsidR="00384BB0" w:rsidRDefault="00384BB0" w:rsidP="00384BB0">
      <w:pPr>
        <w:spacing w:line="276" w:lineRule="auto"/>
        <w:jc w:val="center"/>
        <w:rPr>
          <w:b/>
          <w:sz w:val="28"/>
          <w:szCs w:val="28"/>
        </w:rPr>
      </w:pPr>
    </w:p>
    <w:p w:rsidR="00465700" w:rsidRDefault="00465700" w:rsidP="00384BB0">
      <w:pPr>
        <w:spacing w:line="276" w:lineRule="auto"/>
        <w:jc w:val="center"/>
        <w:rPr>
          <w:b/>
          <w:sz w:val="28"/>
          <w:szCs w:val="28"/>
        </w:rPr>
      </w:pPr>
    </w:p>
    <w:p w:rsidR="00541FC1" w:rsidRDefault="00541FC1" w:rsidP="00384BB0">
      <w:pPr>
        <w:spacing w:line="276" w:lineRule="auto"/>
        <w:jc w:val="center"/>
        <w:rPr>
          <w:b/>
          <w:sz w:val="28"/>
          <w:szCs w:val="28"/>
        </w:rPr>
      </w:pPr>
    </w:p>
    <w:p w:rsidR="00541FC1" w:rsidRDefault="00541FC1" w:rsidP="00384BB0">
      <w:pPr>
        <w:spacing w:line="276" w:lineRule="auto"/>
        <w:jc w:val="center"/>
        <w:rPr>
          <w:b/>
          <w:sz w:val="28"/>
          <w:szCs w:val="28"/>
        </w:rPr>
      </w:pPr>
    </w:p>
    <w:p w:rsidR="004A1861" w:rsidRDefault="00A3241F" w:rsidP="00384BB0">
      <w:pPr>
        <w:spacing w:before="240"/>
        <w:jc w:val="center"/>
        <w:rPr>
          <w:bCs/>
          <w:sz w:val="28"/>
          <w:szCs w:val="28"/>
        </w:rPr>
        <w:sectPr w:rsidR="004A1861" w:rsidSect="00E703B5">
          <w:footerReference w:type="default" r:id="rId8"/>
          <w:footerReference w:type="first" r:id="rId9"/>
          <w:pgSz w:w="11906" w:h="16838" w:code="9"/>
          <w:pgMar w:top="1134" w:right="1134" w:bottom="1134" w:left="964" w:header="471" w:footer="471" w:gutter="0"/>
          <w:cols w:space="708"/>
          <w:titlePg/>
          <w:docGrid w:linePitch="326"/>
        </w:sectPr>
      </w:pPr>
      <w:r>
        <w:rPr>
          <w:bCs/>
          <w:noProof/>
          <w:sz w:val="28"/>
          <w:szCs w:val="28"/>
        </w:rPr>
        <w:pict>
          <v:rect id="_x0000_s1274" style="position:absolute;left:0;text-align:left;margin-left:218.5pt;margin-top:60.05pt;width:55.7pt;height:29.45pt;z-index:251658240" strokecolor="white [3212]"/>
        </w:pict>
      </w:r>
      <w:r w:rsidR="00384BB0" w:rsidRPr="005A6DE0">
        <w:rPr>
          <w:bCs/>
          <w:sz w:val="28"/>
          <w:szCs w:val="28"/>
        </w:rPr>
        <w:t>Казань</w:t>
      </w:r>
      <w:r w:rsidR="001A6542">
        <w:rPr>
          <w:bCs/>
          <w:sz w:val="28"/>
          <w:szCs w:val="28"/>
        </w:rPr>
        <w:t>, 2016</w:t>
      </w:r>
    </w:p>
    <w:p w:rsidR="0053496B" w:rsidRPr="001A6542" w:rsidRDefault="001A6542" w:rsidP="0053496B">
      <w:pPr>
        <w:spacing w:before="240"/>
        <w:jc w:val="both"/>
        <w:rPr>
          <w:sz w:val="28"/>
        </w:rPr>
      </w:pPr>
      <w:r w:rsidRPr="001A6542">
        <w:rPr>
          <w:sz w:val="28"/>
        </w:rPr>
        <w:lastRenderedPageBreak/>
        <w:t>УДК 631.372</w:t>
      </w:r>
    </w:p>
    <w:p w:rsidR="0053496B" w:rsidRPr="00384BB0" w:rsidRDefault="001A6542" w:rsidP="0053496B">
      <w:pPr>
        <w:pStyle w:val="10"/>
        <w:spacing w:line="260" w:lineRule="auto"/>
        <w:jc w:val="both"/>
        <w:rPr>
          <w:sz w:val="28"/>
        </w:rPr>
      </w:pPr>
      <w:r w:rsidRPr="001A6542">
        <w:rPr>
          <w:sz w:val="28"/>
        </w:rPr>
        <w:t>ББК 40.72</w:t>
      </w:r>
    </w:p>
    <w:p w:rsidR="00384BB0" w:rsidRPr="005A6DE0" w:rsidRDefault="00384BB0" w:rsidP="00384BB0">
      <w:pPr>
        <w:spacing w:line="276" w:lineRule="auto"/>
        <w:ind w:firstLine="567"/>
        <w:rPr>
          <w:bCs/>
          <w:sz w:val="28"/>
          <w:szCs w:val="28"/>
        </w:rPr>
      </w:pPr>
    </w:p>
    <w:p w:rsidR="00384BB0" w:rsidRPr="005A6DE0" w:rsidRDefault="00384BB0" w:rsidP="00541FC1">
      <w:pPr>
        <w:spacing w:line="276" w:lineRule="auto"/>
        <w:jc w:val="both"/>
        <w:rPr>
          <w:bCs/>
          <w:sz w:val="28"/>
          <w:szCs w:val="28"/>
        </w:rPr>
      </w:pPr>
      <w:r w:rsidRPr="005A6DE0">
        <w:rPr>
          <w:bCs/>
          <w:sz w:val="28"/>
          <w:szCs w:val="28"/>
        </w:rPr>
        <w:t xml:space="preserve">Составители: </w:t>
      </w:r>
      <w:proofErr w:type="spellStart"/>
      <w:r w:rsidRPr="005A6DE0">
        <w:rPr>
          <w:bCs/>
          <w:sz w:val="28"/>
          <w:szCs w:val="28"/>
        </w:rPr>
        <w:t>Матяшин</w:t>
      </w:r>
      <w:proofErr w:type="spellEnd"/>
      <w:r w:rsidRPr="005A6DE0">
        <w:rPr>
          <w:bCs/>
          <w:sz w:val="28"/>
          <w:szCs w:val="28"/>
        </w:rPr>
        <w:t xml:space="preserve"> А.В.</w:t>
      </w:r>
      <w:r>
        <w:rPr>
          <w:bCs/>
          <w:sz w:val="28"/>
          <w:szCs w:val="28"/>
        </w:rPr>
        <w:t>, Салахов И.М.</w:t>
      </w:r>
    </w:p>
    <w:p w:rsidR="00384BB0" w:rsidRPr="005A6DE0" w:rsidRDefault="00384BB0" w:rsidP="00384BB0">
      <w:pPr>
        <w:spacing w:line="276" w:lineRule="auto"/>
        <w:ind w:firstLine="567"/>
        <w:rPr>
          <w:bCs/>
          <w:sz w:val="28"/>
          <w:szCs w:val="28"/>
        </w:rPr>
      </w:pPr>
    </w:p>
    <w:p w:rsidR="00384BB0" w:rsidRDefault="00384BB0" w:rsidP="00541FC1">
      <w:pPr>
        <w:spacing w:line="276" w:lineRule="auto"/>
        <w:jc w:val="both"/>
        <w:rPr>
          <w:bCs/>
          <w:sz w:val="28"/>
          <w:szCs w:val="28"/>
        </w:rPr>
      </w:pPr>
      <w:r w:rsidRPr="005A6DE0">
        <w:rPr>
          <w:bCs/>
          <w:sz w:val="28"/>
          <w:szCs w:val="28"/>
        </w:rPr>
        <w:t>Рецензенты:</w:t>
      </w:r>
      <w:r>
        <w:rPr>
          <w:bCs/>
          <w:sz w:val="28"/>
          <w:szCs w:val="28"/>
        </w:rPr>
        <w:t xml:space="preserve"> </w:t>
      </w:r>
    </w:p>
    <w:p w:rsidR="009029D7" w:rsidRDefault="009029D7" w:rsidP="009029D7">
      <w:pPr>
        <w:ind w:firstLine="570"/>
        <w:jc w:val="both"/>
        <w:rPr>
          <w:color w:val="000000"/>
          <w:sz w:val="28"/>
          <w:szCs w:val="28"/>
        </w:rPr>
      </w:pPr>
      <w:r w:rsidRPr="00342308">
        <w:rPr>
          <w:color w:val="000000"/>
          <w:sz w:val="28"/>
          <w:szCs w:val="28"/>
        </w:rPr>
        <w:t xml:space="preserve">Кандидат технических наук, доцент  кафедры </w:t>
      </w:r>
      <w:r>
        <w:rPr>
          <w:color w:val="000000"/>
          <w:sz w:val="28"/>
          <w:szCs w:val="28"/>
        </w:rPr>
        <w:t xml:space="preserve">машины и оборудования в </w:t>
      </w:r>
      <w:proofErr w:type="spellStart"/>
      <w:r>
        <w:rPr>
          <w:color w:val="000000"/>
          <w:sz w:val="28"/>
          <w:szCs w:val="28"/>
        </w:rPr>
        <w:t>агробизнесе</w:t>
      </w:r>
      <w:proofErr w:type="spellEnd"/>
      <w:r>
        <w:rPr>
          <w:color w:val="000000"/>
          <w:sz w:val="28"/>
          <w:szCs w:val="28"/>
        </w:rPr>
        <w:t xml:space="preserve"> ФГБОУ </w:t>
      </w:r>
      <w:proofErr w:type="gramStart"/>
      <w:r>
        <w:rPr>
          <w:color w:val="000000"/>
          <w:sz w:val="28"/>
          <w:szCs w:val="28"/>
        </w:rPr>
        <w:t>В</w:t>
      </w:r>
      <w:r w:rsidR="00F67B8D">
        <w:rPr>
          <w:color w:val="000000"/>
          <w:sz w:val="28"/>
          <w:szCs w:val="28"/>
        </w:rPr>
        <w:t>О</w:t>
      </w:r>
      <w:proofErr w:type="gramEnd"/>
      <w:r w:rsidR="00F67B8D">
        <w:rPr>
          <w:color w:val="000000"/>
          <w:sz w:val="28"/>
          <w:szCs w:val="28"/>
        </w:rPr>
        <w:t xml:space="preserve"> Казанского</w:t>
      </w:r>
      <w:r w:rsidRPr="00342308">
        <w:rPr>
          <w:color w:val="000000"/>
          <w:sz w:val="28"/>
          <w:szCs w:val="28"/>
        </w:rPr>
        <w:t xml:space="preserve"> ГАУ </w:t>
      </w:r>
      <w:r>
        <w:rPr>
          <w:color w:val="000000"/>
          <w:sz w:val="28"/>
          <w:szCs w:val="28"/>
        </w:rPr>
        <w:t>Дмитриев</w:t>
      </w:r>
      <w:r w:rsidRPr="003423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А.В</w:t>
      </w:r>
      <w:r w:rsidRPr="00342308">
        <w:rPr>
          <w:color w:val="000000"/>
          <w:sz w:val="28"/>
          <w:szCs w:val="28"/>
        </w:rPr>
        <w:t>.</w:t>
      </w:r>
    </w:p>
    <w:p w:rsidR="009029D7" w:rsidRPr="007C0C5B" w:rsidRDefault="009029D7" w:rsidP="009029D7">
      <w:pPr>
        <w:ind w:firstLine="570"/>
        <w:jc w:val="both"/>
        <w:rPr>
          <w:color w:val="000000"/>
          <w:sz w:val="28"/>
          <w:szCs w:val="28"/>
        </w:rPr>
      </w:pPr>
      <w:r w:rsidRPr="007C0C5B">
        <w:rPr>
          <w:color w:val="000000"/>
          <w:sz w:val="28"/>
          <w:szCs w:val="28"/>
        </w:rPr>
        <w:t xml:space="preserve">Кандидат технических наук, доцент кафедры «Дорожно-строительные машины» Казанского государственного архитектурно-строительного университета </w:t>
      </w:r>
      <w:proofErr w:type="spellStart"/>
      <w:r w:rsidRPr="007C0C5B">
        <w:rPr>
          <w:color w:val="000000"/>
          <w:sz w:val="28"/>
          <w:szCs w:val="28"/>
        </w:rPr>
        <w:t>Земдиханов</w:t>
      </w:r>
      <w:proofErr w:type="spellEnd"/>
      <w:r w:rsidRPr="007C0C5B">
        <w:rPr>
          <w:color w:val="000000"/>
          <w:sz w:val="28"/>
          <w:szCs w:val="28"/>
        </w:rPr>
        <w:t xml:space="preserve"> М.М.</w:t>
      </w:r>
    </w:p>
    <w:p w:rsidR="00384BB0" w:rsidRDefault="00384BB0" w:rsidP="00384BB0">
      <w:pPr>
        <w:spacing w:line="276" w:lineRule="auto"/>
        <w:ind w:firstLine="567"/>
        <w:rPr>
          <w:bCs/>
          <w:sz w:val="28"/>
          <w:szCs w:val="28"/>
        </w:rPr>
      </w:pPr>
    </w:p>
    <w:p w:rsidR="00384BB0" w:rsidRPr="005A6DE0" w:rsidRDefault="00384BB0" w:rsidP="00384BB0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5A6DE0">
        <w:rPr>
          <w:bCs/>
          <w:sz w:val="28"/>
          <w:szCs w:val="28"/>
        </w:rPr>
        <w:t xml:space="preserve">Методические указания утверждены и рекомендованы к печати на заседании кафедры «Эксплуатация машин и оборудования» Казанского ГАУ </w:t>
      </w:r>
      <w:r w:rsidR="00541FC1">
        <w:rPr>
          <w:bCs/>
          <w:sz w:val="28"/>
          <w:szCs w:val="28"/>
        </w:rPr>
        <w:t xml:space="preserve">    11 марта 2016 года (</w:t>
      </w:r>
      <w:r w:rsidR="008B0382">
        <w:rPr>
          <w:bCs/>
          <w:sz w:val="28"/>
          <w:szCs w:val="28"/>
        </w:rPr>
        <w:t>протокол №</w:t>
      </w:r>
      <w:r w:rsidR="00541FC1">
        <w:rPr>
          <w:bCs/>
          <w:sz w:val="28"/>
          <w:szCs w:val="28"/>
        </w:rPr>
        <w:t xml:space="preserve"> 9).</w:t>
      </w:r>
    </w:p>
    <w:p w:rsidR="00384BB0" w:rsidRPr="005A6DE0" w:rsidRDefault="00384BB0" w:rsidP="00384BB0">
      <w:pPr>
        <w:spacing w:line="276" w:lineRule="auto"/>
        <w:ind w:firstLine="567"/>
        <w:rPr>
          <w:bCs/>
          <w:sz w:val="28"/>
          <w:szCs w:val="28"/>
        </w:rPr>
      </w:pPr>
    </w:p>
    <w:p w:rsidR="00384BB0" w:rsidRPr="005A6DE0" w:rsidRDefault="00384BB0" w:rsidP="00384BB0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5A6DE0">
        <w:rPr>
          <w:bCs/>
          <w:sz w:val="28"/>
          <w:szCs w:val="28"/>
        </w:rPr>
        <w:t xml:space="preserve">Методические указания обсуждены, одобрены и рекомендованы к печати на заседании методической комиссии Института механизации и технического сервиса Казанского ГАУ </w:t>
      </w:r>
      <w:r w:rsidR="00541FC1">
        <w:rPr>
          <w:bCs/>
          <w:sz w:val="28"/>
          <w:szCs w:val="28"/>
        </w:rPr>
        <w:t>14 марта 2016 года (</w:t>
      </w:r>
      <w:r w:rsidR="00F67B91">
        <w:rPr>
          <w:bCs/>
          <w:sz w:val="28"/>
          <w:szCs w:val="28"/>
        </w:rPr>
        <w:t>протокол №</w:t>
      </w:r>
      <w:r w:rsidR="00541FC1">
        <w:rPr>
          <w:bCs/>
          <w:sz w:val="28"/>
          <w:szCs w:val="28"/>
        </w:rPr>
        <w:t xml:space="preserve"> 8).</w:t>
      </w:r>
    </w:p>
    <w:p w:rsidR="00384BB0" w:rsidRPr="005A6DE0" w:rsidRDefault="00384BB0" w:rsidP="00384BB0">
      <w:pPr>
        <w:spacing w:line="276" w:lineRule="auto"/>
        <w:ind w:firstLine="567"/>
        <w:rPr>
          <w:bCs/>
          <w:sz w:val="28"/>
          <w:szCs w:val="28"/>
        </w:rPr>
      </w:pPr>
    </w:p>
    <w:p w:rsidR="00384BB0" w:rsidRPr="005A6DE0" w:rsidRDefault="00384BB0" w:rsidP="001A6542">
      <w:pPr>
        <w:spacing w:line="276" w:lineRule="auto"/>
        <w:jc w:val="both"/>
        <w:rPr>
          <w:bCs/>
          <w:sz w:val="28"/>
          <w:szCs w:val="28"/>
        </w:rPr>
      </w:pPr>
      <w:proofErr w:type="spellStart"/>
      <w:r w:rsidRPr="005A6DE0">
        <w:rPr>
          <w:bCs/>
          <w:sz w:val="28"/>
          <w:szCs w:val="28"/>
        </w:rPr>
        <w:t>Матяш</w:t>
      </w:r>
      <w:r>
        <w:rPr>
          <w:bCs/>
          <w:sz w:val="28"/>
          <w:szCs w:val="28"/>
        </w:rPr>
        <w:t>ин</w:t>
      </w:r>
      <w:proofErr w:type="spellEnd"/>
      <w:r>
        <w:rPr>
          <w:bCs/>
          <w:sz w:val="28"/>
          <w:szCs w:val="28"/>
        </w:rPr>
        <w:t xml:space="preserve"> А.В., Салахов И.М.</w:t>
      </w:r>
      <w:r w:rsidRPr="005A6DE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Методические указания к</w:t>
      </w:r>
      <w:r w:rsidRPr="005A6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практическим </w:t>
      </w:r>
      <w:r w:rsidR="00DC2304">
        <w:rPr>
          <w:sz w:val="28"/>
          <w:szCs w:val="28"/>
        </w:rPr>
        <w:t xml:space="preserve">и самостоятельным </w:t>
      </w:r>
      <w:r>
        <w:rPr>
          <w:sz w:val="28"/>
          <w:szCs w:val="28"/>
        </w:rPr>
        <w:t xml:space="preserve">занятиям по дисциплине </w:t>
      </w:r>
      <w:r w:rsidRPr="005A6DE0">
        <w:rPr>
          <w:sz w:val="28"/>
          <w:szCs w:val="28"/>
        </w:rPr>
        <w:t>«</w:t>
      </w:r>
      <w:r>
        <w:rPr>
          <w:sz w:val="28"/>
          <w:szCs w:val="28"/>
        </w:rPr>
        <w:t>Э</w:t>
      </w:r>
      <w:r w:rsidRPr="005A6DE0">
        <w:rPr>
          <w:sz w:val="28"/>
          <w:szCs w:val="28"/>
        </w:rPr>
        <w:t xml:space="preserve">ксплуатация </w:t>
      </w:r>
      <w:r w:rsidR="00541FC1">
        <w:rPr>
          <w:sz w:val="28"/>
          <w:szCs w:val="28"/>
        </w:rPr>
        <w:t>МТП</w:t>
      </w:r>
      <w:r w:rsidRPr="005A6DE0">
        <w:rPr>
          <w:sz w:val="28"/>
          <w:szCs w:val="28"/>
        </w:rPr>
        <w:t>»</w:t>
      </w:r>
      <w:r w:rsidR="001A6542">
        <w:rPr>
          <w:sz w:val="28"/>
          <w:szCs w:val="28"/>
        </w:rPr>
        <w:t xml:space="preserve"> </w:t>
      </w:r>
      <w:r w:rsidR="001A6542" w:rsidRPr="005A6DE0">
        <w:rPr>
          <w:bCs/>
          <w:sz w:val="28"/>
          <w:szCs w:val="28"/>
        </w:rPr>
        <w:t xml:space="preserve">для студентов очного и заочного </w:t>
      </w:r>
      <w:r w:rsidR="001A6542">
        <w:rPr>
          <w:bCs/>
          <w:sz w:val="28"/>
          <w:szCs w:val="28"/>
        </w:rPr>
        <w:t xml:space="preserve">обучения </w:t>
      </w:r>
      <w:r w:rsidR="001A6542" w:rsidRPr="005A6DE0">
        <w:rPr>
          <w:bCs/>
          <w:sz w:val="28"/>
          <w:szCs w:val="28"/>
        </w:rPr>
        <w:t>Института механизации и те</w:t>
      </w:r>
      <w:r w:rsidR="001A6542">
        <w:rPr>
          <w:bCs/>
          <w:sz w:val="28"/>
          <w:szCs w:val="28"/>
        </w:rPr>
        <w:t xml:space="preserve">хнического сервиса по направлению подготовки </w:t>
      </w:r>
      <w:r w:rsidR="001A6542" w:rsidRPr="001A6542">
        <w:rPr>
          <w:sz w:val="28"/>
          <w:szCs w:val="28"/>
        </w:rPr>
        <w:t xml:space="preserve">35.06.03 </w:t>
      </w:r>
      <w:proofErr w:type="spellStart"/>
      <w:r w:rsidR="001A6542" w:rsidRPr="001A6542">
        <w:rPr>
          <w:sz w:val="28"/>
          <w:szCs w:val="28"/>
        </w:rPr>
        <w:t>Агроинженерия</w:t>
      </w:r>
      <w:proofErr w:type="spellEnd"/>
      <w:r w:rsidR="00541FC1">
        <w:rPr>
          <w:bCs/>
          <w:sz w:val="28"/>
          <w:szCs w:val="28"/>
        </w:rPr>
        <w:t>: метод</w:t>
      </w:r>
      <w:proofErr w:type="gramStart"/>
      <w:r w:rsidR="00541FC1">
        <w:rPr>
          <w:bCs/>
          <w:sz w:val="28"/>
          <w:szCs w:val="28"/>
        </w:rPr>
        <w:t>.</w:t>
      </w:r>
      <w:proofErr w:type="gramEnd"/>
      <w:r w:rsidR="00541FC1">
        <w:rPr>
          <w:bCs/>
          <w:sz w:val="28"/>
          <w:szCs w:val="28"/>
        </w:rPr>
        <w:t xml:space="preserve"> </w:t>
      </w:r>
      <w:proofErr w:type="gramStart"/>
      <w:r w:rsidR="00541FC1">
        <w:rPr>
          <w:bCs/>
          <w:sz w:val="28"/>
          <w:szCs w:val="28"/>
        </w:rPr>
        <w:t>у</w:t>
      </w:r>
      <w:proofErr w:type="gramEnd"/>
      <w:r w:rsidR="00541FC1">
        <w:rPr>
          <w:bCs/>
          <w:sz w:val="28"/>
          <w:szCs w:val="28"/>
        </w:rPr>
        <w:t xml:space="preserve">казания / А.В. </w:t>
      </w:r>
      <w:proofErr w:type="spellStart"/>
      <w:r w:rsidR="00541FC1">
        <w:rPr>
          <w:bCs/>
          <w:sz w:val="28"/>
          <w:szCs w:val="28"/>
        </w:rPr>
        <w:t>Матяшин</w:t>
      </w:r>
      <w:proofErr w:type="spellEnd"/>
      <w:r w:rsidR="00541FC1">
        <w:rPr>
          <w:bCs/>
          <w:sz w:val="28"/>
          <w:szCs w:val="28"/>
        </w:rPr>
        <w:t xml:space="preserve">, И.М. Салахов. - </w:t>
      </w:r>
      <w:r w:rsidRPr="005A6DE0">
        <w:rPr>
          <w:bCs/>
          <w:sz w:val="28"/>
          <w:szCs w:val="28"/>
        </w:rPr>
        <w:t>Каз</w:t>
      </w:r>
      <w:r w:rsidR="00F67B91">
        <w:rPr>
          <w:bCs/>
          <w:sz w:val="28"/>
          <w:szCs w:val="28"/>
        </w:rPr>
        <w:t xml:space="preserve">ань.: Изд-во </w:t>
      </w:r>
      <w:proofErr w:type="gramStart"/>
      <w:r w:rsidR="00F67B91">
        <w:rPr>
          <w:bCs/>
          <w:sz w:val="28"/>
          <w:szCs w:val="28"/>
        </w:rPr>
        <w:t>Казанского</w:t>
      </w:r>
      <w:proofErr w:type="gramEnd"/>
      <w:r w:rsidR="001A6542">
        <w:rPr>
          <w:bCs/>
          <w:sz w:val="28"/>
          <w:szCs w:val="28"/>
        </w:rPr>
        <w:t xml:space="preserve"> ГАУ, 2016</w:t>
      </w:r>
      <w:r>
        <w:rPr>
          <w:bCs/>
          <w:sz w:val="28"/>
          <w:szCs w:val="28"/>
        </w:rPr>
        <w:t>.</w:t>
      </w:r>
      <w:r w:rsidR="006E469D">
        <w:rPr>
          <w:bCs/>
          <w:sz w:val="28"/>
          <w:szCs w:val="28"/>
        </w:rPr>
        <w:t xml:space="preserve"> - 44</w:t>
      </w:r>
      <w:r w:rsidR="00882F35">
        <w:rPr>
          <w:bCs/>
          <w:sz w:val="28"/>
          <w:szCs w:val="28"/>
        </w:rPr>
        <w:t xml:space="preserve"> с.</w:t>
      </w:r>
    </w:p>
    <w:p w:rsidR="00384BB0" w:rsidRDefault="00384BB0" w:rsidP="00384BB0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:rsidR="00384BB0" w:rsidRPr="00384BB0" w:rsidRDefault="00882F35" w:rsidP="00882F35">
      <w:pPr>
        <w:ind w:right="-66" w:firstLine="57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Pr="00616A37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ы </w:t>
      </w:r>
      <w:r w:rsidRPr="00616A37">
        <w:rPr>
          <w:sz w:val="28"/>
          <w:szCs w:val="28"/>
        </w:rPr>
        <w:t>«</w:t>
      </w:r>
      <w:r w:rsidRPr="00384BB0">
        <w:rPr>
          <w:sz w:val="28"/>
          <w:szCs w:val="28"/>
        </w:rPr>
        <w:t xml:space="preserve">Эксплуатация </w:t>
      </w:r>
      <w:r w:rsidR="00541FC1">
        <w:rPr>
          <w:sz w:val="28"/>
          <w:szCs w:val="28"/>
        </w:rPr>
        <w:t>МТП</w:t>
      </w:r>
      <w:r w:rsidRPr="00616A37">
        <w:rPr>
          <w:sz w:val="28"/>
          <w:szCs w:val="28"/>
        </w:rPr>
        <w:t>»</w:t>
      </w:r>
      <w:r>
        <w:rPr>
          <w:sz w:val="28"/>
          <w:szCs w:val="28"/>
        </w:rPr>
        <w:t xml:space="preserve"> направлено на формирование профессиональных компе</w:t>
      </w:r>
      <w:r w:rsidR="00523250">
        <w:rPr>
          <w:sz w:val="28"/>
          <w:szCs w:val="28"/>
        </w:rPr>
        <w:t>тенций в соответствии с ФГОС ВО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35.03.06 – </w:t>
      </w:r>
      <w:proofErr w:type="spellStart"/>
      <w:r w:rsidRPr="005E0F9B">
        <w:rPr>
          <w:sz w:val="28"/>
          <w:szCs w:val="28"/>
        </w:rPr>
        <w:t>Агроинженерия</w:t>
      </w:r>
      <w:proofErr w:type="spellEnd"/>
      <w:r>
        <w:rPr>
          <w:sz w:val="28"/>
          <w:szCs w:val="28"/>
        </w:rPr>
        <w:t>.</w:t>
      </w:r>
    </w:p>
    <w:p w:rsidR="00384BB0" w:rsidRDefault="00384BB0" w:rsidP="00384BB0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:rsidR="005F172F" w:rsidRDefault="005F172F" w:rsidP="00384BB0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:rsidR="00384BB0" w:rsidRDefault="00384BB0" w:rsidP="00384BB0">
      <w:pPr>
        <w:spacing w:line="276" w:lineRule="auto"/>
        <w:ind w:firstLine="567"/>
        <w:rPr>
          <w:bCs/>
          <w:sz w:val="28"/>
          <w:szCs w:val="28"/>
        </w:rPr>
      </w:pPr>
    </w:p>
    <w:p w:rsidR="006F46C2" w:rsidRDefault="006F46C2" w:rsidP="00384BB0">
      <w:pPr>
        <w:spacing w:line="276" w:lineRule="auto"/>
        <w:ind w:firstLine="567"/>
        <w:rPr>
          <w:bCs/>
          <w:sz w:val="28"/>
          <w:szCs w:val="28"/>
        </w:rPr>
      </w:pPr>
    </w:p>
    <w:p w:rsidR="00541FC1" w:rsidRDefault="00541FC1" w:rsidP="00384BB0">
      <w:pPr>
        <w:spacing w:line="276" w:lineRule="auto"/>
        <w:ind w:firstLine="567"/>
        <w:rPr>
          <w:bCs/>
          <w:sz w:val="28"/>
          <w:szCs w:val="28"/>
        </w:rPr>
      </w:pPr>
    </w:p>
    <w:p w:rsidR="00541FC1" w:rsidRDefault="00541FC1" w:rsidP="00384BB0">
      <w:pPr>
        <w:spacing w:line="276" w:lineRule="auto"/>
        <w:ind w:firstLine="567"/>
        <w:rPr>
          <w:bCs/>
          <w:sz w:val="28"/>
          <w:szCs w:val="28"/>
        </w:rPr>
      </w:pPr>
    </w:p>
    <w:p w:rsidR="00882F35" w:rsidRPr="001A6542" w:rsidRDefault="00882F35" w:rsidP="00882F35">
      <w:pPr>
        <w:spacing w:before="240"/>
        <w:jc w:val="right"/>
        <w:rPr>
          <w:sz w:val="28"/>
        </w:rPr>
      </w:pPr>
      <w:r w:rsidRPr="001A6542">
        <w:rPr>
          <w:sz w:val="28"/>
        </w:rPr>
        <w:t>УДК 631.372</w:t>
      </w:r>
    </w:p>
    <w:p w:rsidR="00882F35" w:rsidRDefault="00882F35" w:rsidP="00882F35">
      <w:pPr>
        <w:pStyle w:val="10"/>
        <w:spacing w:line="260" w:lineRule="auto"/>
        <w:jc w:val="right"/>
        <w:rPr>
          <w:sz w:val="28"/>
        </w:rPr>
      </w:pPr>
      <w:r w:rsidRPr="001A6542">
        <w:rPr>
          <w:sz w:val="28"/>
        </w:rPr>
        <w:t>ББК 40.72</w:t>
      </w:r>
    </w:p>
    <w:p w:rsidR="00541FC1" w:rsidRPr="00384BB0" w:rsidRDefault="00541FC1" w:rsidP="00882F35">
      <w:pPr>
        <w:pStyle w:val="10"/>
        <w:spacing w:line="260" w:lineRule="auto"/>
        <w:jc w:val="right"/>
        <w:rPr>
          <w:sz w:val="28"/>
        </w:rPr>
      </w:pPr>
    </w:p>
    <w:p w:rsidR="00384BB0" w:rsidRPr="00237F79" w:rsidRDefault="00384BB0" w:rsidP="00384BB0">
      <w:pPr>
        <w:jc w:val="right"/>
        <w:rPr>
          <w:sz w:val="28"/>
          <w:szCs w:val="28"/>
        </w:rPr>
      </w:pPr>
      <w:r w:rsidRPr="00237F79">
        <w:rPr>
          <w:sz w:val="28"/>
          <w:szCs w:val="28"/>
        </w:rPr>
        <w:sym w:font="Symbol" w:char="F0D3"/>
      </w:r>
      <w:r w:rsidRPr="00237F79">
        <w:rPr>
          <w:sz w:val="28"/>
          <w:szCs w:val="28"/>
        </w:rPr>
        <w:t xml:space="preserve"> Казанский государстве</w:t>
      </w:r>
      <w:r>
        <w:rPr>
          <w:sz w:val="28"/>
          <w:szCs w:val="28"/>
        </w:rPr>
        <w:t>нный аграрный университет, 201</w:t>
      </w:r>
      <w:r w:rsidR="00882F35">
        <w:rPr>
          <w:sz w:val="28"/>
          <w:szCs w:val="28"/>
        </w:rPr>
        <w:t>6</w:t>
      </w:r>
      <w:r w:rsidRPr="00237F79">
        <w:rPr>
          <w:sz w:val="28"/>
          <w:szCs w:val="28"/>
        </w:rPr>
        <w:t>.</w:t>
      </w:r>
    </w:p>
    <w:p w:rsidR="004A1861" w:rsidRDefault="004A1861" w:rsidP="002C0241">
      <w:pPr>
        <w:pStyle w:val="a6"/>
        <w:ind w:left="284"/>
        <w:jc w:val="center"/>
        <w:rPr>
          <w:rFonts w:ascii="Times New Roman" w:hAnsi="Times New Roman"/>
          <w:bCs/>
          <w:szCs w:val="28"/>
        </w:rPr>
        <w:sectPr w:rsidR="004A1861" w:rsidSect="00465700">
          <w:pgSz w:w="11906" w:h="16838" w:code="9"/>
          <w:pgMar w:top="1134" w:right="1134" w:bottom="1134" w:left="964" w:header="471" w:footer="471" w:gutter="0"/>
          <w:cols w:space="708"/>
          <w:titlePg/>
          <w:docGrid w:linePitch="326"/>
        </w:sectPr>
      </w:pPr>
    </w:p>
    <w:p w:rsidR="002C0241" w:rsidRPr="002D6CCD" w:rsidRDefault="002C0241" w:rsidP="00B80BE2">
      <w:pPr>
        <w:pStyle w:val="a6"/>
        <w:ind w:left="284" w:firstLine="567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2D6CCD">
        <w:rPr>
          <w:rFonts w:ascii="Times New Roman" w:hAnsi="Times New Roman"/>
          <w:b/>
          <w:sz w:val="32"/>
          <w:szCs w:val="32"/>
        </w:rPr>
        <w:lastRenderedPageBreak/>
        <w:t>З</w:t>
      </w:r>
      <w:proofErr w:type="gramEnd"/>
      <w:r w:rsidRPr="002D6CCD">
        <w:rPr>
          <w:rFonts w:ascii="Times New Roman" w:hAnsi="Times New Roman"/>
          <w:b/>
          <w:sz w:val="32"/>
          <w:szCs w:val="32"/>
        </w:rPr>
        <w:t xml:space="preserve"> А Н Я Т И Е  </w:t>
      </w:r>
      <w:r w:rsidR="00F67B91">
        <w:rPr>
          <w:rFonts w:ascii="Times New Roman" w:hAnsi="Times New Roman"/>
          <w:b/>
          <w:sz w:val="32"/>
          <w:szCs w:val="32"/>
        </w:rPr>
        <w:t>№</w:t>
      </w:r>
      <w:r w:rsidRPr="002D6CCD">
        <w:rPr>
          <w:rFonts w:ascii="Times New Roman" w:hAnsi="Times New Roman"/>
          <w:b/>
          <w:sz w:val="32"/>
          <w:szCs w:val="32"/>
        </w:rPr>
        <w:t>1</w:t>
      </w:r>
    </w:p>
    <w:p w:rsidR="002C0241" w:rsidRDefault="002C0241" w:rsidP="00B80BE2">
      <w:pPr>
        <w:pStyle w:val="a6"/>
        <w:ind w:left="284" w:firstLine="567"/>
        <w:jc w:val="center"/>
        <w:rPr>
          <w:rFonts w:ascii="Times New Roman" w:hAnsi="Times New Roman"/>
          <w:b/>
          <w:szCs w:val="28"/>
        </w:rPr>
      </w:pPr>
    </w:p>
    <w:p w:rsidR="002C0241" w:rsidRDefault="002C0241" w:rsidP="00B80BE2">
      <w:pPr>
        <w:pStyle w:val="a6"/>
        <w:ind w:left="284" w:firstLine="567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Тема: </w:t>
      </w:r>
      <w:r w:rsidR="00B80BE2">
        <w:rPr>
          <w:rFonts w:ascii="Times New Roman" w:hAnsi="Times New Roman"/>
          <w:b/>
          <w:szCs w:val="28"/>
        </w:rPr>
        <w:t>АНАЛИЗ</w:t>
      </w:r>
      <w:r>
        <w:rPr>
          <w:rFonts w:ascii="Times New Roman" w:hAnsi="Times New Roman"/>
          <w:b/>
          <w:szCs w:val="28"/>
        </w:rPr>
        <w:t xml:space="preserve"> ТЯГОВЫХ </w:t>
      </w:r>
      <w:r w:rsidR="00B80BE2">
        <w:rPr>
          <w:rFonts w:ascii="Times New Roman" w:hAnsi="Times New Roman"/>
          <w:b/>
          <w:szCs w:val="28"/>
        </w:rPr>
        <w:t xml:space="preserve">ХАРАКТЕРИСТИК </w:t>
      </w:r>
      <w:r>
        <w:rPr>
          <w:rFonts w:ascii="Times New Roman" w:hAnsi="Times New Roman"/>
          <w:b/>
          <w:szCs w:val="28"/>
        </w:rPr>
        <w:t>ТРАКТО</w:t>
      </w:r>
      <w:r w:rsidR="00B80BE2">
        <w:rPr>
          <w:rFonts w:ascii="Times New Roman" w:hAnsi="Times New Roman"/>
          <w:b/>
          <w:szCs w:val="28"/>
        </w:rPr>
        <w:t>РОВ</w:t>
      </w:r>
    </w:p>
    <w:p w:rsidR="002C0241" w:rsidRDefault="002C0241" w:rsidP="00B80BE2">
      <w:pPr>
        <w:pStyle w:val="a6"/>
        <w:ind w:left="284" w:firstLine="567"/>
        <w:jc w:val="center"/>
        <w:rPr>
          <w:rFonts w:ascii="Times New Roman" w:hAnsi="Times New Roman"/>
          <w:szCs w:val="28"/>
        </w:rPr>
      </w:pPr>
    </w:p>
    <w:p w:rsidR="002C0241" w:rsidRPr="002C0241" w:rsidRDefault="002C0241" w:rsidP="00523250">
      <w:pPr>
        <w:pStyle w:val="a6"/>
        <w:ind w:left="3119" w:hanging="2268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Цель занятия:</w:t>
      </w:r>
      <w:r>
        <w:rPr>
          <w:rFonts w:ascii="Times New Roman" w:hAnsi="Times New Roman"/>
          <w:szCs w:val="28"/>
        </w:rPr>
        <w:t xml:space="preserve"> Количественная оценка факторов, влияющих на изменение составляющих тягового баланса трактора.</w:t>
      </w:r>
    </w:p>
    <w:p w:rsidR="002C0241" w:rsidRDefault="002C0241" w:rsidP="00B80BE2">
      <w:pPr>
        <w:pStyle w:val="a6"/>
        <w:ind w:left="284" w:firstLine="567"/>
        <w:jc w:val="center"/>
        <w:rPr>
          <w:rFonts w:ascii="Times New Roman" w:hAnsi="Times New Roman"/>
          <w:szCs w:val="28"/>
        </w:rPr>
      </w:pPr>
    </w:p>
    <w:p w:rsidR="00562FFD" w:rsidRDefault="00562FFD" w:rsidP="00B80BE2">
      <w:pPr>
        <w:ind w:left="284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С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е </w:t>
      </w:r>
      <w:proofErr w:type="spellStart"/>
      <w:proofErr w:type="gramStart"/>
      <w:r w:rsidRPr="00001F3E">
        <w:rPr>
          <w:b/>
          <w:sz w:val="28"/>
          <w:szCs w:val="28"/>
        </w:rPr>
        <w:t>р</w:t>
      </w:r>
      <w:proofErr w:type="spellEnd"/>
      <w:proofErr w:type="gramEnd"/>
      <w:r w:rsidRPr="00001F3E">
        <w:rPr>
          <w:b/>
          <w:sz w:val="28"/>
          <w:szCs w:val="28"/>
        </w:rPr>
        <w:t xml:space="preserve"> ж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е  </w:t>
      </w:r>
      <w:proofErr w:type="spellStart"/>
      <w:r w:rsidRPr="00001F3E">
        <w:rPr>
          <w:b/>
          <w:sz w:val="28"/>
          <w:szCs w:val="28"/>
        </w:rPr>
        <w:t>з</w:t>
      </w:r>
      <w:proofErr w:type="spell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я т и я</w:t>
      </w:r>
    </w:p>
    <w:p w:rsidR="00B80BE2" w:rsidRPr="006A37B4" w:rsidRDefault="00B80BE2" w:rsidP="007B73B2">
      <w:pPr>
        <w:tabs>
          <w:tab w:val="left" w:leader="underscore" w:pos="5010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B73B2">
        <w:rPr>
          <w:sz w:val="28"/>
          <w:szCs w:val="28"/>
        </w:rPr>
        <w:t>Рассч</w:t>
      </w:r>
      <w:r w:rsidR="007B73B2" w:rsidRPr="006A37B4">
        <w:rPr>
          <w:sz w:val="28"/>
          <w:szCs w:val="28"/>
        </w:rPr>
        <w:t>итать</w:t>
      </w:r>
      <w:r w:rsidR="007B73B2">
        <w:rPr>
          <w:sz w:val="28"/>
          <w:szCs w:val="28"/>
        </w:rPr>
        <w:t xml:space="preserve"> баланс мощности трактора </w:t>
      </w:r>
      <w:r w:rsidR="007B73B2" w:rsidRPr="007B73B2">
        <w:rPr>
          <w:sz w:val="28"/>
          <w:szCs w:val="28"/>
        </w:rPr>
        <w:t>____________</w:t>
      </w:r>
      <w:r w:rsidR="007B73B2">
        <w:rPr>
          <w:sz w:val="28"/>
          <w:szCs w:val="28"/>
        </w:rPr>
        <w:t xml:space="preserve"> </w:t>
      </w:r>
      <w:r w:rsidRPr="006A37B4">
        <w:rPr>
          <w:sz w:val="28"/>
          <w:szCs w:val="28"/>
        </w:rPr>
        <w:t>и построить</w:t>
      </w:r>
      <w:r w:rsidR="007B73B2">
        <w:rPr>
          <w:sz w:val="28"/>
          <w:szCs w:val="28"/>
        </w:rPr>
        <w:t xml:space="preserve"> </w:t>
      </w:r>
      <w:r w:rsidRPr="006A37B4">
        <w:rPr>
          <w:sz w:val="28"/>
          <w:szCs w:val="28"/>
        </w:rPr>
        <w:t xml:space="preserve">его график с использованием </w:t>
      </w:r>
      <w:r w:rsidR="007B73B2" w:rsidRPr="006A37B4">
        <w:rPr>
          <w:sz w:val="28"/>
          <w:szCs w:val="28"/>
        </w:rPr>
        <w:t>тяговой</w:t>
      </w:r>
      <w:r w:rsidRPr="006A37B4">
        <w:rPr>
          <w:sz w:val="28"/>
          <w:szCs w:val="28"/>
        </w:rPr>
        <w:t xml:space="preserve"> характеристики</w:t>
      </w:r>
      <w:r w:rsidR="007B73B2">
        <w:rPr>
          <w:sz w:val="28"/>
          <w:szCs w:val="28"/>
        </w:rPr>
        <w:t xml:space="preserve">. </w:t>
      </w:r>
    </w:p>
    <w:p w:rsidR="00B80BE2" w:rsidRPr="006A37B4" w:rsidRDefault="00B80BE2" w:rsidP="00B80BE2">
      <w:pPr>
        <w:ind w:left="284" w:firstLine="567"/>
        <w:jc w:val="both"/>
        <w:rPr>
          <w:sz w:val="28"/>
          <w:szCs w:val="28"/>
        </w:rPr>
      </w:pPr>
      <w:r w:rsidRPr="006A37B4">
        <w:rPr>
          <w:sz w:val="28"/>
          <w:szCs w:val="28"/>
        </w:rPr>
        <w:t>2.</w:t>
      </w:r>
      <w:r w:rsidR="007B73B2">
        <w:rPr>
          <w:sz w:val="28"/>
          <w:szCs w:val="28"/>
        </w:rPr>
        <w:t xml:space="preserve"> </w:t>
      </w:r>
      <w:r w:rsidRPr="006A37B4">
        <w:rPr>
          <w:sz w:val="28"/>
          <w:szCs w:val="28"/>
        </w:rPr>
        <w:t xml:space="preserve">Объяснить характер </w:t>
      </w:r>
      <w:r w:rsidR="007B73B2">
        <w:rPr>
          <w:sz w:val="28"/>
          <w:szCs w:val="28"/>
        </w:rPr>
        <w:t xml:space="preserve">огибающих </w:t>
      </w:r>
      <w:proofErr w:type="gramStart"/>
      <w:r w:rsidR="007B73B2">
        <w:rPr>
          <w:sz w:val="28"/>
          <w:szCs w:val="28"/>
        </w:rPr>
        <w:t>кривых</w:t>
      </w:r>
      <w:proofErr w:type="gramEnd"/>
      <w:r w:rsidR="007B73B2">
        <w:rPr>
          <w:sz w:val="28"/>
          <w:szCs w:val="28"/>
        </w:rPr>
        <w:t xml:space="preserve"> поль</w:t>
      </w:r>
      <w:r w:rsidRPr="006A37B4">
        <w:rPr>
          <w:sz w:val="28"/>
          <w:szCs w:val="28"/>
        </w:rPr>
        <w:t>зуясь гра</w:t>
      </w:r>
      <w:r w:rsidR="007B73B2">
        <w:rPr>
          <w:sz w:val="28"/>
          <w:szCs w:val="28"/>
        </w:rPr>
        <w:t>фиком баланса мощности.</w:t>
      </w:r>
    </w:p>
    <w:p w:rsidR="007B73B2" w:rsidRDefault="007B73B2" w:rsidP="007B73B2">
      <w:pPr>
        <w:tabs>
          <w:tab w:val="left" w:pos="1951"/>
          <w:tab w:val="left" w:leader="underscore" w:pos="2292"/>
          <w:tab w:val="left" w:leader="underscore" w:pos="5930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B80BE2" w:rsidRPr="006A37B4">
        <w:rPr>
          <w:sz w:val="28"/>
          <w:szCs w:val="28"/>
        </w:rPr>
        <w:t>Сопоставить</w:t>
      </w:r>
      <w:r>
        <w:rPr>
          <w:sz w:val="28"/>
          <w:szCs w:val="28"/>
        </w:rPr>
        <w:t xml:space="preserve"> </w:t>
      </w:r>
      <w:r w:rsidR="00B80BE2" w:rsidRPr="006A37B4">
        <w:rPr>
          <w:sz w:val="28"/>
          <w:szCs w:val="28"/>
        </w:rPr>
        <w:t>и проанал</w:t>
      </w:r>
      <w:r>
        <w:rPr>
          <w:sz w:val="28"/>
          <w:szCs w:val="28"/>
        </w:rPr>
        <w:t>изировать закономерности измене</w:t>
      </w:r>
      <w:r w:rsidR="00B80BE2" w:rsidRPr="006A37B4">
        <w:rPr>
          <w:sz w:val="28"/>
          <w:szCs w:val="28"/>
        </w:rPr>
        <w:t>ния огибающих кривых тяговых характеристик</w:t>
      </w:r>
      <w:r w:rsidR="00B80BE2" w:rsidRPr="006A37B4">
        <w:rPr>
          <w:rStyle w:val="23"/>
          <w:rFonts w:ascii="Times New Roman" w:hAnsi="Times New Roman" w:cs="Times New Roman"/>
          <w:sz w:val="28"/>
          <w:szCs w:val="28"/>
        </w:rPr>
        <w:t xml:space="preserve"> трактора</w:t>
      </w:r>
      <w:r w:rsidR="00B80BE2" w:rsidRPr="006A37B4">
        <w:rPr>
          <w:sz w:val="28"/>
          <w:szCs w:val="28"/>
        </w:rPr>
        <w:t xml:space="preserve"> снятых на </w:t>
      </w:r>
      <w:r>
        <w:rPr>
          <w:sz w:val="28"/>
          <w:szCs w:val="28"/>
        </w:rPr>
        <w:t xml:space="preserve">различных </w:t>
      </w:r>
      <w:proofErr w:type="spellStart"/>
      <w:r w:rsidR="00B80BE2" w:rsidRPr="006A37B4">
        <w:rPr>
          <w:sz w:val="28"/>
          <w:szCs w:val="28"/>
        </w:rPr>
        <w:t>агрофонах</w:t>
      </w:r>
      <w:proofErr w:type="spellEnd"/>
      <w:r w:rsidR="00FA45F5">
        <w:rPr>
          <w:sz w:val="28"/>
          <w:szCs w:val="28"/>
        </w:rPr>
        <w:t xml:space="preserve"> (приложение 1)</w:t>
      </w:r>
      <w:r>
        <w:rPr>
          <w:sz w:val="28"/>
          <w:szCs w:val="28"/>
        </w:rPr>
        <w:t xml:space="preserve">. </w:t>
      </w:r>
      <w:proofErr w:type="gramEnd"/>
    </w:p>
    <w:p w:rsidR="00B80BE2" w:rsidRPr="006A37B4" w:rsidRDefault="007B73B2" w:rsidP="003932EC">
      <w:pPr>
        <w:tabs>
          <w:tab w:val="left" w:pos="1951"/>
          <w:tab w:val="left" w:leader="underscore" w:pos="2292"/>
          <w:tab w:val="left" w:leader="underscore" w:pos="5930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="00B80BE2" w:rsidRPr="006A37B4">
        <w:rPr>
          <w:sz w:val="28"/>
          <w:szCs w:val="28"/>
        </w:rPr>
        <w:t>опоставить</w:t>
      </w:r>
      <w:r>
        <w:rPr>
          <w:sz w:val="28"/>
          <w:szCs w:val="28"/>
        </w:rPr>
        <w:t xml:space="preserve"> </w:t>
      </w:r>
      <w:r w:rsidR="00B80BE2" w:rsidRPr="006A37B4">
        <w:rPr>
          <w:sz w:val="28"/>
          <w:szCs w:val="28"/>
        </w:rPr>
        <w:t xml:space="preserve">наиболее характерные точки регуляторной характеристики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</w:rPr>
          <m:t>=f(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дв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="00A90818">
        <w:rPr>
          <w:sz w:val="28"/>
          <w:szCs w:val="28"/>
        </w:rPr>
        <w:t>,</w:t>
      </w:r>
      <w:r w:rsidR="003932EC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n=f(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дв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="003932EC">
        <w:rPr>
          <w:sz w:val="28"/>
          <w:szCs w:val="28"/>
        </w:rPr>
        <w:t>,</w:t>
      </w:r>
      <w:r w:rsidR="003932EC" w:rsidRPr="003932EC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/>
            <w:sz w:val="28"/>
            <w:szCs w:val="28"/>
          </w:rPr>
          <m:t>=f(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дв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="00A90818">
        <w:rPr>
          <w:sz w:val="28"/>
          <w:szCs w:val="28"/>
        </w:rPr>
        <w:t xml:space="preserve"> </w:t>
      </w:r>
      <w:r w:rsidR="00B80BE2" w:rsidRPr="006A37B4">
        <w:rPr>
          <w:sz w:val="28"/>
          <w:szCs w:val="28"/>
        </w:rPr>
        <w:t>с соответствующим</w:t>
      </w:r>
      <w:r w:rsidR="00A90818">
        <w:rPr>
          <w:sz w:val="28"/>
          <w:szCs w:val="28"/>
        </w:rPr>
        <w:t>и</w:t>
      </w:r>
      <w:r w:rsidR="003932EC">
        <w:rPr>
          <w:sz w:val="28"/>
          <w:szCs w:val="28"/>
        </w:rPr>
        <w:t xml:space="preserve"> точками тяговой характеристики.</w:t>
      </w:r>
    </w:p>
    <w:p w:rsidR="00B80BE2" w:rsidRPr="00B80BE2" w:rsidRDefault="00B80BE2" w:rsidP="00B80BE2">
      <w:pPr>
        <w:ind w:left="284" w:firstLine="567"/>
        <w:jc w:val="both"/>
        <w:rPr>
          <w:sz w:val="28"/>
          <w:szCs w:val="28"/>
        </w:rPr>
      </w:pPr>
    </w:p>
    <w:p w:rsidR="00216C60" w:rsidRDefault="00216C60" w:rsidP="00216C60">
      <w:pPr>
        <w:tabs>
          <w:tab w:val="num" w:pos="-342"/>
        </w:tabs>
        <w:ind w:firstLine="285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М е т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и ч е с к и е   у к а </w:t>
      </w:r>
      <w:proofErr w:type="spellStart"/>
      <w:proofErr w:type="gramStart"/>
      <w:r w:rsidRPr="00001F3E">
        <w:rPr>
          <w:b/>
          <w:sz w:val="28"/>
          <w:szCs w:val="28"/>
        </w:rPr>
        <w:t>з</w:t>
      </w:r>
      <w:proofErr w:type="spellEnd"/>
      <w:proofErr w:type="gram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я</w:t>
      </w:r>
    </w:p>
    <w:p w:rsidR="003932EC" w:rsidRDefault="003932EC" w:rsidP="00216C60">
      <w:pPr>
        <w:tabs>
          <w:tab w:val="num" w:pos="-342"/>
        </w:tabs>
        <w:ind w:firstLine="285"/>
        <w:jc w:val="center"/>
        <w:rPr>
          <w:b/>
          <w:sz w:val="28"/>
          <w:szCs w:val="28"/>
        </w:rPr>
      </w:pPr>
    </w:p>
    <w:p w:rsidR="003932EC" w:rsidRPr="006A37B4" w:rsidRDefault="003932EC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A37B4">
        <w:rPr>
          <w:rFonts w:ascii="Times New Roman" w:hAnsi="Times New Roman" w:cs="Times New Roman"/>
          <w:sz w:val="28"/>
          <w:szCs w:val="28"/>
        </w:rPr>
        <w:t>График баланса мощности</w:t>
      </w:r>
      <w:r>
        <w:rPr>
          <w:rFonts w:ascii="Times New Roman" w:hAnsi="Times New Roman" w:cs="Times New Roman"/>
          <w:sz w:val="28"/>
          <w:szCs w:val="28"/>
        </w:rPr>
        <w:t xml:space="preserve"> трактора строится с использова</w:t>
      </w:r>
      <w:r w:rsidRPr="006A37B4">
        <w:rPr>
          <w:rFonts w:ascii="Times New Roman" w:hAnsi="Times New Roman" w:cs="Times New Roman"/>
          <w:sz w:val="28"/>
          <w:szCs w:val="28"/>
        </w:rPr>
        <w:t xml:space="preserve">нием его </w:t>
      </w:r>
      <w:r>
        <w:rPr>
          <w:rFonts w:ascii="Times New Roman" w:hAnsi="Times New Roman" w:cs="Times New Roman"/>
          <w:sz w:val="28"/>
          <w:szCs w:val="28"/>
        </w:rPr>
        <w:t>реальной тяговой характеристики.</w:t>
      </w:r>
    </w:p>
    <w:p w:rsidR="003932EC" w:rsidRPr="006A37B4" w:rsidRDefault="003932EC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Баланс мощности:</w:t>
      </w:r>
    </w:p>
    <w:p w:rsidR="003932EC" w:rsidRDefault="00A3241F" w:rsidP="00240F12">
      <w:pPr>
        <w:pStyle w:val="60"/>
        <w:shd w:val="clear" w:color="auto" w:fill="auto"/>
        <w:tabs>
          <w:tab w:val="left" w:pos="5628"/>
        </w:tabs>
        <w:spacing w:line="240" w:lineRule="auto"/>
        <w:ind w:left="284" w:right="20" w:firstLine="567"/>
        <w:jc w:val="right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="00240F12">
        <w:rPr>
          <w:rFonts w:ascii="Times New Roman" w:hAnsi="Times New Roman" w:cs="Times New Roman"/>
          <w:sz w:val="28"/>
          <w:szCs w:val="28"/>
        </w:rPr>
        <w:t>,                              (1.1)</w:t>
      </w:r>
    </w:p>
    <w:p w:rsidR="003932EC" w:rsidRPr="006A37B4" w:rsidRDefault="00240F12" w:rsidP="00240F12">
      <w:pPr>
        <w:pStyle w:val="210"/>
        <w:shd w:val="clear" w:color="auto" w:fill="auto"/>
        <w:tabs>
          <w:tab w:val="left" w:pos="1270"/>
        </w:tabs>
        <w:spacing w:line="240" w:lineRule="auto"/>
        <w:ind w:left="284" w:right="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3932EC" w:rsidRPr="006A37B4">
        <w:rPr>
          <w:rFonts w:ascii="Times New Roman" w:hAnsi="Times New Roman" w:cs="Times New Roman"/>
          <w:sz w:val="28"/>
          <w:szCs w:val="28"/>
        </w:rPr>
        <w:t>номинальная мощность двигателя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 w:rsidR="003932EC" w:rsidRPr="006A37B4">
        <w:rPr>
          <w:rFonts w:ascii="Times New Roman" w:hAnsi="Times New Roman" w:cs="Times New Roman"/>
          <w:sz w:val="28"/>
          <w:szCs w:val="28"/>
        </w:rPr>
        <w:t>установленного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Fonts w:ascii="Times New Roman" w:hAnsi="Times New Roman" w:cs="Times New Roman"/>
          <w:sz w:val="28"/>
          <w:szCs w:val="28"/>
        </w:rPr>
        <w:t>трактор,</w:t>
      </w:r>
      <w:r>
        <w:rPr>
          <w:rFonts w:ascii="Times New Roman" w:hAnsi="Times New Roman" w:cs="Times New Roman"/>
          <w:sz w:val="28"/>
          <w:szCs w:val="28"/>
        </w:rPr>
        <w:t xml:space="preserve"> кВт;</w:t>
      </w:r>
    </w:p>
    <w:p w:rsidR="003932EC" w:rsidRPr="006A37B4" w:rsidRDefault="00A3241F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</m:oMath>
      <w:r w:rsidR="00240F12">
        <w:rPr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Style w:val="23"/>
          <w:rFonts w:ascii="Times New Roman" w:hAnsi="Times New Roman" w:cs="Times New Roman"/>
          <w:sz w:val="28"/>
          <w:szCs w:val="28"/>
        </w:rPr>
        <w:t>-</w:t>
      </w:r>
      <w:r w:rsidR="00240F12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Style w:val="23"/>
          <w:rFonts w:ascii="Times New Roman" w:hAnsi="Times New Roman" w:cs="Times New Roman"/>
          <w:sz w:val="28"/>
          <w:szCs w:val="28"/>
        </w:rPr>
        <w:t>мощность,</w:t>
      </w:r>
      <w:r w:rsidR="00240F12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Fonts w:ascii="Times New Roman" w:hAnsi="Times New Roman" w:cs="Times New Roman"/>
          <w:sz w:val="28"/>
          <w:szCs w:val="28"/>
        </w:rPr>
        <w:t>затрачи</w:t>
      </w:r>
      <w:r w:rsidR="00240F12">
        <w:rPr>
          <w:rFonts w:ascii="Times New Roman" w:hAnsi="Times New Roman" w:cs="Times New Roman"/>
          <w:sz w:val="28"/>
          <w:szCs w:val="28"/>
        </w:rPr>
        <w:t>ваемая на преодоление механичес</w:t>
      </w:r>
      <w:r w:rsidR="003932EC" w:rsidRPr="006A37B4">
        <w:rPr>
          <w:rFonts w:ascii="Times New Roman" w:hAnsi="Times New Roman" w:cs="Times New Roman"/>
          <w:sz w:val="28"/>
          <w:szCs w:val="28"/>
        </w:rPr>
        <w:t>ких сопротивлений в трансмиссии,</w:t>
      </w:r>
      <w:r w:rsidR="00240F12">
        <w:rPr>
          <w:rFonts w:ascii="Times New Roman" w:hAnsi="Times New Roman" w:cs="Times New Roman"/>
          <w:sz w:val="28"/>
          <w:szCs w:val="28"/>
        </w:rPr>
        <w:t xml:space="preserve"> кВт;</w:t>
      </w:r>
    </w:p>
    <w:p w:rsidR="00240F12" w:rsidRDefault="00A3241F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="003932EC" w:rsidRPr="006A37B4">
        <w:rPr>
          <w:rFonts w:ascii="Times New Roman" w:hAnsi="Times New Roman" w:cs="Times New Roman"/>
          <w:sz w:val="28"/>
          <w:szCs w:val="28"/>
        </w:rPr>
        <w:t xml:space="preserve"> -мощность,</w:t>
      </w:r>
      <w:r w:rsidR="00240F12">
        <w:rPr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Fonts w:ascii="Times New Roman" w:hAnsi="Times New Roman" w:cs="Times New Roman"/>
          <w:sz w:val="28"/>
          <w:szCs w:val="28"/>
        </w:rPr>
        <w:t>расходуемая на перекатывание</w:t>
      </w:r>
      <w:r w:rsidR="00240F12">
        <w:rPr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Fonts w:ascii="Times New Roman" w:hAnsi="Times New Roman" w:cs="Times New Roman"/>
          <w:sz w:val="28"/>
          <w:szCs w:val="28"/>
        </w:rPr>
        <w:t xml:space="preserve">трактора, кВт; </w:t>
      </w:r>
    </w:p>
    <w:p w:rsidR="003932EC" w:rsidRPr="006A37B4" w:rsidRDefault="00A3241F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</m:sub>
        </m:sSub>
      </m:oMath>
      <w:r w:rsidR="00240F12">
        <w:rPr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Fonts w:ascii="Times New Roman" w:hAnsi="Times New Roman" w:cs="Times New Roman"/>
          <w:sz w:val="28"/>
          <w:szCs w:val="28"/>
        </w:rPr>
        <w:t>-мощность,</w:t>
      </w:r>
      <w:r w:rsidR="00240F12">
        <w:rPr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Fonts w:ascii="Times New Roman" w:hAnsi="Times New Roman" w:cs="Times New Roman"/>
          <w:sz w:val="28"/>
          <w:szCs w:val="28"/>
        </w:rPr>
        <w:t>теряемая</w:t>
      </w:r>
      <w:r w:rsidR="00240F12">
        <w:rPr>
          <w:rFonts w:ascii="Times New Roman" w:hAnsi="Times New Roman" w:cs="Times New Roman"/>
          <w:sz w:val="28"/>
          <w:szCs w:val="28"/>
        </w:rPr>
        <w:t xml:space="preserve"> на буксование тракто</w:t>
      </w:r>
      <w:r w:rsidR="003932EC" w:rsidRPr="006A37B4">
        <w:rPr>
          <w:rFonts w:ascii="Times New Roman" w:hAnsi="Times New Roman" w:cs="Times New Roman"/>
          <w:sz w:val="28"/>
          <w:szCs w:val="28"/>
        </w:rPr>
        <w:t>ра, кВт;</w:t>
      </w:r>
    </w:p>
    <w:p w:rsidR="003932EC" w:rsidRDefault="00A3241F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="00240F12">
        <w:rPr>
          <w:rFonts w:ascii="Times New Roman" w:hAnsi="Times New Roman" w:cs="Times New Roman"/>
          <w:sz w:val="28"/>
          <w:szCs w:val="28"/>
        </w:rPr>
        <w:t xml:space="preserve"> - </w:t>
      </w:r>
      <w:r w:rsidR="003932EC" w:rsidRPr="006A37B4">
        <w:rPr>
          <w:rFonts w:ascii="Times New Roman" w:hAnsi="Times New Roman" w:cs="Times New Roman"/>
          <w:sz w:val="28"/>
          <w:szCs w:val="28"/>
        </w:rPr>
        <w:t>тяговая мощность трактора,</w:t>
      </w:r>
      <w:r w:rsidR="00240F12">
        <w:rPr>
          <w:rFonts w:ascii="Times New Roman" w:hAnsi="Times New Roman" w:cs="Times New Roman"/>
          <w:sz w:val="28"/>
          <w:szCs w:val="28"/>
        </w:rPr>
        <w:t xml:space="preserve"> расходуе</w:t>
      </w:r>
      <w:r w:rsidR="003932EC" w:rsidRPr="006A37B4">
        <w:rPr>
          <w:rFonts w:ascii="Times New Roman" w:hAnsi="Times New Roman" w:cs="Times New Roman"/>
          <w:sz w:val="28"/>
          <w:szCs w:val="28"/>
        </w:rPr>
        <w:t>мая на полезную работу</w:t>
      </w:r>
      <w:r w:rsidR="00240F12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 w:rsidR="00240F12">
        <w:rPr>
          <w:rFonts w:ascii="Times New Roman" w:hAnsi="Times New Roman" w:cs="Times New Roman"/>
          <w:sz w:val="28"/>
          <w:szCs w:val="28"/>
        </w:rPr>
        <w:t>кВт.</w:t>
      </w:r>
    </w:p>
    <w:p w:rsidR="00240F12" w:rsidRPr="006A37B4" w:rsidRDefault="00240F12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32EC" w:rsidRPr="006A37B4" w:rsidRDefault="003932EC" w:rsidP="00240F12">
      <w:pPr>
        <w:pStyle w:val="210"/>
        <w:shd w:val="clear" w:color="auto" w:fill="auto"/>
        <w:spacing w:line="240" w:lineRule="auto"/>
        <w:ind w:left="284" w:right="2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A37B4">
        <w:rPr>
          <w:rStyle w:val="24"/>
          <w:rFonts w:ascii="Times New Roman" w:hAnsi="Times New Roman" w:cs="Times New Roman"/>
          <w:sz w:val="28"/>
          <w:szCs w:val="28"/>
        </w:rPr>
        <w:t xml:space="preserve">Порядок </w:t>
      </w:r>
      <w:proofErr w:type="gramStart"/>
      <w:r w:rsidRPr="006A37B4">
        <w:rPr>
          <w:rStyle w:val="24"/>
          <w:rFonts w:ascii="Times New Roman" w:hAnsi="Times New Roman" w:cs="Times New Roman"/>
          <w:sz w:val="28"/>
          <w:szCs w:val="28"/>
        </w:rPr>
        <w:t>построения графика баланса мощности трактора</w:t>
      </w:r>
      <w:proofErr w:type="gramEnd"/>
    </w:p>
    <w:p w:rsidR="003932EC" w:rsidRPr="006A37B4" w:rsidRDefault="003932EC" w:rsidP="00856907">
      <w:pPr>
        <w:pStyle w:val="210"/>
        <w:shd w:val="clear" w:color="auto" w:fill="auto"/>
        <w:tabs>
          <w:tab w:val="left" w:pos="5134"/>
        </w:tabs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1.</w:t>
      </w:r>
      <w:r w:rsidR="00856907">
        <w:rPr>
          <w:rFonts w:ascii="Times New Roman" w:hAnsi="Times New Roman" w:cs="Times New Roman"/>
          <w:sz w:val="28"/>
          <w:szCs w:val="28"/>
        </w:rPr>
        <w:t xml:space="preserve"> По оси</w:t>
      </w:r>
      <w:r w:rsidRPr="006A37B4">
        <w:rPr>
          <w:rFonts w:ascii="Times New Roman" w:hAnsi="Times New Roman" w:cs="Times New Roman"/>
          <w:sz w:val="28"/>
          <w:szCs w:val="28"/>
        </w:rPr>
        <w:t xml:space="preserve"> </w:t>
      </w:r>
      <w:r w:rsidR="00856907" w:rsidRPr="006A37B4">
        <w:rPr>
          <w:rFonts w:ascii="Times New Roman" w:hAnsi="Times New Roman" w:cs="Times New Roman"/>
          <w:sz w:val="28"/>
          <w:szCs w:val="28"/>
        </w:rPr>
        <w:t>абсцисс</w:t>
      </w:r>
      <w:r w:rsidRPr="006A37B4">
        <w:rPr>
          <w:rFonts w:ascii="Times New Roman" w:hAnsi="Times New Roman" w:cs="Times New Roman"/>
          <w:sz w:val="28"/>
          <w:szCs w:val="28"/>
        </w:rPr>
        <w:t xml:space="preserve"> откладываются значения тяговых усилий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proofErr w:type="gramStart"/>
      <w:r w:rsidR="008569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56907">
        <w:rPr>
          <w:rFonts w:ascii="Times New Roman" w:hAnsi="Times New Roman" w:cs="Times New Roman"/>
          <w:sz w:val="28"/>
          <w:szCs w:val="28"/>
        </w:rPr>
        <w:t xml:space="preserve"> по оси</w:t>
      </w:r>
      <w:r w:rsidRPr="006A37B4">
        <w:rPr>
          <w:rFonts w:ascii="Times New Roman" w:hAnsi="Times New Roman" w:cs="Times New Roman"/>
          <w:sz w:val="28"/>
          <w:szCs w:val="28"/>
        </w:rPr>
        <w:t xml:space="preserve"> ординат</w:t>
      </w:r>
      <w:r w:rsidR="00856907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-</w:t>
      </w:r>
      <w:r w:rsidR="00856907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мощность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>.</w:t>
      </w:r>
      <w:r w:rsidR="00856907" w:rsidRPr="00856907">
        <w:rPr>
          <w:rFonts w:ascii="Times New Roman" w:hAnsi="Times New Roman" w:cs="Times New Roman"/>
          <w:sz w:val="28"/>
          <w:szCs w:val="28"/>
        </w:rPr>
        <w:t xml:space="preserve"> </w:t>
      </w:r>
      <w:r w:rsidR="00856907">
        <w:rPr>
          <w:rFonts w:ascii="Times New Roman" w:hAnsi="Times New Roman" w:cs="Times New Roman"/>
          <w:sz w:val="28"/>
          <w:szCs w:val="28"/>
        </w:rPr>
        <w:t xml:space="preserve">В принятом масштабе по </w:t>
      </w:r>
      <w:r w:rsidR="00856907" w:rsidRPr="00856907">
        <w:rPr>
          <w:rFonts w:ascii="Times New Roman" w:hAnsi="Times New Roman" w:cs="Times New Roman"/>
          <w:sz w:val="28"/>
          <w:szCs w:val="28"/>
        </w:rPr>
        <w:t>ш</w:t>
      </w:r>
      <w:r w:rsidR="00856907">
        <w:rPr>
          <w:rFonts w:ascii="Times New Roman" w:hAnsi="Times New Roman" w:cs="Times New Roman"/>
          <w:sz w:val="28"/>
          <w:szCs w:val="28"/>
        </w:rPr>
        <w:t>ка</w:t>
      </w:r>
      <w:r w:rsidRPr="006A37B4">
        <w:rPr>
          <w:rFonts w:ascii="Times New Roman" w:hAnsi="Times New Roman" w:cs="Times New Roman"/>
          <w:sz w:val="28"/>
          <w:szCs w:val="28"/>
        </w:rPr>
        <w:t>ле оси ординат откладывают отрезок,</w:t>
      </w:r>
      <w:r w:rsidR="00856907">
        <w:rPr>
          <w:rFonts w:ascii="Times New Roman" w:hAnsi="Times New Roman" w:cs="Times New Roman"/>
          <w:sz w:val="28"/>
          <w:szCs w:val="28"/>
        </w:rPr>
        <w:t xml:space="preserve"> равный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p>
        </m:sSubSup>
      </m:oMath>
      <w:r w:rsidR="00856907">
        <w:rPr>
          <w:rFonts w:ascii="Times New Roman" w:hAnsi="Times New Roman" w:cs="Times New Roman"/>
          <w:sz w:val="28"/>
          <w:szCs w:val="28"/>
        </w:rPr>
        <w:t xml:space="preserve"> и через</w:t>
      </w:r>
      <w:r w:rsidR="00856907" w:rsidRPr="00856907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вершину отрезка проводят горизонталь,</w:t>
      </w:r>
      <w:r w:rsidR="00856907" w:rsidRPr="00856907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а по шкале оси </w:t>
      </w:r>
      <w:r w:rsidR="00856907" w:rsidRPr="006A37B4">
        <w:rPr>
          <w:rFonts w:ascii="Times New Roman" w:hAnsi="Times New Roman" w:cs="Times New Roman"/>
          <w:sz w:val="28"/>
          <w:szCs w:val="28"/>
        </w:rPr>
        <w:t>абсцисс</w:t>
      </w:r>
      <w:r w:rsidRPr="006A37B4">
        <w:rPr>
          <w:rFonts w:ascii="Times New Roman" w:hAnsi="Times New Roman" w:cs="Times New Roman"/>
          <w:sz w:val="28"/>
          <w:szCs w:val="28"/>
        </w:rPr>
        <w:t xml:space="preserve"> откладывают отрезок,</w:t>
      </w:r>
      <w:r w:rsidR="00856907" w:rsidRPr="00856907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равный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p>
        </m:sSubSup>
      </m:oMath>
      <w:r w:rsidRPr="006A37B4">
        <w:rPr>
          <w:rFonts w:ascii="Times New Roman" w:hAnsi="Times New Roman" w:cs="Times New Roman"/>
          <w:sz w:val="28"/>
          <w:szCs w:val="28"/>
        </w:rPr>
        <w:t>.</w:t>
      </w:r>
      <w:r w:rsidR="00856907" w:rsidRPr="00856907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Максимальное значение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p>
        </m:sSubSup>
      </m:oMath>
      <w:r w:rsidRPr="006A37B4">
        <w:rPr>
          <w:rFonts w:ascii="Times New Roman" w:hAnsi="Times New Roman" w:cs="Times New Roman"/>
          <w:sz w:val="28"/>
          <w:szCs w:val="28"/>
        </w:rPr>
        <w:t xml:space="preserve"> берется из тяговой характеристики трактора.</w:t>
      </w:r>
    </w:p>
    <w:p w:rsidR="003932EC" w:rsidRPr="006A37B4" w:rsidRDefault="00856907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932EC" w:rsidRPr="006A37B4">
        <w:rPr>
          <w:rFonts w:ascii="Times New Roman" w:hAnsi="Times New Roman" w:cs="Times New Roman"/>
          <w:sz w:val="28"/>
          <w:szCs w:val="28"/>
        </w:rPr>
        <w:t xml:space="preserve"> результате построения получают прямоугольник,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Fonts w:ascii="Times New Roman" w:hAnsi="Times New Roman" w:cs="Times New Roman"/>
          <w:sz w:val="28"/>
          <w:szCs w:val="28"/>
        </w:rPr>
        <w:t>который показывает энергетические в</w:t>
      </w:r>
      <w:r>
        <w:rPr>
          <w:rFonts w:ascii="Times New Roman" w:hAnsi="Times New Roman" w:cs="Times New Roman"/>
          <w:sz w:val="28"/>
          <w:szCs w:val="28"/>
        </w:rPr>
        <w:t>озможности трактора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рисунок 1</w:t>
      </w:r>
      <w:r w:rsidR="004612B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, а</w:t>
      </w:r>
      <w:r w:rsidR="003932EC" w:rsidRPr="006A37B4">
        <w:rPr>
          <w:rFonts w:ascii="Times New Roman" w:hAnsi="Times New Roman" w:cs="Times New Roman"/>
          <w:sz w:val="28"/>
          <w:szCs w:val="28"/>
        </w:rPr>
        <w:t>).</w:t>
      </w:r>
    </w:p>
    <w:p w:rsidR="00856907" w:rsidRDefault="00856907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6907" w:rsidRDefault="00856907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FE6" w:rsidRDefault="00542FE6" w:rsidP="00EE4E0A">
      <w:pPr>
        <w:pStyle w:val="210"/>
        <w:shd w:val="clear" w:color="auto" w:fill="auto"/>
        <w:spacing w:line="240" w:lineRule="auto"/>
        <w:ind w:left="284" w:right="2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66337" cy="3134110"/>
            <wp:effectExtent l="19050" t="0" r="0" b="0"/>
            <wp:docPr id="430" name="Рисунок 430" descr="C:\Users\Ильсур\Desktop\Метода по ЭМТП_2016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C:\Users\Ильсур\Desktop\Метода по ЭМТП_2016\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74" cy="313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E0A" w:rsidRDefault="00F10F0F" w:rsidP="00542FE6">
      <w:pPr>
        <w:pStyle w:val="210"/>
        <w:shd w:val="clear" w:color="auto" w:fill="auto"/>
        <w:spacing w:line="240" w:lineRule="auto"/>
        <w:ind w:left="284" w:right="2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E4E0A">
        <w:rPr>
          <w:rFonts w:ascii="Times New Roman" w:hAnsi="Times New Roman" w:cs="Times New Roman"/>
          <w:sz w:val="24"/>
          <w:szCs w:val="24"/>
        </w:rPr>
        <w:t xml:space="preserve">а </w:t>
      </w:r>
      <w:r w:rsidR="00EE4E0A" w:rsidRPr="00EE4E0A">
        <w:rPr>
          <w:rFonts w:ascii="Times New Roman" w:hAnsi="Times New Roman" w:cs="Times New Roman"/>
          <w:sz w:val="24"/>
          <w:szCs w:val="24"/>
        </w:rPr>
        <w:t>–</w:t>
      </w:r>
      <w:r w:rsidRPr="00EE4E0A">
        <w:rPr>
          <w:rFonts w:ascii="Times New Roman" w:hAnsi="Times New Roman" w:cs="Times New Roman"/>
          <w:sz w:val="24"/>
          <w:szCs w:val="24"/>
        </w:rPr>
        <w:t xml:space="preserve"> </w:t>
      </w:r>
      <w:r w:rsidR="00EE4E0A" w:rsidRPr="00EE4E0A">
        <w:rPr>
          <w:rFonts w:ascii="Times New Roman" w:hAnsi="Times New Roman" w:cs="Times New Roman"/>
          <w:sz w:val="24"/>
          <w:szCs w:val="24"/>
        </w:rPr>
        <w:t>координатные оси графика баланса мощности трактора</w:t>
      </w:r>
      <w:r w:rsidR="00EE4E0A">
        <w:rPr>
          <w:rFonts w:ascii="Times New Roman" w:hAnsi="Times New Roman" w:cs="Times New Roman"/>
          <w:sz w:val="24"/>
          <w:szCs w:val="24"/>
        </w:rPr>
        <w:t>;</w:t>
      </w:r>
    </w:p>
    <w:p w:rsidR="00EE4E0A" w:rsidRDefault="00EE4E0A" w:rsidP="00542FE6">
      <w:pPr>
        <w:pStyle w:val="210"/>
        <w:shd w:val="clear" w:color="auto" w:fill="auto"/>
        <w:spacing w:line="240" w:lineRule="auto"/>
        <w:ind w:left="284" w:right="2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E4E0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E4E0A">
        <w:rPr>
          <w:rFonts w:ascii="Times New Roman" w:hAnsi="Times New Roman" w:cs="Times New Roman"/>
          <w:sz w:val="24"/>
          <w:szCs w:val="24"/>
        </w:rPr>
        <w:t xml:space="preserve"> – построение графика мощности, затрачиваемой в трансмиссии;</w:t>
      </w:r>
    </w:p>
    <w:p w:rsidR="00EE4E0A" w:rsidRDefault="00EE4E0A" w:rsidP="00542FE6">
      <w:pPr>
        <w:pStyle w:val="210"/>
        <w:shd w:val="clear" w:color="auto" w:fill="auto"/>
        <w:spacing w:line="240" w:lineRule="auto"/>
        <w:ind w:left="284" w:right="2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E4E0A">
        <w:rPr>
          <w:rFonts w:ascii="Times New Roman" w:hAnsi="Times New Roman" w:cs="Times New Roman"/>
          <w:sz w:val="24"/>
          <w:szCs w:val="24"/>
        </w:rPr>
        <w:t>в – построение графика изменения мощн</w:t>
      </w:r>
      <w:r>
        <w:rPr>
          <w:rFonts w:ascii="Times New Roman" w:hAnsi="Times New Roman" w:cs="Times New Roman"/>
          <w:sz w:val="24"/>
          <w:szCs w:val="24"/>
        </w:rPr>
        <w:t>ости на перекатывание трактора;</w:t>
      </w:r>
    </w:p>
    <w:p w:rsidR="00F10F0F" w:rsidRPr="00EE4E0A" w:rsidRDefault="00EE4E0A" w:rsidP="00542FE6">
      <w:pPr>
        <w:pStyle w:val="210"/>
        <w:shd w:val="clear" w:color="auto" w:fill="auto"/>
        <w:spacing w:line="240" w:lineRule="auto"/>
        <w:ind w:left="284" w:right="2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E4E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E4E0A">
        <w:rPr>
          <w:rFonts w:ascii="Times New Roman" w:hAnsi="Times New Roman" w:cs="Times New Roman"/>
          <w:sz w:val="24"/>
          <w:szCs w:val="24"/>
        </w:rPr>
        <w:t xml:space="preserve"> – построение графика изменения расхода мощности на буксование</w:t>
      </w:r>
    </w:p>
    <w:p w:rsidR="00542FE6" w:rsidRDefault="00542FE6" w:rsidP="00542FE6">
      <w:pPr>
        <w:pStyle w:val="210"/>
        <w:shd w:val="clear" w:color="auto" w:fill="auto"/>
        <w:spacing w:line="240" w:lineRule="auto"/>
        <w:ind w:left="284" w:right="2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12B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– Построение графика баланса мощности трактора</w:t>
      </w:r>
    </w:p>
    <w:p w:rsidR="00542FE6" w:rsidRDefault="00542FE6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32EC" w:rsidRPr="006A37B4" w:rsidRDefault="003932EC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Мощность,</w:t>
      </w:r>
      <w:r w:rsidR="00856907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затрачиваемая в трансмиссии</w:t>
      </w:r>
      <w:r w:rsidRPr="00C0673A">
        <w:rPr>
          <w:rStyle w:val="2Constantia85pt1"/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</m:oMath>
      <w:r w:rsidR="00856907">
        <w:rPr>
          <w:rFonts w:ascii="Times New Roman" w:eastAsia="Constantia" w:hAnsi="Times New Roman" w:cs="Times New Roman"/>
          <w:i/>
          <w:sz w:val="28"/>
          <w:szCs w:val="28"/>
        </w:rPr>
        <w:t xml:space="preserve">, </w:t>
      </w:r>
      <w:r w:rsidRPr="006A37B4">
        <w:rPr>
          <w:rFonts w:ascii="Times New Roman" w:hAnsi="Times New Roman" w:cs="Times New Roman"/>
          <w:sz w:val="28"/>
          <w:szCs w:val="28"/>
        </w:rPr>
        <w:t>равна:</w:t>
      </w:r>
    </w:p>
    <w:p w:rsidR="00856907" w:rsidRDefault="00A3241F" w:rsidP="00856907">
      <w:pPr>
        <w:pStyle w:val="210"/>
        <w:shd w:val="clear" w:color="auto" w:fill="auto"/>
        <w:spacing w:line="240" w:lineRule="auto"/>
        <w:ind w:left="284" w:right="20" w:firstLine="567"/>
        <w:jc w:val="right"/>
        <w:rPr>
          <w:rStyle w:val="230"/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тр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856907">
        <w:rPr>
          <w:rFonts w:ascii="Times New Roman" w:hAnsi="Times New Roman" w:cs="Times New Roman"/>
          <w:sz w:val="28"/>
          <w:szCs w:val="28"/>
        </w:rPr>
        <w:t xml:space="preserve">                                      (1.2)</w:t>
      </w:r>
    </w:p>
    <w:p w:rsidR="003932EC" w:rsidRPr="006A37B4" w:rsidRDefault="003932EC" w:rsidP="00856907">
      <w:pPr>
        <w:pStyle w:val="210"/>
        <w:shd w:val="clear" w:color="auto" w:fill="auto"/>
        <w:spacing w:line="240" w:lineRule="auto"/>
        <w:ind w:left="284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- к.п.д.</w:t>
      </w:r>
      <w:r w:rsidR="00856907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трансмиссии трактора.</w:t>
      </w:r>
    </w:p>
    <w:p w:rsidR="003932EC" w:rsidRPr="006A37B4" w:rsidRDefault="003932EC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Значение</w:t>
      </w:r>
      <w:r w:rsidR="00856907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откладывают вниз от горизонтальной линии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</m:oMath>
      <w:r w:rsidR="00856907">
        <w:rPr>
          <w:rFonts w:ascii="Times New Roman" w:hAnsi="Times New Roman" w:cs="Times New Roman"/>
          <w:sz w:val="28"/>
          <w:szCs w:val="28"/>
        </w:rPr>
        <w:t xml:space="preserve"> и проводят вторую горизонталь.</w:t>
      </w:r>
    </w:p>
    <w:p w:rsidR="003932EC" w:rsidRDefault="003932EC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Оставшаяся часть мощности есть мощность,</w:t>
      </w:r>
      <w:r w:rsidR="00856907">
        <w:rPr>
          <w:rFonts w:ascii="Times New Roman" w:hAnsi="Times New Roman" w:cs="Times New Roman"/>
          <w:sz w:val="28"/>
          <w:szCs w:val="28"/>
        </w:rPr>
        <w:t xml:space="preserve"> подведенная к веду</w:t>
      </w:r>
      <w:r w:rsidRPr="006A37B4">
        <w:rPr>
          <w:rFonts w:ascii="Times New Roman" w:hAnsi="Times New Roman" w:cs="Times New Roman"/>
          <w:sz w:val="28"/>
          <w:szCs w:val="28"/>
        </w:rPr>
        <w:t>щим колесам трактора (</w:t>
      </w:r>
      <w:proofErr w:type="gramStart"/>
      <w:r w:rsidRPr="006A37B4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6A37B4">
        <w:rPr>
          <w:rFonts w:ascii="Times New Roman" w:hAnsi="Times New Roman" w:cs="Times New Roman"/>
          <w:sz w:val="28"/>
          <w:szCs w:val="28"/>
        </w:rPr>
        <w:t>.</w:t>
      </w:r>
      <w:r w:rsidR="00856907">
        <w:rPr>
          <w:rFonts w:ascii="Times New Roman" w:hAnsi="Times New Roman" w:cs="Times New Roman"/>
          <w:sz w:val="28"/>
          <w:szCs w:val="28"/>
        </w:rPr>
        <w:t xml:space="preserve"> рисунок 1</w:t>
      </w:r>
      <w:r w:rsidR="004612BE">
        <w:rPr>
          <w:rFonts w:ascii="Times New Roman" w:hAnsi="Times New Roman" w:cs="Times New Roman"/>
          <w:sz w:val="28"/>
          <w:szCs w:val="28"/>
        </w:rPr>
        <w:t>.1</w:t>
      </w:r>
      <w:r w:rsidRPr="006A37B4">
        <w:rPr>
          <w:rFonts w:ascii="Times New Roman" w:hAnsi="Times New Roman" w:cs="Times New Roman"/>
          <w:sz w:val="28"/>
          <w:szCs w:val="28"/>
        </w:rPr>
        <w:t>,</w:t>
      </w:r>
      <w:r w:rsidR="00856907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б):</w:t>
      </w:r>
    </w:p>
    <w:p w:rsidR="00856907" w:rsidRPr="006A37B4" w:rsidRDefault="00A3241F" w:rsidP="00856907">
      <w:pPr>
        <w:pStyle w:val="210"/>
        <w:shd w:val="clear" w:color="auto" w:fill="auto"/>
        <w:spacing w:line="240" w:lineRule="auto"/>
        <w:ind w:left="284" w:right="20" w:firstLine="567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856907">
        <w:rPr>
          <w:rFonts w:ascii="Times New Roman" w:hAnsi="Times New Roman" w:cs="Times New Roman"/>
          <w:sz w:val="28"/>
          <w:szCs w:val="28"/>
        </w:rPr>
        <w:t xml:space="preserve">                                          (1.3)</w:t>
      </w:r>
    </w:p>
    <w:p w:rsidR="00856907" w:rsidRDefault="003932EC" w:rsidP="003932EC">
      <w:pPr>
        <w:pStyle w:val="210"/>
        <w:shd w:val="clear" w:color="auto" w:fill="auto"/>
        <w:tabs>
          <w:tab w:val="left" w:pos="2427"/>
        </w:tabs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Мощ</w:t>
      </w:r>
      <w:r w:rsidR="00856907">
        <w:rPr>
          <w:rFonts w:ascii="Times New Roman" w:hAnsi="Times New Roman" w:cs="Times New Roman"/>
          <w:sz w:val="28"/>
          <w:szCs w:val="28"/>
        </w:rPr>
        <w:t xml:space="preserve">ность на перекатывание трактора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="00856907">
        <w:rPr>
          <w:rFonts w:ascii="Times New Roman" w:hAnsi="Times New Roman" w:cs="Times New Roman"/>
          <w:sz w:val="28"/>
          <w:szCs w:val="28"/>
        </w:rPr>
        <w:t xml:space="preserve"> рассчитыва</w:t>
      </w:r>
      <w:r w:rsidRPr="006A37B4">
        <w:rPr>
          <w:rFonts w:ascii="Times New Roman" w:hAnsi="Times New Roman" w:cs="Times New Roman"/>
          <w:sz w:val="28"/>
          <w:szCs w:val="28"/>
        </w:rPr>
        <w:t>ется по формуле:</w:t>
      </w:r>
    </w:p>
    <w:p w:rsidR="00856907" w:rsidRDefault="00A3241F" w:rsidP="003932EC">
      <w:pPr>
        <w:pStyle w:val="210"/>
        <w:shd w:val="clear" w:color="auto" w:fill="auto"/>
        <w:tabs>
          <w:tab w:val="left" w:pos="1990"/>
        </w:tabs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3,6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3,6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,                                (1.4)</m:t>
          </m:r>
        </m:oMath>
      </m:oMathPara>
    </w:p>
    <w:p w:rsidR="003932EC" w:rsidRPr="006A37B4" w:rsidRDefault="00B40EB6" w:rsidP="00B40EB6">
      <w:pPr>
        <w:pStyle w:val="210"/>
        <w:shd w:val="clear" w:color="auto" w:fill="auto"/>
        <w:tabs>
          <w:tab w:val="left" w:pos="1990"/>
        </w:tabs>
        <w:spacing w:line="240" w:lineRule="auto"/>
        <w:ind w:left="284" w:right="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932EC" w:rsidRPr="006A37B4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32EC" w:rsidRPr="006A37B4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3932EC" w:rsidRPr="006A37B4">
        <w:rPr>
          <w:rFonts w:ascii="Times New Roman" w:hAnsi="Times New Roman" w:cs="Times New Roman"/>
          <w:sz w:val="28"/>
          <w:szCs w:val="28"/>
        </w:rPr>
        <w:t>ила</w:t>
      </w:r>
      <w:r>
        <w:rPr>
          <w:rFonts w:ascii="Times New Roman" w:hAnsi="Times New Roman" w:cs="Times New Roman"/>
          <w:sz w:val="28"/>
          <w:szCs w:val="28"/>
        </w:rPr>
        <w:t xml:space="preserve"> сопротивления перекатыванию, кН</w:t>
      </w:r>
      <w:r w:rsidR="003932EC" w:rsidRPr="006A37B4">
        <w:rPr>
          <w:rFonts w:ascii="Times New Roman" w:hAnsi="Times New Roman" w:cs="Times New Roman"/>
          <w:sz w:val="28"/>
          <w:szCs w:val="28"/>
        </w:rPr>
        <w:t>;</w:t>
      </w:r>
    </w:p>
    <w:p w:rsidR="00B40EB6" w:rsidRDefault="00A3241F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="003932EC" w:rsidRPr="006A37B4">
        <w:rPr>
          <w:rFonts w:ascii="Times New Roman" w:hAnsi="Times New Roman" w:cs="Times New Roman"/>
          <w:sz w:val="28"/>
          <w:szCs w:val="28"/>
        </w:rPr>
        <w:t xml:space="preserve"> -рабочая скорость движения трактора,</w:t>
      </w:r>
      <w:r w:rsidR="00B40E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32EC" w:rsidRPr="006A37B4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3932EC" w:rsidRPr="006A37B4">
        <w:rPr>
          <w:rFonts w:ascii="Times New Roman" w:hAnsi="Times New Roman" w:cs="Times New Roman"/>
          <w:sz w:val="28"/>
          <w:szCs w:val="28"/>
        </w:rPr>
        <w:t>/ч;</w:t>
      </w:r>
    </w:p>
    <w:p w:rsidR="003932EC" w:rsidRPr="006A37B4" w:rsidRDefault="00B40EB6" w:rsidP="003932EC">
      <w:pPr>
        <w:pStyle w:val="21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α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2EC" w:rsidRPr="006A37B4">
        <w:rPr>
          <w:rFonts w:ascii="Times New Roman" w:hAnsi="Times New Roman" w:cs="Times New Roman"/>
          <w:sz w:val="28"/>
          <w:szCs w:val="28"/>
        </w:rPr>
        <w:t xml:space="preserve">угол </w:t>
      </w:r>
      <w:r w:rsidR="007E26F7" w:rsidRPr="006A37B4">
        <w:rPr>
          <w:rFonts w:ascii="Times New Roman" w:hAnsi="Times New Roman" w:cs="Times New Roman"/>
          <w:sz w:val="28"/>
          <w:szCs w:val="28"/>
        </w:rPr>
        <w:t>подъема</w:t>
      </w:r>
      <w:r w:rsidR="003932EC" w:rsidRPr="006A37B4">
        <w:rPr>
          <w:rFonts w:ascii="Times New Roman" w:hAnsi="Times New Roman" w:cs="Times New Roman"/>
          <w:sz w:val="28"/>
          <w:szCs w:val="28"/>
        </w:rPr>
        <w:t xml:space="preserve"> (спуска)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трактора</w:t>
      </w:r>
      <w:r w:rsidR="003932EC" w:rsidRPr="006A37B4">
        <w:rPr>
          <w:rFonts w:ascii="Times New Roman" w:hAnsi="Times New Roman" w:cs="Times New Roman"/>
          <w:sz w:val="28"/>
          <w:szCs w:val="28"/>
        </w:rPr>
        <w:t xml:space="preserve"> град, (радиан).</w:t>
      </w:r>
    </w:p>
    <w:p w:rsidR="003932EC" w:rsidRDefault="003932EC" w:rsidP="00322214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6A37B4">
        <w:rPr>
          <w:sz w:val="28"/>
          <w:szCs w:val="28"/>
        </w:rPr>
        <w:t>Учитывая,</w:t>
      </w:r>
      <w:r w:rsidR="00B40EB6">
        <w:rPr>
          <w:sz w:val="28"/>
          <w:szCs w:val="28"/>
        </w:rPr>
        <w:t xml:space="preserve"> </w:t>
      </w:r>
      <w:r w:rsidRPr="006A37B4">
        <w:rPr>
          <w:sz w:val="28"/>
          <w:szCs w:val="28"/>
        </w:rPr>
        <w:t>что баланс мощ</w:t>
      </w:r>
      <w:r w:rsidR="00B40EB6">
        <w:rPr>
          <w:sz w:val="28"/>
          <w:szCs w:val="28"/>
        </w:rPr>
        <w:t>ности будет использован для ана</w:t>
      </w:r>
      <w:r w:rsidRPr="006A37B4">
        <w:rPr>
          <w:sz w:val="28"/>
          <w:szCs w:val="28"/>
        </w:rPr>
        <w:t>лиз</w:t>
      </w:r>
      <w:r w:rsidR="007E26F7">
        <w:rPr>
          <w:sz w:val="28"/>
          <w:szCs w:val="28"/>
        </w:rPr>
        <w:t>а</w:t>
      </w:r>
      <w:r w:rsidRPr="006A37B4">
        <w:rPr>
          <w:sz w:val="28"/>
          <w:szCs w:val="28"/>
        </w:rPr>
        <w:t xml:space="preserve"> тяговой характеристики,</w:t>
      </w:r>
      <w:r w:rsidR="00B40EB6">
        <w:rPr>
          <w:sz w:val="28"/>
          <w:szCs w:val="28"/>
        </w:rPr>
        <w:t xml:space="preserve"> </w:t>
      </w:r>
      <w:r w:rsidRPr="006A37B4">
        <w:rPr>
          <w:sz w:val="28"/>
          <w:szCs w:val="28"/>
        </w:rPr>
        <w:t>следует принять</w:t>
      </w:r>
      <w:r w:rsidR="00B40EB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α</m:t>
        </m:r>
      </m:oMath>
      <w:r w:rsidR="00B40EB6">
        <w:rPr>
          <w:sz w:val="28"/>
          <w:szCs w:val="28"/>
        </w:rPr>
        <w:t>=0.</w:t>
      </w:r>
    </w:p>
    <w:p w:rsidR="003932EC" w:rsidRDefault="007E26F7" w:rsidP="00322214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Тогда</w:t>
      </w:r>
    </w:p>
    <w:p w:rsidR="007E26F7" w:rsidRDefault="00A3241F" w:rsidP="00322214">
      <w:pPr>
        <w:pStyle w:val="210"/>
        <w:shd w:val="clear" w:color="auto" w:fill="auto"/>
        <w:tabs>
          <w:tab w:val="left" w:pos="1990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∙f∙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3,6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=β∙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                                   (1.5)</m:t>
          </m:r>
        </m:oMath>
      </m:oMathPara>
    </w:p>
    <w:p w:rsidR="007E26F7" w:rsidRDefault="007E26F7" w:rsidP="00322214">
      <w:pPr>
        <w:tabs>
          <w:tab w:val="num" w:pos="-342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</w:p>
    <w:p w:rsidR="007E26F7" w:rsidRPr="007E26F7" w:rsidRDefault="007E26F7" w:rsidP="00322214">
      <w:pPr>
        <w:tabs>
          <w:tab w:val="num" w:pos="-342"/>
        </w:tabs>
        <w:ind w:left="284" w:firstLine="567"/>
        <w:jc w:val="both"/>
        <w:rPr>
          <w:i/>
          <w:sz w:val="28"/>
          <w:szCs w:val="28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8"/>
            </w:rPr>
            <m:t>β=</m:t>
          </m:r>
          <m:f>
            <m:fPr>
              <m:ctrlPr>
                <w:rPr>
                  <w:rFonts w:ascii="Cambria Math" w:eastAsia="Gungsu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∙f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3,6</m:t>
              </m:r>
            </m:den>
          </m:f>
          <m:r>
            <w:rPr>
              <w:rFonts w:ascii="Cambria Math" w:eastAsia="Gungsuh" w:hAnsi="Cambria Math"/>
              <w:sz w:val="28"/>
              <w:szCs w:val="28"/>
            </w:rPr>
            <m:t>=const.</m:t>
          </m:r>
          <m:r>
            <w:rPr>
              <w:rFonts w:ascii="Cambria Math" w:hAnsi="Cambria Math"/>
              <w:sz w:val="28"/>
              <w:szCs w:val="28"/>
            </w:rPr>
            <m:t xml:space="preserve">                                       (1.6)</m:t>
          </m:r>
        </m:oMath>
      </m:oMathPara>
    </w:p>
    <w:p w:rsidR="00322214" w:rsidRPr="006A37B4" w:rsidRDefault="00322214" w:rsidP="00322214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lastRenderedPageBreak/>
        <w:t>Следовательно,</w:t>
      </w:r>
      <w:r w:rsidRPr="00322214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график баланса мощности к</w:t>
      </w:r>
      <w:r>
        <w:rPr>
          <w:rFonts w:ascii="Times New Roman" w:hAnsi="Times New Roman" w:cs="Times New Roman"/>
          <w:sz w:val="28"/>
          <w:szCs w:val="28"/>
        </w:rPr>
        <w:t>опирует закон измене</w:t>
      </w:r>
      <w:r w:rsidRPr="006A37B4">
        <w:rPr>
          <w:rFonts w:ascii="Times New Roman" w:hAnsi="Times New Roman" w:cs="Times New Roman"/>
          <w:sz w:val="28"/>
          <w:szCs w:val="28"/>
        </w:rPr>
        <w:t>ния рабочей скорости.</w:t>
      </w:r>
      <w:r w:rsidRPr="00322214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Иначе,</w:t>
      </w:r>
      <w:r w:rsidRPr="00322214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график изменения</w:t>
      </w:r>
      <w:r w:rsidRPr="003222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 график изменения</w:t>
      </w:r>
      <w:r w:rsidRPr="003222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>, но представленная в другом масштабе.</w:t>
      </w:r>
      <w:r w:rsidRPr="00322214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Масштабным фактором является коэффициент </w:t>
      </w:r>
      <m:oMath>
        <m:r>
          <w:rPr>
            <w:rFonts w:ascii="Cambria Math" w:hAnsi="Cambria Math" w:cs="Times New Roman"/>
            <w:sz w:val="28"/>
            <w:szCs w:val="28"/>
          </w:rPr>
          <m:t>β</m:t>
        </m:r>
      </m:oMath>
      <w:r w:rsidRPr="006A37B4">
        <w:rPr>
          <w:rFonts w:ascii="Times New Roman" w:hAnsi="Times New Roman" w:cs="Times New Roman"/>
          <w:sz w:val="28"/>
          <w:szCs w:val="28"/>
        </w:rPr>
        <w:t>.</w:t>
      </w:r>
    </w:p>
    <w:p w:rsidR="00322214" w:rsidRPr="006A37B4" w:rsidRDefault="00322214" w:rsidP="00322214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 xml:space="preserve">Определяют рабочую скорость движения при </w:t>
      </w:r>
      <w:proofErr w:type="gramStart"/>
      <w:r w:rsidRPr="006A37B4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6A37B4">
        <w:rPr>
          <w:rStyle w:val="Constantia85pt0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6A37B4">
        <w:rPr>
          <w:rStyle w:val="Constantia85pt0"/>
          <w:rFonts w:ascii="Times New Roman" w:hAnsi="Times New Roman" w:cs="Times New Roman"/>
          <w:sz w:val="28"/>
          <w:szCs w:val="28"/>
        </w:rPr>
        <w:t xml:space="preserve">, </w:t>
      </w:r>
      <w:r w:rsidRPr="006A37B4">
        <w:rPr>
          <w:rFonts w:ascii="Times New Roman" w:hAnsi="Times New Roman" w:cs="Times New Roman"/>
          <w:sz w:val="28"/>
          <w:szCs w:val="28"/>
        </w:rPr>
        <w:t>пользуясь тяговой характеристикой трактора.</w:t>
      </w:r>
      <w:r w:rsidRPr="00322214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 этого задают</w:t>
      </w:r>
      <w:r w:rsidRPr="006A37B4">
        <w:rPr>
          <w:rFonts w:ascii="Times New Roman" w:hAnsi="Times New Roman" w:cs="Times New Roman"/>
          <w:sz w:val="28"/>
          <w:szCs w:val="28"/>
        </w:rPr>
        <w:t>ся рядом значений</w:t>
      </w:r>
      <w:r w:rsidRPr="006A37B4">
        <w:rPr>
          <w:rStyle w:val="Constantia85pt0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6A37B4">
        <w:rPr>
          <w:rStyle w:val="Constantia85pt0"/>
          <w:rFonts w:ascii="Times New Roman" w:hAnsi="Times New Roman" w:cs="Times New Roman"/>
          <w:sz w:val="28"/>
          <w:szCs w:val="28"/>
        </w:rPr>
        <w:t>,</w:t>
      </w:r>
      <w:r w:rsidRPr="006A37B4">
        <w:rPr>
          <w:rFonts w:ascii="Times New Roman" w:hAnsi="Times New Roman" w:cs="Times New Roman"/>
          <w:sz w:val="28"/>
          <w:szCs w:val="28"/>
        </w:rPr>
        <w:t xml:space="preserve"> восстанавливают перпендикуляры до пересечения с огибающей кривой рабочей скорости и по шкале определяют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>. После этого вычисляют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по формуле (</w:t>
      </w:r>
      <w:r>
        <w:rPr>
          <w:rFonts w:ascii="Times New Roman" w:hAnsi="Times New Roman" w:cs="Times New Roman"/>
          <w:sz w:val="28"/>
          <w:szCs w:val="28"/>
        </w:rPr>
        <w:t>1.4</w:t>
      </w:r>
      <w:r w:rsidRPr="006A37B4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Полученные значения</w:t>
      </w:r>
      <w:r w:rsidRPr="006A37B4">
        <w:rPr>
          <w:rFonts w:ascii="Times New Roman" w:hAnsi="Times New Roman" w:cs="Times New Roman"/>
          <w:sz w:val="28"/>
          <w:szCs w:val="28"/>
        </w:rPr>
        <w:t xml:space="preserve"> откладываем вниз от линии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(см.рисунок 1</w:t>
      </w:r>
      <w:r w:rsidR="004612B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6A37B4">
        <w:rPr>
          <w:rFonts w:ascii="Times New Roman" w:hAnsi="Times New Roman" w:cs="Times New Roman"/>
          <w:sz w:val="28"/>
          <w:szCs w:val="28"/>
        </w:rPr>
        <w:t>).</w:t>
      </w:r>
    </w:p>
    <w:p w:rsidR="00322214" w:rsidRPr="006A37B4" w:rsidRDefault="00322214" w:rsidP="00322214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Вычисляют значения рас</w:t>
      </w:r>
      <w:r>
        <w:rPr>
          <w:rFonts w:ascii="Times New Roman" w:hAnsi="Times New Roman" w:cs="Times New Roman"/>
          <w:sz w:val="28"/>
          <w:szCs w:val="28"/>
        </w:rPr>
        <w:t>хода мощности на буксование по ф</w:t>
      </w:r>
      <w:r w:rsidRPr="006A37B4">
        <w:rPr>
          <w:rFonts w:ascii="Times New Roman" w:hAnsi="Times New Roman" w:cs="Times New Roman"/>
          <w:sz w:val="28"/>
          <w:szCs w:val="28"/>
        </w:rPr>
        <w:t>ормуле:</w:t>
      </w:r>
    </w:p>
    <w:p w:rsidR="003932EC" w:rsidRDefault="00A3241F" w:rsidP="00322214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δ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,                                                  (1.7)</m:t>
          </m:r>
        </m:oMath>
      </m:oMathPara>
    </w:p>
    <w:p w:rsidR="00322214" w:rsidRDefault="00322214" w:rsidP="00322214">
      <w:pPr>
        <w:tabs>
          <w:tab w:val="num" w:pos="-342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δ</m:t>
            </m:r>
          </m:sub>
        </m:sSub>
      </m:oMath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мощность</w:t>
      </w:r>
      <w:proofErr w:type="gramEnd"/>
      <w:r>
        <w:rPr>
          <w:sz w:val="28"/>
          <w:szCs w:val="28"/>
        </w:rPr>
        <w:t xml:space="preserve"> расходуемая на буксование, кВт;</w:t>
      </w:r>
    </w:p>
    <w:p w:rsidR="00322214" w:rsidRDefault="00687A8F" w:rsidP="00322214">
      <w:pPr>
        <w:tabs>
          <w:tab w:val="num" w:pos="-342"/>
        </w:tabs>
        <w:ind w:left="284" w:firstLine="425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δ</m:t>
        </m:r>
      </m:oMath>
      <w:r>
        <w:rPr>
          <w:sz w:val="28"/>
          <w:szCs w:val="28"/>
        </w:rPr>
        <w:t xml:space="preserve"> - коэффициент буксования.</w:t>
      </w:r>
    </w:p>
    <w:p w:rsidR="00322214" w:rsidRDefault="00322214" w:rsidP="008371C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8371C5" w:rsidRPr="006A37B4" w:rsidRDefault="008371C5" w:rsidP="008371C5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Значения коэффициентов буксования определяется по тяговой характеристике трактора при принятых значениях</w:t>
      </w:r>
      <w:r w:rsidRPr="006A37B4">
        <w:rPr>
          <w:rStyle w:val="Constantia85pt0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="00F67B91">
        <w:rPr>
          <w:rFonts w:ascii="Times New Roman" w:eastAsia="Constantia" w:hAnsi="Times New Roman" w:cs="Times New Roman"/>
          <w:sz w:val="28"/>
          <w:szCs w:val="28"/>
        </w:rPr>
        <w:t>.</w:t>
      </w:r>
      <w:r w:rsidRPr="006A37B4">
        <w:rPr>
          <w:rStyle w:val="Constantia85pt0"/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Резул</w:t>
      </w:r>
      <w:r>
        <w:rPr>
          <w:rFonts w:ascii="Times New Roman" w:hAnsi="Times New Roman" w:cs="Times New Roman"/>
          <w:sz w:val="28"/>
          <w:szCs w:val="28"/>
        </w:rPr>
        <w:t>ьтаты расчета сводят в таблицу 1.1.</w:t>
      </w:r>
    </w:p>
    <w:p w:rsidR="008371C5" w:rsidRDefault="008371C5" w:rsidP="008371C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322214" w:rsidRDefault="008371C5" w:rsidP="008371C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1.1 – Результаты расчетов</w:t>
      </w:r>
    </w:p>
    <w:tbl>
      <w:tblPr>
        <w:tblStyle w:val="a3"/>
        <w:tblW w:w="0" w:type="auto"/>
        <w:tblInd w:w="284" w:type="dxa"/>
        <w:tblLook w:val="04A0"/>
      </w:tblPr>
      <w:tblGrid>
        <w:gridCol w:w="1608"/>
        <w:gridCol w:w="1592"/>
        <w:gridCol w:w="1592"/>
        <w:gridCol w:w="1592"/>
        <w:gridCol w:w="1593"/>
        <w:gridCol w:w="1593"/>
      </w:tblGrid>
      <w:tr w:rsidR="008371C5" w:rsidTr="008371C5">
        <w:tc>
          <w:tcPr>
            <w:tcW w:w="1608" w:type="dxa"/>
          </w:tcPr>
          <w:p w:rsidR="008371C5" w:rsidRDefault="00A3241F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Gungsu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</m:t>
                  </m:r>
                </m:sub>
              </m:sSub>
            </m:oMath>
            <w:r w:rsidR="008371C5">
              <w:rPr>
                <w:sz w:val="28"/>
                <w:szCs w:val="28"/>
              </w:rPr>
              <w:t>, Н</w:t>
            </w:r>
          </w:p>
        </w:tc>
        <w:tc>
          <w:tcPr>
            <w:tcW w:w="1592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</w:tr>
      <w:tr w:rsidR="008371C5" w:rsidTr="008371C5">
        <w:tc>
          <w:tcPr>
            <w:tcW w:w="1608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δ</m:t>
              </m:r>
            </m:oMath>
            <w:r>
              <w:rPr>
                <w:sz w:val="28"/>
                <w:szCs w:val="28"/>
              </w:rPr>
              <w:t xml:space="preserve"> , %</w:t>
            </w:r>
          </w:p>
        </w:tc>
        <w:tc>
          <w:tcPr>
            <w:tcW w:w="1592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</w:tr>
      <w:tr w:rsidR="008371C5" w:rsidTr="008371C5">
        <w:tc>
          <w:tcPr>
            <w:tcW w:w="1608" w:type="dxa"/>
          </w:tcPr>
          <w:p w:rsidR="008371C5" w:rsidRDefault="00A3241F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δ</m:t>
                  </m:r>
                </m:sub>
              </m:sSub>
            </m:oMath>
            <w:r w:rsidR="008371C5">
              <w:rPr>
                <w:sz w:val="28"/>
                <w:szCs w:val="28"/>
              </w:rPr>
              <w:t>, кВт</w:t>
            </w:r>
          </w:p>
        </w:tc>
        <w:tc>
          <w:tcPr>
            <w:tcW w:w="1592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8371C5" w:rsidRDefault="008371C5" w:rsidP="008371C5">
            <w:pPr>
              <w:tabs>
                <w:tab w:val="num" w:pos="-342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22214" w:rsidRDefault="00322214" w:rsidP="001A0CE4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1A0CE4" w:rsidRPr="006A37B4" w:rsidRDefault="001A0CE4" w:rsidP="001A0CE4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6A37B4">
        <w:rPr>
          <w:rFonts w:ascii="Times New Roman" w:hAnsi="Times New Roman" w:cs="Times New Roman"/>
          <w:sz w:val="28"/>
          <w:szCs w:val="28"/>
        </w:rPr>
        <w:t xml:space="preserve"> полученным расчетным данным строят график изменения мощности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A37B4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6A37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рисунок 1</w:t>
      </w:r>
      <w:r w:rsidR="004612B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, г</w:t>
      </w:r>
      <w:r w:rsidRPr="006A37B4">
        <w:rPr>
          <w:rFonts w:ascii="Times New Roman" w:hAnsi="Times New Roman" w:cs="Times New Roman"/>
          <w:sz w:val="28"/>
          <w:szCs w:val="28"/>
        </w:rPr>
        <w:t>).</w:t>
      </w:r>
    </w:p>
    <w:p w:rsidR="001A0CE4" w:rsidRPr="006A37B4" w:rsidRDefault="001A0CE4" w:rsidP="001A0CE4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Оставшийся участок графика баланса мощности между лини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и осью абсцисс есть величина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>.</w:t>
      </w:r>
    </w:p>
    <w:p w:rsidR="008371C5" w:rsidRPr="005F3E87" w:rsidRDefault="008371C5" w:rsidP="005F3E87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5F3E87" w:rsidRPr="005F3E87" w:rsidRDefault="005F3E87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E87">
        <w:rPr>
          <w:rFonts w:ascii="Times New Roman" w:hAnsi="Times New Roman" w:cs="Times New Roman"/>
          <w:sz w:val="28"/>
          <w:szCs w:val="28"/>
        </w:rPr>
        <w:t>2. При выполнении второго пункта задания необходимо ответить на следующие вопросы:</w:t>
      </w:r>
    </w:p>
    <w:p w:rsidR="005F3E87" w:rsidRPr="005F3E87" w:rsidRDefault="005F3E87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E87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На высших передачах огибающая кривая тяговой</w:t>
      </w:r>
      <w:r w:rsidRPr="005F3E87">
        <w:rPr>
          <w:rFonts w:ascii="Times New Roman" w:hAnsi="Times New Roman" w:cs="Times New Roman"/>
          <w:sz w:val="28"/>
          <w:szCs w:val="28"/>
        </w:rPr>
        <w:t xml:space="preserve"> мощности заметно падает.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E87">
        <w:rPr>
          <w:rFonts w:ascii="Times New Roman" w:hAnsi="Times New Roman" w:cs="Times New Roman"/>
          <w:sz w:val="28"/>
          <w:szCs w:val="28"/>
        </w:rPr>
        <w:t>Чем вызвано такое изменение огибающей кривой?</w:t>
      </w:r>
    </w:p>
    <w:p w:rsidR="008371C5" w:rsidRPr="005F3E87" w:rsidRDefault="005F3E87" w:rsidP="005F3E87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5F3E87">
        <w:rPr>
          <w:sz w:val="28"/>
          <w:szCs w:val="28"/>
        </w:rPr>
        <w:t>б)</w:t>
      </w:r>
      <w:r>
        <w:rPr>
          <w:sz w:val="28"/>
          <w:szCs w:val="28"/>
        </w:rPr>
        <w:t xml:space="preserve"> К</w:t>
      </w:r>
      <w:r w:rsidRPr="005F3E87">
        <w:rPr>
          <w:sz w:val="28"/>
          <w:szCs w:val="28"/>
        </w:rPr>
        <w:t>ак следует из тягов</w:t>
      </w:r>
      <w:r>
        <w:rPr>
          <w:sz w:val="28"/>
          <w:szCs w:val="28"/>
        </w:rPr>
        <w:t>ых</w:t>
      </w:r>
      <w:r w:rsidRPr="005F3E87">
        <w:rPr>
          <w:sz w:val="28"/>
          <w:szCs w:val="28"/>
        </w:rPr>
        <w:t xml:space="preserve"> хар</w:t>
      </w:r>
      <w:r>
        <w:rPr>
          <w:sz w:val="28"/>
          <w:szCs w:val="28"/>
        </w:rPr>
        <w:t>актеристик</w:t>
      </w:r>
      <w:r w:rsidRPr="005F3E8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F3E87">
        <w:rPr>
          <w:sz w:val="28"/>
          <w:szCs w:val="28"/>
        </w:rPr>
        <w:t>с увеличением</w:t>
      </w:r>
      <w:r w:rsidRPr="005F3E87">
        <w:rPr>
          <w:rStyle w:val="-1pt2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Gungsu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кр</m:t>
            </m:r>
          </m:sub>
        </m:sSub>
      </m:oMath>
      <w:r>
        <w:rPr>
          <w:rFonts w:eastAsia="Gungsuh"/>
          <w:sz w:val="28"/>
          <w:szCs w:val="28"/>
        </w:rPr>
        <w:t xml:space="preserve"> тяговая мощность трактора уменьшается. Почему?</w:t>
      </w:r>
    </w:p>
    <w:p w:rsidR="005F3E87" w:rsidRPr="006A37B4" w:rsidRDefault="005F3E87" w:rsidP="005F3E87">
      <w:pPr>
        <w:pStyle w:val="60"/>
        <w:shd w:val="clear" w:color="auto" w:fill="auto"/>
        <w:tabs>
          <w:tab w:val="left" w:pos="1245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Pr="006A37B4">
        <w:rPr>
          <w:rFonts w:ascii="Times New Roman" w:hAnsi="Times New Roman" w:cs="Times New Roman"/>
          <w:sz w:val="28"/>
          <w:szCs w:val="28"/>
        </w:rPr>
        <w:t>видно из тяговых характеристик,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огибающая кривая рабочей скорости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с увеличением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уменьшается и наобор</w:t>
      </w:r>
      <w:r w:rsidR="00523250">
        <w:rPr>
          <w:rFonts w:ascii="Times New Roman" w:hAnsi="Times New Roman" w:cs="Times New Roman"/>
          <w:sz w:val="28"/>
          <w:szCs w:val="28"/>
        </w:rPr>
        <w:t>от. Ч</w:t>
      </w:r>
      <w:r>
        <w:rPr>
          <w:rFonts w:ascii="Times New Roman" w:hAnsi="Times New Roman" w:cs="Times New Roman"/>
          <w:sz w:val="28"/>
          <w:szCs w:val="28"/>
        </w:rPr>
        <w:t>ем вызвано такое изменение</w:t>
      </w:r>
      <w:r w:rsidRPr="006A37B4">
        <w:rPr>
          <w:rFonts w:ascii="Times New Roman" w:hAnsi="Times New Roman" w:cs="Times New Roman"/>
          <w:sz w:val="28"/>
          <w:szCs w:val="28"/>
        </w:rPr>
        <w:t>?</w:t>
      </w:r>
    </w:p>
    <w:p w:rsidR="005F3E87" w:rsidRPr="006A37B4" w:rsidRDefault="005F3E87" w:rsidP="005F3E87">
      <w:pPr>
        <w:pStyle w:val="60"/>
        <w:shd w:val="clear" w:color="auto" w:fill="auto"/>
        <w:tabs>
          <w:tab w:val="left" w:pos="1821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Огибающие </w:t>
      </w:r>
      <w:r w:rsidRPr="006A37B4">
        <w:rPr>
          <w:rFonts w:ascii="Times New Roman" w:hAnsi="Times New Roman" w:cs="Times New Roman"/>
          <w:sz w:val="28"/>
          <w:szCs w:val="28"/>
        </w:rPr>
        <w:t>кривые часового расхода топлива на разных передачах имеют примерно одинаковый максимум.</w:t>
      </w:r>
      <w:r>
        <w:rPr>
          <w:rFonts w:ascii="Times New Roman" w:hAnsi="Times New Roman" w:cs="Times New Roman"/>
          <w:sz w:val="28"/>
          <w:szCs w:val="28"/>
        </w:rPr>
        <w:t xml:space="preserve"> Чем это объясняется</w:t>
      </w:r>
      <w:r w:rsidRPr="006A37B4">
        <w:rPr>
          <w:rFonts w:ascii="Times New Roman" w:hAnsi="Times New Roman" w:cs="Times New Roman"/>
          <w:sz w:val="28"/>
          <w:szCs w:val="28"/>
        </w:rPr>
        <w:t>?</w:t>
      </w:r>
    </w:p>
    <w:p w:rsidR="005F3E87" w:rsidRPr="005F3E87" w:rsidRDefault="005F3E87" w:rsidP="005F3E87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5F3E87" w:rsidRPr="005F3E87" w:rsidRDefault="005F3E87" w:rsidP="005F3E87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5F3E87" w:rsidRPr="006A37B4" w:rsidRDefault="005F3E87" w:rsidP="005F3E87">
      <w:pPr>
        <w:pStyle w:val="60"/>
        <w:shd w:val="clear" w:color="auto" w:fill="auto"/>
        <w:tabs>
          <w:tab w:val="left" w:pos="1221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Для </w:t>
      </w:r>
      <w:r w:rsidRPr="006A37B4">
        <w:rPr>
          <w:rFonts w:ascii="Times New Roman" w:hAnsi="Times New Roman" w:cs="Times New Roman"/>
          <w:sz w:val="28"/>
          <w:szCs w:val="28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>огибающих</w:t>
      </w:r>
      <w:r w:rsidRPr="006A37B4">
        <w:rPr>
          <w:rFonts w:ascii="Times New Roman" w:hAnsi="Times New Roman" w:cs="Times New Roman"/>
          <w:sz w:val="28"/>
          <w:szCs w:val="28"/>
        </w:rPr>
        <w:t xml:space="preserve"> кривых необходимо построить совмещенный график огибающих кривых тяговых характеристик, снятых </w:t>
      </w:r>
      <w:proofErr w:type="gramStart"/>
      <w:r w:rsidRPr="006A37B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A37B4">
        <w:rPr>
          <w:rFonts w:ascii="Times New Roman" w:hAnsi="Times New Roman" w:cs="Times New Roman"/>
          <w:sz w:val="28"/>
          <w:szCs w:val="28"/>
        </w:rPr>
        <w:t xml:space="preserve"> различных </w:t>
      </w:r>
      <w:proofErr w:type="spellStart"/>
      <w:r w:rsidRPr="006A37B4">
        <w:rPr>
          <w:rFonts w:ascii="Times New Roman" w:hAnsi="Times New Roman" w:cs="Times New Roman"/>
          <w:sz w:val="28"/>
          <w:szCs w:val="28"/>
        </w:rPr>
        <w:t>агрофонах</w:t>
      </w:r>
      <w:proofErr w:type="spellEnd"/>
      <w:r w:rsidRPr="006A37B4">
        <w:rPr>
          <w:rFonts w:ascii="Times New Roman" w:hAnsi="Times New Roman" w:cs="Times New Roman"/>
          <w:sz w:val="28"/>
          <w:szCs w:val="28"/>
        </w:rPr>
        <w:t>.</w:t>
      </w:r>
    </w:p>
    <w:p w:rsidR="005F3E87" w:rsidRPr="006A37B4" w:rsidRDefault="005F3E87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Пример построения подобного графика приведен на рис</w:t>
      </w:r>
      <w:r>
        <w:rPr>
          <w:rFonts w:ascii="Times New Roman" w:hAnsi="Times New Roman" w:cs="Times New Roman"/>
          <w:sz w:val="28"/>
          <w:szCs w:val="28"/>
        </w:rPr>
        <w:t xml:space="preserve">унке </w:t>
      </w:r>
      <w:r w:rsidR="004612B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A37B4">
        <w:rPr>
          <w:rFonts w:ascii="Times New Roman" w:hAnsi="Times New Roman" w:cs="Times New Roman"/>
          <w:sz w:val="28"/>
          <w:szCs w:val="28"/>
        </w:rPr>
        <w:t>. Как видно из рисунка,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огибающие кривые,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снятые на различных </w:t>
      </w:r>
      <w:proofErr w:type="spellStart"/>
      <w:r w:rsidRPr="006A37B4">
        <w:rPr>
          <w:rFonts w:ascii="Times New Roman" w:hAnsi="Times New Roman" w:cs="Times New Roman"/>
          <w:sz w:val="28"/>
          <w:szCs w:val="28"/>
        </w:rPr>
        <w:t>агрофонах</w:t>
      </w:r>
      <w:proofErr w:type="spellEnd"/>
      <w:r w:rsidRPr="006A37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имеют некоторое расхождение между собой при одном и том же значении</w:t>
      </w:r>
      <w:r w:rsidRPr="006A37B4">
        <w:rPr>
          <w:rStyle w:val="9pt-1pt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A37B4">
        <w:rPr>
          <w:rFonts w:ascii="Times New Roman" w:hAnsi="Times New Roman" w:cs="Times New Roman"/>
          <w:sz w:val="28"/>
          <w:szCs w:val="28"/>
        </w:rPr>
        <w:t>Чем в</w:t>
      </w:r>
      <w:r>
        <w:rPr>
          <w:rFonts w:ascii="Times New Roman" w:hAnsi="Times New Roman" w:cs="Times New Roman"/>
          <w:sz w:val="28"/>
          <w:szCs w:val="28"/>
        </w:rPr>
        <w:t>ызвано такое расхождение огибаю</w:t>
      </w:r>
      <w:r w:rsidRPr="006A37B4">
        <w:rPr>
          <w:rFonts w:ascii="Times New Roman" w:hAnsi="Times New Roman" w:cs="Times New Roman"/>
          <w:sz w:val="28"/>
          <w:szCs w:val="28"/>
        </w:rPr>
        <w:t>щих кривых?</w:t>
      </w:r>
    </w:p>
    <w:p w:rsidR="005F3E87" w:rsidRDefault="005F3E87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 xml:space="preserve">При ответе на этот вопрос необходимо </w:t>
      </w:r>
      <w:r>
        <w:rPr>
          <w:rFonts w:ascii="Times New Roman" w:hAnsi="Times New Roman" w:cs="Times New Roman"/>
          <w:sz w:val="28"/>
          <w:szCs w:val="28"/>
        </w:rPr>
        <w:t>тщательно проана</w:t>
      </w:r>
      <w:r w:rsidRPr="006A37B4">
        <w:rPr>
          <w:rFonts w:ascii="Times New Roman" w:hAnsi="Times New Roman" w:cs="Times New Roman"/>
          <w:sz w:val="28"/>
          <w:szCs w:val="28"/>
        </w:rPr>
        <w:t xml:space="preserve">лизировать характер изменения огибающих кривых скоростей движения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="00EE4E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кривых мощностей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и часовых расходов топлива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в зависимости от вида </w:t>
      </w:r>
      <w:proofErr w:type="spellStart"/>
      <w:r w:rsidRPr="006A37B4">
        <w:rPr>
          <w:rFonts w:ascii="Times New Roman" w:hAnsi="Times New Roman" w:cs="Times New Roman"/>
          <w:sz w:val="28"/>
          <w:szCs w:val="28"/>
        </w:rPr>
        <w:t>агрофона</w:t>
      </w:r>
      <w:proofErr w:type="spellEnd"/>
      <w:r w:rsidRPr="00C0673A">
        <w:rPr>
          <w:rStyle w:val="3"/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6A37B4">
        <w:rPr>
          <w:rFonts w:ascii="Times New Roman" w:hAnsi="Times New Roman" w:cs="Times New Roman"/>
          <w:sz w:val="28"/>
          <w:szCs w:val="28"/>
        </w:rPr>
        <w:t xml:space="preserve"> крюкового усилия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5B90" w:rsidRDefault="00A15B90" w:rsidP="00A15B90">
      <w:pPr>
        <w:pStyle w:val="60"/>
        <w:shd w:val="clear" w:color="auto" w:fill="auto"/>
        <w:spacing w:line="240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0020" cy="3888188"/>
            <wp:effectExtent l="19050" t="0" r="0" b="0"/>
            <wp:docPr id="431" name="Рисунок 43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image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20" cy="388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B90" w:rsidRDefault="00A15B90" w:rsidP="00A15B90">
      <w:pPr>
        <w:pStyle w:val="60"/>
        <w:shd w:val="clear" w:color="auto" w:fill="auto"/>
        <w:spacing w:line="240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612B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2 – </w:t>
      </w:r>
      <w:r w:rsidRPr="006A37B4">
        <w:rPr>
          <w:rFonts w:ascii="Times New Roman" w:hAnsi="Times New Roman" w:cs="Times New Roman"/>
          <w:sz w:val="28"/>
          <w:szCs w:val="28"/>
        </w:rPr>
        <w:t>Совмещенный график о</w:t>
      </w:r>
      <w:r>
        <w:rPr>
          <w:rFonts w:ascii="Times New Roman" w:hAnsi="Times New Roman" w:cs="Times New Roman"/>
          <w:sz w:val="28"/>
          <w:szCs w:val="28"/>
        </w:rPr>
        <w:t>гибающих кривых тяговых характе</w:t>
      </w:r>
      <w:r w:rsidRPr="006A37B4">
        <w:rPr>
          <w:rFonts w:ascii="Times New Roman" w:hAnsi="Times New Roman" w:cs="Times New Roman"/>
          <w:sz w:val="28"/>
          <w:szCs w:val="28"/>
        </w:rPr>
        <w:t>ристик трактора, снятых на стер</w:t>
      </w:r>
      <w:r w:rsidR="004612BE">
        <w:rPr>
          <w:rFonts w:ascii="Times New Roman" w:hAnsi="Times New Roman" w:cs="Times New Roman"/>
          <w:sz w:val="28"/>
          <w:szCs w:val="28"/>
        </w:rPr>
        <w:t>не (1</w:t>
      </w:r>
      <w:r>
        <w:rPr>
          <w:rFonts w:ascii="Times New Roman" w:hAnsi="Times New Roman" w:cs="Times New Roman"/>
          <w:sz w:val="28"/>
          <w:szCs w:val="28"/>
        </w:rPr>
        <w:t>) и</w:t>
      </w:r>
    </w:p>
    <w:p w:rsidR="00A15B90" w:rsidRDefault="00A15B90" w:rsidP="00A15B90">
      <w:pPr>
        <w:pStyle w:val="60"/>
        <w:shd w:val="clear" w:color="auto" w:fill="auto"/>
        <w:spacing w:line="240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поле, подго</w:t>
      </w:r>
      <w:r w:rsidRPr="006A37B4">
        <w:rPr>
          <w:rFonts w:ascii="Times New Roman" w:hAnsi="Times New Roman" w:cs="Times New Roman"/>
          <w:sz w:val="28"/>
          <w:szCs w:val="28"/>
        </w:rPr>
        <w:t>товленном под посев (2)</w:t>
      </w:r>
      <w:proofErr w:type="gramEnd"/>
    </w:p>
    <w:p w:rsidR="00A15B90" w:rsidRDefault="00A15B90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E87" w:rsidRPr="00554D2F" w:rsidRDefault="005F3E87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23250">
        <w:rPr>
          <w:rFonts w:ascii="Times New Roman" w:hAnsi="Times New Roman" w:cs="Times New Roman"/>
          <w:sz w:val="28"/>
          <w:szCs w:val="28"/>
        </w:rPr>
        <w:t xml:space="preserve">Регуляторные </w:t>
      </w:r>
      <w:r w:rsidRPr="006A37B4">
        <w:rPr>
          <w:rFonts w:ascii="Times New Roman" w:hAnsi="Times New Roman" w:cs="Times New Roman"/>
          <w:sz w:val="28"/>
          <w:szCs w:val="28"/>
        </w:rPr>
        <w:t>характеристики двигателя могут быть построены в зависимости от эффективной мощности,</w:t>
      </w:r>
      <w:r w:rsidR="00554D2F">
        <w:rPr>
          <w:rFonts w:ascii="Times New Roman" w:hAnsi="Times New Roman" w:cs="Times New Roman"/>
          <w:sz w:val="28"/>
          <w:szCs w:val="28"/>
        </w:rPr>
        <w:t xml:space="preserve"> числа оборо</w:t>
      </w:r>
      <w:r w:rsidRPr="006A37B4">
        <w:rPr>
          <w:rFonts w:ascii="Times New Roman" w:hAnsi="Times New Roman" w:cs="Times New Roman"/>
          <w:sz w:val="28"/>
          <w:szCs w:val="28"/>
        </w:rPr>
        <w:t>тов и крутящего момента двигателя (</w:t>
      </w:r>
      <w:proofErr w:type="gramStart"/>
      <w:r w:rsidRPr="006A37B4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6A37B4">
        <w:rPr>
          <w:rFonts w:ascii="Times New Roman" w:hAnsi="Times New Roman" w:cs="Times New Roman"/>
          <w:sz w:val="28"/>
          <w:szCs w:val="28"/>
        </w:rPr>
        <w:t>.</w:t>
      </w:r>
      <w:r w:rsidR="00554D2F">
        <w:rPr>
          <w:rFonts w:ascii="Times New Roman" w:hAnsi="Times New Roman" w:cs="Times New Roman"/>
          <w:sz w:val="28"/>
          <w:szCs w:val="28"/>
        </w:rPr>
        <w:t xml:space="preserve"> рисунок </w:t>
      </w:r>
      <w:r w:rsidR="004612BE">
        <w:rPr>
          <w:rFonts w:ascii="Times New Roman" w:hAnsi="Times New Roman" w:cs="Times New Roman"/>
          <w:sz w:val="28"/>
          <w:szCs w:val="28"/>
        </w:rPr>
        <w:t>1.</w:t>
      </w:r>
      <w:r w:rsidR="00554D2F">
        <w:rPr>
          <w:rFonts w:ascii="Times New Roman" w:hAnsi="Times New Roman" w:cs="Times New Roman"/>
          <w:sz w:val="28"/>
          <w:szCs w:val="28"/>
        </w:rPr>
        <w:t>3</w:t>
      </w:r>
      <w:r w:rsidRPr="006A37B4">
        <w:rPr>
          <w:rFonts w:ascii="Times New Roman" w:hAnsi="Times New Roman" w:cs="Times New Roman"/>
          <w:sz w:val="28"/>
          <w:szCs w:val="28"/>
        </w:rPr>
        <w:t>).</w:t>
      </w:r>
      <w:r w:rsidR="00554D2F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Для выполнения данного пункта задания регуляторная характеристика долина быть построена в функции от крутящего момента двигателя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</m:t>
            </m:r>
          </m:sub>
        </m:sSub>
      </m:oMath>
      <w:r w:rsidR="00554D2F">
        <w:rPr>
          <w:rFonts w:ascii="Times New Roman" w:hAnsi="Times New Roman" w:cs="Times New Roman"/>
          <w:sz w:val="28"/>
          <w:szCs w:val="28"/>
        </w:rPr>
        <w:t>.</w:t>
      </w:r>
    </w:p>
    <w:p w:rsidR="005F3E87" w:rsidRDefault="005F3E87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Для сопоставления характерных точек рег</w:t>
      </w:r>
      <w:r w:rsidR="00554D2F">
        <w:rPr>
          <w:rFonts w:ascii="Times New Roman" w:hAnsi="Times New Roman" w:cs="Times New Roman"/>
          <w:sz w:val="28"/>
          <w:szCs w:val="28"/>
        </w:rPr>
        <w:t>уляторной харак</w:t>
      </w:r>
      <w:r w:rsidRPr="006A37B4">
        <w:rPr>
          <w:rFonts w:ascii="Times New Roman" w:hAnsi="Times New Roman" w:cs="Times New Roman"/>
          <w:sz w:val="28"/>
          <w:szCs w:val="28"/>
        </w:rPr>
        <w:t>теристики</w:t>
      </w:r>
      <w:r w:rsidR="00F67B91">
        <w:rPr>
          <w:rFonts w:ascii="Times New Roman" w:hAnsi="Times New Roman" w:cs="Times New Roman"/>
          <w:sz w:val="28"/>
          <w:szCs w:val="28"/>
        </w:rPr>
        <w:t>,</w:t>
      </w:r>
      <w:r w:rsidRPr="006A37B4">
        <w:rPr>
          <w:rFonts w:ascii="Times New Roman" w:hAnsi="Times New Roman" w:cs="Times New Roman"/>
          <w:sz w:val="28"/>
          <w:szCs w:val="28"/>
        </w:rPr>
        <w:t xml:space="preserve"> выполненной в зависимости от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</m:t>
            </m:r>
          </m:sub>
        </m:sSub>
      </m:oMath>
      <w:r w:rsidR="00F67B91">
        <w:rPr>
          <w:rFonts w:ascii="Times New Roman" w:hAnsi="Times New Roman" w:cs="Times New Roman"/>
          <w:sz w:val="28"/>
          <w:szCs w:val="28"/>
        </w:rPr>
        <w:t xml:space="preserve">, </w:t>
      </w:r>
      <w:r w:rsidR="00554D2F">
        <w:rPr>
          <w:rFonts w:ascii="Times New Roman" w:hAnsi="Times New Roman" w:cs="Times New Roman"/>
          <w:sz w:val="28"/>
          <w:szCs w:val="28"/>
        </w:rPr>
        <w:t>и тяговой характе</w:t>
      </w:r>
      <w:r w:rsidRPr="006A37B4">
        <w:rPr>
          <w:rFonts w:ascii="Times New Roman" w:hAnsi="Times New Roman" w:cs="Times New Roman"/>
          <w:sz w:val="28"/>
          <w:szCs w:val="28"/>
        </w:rPr>
        <w:t>ристики трактора,</w:t>
      </w:r>
      <w:r w:rsidR="00554D2F"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обычно представляют их вместе,</w:t>
      </w:r>
      <w:r w:rsidR="00554D2F">
        <w:rPr>
          <w:rFonts w:ascii="Times New Roman" w:hAnsi="Times New Roman" w:cs="Times New Roman"/>
          <w:sz w:val="28"/>
          <w:szCs w:val="28"/>
        </w:rPr>
        <w:t xml:space="preserve"> как показано на рисунке </w:t>
      </w:r>
      <w:r w:rsidR="004612BE">
        <w:rPr>
          <w:rFonts w:ascii="Times New Roman" w:hAnsi="Times New Roman" w:cs="Times New Roman"/>
          <w:sz w:val="28"/>
          <w:szCs w:val="28"/>
        </w:rPr>
        <w:t>1.</w:t>
      </w:r>
      <w:r w:rsidR="00554D2F">
        <w:rPr>
          <w:rFonts w:ascii="Times New Roman" w:hAnsi="Times New Roman" w:cs="Times New Roman"/>
          <w:sz w:val="28"/>
          <w:szCs w:val="28"/>
        </w:rPr>
        <w:t xml:space="preserve">4 (чтобы не затемнять чертеж, </w:t>
      </w:r>
      <w:r w:rsidRPr="006A37B4">
        <w:rPr>
          <w:rFonts w:ascii="Times New Roman" w:hAnsi="Times New Roman" w:cs="Times New Roman"/>
          <w:sz w:val="28"/>
          <w:szCs w:val="28"/>
        </w:rPr>
        <w:t>тяговая характеристика предста</w:t>
      </w:r>
      <w:r w:rsidR="00554D2F">
        <w:rPr>
          <w:rFonts w:ascii="Times New Roman" w:hAnsi="Times New Roman" w:cs="Times New Roman"/>
          <w:sz w:val="28"/>
          <w:szCs w:val="28"/>
        </w:rPr>
        <w:t>влена только для одной передачи</w:t>
      </w:r>
      <w:r w:rsidRPr="006A37B4">
        <w:rPr>
          <w:rFonts w:ascii="Times New Roman" w:hAnsi="Times New Roman" w:cs="Times New Roman"/>
          <w:sz w:val="28"/>
          <w:szCs w:val="28"/>
        </w:rPr>
        <w:t>).</w:t>
      </w:r>
    </w:p>
    <w:p w:rsidR="00487485" w:rsidRDefault="00487485" w:rsidP="00487485">
      <w:pPr>
        <w:pStyle w:val="60"/>
        <w:shd w:val="clear" w:color="auto" w:fill="auto"/>
        <w:spacing w:line="240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49980" cy="1843405"/>
            <wp:effectExtent l="19050" t="0" r="7620" b="0"/>
            <wp:docPr id="515" name="Рисунок 515" descr="C:\Users\Ильсур\Desktop\Метода по ЭМТП_2016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C:\Users\Ильсур\Desktop\Метода по ЭМТП_2016\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84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85" w:rsidRDefault="00487485" w:rsidP="00487485">
      <w:pPr>
        <w:pStyle w:val="60"/>
        <w:shd w:val="clear" w:color="auto" w:fill="auto"/>
        <w:spacing w:line="240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612B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3 – Регуляторная характеристика тракторного двигателя в функции: а – эффективной мощности; б – частоты вращения коленчатого вала;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крутящего момента двигателя</w:t>
      </w:r>
    </w:p>
    <w:p w:rsidR="00487485" w:rsidRDefault="00487485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7485" w:rsidRDefault="00487485" w:rsidP="00487485">
      <w:pPr>
        <w:pStyle w:val="60"/>
        <w:shd w:val="clear" w:color="auto" w:fill="auto"/>
        <w:spacing w:line="240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57600" cy="2691765"/>
            <wp:effectExtent l="19050" t="0" r="0" b="0"/>
            <wp:docPr id="516" name="Рисунок 516" descr="C:\Users\Ильсур\Desktop\Метода по ЭМТП_2016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C:\Users\Ильсур\Desktop\Метода по ЭМТП_2016\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9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85" w:rsidRDefault="00487485" w:rsidP="00487485">
      <w:pPr>
        <w:pStyle w:val="60"/>
        <w:shd w:val="clear" w:color="auto" w:fill="auto"/>
        <w:spacing w:line="240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612B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 – К анализу характерных точек регуляторной (б) и тяговой (а) характеристик</w:t>
      </w:r>
    </w:p>
    <w:p w:rsidR="00487485" w:rsidRPr="006A37B4" w:rsidRDefault="00487485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E87" w:rsidRPr="006A37B4" w:rsidRDefault="005F3E87" w:rsidP="005F3E87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 xml:space="preserve">На регуляторной характеристике участок оси </w:t>
      </w:r>
      <w:r w:rsidR="00554D2F" w:rsidRPr="006A37B4">
        <w:rPr>
          <w:rFonts w:ascii="Times New Roman" w:hAnsi="Times New Roman" w:cs="Times New Roman"/>
          <w:sz w:val="28"/>
          <w:szCs w:val="28"/>
        </w:rPr>
        <w:t>абсцисс</w:t>
      </w:r>
      <w:r w:rsidR="00554D2F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0-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</m:oMath>
      <w:r w:rsidRPr="006A37B4">
        <w:rPr>
          <w:rFonts w:ascii="Times New Roman" w:hAnsi="Times New Roman" w:cs="Times New Roman"/>
          <w:sz w:val="28"/>
          <w:szCs w:val="28"/>
        </w:rPr>
        <w:t xml:space="preserve"> с</w:t>
      </w:r>
      <w:r w:rsidR="00554D2F">
        <w:rPr>
          <w:rFonts w:ascii="Times New Roman" w:hAnsi="Times New Roman" w:cs="Times New Roman"/>
          <w:sz w:val="28"/>
          <w:szCs w:val="28"/>
        </w:rPr>
        <w:t>оответствует регуляторной ветви</w:t>
      </w:r>
      <w:r w:rsidRPr="006A37B4">
        <w:rPr>
          <w:rFonts w:ascii="Times New Roman" w:hAnsi="Times New Roman" w:cs="Times New Roman"/>
          <w:sz w:val="28"/>
          <w:szCs w:val="28"/>
        </w:rPr>
        <w:t xml:space="preserve">, а участок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p>
        </m:sSubSup>
      </m:oMath>
      <w:r w:rsidRPr="006A37B4">
        <w:rPr>
          <w:rFonts w:ascii="Times New Roman" w:hAnsi="Times New Roman" w:cs="Times New Roman"/>
          <w:sz w:val="28"/>
          <w:szCs w:val="28"/>
        </w:rPr>
        <w:t xml:space="preserve"> соответствует безрегуляторной ветви.</w:t>
      </w:r>
    </w:p>
    <w:p w:rsidR="005F3E87" w:rsidRDefault="00554D2F" w:rsidP="00554D2F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видим из рис</w:t>
      </w:r>
      <w:r w:rsidRPr="00554D2F">
        <w:rPr>
          <w:rFonts w:ascii="Times New Roman" w:hAnsi="Times New Roman" w:cs="Times New Roman"/>
          <w:sz w:val="28"/>
          <w:szCs w:val="28"/>
        </w:rPr>
        <w:t xml:space="preserve">унка </w:t>
      </w:r>
      <w:r w:rsidR="004612BE">
        <w:rPr>
          <w:rFonts w:ascii="Times New Roman" w:hAnsi="Times New Roman" w:cs="Times New Roman"/>
          <w:sz w:val="28"/>
          <w:szCs w:val="28"/>
        </w:rPr>
        <w:t>1.</w:t>
      </w:r>
      <w:r w:rsidRPr="00554D2F">
        <w:rPr>
          <w:rFonts w:ascii="Times New Roman" w:hAnsi="Times New Roman" w:cs="Times New Roman"/>
          <w:sz w:val="28"/>
          <w:szCs w:val="28"/>
        </w:rPr>
        <w:t xml:space="preserve">4 </w:t>
      </w:r>
      <w:r w:rsidR="005F3E87" w:rsidRPr="006A37B4">
        <w:rPr>
          <w:rFonts w:ascii="Times New Roman" w:hAnsi="Times New Roman" w:cs="Times New Roman"/>
          <w:sz w:val="28"/>
          <w:szCs w:val="28"/>
        </w:rPr>
        <w:t>регуляторная характеристика двигателя подобна</w:t>
      </w:r>
      <w:proofErr w:type="gramEnd"/>
      <w:r w:rsidR="005F3E87" w:rsidRPr="006A37B4">
        <w:rPr>
          <w:rFonts w:ascii="Times New Roman" w:hAnsi="Times New Roman" w:cs="Times New Roman"/>
          <w:sz w:val="28"/>
          <w:szCs w:val="28"/>
        </w:rPr>
        <w:t xml:space="preserve"> тяговой характеристике трактора.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E87" w:rsidRPr="006A37B4">
        <w:rPr>
          <w:rFonts w:ascii="Times New Roman" w:hAnsi="Times New Roman" w:cs="Times New Roman"/>
          <w:sz w:val="28"/>
          <w:szCs w:val="28"/>
        </w:rPr>
        <w:t>Попробуем установить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5F3E87" w:rsidRPr="006A37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E87" w:rsidRPr="006A37B4">
        <w:rPr>
          <w:rFonts w:ascii="Times New Roman" w:hAnsi="Times New Roman" w:cs="Times New Roman"/>
          <w:sz w:val="28"/>
          <w:szCs w:val="28"/>
        </w:rPr>
        <w:t xml:space="preserve">У регуляторной характеристики по оси </w:t>
      </w:r>
      <w:r w:rsidRPr="006A37B4">
        <w:rPr>
          <w:rFonts w:ascii="Times New Roman" w:hAnsi="Times New Roman" w:cs="Times New Roman"/>
          <w:sz w:val="28"/>
          <w:szCs w:val="28"/>
        </w:rPr>
        <w:t>абсцисс</w:t>
      </w:r>
      <w:r w:rsidR="005F3E87" w:rsidRPr="006A37B4">
        <w:rPr>
          <w:rFonts w:ascii="Times New Roman" w:hAnsi="Times New Roman" w:cs="Times New Roman"/>
          <w:sz w:val="28"/>
          <w:szCs w:val="28"/>
        </w:rPr>
        <w:t xml:space="preserve"> отложены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, а у тяговой характеристики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. Но, как известно,</w:t>
      </w:r>
    </w:p>
    <w:p w:rsidR="00554D2F" w:rsidRDefault="00A3241F" w:rsidP="00554D2F">
      <w:pPr>
        <w:pStyle w:val="60"/>
        <w:shd w:val="clear" w:color="auto" w:fill="auto"/>
        <w:spacing w:line="240" w:lineRule="auto"/>
        <w:ind w:left="284" w:firstLine="567"/>
        <w:jc w:val="both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=с∙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                (1.8)</m:t>
          </m:r>
        </m:oMath>
      </m:oMathPara>
    </w:p>
    <w:p w:rsidR="005F3E87" w:rsidRDefault="00554D2F" w:rsidP="00554D2F">
      <w:pPr>
        <w:tabs>
          <w:tab w:val="num" w:pos="-342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</w:rPr>
          <m:t>с</m:t>
        </m:r>
      </m:oMath>
      <w:r>
        <w:rPr>
          <w:sz w:val="28"/>
          <w:szCs w:val="28"/>
        </w:rPr>
        <w:t xml:space="preserve"> - масштабный фактор.</w:t>
      </w:r>
    </w:p>
    <w:p w:rsidR="00554D2F" w:rsidRDefault="00554D2F" w:rsidP="005F3E87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с=</m:t>
          </m:r>
          <m:f>
            <m:fPr>
              <m:ctrlPr>
                <w:rPr>
                  <w:rFonts w:ascii="Cambria Math" w:eastAsia="Gungsu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Gungsu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Gungsu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sub>
              </m:sSub>
            </m:den>
          </m:f>
          <m:r>
            <w:rPr>
              <w:rFonts w:ascii="Cambria Math" w:eastAsia="Gungsuh" w:hAnsi="Cambria Math"/>
              <w:sz w:val="28"/>
              <w:szCs w:val="28"/>
            </w:rPr>
            <m:t>.</m:t>
          </m:r>
        </m:oMath>
      </m:oMathPara>
    </w:p>
    <w:p w:rsidR="009D3A61" w:rsidRPr="009D3A61" w:rsidRDefault="009D3A61" w:rsidP="009D3A61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9D3A61" w:rsidRPr="006A37B4" w:rsidRDefault="009D3A61" w:rsidP="009D3A61">
      <w:pPr>
        <w:pStyle w:val="60"/>
        <w:shd w:val="clear" w:color="auto" w:fill="auto"/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lastRenderedPageBreak/>
        <w:t>Как видно из приведенной формулы,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>обе характеристики построены в зависимост</w:t>
      </w:r>
      <w:r>
        <w:rPr>
          <w:rFonts w:ascii="Times New Roman" w:hAnsi="Times New Roman" w:cs="Times New Roman"/>
          <w:sz w:val="28"/>
          <w:szCs w:val="28"/>
        </w:rPr>
        <w:t xml:space="preserve">и от одного и того же аргумента, </w:t>
      </w:r>
      <w:r w:rsidRPr="006A37B4">
        <w:rPr>
          <w:rFonts w:ascii="Times New Roman" w:hAnsi="Times New Roman" w:cs="Times New Roman"/>
          <w:sz w:val="28"/>
          <w:szCs w:val="28"/>
        </w:rPr>
        <w:t>но в различных масштабах и с неко</w:t>
      </w:r>
      <w:r>
        <w:rPr>
          <w:rFonts w:ascii="Times New Roman" w:hAnsi="Times New Roman" w:cs="Times New Roman"/>
          <w:sz w:val="28"/>
          <w:szCs w:val="28"/>
        </w:rPr>
        <w:t>торым сдвигом (переносом коорди</w:t>
      </w:r>
      <w:r w:rsidRPr="006A37B4">
        <w:rPr>
          <w:rFonts w:ascii="Times New Roman" w:hAnsi="Times New Roman" w:cs="Times New Roman"/>
          <w:sz w:val="28"/>
          <w:szCs w:val="28"/>
        </w:rPr>
        <w:t>натных осей).</w:t>
      </w:r>
    </w:p>
    <w:p w:rsidR="009D3A61" w:rsidRDefault="009D3A61" w:rsidP="009D3A61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6A37B4">
        <w:rPr>
          <w:sz w:val="28"/>
          <w:szCs w:val="28"/>
        </w:rPr>
        <w:t xml:space="preserve">Характер изменения рабочей скорости </w:t>
      </w:r>
      <m:oMath>
        <m:sSub>
          <m:sSubPr>
            <m:ctrlPr>
              <w:rPr>
                <w:rFonts w:ascii="Cambria Math" w:eastAsia="Gungsu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 w:rsidRPr="006A37B4">
        <w:rPr>
          <w:sz w:val="28"/>
          <w:szCs w:val="28"/>
        </w:rPr>
        <w:t xml:space="preserve"> </w:t>
      </w:r>
      <w:r>
        <w:rPr>
          <w:sz w:val="28"/>
          <w:szCs w:val="28"/>
        </w:rPr>
        <w:t>на тяговой харак</w:t>
      </w:r>
      <w:r w:rsidRPr="006A37B4">
        <w:rPr>
          <w:sz w:val="28"/>
          <w:szCs w:val="28"/>
        </w:rPr>
        <w:t>теристике соответствует характеру изменения частоты вращения коленчатого вала двигателя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дв</m:t>
            </m:r>
          </m:sub>
        </m:sSub>
      </m:oMath>
      <w:r>
        <w:rPr>
          <w:sz w:val="28"/>
          <w:szCs w:val="28"/>
        </w:rPr>
        <w:t xml:space="preserve"> </w:t>
      </w:r>
      <w:r w:rsidRPr="006A37B4">
        <w:rPr>
          <w:sz w:val="28"/>
          <w:szCs w:val="28"/>
        </w:rPr>
        <w:t xml:space="preserve">на регуляторной характеристике. </w:t>
      </w:r>
    </w:p>
    <w:p w:rsidR="00554D2F" w:rsidRDefault="009D3A61" w:rsidP="009D3A61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6A37B4">
        <w:rPr>
          <w:sz w:val="28"/>
          <w:szCs w:val="28"/>
        </w:rPr>
        <w:t>Действительно</w:t>
      </w:r>
      <w:r>
        <w:rPr>
          <w:sz w:val="28"/>
          <w:szCs w:val="28"/>
        </w:rPr>
        <w:t>,</w:t>
      </w:r>
    </w:p>
    <w:p w:rsidR="005F3E87" w:rsidRPr="009D3A61" w:rsidRDefault="00A3241F" w:rsidP="009D3A61">
      <w:pPr>
        <w:tabs>
          <w:tab w:val="num" w:pos="-342"/>
        </w:tabs>
        <w:ind w:left="284" w:firstLine="567"/>
        <w:jc w:val="both"/>
        <w:rPr>
          <w:i/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="Gungsu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ϑ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р</m:t>
              </m:r>
            </m:sub>
          </m:sSub>
          <m:r>
            <w:rPr>
              <w:rFonts w:ascii="Cambria Math" w:eastAsia="Gungsuh" w:hAnsi="Cambria Math"/>
              <w:sz w:val="28"/>
              <w:szCs w:val="28"/>
            </w:rPr>
            <m:t>=0,377∙</m:t>
          </m:r>
          <m:f>
            <m:fPr>
              <m:ctrlPr>
                <w:rPr>
                  <w:rFonts w:ascii="Cambria Math" w:eastAsia="Gungsu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Gungsu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eastAsia="Gungsuh" w:hAnsi="Cambria Math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дв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Gungsu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b>
              </m:sSub>
            </m:den>
          </m:f>
          <m:r>
            <w:rPr>
              <w:rFonts w:ascii="Cambria Math" w:eastAsia="Gungsuh" w:hAnsi="Cambria Math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Gungsu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Gungsuh" w:hAnsi="Cambria Math"/>
                  <w:sz w:val="28"/>
                  <w:szCs w:val="28"/>
                </w:rPr>
                <m:t>1-δ</m:t>
              </m:r>
            </m:e>
          </m:d>
          <m:r>
            <w:rPr>
              <w:rFonts w:ascii="Cambria Math" w:eastAsia="Gungsuh" w:hAnsi="Cambria Math"/>
              <w:sz w:val="28"/>
              <w:szCs w:val="28"/>
            </w:rPr>
            <m:t>=k</m:t>
          </m:r>
          <m:r>
            <w:rPr>
              <w:rFonts w:ascii="Cambria Math" w:eastAsia="Gungsu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дв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                          (1.9)</m:t>
          </m:r>
        </m:oMath>
      </m:oMathPara>
    </w:p>
    <w:p w:rsidR="009D3A61" w:rsidRPr="009D3A61" w:rsidRDefault="009D3A61" w:rsidP="009D3A61">
      <w:pPr>
        <w:tabs>
          <w:tab w:val="num" w:pos="-342"/>
        </w:tabs>
        <w:ind w:left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  <w:lang w:val="en-US"/>
          </w:rPr>
          <m:t>k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eastAsia="Gungsuh" w:hAnsi="Cambria Math"/>
            <w:sz w:val="28"/>
            <w:szCs w:val="28"/>
          </w:rPr>
          <m:t>0,377∙</m:t>
        </m:r>
        <m:f>
          <m:fPr>
            <m:ctrlPr>
              <w:rPr>
                <w:rFonts w:ascii="Cambria Math" w:eastAsia="Gungsu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Gungsu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</m:t>
                </m:r>
              </m:sub>
            </m:sSub>
          </m:num>
          <m:den>
            <m:sSub>
              <m:sSubPr>
                <m:ctrlPr>
                  <w:rPr>
                    <w:rFonts w:ascii="Cambria Math" w:eastAsia="Gungsu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тр</m:t>
                </m:r>
              </m:sub>
            </m:sSub>
          </m:den>
        </m:f>
        <m:r>
          <w:rPr>
            <w:rFonts w:ascii="Cambria Math" w:eastAsia="Gungsuh" w:hAnsi="Cambria Math"/>
            <w:sz w:val="28"/>
            <w:szCs w:val="28"/>
          </w:rPr>
          <m:t>∙</m:t>
        </m:r>
        <m:d>
          <m:dPr>
            <m:ctrlPr>
              <w:rPr>
                <w:rFonts w:ascii="Cambria Math" w:eastAsia="Gungsu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Gungsuh" w:hAnsi="Cambria Math"/>
                <w:sz w:val="28"/>
                <w:szCs w:val="28"/>
              </w:rPr>
              <m:t>1-δ</m:t>
            </m:r>
          </m:e>
        </m:d>
        <m:r>
          <w:rPr>
            <w:rFonts w:ascii="Cambria Math" w:eastAsia="Gungsuh" w:hAnsi="Cambria Math"/>
            <w:sz w:val="28"/>
            <w:szCs w:val="28"/>
          </w:rPr>
          <m:t>.</m:t>
        </m:r>
      </m:oMath>
    </w:p>
    <w:p w:rsidR="00F564C9" w:rsidRPr="00F564C9" w:rsidRDefault="00F564C9" w:rsidP="00F564C9">
      <w:pPr>
        <w:pStyle w:val="6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>Как видно из приведенной формулы,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кривая скорости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есть кривая изменения оборотов двигателя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дв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>, но выраженная в другом масштабе,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B4">
        <w:rPr>
          <w:rFonts w:ascii="Times New Roman" w:hAnsi="Times New Roman" w:cs="Times New Roman"/>
          <w:sz w:val="28"/>
          <w:szCs w:val="28"/>
        </w:rPr>
        <w:t xml:space="preserve">где таким масштабным </w:t>
      </w:r>
      <w:r>
        <w:rPr>
          <w:rFonts w:ascii="Times New Roman" w:hAnsi="Times New Roman" w:cs="Times New Roman"/>
          <w:sz w:val="28"/>
          <w:szCs w:val="28"/>
        </w:rPr>
        <w:t xml:space="preserve">коэффициентом является коэффициент </w:t>
      </w:r>
      <m:oMath>
        <m:r>
          <w:rPr>
            <w:rFonts w:ascii="Cambria Math" w:hAnsi="Cambria Math"/>
            <w:sz w:val="28"/>
            <w:szCs w:val="28"/>
            <w:lang w:val="en-US"/>
          </w:rPr>
          <m:t>k</m:t>
        </m:r>
      </m:oMath>
      <w:r>
        <w:rPr>
          <w:rFonts w:ascii="Times New Roman" w:hAnsi="Times New Roman" w:cs="Times New Roman"/>
          <w:sz w:val="28"/>
          <w:szCs w:val="28"/>
        </w:rPr>
        <w:t>.</w:t>
      </w:r>
    </w:p>
    <w:p w:rsidR="00F564C9" w:rsidRPr="006A37B4" w:rsidRDefault="00F564C9" w:rsidP="00F564C9">
      <w:pPr>
        <w:pStyle w:val="60"/>
        <w:shd w:val="clear" w:color="auto" w:fill="auto"/>
        <w:spacing w:line="240" w:lineRule="auto"/>
        <w:ind w:left="28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B4">
        <w:rPr>
          <w:rFonts w:ascii="Times New Roman" w:hAnsi="Times New Roman" w:cs="Times New Roman"/>
          <w:sz w:val="28"/>
          <w:szCs w:val="28"/>
        </w:rPr>
        <w:t xml:space="preserve">Характер изменения числа </w:t>
      </w:r>
      <w:r>
        <w:rPr>
          <w:rFonts w:ascii="Times New Roman" w:hAnsi="Times New Roman" w:cs="Times New Roman"/>
          <w:sz w:val="28"/>
          <w:szCs w:val="28"/>
        </w:rPr>
        <w:t>оборотов коленчатого вала двига</w:t>
      </w:r>
      <w:r w:rsidRPr="006A37B4">
        <w:rPr>
          <w:rFonts w:ascii="Times New Roman" w:hAnsi="Times New Roman" w:cs="Times New Roman"/>
          <w:sz w:val="28"/>
          <w:szCs w:val="28"/>
        </w:rPr>
        <w:t xml:space="preserve">теля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дв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(или рабочей скорости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определяет характер измене</w:t>
      </w:r>
      <w:r w:rsidRPr="006A37B4">
        <w:rPr>
          <w:rFonts w:ascii="Times New Roman" w:hAnsi="Times New Roman" w:cs="Times New Roman"/>
          <w:sz w:val="28"/>
          <w:szCs w:val="28"/>
        </w:rPr>
        <w:t xml:space="preserve">ния эффективной мощности двигателя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е</m:t>
            </m:r>
          </m:sub>
        </m:sSub>
      </m:oMath>
      <w:r w:rsidRPr="006A37B4">
        <w:rPr>
          <w:rFonts w:ascii="Times New Roman" w:hAnsi="Times New Roman" w:cs="Times New Roman"/>
          <w:sz w:val="28"/>
          <w:szCs w:val="28"/>
        </w:rPr>
        <w:t xml:space="preserve"> (или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6A37B4">
        <w:rPr>
          <w:rFonts w:ascii="Times New Roman" w:hAnsi="Times New Roman" w:cs="Times New Roman"/>
          <w:sz w:val="28"/>
          <w:szCs w:val="28"/>
        </w:rPr>
        <w:t>Номинальная мощность на регуляторной характеристике будет соответствовать номинальной тяговой мощности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</m:oMath>
      <w:r w:rsidRPr="006A37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Регуляторные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безрегулятор</w:t>
      </w:r>
      <w:r w:rsidRPr="006A37B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6A37B4">
        <w:rPr>
          <w:rFonts w:ascii="Times New Roman" w:hAnsi="Times New Roman" w:cs="Times New Roman"/>
          <w:sz w:val="28"/>
          <w:szCs w:val="28"/>
        </w:rPr>
        <w:t xml:space="preserve"> ветви обеих характеристик соответственно совпадают.</w:t>
      </w:r>
    </w:p>
    <w:p w:rsidR="009D3A61" w:rsidRDefault="009D3A61" w:rsidP="00F564C9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2C0241" w:rsidRPr="00AD3DD8" w:rsidRDefault="00497EE0" w:rsidP="002C0241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  <w:r w:rsidRPr="00AD3DD8">
        <w:rPr>
          <w:rFonts w:ascii="Times New Roman" w:hAnsi="Times New Roman"/>
          <w:b/>
          <w:szCs w:val="28"/>
        </w:rPr>
        <w:t>Вопросы для самостоятельного изучения</w:t>
      </w:r>
    </w:p>
    <w:p w:rsidR="00523250" w:rsidRDefault="00523250" w:rsidP="00523250">
      <w:pPr>
        <w:pStyle w:val="a6"/>
        <w:numPr>
          <w:ilvl w:val="0"/>
          <w:numId w:val="3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представляет собой уравнение движения агрегата?</w:t>
      </w:r>
    </w:p>
    <w:p w:rsidR="00523250" w:rsidRDefault="00523250" w:rsidP="00523250">
      <w:pPr>
        <w:pStyle w:val="a6"/>
        <w:numPr>
          <w:ilvl w:val="0"/>
          <w:numId w:val="3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называется тяговым балансом трактора</w:t>
      </w:r>
      <w:r w:rsidR="00BB7AD3">
        <w:rPr>
          <w:rFonts w:ascii="Times New Roman" w:hAnsi="Times New Roman"/>
          <w:szCs w:val="28"/>
        </w:rPr>
        <w:t>? Назовите составляющие тягового баланса трактора при установившемся и неустановившемся движениях.</w:t>
      </w:r>
    </w:p>
    <w:p w:rsidR="00497EE0" w:rsidRDefault="00BB7AD3" w:rsidP="00523250">
      <w:pPr>
        <w:pStyle w:val="a6"/>
        <w:numPr>
          <w:ilvl w:val="0"/>
          <w:numId w:val="3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Что называется балансом мощности трактора? </w:t>
      </w:r>
      <w:r w:rsidR="00523250">
        <w:rPr>
          <w:rFonts w:ascii="Times New Roman" w:hAnsi="Times New Roman"/>
          <w:szCs w:val="28"/>
        </w:rPr>
        <w:t xml:space="preserve">Назовите </w:t>
      </w:r>
      <w:r>
        <w:rPr>
          <w:rFonts w:ascii="Times New Roman" w:hAnsi="Times New Roman"/>
          <w:szCs w:val="28"/>
        </w:rPr>
        <w:t>показатели</w:t>
      </w:r>
      <w:r w:rsidR="00523250">
        <w:rPr>
          <w:rFonts w:ascii="Times New Roman" w:hAnsi="Times New Roman"/>
          <w:szCs w:val="28"/>
        </w:rPr>
        <w:t xml:space="preserve"> баланса мощности трактора.</w:t>
      </w:r>
    </w:p>
    <w:p w:rsidR="00523250" w:rsidRDefault="00523250" w:rsidP="00523250">
      <w:pPr>
        <w:pStyle w:val="a6"/>
        <w:numPr>
          <w:ilvl w:val="0"/>
          <w:numId w:val="3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Изложите порядок построения графика баланса мощности.</w:t>
      </w:r>
    </w:p>
    <w:p w:rsidR="00523250" w:rsidRDefault="00BB7AD3" w:rsidP="00523250">
      <w:pPr>
        <w:pStyle w:val="a6"/>
        <w:numPr>
          <w:ilvl w:val="0"/>
          <w:numId w:val="3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Характеристики и режимы работы двигателя трактора.</w:t>
      </w:r>
    </w:p>
    <w:p w:rsidR="00BB7AD3" w:rsidRDefault="00BB7AD3" w:rsidP="00523250">
      <w:pPr>
        <w:pStyle w:val="a6"/>
        <w:numPr>
          <w:ilvl w:val="0"/>
          <w:numId w:val="3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представляет собой и как строится тяговая характеристика трактора?</w:t>
      </w:r>
    </w:p>
    <w:p w:rsidR="00BB7AD3" w:rsidRDefault="00BB7AD3" w:rsidP="00523250">
      <w:pPr>
        <w:pStyle w:val="a6"/>
        <w:numPr>
          <w:ilvl w:val="0"/>
          <w:numId w:val="3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Что называется огибающей кривой трактора? Какого характера огибающая кривая наиболее рациональна?</w:t>
      </w:r>
    </w:p>
    <w:p w:rsidR="00497EE0" w:rsidRDefault="00497EE0" w:rsidP="002C0241">
      <w:pPr>
        <w:pStyle w:val="a6"/>
        <w:ind w:left="114"/>
        <w:jc w:val="center"/>
        <w:rPr>
          <w:rFonts w:ascii="Times New Roman" w:hAnsi="Times New Roman"/>
          <w:szCs w:val="28"/>
        </w:rPr>
      </w:pPr>
    </w:p>
    <w:p w:rsidR="00497EE0" w:rsidRDefault="00497EE0" w:rsidP="002C0241">
      <w:pPr>
        <w:pStyle w:val="a6"/>
        <w:ind w:left="114"/>
        <w:jc w:val="center"/>
        <w:rPr>
          <w:rFonts w:ascii="Times New Roman" w:hAnsi="Times New Roman"/>
          <w:szCs w:val="28"/>
        </w:rPr>
      </w:pPr>
    </w:p>
    <w:p w:rsidR="00497EE0" w:rsidRDefault="00497EE0" w:rsidP="002C0241">
      <w:pPr>
        <w:pStyle w:val="a6"/>
        <w:ind w:left="114"/>
        <w:jc w:val="center"/>
        <w:rPr>
          <w:rFonts w:ascii="Times New Roman" w:hAnsi="Times New Roman"/>
          <w:szCs w:val="28"/>
        </w:rPr>
      </w:pPr>
    </w:p>
    <w:p w:rsidR="00497EE0" w:rsidRDefault="00497EE0" w:rsidP="002C0241">
      <w:pPr>
        <w:pStyle w:val="a6"/>
        <w:ind w:left="114"/>
        <w:jc w:val="center"/>
        <w:rPr>
          <w:rFonts w:ascii="Times New Roman" w:hAnsi="Times New Roman"/>
          <w:szCs w:val="28"/>
        </w:rPr>
      </w:pPr>
    </w:p>
    <w:p w:rsidR="00497EE0" w:rsidRDefault="00497EE0" w:rsidP="002C0241">
      <w:pPr>
        <w:pStyle w:val="a6"/>
        <w:ind w:left="114"/>
        <w:jc w:val="center"/>
        <w:rPr>
          <w:rFonts w:ascii="Times New Roman" w:hAnsi="Times New Roman"/>
          <w:szCs w:val="28"/>
        </w:rPr>
        <w:sectPr w:rsidR="00497EE0" w:rsidSect="00322214">
          <w:pgSz w:w="11906" w:h="16838" w:code="9"/>
          <w:pgMar w:top="1134" w:right="1134" w:bottom="1134" w:left="1134" w:header="471" w:footer="471" w:gutter="0"/>
          <w:cols w:space="708"/>
          <w:titlePg/>
          <w:docGrid w:linePitch="326"/>
        </w:sectPr>
      </w:pPr>
    </w:p>
    <w:p w:rsidR="00001F3E" w:rsidRPr="00BC2F31" w:rsidRDefault="00001F3E" w:rsidP="00C0673A">
      <w:pPr>
        <w:pStyle w:val="a6"/>
        <w:ind w:left="284" w:firstLine="0"/>
        <w:jc w:val="center"/>
        <w:rPr>
          <w:sz w:val="32"/>
          <w:szCs w:val="32"/>
        </w:rPr>
      </w:pPr>
      <w:proofErr w:type="gramStart"/>
      <w:r w:rsidRPr="00BC2F31">
        <w:rPr>
          <w:rFonts w:ascii="Times New Roman" w:hAnsi="Times New Roman"/>
          <w:b/>
          <w:sz w:val="32"/>
          <w:szCs w:val="32"/>
        </w:rPr>
        <w:lastRenderedPageBreak/>
        <w:t>З</w:t>
      </w:r>
      <w:proofErr w:type="gramEnd"/>
      <w:r w:rsidRPr="00BC2F31">
        <w:rPr>
          <w:rFonts w:ascii="Times New Roman" w:hAnsi="Times New Roman"/>
          <w:b/>
          <w:sz w:val="32"/>
          <w:szCs w:val="32"/>
        </w:rPr>
        <w:t xml:space="preserve"> А Н Я Т И Е  </w:t>
      </w:r>
      <w:r w:rsidR="00F67B91">
        <w:rPr>
          <w:rFonts w:ascii="Times New Roman" w:hAnsi="Times New Roman"/>
          <w:b/>
          <w:sz w:val="32"/>
          <w:szCs w:val="32"/>
        </w:rPr>
        <w:t>№</w:t>
      </w:r>
      <w:r w:rsidR="00BC2F31" w:rsidRPr="00BC2F31">
        <w:rPr>
          <w:rFonts w:ascii="Times New Roman" w:hAnsi="Times New Roman"/>
          <w:b/>
          <w:sz w:val="32"/>
          <w:szCs w:val="32"/>
        </w:rPr>
        <w:t>2</w:t>
      </w:r>
    </w:p>
    <w:p w:rsidR="00607331" w:rsidRPr="00001F3E" w:rsidRDefault="00607331" w:rsidP="00C0673A">
      <w:pPr>
        <w:ind w:left="284"/>
        <w:jc w:val="center"/>
        <w:rPr>
          <w:sz w:val="28"/>
          <w:szCs w:val="28"/>
        </w:rPr>
      </w:pPr>
    </w:p>
    <w:p w:rsidR="00F45079" w:rsidRPr="00001F3E" w:rsidRDefault="00607331" w:rsidP="00C0673A">
      <w:pPr>
        <w:ind w:left="284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Тема: КОМПЛЕКТОВАНИЕ </w:t>
      </w:r>
      <w:proofErr w:type="gramStart"/>
      <w:r w:rsidRPr="00001F3E">
        <w:rPr>
          <w:b/>
          <w:sz w:val="28"/>
          <w:szCs w:val="28"/>
        </w:rPr>
        <w:t>МАШИННО-ТРАКТОРНЫХ</w:t>
      </w:r>
      <w:proofErr w:type="gramEnd"/>
      <w:r w:rsidRPr="00001F3E">
        <w:rPr>
          <w:b/>
          <w:sz w:val="28"/>
          <w:szCs w:val="28"/>
        </w:rPr>
        <w:t xml:space="preserve"> </w:t>
      </w:r>
    </w:p>
    <w:p w:rsidR="00607331" w:rsidRPr="00001F3E" w:rsidRDefault="00607331" w:rsidP="00C0673A">
      <w:pPr>
        <w:ind w:left="284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>АГРЕГАТОВ</w:t>
      </w:r>
    </w:p>
    <w:p w:rsidR="00607331" w:rsidRPr="00001F3E" w:rsidRDefault="00607331" w:rsidP="00C0673A">
      <w:pPr>
        <w:ind w:left="284"/>
        <w:jc w:val="center"/>
        <w:rPr>
          <w:sz w:val="28"/>
          <w:szCs w:val="28"/>
        </w:rPr>
      </w:pPr>
    </w:p>
    <w:p w:rsidR="00607331" w:rsidRDefault="00607331" w:rsidP="00C0673A">
      <w:pPr>
        <w:ind w:left="2410" w:right="114" w:hanging="2126"/>
        <w:jc w:val="both"/>
        <w:rPr>
          <w:sz w:val="28"/>
          <w:szCs w:val="28"/>
        </w:rPr>
      </w:pPr>
      <w:r w:rsidRPr="00001F3E">
        <w:rPr>
          <w:b/>
          <w:sz w:val="28"/>
          <w:szCs w:val="28"/>
        </w:rPr>
        <w:t>Цель занятия</w:t>
      </w:r>
      <w:r w:rsidRPr="00001F3E">
        <w:rPr>
          <w:sz w:val="28"/>
          <w:szCs w:val="28"/>
        </w:rPr>
        <w:t>: Выбор рационального скоростного и силовог</w:t>
      </w:r>
      <w:r w:rsidR="002F2293" w:rsidRPr="00001F3E">
        <w:rPr>
          <w:sz w:val="28"/>
          <w:szCs w:val="28"/>
        </w:rPr>
        <w:t>о режима</w:t>
      </w:r>
      <w:r w:rsidR="00471A9B" w:rsidRPr="00001F3E">
        <w:rPr>
          <w:sz w:val="28"/>
          <w:szCs w:val="28"/>
        </w:rPr>
        <w:t xml:space="preserve"> работы агрегата</w:t>
      </w:r>
    </w:p>
    <w:p w:rsidR="00C0673A" w:rsidRDefault="00C0673A" w:rsidP="00C0673A">
      <w:pPr>
        <w:ind w:left="284"/>
        <w:jc w:val="center"/>
        <w:rPr>
          <w:b/>
          <w:sz w:val="28"/>
          <w:szCs w:val="28"/>
        </w:rPr>
      </w:pPr>
    </w:p>
    <w:p w:rsidR="00607331" w:rsidRPr="00001F3E" w:rsidRDefault="00607331" w:rsidP="00C0673A">
      <w:pPr>
        <w:ind w:left="284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С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е </w:t>
      </w:r>
      <w:proofErr w:type="spellStart"/>
      <w:proofErr w:type="gramStart"/>
      <w:r w:rsidRPr="00001F3E">
        <w:rPr>
          <w:b/>
          <w:sz w:val="28"/>
          <w:szCs w:val="28"/>
        </w:rPr>
        <w:t>р</w:t>
      </w:r>
      <w:proofErr w:type="spellEnd"/>
      <w:proofErr w:type="gramEnd"/>
      <w:r w:rsidRPr="00001F3E">
        <w:rPr>
          <w:b/>
          <w:sz w:val="28"/>
          <w:szCs w:val="28"/>
        </w:rPr>
        <w:t xml:space="preserve"> ж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е  </w:t>
      </w:r>
      <w:proofErr w:type="spellStart"/>
      <w:r w:rsidRPr="00001F3E">
        <w:rPr>
          <w:b/>
          <w:sz w:val="28"/>
          <w:szCs w:val="28"/>
        </w:rPr>
        <w:t>з</w:t>
      </w:r>
      <w:proofErr w:type="spell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я т и я</w:t>
      </w:r>
    </w:p>
    <w:p w:rsidR="00607331" w:rsidRPr="00001F3E" w:rsidRDefault="00607331" w:rsidP="00C0673A">
      <w:pPr>
        <w:numPr>
          <w:ilvl w:val="0"/>
          <w:numId w:val="1"/>
        </w:numPr>
        <w:tabs>
          <w:tab w:val="clear" w:pos="-135"/>
          <w:tab w:val="num" w:pos="-570"/>
          <w:tab w:val="num" w:pos="-342"/>
        </w:tabs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Рассчитать состав машинно-тракторного агрегата для выполнения заданного производственного процесса.</w:t>
      </w:r>
    </w:p>
    <w:p w:rsidR="00607331" w:rsidRPr="00001F3E" w:rsidRDefault="00C0673A" w:rsidP="00C0673A">
      <w:pPr>
        <w:numPr>
          <w:ilvl w:val="0"/>
          <w:numId w:val="1"/>
        </w:numPr>
        <w:tabs>
          <w:tab w:val="clear" w:pos="-135"/>
          <w:tab w:val="num" w:pos="-570"/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Обосновать состав агрегата, скоростной режим его работы, с</w:t>
      </w:r>
      <w:r w:rsidR="0071074D" w:rsidRPr="00001F3E">
        <w:rPr>
          <w:sz w:val="28"/>
          <w:szCs w:val="28"/>
        </w:rPr>
        <w:t>формулировать основные требования к составлению агрегата в натуре и вычертить его схему.</w:t>
      </w:r>
    </w:p>
    <w:p w:rsidR="0071074D" w:rsidRPr="00001F3E" w:rsidRDefault="0071074D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71074D" w:rsidRPr="00001F3E" w:rsidRDefault="0071074D" w:rsidP="00C0673A">
      <w:pPr>
        <w:tabs>
          <w:tab w:val="num" w:pos="-342"/>
        </w:tabs>
        <w:ind w:left="284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И с </w:t>
      </w:r>
      <w:proofErr w:type="spellStart"/>
      <w:r w:rsidRPr="00001F3E">
        <w:rPr>
          <w:b/>
          <w:sz w:val="28"/>
          <w:szCs w:val="28"/>
        </w:rPr>
        <w:t>х</w:t>
      </w:r>
      <w:proofErr w:type="spellEnd"/>
      <w:r w:rsidRPr="00001F3E">
        <w:rPr>
          <w:b/>
          <w:sz w:val="28"/>
          <w:szCs w:val="28"/>
        </w:rPr>
        <w:t xml:space="preserve">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</w:t>
      </w:r>
      <w:proofErr w:type="spellStart"/>
      <w:r w:rsidRPr="00001F3E">
        <w:rPr>
          <w:b/>
          <w:sz w:val="28"/>
          <w:szCs w:val="28"/>
        </w:rPr>
        <w:t>ы</w:t>
      </w:r>
      <w:proofErr w:type="spellEnd"/>
      <w:r w:rsidRPr="00001F3E">
        <w:rPr>
          <w:b/>
          <w:sz w:val="28"/>
          <w:szCs w:val="28"/>
        </w:rPr>
        <w:t xml:space="preserve"> е 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</w:t>
      </w:r>
      <w:proofErr w:type="spellStart"/>
      <w:r w:rsidRPr="00001F3E">
        <w:rPr>
          <w:b/>
          <w:sz w:val="28"/>
          <w:szCs w:val="28"/>
        </w:rPr>
        <w:t>ы</w:t>
      </w:r>
      <w:proofErr w:type="spellEnd"/>
      <w:r w:rsidRPr="00001F3E">
        <w:rPr>
          <w:b/>
          <w:sz w:val="28"/>
          <w:szCs w:val="28"/>
        </w:rPr>
        <w:t xml:space="preserve"> е</w:t>
      </w:r>
    </w:p>
    <w:p w:rsidR="00C0673A" w:rsidRDefault="00C0673A" w:rsidP="00C0673A">
      <w:pPr>
        <w:pStyle w:val="ae"/>
        <w:numPr>
          <w:ilvl w:val="0"/>
          <w:numId w:val="23"/>
        </w:numPr>
        <w:ind w:left="284" w:firstLine="567"/>
        <w:jc w:val="both"/>
        <w:rPr>
          <w:sz w:val="28"/>
          <w:szCs w:val="28"/>
        </w:rPr>
      </w:pPr>
      <w:r w:rsidRPr="00C0673A">
        <w:rPr>
          <w:sz w:val="28"/>
          <w:szCs w:val="28"/>
        </w:rPr>
        <w:t>Возделываемая культура__________</w:t>
      </w:r>
      <w:r>
        <w:rPr>
          <w:sz w:val="28"/>
          <w:szCs w:val="28"/>
        </w:rPr>
        <w:t>___________________________</w:t>
      </w:r>
    </w:p>
    <w:p w:rsidR="00C0673A" w:rsidRDefault="00C0673A" w:rsidP="00C0673A">
      <w:pPr>
        <w:pStyle w:val="ae"/>
        <w:numPr>
          <w:ilvl w:val="0"/>
          <w:numId w:val="23"/>
        </w:numPr>
        <w:ind w:left="284" w:firstLine="567"/>
        <w:jc w:val="both"/>
        <w:rPr>
          <w:sz w:val="28"/>
          <w:szCs w:val="28"/>
        </w:rPr>
      </w:pPr>
      <w:r w:rsidRPr="00C0673A">
        <w:rPr>
          <w:sz w:val="28"/>
          <w:szCs w:val="28"/>
        </w:rPr>
        <w:t>Технологический процесс___________</w:t>
      </w:r>
      <w:r>
        <w:rPr>
          <w:sz w:val="28"/>
          <w:szCs w:val="28"/>
        </w:rPr>
        <w:t>_________________________</w:t>
      </w:r>
    </w:p>
    <w:p w:rsidR="00C0673A" w:rsidRPr="00C0673A" w:rsidRDefault="00C0673A" w:rsidP="00C0673A">
      <w:pPr>
        <w:pStyle w:val="ae"/>
        <w:numPr>
          <w:ilvl w:val="0"/>
          <w:numId w:val="23"/>
        </w:num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собираемого или распределяемого материала, т/га_____</w:t>
      </w:r>
    </w:p>
    <w:p w:rsidR="00C0673A" w:rsidRPr="00C0673A" w:rsidRDefault="00C0673A" w:rsidP="00C0673A">
      <w:pPr>
        <w:pStyle w:val="ae"/>
        <w:numPr>
          <w:ilvl w:val="0"/>
          <w:numId w:val="23"/>
        </w:numPr>
        <w:ind w:left="284" w:firstLine="567"/>
        <w:jc w:val="both"/>
        <w:rPr>
          <w:sz w:val="28"/>
          <w:szCs w:val="28"/>
        </w:rPr>
      </w:pPr>
      <w:r w:rsidRPr="00C0673A">
        <w:rPr>
          <w:sz w:val="28"/>
          <w:szCs w:val="28"/>
        </w:rPr>
        <w:t xml:space="preserve">Расстояние транспортировки грузов, </w:t>
      </w:r>
      <w:proofErr w:type="gramStart"/>
      <w:r w:rsidRPr="00C0673A">
        <w:rPr>
          <w:sz w:val="28"/>
          <w:szCs w:val="28"/>
        </w:rPr>
        <w:t>к</w:t>
      </w:r>
      <w:r w:rsidR="00F67B91"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________________________</w:t>
      </w:r>
    </w:p>
    <w:p w:rsidR="00C0673A" w:rsidRPr="00C0673A" w:rsidRDefault="00C0673A" w:rsidP="00C0673A">
      <w:pPr>
        <w:pStyle w:val="ae"/>
        <w:numPr>
          <w:ilvl w:val="0"/>
          <w:numId w:val="23"/>
        </w:numPr>
        <w:ind w:left="284" w:firstLine="567"/>
        <w:jc w:val="both"/>
        <w:rPr>
          <w:sz w:val="28"/>
          <w:szCs w:val="28"/>
        </w:rPr>
      </w:pPr>
      <w:r w:rsidRPr="00C0673A">
        <w:rPr>
          <w:sz w:val="28"/>
          <w:szCs w:val="28"/>
        </w:rPr>
        <w:t xml:space="preserve">Размеры поля, </w:t>
      </w:r>
      <w:proofErr w:type="gramStart"/>
      <w:r w:rsidRPr="00C0673A">
        <w:rPr>
          <w:sz w:val="28"/>
          <w:szCs w:val="28"/>
        </w:rPr>
        <w:t>м</w:t>
      </w:r>
      <w:proofErr w:type="gramEnd"/>
      <w:r w:rsidRPr="00C0673A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_________________________</w:t>
      </w:r>
    </w:p>
    <w:p w:rsidR="00C0673A" w:rsidRPr="00C0673A" w:rsidRDefault="00C0673A" w:rsidP="00C0673A">
      <w:pPr>
        <w:pStyle w:val="ae"/>
        <w:numPr>
          <w:ilvl w:val="0"/>
          <w:numId w:val="23"/>
        </w:numPr>
        <w:ind w:left="284" w:firstLine="567"/>
        <w:jc w:val="both"/>
        <w:rPr>
          <w:sz w:val="28"/>
          <w:szCs w:val="28"/>
        </w:rPr>
      </w:pPr>
      <w:r w:rsidRPr="00C0673A">
        <w:rPr>
          <w:sz w:val="28"/>
          <w:szCs w:val="28"/>
        </w:rPr>
        <w:t>Угол склона, град ____________________</w:t>
      </w:r>
      <w:r>
        <w:rPr>
          <w:sz w:val="28"/>
          <w:szCs w:val="28"/>
        </w:rPr>
        <w:t>______________________</w:t>
      </w:r>
    </w:p>
    <w:p w:rsidR="00C0673A" w:rsidRDefault="00C0673A" w:rsidP="00C0673A">
      <w:pPr>
        <w:pStyle w:val="ae"/>
        <w:numPr>
          <w:ilvl w:val="0"/>
          <w:numId w:val="23"/>
        </w:num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Удельное сопротивление машин, </w:t>
      </w:r>
      <w:r w:rsidRPr="00C0673A">
        <w:rPr>
          <w:sz w:val="28"/>
          <w:szCs w:val="28"/>
        </w:rPr>
        <w:t>Н/м</w:t>
      </w:r>
      <w:r>
        <w:rPr>
          <w:sz w:val="28"/>
          <w:szCs w:val="28"/>
        </w:rPr>
        <w:t>, Н/см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 w:rsidRPr="00C0673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</w:t>
      </w:r>
    </w:p>
    <w:p w:rsidR="00C0673A" w:rsidRPr="00C0673A" w:rsidRDefault="00C0673A" w:rsidP="00C0673A">
      <w:pPr>
        <w:pStyle w:val="ae"/>
        <w:numPr>
          <w:ilvl w:val="0"/>
          <w:numId w:val="23"/>
        </w:num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Глубина обработки, 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 xml:space="preserve"> ______________________________________</w:t>
      </w:r>
    </w:p>
    <w:p w:rsidR="00C0673A" w:rsidRPr="00A01C10" w:rsidRDefault="00C0673A" w:rsidP="00C0673A">
      <w:pPr>
        <w:ind w:left="284" w:firstLine="567"/>
        <w:jc w:val="both"/>
        <w:rPr>
          <w:sz w:val="28"/>
          <w:szCs w:val="28"/>
        </w:rPr>
      </w:pPr>
    </w:p>
    <w:p w:rsidR="006E6735" w:rsidRDefault="006E6735" w:rsidP="00C0673A">
      <w:pPr>
        <w:tabs>
          <w:tab w:val="num" w:pos="-342"/>
        </w:tabs>
        <w:ind w:left="284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М е т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и ч е с к и е   у к а </w:t>
      </w:r>
      <w:proofErr w:type="spellStart"/>
      <w:proofErr w:type="gramStart"/>
      <w:r w:rsidRPr="00001F3E">
        <w:rPr>
          <w:b/>
          <w:sz w:val="28"/>
          <w:szCs w:val="28"/>
        </w:rPr>
        <w:t>з</w:t>
      </w:r>
      <w:proofErr w:type="spellEnd"/>
      <w:proofErr w:type="gram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я</w:t>
      </w:r>
    </w:p>
    <w:p w:rsidR="00C0673A" w:rsidRDefault="00C0673A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Приступая к выполнению задания студент должен ознакомиться</w:t>
      </w:r>
      <w:proofErr w:type="gramEnd"/>
      <w:r>
        <w:rPr>
          <w:sz w:val="28"/>
          <w:szCs w:val="28"/>
        </w:rPr>
        <w:t xml:space="preserve"> с агротехническими требованиями, предъявляемыми к качеству выполнения </w:t>
      </w:r>
      <w:r w:rsidR="004612BE">
        <w:rPr>
          <w:sz w:val="28"/>
          <w:szCs w:val="28"/>
        </w:rPr>
        <w:t>основных технологических процессов, знать методику расчета состава машинно-тракторных агрегатов (МТА).</w:t>
      </w:r>
    </w:p>
    <w:p w:rsidR="006E6735" w:rsidRPr="00001F3E" w:rsidRDefault="006E6735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Рас</w:t>
      </w:r>
      <w:r w:rsidR="00F67B91">
        <w:rPr>
          <w:sz w:val="28"/>
          <w:szCs w:val="28"/>
        </w:rPr>
        <w:t>четы по комплектованию МТА сводя</w:t>
      </w:r>
      <w:r w:rsidRPr="00001F3E">
        <w:rPr>
          <w:sz w:val="28"/>
          <w:szCs w:val="28"/>
        </w:rPr>
        <w:t>тся к</w:t>
      </w:r>
      <w:r w:rsidR="00EE4E0A">
        <w:rPr>
          <w:sz w:val="28"/>
          <w:szCs w:val="28"/>
        </w:rPr>
        <w:t xml:space="preserve"> определению количества рабочих машин (органов) и скорости агрегата, при которых</w:t>
      </w:r>
      <w:r w:rsidRPr="00001F3E">
        <w:rPr>
          <w:sz w:val="28"/>
          <w:szCs w:val="28"/>
        </w:rPr>
        <w:t xml:space="preserve"> </w:t>
      </w:r>
      <w:r w:rsidR="006A3A2D" w:rsidRPr="00001F3E">
        <w:rPr>
          <w:sz w:val="28"/>
          <w:szCs w:val="28"/>
        </w:rPr>
        <w:t>обеспечивается высокое</w:t>
      </w:r>
      <w:r w:rsidR="00B72F91" w:rsidRPr="00001F3E">
        <w:rPr>
          <w:sz w:val="28"/>
          <w:szCs w:val="28"/>
        </w:rPr>
        <w:t xml:space="preserve"> качество работы и максимальная производительность при рациональном использовании мощности двигателя, тягово-сцепных каче</w:t>
      </w:r>
      <w:proofErr w:type="gramStart"/>
      <w:r w:rsidR="00B72F91" w:rsidRPr="00001F3E">
        <w:rPr>
          <w:sz w:val="28"/>
          <w:szCs w:val="28"/>
        </w:rPr>
        <w:t>ств тр</w:t>
      </w:r>
      <w:proofErr w:type="gramEnd"/>
      <w:r w:rsidR="00B72F91" w:rsidRPr="00001F3E">
        <w:rPr>
          <w:sz w:val="28"/>
          <w:szCs w:val="28"/>
        </w:rPr>
        <w:t>актора.</w:t>
      </w:r>
    </w:p>
    <w:p w:rsidR="00B72F91" w:rsidRDefault="00B72F91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В зависимости от способа присоединения машины-орудия к трактору (прицепные, </w:t>
      </w:r>
      <w:r w:rsidR="00EE4E0A">
        <w:rPr>
          <w:sz w:val="28"/>
          <w:szCs w:val="28"/>
        </w:rPr>
        <w:t xml:space="preserve">полунавесные, </w:t>
      </w:r>
      <w:r w:rsidRPr="00001F3E">
        <w:rPr>
          <w:sz w:val="28"/>
          <w:szCs w:val="28"/>
        </w:rPr>
        <w:t>навесные), способа передачи усилия на привод рабочих органов машины (тяговые, тягово-приводные), количества машин в агрегате (</w:t>
      </w:r>
      <w:proofErr w:type="spellStart"/>
      <w:r w:rsidRPr="00001F3E">
        <w:rPr>
          <w:sz w:val="28"/>
          <w:szCs w:val="28"/>
        </w:rPr>
        <w:t>одномашинные</w:t>
      </w:r>
      <w:proofErr w:type="spellEnd"/>
      <w:r w:rsidRPr="00001F3E">
        <w:rPr>
          <w:sz w:val="28"/>
          <w:szCs w:val="28"/>
        </w:rPr>
        <w:t>, многомашинные) и особенности выполнения производственного процесса (</w:t>
      </w:r>
      <w:proofErr w:type="spellStart"/>
      <w:r w:rsidRPr="00001F3E">
        <w:rPr>
          <w:sz w:val="28"/>
          <w:szCs w:val="28"/>
        </w:rPr>
        <w:t>однооперацио</w:t>
      </w:r>
      <w:r w:rsidR="00CC059D">
        <w:rPr>
          <w:sz w:val="28"/>
          <w:szCs w:val="28"/>
        </w:rPr>
        <w:t>нные</w:t>
      </w:r>
      <w:proofErr w:type="spellEnd"/>
      <w:r w:rsidR="00CC059D">
        <w:rPr>
          <w:sz w:val="28"/>
          <w:szCs w:val="28"/>
        </w:rPr>
        <w:t xml:space="preserve"> простые, многооперационные </w:t>
      </w:r>
      <w:r w:rsidRPr="00001F3E">
        <w:rPr>
          <w:sz w:val="28"/>
          <w:szCs w:val="28"/>
        </w:rPr>
        <w:t xml:space="preserve">комплексные) расчеты выполняются </w:t>
      </w:r>
      <w:r w:rsidR="004025E1" w:rsidRPr="00001F3E">
        <w:rPr>
          <w:sz w:val="28"/>
          <w:szCs w:val="28"/>
        </w:rPr>
        <w:t xml:space="preserve">на основе различных методических предпосылок (таблица </w:t>
      </w:r>
      <w:r w:rsidR="004612BE">
        <w:rPr>
          <w:sz w:val="28"/>
          <w:szCs w:val="28"/>
        </w:rPr>
        <w:t>2.1</w:t>
      </w:r>
      <w:r w:rsidR="004025E1" w:rsidRPr="00001F3E">
        <w:rPr>
          <w:sz w:val="28"/>
          <w:szCs w:val="28"/>
        </w:rPr>
        <w:t>)</w:t>
      </w:r>
      <w:r w:rsidR="00471A9B" w:rsidRPr="00001F3E">
        <w:rPr>
          <w:sz w:val="28"/>
          <w:szCs w:val="28"/>
        </w:rPr>
        <w:t>.</w:t>
      </w:r>
    </w:p>
    <w:p w:rsidR="004612BE" w:rsidRDefault="004612BE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CF6F76" w:rsidRDefault="00CF6F76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  <w:sectPr w:rsidR="00CF6F76" w:rsidSect="00322214">
          <w:pgSz w:w="11906" w:h="16838" w:code="9"/>
          <w:pgMar w:top="1134" w:right="1134" w:bottom="1134" w:left="1134" w:header="471" w:footer="471" w:gutter="0"/>
          <w:cols w:space="708"/>
          <w:titlePg/>
          <w:docGrid w:linePitch="326"/>
        </w:sectPr>
      </w:pPr>
    </w:p>
    <w:p w:rsidR="00CF6F76" w:rsidRDefault="00CF6F76" w:rsidP="00CF6F76">
      <w:pPr>
        <w:tabs>
          <w:tab w:val="num" w:pos="-342"/>
        </w:tabs>
        <w:ind w:firstLine="285"/>
        <w:jc w:val="center"/>
        <w:rPr>
          <w:sz w:val="28"/>
          <w:szCs w:val="28"/>
        </w:rPr>
      </w:pPr>
      <w:r w:rsidRPr="004507DD">
        <w:rPr>
          <w:sz w:val="28"/>
          <w:szCs w:val="28"/>
        </w:rPr>
        <w:lastRenderedPageBreak/>
        <w:t>Таблица 2.1 – Формулы и последовательность расчета состава агрегатов</w:t>
      </w:r>
    </w:p>
    <w:tbl>
      <w:tblPr>
        <w:tblW w:w="0" w:type="auto"/>
        <w:jc w:val="center"/>
        <w:tblInd w:w="-1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3"/>
        <w:gridCol w:w="2790"/>
        <w:gridCol w:w="2943"/>
        <w:gridCol w:w="2305"/>
        <w:gridCol w:w="4011"/>
      </w:tblGrid>
      <w:tr w:rsidR="00CF6F76" w:rsidRPr="004507DD" w:rsidTr="00EF1078">
        <w:trPr>
          <w:jc w:val="center"/>
        </w:trPr>
        <w:tc>
          <w:tcPr>
            <w:tcW w:w="2113" w:type="dxa"/>
            <w:vMerge w:val="restart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</w:pPr>
            <w:r w:rsidRPr="004507DD">
              <w:t>Параметр</w:t>
            </w:r>
          </w:p>
        </w:tc>
        <w:tc>
          <w:tcPr>
            <w:tcW w:w="12049" w:type="dxa"/>
            <w:gridSpan w:val="4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</w:pPr>
            <w:r w:rsidRPr="004507DD">
              <w:t>Вид агрегата</w:t>
            </w:r>
          </w:p>
        </w:tc>
      </w:tr>
      <w:tr w:rsidR="00CF6F76" w:rsidRPr="004507DD" w:rsidTr="00EF1078">
        <w:trPr>
          <w:jc w:val="center"/>
        </w:trPr>
        <w:tc>
          <w:tcPr>
            <w:tcW w:w="2113" w:type="dxa"/>
            <w:vMerge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</w:pPr>
          </w:p>
        </w:tc>
        <w:tc>
          <w:tcPr>
            <w:tcW w:w="5733" w:type="dxa"/>
            <w:gridSpan w:val="2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</w:pPr>
            <w:r w:rsidRPr="004507DD">
              <w:t>тяговый</w:t>
            </w:r>
          </w:p>
        </w:tc>
        <w:tc>
          <w:tcPr>
            <w:tcW w:w="6316" w:type="dxa"/>
            <w:gridSpan w:val="2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</w:pPr>
            <w:r w:rsidRPr="004507DD">
              <w:t>пахотный</w:t>
            </w:r>
          </w:p>
        </w:tc>
      </w:tr>
      <w:tr w:rsidR="00CF6F76" w:rsidRPr="004507DD" w:rsidTr="00EF1078">
        <w:trPr>
          <w:jc w:val="center"/>
        </w:trPr>
        <w:tc>
          <w:tcPr>
            <w:tcW w:w="2113" w:type="dxa"/>
            <w:vMerge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</w:pPr>
          </w:p>
        </w:tc>
        <w:tc>
          <w:tcPr>
            <w:tcW w:w="2790" w:type="dxa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</w:pPr>
            <w:r w:rsidRPr="004507DD">
              <w:t>простой</w:t>
            </w:r>
          </w:p>
        </w:tc>
        <w:tc>
          <w:tcPr>
            <w:tcW w:w="2943" w:type="dxa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</w:pPr>
            <w:r w:rsidRPr="004507DD">
              <w:t>комбинированный</w:t>
            </w:r>
          </w:p>
        </w:tc>
        <w:tc>
          <w:tcPr>
            <w:tcW w:w="2305" w:type="dxa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</w:pPr>
            <w:r w:rsidRPr="004507DD">
              <w:t>простой</w:t>
            </w:r>
          </w:p>
        </w:tc>
        <w:tc>
          <w:tcPr>
            <w:tcW w:w="4011" w:type="dxa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</w:pPr>
            <w:r w:rsidRPr="004507DD">
              <w:t>комбинированный</w:t>
            </w:r>
          </w:p>
        </w:tc>
      </w:tr>
      <w:tr w:rsidR="00CF6F76" w:rsidRPr="004507DD" w:rsidTr="00EF1078">
        <w:trPr>
          <w:jc w:val="center"/>
        </w:trPr>
        <w:tc>
          <w:tcPr>
            <w:tcW w:w="2113" w:type="dxa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</w:pPr>
            <w:r w:rsidRPr="004507DD">
              <w:t xml:space="preserve">1. Максимально возможная ширина захвата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oMath>
          </w:p>
        </w:tc>
        <w:tc>
          <w:tcPr>
            <w:tcW w:w="2790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кр.н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под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2943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left="206" w:right="-41" w:hanging="206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кр.н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под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sup>
                        </m:sSubSup>
                      </m:e>
                    </m:nary>
                  </m:den>
                </m:f>
              </m:oMath>
            </m:oMathPara>
          </w:p>
        </w:tc>
        <w:tc>
          <w:tcPr>
            <w:tcW w:w="2305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кр.н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∙а+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под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4011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кр.н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∙а+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под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под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p>
                    </m:sSubSup>
                  </m:den>
                </m:f>
              </m:oMath>
            </m:oMathPara>
          </w:p>
        </w:tc>
      </w:tr>
      <w:tr w:rsidR="00CF6F76" w:rsidRPr="004507DD" w:rsidTr="00EF1078">
        <w:trPr>
          <w:jc w:val="center"/>
        </w:trPr>
        <w:tc>
          <w:tcPr>
            <w:tcW w:w="2113" w:type="dxa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</w:pPr>
            <w:r w:rsidRPr="004507DD">
              <w:t xml:space="preserve">2. Усилие, затрачиваемое на преодоление подъема машины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под</m:t>
                  </m:r>
                </m:sub>
              </m:sSub>
            </m:oMath>
          </w:p>
        </w:tc>
        <w:tc>
          <w:tcPr>
            <w:tcW w:w="2790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943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∙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</m:func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sub>
                        </m:sSub>
                      </m:den>
                    </m:f>
                  </m:e>
                </m:nary>
              </m:oMath>
            </m:oMathPara>
          </w:p>
        </w:tc>
        <w:tc>
          <w:tcPr>
            <w:tcW w:w="2305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011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</w:tr>
      <w:tr w:rsidR="00CF6F76" w:rsidRPr="004507DD" w:rsidTr="00EF1078">
        <w:trPr>
          <w:jc w:val="center"/>
        </w:trPr>
        <w:tc>
          <w:tcPr>
            <w:tcW w:w="2113" w:type="dxa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</w:pPr>
            <w:r w:rsidRPr="00A3241F">
              <w:rPr>
                <w:noProof/>
                <w:sz w:val="28"/>
                <w:szCs w:val="28"/>
              </w:rPr>
              <w:pict>
                <v:rect id="_x0000_s1276" style="position:absolute;margin-left:-48.5pt;margin-top:38.35pt;width:27.55pt;height:29.45pt;z-index:251660288;mso-position-horizontal-relative:text;mso-position-vertical-relative:text" strokecolor="white [3212]">
                  <v:textbox style="layout-flow:vertical;mso-next-textbox:#_x0000_s1276">
                    <w:txbxContent>
                      <w:p w:rsidR="00541FC1" w:rsidRDefault="00541FC1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="00CF6F76" w:rsidRPr="004507DD">
              <w:t xml:space="preserve">3. Фактическая ширина захвата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ф</m:t>
                  </m:r>
                </m:sub>
              </m:sSub>
            </m:oMath>
          </w:p>
        </w:tc>
        <w:tc>
          <w:tcPr>
            <w:tcW w:w="2790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кр.н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сц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под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2943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кр.н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сц</m:t>
                        </m:r>
                      </m:sub>
                    </m:sSub>
                  </m:num>
                  <m:den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под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sup>
                        </m:sSubSup>
                      </m:e>
                    </m:nary>
                  </m:den>
                </m:f>
              </m:oMath>
            </m:oMathPara>
          </w:p>
        </w:tc>
        <w:tc>
          <w:tcPr>
            <w:tcW w:w="2305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4011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max</m:t>
                    </m:r>
                  </m:sub>
                </m:sSub>
              </m:oMath>
            </m:oMathPara>
          </w:p>
        </w:tc>
      </w:tr>
      <w:tr w:rsidR="00CF6F76" w:rsidRPr="004507DD" w:rsidTr="00EF1078">
        <w:trPr>
          <w:jc w:val="center"/>
        </w:trPr>
        <w:tc>
          <w:tcPr>
            <w:tcW w:w="2113" w:type="dxa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</w:pPr>
            <w:r w:rsidRPr="004507DD">
              <w:t xml:space="preserve">4. Сопротивление сцепки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сц</m:t>
                  </m:r>
                </m:sub>
              </m:sSub>
            </m:oMath>
          </w:p>
        </w:tc>
        <w:tc>
          <w:tcPr>
            <w:tcW w:w="2790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  <w:rPr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сц</m:t>
                    </m:r>
                  </m:sub>
                </m:sSub>
                <m:r>
                  <w:rPr>
                    <w:rFonts w:ascii="Cambria Math" w:hAnsi="Cambria Math"/>
                  </w:rPr>
                  <m:t>∙(f+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2943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сц</m:t>
                    </m:r>
                  </m:sub>
                </m:sSub>
                <m:r>
                  <w:rPr>
                    <w:rFonts w:ascii="Cambria Math" w:hAnsi="Cambria Math"/>
                  </w:rPr>
                  <m:t>∙(f+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2305" w:type="dxa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  <w:rPr>
                <w:lang w:val="en-US"/>
              </w:rPr>
            </w:pPr>
            <w:r w:rsidRPr="004507DD">
              <w:rPr>
                <w:lang w:val="en-US"/>
              </w:rPr>
              <w:t>-</w:t>
            </w:r>
          </w:p>
        </w:tc>
        <w:tc>
          <w:tcPr>
            <w:tcW w:w="4011" w:type="dxa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  <w:rPr>
                <w:lang w:val="en-US"/>
              </w:rPr>
            </w:pPr>
            <w:r w:rsidRPr="004507DD">
              <w:rPr>
                <w:lang w:val="en-US"/>
              </w:rPr>
              <w:t>-</w:t>
            </w:r>
          </w:p>
        </w:tc>
      </w:tr>
      <w:tr w:rsidR="00CF6F76" w:rsidRPr="004507DD" w:rsidTr="00EF1078">
        <w:trPr>
          <w:jc w:val="center"/>
        </w:trPr>
        <w:tc>
          <w:tcPr>
            <w:tcW w:w="2113" w:type="dxa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</w:pPr>
            <w:r w:rsidRPr="004507DD">
              <w:t xml:space="preserve">5. Количество машин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м</m:t>
                  </m:r>
                </m:sub>
              </m:sSub>
            </m:oMath>
            <w:r w:rsidRPr="004507DD">
              <w:t xml:space="preserve"> </w:t>
            </w:r>
          </w:p>
          <w:p w:rsidR="00CF6F76" w:rsidRPr="004507DD" w:rsidRDefault="00CF6F76" w:rsidP="00EF1078">
            <w:pPr>
              <w:tabs>
                <w:tab w:val="num" w:pos="-342"/>
              </w:tabs>
              <w:ind w:right="-41"/>
            </w:pPr>
            <w:r w:rsidRPr="004507DD">
              <w:t xml:space="preserve">(корпусов плуга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кор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oMath>
          </w:p>
        </w:tc>
        <w:tc>
          <w:tcPr>
            <w:tcW w:w="2790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ф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943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  <w:rPr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ф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305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max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кор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011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max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кор</m:t>
                        </m:r>
                      </m:sub>
                    </m:sSub>
                  </m:den>
                </m:f>
              </m:oMath>
            </m:oMathPara>
          </w:p>
        </w:tc>
      </w:tr>
      <w:tr w:rsidR="00CF6F76" w:rsidRPr="004507DD" w:rsidTr="00EF1078">
        <w:trPr>
          <w:jc w:val="center"/>
        </w:trPr>
        <w:tc>
          <w:tcPr>
            <w:tcW w:w="2113" w:type="dxa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</w:pPr>
            <w:r w:rsidRPr="004507DD">
              <w:t xml:space="preserve">6. Рабочая ширина захвата,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р</m:t>
                  </m:r>
                </m:sub>
              </m:sSub>
            </m:oMath>
          </w:p>
        </w:tc>
        <w:tc>
          <w:tcPr>
            <w:tcW w:w="2790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м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м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2943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м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м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2305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кор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кор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4011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кор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кор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</m:t>
                    </m:r>
                  </m:sup>
                </m:sSubSup>
              </m:oMath>
            </m:oMathPara>
          </w:p>
        </w:tc>
      </w:tr>
      <w:tr w:rsidR="00CF6F76" w:rsidRPr="004507DD" w:rsidTr="00EF1078">
        <w:trPr>
          <w:jc w:val="center"/>
        </w:trPr>
        <w:tc>
          <w:tcPr>
            <w:tcW w:w="2113" w:type="dxa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</w:pPr>
            <w:r w:rsidRPr="004507DD">
              <w:t xml:space="preserve">7. Общее сопротивление агрегата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</w:p>
        </w:tc>
        <w:tc>
          <w:tcPr>
            <w:tcW w:w="2790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под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сц</m:t>
                    </m:r>
                  </m:sub>
                </m:sSub>
              </m:oMath>
            </m:oMathPara>
          </w:p>
        </w:tc>
        <w:tc>
          <w:tcPr>
            <w:tcW w:w="2943" w:type="dxa"/>
            <w:vAlign w:val="center"/>
          </w:tcPr>
          <w:p w:rsidR="00CF6F76" w:rsidRPr="004507DD" w:rsidRDefault="00A3241F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под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sup>
                        </m:sSubSup>
                      </m:e>
                    </m:nary>
                  </m:e>
                </m:d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сц</m:t>
                    </m:r>
                  </m:sub>
                </m:sSub>
              </m:oMath>
            </m:oMathPara>
          </w:p>
        </w:tc>
        <w:tc>
          <w:tcPr>
            <w:tcW w:w="2305" w:type="dxa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пл</m:t>
                    </m:r>
                  </m:sub>
                </m:sSub>
                <m:r>
                  <w:rPr>
                    <w:rFonts w:ascii="Cambria Math" w:hAnsi="Cambria Math"/>
                  </w:rPr>
                  <m:t>∙а+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под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пл</m:t>
                    </m:r>
                  </m:sup>
                </m:sSubSup>
                <m:r>
                  <w:rPr>
                    <w:rFonts w:ascii="Cambria Math" w:hAnsi="Cambria Math"/>
                  </w:rPr>
                  <m:t>)∙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</m:sSub>
              </m:oMath>
            </m:oMathPara>
          </w:p>
        </w:tc>
        <w:tc>
          <w:tcPr>
            <w:tcW w:w="4011" w:type="dxa"/>
            <w:vAlign w:val="center"/>
          </w:tcPr>
          <w:p w:rsidR="00CF6F76" w:rsidRPr="004507DD" w:rsidRDefault="00CF6F76" w:rsidP="00EF1078">
            <w:pPr>
              <w:tabs>
                <w:tab w:val="num" w:pos="-342"/>
              </w:tabs>
              <w:ind w:right="-41"/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(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∙а+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под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пл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</w:rPr>
                  <m:t>+(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м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под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м</m:t>
                    </m:r>
                  </m:sup>
                </m:sSubSup>
                <m:r>
                  <w:rPr>
                    <w:rFonts w:ascii="Cambria Math" w:hAnsi="Cambria Math"/>
                  </w:rPr>
                  <m:t>))∙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</m:sSub>
              </m:oMath>
            </m:oMathPara>
          </w:p>
        </w:tc>
      </w:tr>
    </w:tbl>
    <w:p w:rsidR="00CF6F76" w:rsidRDefault="00CF6F76" w:rsidP="00CF6F76">
      <w:pPr>
        <w:tabs>
          <w:tab w:val="num" w:pos="-342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Принятые обозначения: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>
        <w:t xml:space="preserve"> - удельное сопротивление машины, Н/м;</w:t>
      </w:r>
      <w:r w:rsidR="00830704">
        <w:tab/>
      </w:r>
      <w:r w:rsidR="00830704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="00830704">
        <w:t xml:space="preserve"> - ширина захвата машины, м;</w:t>
      </w:r>
    </w:p>
    <w:p w:rsidR="00CF6F76" w:rsidRPr="00CF6F76" w:rsidRDefault="00CF6F76" w:rsidP="00CF6F76">
      <w:pPr>
        <w:tabs>
          <w:tab w:val="num" w:pos="-342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>
        <w:t xml:space="preserve"> - удельное сопротивление плуга, Н/м</w:t>
      </w:r>
      <w:r>
        <w:rPr>
          <w:vertAlign w:val="superscript"/>
        </w:rPr>
        <w:t>2</w:t>
      </w:r>
      <w:r>
        <w:t>;</w:t>
      </w:r>
      <w:r w:rsidR="00830704">
        <w:tab/>
      </w:r>
      <w:r w:rsidR="00830704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 w:rsidR="0083070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кор</m:t>
            </m:r>
          </m:sub>
        </m:sSub>
      </m:oMath>
      <w:r w:rsidR="00830704">
        <w:t xml:space="preserve"> - ширина захвата плуга, корпуса, м</w:t>
      </w:r>
    </w:p>
    <w:p w:rsidR="00CF6F76" w:rsidRPr="00830704" w:rsidRDefault="00CF6F76" w:rsidP="00CF6F76">
      <w:pPr>
        <w:tabs>
          <w:tab w:val="num" w:pos="-342"/>
        </w:tabs>
        <w:ind w:firstLine="513"/>
        <w:jc w:val="both"/>
      </w:pPr>
      <w:r w:rsidRPr="00830704">
        <w:tab/>
      </w:r>
      <w:r w:rsidRPr="00830704">
        <w:tab/>
      </w:r>
      <w:r w:rsidRPr="00830704">
        <w:tab/>
      </w:r>
      <w:r w:rsidRPr="00830704">
        <w:tab/>
      </w:r>
      <w:r w:rsidRPr="00830704">
        <w:tab/>
        <w:t xml:space="preserve">а – глубина вспашки, </w:t>
      </w:r>
      <w:proofErr w:type="gramStart"/>
      <w:r w:rsidRPr="00830704">
        <w:t>м</w:t>
      </w:r>
      <w:proofErr w:type="gramEnd"/>
      <w:r w:rsidRPr="00830704">
        <w:t>;</w:t>
      </w:r>
      <w:r w:rsidR="00830704" w:rsidRPr="00830704">
        <w:tab/>
      </w:r>
      <w:r w:rsidR="00830704" w:rsidRPr="00830704">
        <w:tab/>
      </w:r>
      <w:r w:rsidR="00830704">
        <w:tab/>
      </w:r>
      <w:r w:rsidR="00830704" w:rsidRPr="00830704">
        <w:tab/>
      </w:r>
      <w:r w:rsidR="00830704" w:rsidRPr="00830704">
        <w:tab/>
      </w:r>
      <m:oMath>
        <m:r>
          <w:rPr>
            <w:rFonts w:ascii="Cambria Math" w:hAnsi="Cambria Math"/>
          </w:rPr>
          <m:t>f</m:t>
        </m:r>
      </m:oMath>
      <w:r w:rsidR="00830704" w:rsidRPr="00830704">
        <w:t xml:space="preserve"> - коэффициент сопротивления качению;</w:t>
      </w:r>
    </w:p>
    <w:p w:rsidR="00830704" w:rsidRDefault="00CF6F76" w:rsidP="00830704">
      <w:pPr>
        <w:tabs>
          <w:tab w:val="num" w:pos="-342"/>
        </w:tabs>
        <w:ind w:left="284" w:firstLine="229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30704">
        <w:rPr>
          <w:sz w:val="28"/>
          <w:szCs w:val="28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</w:rPr>
              <m:t>сц</m:t>
            </m:r>
          </m:sub>
        </m:sSub>
      </m:oMath>
      <w:r>
        <w:t xml:space="preserve"> - вес машины, плуга, сцепки, Н</w:t>
      </w:r>
      <w:r w:rsidR="00830704">
        <w:t>;</w:t>
      </w:r>
      <w:r w:rsidR="00830704">
        <w:tab/>
      </w:r>
      <w:r w:rsidR="00830704">
        <w:tab/>
      </w:r>
      <w:r w:rsidR="00830704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м</m:t>
            </m:r>
          </m:sub>
          <m:sup>
            <m:r>
              <w:rPr>
                <w:rFonts w:ascii="Cambria Math" w:hAnsi="Cambria Math"/>
              </w:rPr>
              <m:t>о</m:t>
            </m:r>
          </m:sup>
        </m:sSubSup>
      </m:oMath>
      <w:r w:rsidR="00830704"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кор</m:t>
            </m:r>
          </m:sub>
          <m:sup>
            <m:r>
              <w:rPr>
                <w:rFonts w:ascii="Cambria Math" w:hAnsi="Cambria Math"/>
              </w:rPr>
              <m:t>о</m:t>
            </m:r>
          </m:sup>
        </m:sSubSup>
      </m:oMath>
      <w:r w:rsidR="00830704">
        <w:t xml:space="preserve"> - количество машин, корпусов плуга,</w:t>
      </w:r>
    </w:p>
    <w:p w:rsidR="00CF6F76" w:rsidRDefault="00830704" w:rsidP="00830704">
      <w:pPr>
        <w:tabs>
          <w:tab w:val="num" w:pos="-342"/>
        </w:tabs>
        <w:ind w:left="851" w:hanging="33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округленное</w:t>
      </w:r>
      <w:proofErr w:type="gramEnd"/>
      <w:r>
        <w:t xml:space="preserve"> до целого числа в меньшую сторону</w:t>
      </w:r>
    </w:p>
    <w:p w:rsidR="00CF6F76" w:rsidRDefault="00A3241F" w:rsidP="00CF6F76">
      <w:pPr>
        <w:tabs>
          <w:tab w:val="num" w:pos="-342"/>
        </w:tabs>
        <w:ind w:firstLine="51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75" style="position:absolute;left:0;text-align:left;margin-left:344.45pt;margin-top:19.15pt;width:55.7pt;height:29.45pt;z-index:251659264" strokecolor="white [3212]"/>
        </w:pict>
      </w:r>
    </w:p>
    <w:p w:rsidR="00CF6F76" w:rsidRDefault="00CF6F76" w:rsidP="00CF6F76">
      <w:pPr>
        <w:tabs>
          <w:tab w:val="num" w:pos="-342"/>
        </w:tabs>
        <w:ind w:firstLine="513"/>
        <w:jc w:val="both"/>
        <w:rPr>
          <w:sz w:val="28"/>
          <w:szCs w:val="28"/>
        </w:rPr>
        <w:sectPr w:rsidR="00CF6F76" w:rsidSect="004507DD">
          <w:pgSz w:w="16838" w:h="11906" w:orient="landscape" w:code="9"/>
          <w:pgMar w:top="1134" w:right="1134" w:bottom="1134" w:left="1134" w:header="471" w:footer="471" w:gutter="0"/>
          <w:cols w:space="708"/>
          <w:titlePg/>
          <w:docGrid w:linePitch="326"/>
        </w:sectPr>
      </w:pPr>
    </w:p>
    <w:p w:rsidR="004612BE" w:rsidRDefault="004612BE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Правильно скомплектованный агрегат должен отвечать следующим требованиям:</w:t>
      </w:r>
    </w:p>
    <w:p w:rsidR="004612BE" w:rsidRDefault="004612BE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Соответствовать требованиям агротехники, обеспечивать высокое качество выполнения технологического процесса. Соблюдение этих условий является важнейшей предпосылкой повышения урожайности.</w:t>
      </w:r>
    </w:p>
    <w:p w:rsidR="004612BE" w:rsidRDefault="004612BE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Обеспечивать рациональное использование машин с наибольшей производительностью и наименьшими затратами труда, средств и энергии, </w:t>
      </w:r>
      <w:r w:rsidR="00EE4E0A">
        <w:rPr>
          <w:sz w:val="28"/>
          <w:szCs w:val="28"/>
        </w:rPr>
        <w:t>при которых</w:t>
      </w:r>
      <w:r>
        <w:rPr>
          <w:sz w:val="28"/>
          <w:szCs w:val="28"/>
        </w:rPr>
        <w:t xml:space="preserve"> достигается экономичность работы агрегата.</w:t>
      </w:r>
    </w:p>
    <w:p w:rsidR="004612BE" w:rsidRDefault="004612BE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Быть удобным в обслуживании и эксплуатации.</w:t>
      </w:r>
    </w:p>
    <w:p w:rsidR="006F46C2" w:rsidRPr="00001F3E" w:rsidRDefault="006F46C2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Правильность комплектования МТА проверяют следующими показателями:</w:t>
      </w:r>
    </w:p>
    <w:p w:rsidR="006F46C2" w:rsidRPr="00001F3E" w:rsidRDefault="006F46C2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- коэффициенту использования </w:t>
      </w:r>
      <w:r w:rsidR="004612BE">
        <w:rPr>
          <w:sz w:val="28"/>
          <w:szCs w:val="28"/>
        </w:rPr>
        <w:t>тягового усилия трактора</w:t>
      </w:r>
      <w:r w:rsidRPr="00001F3E">
        <w:rPr>
          <w:sz w:val="28"/>
          <w:szCs w:val="28"/>
        </w:rPr>
        <w:t xml:space="preserve"> </w:t>
      </w:r>
      <w:r w:rsidR="00B37558" w:rsidRPr="00B37558">
        <w:rPr>
          <w:position w:val="-14"/>
          <w:sz w:val="28"/>
          <w:szCs w:val="28"/>
        </w:rPr>
        <w:object w:dxaOrig="4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45pt;height:19.6pt" o:ole="">
            <v:imagedata r:id="rId14" o:title=""/>
          </v:shape>
          <o:OLEObject Type="Embed" ProgID="Equation.3" ShapeID="_x0000_i1025" DrawAspect="Content" ObjectID="_1522831924" r:id="rId15"/>
        </w:object>
      </w:r>
      <w:r w:rsidRPr="00001F3E">
        <w:rPr>
          <w:sz w:val="28"/>
          <w:szCs w:val="28"/>
        </w:rPr>
        <w:t>;</w:t>
      </w:r>
    </w:p>
    <w:p w:rsidR="00B37558" w:rsidRDefault="00B37558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4E0A">
        <w:rPr>
          <w:sz w:val="28"/>
          <w:szCs w:val="28"/>
        </w:rPr>
        <w:t xml:space="preserve">коэффициент </w:t>
      </w:r>
      <w:r>
        <w:rPr>
          <w:sz w:val="28"/>
          <w:szCs w:val="28"/>
        </w:rPr>
        <w:t xml:space="preserve">тяговой мощности </w:t>
      </w:r>
      <w:r w:rsidRPr="00B37558">
        <w:rPr>
          <w:position w:val="-14"/>
          <w:sz w:val="28"/>
          <w:szCs w:val="28"/>
        </w:rPr>
        <w:object w:dxaOrig="400" w:dyaOrig="380">
          <v:shape id="_x0000_i1026" type="#_x0000_t75" style="width:20.15pt;height:19.6pt" o:ole="">
            <v:imagedata r:id="rId16" o:title=""/>
          </v:shape>
          <o:OLEObject Type="Embed" ProgID="Equation.3" ShapeID="_x0000_i1026" DrawAspect="Content" ObjectID="_1522831925" r:id="rId17"/>
        </w:object>
      </w:r>
      <w:r>
        <w:rPr>
          <w:sz w:val="28"/>
          <w:szCs w:val="28"/>
        </w:rPr>
        <w:t>;</w:t>
      </w:r>
    </w:p>
    <w:p w:rsidR="006F46C2" w:rsidRPr="00001F3E" w:rsidRDefault="006F46C2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- </w:t>
      </w:r>
      <w:r w:rsidR="004612BE">
        <w:rPr>
          <w:sz w:val="28"/>
          <w:szCs w:val="28"/>
        </w:rPr>
        <w:t>максимальному</w:t>
      </w:r>
      <w:r w:rsidRPr="00001F3E">
        <w:rPr>
          <w:sz w:val="28"/>
          <w:szCs w:val="28"/>
        </w:rPr>
        <w:t xml:space="preserve"> коэффицие</w:t>
      </w:r>
      <w:r w:rsidR="004612BE">
        <w:rPr>
          <w:sz w:val="28"/>
          <w:szCs w:val="28"/>
        </w:rPr>
        <w:t>нту полезного действия трактора</w:t>
      </w:r>
      <w:r w:rsidRPr="00001F3E">
        <w:rPr>
          <w:sz w:val="28"/>
          <w:szCs w:val="28"/>
        </w:rPr>
        <w:t xml:space="preserve"> </w:t>
      </w:r>
      <w:r w:rsidRPr="00001F3E">
        <w:rPr>
          <w:position w:val="-10"/>
          <w:sz w:val="28"/>
          <w:szCs w:val="28"/>
        </w:rPr>
        <w:object w:dxaOrig="300" w:dyaOrig="340">
          <v:shape id="_x0000_i1027" type="#_x0000_t75" style="width:15pt;height:16.7pt" o:ole="">
            <v:imagedata r:id="rId18" o:title=""/>
          </v:shape>
          <o:OLEObject Type="Embed" ProgID="Equation.3" ShapeID="_x0000_i1027" DrawAspect="Content" ObjectID="_1522831926" r:id="rId19"/>
        </w:object>
      </w:r>
      <w:r w:rsidR="00B37558">
        <w:rPr>
          <w:sz w:val="28"/>
          <w:szCs w:val="28"/>
        </w:rPr>
        <w:t>.</w:t>
      </w:r>
    </w:p>
    <w:p w:rsidR="006F46C2" w:rsidRDefault="00EE4E0A" w:rsidP="00C0673A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Агрегат считается комплектованны</w:t>
      </w:r>
      <w:r w:rsidR="006F46C2" w:rsidRPr="00001F3E">
        <w:rPr>
          <w:sz w:val="28"/>
          <w:szCs w:val="28"/>
        </w:rPr>
        <w:t>м правильно, если для выбранной скорости показатели</w:t>
      </w:r>
      <w:r w:rsidR="00B37558">
        <w:rPr>
          <w:sz w:val="28"/>
          <w:szCs w:val="28"/>
        </w:rPr>
        <w:t xml:space="preserve"> </w:t>
      </w:r>
      <w:r w:rsidR="00B37558" w:rsidRPr="00B37558">
        <w:rPr>
          <w:position w:val="-14"/>
          <w:sz w:val="28"/>
          <w:szCs w:val="28"/>
        </w:rPr>
        <w:object w:dxaOrig="440" w:dyaOrig="380">
          <v:shape id="_x0000_i1028" type="#_x0000_t75" style="width:22.45pt;height:19.6pt" o:ole="">
            <v:imagedata r:id="rId20" o:title=""/>
          </v:shape>
          <o:OLEObject Type="Embed" ProgID="Equation.3" ShapeID="_x0000_i1028" DrawAspect="Content" ObjectID="_1522831927" r:id="rId21"/>
        </w:object>
      </w:r>
      <w:r w:rsidR="00B37558">
        <w:rPr>
          <w:sz w:val="28"/>
          <w:szCs w:val="28"/>
        </w:rPr>
        <w:t xml:space="preserve">, </w:t>
      </w:r>
      <w:r w:rsidR="00B37558" w:rsidRPr="00B37558">
        <w:rPr>
          <w:position w:val="-14"/>
          <w:sz w:val="28"/>
          <w:szCs w:val="28"/>
        </w:rPr>
        <w:object w:dxaOrig="400" w:dyaOrig="380">
          <v:shape id="_x0000_i1029" type="#_x0000_t75" style="width:20.15pt;height:19.6pt" o:ole="">
            <v:imagedata r:id="rId22" o:title=""/>
          </v:shape>
          <o:OLEObject Type="Embed" ProgID="Equation.3" ShapeID="_x0000_i1029" DrawAspect="Content" ObjectID="_1522831928" r:id="rId23"/>
        </w:object>
      </w:r>
      <w:r w:rsidR="00B37558">
        <w:rPr>
          <w:sz w:val="28"/>
          <w:szCs w:val="28"/>
        </w:rPr>
        <w:t xml:space="preserve">, </w:t>
      </w:r>
      <w:r w:rsidR="00B37558" w:rsidRPr="00001F3E">
        <w:rPr>
          <w:position w:val="-10"/>
          <w:sz w:val="28"/>
          <w:szCs w:val="28"/>
        </w:rPr>
        <w:object w:dxaOrig="300" w:dyaOrig="340">
          <v:shape id="_x0000_i1030" type="#_x0000_t75" style="width:15pt;height:16.7pt" o:ole="">
            <v:imagedata r:id="rId18" o:title=""/>
          </v:shape>
          <o:OLEObject Type="Embed" ProgID="Equation.3" ShapeID="_x0000_i1030" DrawAspect="Content" ObjectID="_1522831929" r:id="rId24"/>
        </w:object>
      </w:r>
      <w:r w:rsidR="00B37558">
        <w:rPr>
          <w:sz w:val="28"/>
          <w:szCs w:val="28"/>
        </w:rPr>
        <w:t xml:space="preserve"> имеют</w:t>
      </w:r>
      <w:r w:rsidR="006F46C2" w:rsidRPr="00001F3E">
        <w:rPr>
          <w:sz w:val="28"/>
          <w:szCs w:val="28"/>
        </w:rPr>
        <w:t xml:space="preserve"> максимальное значение</w:t>
      </w:r>
      <w:r w:rsidR="00666C95">
        <w:rPr>
          <w:sz w:val="28"/>
          <w:szCs w:val="28"/>
        </w:rPr>
        <w:t>, но не больше единицы</w:t>
      </w:r>
      <w:r w:rsidR="006F46C2" w:rsidRPr="00001F3E">
        <w:rPr>
          <w:sz w:val="28"/>
          <w:szCs w:val="28"/>
        </w:rPr>
        <w:t>.</w:t>
      </w:r>
    </w:p>
    <w:p w:rsidR="006A72C2" w:rsidRDefault="006A72C2" w:rsidP="006A72C2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6A72C2" w:rsidRPr="006A72C2" w:rsidRDefault="006A72C2" w:rsidP="006A72C2">
      <w:pPr>
        <w:numPr>
          <w:ilvl w:val="0"/>
          <w:numId w:val="2"/>
        </w:numPr>
        <w:tabs>
          <w:tab w:val="clear" w:pos="246"/>
          <w:tab w:val="num" w:pos="1425"/>
        </w:tabs>
        <w:ind w:left="284" w:firstLine="567"/>
        <w:jc w:val="both"/>
        <w:rPr>
          <w:b/>
          <w:sz w:val="28"/>
          <w:szCs w:val="28"/>
        </w:rPr>
      </w:pPr>
      <w:r w:rsidRPr="006A72C2">
        <w:rPr>
          <w:b/>
          <w:sz w:val="28"/>
          <w:szCs w:val="28"/>
        </w:rPr>
        <w:t>РАСЧЕТ СОСТАВА МАШИННО-ТРАКТОРНОГО АГРЕГАТА</w:t>
      </w:r>
    </w:p>
    <w:p w:rsidR="006A72C2" w:rsidRDefault="006A72C2" w:rsidP="006A72C2">
      <w:pPr>
        <w:tabs>
          <w:tab w:val="num" w:pos="360"/>
        </w:tabs>
        <w:ind w:left="284" w:firstLine="567"/>
        <w:jc w:val="both"/>
        <w:rPr>
          <w:sz w:val="28"/>
          <w:szCs w:val="28"/>
        </w:rPr>
      </w:pPr>
    </w:p>
    <w:p w:rsidR="006A72C2" w:rsidRPr="00001F3E" w:rsidRDefault="006A72C2" w:rsidP="006A72C2">
      <w:pPr>
        <w:tabs>
          <w:tab w:val="num" w:pos="360"/>
        </w:tabs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Излагаются агротехнические требования, предъявляемые к заданному технологическому процессу </w:t>
      </w:r>
      <w:proofErr w:type="gramStart"/>
      <w:r w:rsidRPr="00001F3E">
        <w:rPr>
          <w:sz w:val="28"/>
          <w:szCs w:val="28"/>
        </w:rPr>
        <w:t>согласно правил</w:t>
      </w:r>
      <w:proofErr w:type="gramEnd"/>
      <w:r w:rsidRPr="00001F3E">
        <w:rPr>
          <w:sz w:val="28"/>
          <w:szCs w:val="28"/>
        </w:rPr>
        <w:t xml:space="preserve"> операционной технологии производства механизированных работ и даются указания по контролю качества её выполнения.</w:t>
      </w:r>
    </w:p>
    <w:p w:rsidR="006A72C2" w:rsidRPr="00001F3E" w:rsidRDefault="006A72C2" w:rsidP="006A72C2">
      <w:pPr>
        <w:tabs>
          <w:tab w:val="num" w:pos="360"/>
        </w:tabs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Исходя из агротехнических требований, определяют диапазон допуст</w:t>
      </w:r>
      <w:r>
        <w:rPr>
          <w:sz w:val="28"/>
          <w:szCs w:val="28"/>
        </w:rPr>
        <w:t xml:space="preserve">имых значений рабочих скоростей, т.к. рабочая скорость агрегата оказывает существенное влияние на качество выполнения технологического процесса. Рекомендуемый диапазон рабочих скоростей движения МТА при выполнении различных технологических процессов приведен в </w:t>
      </w:r>
      <w:r w:rsidR="00FA45F5"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приложении 2.</w:t>
      </w:r>
    </w:p>
    <w:p w:rsidR="006A72C2" w:rsidRPr="00001F3E" w:rsidRDefault="006A72C2" w:rsidP="006A72C2">
      <w:pPr>
        <w:tabs>
          <w:tab w:val="num" w:pos="360"/>
        </w:tabs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Пользуясь характеристикой трактора, устанавливают </w:t>
      </w:r>
      <w:r w:rsidR="00666C95">
        <w:rPr>
          <w:sz w:val="28"/>
          <w:szCs w:val="28"/>
        </w:rPr>
        <w:t>передачи</w:t>
      </w:r>
      <w:r w:rsidRPr="00001F3E">
        <w:rPr>
          <w:sz w:val="28"/>
          <w:szCs w:val="28"/>
        </w:rPr>
        <w:t>,</w:t>
      </w:r>
      <w:r w:rsidR="00666C95">
        <w:rPr>
          <w:sz w:val="28"/>
          <w:szCs w:val="28"/>
        </w:rPr>
        <w:t xml:space="preserve"> на которых скорость движения трактора соответствует по величине</w:t>
      </w:r>
      <w:r w:rsidRPr="00001F3E">
        <w:rPr>
          <w:sz w:val="28"/>
          <w:szCs w:val="28"/>
        </w:rPr>
        <w:t xml:space="preserve"> диапазон</w:t>
      </w:r>
      <w:r w:rsidR="00666C95">
        <w:rPr>
          <w:sz w:val="28"/>
          <w:szCs w:val="28"/>
        </w:rPr>
        <w:t>у</w:t>
      </w:r>
      <w:r w:rsidRPr="00001F3E">
        <w:rPr>
          <w:sz w:val="28"/>
          <w:szCs w:val="28"/>
        </w:rPr>
        <w:t xml:space="preserve"> </w:t>
      </w:r>
      <w:r w:rsidR="00666C95" w:rsidRPr="00001F3E">
        <w:rPr>
          <w:sz w:val="28"/>
          <w:szCs w:val="28"/>
        </w:rPr>
        <w:t xml:space="preserve">значений </w:t>
      </w:r>
      <w:r w:rsidR="00666C95">
        <w:rPr>
          <w:sz w:val="28"/>
          <w:szCs w:val="28"/>
        </w:rPr>
        <w:t>допускаемых</w:t>
      </w:r>
      <w:r w:rsidRPr="00001F3E">
        <w:rPr>
          <w:sz w:val="28"/>
          <w:szCs w:val="28"/>
        </w:rPr>
        <w:t xml:space="preserve"> агротехникой. Число передач трансмиссии должно быть не менее двух-трех. Тут же определяют номинальные тяговые усилия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кр.н</m:t>
            </m:r>
          </m:sub>
        </m:sSub>
      </m:oMath>
      <w:r w:rsidR="00F67B91">
        <w:rPr>
          <w:sz w:val="28"/>
          <w:szCs w:val="28"/>
        </w:rPr>
        <w:t xml:space="preserve"> и рабочую</w:t>
      </w:r>
      <w:r>
        <w:rPr>
          <w:sz w:val="28"/>
          <w:szCs w:val="28"/>
        </w:rPr>
        <w:t xml:space="preserve"> скорость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по каждой передаче трансмиссии.</w:t>
      </w:r>
      <w:r>
        <w:rPr>
          <w:sz w:val="28"/>
          <w:szCs w:val="28"/>
        </w:rPr>
        <w:t xml:space="preserve"> Все данные приводятся в таблице 2.2.</w:t>
      </w:r>
    </w:p>
    <w:p w:rsidR="00876CB0" w:rsidRPr="00CF6F76" w:rsidRDefault="006A72C2" w:rsidP="00F45079">
      <w:pPr>
        <w:tabs>
          <w:tab w:val="num" w:pos="-342"/>
        </w:tabs>
        <w:ind w:firstLine="285"/>
        <w:jc w:val="center"/>
        <w:rPr>
          <w:sz w:val="28"/>
          <w:szCs w:val="28"/>
        </w:rPr>
      </w:pPr>
      <w:r w:rsidRPr="00CF6F76">
        <w:rPr>
          <w:sz w:val="28"/>
          <w:szCs w:val="28"/>
        </w:rPr>
        <w:t xml:space="preserve">Таблица 2.2 - </w:t>
      </w:r>
      <w:r w:rsidR="00876CB0" w:rsidRPr="00CF6F76">
        <w:rPr>
          <w:sz w:val="28"/>
          <w:szCs w:val="28"/>
        </w:rPr>
        <w:t>Исходные данные для расчета состава агрегата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3"/>
        <w:gridCol w:w="1622"/>
        <w:gridCol w:w="1596"/>
        <w:gridCol w:w="1248"/>
      </w:tblGrid>
      <w:tr w:rsidR="00876CB0" w:rsidRPr="00813930" w:rsidTr="005F172F">
        <w:trPr>
          <w:trHeight w:val="161"/>
          <w:jc w:val="center"/>
        </w:trPr>
        <w:tc>
          <w:tcPr>
            <w:tcW w:w="4813" w:type="dxa"/>
            <w:vMerge w:val="restart"/>
          </w:tcPr>
          <w:p w:rsidR="00876CB0" w:rsidRPr="00001F3E" w:rsidRDefault="00876CB0" w:rsidP="00813930">
            <w:pPr>
              <w:tabs>
                <w:tab w:val="num" w:pos="-342"/>
              </w:tabs>
              <w:ind w:firstLine="285"/>
              <w:jc w:val="center"/>
            </w:pPr>
            <w:r w:rsidRPr="00001F3E">
              <w:t>Параметры</w:t>
            </w:r>
          </w:p>
        </w:tc>
        <w:tc>
          <w:tcPr>
            <w:tcW w:w="4466" w:type="dxa"/>
            <w:gridSpan w:val="3"/>
          </w:tcPr>
          <w:p w:rsidR="00876CB0" w:rsidRPr="00001F3E" w:rsidRDefault="00876CB0" w:rsidP="00813930">
            <w:pPr>
              <w:tabs>
                <w:tab w:val="num" w:pos="-342"/>
              </w:tabs>
              <w:ind w:firstLine="285"/>
              <w:jc w:val="center"/>
            </w:pPr>
            <w:r w:rsidRPr="00001F3E">
              <w:t>Значения по передачам</w:t>
            </w:r>
          </w:p>
        </w:tc>
      </w:tr>
      <w:tr w:rsidR="00876CB0" w:rsidRPr="00813930" w:rsidTr="00F67B91">
        <w:trPr>
          <w:trHeight w:val="160"/>
          <w:jc w:val="center"/>
        </w:trPr>
        <w:tc>
          <w:tcPr>
            <w:tcW w:w="4813" w:type="dxa"/>
            <w:vMerge/>
          </w:tcPr>
          <w:p w:rsidR="00876CB0" w:rsidRPr="00001F3E" w:rsidRDefault="00876CB0" w:rsidP="00813930">
            <w:pPr>
              <w:tabs>
                <w:tab w:val="num" w:pos="-342"/>
              </w:tabs>
              <w:ind w:firstLine="285"/>
              <w:jc w:val="center"/>
            </w:pPr>
          </w:p>
        </w:tc>
        <w:tc>
          <w:tcPr>
            <w:tcW w:w="1622" w:type="dxa"/>
            <w:vAlign w:val="center"/>
          </w:tcPr>
          <w:p w:rsidR="00876CB0" w:rsidRPr="00001F3E" w:rsidRDefault="00F67B91" w:rsidP="00F67B91">
            <w:pPr>
              <w:tabs>
                <w:tab w:val="num" w:pos="-342"/>
              </w:tabs>
              <w:ind w:firstLine="3"/>
              <w:jc w:val="center"/>
            </w:pPr>
            <w:r>
              <w:t>______</w:t>
            </w:r>
          </w:p>
        </w:tc>
        <w:tc>
          <w:tcPr>
            <w:tcW w:w="1596" w:type="dxa"/>
            <w:vAlign w:val="center"/>
          </w:tcPr>
          <w:p w:rsidR="00876CB0" w:rsidRPr="00001F3E" w:rsidRDefault="00F67B91" w:rsidP="00F67B91">
            <w:pPr>
              <w:tabs>
                <w:tab w:val="num" w:pos="-342"/>
              </w:tabs>
              <w:ind w:firstLine="3"/>
              <w:jc w:val="center"/>
            </w:pPr>
            <w:r>
              <w:t>______</w:t>
            </w:r>
          </w:p>
        </w:tc>
        <w:tc>
          <w:tcPr>
            <w:tcW w:w="1248" w:type="dxa"/>
            <w:vAlign w:val="center"/>
          </w:tcPr>
          <w:p w:rsidR="00876CB0" w:rsidRPr="00813930" w:rsidRDefault="00F67B91" w:rsidP="00F67B91">
            <w:pPr>
              <w:tabs>
                <w:tab w:val="num" w:pos="-342"/>
              </w:tabs>
              <w:ind w:firstLine="3"/>
              <w:jc w:val="center"/>
              <w:rPr>
                <w:sz w:val="28"/>
                <w:szCs w:val="28"/>
              </w:rPr>
            </w:pPr>
            <w:r>
              <w:t>______</w:t>
            </w:r>
          </w:p>
        </w:tc>
      </w:tr>
      <w:tr w:rsidR="00876CB0" w:rsidRPr="00813930" w:rsidTr="00F67B91">
        <w:trPr>
          <w:jc w:val="center"/>
        </w:trPr>
        <w:tc>
          <w:tcPr>
            <w:tcW w:w="4813" w:type="dxa"/>
          </w:tcPr>
          <w:p w:rsidR="00876CB0" w:rsidRPr="00001F3E" w:rsidRDefault="00876CB0" w:rsidP="006A72C2">
            <w:pPr>
              <w:tabs>
                <w:tab w:val="num" w:pos="-342"/>
              </w:tabs>
              <w:ind w:firstLine="285"/>
            </w:pPr>
            <w:r w:rsidRPr="00001F3E">
              <w:t xml:space="preserve">Рабочие скорости, приходящиеся в </w:t>
            </w:r>
            <w:r w:rsidR="008D3EBA" w:rsidRPr="00001F3E">
              <w:t xml:space="preserve">интервал допустимых скоростей,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р</m:t>
                  </m:r>
                </m:sub>
              </m:sSub>
            </m:oMath>
            <w:r w:rsidR="008D3EBA" w:rsidRPr="00001F3E">
              <w:t>, к</w:t>
            </w:r>
            <w:r w:rsidR="002E37BE">
              <w:t>м/ч</w:t>
            </w:r>
          </w:p>
        </w:tc>
        <w:tc>
          <w:tcPr>
            <w:tcW w:w="1622" w:type="dxa"/>
            <w:vAlign w:val="center"/>
          </w:tcPr>
          <w:p w:rsidR="00876CB0" w:rsidRPr="00001F3E" w:rsidRDefault="00876CB0" w:rsidP="00F67B91">
            <w:pPr>
              <w:tabs>
                <w:tab w:val="num" w:pos="-342"/>
              </w:tabs>
              <w:ind w:firstLine="3"/>
              <w:jc w:val="center"/>
            </w:pPr>
          </w:p>
        </w:tc>
        <w:tc>
          <w:tcPr>
            <w:tcW w:w="1596" w:type="dxa"/>
            <w:vAlign w:val="center"/>
          </w:tcPr>
          <w:p w:rsidR="00876CB0" w:rsidRPr="00001F3E" w:rsidRDefault="00876CB0" w:rsidP="00F67B91">
            <w:pPr>
              <w:tabs>
                <w:tab w:val="num" w:pos="-342"/>
              </w:tabs>
              <w:ind w:firstLine="3"/>
              <w:jc w:val="center"/>
            </w:pPr>
          </w:p>
        </w:tc>
        <w:tc>
          <w:tcPr>
            <w:tcW w:w="1248" w:type="dxa"/>
            <w:vAlign w:val="center"/>
          </w:tcPr>
          <w:p w:rsidR="00876CB0" w:rsidRPr="00813930" w:rsidRDefault="00876CB0" w:rsidP="00F67B91">
            <w:pPr>
              <w:tabs>
                <w:tab w:val="num" w:pos="-342"/>
              </w:tabs>
              <w:ind w:firstLine="3"/>
              <w:jc w:val="center"/>
              <w:rPr>
                <w:sz w:val="28"/>
                <w:szCs w:val="28"/>
              </w:rPr>
            </w:pPr>
          </w:p>
        </w:tc>
      </w:tr>
      <w:tr w:rsidR="00876CB0" w:rsidRPr="00813930" w:rsidTr="00F67B91">
        <w:trPr>
          <w:jc w:val="center"/>
        </w:trPr>
        <w:tc>
          <w:tcPr>
            <w:tcW w:w="4813" w:type="dxa"/>
          </w:tcPr>
          <w:p w:rsidR="00876CB0" w:rsidRPr="00001F3E" w:rsidRDefault="008D3EBA" w:rsidP="006A72C2">
            <w:pPr>
              <w:tabs>
                <w:tab w:val="num" w:pos="-342"/>
              </w:tabs>
              <w:ind w:firstLine="285"/>
            </w:pPr>
            <w:r w:rsidRPr="00001F3E">
              <w:t xml:space="preserve">Номинальные тяговые усилия, развиваемые трактором при выбранных скоростях,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кр.н</m:t>
                  </m:r>
                </m:sub>
              </m:sSub>
            </m:oMath>
            <w:r w:rsidRPr="00001F3E">
              <w:t>, кН</w:t>
            </w:r>
          </w:p>
        </w:tc>
        <w:tc>
          <w:tcPr>
            <w:tcW w:w="1622" w:type="dxa"/>
            <w:vAlign w:val="center"/>
          </w:tcPr>
          <w:p w:rsidR="00876CB0" w:rsidRPr="00001F3E" w:rsidRDefault="00876CB0" w:rsidP="00F67B91">
            <w:pPr>
              <w:tabs>
                <w:tab w:val="num" w:pos="-342"/>
              </w:tabs>
              <w:ind w:firstLine="3"/>
              <w:jc w:val="center"/>
            </w:pPr>
          </w:p>
        </w:tc>
        <w:tc>
          <w:tcPr>
            <w:tcW w:w="1596" w:type="dxa"/>
            <w:vAlign w:val="center"/>
          </w:tcPr>
          <w:p w:rsidR="00876CB0" w:rsidRPr="00001F3E" w:rsidRDefault="00876CB0" w:rsidP="00F67B91">
            <w:pPr>
              <w:tabs>
                <w:tab w:val="num" w:pos="-342"/>
              </w:tabs>
              <w:ind w:firstLine="3"/>
              <w:jc w:val="center"/>
            </w:pPr>
          </w:p>
        </w:tc>
        <w:tc>
          <w:tcPr>
            <w:tcW w:w="1248" w:type="dxa"/>
            <w:vAlign w:val="center"/>
          </w:tcPr>
          <w:p w:rsidR="00876CB0" w:rsidRPr="00813930" w:rsidRDefault="00876CB0" w:rsidP="00F67B91">
            <w:pPr>
              <w:tabs>
                <w:tab w:val="num" w:pos="-342"/>
              </w:tabs>
              <w:ind w:firstLine="3"/>
              <w:jc w:val="center"/>
              <w:rPr>
                <w:sz w:val="28"/>
                <w:szCs w:val="28"/>
              </w:rPr>
            </w:pPr>
          </w:p>
        </w:tc>
      </w:tr>
    </w:tbl>
    <w:p w:rsidR="006F46C2" w:rsidRDefault="00CF6F76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участков, имеющих склоны, нормальное тяговое усилие для каждой передачи определяется по формуле:</w:t>
      </w:r>
    </w:p>
    <w:p w:rsidR="00CF6F76" w:rsidRPr="00A01C10" w:rsidRDefault="00CF6F76" w:rsidP="00CF6F76">
      <w:pPr>
        <w:spacing w:line="276" w:lineRule="auto"/>
        <w:ind w:firstLine="720"/>
        <w:jc w:val="right"/>
        <w:rPr>
          <w:sz w:val="28"/>
          <w:szCs w:val="28"/>
        </w:rPr>
      </w:pPr>
      <w:r w:rsidRPr="00A01C10">
        <w:rPr>
          <w:position w:val="-12"/>
          <w:sz w:val="28"/>
          <w:szCs w:val="28"/>
        </w:rPr>
        <w:object w:dxaOrig="2980" w:dyaOrig="420">
          <v:shape id="_x0000_i1031" type="#_x0000_t75" style="width:149.2pt;height:20.75pt" o:ole="">
            <v:imagedata r:id="rId25" o:title=""/>
          </v:shape>
          <o:OLEObject Type="Embed" ProgID="Equation.3" ShapeID="_x0000_i1031" DrawAspect="Content" ObjectID="_1522831930" r:id="rId26"/>
        </w:object>
      </w:r>
      <w:r>
        <w:rPr>
          <w:sz w:val="28"/>
          <w:szCs w:val="28"/>
        </w:rPr>
        <w:t xml:space="preserve">,          </w:t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>(2.1</w:t>
      </w:r>
      <w:r w:rsidRPr="00A01C10">
        <w:rPr>
          <w:sz w:val="28"/>
          <w:szCs w:val="28"/>
        </w:rPr>
        <w:t>)</w:t>
      </w:r>
    </w:p>
    <w:p w:rsidR="00CF6F76" w:rsidRPr="00430D4C" w:rsidRDefault="00CF6F76" w:rsidP="00430D4C">
      <w:pPr>
        <w:tabs>
          <w:tab w:val="num" w:pos="-342"/>
          <w:tab w:val="left" w:pos="851"/>
        </w:tabs>
        <w:ind w:left="1560" w:hanging="1276"/>
        <w:jc w:val="both"/>
        <w:rPr>
          <w:sz w:val="28"/>
          <w:szCs w:val="28"/>
        </w:rPr>
      </w:pPr>
      <w:r w:rsidRPr="00430D4C">
        <w:rPr>
          <w:sz w:val="28"/>
          <w:szCs w:val="28"/>
        </w:rPr>
        <w:t xml:space="preserve">где </w:t>
      </w:r>
      <w:r w:rsidRPr="00430D4C">
        <w:rPr>
          <w:position w:val="-12"/>
          <w:sz w:val="28"/>
          <w:szCs w:val="28"/>
        </w:rPr>
        <w:object w:dxaOrig="639" w:dyaOrig="400">
          <v:shape id="_x0000_i1032" type="#_x0000_t75" style="width:32.25pt;height:20.15pt" o:ole="">
            <v:imagedata r:id="rId27" o:title=""/>
          </v:shape>
          <o:OLEObject Type="Embed" ProgID="Equation.3" ShapeID="_x0000_i1032" DrawAspect="Content" ObjectID="_1522831931" r:id="rId28"/>
        </w:object>
      </w:r>
      <w:r w:rsidRPr="00430D4C">
        <w:rPr>
          <w:sz w:val="28"/>
          <w:szCs w:val="28"/>
        </w:rPr>
        <w:t>– нормальное тяговое усилие по тяговой характеристике, снятой на горизонтальном участке (из таблицы 2.2), кН;</w:t>
      </w:r>
    </w:p>
    <w:p w:rsidR="00CF6F76" w:rsidRPr="00430D4C" w:rsidRDefault="00CF6F76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430D4C">
        <w:rPr>
          <w:position w:val="-12"/>
          <w:sz w:val="28"/>
          <w:szCs w:val="28"/>
        </w:rPr>
        <w:object w:dxaOrig="460" w:dyaOrig="400">
          <v:shape id="_x0000_i1033" type="#_x0000_t75" style="width:23.05pt;height:20.15pt" o:ole="">
            <v:imagedata r:id="rId29" o:title=""/>
          </v:shape>
          <o:OLEObject Type="Embed" ProgID="Equation.3" ShapeID="_x0000_i1033" DrawAspect="Content" ObjectID="_1522831932" r:id="rId30"/>
        </w:object>
      </w:r>
      <w:r w:rsidRPr="00430D4C">
        <w:rPr>
          <w:sz w:val="28"/>
          <w:szCs w:val="28"/>
        </w:rPr>
        <w:t xml:space="preserve"> – вес трактора, кН;</w:t>
      </w:r>
    </w:p>
    <w:p w:rsidR="00CF6F76" w:rsidRPr="00430D4C" w:rsidRDefault="00CF6F76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 w:rsidRPr="00430D4C">
        <w:rPr>
          <w:position w:val="-6"/>
          <w:sz w:val="28"/>
          <w:szCs w:val="28"/>
        </w:rPr>
        <w:object w:dxaOrig="240" w:dyaOrig="220">
          <v:shape id="_x0000_i1034" type="#_x0000_t75" style="width:12.1pt;height:11.5pt" o:ole="">
            <v:imagedata r:id="rId31" o:title=""/>
          </v:shape>
          <o:OLEObject Type="Embed" ProgID="Equation.3" ShapeID="_x0000_i1034" DrawAspect="Content" ObjectID="_1522831933" r:id="rId32"/>
        </w:object>
      </w:r>
      <w:r w:rsidRPr="00430D4C">
        <w:rPr>
          <w:sz w:val="28"/>
          <w:szCs w:val="28"/>
        </w:rPr>
        <w:t xml:space="preserve"> – угол склона, град.</w:t>
      </w:r>
    </w:p>
    <w:p w:rsidR="00CF6F76" w:rsidRDefault="00CF6F76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CF6F76" w:rsidRDefault="00430D4C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машин для тяговых и количество корпусов для пахотных агрегатов, фактическая рабочая ширина захвата, общее сопротивление агрегата рассчитываются для каждой выбранной передачи по формулам и последовательности, приведенной в таблице 2.1.</w:t>
      </w:r>
    </w:p>
    <w:p w:rsidR="00430D4C" w:rsidRDefault="00430D4C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Значения массы машин, плуга, сцепки и их ширину приведены в приложении 3.</w:t>
      </w:r>
    </w:p>
    <w:p w:rsidR="00430D4C" w:rsidRDefault="00430D4C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Фактическая тяговая мощность агрегата определяется по выражению:</w:t>
      </w:r>
    </w:p>
    <w:p w:rsidR="00430D4C" w:rsidRPr="00A01C10" w:rsidRDefault="00A3241F" w:rsidP="00430D4C">
      <w:pPr>
        <w:spacing w:before="120" w:after="120" w:line="276" w:lineRule="auto"/>
        <w:ind w:firstLine="720"/>
        <w:jc w:val="right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р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3,6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,                                                    (2.2)</m:t>
          </m:r>
        </m:oMath>
      </m:oMathPara>
    </w:p>
    <w:p w:rsidR="00430D4C" w:rsidRPr="002E37BE" w:rsidRDefault="002E37BE" w:rsidP="002E37BE">
      <w:pPr>
        <w:tabs>
          <w:tab w:val="num" w:pos="-342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T</m:t>
            </m:r>
          </m:sub>
        </m:sSub>
      </m:oMath>
      <w:r w:rsidRPr="002E37BE">
        <w:rPr>
          <w:sz w:val="28"/>
          <w:szCs w:val="28"/>
        </w:rPr>
        <w:t xml:space="preserve"> - ф</w:t>
      </w:r>
      <w:r>
        <w:rPr>
          <w:sz w:val="28"/>
          <w:szCs w:val="28"/>
        </w:rPr>
        <w:t>актическая тяговая мощность, кВт;</w:t>
      </w:r>
    </w:p>
    <w:p w:rsidR="00430D4C" w:rsidRPr="002E37BE" w:rsidRDefault="00A3241F" w:rsidP="00CF6F76">
      <w:pPr>
        <w:tabs>
          <w:tab w:val="num" w:pos="-342"/>
        </w:tabs>
        <w:ind w:left="284" w:firstLine="567"/>
        <w:jc w:val="both"/>
        <w:rPr>
          <w:sz w:val="32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</w:rPr>
              <m:t>a</m:t>
            </m:r>
          </m:sub>
        </m:sSub>
      </m:oMath>
      <w:r w:rsidR="002E37BE" w:rsidRPr="002E37BE">
        <w:rPr>
          <w:sz w:val="28"/>
        </w:rPr>
        <w:t xml:space="preserve"> - сопротивление агрегата, кН;</w:t>
      </w:r>
    </w:p>
    <w:p w:rsidR="00430D4C" w:rsidRDefault="00A3241F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 w:rsidR="002E37BE">
        <w:rPr>
          <w:sz w:val="28"/>
          <w:szCs w:val="28"/>
        </w:rPr>
        <w:t xml:space="preserve"> - рабочая скорость, </w:t>
      </w:r>
    </w:p>
    <w:p w:rsidR="00430D4C" w:rsidRDefault="00430D4C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251535" w:rsidRDefault="00251535" w:rsidP="0025153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использования трактора оценивается следующими коэффициентами:</w:t>
      </w:r>
    </w:p>
    <w:p w:rsidR="00251535" w:rsidRDefault="00251535" w:rsidP="0025153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коэффициент использования тягового усилия трактора</w:t>
      </w:r>
      <w:r w:rsidRPr="00001F3E">
        <w:rPr>
          <w:sz w:val="28"/>
          <w:szCs w:val="28"/>
        </w:rPr>
        <w:t xml:space="preserve"> </w:t>
      </w:r>
      <w:r w:rsidRPr="00B37558">
        <w:rPr>
          <w:position w:val="-14"/>
          <w:sz w:val="28"/>
          <w:szCs w:val="28"/>
        </w:rPr>
        <w:object w:dxaOrig="440" w:dyaOrig="380">
          <v:shape id="_x0000_i1035" type="#_x0000_t75" style="width:22.45pt;height:19.6pt" o:ole="">
            <v:imagedata r:id="rId14" o:title=""/>
          </v:shape>
          <o:OLEObject Type="Embed" ProgID="Equation.3" ShapeID="_x0000_i1035" DrawAspect="Content" ObjectID="_1522831934" r:id="rId33"/>
        </w:object>
      </w:r>
      <w:r>
        <w:rPr>
          <w:sz w:val="28"/>
          <w:szCs w:val="28"/>
        </w:rPr>
        <w:t>:</w:t>
      </w:r>
    </w:p>
    <w:p w:rsidR="00251535" w:rsidRDefault="00A3241F" w:rsidP="0025153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η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</m:t>
                  </m:r>
                </m:sub>
              </m:sSub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кр.н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.                                                     (2.3)</m:t>
          </m:r>
        </m:oMath>
      </m:oMathPara>
    </w:p>
    <w:p w:rsidR="00AD3DD8" w:rsidRDefault="00AD3DD8" w:rsidP="0025153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251535" w:rsidRDefault="00251535" w:rsidP="0025153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коэффициент тяговой мощности </w:t>
      </w:r>
      <w:r w:rsidRPr="00B37558">
        <w:rPr>
          <w:position w:val="-14"/>
          <w:sz w:val="28"/>
          <w:szCs w:val="28"/>
        </w:rPr>
        <w:object w:dxaOrig="400" w:dyaOrig="380">
          <v:shape id="_x0000_i1036" type="#_x0000_t75" style="width:20.15pt;height:19.6pt" o:ole="">
            <v:imagedata r:id="rId16" o:title=""/>
          </v:shape>
          <o:OLEObject Type="Embed" ProgID="Equation.3" ShapeID="_x0000_i1036" DrawAspect="Content" ObjectID="_1522831935" r:id="rId34"/>
        </w:object>
      </w:r>
      <w:r>
        <w:rPr>
          <w:sz w:val="28"/>
          <w:szCs w:val="28"/>
        </w:rPr>
        <w:t>:</w:t>
      </w:r>
    </w:p>
    <w:p w:rsidR="00251535" w:rsidRDefault="00A3241F" w:rsidP="0025153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η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кр.max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,                                                  (2.4)</m:t>
          </m:r>
        </m:oMath>
      </m:oMathPara>
    </w:p>
    <w:p w:rsidR="00251535" w:rsidRDefault="00251535" w:rsidP="00251535">
      <w:pPr>
        <w:tabs>
          <w:tab w:val="num" w:pos="-342"/>
        </w:tabs>
        <w:ind w:left="1985" w:hanging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кр.max</m:t>
            </m:r>
          </m:sub>
        </m:sSub>
      </m:oMath>
      <w:r>
        <w:rPr>
          <w:sz w:val="28"/>
          <w:szCs w:val="28"/>
        </w:rPr>
        <w:t xml:space="preserve"> - максимальная тяговая мощность на соответствующей передаче, кВт (принимается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тяговой</w:t>
      </w:r>
      <w:proofErr w:type="gramEnd"/>
      <w:r>
        <w:rPr>
          <w:sz w:val="28"/>
          <w:szCs w:val="28"/>
        </w:rPr>
        <w:t xml:space="preserve"> характеристике трактора).</w:t>
      </w:r>
    </w:p>
    <w:p w:rsidR="00AD3DD8" w:rsidRDefault="00AD3DD8" w:rsidP="0025153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251535" w:rsidRDefault="00251535" w:rsidP="0025153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максимальный</w:t>
      </w:r>
      <w:r w:rsidRPr="00001F3E">
        <w:rPr>
          <w:sz w:val="28"/>
          <w:szCs w:val="28"/>
        </w:rPr>
        <w:t xml:space="preserve"> коэффицие</w:t>
      </w:r>
      <w:r>
        <w:rPr>
          <w:sz w:val="28"/>
          <w:szCs w:val="28"/>
        </w:rPr>
        <w:t>нт полезного действия трактора</w:t>
      </w:r>
      <w:r w:rsidRPr="00001F3E">
        <w:rPr>
          <w:sz w:val="28"/>
          <w:szCs w:val="28"/>
        </w:rPr>
        <w:t xml:space="preserve"> </w:t>
      </w:r>
      <w:r w:rsidRPr="00001F3E">
        <w:rPr>
          <w:position w:val="-10"/>
          <w:sz w:val="28"/>
          <w:szCs w:val="28"/>
        </w:rPr>
        <w:object w:dxaOrig="300" w:dyaOrig="340">
          <v:shape id="_x0000_i1037" type="#_x0000_t75" style="width:15pt;height:16.7pt" o:ole="">
            <v:imagedata r:id="rId18" o:title=""/>
          </v:shape>
          <o:OLEObject Type="Embed" ProgID="Equation.3" ShapeID="_x0000_i1037" DrawAspect="Content" ObjectID="_1522831936" r:id="rId35"/>
        </w:object>
      </w:r>
      <w:r>
        <w:rPr>
          <w:sz w:val="28"/>
          <w:szCs w:val="28"/>
        </w:rPr>
        <w:t>:</w:t>
      </w:r>
    </w:p>
    <w:p w:rsidR="00251535" w:rsidRPr="00001F3E" w:rsidRDefault="00A3241F" w:rsidP="00251535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,                                                        (2.5)</m:t>
          </m:r>
        </m:oMath>
      </m:oMathPara>
    </w:p>
    <w:p w:rsidR="006F46C2" w:rsidRDefault="00AD3DD8" w:rsidP="00AD3DD8">
      <w:pPr>
        <w:tabs>
          <w:tab w:val="num" w:pos="-342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</m:oMath>
      <w:r>
        <w:rPr>
          <w:sz w:val="28"/>
          <w:szCs w:val="28"/>
        </w:rPr>
        <w:t xml:space="preserve"> - мощность двигателя трактора, кВт.</w:t>
      </w:r>
    </w:p>
    <w:p w:rsidR="00EF1078" w:rsidRDefault="00EF1078" w:rsidP="00CF6F76">
      <w:pPr>
        <w:tabs>
          <w:tab w:val="num" w:pos="-342"/>
        </w:tabs>
        <w:ind w:left="284" w:firstLine="567"/>
        <w:jc w:val="both"/>
        <w:rPr>
          <w:sz w:val="28"/>
          <w:szCs w:val="28"/>
        </w:rPr>
      </w:pPr>
    </w:p>
    <w:p w:rsidR="00F110C2" w:rsidRDefault="00B64443" w:rsidP="00CF6E67">
      <w:pPr>
        <w:ind w:firstLine="570"/>
        <w:rPr>
          <w:sz w:val="28"/>
          <w:szCs w:val="28"/>
        </w:rPr>
      </w:pPr>
      <w:r w:rsidRPr="00001F3E">
        <w:rPr>
          <w:sz w:val="28"/>
          <w:szCs w:val="28"/>
        </w:rPr>
        <w:t xml:space="preserve">Результаты расчета </w:t>
      </w:r>
      <w:r w:rsidR="00F67B91">
        <w:rPr>
          <w:sz w:val="28"/>
          <w:szCs w:val="28"/>
        </w:rPr>
        <w:t xml:space="preserve">необходимо </w:t>
      </w:r>
      <w:r w:rsidRPr="00001F3E">
        <w:rPr>
          <w:sz w:val="28"/>
          <w:szCs w:val="28"/>
        </w:rPr>
        <w:t>занести в табл</w:t>
      </w:r>
      <w:r w:rsidR="00AD3DD8">
        <w:rPr>
          <w:sz w:val="28"/>
          <w:szCs w:val="28"/>
        </w:rPr>
        <w:t>ицу 2.3</w:t>
      </w:r>
      <w:r w:rsidRPr="00001F3E">
        <w:rPr>
          <w:sz w:val="28"/>
          <w:szCs w:val="28"/>
        </w:rPr>
        <w:t>.</w:t>
      </w:r>
    </w:p>
    <w:p w:rsidR="00465700" w:rsidRDefault="00465700" w:rsidP="00F45079">
      <w:pPr>
        <w:ind w:firstLine="285"/>
        <w:jc w:val="right"/>
        <w:rPr>
          <w:sz w:val="28"/>
          <w:szCs w:val="28"/>
        </w:rPr>
      </w:pPr>
    </w:p>
    <w:p w:rsidR="00AD3DD8" w:rsidRDefault="00AD3DD8" w:rsidP="00F45079">
      <w:pPr>
        <w:ind w:firstLine="285"/>
        <w:jc w:val="right"/>
        <w:rPr>
          <w:sz w:val="28"/>
          <w:szCs w:val="28"/>
        </w:rPr>
      </w:pPr>
    </w:p>
    <w:p w:rsidR="00B64443" w:rsidRDefault="00AD3DD8" w:rsidP="00AD3DD8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2.3 – Показатели эффективности использования трактора</w:t>
      </w:r>
    </w:p>
    <w:p w:rsidR="00AD3DD8" w:rsidRPr="00001F3E" w:rsidRDefault="00AD3DD8" w:rsidP="00AD3DD8">
      <w:pPr>
        <w:ind w:firstLine="285"/>
        <w:jc w:val="both"/>
        <w:rPr>
          <w:sz w:val="28"/>
          <w:szCs w:val="28"/>
        </w:rPr>
      </w:pPr>
    </w:p>
    <w:tbl>
      <w:tblPr>
        <w:tblW w:w="95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1"/>
        <w:gridCol w:w="1841"/>
        <w:gridCol w:w="1482"/>
        <w:gridCol w:w="1596"/>
        <w:gridCol w:w="1305"/>
      </w:tblGrid>
      <w:tr w:rsidR="00B64443" w:rsidRPr="00AD3DD8" w:rsidTr="00AD3DD8">
        <w:trPr>
          <w:trHeight w:val="161"/>
        </w:trPr>
        <w:tc>
          <w:tcPr>
            <w:tcW w:w="3291" w:type="dxa"/>
            <w:vMerge w:val="restart"/>
            <w:vAlign w:val="center"/>
          </w:tcPr>
          <w:p w:rsidR="00B64443" w:rsidRPr="00AD3DD8" w:rsidRDefault="00B64443" w:rsidP="00AD3DD8">
            <w:pPr>
              <w:jc w:val="center"/>
              <w:rPr>
                <w:sz w:val="28"/>
                <w:szCs w:val="28"/>
              </w:rPr>
            </w:pPr>
            <w:r w:rsidRPr="00AD3DD8">
              <w:rPr>
                <w:sz w:val="28"/>
                <w:szCs w:val="28"/>
              </w:rPr>
              <w:t>Показатели</w:t>
            </w:r>
          </w:p>
        </w:tc>
        <w:tc>
          <w:tcPr>
            <w:tcW w:w="1841" w:type="dxa"/>
            <w:vMerge w:val="restart"/>
            <w:vAlign w:val="center"/>
          </w:tcPr>
          <w:p w:rsidR="00B64443" w:rsidRPr="00AD3DD8" w:rsidRDefault="00B64443" w:rsidP="00AD3DD8">
            <w:pPr>
              <w:jc w:val="center"/>
              <w:rPr>
                <w:sz w:val="28"/>
                <w:szCs w:val="28"/>
              </w:rPr>
            </w:pPr>
            <w:r w:rsidRPr="00AD3DD8">
              <w:rPr>
                <w:sz w:val="28"/>
                <w:szCs w:val="28"/>
              </w:rPr>
              <w:t>Обозначения</w:t>
            </w:r>
          </w:p>
        </w:tc>
        <w:tc>
          <w:tcPr>
            <w:tcW w:w="4383" w:type="dxa"/>
            <w:gridSpan w:val="3"/>
            <w:vAlign w:val="center"/>
          </w:tcPr>
          <w:p w:rsidR="00B64443" w:rsidRPr="00AD3DD8" w:rsidRDefault="00B64443" w:rsidP="00AD3DD8">
            <w:pPr>
              <w:ind w:firstLine="285"/>
              <w:jc w:val="center"/>
              <w:rPr>
                <w:sz w:val="28"/>
                <w:szCs w:val="28"/>
              </w:rPr>
            </w:pPr>
            <w:r w:rsidRPr="00AD3DD8">
              <w:rPr>
                <w:sz w:val="28"/>
                <w:szCs w:val="28"/>
              </w:rPr>
              <w:t>Значения по передачам</w:t>
            </w:r>
          </w:p>
        </w:tc>
      </w:tr>
      <w:tr w:rsidR="00F67B91" w:rsidRPr="00AD3DD8" w:rsidTr="00F67B91">
        <w:trPr>
          <w:trHeight w:val="218"/>
        </w:trPr>
        <w:tc>
          <w:tcPr>
            <w:tcW w:w="3291" w:type="dxa"/>
            <w:vMerge/>
          </w:tcPr>
          <w:p w:rsidR="00F67B91" w:rsidRPr="00AD3DD8" w:rsidRDefault="00F67B91" w:rsidP="00AD3DD8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F67B91" w:rsidRPr="00AD3DD8" w:rsidRDefault="00F67B91" w:rsidP="00813930">
            <w:pPr>
              <w:ind w:firstLine="285"/>
              <w:rPr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F67B91" w:rsidRPr="00001F3E" w:rsidRDefault="00F67B91" w:rsidP="00F67B91">
            <w:pPr>
              <w:tabs>
                <w:tab w:val="num" w:pos="-342"/>
              </w:tabs>
              <w:ind w:firstLine="3"/>
              <w:jc w:val="center"/>
            </w:pPr>
            <w:r>
              <w:t>______</w:t>
            </w:r>
          </w:p>
        </w:tc>
        <w:tc>
          <w:tcPr>
            <w:tcW w:w="1596" w:type="dxa"/>
            <w:vAlign w:val="center"/>
          </w:tcPr>
          <w:p w:rsidR="00F67B91" w:rsidRPr="00001F3E" w:rsidRDefault="00F67B91" w:rsidP="00F67B91">
            <w:pPr>
              <w:tabs>
                <w:tab w:val="num" w:pos="-342"/>
              </w:tabs>
              <w:ind w:firstLine="3"/>
              <w:jc w:val="center"/>
            </w:pPr>
            <w:r>
              <w:t>______</w:t>
            </w:r>
          </w:p>
        </w:tc>
        <w:tc>
          <w:tcPr>
            <w:tcW w:w="1305" w:type="dxa"/>
            <w:vAlign w:val="center"/>
          </w:tcPr>
          <w:p w:rsidR="00F67B91" w:rsidRPr="00813930" w:rsidRDefault="00F67B91" w:rsidP="00F67B91">
            <w:pPr>
              <w:tabs>
                <w:tab w:val="num" w:pos="-342"/>
              </w:tabs>
              <w:ind w:firstLine="3"/>
              <w:jc w:val="center"/>
              <w:rPr>
                <w:sz w:val="28"/>
                <w:szCs w:val="28"/>
              </w:rPr>
            </w:pPr>
            <w:r>
              <w:t>______</w:t>
            </w:r>
          </w:p>
        </w:tc>
      </w:tr>
      <w:tr w:rsidR="00F67B91" w:rsidRPr="00AD3DD8" w:rsidTr="00AD3DD8">
        <w:trPr>
          <w:trHeight w:val="690"/>
        </w:trPr>
        <w:tc>
          <w:tcPr>
            <w:tcW w:w="3291" w:type="dxa"/>
          </w:tcPr>
          <w:p w:rsidR="00F67B91" w:rsidRPr="00AD3DD8" w:rsidRDefault="00F67B91" w:rsidP="00AD3DD8">
            <w:pPr>
              <w:rPr>
                <w:sz w:val="28"/>
                <w:szCs w:val="28"/>
              </w:rPr>
            </w:pPr>
            <w:r w:rsidRPr="00AD3DD8">
              <w:rPr>
                <w:sz w:val="28"/>
                <w:szCs w:val="28"/>
              </w:rPr>
              <w:t>1. Коэффициент использования тягового усилия трактора</w:t>
            </w:r>
          </w:p>
        </w:tc>
        <w:tc>
          <w:tcPr>
            <w:tcW w:w="1841" w:type="dxa"/>
            <w:vAlign w:val="center"/>
          </w:tcPr>
          <w:p w:rsidR="00F67B91" w:rsidRPr="00AD3DD8" w:rsidRDefault="00A3241F" w:rsidP="00AD3DD8">
            <w:pPr>
              <w:ind w:firstLine="285"/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η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кр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1482" w:type="dxa"/>
            <w:vAlign w:val="center"/>
          </w:tcPr>
          <w:p w:rsidR="00F67B91" w:rsidRPr="00AD3DD8" w:rsidRDefault="00F67B91" w:rsidP="00AD3DD8">
            <w:pPr>
              <w:ind w:firstLine="285"/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F67B91" w:rsidRPr="00AD3DD8" w:rsidRDefault="00F67B91" w:rsidP="00AD3DD8">
            <w:pPr>
              <w:ind w:firstLine="285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F67B91" w:rsidRPr="00AD3DD8" w:rsidRDefault="00F67B91" w:rsidP="00AD3DD8">
            <w:pPr>
              <w:ind w:firstLine="285"/>
              <w:jc w:val="center"/>
              <w:rPr>
                <w:sz w:val="28"/>
                <w:szCs w:val="28"/>
              </w:rPr>
            </w:pPr>
          </w:p>
        </w:tc>
      </w:tr>
      <w:tr w:rsidR="00F67B91" w:rsidRPr="00AD3DD8" w:rsidTr="00AD3DD8">
        <w:tc>
          <w:tcPr>
            <w:tcW w:w="3291" w:type="dxa"/>
          </w:tcPr>
          <w:p w:rsidR="00F67B91" w:rsidRPr="00AD3DD8" w:rsidRDefault="00F67B91" w:rsidP="00AD3DD8">
            <w:pPr>
              <w:rPr>
                <w:sz w:val="28"/>
                <w:szCs w:val="28"/>
              </w:rPr>
            </w:pPr>
            <w:r w:rsidRPr="00AD3DD8">
              <w:rPr>
                <w:sz w:val="28"/>
                <w:szCs w:val="28"/>
              </w:rPr>
              <w:t>2. Коэффициент тяговой мощности</w:t>
            </w:r>
          </w:p>
        </w:tc>
        <w:tc>
          <w:tcPr>
            <w:tcW w:w="1841" w:type="dxa"/>
            <w:vAlign w:val="center"/>
          </w:tcPr>
          <w:p w:rsidR="00F67B91" w:rsidRPr="00AD3DD8" w:rsidRDefault="00A3241F" w:rsidP="00AD3DD8">
            <w:pPr>
              <w:ind w:firstLine="285"/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η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1482" w:type="dxa"/>
            <w:vAlign w:val="center"/>
          </w:tcPr>
          <w:p w:rsidR="00F67B91" w:rsidRPr="00AD3DD8" w:rsidRDefault="00F67B91" w:rsidP="00AD3DD8">
            <w:pPr>
              <w:ind w:firstLine="285"/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F67B91" w:rsidRPr="00AD3DD8" w:rsidRDefault="00F67B91" w:rsidP="00AD3DD8">
            <w:pPr>
              <w:ind w:firstLine="285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F67B91" w:rsidRPr="00AD3DD8" w:rsidRDefault="00F67B91" w:rsidP="00AD3DD8">
            <w:pPr>
              <w:ind w:firstLine="285"/>
              <w:jc w:val="center"/>
              <w:rPr>
                <w:sz w:val="28"/>
                <w:szCs w:val="28"/>
              </w:rPr>
            </w:pPr>
          </w:p>
        </w:tc>
      </w:tr>
      <w:tr w:rsidR="00F67B91" w:rsidRPr="00AD3DD8" w:rsidTr="00AD3DD8">
        <w:tc>
          <w:tcPr>
            <w:tcW w:w="3291" w:type="dxa"/>
          </w:tcPr>
          <w:p w:rsidR="00F67B91" w:rsidRPr="00AD3DD8" w:rsidRDefault="00F67B91" w:rsidP="00AD3DD8">
            <w:pPr>
              <w:rPr>
                <w:sz w:val="28"/>
                <w:szCs w:val="28"/>
              </w:rPr>
            </w:pPr>
            <w:r w:rsidRPr="00AD3DD8">
              <w:rPr>
                <w:sz w:val="28"/>
                <w:szCs w:val="28"/>
              </w:rPr>
              <w:t>3. Максимальный коэффициент полезного действия трактора</w:t>
            </w:r>
          </w:p>
        </w:tc>
        <w:tc>
          <w:tcPr>
            <w:tcW w:w="1841" w:type="dxa"/>
            <w:vAlign w:val="center"/>
          </w:tcPr>
          <w:p w:rsidR="00F67B91" w:rsidRPr="00AD3DD8" w:rsidRDefault="00A3241F" w:rsidP="00AD3DD8">
            <w:pPr>
              <w:ind w:firstLine="285"/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Т</m:t>
                    </m:r>
                  </m:sub>
                </m:sSub>
              </m:oMath>
            </m:oMathPara>
          </w:p>
        </w:tc>
        <w:tc>
          <w:tcPr>
            <w:tcW w:w="1482" w:type="dxa"/>
            <w:vAlign w:val="center"/>
          </w:tcPr>
          <w:p w:rsidR="00F67B91" w:rsidRPr="00AD3DD8" w:rsidRDefault="00F67B91" w:rsidP="00AD3DD8">
            <w:pPr>
              <w:ind w:firstLine="285"/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F67B91" w:rsidRPr="00AD3DD8" w:rsidRDefault="00F67B91" w:rsidP="00AD3DD8">
            <w:pPr>
              <w:ind w:firstLine="285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F67B91" w:rsidRPr="00AD3DD8" w:rsidRDefault="00F67B91" w:rsidP="00AD3DD8">
            <w:pPr>
              <w:ind w:firstLine="285"/>
              <w:jc w:val="center"/>
              <w:rPr>
                <w:sz w:val="28"/>
                <w:szCs w:val="28"/>
              </w:rPr>
            </w:pPr>
          </w:p>
        </w:tc>
      </w:tr>
    </w:tbl>
    <w:p w:rsidR="006F46C2" w:rsidRDefault="006F46C2" w:rsidP="00AD3DD8">
      <w:pPr>
        <w:ind w:left="284" w:firstLine="567"/>
        <w:jc w:val="both"/>
        <w:rPr>
          <w:b/>
          <w:sz w:val="28"/>
          <w:szCs w:val="28"/>
        </w:rPr>
      </w:pPr>
    </w:p>
    <w:p w:rsidR="00465700" w:rsidRPr="00001F3E" w:rsidRDefault="00465700" w:rsidP="00AD3DD8">
      <w:pPr>
        <w:ind w:left="284" w:firstLine="567"/>
        <w:rPr>
          <w:sz w:val="28"/>
          <w:szCs w:val="28"/>
        </w:rPr>
      </w:pPr>
    </w:p>
    <w:p w:rsidR="00B64443" w:rsidRPr="00001F3E" w:rsidRDefault="00F2532C" w:rsidP="00AD3DD8">
      <w:pPr>
        <w:ind w:left="284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C6666" w:rsidRPr="00001F3E">
        <w:rPr>
          <w:b/>
          <w:sz w:val="28"/>
          <w:szCs w:val="28"/>
        </w:rPr>
        <w:t>ОСНОВНЫЕ ТРЕБОВАНИЯ К СОСТАВЛЕНИЮ АГРЕГАТОВ</w:t>
      </w:r>
    </w:p>
    <w:p w:rsidR="00B64443" w:rsidRPr="00001F3E" w:rsidRDefault="00B64443" w:rsidP="00AD3DD8">
      <w:pPr>
        <w:ind w:left="284" w:firstLine="567"/>
        <w:rPr>
          <w:sz w:val="28"/>
          <w:szCs w:val="28"/>
        </w:rPr>
      </w:pPr>
    </w:p>
    <w:p w:rsidR="00AD3DD8" w:rsidRDefault="00AD3DD8" w:rsidP="00AD3DD8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Обосновывается состав агрегата, скоростной режим его работы исходя из анализа таблицы 2.3.</w:t>
      </w:r>
    </w:p>
    <w:p w:rsidR="008F65D1" w:rsidRDefault="00AD3DD8" w:rsidP="00AD3DD8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Приводятся</w:t>
      </w:r>
      <w:r w:rsidRPr="00001F3E">
        <w:rPr>
          <w:sz w:val="28"/>
          <w:szCs w:val="28"/>
        </w:rPr>
        <w:t xml:space="preserve"> основные требования к составлению агрегата в натуре и его схем</w:t>
      </w:r>
      <w:r>
        <w:rPr>
          <w:sz w:val="28"/>
          <w:szCs w:val="28"/>
        </w:rPr>
        <w:t>а.</w:t>
      </w:r>
    </w:p>
    <w:p w:rsidR="00121A78" w:rsidRDefault="00121A78" w:rsidP="00AD3DD8">
      <w:pPr>
        <w:ind w:left="284" w:firstLine="567"/>
        <w:jc w:val="center"/>
        <w:rPr>
          <w:sz w:val="28"/>
          <w:szCs w:val="28"/>
        </w:rPr>
      </w:pPr>
    </w:p>
    <w:p w:rsidR="00121A78" w:rsidRDefault="00121A78" w:rsidP="00AD3DD8">
      <w:pPr>
        <w:ind w:left="284" w:firstLine="567"/>
        <w:jc w:val="center"/>
        <w:rPr>
          <w:sz w:val="28"/>
          <w:szCs w:val="28"/>
        </w:rPr>
      </w:pPr>
    </w:p>
    <w:p w:rsidR="00AD3DD8" w:rsidRDefault="00AD3DD8" w:rsidP="00AD3DD8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  <w:r w:rsidRPr="00AD3DD8">
        <w:rPr>
          <w:rFonts w:ascii="Times New Roman" w:hAnsi="Times New Roman"/>
          <w:b/>
          <w:szCs w:val="28"/>
        </w:rPr>
        <w:t>Вопросы для самостоятельного изучения</w:t>
      </w:r>
    </w:p>
    <w:p w:rsidR="006B3C43" w:rsidRPr="00AD3DD8" w:rsidRDefault="006B3C43" w:rsidP="00AD3DD8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</w:p>
    <w:p w:rsidR="00121A78" w:rsidRDefault="006B3C43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понимается под машинно-тракторным агрегатом (МТА)?</w:t>
      </w:r>
    </w:p>
    <w:p w:rsidR="006B3C43" w:rsidRDefault="006B3C43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МТА.</w:t>
      </w:r>
    </w:p>
    <w:p w:rsidR="006B3C43" w:rsidRDefault="006B3C43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требования предъявляются к комплектованию агрегатов?</w:t>
      </w:r>
    </w:p>
    <w:p w:rsidR="006B3C43" w:rsidRDefault="006B3C43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понимается под общим и удельным сопротивлением машины, агрегата? Пути уменьшения сопротивления МТА.</w:t>
      </w:r>
    </w:p>
    <w:p w:rsidR="006B3C43" w:rsidRDefault="006B3C43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нормальное тяговое усилие трактора?</w:t>
      </w:r>
    </w:p>
    <w:p w:rsidR="006B3C43" w:rsidRDefault="006B3C43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тяговая характеристика трактора?</w:t>
      </w:r>
    </w:p>
    <w:p w:rsidR="006B3C43" w:rsidRDefault="006B3C43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Изложите последовательность расчета различных видов МТА.</w:t>
      </w:r>
    </w:p>
    <w:p w:rsidR="006B3C43" w:rsidRDefault="006B3C43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Показатели оценки эффективности использования трактора.</w:t>
      </w:r>
    </w:p>
    <w:p w:rsidR="006B3C43" w:rsidRDefault="00F67B91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Перечислите</w:t>
      </w:r>
      <w:r w:rsidR="006B3C43">
        <w:rPr>
          <w:sz w:val="28"/>
          <w:szCs w:val="28"/>
        </w:rPr>
        <w:t xml:space="preserve"> виды и марки сцепок.</w:t>
      </w:r>
    </w:p>
    <w:p w:rsidR="006B3C43" w:rsidRPr="006B3C43" w:rsidRDefault="006B3C43" w:rsidP="006B3C4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 w:rsidRPr="006B3C43">
        <w:rPr>
          <w:sz w:val="28"/>
          <w:szCs w:val="28"/>
        </w:rPr>
        <w:t>Как выбрать скоростной режим работы МТА?</w:t>
      </w:r>
    </w:p>
    <w:p w:rsidR="00121A78" w:rsidRDefault="00121A78" w:rsidP="006B3C43">
      <w:pPr>
        <w:ind w:left="284" w:firstLine="567"/>
        <w:jc w:val="both"/>
        <w:rPr>
          <w:sz w:val="28"/>
          <w:szCs w:val="28"/>
        </w:rPr>
      </w:pPr>
    </w:p>
    <w:p w:rsidR="00465700" w:rsidRDefault="00465700" w:rsidP="006B3C43">
      <w:pPr>
        <w:ind w:left="284" w:firstLine="567"/>
        <w:jc w:val="both"/>
        <w:rPr>
          <w:sz w:val="28"/>
          <w:szCs w:val="28"/>
        </w:rPr>
      </w:pPr>
    </w:p>
    <w:p w:rsidR="00465700" w:rsidRDefault="00465700" w:rsidP="006B3C43">
      <w:pPr>
        <w:ind w:left="284" w:firstLine="567"/>
        <w:jc w:val="both"/>
        <w:rPr>
          <w:sz w:val="28"/>
          <w:szCs w:val="28"/>
        </w:rPr>
      </w:pPr>
    </w:p>
    <w:p w:rsidR="006F46C2" w:rsidRDefault="006F46C2" w:rsidP="006B3C43">
      <w:pPr>
        <w:ind w:left="284" w:firstLine="567"/>
        <w:jc w:val="both"/>
        <w:rPr>
          <w:sz w:val="28"/>
          <w:szCs w:val="28"/>
        </w:rPr>
      </w:pPr>
    </w:p>
    <w:p w:rsidR="006F46C2" w:rsidRDefault="006F46C2" w:rsidP="00AD3DD8">
      <w:pPr>
        <w:ind w:left="284" w:firstLine="567"/>
        <w:jc w:val="center"/>
        <w:rPr>
          <w:sz w:val="28"/>
          <w:szCs w:val="28"/>
        </w:rPr>
      </w:pPr>
    </w:p>
    <w:p w:rsidR="00AD3DD8" w:rsidRDefault="00AD3DD8" w:rsidP="00AD3DD8">
      <w:pPr>
        <w:ind w:left="284" w:firstLine="567"/>
        <w:jc w:val="center"/>
        <w:rPr>
          <w:sz w:val="28"/>
          <w:szCs w:val="28"/>
        </w:rPr>
        <w:sectPr w:rsidR="00AD3DD8" w:rsidSect="00322214">
          <w:pgSz w:w="11906" w:h="16838" w:code="9"/>
          <w:pgMar w:top="1134" w:right="1134" w:bottom="1134" w:left="1134" w:header="471" w:footer="471" w:gutter="0"/>
          <w:cols w:space="708"/>
          <w:titlePg/>
          <w:docGrid w:linePitch="326"/>
        </w:sectPr>
      </w:pPr>
    </w:p>
    <w:p w:rsidR="00AA549F" w:rsidRPr="00CF6E67" w:rsidRDefault="00AA549F" w:rsidP="004E74FF">
      <w:pPr>
        <w:spacing w:line="360" w:lineRule="auto"/>
        <w:ind w:left="284"/>
        <w:jc w:val="center"/>
        <w:rPr>
          <w:b/>
          <w:sz w:val="32"/>
          <w:szCs w:val="32"/>
        </w:rPr>
      </w:pPr>
      <w:proofErr w:type="gramStart"/>
      <w:r w:rsidRPr="00CF6E67">
        <w:rPr>
          <w:b/>
          <w:sz w:val="32"/>
          <w:szCs w:val="32"/>
        </w:rPr>
        <w:lastRenderedPageBreak/>
        <w:t>З</w:t>
      </w:r>
      <w:proofErr w:type="gramEnd"/>
      <w:r w:rsidRPr="00CF6E67">
        <w:rPr>
          <w:b/>
          <w:sz w:val="32"/>
          <w:szCs w:val="32"/>
        </w:rPr>
        <w:t xml:space="preserve"> А Н Я Т </w:t>
      </w:r>
      <w:r w:rsidR="00CF6E67">
        <w:rPr>
          <w:b/>
          <w:sz w:val="32"/>
          <w:szCs w:val="32"/>
        </w:rPr>
        <w:t>И Е</w:t>
      </w:r>
      <w:r w:rsidR="00392E94">
        <w:rPr>
          <w:b/>
          <w:sz w:val="32"/>
          <w:szCs w:val="32"/>
        </w:rPr>
        <w:t xml:space="preserve">  </w:t>
      </w:r>
      <w:r w:rsidR="00F67B91">
        <w:rPr>
          <w:b/>
          <w:sz w:val="32"/>
          <w:szCs w:val="32"/>
        </w:rPr>
        <w:t>№</w:t>
      </w:r>
      <w:r w:rsidR="00392E94">
        <w:rPr>
          <w:b/>
          <w:sz w:val="32"/>
          <w:szCs w:val="32"/>
        </w:rPr>
        <w:t>3</w:t>
      </w:r>
    </w:p>
    <w:p w:rsidR="00AA549F" w:rsidRPr="00001F3E" w:rsidRDefault="00AA549F" w:rsidP="004E74FF">
      <w:pPr>
        <w:ind w:left="284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Тема: </w:t>
      </w:r>
      <w:r w:rsidR="00392E94">
        <w:rPr>
          <w:b/>
          <w:sz w:val="28"/>
          <w:szCs w:val="28"/>
        </w:rPr>
        <w:t>ПОДГОТОВКА АГРЕГАТ</w:t>
      </w:r>
      <w:r w:rsidR="004E74FF">
        <w:rPr>
          <w:b/>
          <w:sz w:val="28"/>
          <w:szCs w:val="28"/>
        </w:rPr>
        <w:t>А И ПОЛЯ К РАБОТЕ</w:t>
      </w:r>
    </w:p>
    <w:p w:rsidR="00AA549F" w:rsidRPr="00001F3E" w:rsidRDefault="00AA549F" w:rsidP="004E74FF">
      <w:pPr>
        <w:ind w:left="284" w:firstLine="567"/>
        <w:rPr>
          <w:sz w:val="28"/>
          <w:szCs w:val="28"/>
        </w:rPr>
      </w:pPr>
    </w:p>
    <w:p w:rsidR="00AA549F" w:rsidRPr="00001F3E" w:rsidRDefault="00AA549F" w:rsidP="004E74FF">
      <w:pPr>
        <w:tabs>
          <w:tab w:val="left" w:pos="456"/>
          <w:tab w:val="left" w:pos="567"/>
          <w:tab w:val="left" w:pos="2280"/>
          <w:tab w:val="left" w:pos="2337"/>
        </w:tabs>
        <w:ind w:left="2694" w:hanging="1843"/>
        <w:jc w:val="both"/>
        <w:rPr>
          <w:sz w:val="28"/>
          <w:szCs w:val="28"/>
        </w:rPr>
      </w:pPr>
      <w:r w:rsidRPr="00001F3E">
        <w:rPr>
          <w:b/>
          <w:sz w:val="28"/>
          <w:szCs w:val="28"/>
        </w:rPr>
        <w:t>Цель занятия</w:t>
      </w:r>
      <w:r w:rsidRPr="00001F3E">
        <w:rPr>
          <w:sz w:val="28"/>
          <w:szCs w:val="28"/>
        </w:rPr>
        <w:t xml:space="preserve">: </w:t>
      </w:r>
      <w:r w:rsidR="007514A2">
        <w:rPr>
          <w:sz w:val="28"/>
          <w:szCs w:val="28"/>
        </w:rPr>
        <w:t>Разработка указаний</w:t>
      </w:r>
      <w:r w:rsidR="004E74FF">
        <w:rPr>
          <w:sz w:val="28"/>
          <w:szCs w:val="28"/>
        </w:rPr>
        <w:t xml:space="preserve"> по подготовке агрегата и поля к работе, а также о</w:t>
      </w:r>
      <w:r w:rsidRPr="00001F3E">
        <w:rPr>
          <w:sz w:val="28"/>
          <w:szCs w:val="28"/>
        </w:rPr>
        <w:t xml:space="preserve">своение методики расчета </w:t>
      </w:r>
      <w:r w:rsidR="004E74FF">
        <w:rPr>
          <w:sz w:val="28"/>
          <w:szCs w:val="28"/>
        </w:rPr>
        <w:t>их кинематических параметров</w:t>
      </w:r>
      <w:r w:rsidR="007514A2">
        <w:rPr>
          <w:sz w:val="28"/>
          <w:szCs w:val="28"/>
        </w:rPr>
        <w:t>.</w:t>
      </w:r>
    </w:p>
    <w:p w:rsidR="00AA549F" w:rsidRPr="00001F3E" w:rsidRDefault="00AA549F" w:rsidP="004E74FF">
      <w:pPr>
        <w:ind w:left="284" w:firstLine="567"/>
        <w:rPr>
          <w:sz w:val="28"/>
          <w:szCs w:val="28"/>
        </w:rPr>
      </w:pPr>
    </w:p>
    <w:p w:rsidR="00AA549F" w:rsidRPr="00001F3E" w:rsidRDefault="00BC26BA" w:rsidP="004E74FF">
      <w:pPr>
        <w:ind w:left="284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С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е </w:t>
      </w:r>
      <w:proofErr w:type="spellStart"/>
      <w:proofErr w:type="gramStart"/>
      <w:r w:rsidRPr="00001F3E">
        <w:rPr>
          <w:b/>
          <w:sz w:val="28"/>
          <w:szCs w:val="28"/>
        </w:rPr>
        <w:t>р</w:t>
      </w:r>
      <w:proofErr w:type="spellEnd"/>
      <w:proofErr w:type="gramEnd"/>
      <w:r w:rsidRPr="00001F3E">
        <w:rPr>
          <w:b/>
          <w:sz w:val="28"/>
          <w:szCs w:val="28"/>
        </w:rPr>
        <w:t xml:space="preserve"> ж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е   </w:t>
      </w:r>
      <w:proofErr w:type="spellStart"/>
      <w:r w:rsidRPr="00001F3E">
        <w:rPr>
          <w:b/>
          <w:sz w:val="28"/>
          <w:szCs w:val="28"/>
        </w:rPr>
        <w:t>з</w:t>
      </w:r>
      <w:proofErr w:type="spell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я т и я</w:t>
      </w:r>
    </w:p>
    <w:p w:rsidR="00AA549F" w:rsidRPr="00001F3E" w:rsidRDefault="004E74FF" w:rsidP="004E74FF">
      <w:pPr>
        <w:numPr>
          <w:ilvl w:val="0"/>
          <w:numId w:val="8"/>
        </w:num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указания по подготовке агрегата и поля к работе</w:t>
      </w:r>
      <w:r w:rsidR="00BC26BA" w:rsidRPr="00001F3E">
        <w:rPr>
          <w:sz w:val="28"/>
          <w:szCs w:val="28"/>
        </w:rPr>
        <w:t>.</w:t>
      </w:r>
    </w:p>
    <w:p w:rsidR="00BC26BA" w:rsidRDefault="004E74FF" w:rsidP="004E74FF">
      <w:pPr>
        <w:numPr>
          <w:ilvl w:val="0"/>
          <w:numId w:val="8"/>
        </w:num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основные кинематические параметры агрегата и участка</w:t>
      </w:r>
      <w:r w:rsidR="00BC26BA" w:rsidRPr="00001F3E">
        <w:rPr>
          <w:sz w:val="28"/>
          <w:szCs w:val="28"/>
        </w:rPr>
        <w:t>.</w:t>
      </w:r>
    </w:p>
    <w:p w:rsidR="004E74FF" w:rsidRPr="00001F3E" w:rsidRDefault="004E74FF" w:rsidP="004E74FF">
      <w:pPr>
        <w:numPr>
          <w:ilvl w:val="0"/>
          <w:numId w:val="8"/>
        </w:num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Выбор способа и направления движения агрегата при выполнении технологического процесса.</w:t>
      </w:r>
    </w:p>
    <w:p w:rsidR="0070472A" w:rsidRDefault="0070472A" w:rsidP="004E6D3E">
      <w:pPr>
        <w:ind w:left="284" w:firstLine="567"/>
        <w:jc w:val="center"/>
        <w:rPr>
          <w:b/>
          <w:bCs/>
          <w:sz w:val="28"/>
          <w:szCs w:val="28"/>
        </w:rPr>
      </w:pPr>
    </w:p>
    <w:p w:rsidR="004E6D3E" w:rsidRPr="004E6D3E" w:rsidRDefault="004E6D3E" w:rsidP="004E6D3E">
      <w:pPr>
        <w:ind w:left="284" w:firstLine="567"/>
        <w:jc w:val="center"/>
        <w:rPr>
          <w:b/>
          <w:bCs/>
          <w:sz w:val="28"/>
          <w:szCs w:val="28"/>
        </w:rPr>
      </w:pPr>
      <w:r w:rsidRPr="004E6D3E">
        <w:rPr>
          <w:b/>
          <w:bCs/>
          <w:sz w:val="28"/>
          <w:szCs w:val="28"/>
        </w:rPr>
        <w:t xml:space="preserve">И с </w:t>
      </w:r>
      <w:proofErr w:type="spellStart"/>
      <w:r w:rsidRPr="004E6D3E">
        <w:rPr>
          <w:b/>
          <w:bCs/>
          <w:sz w:val="28"/>
          <w:szCs w:val="28"/>
        </w:rPr>
        <w:t>х</w:t>
      </w:r>
      <w:proofErr w:type="spellEnd"/>
      <w:r w:rsidRPr="004E6D3E">
        <w:rPr>
          <w:b/>
          <w:bCs/>
          <w:sz w:val="28"/>
          <w:szCs w:val="28"/>
        </w:rPr>
        <w:t xml:space="preserve"> о </w:t>
      </w:r>
      <w:proofErr w:type="spellStart"/>
      <w:r w:rsidRPr="004E6D3E">
        <w:rPr>
          <w:b/>
          <w:bCs/>
          <w:sz w:val="28"/>
          <w:szCs w:val="28"/>
        </w:rPr>
        <w:t>д</w:t>
      </w:r>
      <w:proofErr w:type="spellEnd"/>
      <w:r w:rsidRPr="004E6D3E">
        <w:rPr>
          <w:b/>
          <w:bCs/>
          <w:sz w:val="28"/>
          <w:szCs w:val="28"/>
        </w:rPr>
        <w:t xml:space="preserve"> </w:t>
      </w:r>
      <w:proofErr w:type="spellStart"/>
      <w:r w:rsidRPr="004E6D3E">
        <w:rPr>
          <w:b/>
          <w:bCs/>
          <w:sz w:val="28"/>
          <w:szCs w:val="28"/>
        </w:rPr>
        <w:t>н</w:t>
      </w:r>
      <w:proofErr w:type="spellEnd"/>
      <w:r w:rsidRPr="004E6D3E">
        <w:rPr>
          <w:b/>
          <w:bCs/>
          <w:sz w:val="28"/>
          <w:szCs w:val="28"/>
        </w:rPr>
        <w:t xml:space="preserve"> </w:t>
      </w:r>
      <w:proofErr w:type="spellStart"/>
      <w:r w:rsidRPr="004E6D3E">
        <w:rPr>
          <w:b/>
          <w:bCs/>
          <w:sz w:val="28"/>
          <w:szCs w:val="28"/>
        </w:rPr>
        <w:t>ы</w:t>
      </w:r>
      <w:proofErr w:type="spellEnd"/>
      <w:r w:rsidRPr="004E6D3E">
        <w:rPr>
          <w:b/>
          <w:bCs/>
          <w:sz w:val="28"/>
          <w:szCs w:val="28"/>
        </w:rPr>
        <w:t xml:space="preserve"> е   </w:t>
      </w:r>
      <w:proofErr w:type="spellStart"/>
      <w:r w:rsidRPr="004E6D3E">
        <w:rPr>
          <w:b/>
          <w:bCs/>
          <w:sz w:val="28"/>
          <w:szCs w:val="28"/>
        </w:rPr>
        <w:t>д</w:t>
      </w:r>
      <w:proofErr w:type="spellEnd"/>
      <w:r w:rsidRPr="004E6D3E">
        <w:rPr>
          <w:b/>
          <w:bCs/>
          <w:sz w:val="28"/>
          <w:szCs w:val="28"/>
        </w:rPr>
        <w:t xml:space="preserve"> а </w:t>
      </w:r>
      <w:proofErr w:type="spellStart"/>
      <w:r w:rsidRPr="004E6D3E">
        <w:rPr>
          <w:b/>
          <w:bCs/>
          <w:sz w:val="28"/>
          <w:szCs w:val="28"/>
        </w:rPr>
        <w:t>н</w:t>
      </w:r>
      <w:proofErr w:type="spellEnd"/>
      <w:r w:rsidRPr="004E6D3E">
        <w:rPr>
          <w:b/>
          <w:bCs/>
          <w:sz w:val="28"/>
          <w:szCs w:val="28"/>
        </w:rPr>
        <w:t xml:space="preserve"> </w:t>
      </w:r>
      <w:proofErr w:type="spellStart"/>
      <w:r w:rsidRPr="004E6D3E">
        <w:rPr>
          <w:b/>
          <w:bCs/>
          <w:sz w:val="28"/>
          <w:szCs w:val="28"/>
        </w:rPr>
        <w:t>н</w:t>
      </w:r>
      <w:proofErr w:type="spellEnd"/>
      <w:r w:rsidRPr="004E6D3E">
        <w:rPr>
          <w:b/>
          <w:bCs/>
          <w:sz w:val="28"/>
          <w:szCs w:val="28"/>
        </w:rPr>
        <w:t xml:space="preserve"> </w:t>
      </w:r>
      <w:proofErr w:type="spellStart"/>
      <w:r w:rsidRPr="004E6D3E">
        <w:rPr>
          <w:b/>
          <w:bCs/>
          <w:sz w:val="28"/>
          <w:szCs w:val="28"/>
        </w:rPr>
        <w:t>ы</w:t>
      </w:r>
      <w:proofErr w:type="spellEnd"/>
      <w:r w:rsidRPr="004E6D3E">
        <w:rPr>
          <w:b/>
          <w:bCs/>
          <w:sz w:val="28"/>
          <w:szCs w:val="28"/>
        </w:rPr>
        <w:t xml:space="preserve"> е</w:t>
      </w:r>
    </w:p>
    <w:tbl>
      <w:tblPr>
        <w:tblW w:w="9238" w:type="dxa"/>
        <w:jc w:val="center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53"/>
        <w:gridCol w:w="1276"/>
        <w:gridCol w:w="1417"/>
        <w:gridCol w:w="1276"/>
        <w:gridCol w:w="1216"/>
      </w:tblGrid>
      <w:tr w:rsidR="004E6D3E" w:rsidRPr="00813930" w:rsidTr="00C63EC7">
        <w:trPr>
          <w:jc w:val="center"/>
        </w:trPr>
        <w:tc>
          <w:tcPr>
            <w:tcW w:w="4053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Варианты</w:t>
            </w: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1</w:t>
            </w:r>
          </w:p>
        </w:tc>
        <w:tc>
          <w:tcPr>
            <w:tcW w:w="1417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2</w:t>
            </w: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3</w:t>
            </w:r>
          </w:p>
        </w:tc>
        <w:tc>
          <w:tcPr>
            <w:tcW w:w="121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4</w:t>
            </w:r>
          </w:p>
        </w:tc>
      </w:tr>
      <w:tr w:rsidR="004E6D3E" w:rsidRPr="00813930" w:rsidTr="00C63EC7">
        <w:trPr>
          <w:jc w:val="center"/>
        </w:trPr>
        <w:tc>
          <w:tcPr>
            <w:tcW w:w="4053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1</w:t>
            </w: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2</w:t>
            </w:r>
          </w:p>
        </w:tc>
        <w:tc>
          <w:tcPr>
            <w:tcW w:w="1417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3</w:t>
            </w: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4</w:t>
            </w:r>
          </w:p>
        </w:tc>
        <w:tc>
          <w:tcPr>
            <w:tcW w:w="121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  <w:r w:rsidRPr="00001F3E">
              <w:t>5</w:t>
            </w:r>
          </w:p>
        </w:tc>
      </w:tr>
      <w:tr w:rsidR="004E6D3E" w:rsidRPr="00813930" w:rsidTr="00C63EC7">
        <w:trPr>
          <w:jc w:val="center"/>
        </w:trPr>
        <w:tc>
          <w:tcPr>
            <w:tcW w:w="4053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C63EC7">
            <w:pPr>
              <w:tabs>
                <w:tab w:val="left" w:pos="1712"/>
              </w:tabs>
            </w:pPr>
            <w:r w:rsidRPr="00001F3E">
              <w:t>Наименование технологического процесса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</w:tr>
      <w:tr w:rsidR="004E6D3E" w:rsidRPr="00813930" w:rsidTr="00C63EC7">
        <w:trPr>
          <w:jc w:val="center"/>
        </w:trPr>
        <w:tc>
          <w:tcPr>
            <w:tcW w:w="4053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C63EC7">
            <w:pPr>
              <w:tabs>
                <w:tab w:val="left" w:pos="1712"/>
              </w:tabs>
            </w:pPr>
            <w:r w:rsidRPr="00001F3E">
              <w:t>Агрегат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</w:tr>
      <w:tr w:rsidR="004E6D3E" w:rsidRPr="00813930" w:rsidTr="00C63EC7">
        <w:trPr>
          <w:jc w:val="center"/>
        </w:trPr>
        <w:tc>
          <w:tcPr>
            <w:tcW w:w="4053" w:type="dxa"/>
            <w:vAlign w:val="center"/>
          </w:tcPr>
          <w:p w:rsidR="004E6D3E" w:rsidRPr="00001F3E" w:rsidRDefault="004E6D3E" w:rsidP="00C63EC7">
            <w:pPr>
              <w:tabs>
                <w:tab w:val="left" w:pos="1712"/>
              </w:tabs>
            </w:pPr>
            <w:r w:rsidRPr="00001F3E">
              <w:t>Способ движения</w:t>
            </w: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417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1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</w:tr>
      <w:tr w:rsidR="004E6D3E" w:rsidRPr="00813930" w:rsidTr="00C63EC7">
        <w:trPr>
          <w:jc w:val="center"/>
        </w:trPr>
        <w:tc>
          <w:tcPr>
            <w:tcW w:w="4053" w:type="dxa"/>
            <w:vAlign w:val="center"/>
          </w:tcPr>
          <w:p w:rsidR="004E6D3E" w:rsidRPr="00001F3E" w:rsidRDefault="004E6D3E" w:rsidP="00C63EC7">
            <w:pPr>
              <w:tabs>
                <w:tab w:val="left" w:pos="1712"/>
              </w:tabs>
            </w:pPr>
            <w:r w:rsidRPr="00001F3E">
              <w:t>Способ поворота</w:t>
            </w: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417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1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</w:tr>
      <w:tr w:rsidR="004E6D3E" w:rsidRPr="00813930" w:rsidTr="00C63EC7">
        <w:trPr>
          <w:jc w:val="center"/>
        </w:trPr>
        <w:tc>
          <w:tcPr>
            <w:tcW w:w="4053" w:type="dxa"/>
            <w:vAlign w:val="center"/>
          </w:tcPr>
          <w:p w:rsidR="004E6D3E" w:rsidRPr="00001F3E" w:rsidRDefault="004E6D3E" w:rsidP="00C63EC7">
            <w:pPr>
              <w:tabs>
                <w:tab w:val="left" w:pos="1712"/>
              </w:tabs>
            </w:pPr>
            <w:r w:rsidRPr="00001F3E">
              <w:t xml:space="preserve">Размеры поля </w:t>
            </w:r>
            <w:proofErr w:type="spellStart"/>
            <w:r w:rsidR="00B02BDC">
              <w:rPr>
                <w:lang w:val="en-US"/>
              </w:rPr>
              <w:t>LxB</w:t>
            </w:r>
            <w:proofErr w:type="spellEnd"/>
            <w:r w:rsidRPr="00001F3E">
              <w:t xml:space="preserve"> (прямоугольной формы)</w:t>
            </w:r>
            <w:r w:rsidR="00F67B91">
              <w:t xml:space="preserve">, </w:t>
            </w:r>
            <w:proofErr w:type="gramStart"/>
            <w:r w:rsidR="00F67B91">
              <w:t>м</w:t>
            </w:r>
            <w:proofErr w:type="gramEnd"/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417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1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</w:tr>
      <w:tr w:rsidR="004E6D3E" w:rsidRPr="00813930" w:rsidTr="00C63EC7">
        <w:trPr>
          <w:jc w:val="center"/>
        </w:trPr>
        <w:tc>
          <w:tcPr>
            <w:tcW w:w="4053" w:type="dxa"/>
            <w:vAlign w:val="center"/>
          </w:tcPr>
          <w:p w:rsidR="004E6D3E" w:rsidRPr="00001F3E" w:rsidRDefault="004E6D3E" w:rsidP="00666C95">
            <w:pPr>
              <w:tabs>
                <w:tab w:val="left" w:pos="1712"/>
              </w:tabs>
            </w:pPr>
            <w:r w:rsidRPr="00001F3E">
              <w:t xml:space="preserve">Рабочая скорость (по </w:t>
            </w:r>
            <w:r w:rsidR="00666C95">
              <w:t>занятию</w:t>
            </w:r>
            <w:r w:rsidRPr="00001F3E">
              <w:t xml:space="preserve"> №2)</w:t>
            </w:r>
            <w:r w:rsidR="00F67B91">
              <w:t>, км/ч</w:t>
            </w: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417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1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</w:tr>
      <w:tr w:rsidR="004E6D3E" w:rsidRPr="00813930" w:rsidTr="00C63EC7">
        <w:trPr>
          <w:jc w:val="center"/>
        </w:trPr>
        <w:tc>
          <w:tcPr>
            <w:tcW w:w="4053" w:type="dxa"/>
            <w:vAlign w:val="center"/>
          </w:tcPr>
          <w:p w:rsidR="004E6D3E" w:rsidRPr="00001F3E" w:rsidRDefault="004E6D3E" w:rsidP="00666C95">
            <w:pPr>
              <w:tabs>
                <w:tab w:val="left" w:pos="1712"/>
              </w:tabs>
            </w:pPr>
            <w:r w:rsidRPr="00001F3E">
              <w:t xml:space="preserve">Ширина захвата расчетная (по </w:t>
            </w:r>
            <w:r w:rsidR="00666C95">
              <w:t>занятию</w:t>
            </w:r>
            <w:r w:rsidRPr="00001F3E">
              <w:t xml:space="preserve"> №2)</w:t>
            </w:r>
            <w:r w:rsidR="00F67B91">
              <w:t>, м</w:t>
            </w: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417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  <w:tc>
          <w:tcPr>
            <w:tcW w:w="1216" w:type="dxa"/>
            <w:vAlign w:val="center"/>
          </w:tcPr>
          <w:p w:rsidR="004E6D3E" w:rsidRPr="00001F3E" w:rsidRDefault="004E6D3E" w:rsidP="00652FAF">
            <w:pPr>
              <w:tabs>
                <w:tab w:val="left" w:pos="1712"/>
              </w:tabs>
              <w:jc w:val="center"/>
            </w:pPr>
          </w:p>
        </w:tc>
      </w:tr>
    </w:tbl>
    <w:p w:rsidR="004E6D3E" w:rsidRDefault="004E6D3E" w:rsidP="004E74FF">
      <w:pPr>
        <w:ind w:left="284" w:firstLine="567"/>
        <w:jc w:val="both"/>
        <w:rPr>
          <w:b/>
          <w:sz w:val="28"/>
          <w:szCs w:val="28"/>
        </w:rPr>
      </w:pPr>
    </w:p>
    <w:p w:rsidR="00AA549F" w:rsidRDefault="00FF5A35" w:rsidP="004E74FF">
      <w:pPr>
        <w:ind w:left="284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М е т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и ч е с к и е   у к а </w:t>
      </w:r>
      <w:proofErr w:type="spellStart"/>
      <w:proofErr w:type="gramStart"/>
      <w:r w:rsidRPr="00001F3E">
        <w:rPr>
          <w:b/>
          <w:sz w:val="28"/>
          <w:szCs w:val="28"/>
        </w:rPr>
        <w:t>з</w:t>
      </w:r>
      <w:proofErr w:type="spellEnd"/>
      <w:proofErr w:type="gram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я</w:t>
      </w:r>
    </w:p>
    <w:p w:rsidR="004E74FF" w:rsidRDefault="004E74FF" w:rsidP="004E74FF">
      <w:pPr>
        <w:ind w:left="28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Приступая к выполнению задания студент должен ознакомиться</w:t>
      </w:r>
      <w:proofErr w:type="gramEnd"/>
      <w:r>
        <w:rPr>
          <w:sz w:val="28"/>
          <w:szCs w:val="28"/>
        </w:rPr>
        <w:t xml:space="preserve"> с основными кинематическими параметрами агрегата, параметрами его технологического обслуживания, знать последовательность и основные элементы подготовки поля и агрегата к работе.</w:t>
      </w:r>
    </w:p>
    <w:p w:rsidR="0070472A" w:rsidRPr="004E74FF" w:rsidRDefault="0070472A" w:rsidP="004E74FF">
      <w:pPr>
        <w:ind w:left="284" w:firstLine="567"/>
        <w:jc w:val="both"/>
        <w:rPr>
          <w:sz w:val="28"/>
          <w:szCs w:val="28"/>
        </w:rPr>
      </w:pPr>
    </w:p>
    <w:p w:rsidR="004E74FF" w:rsidRPr="004E74FF" w:rsidRDefault="004E74FF" w:rsidP="006E75D3">
      <w:pPr>
        <w:ind w:left="284" w:firstLine="567"/>
        <w:jc w:val="both"/>
        <w:rPr>
          <w:b/>
          <w:sz w:val="28"/>
          <w:szCs w:val="28"/>
        </w:rPr>
      </w:pPr>
      <w:r w:rsidRPr="004E74FF">
        <w:rPr>
          <w:b/>
          <w:sz w:val="28"/>
          <w:szCs w:val="28"/>
        </w:rPr>
        <w:t xml:space="preserve">1. </w:t>
      </w:r>
      <w:r w:rsidR="006E75D3" w:rsidRPr="004E74FF">
        <w:rPr>
          <w:b/>
          <w:sz w:val="28"/>
          <w:szCs w:val="28"/>
        </w:rPr>
        <w:t>Подготовка агрегата к работе</w:t>
      </w:r>
    </w:p>
    <w:p w:rsidR="0037144B" w:rsidRDefault="004E74FF" w:rsidP="004E74FF">
      <w:pPr>
        <w:ind w:left="284" w:firstLine="567"/>
        <w:jc w:val="both"/>
        <w:rPr>
          <w:sz w:val="28"/>
          <w:szCs w:val="28"/>
        </w:rPr>
      </w:pPr>
      <w:r w:rsidRPr="004E74FF">
        <w:rPr>
          <w:sz w:val="28"/>
          <w:szCs w:val="28"/>
        </w:rPr>
        <w:t xml:space="preserve">Подготовка агрегата к работе включает подготовку трактора, сцепки, рабочих машин, проверку их </w:t>
      </w:r>
      <w:r>
        <w:rPr>
          <w:sz w:val="28"/>
          <w:szCs w:val="28"/>
        </w:rPr>
        <w:t>технического</w:t>
      </w:r>
      <w:r w:rsidRPr="004E74FF">
        <w:rPr>
          <w:sz w:val="28"/>
          <w:szCs w:val="28"/>
        </w:rPr>
        <w:t xml:space="preserve"> состояния; составление и регулировку агрегата на площадке; оборудование агрегата при необходимости дополнительными устройствами (маркерами, </w:t>
      </w:r>
      <w:proofErr w:type="spellStart"/>
      <w:r w:rsidRPr="004E74FF">
        <w:rPr>
          <w:sz w:val="28"/>
          <w:szCs w:val="28"/>
        </w:rPr>
        <w:t>следоуказателями</w:t>
      </w:r>
      <w:proofErr w:type="spellEnd"/>
      <w:r w:rsidRPr="004E74FF">
        <w:rPr>
          <w:sz w:val="28"/>
          <w:szCs w:val="28"/>
        </w:rPr>
        <w:t>, сигнализацией, визир</w:t>
      </w:r>
      <w:r w:rsidR="0037144B">
        <w:rPr>
          <w:sz w:val="28"/>
          <w:szCs w:val="28"/>
        </w:rPr>
        <w:t>ными приспособлениями).</w:t>
      </w:r>
    </w:p>
    <w:p w:rsidR="004E74FF" w:rsidRDefault="004E74FF" w:rsidP="00F67B91">
      <w:pPr>
        <w:ind w:left="284" w:firstLine="567"/>
        <w:jc w:val="both"/>
        <w:rPr>
          <w:sz w:val="28"/>
          <w:szCs w:val="28"/>
        </w:rPr>
      </w:pPr>
      <w:r w:rsidRPr="004E74FF">
        <w:rPr>
          <w:sz w:val="28"/>
          <w:szCs w:val="28"/>
        </w:rPr>
        <w:t>Указания по подготовке агрегатов к работе и их технологической настройке составляются с учётом рекомендаций типовых опера</w:t>
      </w:r>
      <w:r>
        <w:rPr>
          <w:sz w:val="28"/>
          <w:szCs w:val="28"/>
        </w:rPr>
        <w:t>ционных технологий</w:t>
      </w:r>
      <w:r w:rsidRPr="004E74FF">
        <w:rPr>
          <w:sz w:val="28"/>
          <w:szCs w:val="28"/>
        </w:rPr>
        <w:t>, руководств по эксплуатации сельскохозяйственных машин.</w:t>
      </w:r>
      <w:r w:rsidR="0037144B">
        <w:rPr>
          <w:sz w:val="28"/>
          <w:szCs w:val="28"/>
        </w:rPr>
        <w:t xml:space="preserve"> Они должны отражать подготовку механизма навески и прицепн</w:t>
      </w:r>
      <w:r w:rsidR="00F67B91">
        <w:rPr>
          <w:sz w:val="28"/>
          <w:szCs w:val="28"/>
        </w:rPr>
        <w:t>ого устройства трактора, сцепки</w:t>
      </w:r>
      <w:r w:rsidR="0037144B">
        <w:rPr>
          <w:sz w:val="28"/>
          <w:szCs w:val="28"/>
        </w:rPr>
        <w:t>,</w:t>
      </w:r>
      <w:r w:rsidR="00F67B91">
        <w:rPr>
          <w:sz w:val="28"/>
          <w:szCs w:val="28"/>
        </w:rPr>
        <w:t xml:space="preserve"> </w:t>
      </w:r>
      <w:r w:rsidR="0037144B">
        <w:rPr>
          <w:sz w:val="28"/>
          <w:szCs w:val="28"/>
        </w:rPr>
        <w:t xml:space="preserve">рабочих машин; подготовку ходовой части трактора. </w:t>
      </w:r>
      <w:r w:rsidR="0037144B">
        <w:rPr>
          <w:sz w:val="28"/>
          <w:szCs w:val="28"/>
        </w:rPr>
        <w:lastRenderedPageBreak/>
        <w:t>Указания должны содержать все данные по регулировке и настройке агрегата, нап</w:t>
      </w:r>
      <w:r w:rsidR="006E75D3">
        <w:rPr>
          <w:sz w:val="28"/>
          <w:szCs w:val="28"/>
        </w:rPr>
        <w:t xml:space="preserve">ример, давление воздуха в шинах; </w:t>
      </w:r>
      <w:r w:rsidR="00666C95">
        <w:rPr>
          <w:sz w:val="28"/>
          <w:szCs w:val="28"/>
        </w:rPr>
        <w:t>ширина колеи трактора</w:t>
      </w:r>
      <w:r w:rsidR="006E75D3">
        <w:rPr>
          <w:sz w:val="28"/>
          <w:szCs w:val="28"/>
        </w:rPr>
        <w:t>;</w:t>
      </w:r>
      <w:r w:rsidR="0037144B">
        <w:rPr>
          <w:sz w:val="28"/>
          <w:szCs w:val="28"/>
        </w:rPr>
        <w:t xml:space="preserve"> режимы работы </w:t>
      </w:r>
      <w:r w:rsidR="006E75D3">
        <w:rPr>
          <w:sz w:val="28"/>
          <w:szCs w:val="28"/>
        </w:rPr>
        <w:t>рабочих органов машин; данные, характеризующие взаимное расположение рабочих органов; длина вылета маркеров и т.д.</w:t>
      </w:r>
    </w:p>
    <w:p w:rsidR="004E74FF" w:rsidRDefault="006E75D3" w:rsidP="00F67B91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агрегата к работе и его настройку рекомендуется иллюстрировать схемами.</w:t>
      </w:r>
    </w:p>
    <w:p w:rsidR="004E74FF" w:rsidRDefault="004E74FF" w:rsidP="00F67B91">
      <w:pPr>
        <w:ind w:left="284" w:firstLine="567"/>
        <w:jc w:val="both"/>
        <w:rPr>
          <w:sz w:val="28"/>
          <w:szCs w:val="28"/>
        </w:rPr>
      </w:pPr>
    </w:p>
    <w:p w:rsidR="004E74FF" w:rsidRPr="006E75D3" w:rsidRDefault="006E75D3" w:rsidP="00F67B91">
      <w:pPr>
        <w:ind w:left="284" w:firstLine="567"/>
        <w:jc w:val="both"/>
        <w:rPr>
          <w:b/>
          <w:sz w:val="28"/>
          <w:szCs w:val="28"/>
        </w:rPr>
      </w:pPr>
      <w:r w:rsidRPr="006E75D3">
        <w:rPr>
          <w:b/>
          <w:sz w:val="28"/>
          <w:szCs w:val="28"/>
        </w:rPr>
        <w:t>2. Подготовка поля к работе</w:t>
      </w:r>
    </w:p>
    <w:p w:rsidR="006E75D3" w:rsidRPr="00A01C10" w:rsidRDefault="006E75D3" w:rsidP="00F67B91">
      <w:pPr>
        <w:pStyle w:val="20"/>
        <w:ind w:left="284" w:firstLine="567"/>
        <w:jc w:val="both"/>
        <w:rPr>
          <w:szCs w:val="28"/>
        </w:rPr>
      </w:pPr>
      <w:r w:rsidRPr="00A01C10">
        <w:rPr>
          <w:szCs w:val="28"/>
        </w:rPr>
        <w:t xml:space="preserve">Подготовка поля включает осмотр поля и освобождение его от препятствий, обозначение неустранимых препятствий, выбор направления и способа движения, отбивку поворотных полос с нарезкой контрольных борозд при </w:t>
      </w:r>
      <w:proofErr w:type="spellStart"/>
      <w:r w:rsidRPr="00A01C10">
        <w:rPr>
          <w:szCs w:val="28"/>
        </w:rPr>
        <w:t>гоновом</w:t>
      </w:r>
      <w:proofErr w:type="spellEnd"/>
      <w:r w:rsidRPr="00A01C10">
        <w:rPr>
          <w:szCs w:val="28"/>
        </w:rPr>
        <w:t xml:space="preserve"> способе движения, разбивку поля под загоны, провешивание линии первого прохода.</w:t>
      </w:r>
    </w:p>
    <w:p w:rsidR="006E75D3" w:rsidRPr="00A01C10" w:rsidRDefault="006E75D3" w:rsidP="00F67B91">
      <w:pPr>
        <w:pStyle w:val="20"/>
        <w:ind w:left="284" w:firstLine="567"/>
        <w:jc w:val="both"/>
        <w:rPr>
          <w:szCs w:val="28"/>
        </w:rPr>
      </w:pPr>
      <w:r w:rsidRPr="00A01C10">
        <w:rPr>
          <w:szCs w:val="28"/>
        </w:rPr>
        <w:t xml:space="preserve">Направление движения выбирается с учётом предыдущей обработки, конфигурации, размеров и рельефа поля. </w:t>
      </w:r>
      <w:r w:rsidR="00666C95">
        <w:rPr>
          <w:szCs w:val="28"/>
        </w:rPr>
        <w:t>Например, в</w:t>
      </w:r>
      <w:r w:rsidRPr="00A01C10">
        <w:rPr>
          <w:szCs w:val="28"/>
        </w:rPr>
        <w:t>спашку рекомендуется производить с ежегодным чередованием вдоль и поперёк, а вспашку склонов только поперёк. Направление предпосевной обработки не должно совпадать с направлением посева, а посев нежелательно производить поперёк вспашки. Уборка полеглых хлебов ведётся против полеглости.</w:t>
      </w:r>
    </w:p>
    <w:p w:rsidR="006E75D3" w:rsidRPr="00A01C10" w:rsidRDefault="006E75D3" w:rsidP="00F67B91">
      <w:pPr>
        <w:pStyle w:val="20"/>
        <w:ind w:left="284" w:firstLine="567"/>
        <w:jc w:val="both"/>
        <w:rPr>
          <w:szCs w:val="28"/>
        </w:rPr>
      </w:pPr>
      <w:r w:rsidRPr="00A01C10">
        <w:rPr>
          <w:szCs w:val="28"/>
        </w:rPr>
        <w:t>Выбор способа движения основывается на особенностях технологического процесса и предусматривает получение максимальной производительности, экономичности и соблюдение агротехнических требований.</w:t>
      </w:r>
    </w:p>
    <w:p w:rsidR="006E75D3" w:rsidRDefault="006E75D3" w:rsidP="00F67B91">
      <w:pPr>
        <w:ind w:left="284" w:firstLine="567"/>
        <w:jc w:val="both"/>
        <w:rPr>
          <w:sz w:val="28"/>
          <w:szCs w:val="28"/>
        </w:rPr>
      </w:pPr>
    </w:p>
    <w:p w:rsidR="00FF5A35" w:rsidRPr="005F172F" w:rsidRDefault="00F53F9B" w:rsidP="004E74FF">
      <w:pPr>
        <w:ind w:lef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72C1C" w:rsidRPr="005F172F">
        <w:rPr>
          <w:b/>
          <w:sz w:val="28"/>
          <w:szCs w:val="28"/>
        </w:rPr>
        <w:t xml:space="preserve">. </w:t>
      </w:r>
      <w:r w:rsidR="00FF5A35" w:rsidRPr="005F172F">
        <w:rPr>
          <w:b/>
          <w:sz w:val="28"/>
          <w:szCs w:val="28"/>
        </w:rPr>
        <w:t>Расчет кинематических параметров агрегата</w:t>
      </w:r>
    </w:p>
    <w:p w:rsidR="00FF5A35" w:rsidRPr="00001F3E" w:rsidRDefault="00FF5A35" w:rsidP="004E74FF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Наиболее важными параметрами, определяющими кинематику агрегата на загоне, являются: рабочая ширина захвата, минимальный радиус поворота, кинематическая длина агрегата и длина выезда.</w:t>
      </w:r>
    </w:p>
    <w:p w:rsidR="0070472A" w:rsidRDefault="0070472A" w:rsidP="004E74FF">
      <w:pPr>
        <w:ind w:left="284" w:firstLine="567"/>
        <w:jc w:val="both"/>
        <w:rPr>
          <w:sz w:val="28"/>
          <w:szCs w:val="28"/>
        </w:rPr>
      </w:pPr>
    </w:p>
    <w:p w:rsidR="00FF5A35" w:rsidRPr="00001F3E" w:rsidRDefault="00F936F1" w:rsidP="004E74FF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Рабочая ширина захвата определяется по формуле:</w:t>
      </w:r>
    </w:p>
    <w:p w:rsidR="00FF5A35" w:rsidRPr="00001F3E" w:rsidRDefault="00DF0C2E" w:rsidP="00F53F9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1140" w:dyaOrig="380">
          <v:shape id="_x0000_i1038" type="#_x0000_t75" style="width:57pt;height:19.6pt" o:ole="">
            <v:imagedata r:id="rId36" o:title=""/>
          </v:shape>
          <o:OLEObject Type="Embed" ProgID="Equation.3" ShapeID="_x0000_i1038" DrawAspect="Content" ObjectID="_1522831937" r:id="rId37"/>
        </w:object>
      </w:r>
      <w:r w:rsidR="00F936F1" w:rsidRPr="00001F3E">
        <w:rPr>
          <w:sz w:val="28"/>
          <w:szCs w:val="28"/>
        </w:rPr>
        <w:t>,</w:t>
      </w:r>
      <w:r w:rsidR="00E708B6" w:rsidRPr="00001F3E">
        <w:rPr>
          <w:sz w:val="28"/>
          <w:szCs w:val="28"/>
        </w:rPr>
        <w:t xml:space="preserve">                    </w:t>
      </w:r>
      <w:r w:rsidR="00CF6E67">
        <w:rPr>
          <w:sz w:val="28"/>
          <w:szCs w:val="28"/>
        </w:rPr>
        <w:t xml:space="preserve"> </w:t>
      </w:r>
      <w:r w:rsidR="00F53F9B">
        <w:rPr>
          <w:sz w:val="28"/>
          <w:szCs w:val="28"/>
        </w:rPr>
        <w:t xml:space="preserve">                             (3.1</w:t>
      </w:r>
      <w:r w:rsidR="00E708B6" w:rsidRPr="00001F3E">
        <w:rPr>
          <w:sz w:val="28"/>
          <w:szCs w:val="28"/>
        </w:rPr>
        <w:t>)</w:t>
      </w:r>
    </w:p>
    <w:p w:rsidR="00F936F1" w:rsidRPr="00001F3E" w:rsidRDefault="00F936F1" w:rsidP="00FA45F5">
      <w:pPr>
        <w:ind w:left="1276" w:hanging="992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10"/>
          <w:sz w:val="28"/>
          <w:szCs w:val="28"/>
        </w:rPr>
        <w:object w:dxaOrig="240" w:dyaOrig="320">
          <v:shape id="_x0000_i1039" type="#_x0000_t75" style="width:12.1pt;height:16.7pt" o:ole="">
            <v:imagedata r:id="rId38" o:title=""/>
          </v:shape>
          <o:OLEObject Type="Embed" ProgID="Equation.3" ShapeID="_x0000_i1039" DrawAspect="Content" ObjectID="_1522831938" r:id="rId39"/>
        </w:object>
      </w:r>
      <w:r w:rsidRPr="00001F3E">
        <w:rPr>
          <w:sz w:val="28"/>
          <w:szCs w:val="28"/>
        </w:rPr>
        <w:t>- коэффициент исполь</w:t>
      </w:r>
      <w:r w:rsidR="002C18D7">
        <w:rPr>
          <w:sz w:val="28"/>
          <w:szCs w:val="28"/>
        </w:rPr>
        <w:t xml:space="preserve">зования </w:t>
      </w:r>
      <w:r w:rsidR="00FA45F5">
        <w:rPr>
          <w:sz w:val="28"/>
          <w:szCs w:val="28"/>
        </w:rPr>
        <w:t xml:space="preserve">конструктивной </w:t>
      </w:r>
      <w:r w:rsidR="002C18D7">
        <w:rPr>
          <w:sz w:val="28"/>
          <w:szCs w:val="28"/>
        </w:rPr>
        <w:t>ширины захвата агрегата</w:t>
      </w:r>
      <w:r w:rsidR="00A53545">
        <w:rPr>
          <w:sz w:val="28"/>
          <w:szCs w:val="28"/>
        </w:rPr>
        <w:t xml:space="preserve"> (приложение 3</w:t>
      </w:r>
      <w:r w:rsidR="00FA45F5">
        <w:rPr>
          <w:sz w:val="28"/>
          <w:szCs w:val="28"/>
        </w:rPr>
        <w:t>)</w:t>
      </w:r>
      <w:r w:rsidRPr="00001F3E">
        <w:rPr>
          <w:sz w:val="28"/>
          <w:szCs w:val="28"/>
        </w:rPr>
        <w:t>;</w:t>
      </w:r>
    </w:p>
    <w:p w:rsidR="00F936F1" w:rsidRPr="00001F3E" w:rsidRDefault="00F936F1" w:rsidP="004E74FF">
      <w:pPr>
        <w:ind w:left="284" w:firstLine="567"/>
        <w:jc w:val="both"/>
        <w:rPr>
          <w:sz w:val="28"/>
          <w:szCs w:val="28"/>
        </w:rPr>
      </w:pPr>
      <w:r w:rsidRPr="00001F3E">
        <w:rPr>
          <w:position w:val="-10"/>
          <w:sz w:val="28"/>
          <w:szCs w:val="28"/>
        </w:rPr>
        <w:object w:dxaOrig="300" w:dyaOrig="340">
          <v:shape id="_x0000_i1040" type="#_x0000_t75" style="width:15pt;height:16.7pt" o:ole="">
            <v:imagedata r:id="rId40" o:title=""/>
          </v:shape>
          <o:OLEObject Type="Embed" ProgID="Equation.3" ShapeID="_x0000_i1040" DrawAspect="Content" ObjectID="_1522831939" r:id="rId41"/>
        </w:object>
      </w:r>
      <w:r w:rsidRPr="00001F3E">
        <w:rPr>
          <w:sz w:val="28"/>
          <w:szCs w:val="28"/>
        </w:rPr>
        <w:t xml:space="preserve">- конструктивная расчетная ширина захвата агрегата, </w:t>
      </w:r>
      <w:proofErr w:type="gramStart"/>
      <w:r w:rsidRPr="00001F3E">
        <w:rPr>
          <w:sz w:val="28"/>
          <w:szCs w:val="28"/>
        </w:rPr>
        <w:t>м</w:t>
      </w:r>
      <w:proofErr w:type="gramEnd"/>
      <w:r w:rsidRPr="00001F3E">
        <w:rPr>
          <w:sz w:val="28"/>
          <w:szCs w:val="28"/>
        </w:rPr>
        <w:t>.</w:t>
      </w:r>
    </w:p>
    <w:p w:rsidR="0070472A" w:rsidRDefault="0070472A" w:rsidP="004E74FF">
      <w:pPr>
        <w:ind w:left="284" w:firstLine="567"/>
        <w:jc w:val="both"/>
        <w:rPr>
          <w:sz w:val="28"/>
          <w:szCs w:val="28"/>
        </w:rPr>
      </w:pPr>
    </w:p>
    <w:p w:rsidR="00E708B6" w:rsidRPr="00001F3E" w:rsidRDefault="00681233" w:rsidP="004E74FF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Минимальный рад</w:t>
      </w:r>
      <w:r w:rsidR="00E708B6" w:rsidRPr="00001F3E">
        <w:rPr>
          <w:sz w:val="28"/>
          <w:szCs w:val="28"/>
        </w:rPr>
        <w:t xml:space="preserve">иус поворота принимается </w:t>
      </w:r>
      <w:proofErr w:type="gramStart"/>
      <w:r w:rsidR="00E708B6" w:rsidRPr="00001F3E">
        <w:rPr>
          <w:sz w:val="28"/>
          <w:szCs w:val="28"/>
        </w:rPr>
        <w:t>равным</w:t>
      </w:r>
      <w:proofErr w:type="gramEnd"/>
      <w:r w:rsidR="00E708B6" w:rsidRPr="00001F3E">
        <w:rPr>
          <w:sz w:val="28"/>
          <w:szCs w:val="28"/>
        </w:rPr>
        <w:t>:</w:t>
      </w:r>
    </w:p>
    <w:p w:rsidR="00E708B6" w:rsidRPr="00001F3E" w:rsidRDefault="00F53F9B" w:rsidP="004E74FF">
      <w:pPr>
        <w:ind w:left="28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681233" w:rsidRPr="00001F3E">
        <w:rPr>
          <w:sz w:val="28"/>
          <w:szCs w:val="28"/>
        </w:rPr>
        <w:t xml:space="preserve">для пахотного колесного агрегата </w:t>
      </w:r>
      <w:r w:rsidRPr="00001F3E">
        <w:rPr>
          <w:position w:val="-14"/>
          <w:sz w:val="28"/>
          <w:szCs w:val="28"/>
        </w:rPr>
        <w:object w:dxaOrig="1100" w:dyaOrig="380">
          <v:shape id="_x0000_i1041" type="#_x0000_t75" style="width:55.3pt;height:19.6pt" o:ole="">
            <v:imagedata r:id="rId42" o:title=""/>
          </v:shape>
          <o:OLEObject Type="Embed" ProgID="Equation.3" ShapeID="_x0000_i1041" DrawAspect="Content" ObjectID="_1522831940" r:id="rId43"/>
        </w:object>
      </w:r>
      <w:r>
        <w:rPr>
          <w:sz w:val="28"/>
          <w:szCs w:val="28"/>
        </w:rPr>
        <w:t>, для гусеничного -</w:t>
      </w:r>
      <w:r w:rsidR="00681233" w:rsidRPr="00001F3E">
        <w:rPr>
          <w:sz w:val="28"/>
          <w:szCs w:val="28"/>
        </w:rPr>
        <w:t xml:space="preserve"> </w:t>
      </w:r>
      <w:r w:rsidRPr="00001F3E">
        <w:rPr>
          <w:position w:val="-14"/>
          <w:sz w:val="28"/>
          <w:szCs w:val="28"/>
        </w:rPr>
        <w:object w:dxaOrig="1100" w:dyaOrig="380">
          <v:shape id="_x0000_i1042" type="#_x0000_t75" style="width:55.3pt;height:19.6pt" o:ole="">
            <v:imagedata r:id="rId44" o:title=""/>
          </v:shape>
          <o:OLEObject Type="Embed" ProgID="Equation.3" ShapeID="_x0000_i1042" DrawAspect="Content" ObjectID="_1522831941" r:id="rId45"/>
        </w:object>
      </w:r>
      <w:r>
        <w:rPr>
          <w:sz w:val="28"/>
          <w:szCs w:val="28"/>
        </w:rPr>
        <w:t>;</w:t>
      </w:r>
      <w:proofErr w:type="gramEnd"/>
    </w:p>
    <w:p w:rsidR="00E708B6" w:rsidRPr="00001F3E" w:rsidRDefault="00F53F9B" w:rsidP="004E74FF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1233" w:rsidRPr="00001F3E">
        <w:rPr>
          <w:sz w:val="28"/>
          <w:szCs w:val="28"/>
        </w:rPr>
        <w:t xml:space="preserve">для посевных и культиваторных агрегатов с одной машиной </w:t>
      </w:r>
      <w:r w:rsidR="0013243D" w:rsidRPr="00001F3E">
        <w:rPr>
          <w:position w:val="-14"/>
          <w:sz w:val="28"/>
          <w:szCs w:val="28"/>
        </w:rPr>
        <w:object w:dxaOrig="1219" w:dyaOrig="380">
          <v:shape id="_x0000_i1043" type="#_x0000_t75" style="width:61.65pt;height:19.6pt" o:ole="">
            <v:imagedata r:id="rId46" o:title=""/>
          </v:shape>
          <o:OLEObject Type="Embed" ProgID="Equation.3" ShapeID="_x0000_i1043" DrawAspect="Content" ObjectID="_1522831942" r:id="rId47"/>
        </w:object>
      </w:r>
      <w:r w:rsidR="00681233" w:rsidRPr="00001F3E">
        <w:rPr>
          <w:sz w:val="28"/>
          <w:szCs w:val="28"/>
        </w:rPr>
        <w:t xml:space="preserve">, с двумя - </w:t>
      </w:r>
      <w:r w:rsidR="0013243D" w:rsidRPr="00001F3E">
        <w:rPr>
          <w:position w:val="-14"/>
          <w:sz w:val="28"/>
          <w:szCs w:val="28"/>
        </w:rPr>
        <w:object w:dxaOrig="1219" w:dyaOrig="380">
          <v:shape id="_x0000_i1044" type="#_x0000_t75" style="width:61.65pt;height:19.6pt" o:ole="">
            <v:imagedata r:id="rId48" o:title=""/>
          </v:shape>
          <o:OLEObject Type="Embed" ProgID="Equation.3" ShapeID="_x0000_i1044" DrawAspect="Content" ObjectID="_1522831943" r:id="rId49"/>
        </w:object>
      </w:r>
      <w:r w:rsidR="0013243D" w:rsidRPr="00001F3E">
        <w:rPr>
          <w:sz w:val="28"/>
          <w:szCs w:val="28"/>
        </w:rPr>
        <w:t xml:space="preserve">, с тремя - </w:t>
      </w:r>
      <w:r w:rsidR="0013243D" w:rsidRPr="00001F3E">
        <w:rPr>
          <w:position w:val="-14"/>
          <w:sz w:val="28"/>
          <w:szCs w:val="28"/>
        </w:rPr>
        <w:object w:dxaOrig="1260" w:dyaOrig="380">
          <v:shape id="_x0000_i1045" type="#_x0000_t75" style="width:62.8pt;height:19.6pt" o:ole="">
            <v:imagedata r:id="rId50" o:title=""/>
          </v:shape>
          <o:OLEObject Type="Embed" ProgID="Equation.3" ShapeID="_x0000_i1045" DrawAspect="Content" ObjectID="_1522831944" r:id="rId51"/>
        </w:object>
      </w:r>
      <w:r w:rsidR="0013243D" w:rsidRPr="00001F3E">
        <w:rPr>
          <w:sz w:val="28"/>
          <w:szCs w:val="28"/>
        </w:rPr>
        <w:t>, с четырьмя и более</w:t>
      </w:r>
      <w:proofErr w:type="gramStart"/>
      <w:r w:rsidR="0013243D" w:rsidRPr="00001F3E">
        <w:rPr>
          <w:sz w:val="28"/>
          <w:szCs w:val="28"/>
        </w:rPr>
        <w:t xml:space="preserve"> - </w:t>
      </w:r>
      <w:r w:rsidR="0013243D" w:rsidRPr="00001F3E">
        <w:rPr>
          <w:position w:val="-14"/>
          <w:sz w:val="28"/>
          <w:szCs w:val="28"/>
        </w:rPr>
        <w:object w:dxaOrig="1260" w:dyaOrig="380">
          <v:shape id="_x0000_i1046" type="#_x0000_t75" style="width:62.8pt;height:19.6pt" o:ole="">
            <v:imagedata r:id="rId52" o:title=""/>
          </v:shape>
          <o:OLEObject Type="Embed" ProgID="Equation.3" ShapeID="_x0000_i1046" DrawAspect="Content" ObjectID="_1522831945" r:id="rId53"/>
        </w:object>
      </w:r>
      <w:r w:rsidR="004D5F21" w:rsidRPr="00001F3E">
        <w:rPr>
          <w:sz w:val="28"/>
          <w:szCs w:val="28"/>
        </w:rPr>
        <w:t xml:space="preserve">; </w:t>
      </w:r>
      <w:proofErr w:type="gramEnd"/>
    </w:p>
    <w:p w:rsidR="00E708B6" w:rsidRPr="00001F3E" w:rsidRDefault="00F53F9B" w:rsidP="004E74FF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5F21" w:rsidRPr="00001F3E">
        <w:rPr>
          <w:sz w:val="28"/>
          <w:szCs w:val="28"/>
        </w:rPr>
        <w:t xml:space="preserve">для бороновальных и лущильных агрегатов </w:t>
      </w:r>
      <w:r w:rsidR="004D5F21" w:rsidRPr="00001F3E">
        <w:rPr>
          <w:position w:val="-14"/>
          <w:sz w:val="28"/>
          <w:szCs w:val="28"/>
        </w:rPr>
        <w:object w:dxaOrig="960" w:dyaOrig="380">
          <v:shape id="_x0000_i1047" type="#_x0000_t75" style="width:47.8pt;height:19.6pt" o:ole="">
            <v:imagedata r:id="rId54" o:title=""/>
          </v:shape>
          <o:OLEObject Type="Embed" ProgID="Equation.3" ShapeID="_x0000_i1047" DrawAspect="Content" ObjectID="_1522831946" r:id="rId55"/>
        </w:object>
      </w:r>
      <w:r w:rsidR="004D5F21" w:rsidRPr="00001F3E">
        <w:rPr>
          <w:sz w:val="28"/>
          <w:szCs w:val="28"/>
        </w:rPr>
        <w:t>.</w:t>
      </w:r>
    </w:p>
    <w:p w:rsidR="00F936F1" w:rsidRPr="00001F3E" w:rsidRDefault="004D5F21" w:rsidP="004E74FF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lastRenderedPageBreak/>
        <w:t>Радиус поворота навесного агрегата с одной машиной равен радиусу поворота трактора, а при наличии сцепки и нескольких машин на 15% меньше радиуса п</w:t>
      </w:r>
      <w:r w:rsidR="00E708B6" w:rsidRPr="00001F3E">
        <w:rPr>
          <w:sz w:val="28"/>
          <w:szCs w:val="28"/>
        </w:rPr>
        <w:t>оворота однотипного</w:t>
      </w:r>
      <w:r w:rsidRPr="00001F3E">
        <w:rPr>
          <w:sz w:val="28"/>
          <w:szCs w:val="28"/>
        </w:rPr>
        <w:t xml:space="preserve"> прицепного агрегата.</w:t>
      </w:r>
    </w:p>
    <w:p w:rsidR="0070472A" w:rsidRDefault="0070472A" w:rsidP="004E74FF">
      <w:pPr>
        <w:ind w:left="284" w:firstLine="567"/>
        <w:jc w:val="both"/>
        <w:rPr>
          <w:sz w:val="28"/>
          <w:szCs w:val="28"/>
        </w:rPr>
      </w:pPr>
    </w:p>
    <w:p w:rsidR="00FF5A35" w:rsidRPr="00001F3E" w:rsidRDefault="00E708B6" w:rsidP="004E74FF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Кинематическая длина агрегатов равна:</w:t>
      </w:r>
    </w:p>
    <w:p w:rsidR="00E708B6" w:rsidRPr="00001F3E" w:rsidRDefault="00E708B6" w:rsidP="00F53F9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1700" w:dyaOrig="380">
          <v:shape id="_x0000_i1048" type="#_x0000_t75" style="width:85.25pt;height:19.6pt" o:ole="">
            <v:imagedata r:id="rId56" o:title=""/>
          </v:shape>
          <o:OLEObject Type="Embed" ProgID="Equation.3" ShapeID="_x0000_i1048" DrawAspect="Content" ObjectID="_1522831947" r:id="rId57"/>
        </w:object>
      </w:r>
      <w:r w:rsidRPr="00001F3E">
        <w:rPr>
          <w:sz w:val="28"/>
          <w:szCs w:val="28"/>
        </w:rPr>
        <w:t>,</w:t>
      </w:r>
      <w:r w:rsidR="00D62BA6" w:rsidRPr="00001F3E">
        <w:rPr>
          <w:sz w:val="28"/>
          <w:szCs w:val="28"/>
        </w:rPr>
        <w:t xml:space="preserve">              </w:t>
      </w:r>
      <w:r w:rsidR="002C18D7">
        <w:rPr>
          <w:sz w:val="28"/>
          <w:szCs w:val="28"/>
        </w:rPr>
        <w:t xml:space="preserve">                            </w:t>
      </w:r>
      <w:r w:rsidR="00F53F9B">
        <w:rPr>
          <w:sz w:val="28"/>
          <w:szCs w:val="28"/>
        </w:rPr>
        <w:t xml:space="preserve">    (3.2</w:t>
      </w:r>
      <w:r w:rsidR="00D62BA6" w:rsidRPr="00001F3E">
        <w:rPr>
          <w:sz w:val="28"/>
          <w:szCs w:val="28"/>
        </w:rPr>
        <w:t>)</w:t>
      </w:r>
    </w:p>
    <w:p w:rsidR="00E708B6" w:rsidRPr="00001F3E" w:rsidRDefault="00E708B6" w:rsidP="00F53F9B">
      <w:pPr>
        <w:ind w:left="284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14"/>
          <w:sz w:val="28"/>
          <w:szCs w:val="28"/>
        </w:rPr>
        <w:object w:dxaOrig="1020" w:dyaOrig="380">
          <v:shape id="_x0000_i1049" type="#_x0000_t75" style="width:51.25pt;height:19.6pt" o:ole="">
            <v:imagedata r:id="rId58" o:title=""/>
          </v:shape>
          <o:OLEObject Type="Embed" ProgID="Equation.3" ShapeID="_x0000_i1049" DrawAspect="Content" ObjectID="_1522831948" r:id="rId59"/>
        </w:object>
      </w:r>
      <w:r w:rsidRPr="00001F3E">
        <w:rPr>
          <w:sz w:val="28"/>
          <w:szCs w:val="28"/>
        </w:rPr>
        <w:t xml:space="preserve"> - кинематическая длина соответственно трактора, сцепки и машины, </w:t>
      </w:r>
      <w:proofErr w:type="gramStart"/>
      <w:r w:rsidRPr="00001F3E">
        <w:rPr>
          <w:sz w:val="28"/>
          <w:szCs w:val="28"/>
        </w:rPr>
        <w:t>м</w:t>
      </w:r>
      <w:proofErr w:type="gramEnd"/>
      <w:r w:rsidRPr="00001F3E">
        <w:rPr>
          <w:sz w:val="28"/>
          <w:szCs w:val="28"/>
        </w:rPr>
        <w:t>.</w:t>
      </w:r>
    </w:p>
    <w:p w:rsidR="00FF5A35" w:rsidRPr="00001F3E" w:rsidRDefault="00EB2C51" w:rsidP="004E74FF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Значения  </w:t>
      </w:r>
      <w:r w:rsidRPr="00001F3E">
        <w:rPr>
          <w:position w:val="-14"/>
          <w:sz w:val="28"/>
          <w:szCs w:val="28"/>
        </w:rPr>
        <w:object w:dxaOrig="480" w:dyaOrig="380">
          <v:shape id="_x0000_i1050" type="#_x0000_t75" style="width:24.2pt;height:19.6pt" o:ole="">
            <v:imagedata r:id="rId60" o:title=""/>
          </v:shape>
          <o:OLEObject Type="Embed" ProgID="Equation.3" ShapeID="_x0000_i1050" DrawAspect="Content" ObjectID="_1522831949" r:id="rId61"/>
        </w:object>
      </w:r>
      <w:r w:rsidRPr="00001F3E">
        <w:rPr>
          <w:sz w:val="28"/>
          <w:szCs w:val="28"/>
        </w:rPr>
        <w:t xml:space="preserve"> </w:t>
      </w:r>
      <w:r w:rsidRPr="00001F3E">
        <w:rPr>
          <w:position w:val="-14"/>
          <w:sz w:val="28"/>
          <w:szCs w:val="28"/>
        </w:rPr>
        <w:object w:dxaOrig="360" w:dyaOrig="380">
          <v:shape id="_x0000_i1051" type="#_x0000_t75" style="width:19pt;height:19.6pt" o:ole="">
            <v:imagedata r:id="rId62" o:title=""/>
          </v:shape>
          <o:OLEObject Type="Embed" ProgID="Equation.3" ShapeID="_x0000_i1051" DrawAspect="Content" ObjectID="_1522831950" r:id="rId63"/>
        </w:object>
      </w:r>
      <w:r w:rsidRPr="00001F3E">
        <w:rPr>
          <w:sz w:val="28"/>
          <w:szCs w:val="28"/>
        </w:rPr>
        <w:t xml:space="preserve"> </w:t>
      </w:r>
      <w:r w:rsidRPr="00001F3E">
        <w:rPr>
          <w:position w:val="-12"/>
          <w:sz w:val="28"/>
          <w:szCs w:val="28"/>
        </w:rPr>
        <w:object w:dxaOrig="360" w:dyaOrig="360">
          <v:shape id="_x0000_i1052" type="#_x0000_t75" style="width:19pt;height:19pt" o:ole="">
            <v:imagedata r:id="rId64" o:title=""/>
          </v:shape>
          <o:OLEObject Type="Embed" ProgID="Equation.3" ShapeID="_x0000_i1052" DrawAspect="Content" ObjectID="_1522831951" r:id="rId65"/>
        </w:object>
      </w:r>
      <w:r w:rsidR="00F53F9B">
        <w:rPr>
          <w:sz w:val="28"/>
          <w:szCs w:val="28"/>
        </w:rPr>
        <w:t xml:space="preserve"> приведены в</w:t>
      </w:r>
      <w:r w:rsidR="00666C95">
        <w:rPr>
          <w:sz w:val="28"/>
          <w:szCs w:val="28"/>
        </w:rPr>
        <w:t xml:space="preserve"> </w:t>
      </w:r>
      <w:r w:rsidR="00A53545">
        <w:rPr>
          <w:sz w:val="28"/>
          <w:szCs w:val="28"/>
        </w:rPr>
        <w:t>приложении 4</w:t>
      </w:r>
      <w:r w:rsidRPr="00001F3E">
        <w:rPr>
          <w:sz w:val="28"/>
          <w:szCs w:val="28"/>
        </w:rPr>
        <w:t>.</w:t>
      </w:r>
    </w:p>
    <w:p w:rsidR="00EB2C51" w:rsidRPr="00001F3E" w:rsidRDefault="00EB2C51" w:rsidP="004E74FF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Длина выезда агрегата определяется:</w:t>
      </w:r>
    </w:p>
    <w:p w:rsidR="00EB2C51" w:rsidRPr="00001F3E" w:rsidRDefault="00F53F9B" w:rsidP="004E74FF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B2C51" w:rsidRPr="00001F3E">
        <w:rPr>
          <w:sz w:val="28"/>
          <w:szCs w:val="28"/>
        </w:rPr>
        <w:t xml:space="preserve"> для фронтальных агрегатов         </w:t>
      </w:r>
      <w:r w:rsidR="00EB2C51" w:rsidRPr="00001F3E">
        <w:rPr>
          <w:position w:val="-12"/>
          <w:sz w:val="28"/>
          <w:szCs w:val="28"/>
        </w:rPr>
        <w:object w:dxaOrig="700" w:dyaOrig="360">
          <v:shape id="_x0000_i1053" type="#_x0000_t75" style="width:35.15pt;height:19pt" o:ole="">
            <v:imagedata r:id="rId66" o:title=""/>
          </v:shape>
          <o:OLEObject Type="Embed" ProgID="Equation.3" ShapeID="_x0000_i1053" DrawAspect="Content" ObjectID="_1522831952" r:id="rId67"/>
        </w:object>
      </w:r>
      <w:r w:rsidR="00EB2C51" w:rsidRPr="00001F3E">
        <w:rPr>
          <w:sz w:val="28"/>
          <w:szCs w:val="28"/>
        </w:rPr>
        <w:t>;</w:t>
      </w:r>
    </w:p>
    <w:p w:rsidR="00EB2C51" w:rsidRPr="00001F3E" w:rsidRDefault="00F53F9B" w:rsidP="004E74FF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B2C51" w:rsidRPr="00001F3E">
        <w:rPr>
          <w:sz w:val="28"/>
          <w:szCs w:val="28"/>
        </w:rPr>
        <w:t xml:space="preserve"> для прицепных агрегатов             </w:t>
      </w:r>
      <w:r w:rsidRPr="00001F3E">
        <w:rPr>
          <w:position w:val="-12"/>
          <w:sz w:val="28"/>
          <w:szCs w:val="28"/>
        </w:rPr>
        <w:object w:dxaOrig="1760" w:dyaOrig="360">
          <v:shape id="_x0000_i1054" type="#_x0000_t75" style="width:87.55pt;height:19pt" o:ole="">
            <v:imagedata r:id="rId68" o:title=""/>
          </v:shape>
          <o:OLEObject Type="Embed" ProgID="Equation.3" ShapeID="_x0000_i1054" DrawAspect="Content" ObjectID="_1522831953" r:id="rId69"/>
        </w:object>
      </w:r>
      <w:r w:rsidR="00EB2C51" w:rsidRPr="00001F3E">
        <w:rPr>
          <w:sz w:val="28"/>
          <w:szCs w:val="28"/>
        </w:rPr>
        <w:t>;</w:t>
      </w:r>
    </w:p>
    <w:p w:rsidR="00FF5A35" w:rsidRPr="00001F3E" w:rsidRDefault="00F53F9B" w:rsidP="004E74FF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B2C51" w:rsidRPr="00001F3E">
        <w:rPr>
          <w:sz w:val="28"/>
          <w:szCs w:val="28"/>
        </w:rPr>
        <w:t xml:space="preserve"> для навесных агрегатов                </w:t>
      </w:r>
      <w:r w:rsidRPr="00001F3E">
        <w:rPr>
          <w:position w:val="-12"/>
          <w:sz w:val="28"/>
          <w:szCs w:val="28"/>
        </w:rPr>
        <w:object w:dxaOrig="1400" w:dyaOrig="360">
          <v:shape id="_x0000_i1055" type="#_x0000_t75" style="width:69.7pt;height:19pt" o:ole="">
            <v:imagedata r:id="rId70" o:title=""/>
          </v:shape>
          <o:OLEObject Type="Embed" ProgID="Equation.3" ShapeID="_x0000_i1055" DrawAspect="Content" ObjectID="_1522831954" r:id="rId71"/>
        </w:object>
      </w:r>
      <w:r w:rsidR="00EB2C51" w:rsidRPr="00001F3E">
        <w:rPr>
          <w:sz w:val="28"/>
          <w:szCs w:val="28"/>
        </w:rPr>
        <w:t>.</w:t>
      </w:r>
    </w:p>
    <w:p w:rsidR="00F53F9B" w:rsidRDefault="00F53F9B" w:rsidP="004E74FF">
      <w:pPr>
        <w:ind w:left="284" w:firstLine="567"/>
        <w:jc w:val="both"/>
        <w:rPr>
          <w:sz w:val="28"/>
          <w:szCs w:val="28"/>
        </w:rPr>
      </w:pPr>
    </w:p>
    <w:p w:rsidR="00685A67" w:rsidRPr="005F172F" w:rsidRDefault="00F53F9B" w:rsidP="004E74FF">
      <w:pPr>
        <w:ind w:lef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772C1C" w:rsidRPr="005F172F">
        <w:rPr>
          <w:b/>
          <w:sz w:val="28"/>
          <w:szCs w:val="28"/>
        </w:rPr>
        <w:t xml:space="preserve"> </w:t>
      </w:r>
      <w:r w:rsidR="00685A67" w:rsidRPr="005F172F">
        <w:rPr>
          <w:b/>
          <w:sz w:val="28"/>
          <w:szCs w:val="28"/>
        </w:rPr>
        <w:t>Расчет ки</w:t>
      </w:r>
      <w:r>
        <w:rPr>
          <w:b/>
          <w:sz w:val="28"/>
          <w:szCs w:val="28"/>
        </w:rPr>
        <w:t>нематических параметров участка</w:t>
      </w:r>
    </w:p>
    <w:p w:rsidR="0070472A" w:rsidRDefault="0070472A" w:rsidP="0090142F">
      <w:pPr>
        <w:ind w:left="284" w:firstLine="567"/>
        <w:jc w:val="both"/>
        <w:rPr>
          <w:sz w:val="28"/>
          <w:szCs w:val="28"/>
        </w:rPr>
      </w:pPr>
    </w:p>
    <w:p w:rsidR="00FF5A35" w:rsidRDefault="00685A67" w:rsidP="0090142F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К кинематическим параметрам участка относятся рабочая длина участка и ширина поворотной полосы. </w:t>
      </w:r>
    </w:p>
    <w:p w:rsidR="00FA45F5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Оптимальная ширина загона зависит от способа движения, длины гона, ширины захвата агрегата, радиуса поворота и определяется:</w:t>
      </w:r>
    </w:p>
    <w:p w:rsidR="00FA45F5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движения </w:t>
      </w:r>
      <w:proofErr w:type="spellStart"/>
      <w:r>
        <w:rPr>
          <w:sz w:val="28"/>
          <w:szCs w:val="28"/>
        </w:rPr>
        <w:t>всвал</w:t>
      </w:r>
      <w:proofErr w:type="spellEnd"/>
      <w:r>
        <w:rPr>
          <w:sz w:val="28"/>
          <w:szCs w:val="28"/>
        </w:rPr>
        <w:t xml:space="preserve">, вразвал, чередования </w:t>
      </w:r>
      <w:proofErr w:type="spellStart"/>
      <w:r>
        <w:rPr>
          <w:sz w:val="28"/>
          <w:szCs w:val="28"/>
        </w:rPr>
        <w:t>всвал</w:t>
      </w:r>
      <w:proofErr w:type="spellEnd"/>
      <w:r>
        <w:rPr>
          <w:sz w:val="28"/>
          <w:szCs w:val="28"/>
        </w:rPr>
        <w:t xml:space="preserve"> и вразвал:</w:t>
      </w:r>
    </w:p>
    <w:p w:rsidR="00FA45F5" w:rsidRPr="00A01C10" w:rsidRDefault="00FA45F5" w:rsidP="00FA45F5">
      <w:pPr>
        <w:pStyle w:val="20"/>
        <w:spacing w:line="276" w:lineRule="auto"/>
        <w:jc w:val="right"/>
        <w:rPr>
          <w:szCs w:val="28"/>
        </w:rPr>
      </w:pPr>
      <w:r w:rsidRPr="001728BE">
        <w:rPr>
          <w:position w:val="-12"/>
          <w:szCs w:val="28"/>
        </w:rPr>
        <w:object w:dxaOrig="2780" w:dyaOrig="420">
          <v:shape id="_x0000_i1056" type="#_x0000_t75" style="width:171.65pt;height:26.5pt" o:ole="">
            <v:imagedata r:id="rId72" o:title=""/>
          </v:shape>
          <o:OLEObject Type="Embed" ProgID="Equation.3" ShapeID="_x0000_i1056" DrawAspect="Content" ObjectID="_1522831955" r:id="rId73"/>
        </w:object>
      </w:r>
      <w:r w:rsidR="00595CAE">
        <w:rPr>
          <w:szCs w:val="28"/>
        </w:rPr>
        <w:t>;</w:t>
      </w:r>
      <w:r w:rsidR="00595CAE">
        <w:rPr>
          <w:szCs w:val="28"/>
        </w:rPr>
        <w:tab/>
      </w:r>
      <w:r w:rsidR="00595CAE">
        <w:rPr>
          <w:szCs w:val="28"/>
        </w:rPr>
        <w:tab/>
      </w:r>
      <w:r w:rsidR="00595CAE">
        <w:rPr>
          <w:szCs w:val="28"/>
        </w:rPr>
        <w:tab/>
      </w:r>
      <w:r w:rsidR="00595CAE">
        <w:rPr>
          <w:szCs w:val="28"/>
        </w:rPr>
        <w:tab/>
        <w:t>(3.3</w:t>
      </w:r>
      <w:r w:rsidRPr="00A01C10">
        <w:rPr>
          <w:szCs w:val="28"/>
        </w:rPr>
        <w:t>)</w:t>
      </w:r>
    </w:p>
    <w:p w:rsidR="00FA45F5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</w:t>
      </w:r>
      <w:proofErr w:type="spellStart"/>
      <w:r>
        <w:rPr>
          <w:sz w:val="28"/>
          <w:szCs w:val="28"/>
        </w:rPr>
        <w:t>двухзагонного</w:t>
      </w:r>
      <w:proofErr w:type="spellEnd"/>
      <w:r>
        <w:rPr>
          <w:sz w:val="28"/>
          <w:szCs w:val="28"/>
        </w:rPr>
        <w:t xml:space="preserve"> способа:</w:t>
      </w:r>
    </w:p>
    <w:p w:rsidR="00FA45F5" w:rsidRPr="00A01C10" w:rsidRDefault="00FA45F5" w:rsidP="00FA45F5">
      <w:pPr>
        <w:pStyle w:val="20"/>
        <w:spacing w:line="276" w:lineRule="auto"/>
        <w:jc w:val="right"/>
        <w:rPr>
          <w:szCs w:val="28"/>
        </w:rPr>
      </w:pPr>
      <w:r w:rsidRPr="001728BE">
        <w:rPr>
          <w:position w:val="-12"/>
          <w:szCs w:val="28"/>
        </w:rPr>
        <w:object w:dxaOrig="2820" w:dyaOrig="420">
          <v:shape id="_x0000_i1057" type="#_x0000_t75" style="width:174.55pt;height:26.5pt" o:ole="">
            <v:imagedata r:id="rId74" o:title=""/>
          </v:shape>
          <o:OLEObject Type="Embed" ProgID="Equation.3" ShapeID="_x0000_i1057" DrawAspect="Content" ObjectID="_1522831956" r:id="rId75"/>
        </w:object>
      </w:r>
      <w:r w:rsidR="00595CAE">
        <w:rPr>
          <w:szCs w:val="28"/>
        </w:rPr>
        <w:t>;</w:t>
      </w:r>
      <w:r w:rsidR="00595CAE">
        <w:rPr>
          <w:szCs w:val="28"/>
        </w:rPr>
        <w:tab/>
      </w:r>
      <w:r w:rsidR="00595CAE">
        <w:rPr>
          <w:szCs w:val="28"/>
        </w:rPr>
        <w:tab/>
      </w:r>
      <w:r w:rsidR="00595CAE">
        <w:rPr>
          <w:szCs w:val="28"/>
        </w:rPr>
        <w:tab/>
        <w:t>(3.4</w:t>
      </w:r>
      <w:r w:rsidRPr="00A01C10">
        <w:rPr>
          <w:szCs w:val="28"/>
        </w:rPr>
        <w:t>)</w:t>
      </w:r>
    </w:p>
    <w:p w:rsidR="00FA45F5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для комбинированного способа:</w:t>
      </w:r>
    </w:p>
    <w:p w:rsidR="00FA45F5" w:rsidRPr="00A01C10" w:rsidRDefault="00FA45F5" w:rsidP="00FA45F5">
      <w:pPr>
        <w:pStyle w:val="20"/>
        <w:spacing w:line="276" w:lineRule="auto"/>
        <w:jc w:val="right"/>
        <w:rPr>
          <w:szCs w:val="28"/>
        </w:rPr>
      </w:pPr>
      <w:r w:rsidRPr="001728BE">
        <w:rPr>
          <w:position w:val="-12"/>
          <w:szCs w:val="28"/>
        </w:rPr>
        <w:object w:dxaOrig="1800" w:dyaOrig="400">
          <v:shape id="_x0000_i1058" type="#_x0000_t75" style="width:111.15pt;height:24.75pt" o:ole="">
            <v:imagedata r:id="rId76" o:title=""/>
          </v:shape>
          <o:OLEObject Type="Embed" ProgID="Equation.3" ShapeID="_x0000_i1058" DrawAspect="Content" ObjectID="_1522831957" r:id="rId77"/>
        </w:object>
      </w:r>
      <w:r w:rsidR="00595CAE">
        <w:rPr>
          <w:szCs w:val="28"/>
        </w:rPr>
        <w:t>.</w:t>
      </w:r>
      <w:r w:rsidR="00595CAE">
        <w:rPr>
          <w:szCs w:val="28"/>
        </w:rPr>
        <w:tab/>
      </w:r>
      <w:r w:rsidR="00595CAE">
        <w:rPr>
          <w:szCs w:val="28"/>
        </w:rPr>
        <w:tab/>
      </w:r>
      <w:r w:rsidR="00595CAE">
        <w:rPr>
          <w:szCs w:val="28"/>
        </w:rPr>
        <w:tab/>
      </w:r>
      <w:r w:rsidR="00595CAE">
        <w:rPr>
          <w:szCs w:val="28"/>
        </w:rPr>
        <w:tab/>
        <w:t>(3.5</w:t>
      </w:r>
      <w:r w:rsidRPr="00A01C10">
        <w:rPr>
          <w:szCs w:val="28"/>
        </w:rPr>
        <w:t>)</w:t>
      </w:r>
    </w:p>
    <w:p w:rsidR="00FA45F5" w:rsidRPr="0000114B" w:rsidRDefault="00FA45F5" w:rsidP="00FA45F5">
      <w:pPr>
        <w:ind w:left="284" w:firstLine="567"/>
        <w:rPr>
          <w:sz w:val="28"/>
          <w:szCs w:val="28"/>
        </w:rPr>
      </w:pPr>
      <w:r w:rsidRPr="0000114B">
        <w:rPr>
          <w:sz w:val="28"/>
          <w:szCs w:val="28"/>
        </w:rPr>
        <w:t>Фактическая ширина загона определяется по выражению:</w:t>
      </w:r>
    </w:p>
    <w:p w:rsidR="00FA45F5" w:rsidRPr="00A01C10" w:rsidRDefault="00FA45F5" w:rsidP="00FA45F5">
      <w:pPr>
        <w:ind w:left="284" w:firstLine="567"/>
        <w:jc w:val="right"/>
        <w:rPr>
          <w:sz w:val="28"/>
          <w:szCs w:val="28"/>
        </w:rPr>
      </w:pPr>
      <w:r w:rsidRPr="00A01C10">
        <w:rPr>
          <w:position w:val="-12"/>
          <w:sz w:val="28"/>
          <w:szCs w:val="28"/>
        </w:rPr>
        <w:object w:dxaOrig="1620" w:dyaOrig="400">
          <v:shape id="_x0000_i1059" type="#_x0000_t75" style="width:81.2pt;height:20.15pt" o:ole="">
            <v:imagedata r:id="rId78" o:title=""/>
          </v:shape>
          <o:OLEObject Type="Embed" ProgID="Equation.3" ShapeID="_x0000_i1059" DrawAspect="Content" ObjectID="_1522831958" r:id="rId79"/>
        </w:objec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  <w:t xml:space="preserve">  </w:t>
      </w:r>
      <w:r w:rsidR="00595CAE">
        <w:rPr>
          <w:sz w:val="28"/>
          <w:szCs w:val="28"/>
        </w:rPr>
        <w:t xml:space="preserve">        (3.6</w:t>
      </w:r>
      <w:r w:rsidRPr="00A01C10">
        <w:rPr>
          <w:sz w:val="28"/>
          <w:szCs w:val="28"/>
        </w:rPr>
        <w:t>)</w:t>
      </w:r>
    </w:p>
    <w:p w:rsidR="00FA45F5" w:rsidRPr="00796607" w:rsidRDefault="00FA45F5" w:rsidP="00FA45F5">
      <w:pPr>
        <w:pStyle w:val="20"/>
        <w:ind w:left="284"/>
        <w:jc w:val="both"/>
        <w:rPr>
          <w:szCs w:val="28"/>
        </w:rPr>
      </w:pPr>
      <w:r>
        <w:rPr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с</m:t>
            </m:r>
          </m:sub>
        </m:sSub>
      </m:oMath>
      <w:r>
        <w:rPr>
          <w:szCs w:val="28"/>
        </w:rPr>
        <w:t xml:space="preserve"> - число проходов агрегата для обработки загона.</w:t>
      </w:r>
    </w:p>
    <w:p w:rsidR="00FA45F5" w:rsidRPr="00A01C10" w:rsidRDefault="00FA45F5" w:rsidP="00FA45F5">
      <w:pPr>
        <w:pStyle w:val="20"/>
        <w:ind w:left="284" w:firstLine="567"/>
        <w:jc w:val="right"/>
        <w:rPr>
          <w:szCs w:val="28"/>
        </w:rPr>
      </w:pPr>
      <w:r w:rsidRPr="0000114B">
        <w:rPr>
          <w:position w:val="-30"/>
          <w:szCs w:val="28"/>
        </w:rPr>
        <w:object w:dxaOrig="1040" w:dyaOrig="680">
          <v:shape id="_x0000_i1060" type="#_x0000_t75" style="width:64.5pt;height:42.05pt" o:ole="">
            <v:imagedata r:id="rId80" o:title=""/>
          </v:shape>
          <o:OLEObject Type="Embed" ProgID="Equation.3" ShapeID="_x0000_i1060" DrawAspect="Content" ObjectID="_1522831959" r:id="rId81"/>
        </w:object>
      </w:r>
      <w:r>
        <w:rPr>
          <w:szCs w:val="28"/>
        </w:rPr>
        <w:t>.</w:t>
      </w:r>
      <w:r>
        <w:rPr>
          <w:szCs w:val="28"/>
        </w:rPr>
        <w:tab/>
      </w:r>
      <w:r>
        <w:rPr>
          <w:szCs w:val="28"/>
        </w:rPr>
        <w:tab/>
      </w:r>
      <w:r w:rsidRPr="00A01C10">
        <w:rPr>
          <w:szCs w:val="28"/>
        </w:rPr>
        <w:tab/>
        <w:t xml:space="preserve">      </w:t>
      </w:r>
      <w:r>
        <w:rPr>
          <w:szCs w:val="28"/>
        </w:rPr>
        <w:t xml:space="preserve">              (</w:t>
      </w:r>
      <w:r w:rsidR="00595CAE">
        <w:rPr>
          <w:szCs w:val="28"/>
        </w:rPr>
        <w:t>3.7</w:t>
      </w:r>
      <w:r w:rsidRPr="00A01C10">
        <w:rPr>
          <w:szCs w:val="28"/>
        </w:rPr>
        <w:t>)</w:t>
      </w:r>
    </w:p>
    <w:p w:rsidR="00FA45F5" w:rsidRPr="00A01C10" w:rsidRDefault="00FA45F5" w:rsidP="00FA45F5">
      <w:pPr>
        <w:pStyle w:val="20"/>
        <w:ind w:left="284" w:firstLine="567"/>
        <w:jc w:val="both"/>
        <w:rPr>
          <w:szCs w:val="28"/>
        </w:rPr>
      </w:pPr>
      <w:r>
        <w:rPr>
          <w:szCs w:val="28"/>
        </w:rPr>
        <w:t>П</w:t>
      </w:r>
      <w:r w:rsidRPr="00A01C10">
        <w:rPr>
          <w:szCs w:val="28"/>
        </w:rPr>
        <w:t>ол</w:t>
      </w:r>
      <w:r w:rsidR="007514A2">
        <w:rPr>
          <w:szCs w:val="28"/>
        </w:rPr>
        <w:t>ученное значение по формуле 3.7</w:t>
      </w:r>
      <w:r w:rsidRPr="00A01C10">
        <w:rPr>
          <w:szCs w:val="28"/>
        </w:rPr>
        <w:t xml:space="preserve"> </w:t>
      </w:r>
      <w:r>
        <w:rPr>
          <w:szCs w:val="28"/>
        </w:rPr>
        <w:t xml:space="preserve">округлить </w:t>
      </w:r>
      <w:r w:rsidRPr="00A01C10">
        <w:rPr>
          <w:szCs w:val="28"/>
        </w:rPr>
        <w:t>в большую сторону до целого числа.</w:t>
      </w:r>
    </w:p>
    <w:p w:rsidR="00FA45F5" w:rsidRDefault="00FA45F5" w:rsidP="00FA45F5">
      <w:pPr>
        <w:ind w:left="284" w:firstLine="567"/>
        <w:rPr>
          <w:sz w:val="28"/>
          <w:szCs w:val="28"/>
        </w:rPr>
      </w:pPr>
    </w:p>
    <w:p w:rsidR="00FA45F5" w:rsidRPr="00A01C10" w:rsidRDefault="00FA45F5" w:rsidP="00FA45F5">
      <w:pPr>
        <w:ind w:left="284" w:firstLine="567"/>
        <w:rPr>
          <w:sz w:val="28"/>
          <w:szCs w:val="28"/>
        </w:rPr>
      </w:pPr>
      <w:r w:rsidRPr="00B02BDC">
        <w:rPr>
          <w:sz w:val="28"/>
          <w:szCs w:val="28"/>
        </w:rPr>
        <w:t>Количество загонов</w:t>
      </w:r>
      <w:r>
        <w:rPr>
          <w:sz w:val="28"/>
          <w:szCs w:val="28"/>
        </w:rPr>
        <w:t xml:space="preserve"> определяется по формуле:</w:t>
      </w:r>
    </w:p>
    <w:p w:rsidR="00FA45F5" w:rsidRPr="00A01C10" w:rsidRDefault="00FA45F5" w:rsidP="00FA45F5">
      <w:pPr>
        <w:ind w:left="284" w:firstLine="567"/>
        <w:jc w:val="right"/>
        <w:rPr>
          <w:sz w:val="28"/>
          <w:szCs w:val="28"/>
        </w:rPr>
      </w:pPr>
      <w:r w:rsidRPr="00B02BDC">
        <w:rPr>
          <w:position w:val="-24"/>
          <w:sz w:val="28"/>
          <w:szCs w:val="28"/>
          <w:lang w:val="en-US"/>
        </w:rPr>
        <w:object w:dxaOrig="780" w:dyaOrig="620">
          <v:shape id="_x0000_i1061" type="#_x0000_t75" style="width:52.4pt;height:42.6pt" o:ole="">
            <v:imagedata r:id="rId82" o:title=""/>
          </v:shape>
          <o:OLEObject Type="Embed" ProgID="Equation.3" ShapeID="_x0000_i1061" DrawAspect="Content" ObjectID="_1522831960" r:id="rId83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1C10">
        <w:rPr>
          <w:sz w:val="28"/>
          <w:szCs w:val="28"/>
        </w:rPr>
        <w:t xml:space="preserve">    </w:t>
      </w:r>
      <w:r w:rsidR="00595CAE">
        <w:rPr>
          <w:sz w:val="28"/>
          <w:szCs w:val="28"/>
        </w:rPr>
        <w:t xml:space="preserve">     (3.</w:t>
      </w:r>
      <w:r>
        <w:rPr>
          <w:sz w:val="28"/>
          <w:szCs w:val="28"/>
        </w:rPr>
        <w:t>8</w:t>
      </w:r>
      <w:r w:rsidRPr="00A01C10">
        <w:rPr>
          <w:sz w:val="28"/>
          <w:szCs w:val="28"/>
        </w:rPr>
        <w:t>)</w:t>
      </w:r>
    </w:p>
    <w:p w:rsidR="00FA45F5" w:rsidRPr="00CB7CA6" w:rsidRDefault="00FA45F5" w:rsidP="00FA45F5">
      <w:pPr>
        <w:ind w:left="284"/>
        <w:rPr>
          <w:sz w:val="28"/>
          <w:szCs w:val="28"/>
        </w:rPr>
      </w:pPr>
      <w:r w:rsidRPr="00A01C10">
        <w:rPr>
          <w:sz w:val="28"/>
          <w:szCs w:val="28"/>
        </w:rPr>
        <w:t xml:space="preserve">где </w:t>
      </w:r>
      <w:r w:rsidRPr="00B02BDC">
        <w:rPr>
          <w:position w:val="-4"/>
          <w:sz w:val="28"/>
          <w:szCs w:val="28"/>
        </w:rPr>
        <w:object w:dxaOrig="240" w:dyaOrig="260">
          <v:shape id="_x0000_i1062" type="#_x0000_t75" style="width:17.3pt;height:19.6pt" o:ole="">
            <v:imagedata r:id="rId84" o:title=""/>
          </v:shape>
          <o:OLEObject Type="Embed" ProgID="Equation.3" ShapeID="_x0000_i1062" DrawAspect="Content" ObjectID="_1522831961" r:id="rId85"/>
        </w:object>
      </w:r>
      <w:r w:rsidRPr="00A01C10">
        <w:rPr>
          <w:sz w:val="28"/>
          <w:szCs w:val="28"/>
        </w:rPr>
        <w:t xml:space="preserve">- ширина поля, </w:t>
      </w:r>
      <w:proofErr w:type="gramStart"/>
      <w:r w:rsidRPr="00A01C10"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</w:t>
      </w:r>
    </w:p>
    <w:p w:rsidR="00FA45F5" w:rsidRDefault="00FA45F5" w:rsidP="0090142F">
      <w:pPr>
        <w:ind w:left="284" w:firstLine="567"/>
        <w:jc w:val="both"/>
        <w:rPr>
          <w:sz w:val="28"/>
          <w:szCs w:val="28"/>
        </w:rPr>
      </w:pPr>
    </w:p>
    <w:p w:rsidR="00FA45F5" w:rsidRPr="00A01C10" w:rsidRDefault="00FA45F5" w:rsidP="00FA45F5">
      <w:pPr>
        <w:pStyle w:val="20"/>
        <w:ind w:left="284" w:firstLine="567"/>
        <w:jc w:val="both"/>
        <w:rPr>
          <w:szCs w:val="28"/>
        </w:rPr>
      </w:pPr>
      <w:r>
        <w:rPr>
          <w:szCs w:val="28"/>
        </w:rPr>
        <w:lastRenderedPageBreak/>
        <w:t xml:space="preserve">2. </w:t>
      </w:r>
      <w:r w:rsidRPr="00796607">
        <w:rPr>
          <w:szCs w:val="28"/>
        </w:rPr>
        <w:t>Ширина поворотной полосы зависит от вида поворота и кинематических</w:t>
      </w:r>
      <w:r w:rsidRPr="00A01C10">
        <w:rPr>
          <w:szCs w:val="28"/>
        </w:rPr>
        <w:t xml:space="preserve"> параметров агрегата и определяется:</w:t>
      </w:r>
    </w:p>
    <w:p w:rsidR="00FA45F5" w:rsidRPr="00A01C10" w:rsidRDefault="00FA45F5" w:rsidP="00FA45F5">
      <w:pPr>
        <w:pStyle w:val="20"/>
        <w:ind w:left="284" w:firstLine="567"/>
        <w:jc w:val="both"/>
        <w:rPr>
          <w:szCs w:val="28"/>
        </w:rPr>
      </w:pPr>
      <w:r w:rsidRPr="00A01C10">
        <w:rPr>
          <w:szCs w:val="28"/>
        </w:rPr>
        <w:t xml:space="preserve">а) для петлевых поворотов </w:t>
      </w:r>
    </w:p>
    <w:p w:rsidR="00FA45F5" w:rsidRPr="00A01C10" w:rsidRDefault="00FA45F5" w:rsidP="00FA45F5">
      <w:pPr>
        <w:pStyle w:val="20"/>
        <w:ind w:left="284" w:firstLine="567"/>
        <w:jc w:val="right"/>
        <w:rPr>
          <w:szCs w:val="28"/>
        </w:rPr>
      </w:pPr>
      <w:r w:rsidRPr="00796607">
        <w:rPr>
          <w:position w:val="-10"/>
          <w:szCs w:val="28"/>
        </w:rPr>
        <w:object w:dxaOrig="1680" w:dyaOrig="340">
          <v:shape id="_x0000_i1063" type="#_x0000_t75" style="width:98.5pt;height:20.15pt" o:ole="">
            <v:imagedata r:id="rId86" o:title=""/>
          </v:shape>
          <o:OLEObject Type="Embed" ProgID="Equation.3" ShapeID="_x0000_i1063" DrawAspect="Content" ObjectID="_1522831962" r:id="rId87"/>
        </w:objec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1C10">
        <w:rPr>
          <w:szCs w:val="28"/>
        </w:rPr>
        <w:tab/>
      </w:r>
      <w:r w:rsidRPr="00A01C10">
        <w:rPr>
          <w:szCs w:val="28"/>
        </w:rPr>
        <w:tab/>
      </w:r>
      <w:r w:rsidR="00595CAE">
        <w:rPr>
          <w:szCs w:val="28"/>
        </w:rPr>
        <w:t xml:space="preserve">  (3.9</w:t>
      </w:r>
      <w:r w:rsidRPr="00A01C10">
        <w:rPr>
          <w:szCs w:val="28"/>
        </w:rPr>
        <w:t>)</w:t>
      </w:r>
    </w:p>
    <w:p w:rsidR="00FA45F5" w:rsidRPr="00A01C10" w:rsidRDefault="00FA45F5" w:rsidP="00FA45F5">
      <w:pPr>
        <w:pStyle w:val="20"/>
        <w:ind w:left="284" w:firstLine="567"/>
        <w:jc w:val="both"/>
        <w:rPr>
          <w:szCs w:val="28"/>
        </w:rPr>
      </w:pPr>
      <w:r w:rsidRPr="00A01C10">
        <w:rPr>
          <w:szCs w:val="28"/>
        </w:rPr>
        <w:t xml:space="preserve">б) для </w:t>
      </w:r>
      <w:proofErr w:type="spellStart"/>
      <w:r w:rsidRPr="00A01C10">
        <w:rPr>
          <w:szCs w:val="28"/>
        </w:rPr>
        <w:t>безпетлевых</w:t>
      </w:r>
      <w:proofErr w:type="spellEnd"/>
      <w:r w:rsidRPr="00A01C10">
        <w:rPr>
          <w:szCs w:val="28"/>
        </w:rPr>
        <w:t xml:space="preserve"> поворотов </w:t>
      </w:r>
    </w:p>
    <w:p w:rsidR="00FA45F5" w:rsidRPr="00A01C10" w:rsidRDefault="00FA45F5" w:rsidP="00FA45F5">
      <w:pPr>
        <w:pStyle w:val="20"/>
        <w:ind w:left="284" w:firstLine="567"/>
        <w:jc w:val="right"/>
        <w:rPr>
          <w:szCs w:val="28"/>
        </w:rPr>
      </w:pPr>
      <w:r w:rsidRPr="00796607">
        <w:rPr>
          <w:position w:val="-10"/>
          <w:szCs w:val="28"/>
        </w:rPr>
        <w:object w:dxaOrig="1840" w:dyaOrig="340">
          <v:shape id="_x0000_i1064" type="#_x0000_t75" style="width:100.2pt;height:19pt" o:ole="">
            <v:imagedata r:id="rId88" o:title=""/>
          </v:shape>
          <o:OLEObject Type="Embed" ProgID="Equation.3" ShapeID="_x0000_i1064" DrawAspect="Content" ObjectID="_1522831963" r:id="rId89"/>
        </w:object>
      </w:r>
      <w:r w:rsidR="00595CAE">
        <w:rPr>
          <w:szCs w:val="28"/>
        </w:rPr>
        <w:tab/>
      </w:r>
      <w:r w:rsidR="00595CAE">
        <w:rPr>
          <w:szCs w:val="28"/>
        </w:rPr>
        <w:tab/>
      </w:r>
      <w:r w:rsidR="00595CAE">
        <w:rPr>
          <w:szCs w:val="28"/>
        </w:rPr>
        <w:tab/>
      </w:r>
      <w:r w:rsidR="00595CAE">
        <w:rPr>
          <w:szCs w:val="28"/>
        </w:rPr>
        <w:tab/>
        <w:t>(3.10</w:t>
      </w:r>
      <w:r w:rsidRPr="00A01C10">
        <w:rPr>
          <w:szCs w:val="28"/>
        </w:rPr>
        <w:t>)</w:t>
      </w:r>
    </w:p>
    <w:p w:rsidR="00FA45F5" w:rsidRPr="00A01C10" w:rsidRDefault="00FA45F5" w:rsidP="00FA45F5">
      <w:pPr>
        <w:pStyle w:val="20"/>
        <w:ind w:left="284" w:firstLine="567"/>
        <w:jc w:val="both"/>
        <w:rPr>
          <w:szCs w:val="28"/>
        </w:rPr>
      </w:pPr>
      <w:r w:rsidRPr="00796607">
        <w:rPr>
          <w:szCs w:val="28"/>
        </w:rPr>
        <w:t>Фактическая ширина поворотной полосы должна быть кратной чётному</w:t>
      </w:r>
      <w:r w:rsidRPr="00A01C10">
        <w:rPr>
          <w:szCs w:val="28"/>
        </w:rPr>
        <w:t xml:space="preserve"> числу проходов агрегата, т.е.</w:t>
      </w:r>
    </w:p>
    <w:p w:rsidR="00FA45F5" w:rsidRPr="00796607" w:rsidRDefault="00FA45F5" w:rsidP="00FA45F5">
      <w:pPr>
        <w:ind w:left="284" w:firstLine="567"/>
        <w:jc w:val="right"/>
        <w:rPr>
          <w:sz w:val="32"/>
          <w:szCs w:val="28"/>
        </w:rPr>
      </w:pPr>
      <w:r w:rsidRPr="00796607">
        <w:rPr>
          <w:position w:val="-12"/>
          <w:sz w:val="28"/>
          <w:szCs w:val="28"/>
        </w:rPr>
        <w:object w:dxaOrig="1660" w:dyaOrig="400">
          <v:shape id="_x0000_i1065" type="#_x0000_t75" style="width:83.5pt;height:20.15pt" o:ole="">
            <v:imagedata r:id="rId90" o:title=""/>
          </v:shape>
          <o:OLEObject Type="Embed" ProgID="Equation.3" ShapeID="_x0000_i1065" DrawAspect="Content" ObjectID="_1522831964" r:id="rId91"/>
        </w:object>
      </w:r>
      <w:r w:rsidRPr="00796607">
        <w:rPr>
          <w:sz w:val="28"/>
          <w:szCs w:val="28"/>
        </w:rPr>
        <w:t xml:space="preserve">, </w:t>
      </w:r>
      <w:r w:rsidRPr="00796607">
        <w:rPr>
          <w:sz w:val="28"/>
          <w:szCs w:val="28"/>
        </w:rPr>
        <w:tab/>
      </w:r>
      <w:r w:rsidRPr="0079660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CAE">
        <w:rPr>
          <w:sz w:val="28"/>
          <w:szCs w:val="28"/>
        </w:rPr>
        <w:tab/>
        <w:t>(3.11</w:t>
      </w:r>
      <w:r w:rsidRPr="00796607">
        <w:rPr>
          <w:sz w:val="28"/>
          <w:szCs w:val="28"/>
        </w:rPr>
        <w:t>)</w:t>
      </w:r>
    </w:p>
    <w:p w:rsidR="00FA45F5" w:rsidRPr="00796607" w:rsidRDefault="00FA45F5" w:rsidP="00FA45F5">
      <w:pPr>
        <w:pStyle w:val="20"/>
        <w:ind w:left="284"/>
        <w:jc w:val="both"/>
        <w:rPr>
          <w:szCs w:val="28"/>
        </w:rPr>
      </w:pPr>
      <w:r>
        <w:rPr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п</m:t>
            </m:r>
          </m:sub>
        </m:sSub>
      </m:oMath>
      <w:r>
        <w:rPr>
          <w:szCs w:val="28"/>
        </w:rPr>
        <w:t xml:space="preserve"> - число проходов агрегата для обработки поворотной полосы.</w:t>
      </w:r>
    </w:p>
    <w:p w:rsidR="00FA45F5" w:rsidRPr="00A01C10" w:rsidRDefault="00FA45F5" w:rsidP="00FA45F5">
      <w:pPr>
        <w:pStyle w:val="20"/>
        <w:ind w:left="284" w:firstLine="567"/>
        <w:jc w:val="right"/>
        <w:rPr>
          <w:szCs w:val="28"/>
        </w:rPr>
      </w:pPr>
      <w:r w:rsidRPr="001728BE">
        <w:rPr>
          <w:position w:val="-30"/>
          <w:szCs w:val="28"/>
        </w:rPr>
        <w:object w:dxaOrig="1040" w:dyaOrig="680">
          <v:shape id="_x0000_i1066" type="#_x0000_t75" style="width:63.95pt;height:41.45pt" o:ole="">
            <v:imagedata r:id="rId92" o:title=""/>
          </v:shape>
          <o:OLEObject Type="Embed" ProgID="Equation.3" ShapeID="_x0000_i1066" DrawAspect="Content" ObjectID="_1522831965" r:id="rId93"/>
        </w:object>
      </w:r>
      <w:r>
        <w:rPr>
          <w:szCs w:val="28"/>
        </w:rPr>
        <w:t>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95CAE">
        <w:rPr>
          <w:szCs w:val="28"/>
        </w:rPr>
        <w:tab/>
        <w:t>(3.12</w:t>
      </w:r>
      <w:r w:rsidRPr="00A01C10">
        <w:rPr>
          <w:szCs w:val="28"/>
        </w:rPr>
        <w:t>)</w:t>
      </w:r>
    </w:p>
    <w:p w:rsidR="00FA45F5" w:rsidRPr="00A01C10" w:rsidRDefault="00FA45F5" w:rsidP="00FA45F5">
      <w:pPr>
        <w:pStyle w:val="20"/>
        <w:ind w:left="284" w:firstLine="567"/>
        <w:jc w:val="both"/>
        <w:rPr>
          <w:szCs w:val="28"/>
        </w:rPr>
      </w:pPr>
      <w:r>
        <w:rPr>
          <w:szCs w:val="28"/>
        </w:rPr>
        <w:t>П</w:t>
      </w:r>
      <w:r w:rsidRPr="00A01C10">
        <w:rPr>
          <w:szCs w:val="28"/>
        </w:rPr>
        <w:t>ол</w:t>
      </w:r>
      <w:r>
        <w:rPr>
          <w:szCs w:val="28"/>
        </w:rPr>
        <w:t xml:space="preserve">ученное значение по формуле </w:t>
      </w:r>
      <w:r w:rsidR="00F67B91">
        <w:rPr>
          <w:szCs w:val="28"/>
        </w:rPr>
        <w:t>(</w:t>
      </w:r>
      <w:r w:rsidR="007514A2">
        <w:rPr>
          <w:szCs w:val="28"/>
        </w:rPr>
        <w:t>3.12</w:t>
      </w:r>
      <w:r w:rsidR="00F67B91">
        <w:rPr>
          <w:szCs w:val="28"/>
        </w:rPr>
        <w:t>)</w:t>
      </w:r>
      <w:r w:rsidRPr="00A01C10">
        <w:rPr>
          <w:szCs w:val="28"/>
        </w:rPr>
        <w:t xml:space="preserve"> </w:t>
      </w:r>
      <w:r>
        <w:rPr>
          <w:szCs w:val="28"/>
        </w:rPr>
        <w:t xml:space="preserve">округлить </w:t>
      </w:r>
      <w:r w:rsidRPr="00A01C10">
        <w:rPr>
          <w:szCs w:val="28"/>
        </w:rPr>
        <w:t>в большую сторону до целого числа.</w:t>
      </w:r>
    </w:p>
    <w:p w:rsidR="00FA45F5" w:rsidRDefault="00FA45F5" w:rsidP="0090142F">
      <w:pPr>
        <w:ind w:left="284" w:firstLine="567"/>
        <w:jc w:val="both"/>
        <w:rPr>
          <w:sz w:val="28"/>
          <w:szCs w:val="28"/>
        </w:rPr>
      </w:pPr>
    </w:p>
    <w:p w:rsidR="00FA45F5" w:rsidRPr="004E6D3E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Рабочая длина гона:</w:t>
      </w:r>
    </w:p>
    <w:p w:rsidR="00FA45F5" w:rsidRDefault="00FA45F5" w:rsidP="00FA45F5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1219" w:dyaOrig="380">
          <v:shape id="_x0000_i1067" type="#_x0000_t75" style="width:61.65pt;height:19.6pt" o:ole="">
            <v:imagedata r:id="rId94" o:title=""/>
          </v:shape>
          <o:OLEObject Type="Embed" ProgID="Equation.3" ShapeID="_x0000_i1067" DrawAspect="Content" ObjectID="_1522831966" r:id="rId95"/>
        </w:object>
      </w:r>
      <w:r>
        <w:rPr>
          <w:sz w:val="28"/>
          <w:szCs w:val="28"/>
        </w:rPr>
        <w:t>,</w:t>
      </w:r>
      <w:r w:rsidRPr="00001F3E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595CAE">
        <w:rPr>
          <w:sz w:val="28"/>
          <w:szCs w:val="28"/>
        </w:rPr>
        <w:t xml:space="preserve">                            (3.13</w:t>
      </w:r>
      <w:r w:rsidRPr="00001F3E">
        <w:rPr>
          <w:sz w:val="28"/>
          <w:szCs w:val="28"/>
        </w:rPr>
        <w:t>)</w:t>
      </w:r>
    </w:p>
    <w:p w:rsidR="00FA45F5" w:rsidRDefault="00FA45F5" w:rsidP="00FA45F5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</w:rPr>
          <m:t>L</m:t>
        </m:r>
      </m:oMath>
      <w:r w:rsidRPr="004E6D3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длина </w:t>
      </w:r>
      <w:r w:rsidRPr="004E6D3E">
        <w:rPr>
          <w:sz w:val="28"/>
          <w:szCs w:val="28"/>
        </w:rPr>
        <w:t>за</w:t>
      </w:r>
      <w:r>
        <w:rPr>
          <w:sz w:val="28"/>
          <w:szCs w:val="28"/>
        </w:rPr>
        <w:t xml:space="preserve">гона,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;</w:t>
      </w:r>
    </w:p>
    <w:p w:rsidR="00FA45F5" w:rsidRDefault="00FA45F5" w:rsidP="0090142F">
      <w:pPr>
        <w:ind w:left="284" w:firstLine="567"/>
        <w:jc w:val="both"/>
        <w:rPr>
          <w:sz w:val="28"/>
          <w:szCs w:val="28"/>
        </w:rPr>
      </w:pPr>
    </w:p>
    <w:p w:rsidR="00FA45F5" w:rsidRPr="0090142F" w:rsidRDefault="00FA45F5" w:rsidP="00FA45F5">
      <w:pPr>
        <w:pStyle w:val="20"/>
        <w:ind w:left="284" w:firstLine="567"/>
        <w:jc w:val="both"/>
        <w:rPr>
          <w:szCs w:val="28"/>
        </w:rPr>
      </w:pPr>
      <w:r>
        <w:rPr>
          <w:szCs w:val="28"/>
        </w:rPr>
        <w:t xml:space="preserve">4. </w:t>
      </w:r>
      <w:r w:rsidRPr="0090142F">
        <w:rPr>
          <w:szCs w:val="28"/>
        </w:rPr>
        <w:t>Длина рабочего хода с учетом обработки поворотных полос определяется:</w:t>
      </w:r>
    </w:p>
    <w:p w:rsidR="00FA45F5" w:rsidRPr="0090142F" w:rsidRDefault="00FA45F5" w:rsidP="00FA45F5">
      <w:pPr>
        <w:pStyle w:val="20"/>
        <w:ind w:left="284"/>
        <w:jc w:val="right"/>
        <w:rPr>
          <w:szCs w:val="28"/>
        </w:rPr>
      </w:pPr>
      <w:r w:rsidRPr="0090142F">
        <w:rPr>
          <w:position w:val="-30"/>
          <w:szCs w:val="28"/>
        </w:rPr>
        <w:object w:dxaOrig="2220" w:dyaOrig="680">
          <v:shape id="_x0000_i1068" type="#_x0000_t75" style="width:119.25pt;height:36.3pt" o:ole="">
            <v:imagedata r:id="rId96" o:title=""/>
          </v:shape>
          <o:OLEObject Type="Embed" ProgID="Equation.3" ShapeID="_x0000_i1068" DrawAspect="Content" ObjectID="_1522831967" r:id="rId97"/>
        </w:object>
      </w:r>
      <w:r>
        <w:rPr>
          <w:szCs w:val="28"/>
        </w:rPr>
        <w:t>,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(3.</w:t>
      </w:r>
      <w:r w:rsidR="00595CAE">
        <w:rPr>
          <w:szCs w:val="28"/>
        </w:rPr>
        <w:t>1</w:t>
      </w:r>
      <w:r>
        <w:rPr>
          <w:szCs w:val="28"/>
        </w:rPr>
        <w:t>4</w:t>
      </w:r>
      <w:r w:rsidRPr="0090142F">
        <w:rPr>
          <w:szCs w:val="28"/>
        </w:rPr>
        <w:t>)</w:t>
      </w:r>
    </w:p>
    <w:p w:rsidR="00FA45F5" w:rsidRDefault="00FA45F5" w:rsidP="00FA45F5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 w:rsidRPr="004E6D3E">
        <w:rPr>
          <w:sz w:val="28"/>
          <w:szCs w:val="28"/>
        </w:rPr>
        <w:t xml:space="preserve"> – рабочая </w:t>
      </w:r>
      <w:r>
        <w:rPr>
          <w:sz w:val="28"/>
          <w:szCs w:val="28"/>
        </w:rPr>
        <w:t>длина гона, м;</w:t>
      </w:r>
    </w:p>
    <w:p w:rsidR="00FA45F5" w:rsidRPr="004E6D3E" w:rsidRDefault="00FA45F5" w:rsidP="00FA45F5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>С</w:t>
      </w:r>
      <w:r>
        <w:rPr>
          <w:sz w:val="28"/>
          <w:szCs w:val="28"/>
        </w:rPr>
        <w:t xml:space="preserve"> – ширина загона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м;</w:t>
      </w:r>
    </w:p>
    <w:p w:rsidR="00FA45F5" w:rsidRPr="004E6D3E" w:rsidRDefault="00FA45F5" w:rsidP="00FA45F5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E6D3E">
        <w:rPr>
          <w:i/>
          <w:sz w:val="28"/>
          <w:szCs w:val="28"/>
        </w:rPr>
        <w:t>E</w:t>
      </w:r>
      <w:r w:rsidRPr="004E6D3E">
        <w:rPr>
          <w:sz w:val="28"/>
          <w:szCs w:val="28"/>
        </w:rPr>
        <w:t xml:space="preserve"> – ширина поворотной полосы,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</w:t>
      </w:r>
    </w:p>
    <w:p w:rsidR="00FA45F5" w:rsidRDefault="00FA45F5" w:rsidP="0090142F">
      <w:pPr>
        <w:ind w:left="284" w:firstLine="567"/>
        <w:jc w:val="both"/>
        <w:rPr>
          <w:sz w:val="28"/>
          <w:szCs w:val="28"/>
        </w:rPr>
      </w:pPr>
    </w:p>
    <w:p w:rsidR="00FA45F5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Общая длина холостых ходов агрегата на загоне определяется из выражения:</w:t>
      </w:r>
    </w:p>
    <w:p w:rsidR="00FA45F5" w:rsidRDefault="00A3241F" w:rsidP="00FA45F5">
      <w:pPr>
        <w:ind w:left="284" w:firstLine="567"/>
        <w:jc w:val="both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х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                                                   (3.15)</m:t>
          </m:r>
        </m:oMath>
      </m:oMathPara>
    </w:p>
    <w:p w:rsidR="00FA45F5" w:rsidRDefault="00FA45F5" w:rsidP="00FA45F5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х</m:t>
            </m:r>
          </m:sub>
        </m:sSub>
      </m:oMath>
      <w:r>
        <w:rPr>
          <w:sz w:val="28"/>
          <w:szCs w:val="28"/>
        </w:rPr>
        <w:t xml:space="preserve"> - количество холостых поворотов агрегата на загоне;</w:t>
      </w:r>
    </w:p>
    <w:p w:rsidR="00FA45F5" w:rsidRDefault="00A3241F" w:rsidP="00FA45F5">
      <w:pPr>
        <w:ind w:left="284" w:firstLine="425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х</m:t>
            </m:r>
          </m:sub>
        </m:sSub>
      </m:oMath>
      <w:r w:rsidR="00FA45F5">
        <w:rPr>
          <w:sz w:val="28"/>
          <w:szCs w:val="28"/>
        </w:rPr>
        <w:t xml:space="preserve"> – длина одного холостого поворота, </w:t>
      </w:r>
      <w:proofErr w:type="gramStart"/>
      <w:r w:rsidR="00FA45F5">
        <w:rPr>
          <w:sz w:val="28"/>
          <w:szCs w:val="28"/>
        </w:rPr>
        <w:t>м</w:t>
      </w:r>
      <w:proofErr w:type="gramEnd"/>
      <w:r w:rsidR="00FA45F5">
        <w:rPr>
          <w:sz w:val="28"/>
          <w:szCs w:val="28"/>
        </w:rPr>
        <w:t>.</w:t>
      </w:r>
    </w:p>
    <w:p w:rsidR="00FA45F5" w:rsidRDefault="00FA45F5" w:rsidP="00FA45F5">
      <w:pPr>
        <w:ind w:left="284" w:firstLine="567"/>
        <w:jc w:val="both"/>
        <w:rPr>
          <w:sz w:val="28"/>
          <w:szCs w:val="28"/>
        </w:rPr>
      </w:pPr>
    </w:p>
    <w:p w:rsidR="00FA45F5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холостых поворотов агрегата на загоне:</w:t>
      </w:r>
    </w:p>
    <w:p w:rsidR="00FA45F5" w:rsidRPr="0061165F" w:rsidRDefault="00FA45F5" w:rsidP="00FA45F5">
      <w:pPr>
        <w:ind w:left="284" w:firstLine="567"/>
        <w:jc w:val="right"/>
        <w:rPr>
          <w:sz w:val="32"/>
          <w:szCs w:val="28"/>
        </w:rPr>
      </w:pPr>
      <w:r w:rsidRPr="0061165F">
        <w:rPr>
          <w:position w:val="-30"/>
          <w:sz w:val="28"/>
        </w:rPr>
        <w:object w:dxaOrig="1240" w:dyaOrig="680">
          <v:shape id="_x0000_i1069" type="#_x0000_t75" style="width:67.4pt;height:36.85pt" o:ole="">
            <v:imagedata r:id="rId98" o:title=""/>
          </v:shape>
          <o:OLEObject Type="Embed" ProgID="Equation.3" ShapeID="_x0000_i1069" DrawAspect="Content" ObjectID="_1522831968" r:id="rId99"/>
        </w:object>
      </w:r>
      <w:r>
        <w:rPr>
          <w:sz w:val="28"/>
        </w:rPr>
        <w:t>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95CAE">
        <w:rPr>
          <w:sz w:val="28"/>
        </w:rPr>
        <w:t>(3.16</w:t>
      </w:r>
      <w:r w:rsidRPr="0061165F">
        <w:rPr>
          <w:sz w:val="28"/>
        </w:rPr>
        <w:t>)</w:t>
      </w:r>
    </w:p>
    <w:p w:rsidR="00FA45F5" w:rsidRPr="00001F3E" w:rsidRDefault="00FA45F5" w:rsidP="00FA45F5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Длина </w:t>
      </w:r>
      <w:r>
        <w:rPr>
          <w:sz w:val="28"/>
          <w:szCs w:val="28"/>
        </w:rPr>
        <w:t>одного холостого поворота агрегата</w:t>
      </w:r>
      <w:r w:rsidRPr="00001F3E">
        <w:rPr>
          <w:sz w:val="28"/>
          <w:szCs w:val="28"/>
        </w:rPr>
        <w:t>:</w:t>
      </w:r>
    </w:p>
    <w:p w:rsidR="00FA45F5" w:rsidRPr="00001F3E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1F3E">
        <w:rPr>
          <w:sz w:val="28"/>
          <w:szCs w:val="28"/>
        </w:rPr>
        <w:t>при ди</w:t>
      </w:r>
      <w:r>
        <w:rPr>
          <w:sz w:val="28"/>
          <w:szCs w:val="28"/>
        </w:rPr>
        <w:t>а</w:t>
      </w:r>
      <w:r w:rsidRPr="00001F3E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Pr="00001F3E">
        <w:rPr>
          <w:sz w:val="28"/>
          <w:szCs w:val="28"/>
        </w:rPr>
        <w:t xml:space="preserve">нально-перекрестном способе движения     </w:t>
      </w:r>
      <w:r w:rsidRPr="00EA4369">
        <w:rPr>
          <w:position w:val="-10"/>
          <w:sz w:val="28"/>
          <w:szCs w:val="28"/>
        </w:rPr>
        <w:object w:dxaOrig="1700" w:dyaOrig="340">
          <v:shape id="_x0000_i1070" type="#_x0000_t75" style="width:84.65pt;height:17.3pt" o:ole="">
            <v:imagedata r:id="rId100" o:title=""/>
          </v:shape>
          <o:OLEObject Type="Embed" ProgID="Equation.3" ShapeID="_x0000_i1070" DrawAspect="Content" ObjectID="_1522831969" r:id="rId101"/>
        </w:object>
      </w:r>
      <w:r w:rsidRPr="00001F3E">
        <w:rPr>
          <w:sz w:val="28"/>
          <w:szCs w:val="28"/>
        </w:rPr>
        <w:t>;</w:t>
      </w:r>
    </w:p>
    <w:p w:rsidR="00FA45F5" w:rsidRPr="00001F3E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1F3E">
        <w:rPr>
          <w:sz w:val="28"/>
          <w:szCs w:val="28"/>
        </w:rPr>
        <w:t>при спо</w:t>
      </w:r>
      <w:r>
        <w:rPr>
          <w:sz w:val="28"/>
          <w:szCs w:val="28"/>
        </w:rPr>
        <w:t xml:space="preserve">собе движения перекрытием     </w:t>
      </w:r>
      <w:r w:rsidRPr="00001F3E">
        <w:rPr>
          <w:sz w:val="28"/>
          <w:szCs w:val="28"/>
        </w:rPr>
        <w:t xml:space="preserve">                      </w:t>
      </w:r>
      <w:r w:rsidRPr="00001F3E">
        <w:rPr>
          <w:position w:val="-12"/>
          <w:sz w:val="28"/>
          <w:szCs w:val="28"/>
        </w:rPr>
        <w:object w:dxaOrig="2280" w:dyaOrig="360">
          <v:shape id="_x0000_i1071" type="#_x0000_t75" style="width:114.05pt;height:19pt" o:ole="">
            <v:imagedata r:id="rId102" o:title=""/>
          </v:shape>
          <o:OLEObject Type="Embed" ProgID="Equation.3" ShapeID="_x0000_i1071" DrawAspect="Content" ObjectID="_1522831970" r:id="rId103"/>
        </w:object>
      </w:r>
      <w:r w:rsidRPr="00001F3E">
        <w:rPr>
          <w:sz w:val="28"/>
          <w:szCs w:val="28"/>
        </w:rPr>
        <w:t>;</w:t>
      </w:r>
    </w:p>
    <w:p w:rsidR="00FA45F5" w:rsidRPr="00001F3E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1F3E">
        <w:rPr>
          <w:sz w:val="28"/>
          <w:szCs w:val="28"/>
        </w:rPr>
        <w:t xml:space="preserve">при челночном способе </w:t>
      </w:r>
      <w:r>
        <w:rPr>
          <w:sz w:val="28"/>
          <w:szCs w:val="28"/>
        </w:rPr>
        <w:t xml:space="preserve">движения                      </w:t>
      </w:r>
      <w:r w:rsidRPr="00001F3E">
        <w:rPr>
          <w:sz w:val="28"/>
          <w:szCs w:val="28"/>
        </w:rPr>
        <w:t xml:space="preserve">         </w:t>
      </w:r>
      <w:r w:rsidRPr="00EA4369">
        <w:rPr>
          <w:position w:val="-10"/>
          <w:sz w:val="28"/>
          <w:szCs w:val="28"/>
        </w:rPr>
        <w:object w:dxaOrig="1560" w:dyaOrig="340">
          <v:shape id="_x0000_i1072" type="#_x0000_t75" style="width:77.75pt;height:17.3pt" o:ole="">
            <v:imagedata r:id="rId104" o:title=""/>
          </v:shape>
          <o:OLEObject Type="Embed" ProgID="Equation.3" ShapeID="_x0000_i1072" DrawAspect="Content" ObjectID="_1522831971" r:id="rId105"/>
        </w:object>
      </w:r>
      <w:r w:rsidRPr="00001F3E">
        <w:rPr>
          <w:sz w:val="28"/>
          <w:szCs w:val="28"/>
        </w:rPr>
        <w:t>;</w:t>
      </w:r>
    </w:p>
    <w:p w:rsidR="00FA45F5" w:rsidRPr="00001F3E" w:rsidRDefault="00FA45F5" w:rsidP="00FA45F5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1F3E">
        <w:rPr>
          <w:sz w:val="28"/>
          <w:szCs w:val="28"/>
        </w:rPr>
        <w:t>при ди</w:t>
      </w:r>
      <w:r>
        <w:rPr>
          <w:sz w:val="28"/>
          <w:szCs w:val="28"/>
        </w:rPr>
        <w:t>а</w:t>
      </w:r>
      <w:r w:rsidRPr="00001F3E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Pr="00001F3E">
        <w:rPr>
          <w:sz w:val="28"/>
          <w:szCs w:val="28"/>
        </w:rPr>
        <w:t xml:space="preserve">нально-челночном способе движения          </w:t>
      </w:r>
      <w:r w:rsidRPr="00EA4369">
        <w:rPr>
          <w:position w:val="-10"/>
          <w:sz w:val="28"/>
          <w:szCs w:val="28"/>
        </w:rPr>
        <w:object w:dxaOrig="1700" w:dyaOrig="340">
          <v:shape id="_x0000_i1073" type="#_x0000_t75" style="width:84.65pt;height:17.3pt" o:ole="">
            <v:imagedata r:id="rId106" o:title=""/>
          </v:shape>
          <o:OLEObject Type="Embed" ProgID="Equation.3" ShapeID="_x0000_i1073" DrawAspect="Content" ObjectID="_1522831972" r:id="rId107"/>
        </w:object>
      </w:r>
      <w:r w:rsidRPr="00001F3E">
        <w:rPr>
          <w:sz w:val="28"/>
          <w:szCs w:val="28"/>
        </w:rPr>
        <w:t>.</w:t>
      </w:r>
    </w:p>
    <w:p w:rsidR="00FA45F5" w:rsidRDefault="00FA45F5" w:rsidP="0090142F">
      <w:pPr>
        <w:ind w:left="284" w:firstLine="567"/>
        <w:jc w:val="both"/>
        <w:rPr>
          <w:sz w:val="28"/>
          <w:szCs w:val="28"/>
        </w:rPr>
      </w:pPr>
    </w:p>
    <w:p w:rsidR="0090142F" w:rsidRPr="0090142F" w:rsidRDefault="00595CAE" w:rsidP="0090142F">
      <w:pPr>
        <w:pStyle w:val="20"/>
        <w:ind w:left="284" w:firstLine="567"/>
        <w:jc w:val="both"/>
        <w:rPr>
          <w:szCs w:val="28"/>
        </w:rPr>
      </w:pPr>
      <w:r>
        <w:rPr>
          <w:szCs w:val="28"/>
        </w:rPr>
        <w:lastRenderedPageBreak/>
        <w:t xml:space="preserve">6. </w:t>
      </w:r>
      <w:r w:rsidR="0090142F" w:rsidRPr="00A01C10">
        <w:rPr>
          <w:szCs w:val="28"/>
        </w:rPr>
        <w:t xml:space="preserve">Эффективность принятого способа движения и поворота оценивается </w:t>
      </w:r>
      <w:r w:rsidR="0090142F" w:rsidRPr="0090142F">
        <w:rPr>
          <w:szCs w:val="28"/>
        </w:rPr>
        <w:t>коэффициентом рабочих ходов:</w:t>
      </w:r>
    </w:p>
    <w:p w:rsidR="0090142F" w:rsidRPr="00A01C10" w:rsidRDefault="0090142F" w:rsidP="0090142F">
      <w:pPr>
        <w:pStyle w:val="20"/>
        <w:ind w:left="284" w:firstLine="567"/>
        <w:jc w:val="right"/>
        <w:rPr>
          <w:szCs w:val="28"/>
        </w:rPr>
      </w:pPr>
      <w:r w:rsidRPr="00A01C10">
        <w:rPr>
          <w:position w:val="-36"/>
          <w:szCs w:val="28"/>
          <w:lang w:val="en-US"/>
        </w:rPr>
        <w:object w:dxaOrig="1560" w:dyaOrig="820">
          <v:shape id="_x0000_i1074" type="#_x0000_t75" style="width:77.75pt;height:41.45pt" o:ole="">
            <v:imagedata r:id="rId108" o:title=""/>
          </v:shape>
          <o:OLEObject Type="Embed" ProgID="Equation.3" ShapeID="_x0000_i1074" DrawAspect="Content" ObjectID="_1522831973" r:id="rId109"/>
        </w:object>
      </w:r>
      <w:r>
        <w:rPr>
          <w:szCs w:val="28"/>
        </w:rPr>
        <w:t>,</w:t>
      </w:r>
      <w:r>
        <w:rPr>
          <w:szCs w:val="28"/>
        </w:rPr>
        <w:tab/>
      </w:r>
      <w:r>
        <w:rPr>
          <w:szCs w:val="28"/>
        </w:rPr>
        <w:tab/>
      </w:r>
      <w:r w:rsidRPr="00A01C10">
        <w:rPr>
          <w:szCs w:val="28"/>
        </w:rPr>
        <w:tab/>
        <w:t xml:space="preserve">    </w:t>
      </w:r>
      <w:r>
        <w:rPr>
          <w:szCs w:val="28"/>
        </w:rPr>
        <w:t xml:space="preserve">   </w:t>
      </w:r>
      <w:r w:rsidR="00595CAE">
        <w:rPr>
          <w:szCs w:val="28"/>
        </w:rPr>
        <w:t xml:space="preserve">             (3.17</w:t>
      </w:r>
      <w:r w:rsidRPr="00A01C10">
        <w:rPr>
          <w:szCs w:val="28"/>
        </w:rPr>
        <w:t>)</w:t>
      </w:r>
    </w:p>
    <w:p w:rsidR="0090142F" w:rsidRDefault="0090142F" w:rsidP="0090142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х</m:t>
            </m:r>
          </m:sub>
        </m:sSub>
      </m:oMath>
      <w:r>
        <w:rPr>
          <w:sz w:val="28"/>
          <w:szCs w:val="28"/>
        </w:rPr>
        <w:t xml:space="preserve"> - общая для всего загона длина рабочих и холостых ходов, м.</w:t>
      </w:r>
    </w:p>
    <w:p w:rsidR="0070472A" w:rsidRDefault="0070472A" w:rsidP="0090142F">
      <w:pPr>
        <w:pStyle w:val="20"/>
        <w:ind w:left="284" w:firstLine="567"/>
        <w:jc w:val="both"/>
        <w:rPr>
          <w:szCs w:val="28"/>
        </w:rPr>
      </w:pPr>
    </w:p>
    <w:p w:rsidR="0070472A" w:rsidRDefault="0070472A" w:rsidP="00C63EC7">
      <w:pPr>
        <w:ind w:left="284" w:firstLine="567"/>
        <w:jc w:val="both"/>
        <w:rPr>
          <w:sz w:val="28"/>
          <w:szCs w:val="28"/>
        </w:rPr>
      </w:pPr>
    </w:p>
    <w:p w:rsidR="00B02BDC" w:rsidRPr="00001F3E" w:rsidRDefault="00B02BDC" w:rsidP="00C63EC7">
      <w:pPr>
        <w:ind w:left="284" w:firstLine="567"/>
        <w:jc w:val="both"/>
        <w:rPr>
          <w:sz w:val="28"/>
          <w:szCs w:val="28"/>
        </w:rPr>
      </w:pPr>
      <w:r w:rsidRPr="008905B7">
        <w:rPr>
          <w:i/>
          <w:sz w:val="28"/>
          <w:szCs w:val="28"/>
        </w:rPr>
        <w:t>Начертить схему поля с выделением и указанием размеров загонов, поворотных полос, рабочей длины гона и линии первого прохода. Изобразить способ и траекторию движения на загонах, последовательность обработки загонов и поворотных полос</w:t>
      </w:r>
      <w:r>
        <w:rPr>
          <w:sz w:val="28"/>
          <w:szCs w:val="28"/>
        </w:rPr>
        <w:t>.</w:t>
      </w:r>
    </w:p>
    <w:p w:rsidR="0070472A" w:rsidRDefault="0070472A" w:rsidP="00D25AA8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</w:p>
    <w:p w:rsidR="0070472A" w:rsidRDefault="0070472A" w:rsidP="00D25AA8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</w:p>
    <w:p w:rsidR="00D25AA8" w:rsidRDefault="00D25AA8" w:rsidP="00D25AA8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  <w:r w:rsidRPr="00AD3DD8">
        <w:rPr>
          <w:rFonts w:ascii="Times New Roman" w:hAnsi="Times New Roman"/>
          <w:b/>
          <w:szCs w:val="28"/>
        </w:rPr>
        <w:t>Вопросы для самостоятельного изучения</w:t>
      </w:r>
    </w:p>
    <w:p w:rsidR="00B02BDC" w:rsidRDefault="00D25AA8" w:rsidP="00D25AA8">
      <w:pPr>
        <w:pStyle w:val="ae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Изложите последовательность подготовки МТА к работе.</w:t>
      </w:r>
    </w:p>
    <w:p w:rsidR="00D25AA8" w:rsidRDefault="00D25AA8" w:rsidP="00D25AA8">
      <w:pPr>
        <w:pStyle w:val="ae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минимальный радиус поворота МТА?</w:t>
      </w:r>
    </w:p>
    <w:p w:rsidR="00D25AA8" w:rsidRDefault="00D25AA8" w:rsidP="00D25AA8">
      <w:pPr>
        <w:pStyle w:val="ae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Назовите виды поворотов и способов движения МТА на загоне.</w:t>
      </w:r>
    </w:p>
    <w:p w:rsidR="00D25AA8" w:rsidRDefault="00D25AA8" w:rsidP="00D25AA8">
      <w:pPr>
        <w:pStyle w:val="ae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кинематическая длина агрегата, длина въезда и выезда?</w:t>
      </w:r>
    </w:p>
    <w:p w:rsidR="00D25AA8" w:rsidRDefault="00D25AA8" w:rsidP="00D25AA8">
      <w:pPr>
        <w:pStyle w:val="ae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Чем обусловливается выбор направления движения?</w:t>
      </w:r>
    </w:p>
    <w:p w:rsidR="00D25AA8" w:rsidRDefault="00D25AA8" w:rsidP="00D25AA8">
      <w:pPr>
        <w:pStyle w:val="ae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Каково назначение поворотной полосы и как определить ее ширину?</w:t>
      </w:r>
    </w:p>
    <w:p w:rsidR="00D25AA8" w:rsidRDefault="00D25AA8" w:rsidP="00D25AA8">
      <w:pPr>
        <w:pStyle w:val="ae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чем заключается подготовка поля к работе?</w:t>
      </w:r>
    </w:p>
    <w:p w:rsidR="00D25AA8" w:rsidRDefault="00D25AA8" w:rsidP="00D25AA8">
      <w:pPr>
        <w:pStyle w:val="ae"/>
        <w:numPr>
          <w:ilvl w:val="0"/>
          <w:numId w:val="25"/>
        </w:numPr>
        <w:jc w:val="both"/>
        <w:rPr>
          <w:sz w:val="28"/>
          <w:szCs w:val="28"/>
        </w:rPr>
      </w:pPr>
      <w:r w:rsidRPr="00D25AA8">
        <w:rPr>
          <w:sz w:val="28"/>
          <w:szCs w:val="28"/>
        </w:rPr>
        <w:t xml:space="preserve">Каким показателем оценивается </w:t>
      </w:r>
      <w:r w:rsidR="00595CAE">
        <w:rPr>
          <w:sz w:val="28"/>
          <w:szCs w:val="28"/>
        </w:rPr>
        <w:t>правильность выбора способа</w:t>
      </w:r>
      <w:r w:rsidRPr="00D25AA8">
        <w:rPr>
          <w:sz w:val="28"/>
          <w:szCs w:val="28"/>
        </w:rPr>
        <w:t xml:space="preserve"> движения МТА</w:t>
      </w:r>
      <w:r w:rsidR="00595CAE">
        <w:rPr>
          <w:sz w:val="28"/>
          <w:szCs w:val="28"/>
        </w:rPr>
        <w:t xml:space="preserve"> на участке</w:t>
      </w:r>
      <w:r w:rsidRPr="00D25AA8">
        <w:rPr>
          <w:sz w:val="28"/>
          <w:szCs w:val="28"/>
        </w:rPr>
        <w:t>?</w:t>
      </w:r>
    </w:p>
    <w:p w:rsidR="00C63EC7" w:rsidRDefault="00C63EC7" w:rsidP="00C63EC7">
      <w:pPr>
        <w:jc w:val="both"/>
        <w:rPr>
          <w:sz w:val="28"/>
          <w:szCs w:val="28"/>
        </w:rPr>
      </w:pPr>
    </w:p>
    <w:p w:rsidR="00C63EC7" w:rsidRDefault="00C63EC7" w:rsidP="00C63EC7">
      <w:pPr>
        <w:jc w:val="both"/>
        <w:rPr>
          <w:sz w:val="28"/>
          <w:szCs w:val="28"/>
        </w:rPr>
        <w:sectPr w:rsidR="00C63EC7" w:rsidSect="00322214">
          <w:pgSz w:w="11906" w:h="16838" w:code="9"/>
          <w:pgMar w:top="1134" w:right="1134" w:bottom="1134" w:left="1134" w:header="471" w:footer="471" w:gutter="0"/>
          <w:cols w:space="708"/>
          <w:titlePg/>
          <w:docGrid w:linePitch="326"/>
        </w:sectPr>
      </w:pPr>
    </w:p>
    <w:p w:rsidR="003B6292" w:rsidRPr="00CF6E67" w:rsidRDefault="003B6292" w:rsidP="003B6292">
      <w:pPr>
        <w:spacing w:line="360" w:lineRule="auto"/>
        <w:ind w:left="284"/>
        <w:jc w:val="center"/>
        <w:rPr>
          <w:b/>
          <w:sz w:val="32"/>
          <w:szCs w:val="32"/>
        </w:rPr>
      </w:pPr>
      <w:proofErr w:type="gramStart"/>
      <w:r w:rsidRPr="00CF6E67">
        <w:rPr>
          <w:b/>
          <w:sz w:val="32"/>
          <w:szCs w:val="32"/>
        </w:rPr>
        <w:lastRenderedPageBreak/>
        <w:t>З</w:t>
      </w:r>
      <w:proofErr w:type="gramEnd"/>
      <w:r w:rsidRPr="00CF6E67">
        <w:rPr>
          <w:b/>
          <w:sz w:val="32"/>
          <w:szCs w:val="32"/>
        </w:rPr>
        <w:t xml:space="preserve"> А Н Я Т </w:t>
      </w:r>
      <w:r>
        <w:rPr>
          <w:b/>
          <w:sz w:val="32"/>
          <w:szCs w:val="32"/>
        </w:rPr>
        <w:t xml:space="preserve">И Е  </w:t>
      </w:r>
      <w:r w:rsidR="00F67B91">
        <w:rPr>
          <w:b/>
          <w:sz w:val="32"/>
          <w:szCs w:val="32"/>
        </w:rPr>
        <w:t>№</w:t>
      </w:r>
      <w:r>
        <w:rPr>
          <w:b/>
          <w:sz w:val="32"/>
          <w:szCs w:val="32"/>
        </w:rPr>
        <w:t>4</w:t>
      </w:r>
    </w:p>
    <w:p w:rsidR="003B6292" w:rsidRPr="00001F3E" w:rsidRDefault="003B6292" w:rsidP="003B6292">
      <w:pPr>
        <w:ind w:left="284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Тема: РАСЧЕТ </w:t>
      </w:r>
      <w:r w:rsidR="00CB7CA6">
        <w:rPr>
          <w:b/>
          <w:sz w:val="28"/>
          <w:szCs w:val="28"/>
        </w:rPr>
        <w:t>ПОКАЗАТЕЛЕЙ ОРГАНИЗАЦИИ ТЕХНОЛОГИЧЕСКОГО ПРОЦЕССА</w:t>
      </w:r>
    </w:p>
    <w:p w:rsidR="003B6292" w:rsidRPr="00001F3E" w:rsidRDefault="003B6292" w:rsidP="003B6292">
      <w:pPr>
        <w:ind w:left="284" w:firstLine="567"/>
        <w:rPr>
          <w:sz w:val="28"/>
          <w:szCs w:val="28"/>
        </w:rPr>
      </w:pPr>
    </w:p>
    <w:p w:rsidR="003B6292" w:rsidRPr="00001F3E" w:rsidRDefault="003B6292" w:rsidP="003B6292">
      <w:pPr>
        <w:tabs>
          <w:tab w:val="left" w:pos="456"/>
          <w:tab w:val="left" w:pos="567"/>
          <w:tab w:val="left" w:pos="2280"/>
          <w:tab w:val="left" w:pos="2337"/>
        </w:tabs>
        <w:ind w:left="2694" w:hanging="1843"/>
        <w:jc w:val="both"/>
        <w:rPr>
          <w:sz w:val="28"/>
          <w:szCs w:val="28"/>
        </w:rPr>
      </w:pPr>
      <w:r w:rsidRPr="00001F3E">
        <w:rPr>
          <w:b/>
          <w:sz w:val="28"/>
          <w:szCs w:val="28"/>
        </w:rPr>
        <w:t>Цель занятия</w:t>
      </w:r>
      <w:r w:rsidRPr="00001F3E">
        <w:rPr>
          <w:sz w:val="28"/>
          <w:szCs w:val="28"/>
        </w:rPr>
        <w:t xml:space="preserve">: </w:t>
      </w:r>
      <w:r>
        <w:rPr>
          <w:sz w:val="28"/>
          <w:szCs w:val="28"/>
        </w:rPr>
        <w:t>О</w:t>
      </w:r>
      <w:r w:rsidRPr="00001F3E">
        <w:rPr>
          <w:sz w:val="28"/>
          <w:szCs w:val="28"/>
        </w:rPr>
        <w:t xml:space="preserve">своение </w:t>
      </w:r>
      <w:proofErr w:type="gramStart"/>
      <w:r w:rsidRPr="00001F3E">
        <w:rPr>
          <w:sz w:val="28"/>
          <w:szCs w:val="28"/>
        </w:rPr>
        <w:t>методики расчета</w:t>
      </w:r>
      <w:r w:rsidR="00CB7CA6">
        <w:rPr>
          <w:sz w:val="28"/>
          <w:szCs w:val="28"/>
        </w:rPr>
        <w:t xml:space="preserve"> показателей организации технологического процесса</w:t>
      </w:r>
      <w:proofErr w:type="gramEnd"/>
      <w:r w:rsidR="00CB7CA6">
        <w:rPr>
          <w:sz w:val="28"/>
          <w:szCs w:val="28"/>
        </w:rPr>
        <w:t xml:space="preserve"> и</w:t>
      </w:r>
      <w:r w:rsidRPr="00001F3E">
        <w:rPr>
          <w:sz w:val="28"/>
          <w:szCs w:val="28"/>
        </w:rPr>
        <w:t xml:space="preserve"> </w:t>
      </w:r>
      <w:r w:rsidR="00CB7CA6">
        <w:rPr>
          <w:sz w:val="28"/>
          <w:szCs w:val="28"/>
        </w:rPr>
        <w:t>эффективности</w:t>
      </w:r>
      <w:r>
        <w:rPr>
          <w:sz w:val="28"/>
          <w:szCs w:val="28"/>
        </w:rPr>
        <w:t xml:space="preserve"> работы </w:t>
      </w:r>
      <w:r w:rsidR="00CB7CA6">
        <w:rPr>
          <w:sz w:val="28"/>
          <w:szCs w:val="28"/>
        </w:rPr>
        <w:t xml:space="preserve">машинно-тракторного </w:t>
      </w:r>
      <w:r>
        <w:rPr>
          <w:sz w:val="28"/>
          <w:szCs w:val="28"/>
        </w:rPr>
        <w:t>агрегата.</w:t>
      </w:r>
    </w:p>
    <w:p w:rsidR="003B6292" w:rsidRPr="00001F3E" w:rsidRDefault="003B6292" w:rsidP="003B6292">
      <w:pPr>
        <w:ind w:left="284" w:firstLine="567"/>
        <w:rPr>
          <w:sz w:val="28"/>
          <w:szCs w:val="28"/>
        </w:rPr>
      </w:pPr>
    </w:p>
    <w:p w:rsidR="003B6292" w:rsidRPr="00001F3E" w:rsidRDefault="003B6292" w:rsidP="003B6292">
      <w:pPr>
        <w:ind w:left="284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С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е </w:t>
      </w:r>
      <w:proofErr w:type="spellStart"/>
      <w:proofErr w:type="gramStart"/>
      <w:r w:rsidRPr="00001F3E">
        <w:rPr>
          <w:b/>
          <w:sz w:val="28"/>
          <w:szCs w:val="28"/>
        </w:rPr>
        <w:t>р</w:t>
      </w:r>
      <w:proofErr w:type="spellEnd"/>
      <w:proofErr w:type="gramEnd"/>
      <w:r w:rsidRPr="00001F3E">
        <w:rPr>
          <w:b/>
          <w:sz w:val="28"/>
          <w:szCs w:val="28"/>
        </w:rPr>
        <w:t xml:space="preserve"> ж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е   </w:t>
      </w:r>
      <w:proofErr w:type="spellStart"/>
      <w:r w:rsidRPr="00001F3E">
        <w:rPr>
          <w:b/>
          <w:sz w:val="28"/>
          <w:szCs w:val="28"/>
        </w:rPr>
        <w:t>з</w:t>
      </w:r>
      <w:proofErr w:type="spell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я т и я</w:t>
      </w:r>
    </w:p>
    <w:p w:rsidR="00CC6227" w:rsidRDefault="00CC6227" w:rsidP="00CC6227">
      <w:pPr>
        <w:pStyle w:val="ae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Обосновать последовательность выполнения технологического процесса на загоне.</w:t>
      </w:r>
    </w:p>
    <w:p w:rsidR="00CC6227" w:rsidRDefault="00CC6227" w:rsidP="00CC6227">
      <w:pPr>
        <w:pStyle w:val="ae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Рассчитать основные показатели организации технологического процесса и эффективности работы агрегата.</w:t>
      </w:r>
    </w:p>
    <w:p w:rsidR="00B02BDC" w:rsidRDefault="00CB7CA6" w:rsidP="003B6292">
      <w:pPr>
        <w:pStyle w:val="ae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Рассчитать основные параметры технологического обслуживания агрегата.</w:t>
      </w:r>
    </w:p>
    <w:p w:rsidR="00CB7CA6" w:rsidRDefault="00CB7CA6" w:rsidP="003B6292">
      <w:pPr>
        <w:pStyle w:val="ae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указания по контролю качества выполнения процесса.</w:t>
      </w:r>
    </w:p>
    <w:p w:rsidR="00CB7CA6" w:rsidRDefault="00CB7CA6" w:rsidP="003B6292">
      <w:pPr>
        <w:pStyle w:val="ae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указания по охране труда.</w:t>
      </w:r>
    </w:p>
    <w:p w:rsidR="00B02BDC" w:rsidRDefault="00B02BDC" w:rsidP="004E74FF">
      <w:pPr>
        <w:ind w:left="284" w:firstLine="567"/>
        <w:jc w:val="both"/>
        <w:rPr>
          <w:sz w:val="28"/>
          <w:szCs w:val="28"/>
        </w:rPr>
      </w:pPr>
    </w:p>
    <w:p w:rsidR="003B6292" w:rsidRDefault="003B6292" w:rsidP="003B6292">
      <w:pPr>
        <w:ind w:left="284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М е т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и ч е с к и е   у к а </w:t>
      </w:r>
      <w:proofErr w:type="spellStart"/>
      <w:proofErr w:type="gramStart"/>
      <w:r w:rsidRPr="00001F3E">
        <w:rPr>
          <w:b/>
          <w:sz w:val="28"/>
          <w:szCs w:val="28"/>
        </w:rPr>
        <w:t>з</w:t>
      </w:r>
      <w:proofErr w:type="spellEnd"/>
      <w:proofErr w:type="gram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я</w:t>
      </w:r>
    </w:p>
    <w:p w:rsidR="00D25AA8" w:rsidRDefault="00D25AA8" w:rsidP="004E74FF">
      <w:pPr>
        <w:ind w:left="284" w:firstLine="567"/>
        <w:jc w:val="both"/>
        <w:rPr>
          <w:sz w:val="28"/>
          <w:szCs w:val="28"/>
        </w:rPr>
      </w:pPr>
    </w:p>
    <w:p w:rsidR="00CB7CA6" w:rsidRDefault="00CB7CA6" w:rsidP="004E74FF">
      <w:pPr>
        <w:ind w:left="28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Приступая к выполнению задания студент должен ознакомиться</w:t>
      </w:r>
      <w:proofErr w:type="gramEnd"/>
      <w:r>
        <w:rPr>
          <w:sz w:val="28"/>
          <w:szCs w:val="28"/>
        </w:rPr>
        <w:t xml:space="preserve"> с последовательностью выполнения и основными показателями организации технологического процесса и эффективности работы агрегата, знать методику контроля и оценки качества механизированных работ.</w:t>
      </w:r>
    </w:p>
    <w:p w:rsidR="00CB7CA6" w:rsidRDefault="00CB7CA6" w:rsidP="004E74FF">
      <w:pPr>
        <w:ind w:left="284" w:firstLine="567"/>
        <w:jc w:val="both"/>
        <w:rPr>
          <w:sz w:val="28"/>
          <w:szCs w:val="28"/>
        </w:rPr>
      </w:pPr>
    </w:p>
    <w:p w:rsidR="00855C0B" w:rsidRPr="00197690" w:rsidRDefault="00855C0B" w:rsidP="00855C0B">
      <w:pPr>
        <w:ind w:lef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97690">
        <w:rPr>
          <w:b/>
          <w:sz w:val="28"/>
          <w:szCs w:val="28"/>
        </w:rPr>
        <w:t>. Обоснование последовательности выполнения технологического процесса на загоне</w:t>
      </w:r>
    </w:p>
    <w:p w:rsidR="00855C0B" w:rsidRPr="00197690" w:rsidRDefault="00855C0B" w:rsidP="00855C0B">
      <w:pPr>
        <w:ind w:left="284" w:firstLine="567"/>
        <w:jc w:val="both"/>
        <w:rPr>
          <w:sz w:val="28"/>
          <w:szCs w:val="28"/>
        </w:rPr>
      </w:pPr>
    </w:p>
    <w:p w:rsidR="00855C0B" w:rsidRDefault="00855C0B" w:rsidP="00855C0B">
      <w:pPr>
        <w:ind w:left="284" w:firstLine="567"/>
        <w:jc w:val="both"/>
        <w:rPr>
          <w:sz w:val="28"/>
          <w:szCs w:val="28"/>
        </w:rPr>
      </w:pPr>
      <w:r w:rsidRPr="00197690">
        <w:rPr>
          <w:sz w:val="28"/>
          <w:szCs w:val="28"/>
        </w:rPr>
        <w:t>Работа агрегата на загоне связана с выполнением ряда операций: переводом агрегата в рабочее положение и выездом его на контрольную линию, регулировкой агрегата при первом и последующих проходах, непосредственным выполнением рабочих ходов, поворотов, обработкой поворотных полос, переводом агрегата в транспортное положение и т.д.</w:t>
      </w:r>
    </w:p>
    <w:p w:rsidR="00855C0B" w:rsidRDefault="00855C0B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обосновать последовательность всех операций, связанных с выполнением работы на загоне. В указаниях и на схеме участка должны быть отображены места въезда агрегата на загон при первом проходе и выезда, включения и выключения рабочих органов, порядок выполнения первого и последующих проходов, очередность обработки отдельных загонов и поворотных полос.</w:t>
      </w:r>
    </w:p>
    <w:p w:rsidR="00855C0B" w:rsidRDefault="00855C0B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Указать по каким </w:t>
      </w:r>
      <w:proofErr w:type="gramStart"/>
      <w:r>
        <w:rPr>
          <w:sz w:val="28"/>
          <w:szCs w:val="28"/>
        </w:rPr>
        <w:t>показателям</w:t>
      </w:r>
      <w:proofErr w:type="gramEnd"/>
      <w:r>
        <w:rPr>
          <w:sz w:val="28"/>
          <w:szCs w:val="28"/>
        </w:rPr>
        <w:t xml:space="preserve"> и в </w:t>
      </w:r>
      <w:proofErr w:type="gramStart"/>
      <w:r>
        <w:rPr>
          <w:sz w:val="28"/>
          <w:szCs w:val="28"/>
        </w:rPr>
        <w:t>ка</w:t>
      </w:r>
      <w:r w:rsidR="008905B7">
        <w:rPr>
          <w:sz w:val="28"/>
          <w:szCs w:val="28"/>
        </w:rPr>
        <w:t>кой</w:t>
      </w:r>
      <w:proofErr w:type="gramEnd"/>
      <w:r w:rsidR="008905B7">
        <w:rPr>
          <w:sz w:val="28"/>
          <w:szCs w:val="28"/>
        </w:rPr>
        <w:t xml:space="preserve"> последовательности производят</w:t>
      </w:r>
      <w:r>
        <w:rPr>
          <w:sz w:val="28"/>
          <w:szCs w:val="28"/>
        </w:rPr>
        <w:t xml:space="preserve"> настройку агрегата на загоне, если работа не удовлетворяет агротехническим требованиям.</w:t>
      </w:r>
    </w:p>
    <w:p w:rsidR="00855C0B" w:rsidRDefault="00855C0B" w:rsidP="004E74FF">
      <w:pPr>
        <w:ind w:left="284" w:firstLine="567"/>
        <w:jc w:val="both"/>
        <w:rPr>
          <w:sz w:val="28"/>
          <w:szCs w:val="28"/>
        </w:rPr>
      </w:pPr>
    </w:p>
    <w:p w:rsidR="00855C0B" w:rsidRDefault="00855C0B" w:rsidP="004E74FF">
      <w:pPr>
        <w:ind w:left="284" w:firstLine="567"/>
        <w:jc w:val="both"/>
        <w:rPr>
          <w:sz w:val="28"/>
          <w:szCs w:val="28"/>
        </w:rPr>
      </w:pPr>
    </w:p>
    <w:p w:rsidR="00855C0B" w:rsidRPr="00197690" w:rsidRDefault="00855C0B" w:rsidP="00855C0B">
      <w:pPr>
        <w:ind w:lef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197690">
        <w:rPr>
          <w:b/>
          <w:sz w:val="28"/>
          <w:szCs w:val="28"/>
        </w:rPr>
        <w:t>. Показатели организации технологического процесса и эффективности работы агрегата</w:t>
      </w:r>
    </w:p>
    <w:p w:rsidR="00855C0B" w:rsidRDefault="00855C0B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организации технологического процесса и эффективности работы МТА определяются следующие показатели: эксплуатационная и сменная производительность агрегата, 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и удельный расход</w:t>
      </w:r>
      <w:r w:rsidR="00595CAE">
        <w:rPr>
          <w:sz w:val="28"/>
          <w:szCs w:val="28"/>
        </w:rPr>
        <w:t>ы</w:t>
      </w:r>
      <w:r>
        <w:rPr>
          <w:sz w:val="28"/>
          <w:szCs w:val="28"/>
        </w:rPr>
        <w:t xml:space="preserve"> топлива, затраты труда и энергии на единицу работы, а также себестоимость работы агрегата и количество </w:t>
      </w:r>
      <w:proofErr w:type="spellStart"/>
      <w:r>
        <w:rPr>
          <w:sz w:val="28"/>
          <w:szCs w:val="28"/>
        </w:rPr>
        <w:t>нормо-смен</w:t>
      </w:r>
      <w:proofErr w:type="spellEnd"/>
      <w:r>
        <w:rPr>
          <w:sz w:val="28"/>
          <w:szCs w:val="28"/>
        </w:rPr>
        <w:t>, необходимых для выполнения.</w:t>
      </w: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Эксплуатационная</w:t>
      </w:r>
      <w:r>
        <w:rPr>
          <w:sz w:val="28"/>
          <w:szCs w:val="28"/>
        </w:rPr>
        <w:t xml:space="preserve"> (часовая)</w:t>
      </w:r>
      <w:r w:rsidRPr="00001F3E">
        <w:rPr>
          <w:sz w:val="28"/>
          <w:szCs w:val="28"/>
        </w:rPr>
        <w:t xml:space="preserve"> производительность определяется по формуле:</w:t>
      </w:r>
    </w:p>
    <w:p w:rsidR="00855C0B" w:rsidRPr="00001F3E" w:rsidRDefault="00855C0B" w:rsidP="00855C0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1960" w:dyaOrig="380">
          <v:shape id="_x0000_i1075" type="#_x0000_t75" style="width:116.95pt;height:23.05pt" o:ole="">
            <v:imagedata r:id="rId110" o:title=""/>
          </v:shape>
          <o:OLEObject Type="Embed" ProgID="Equation.3" ShapeID="_x0000_i1075" DrawAspect="Content" ObjectID="_1522831974" r:id="rId111"/>
        </w:object>
      </w:r>
      <w:r>
        <w:rPr>
          <w:sz w:val="28"/>
          <w:szCs w:val="28"/>
        </w:rPr>
        <w:t>,</w:t>
      </w:r>
      <w:r w:rsidRPr="00001F3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(4.1</w:t>
      </w:r>
      <w:r w:rsidRPr="00001F3E">
        <w:rPr>
          <w:sz w:val="28"/>
          <w:szCs w:val="28"/>
        </w:rPr>
        <w:t>)</w:t>
      </w:r>
    </w:p>
    <w:p w:rsidR="00855C0B" w:rsidRDefault="00855C0B" w:rsidP="00855C0B">
      <w:pPr>
        <w:ind w:left="284"/>
        <w:jc w:val="both"/>
        <w:rPr>
          <w:sz w:val="28"/>
          <w:szCs w:val="28"/>
        </w:rPr>
      </w:pPr>
      <w:r w:rsidRPr="005852C5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>
        <w:rPr>
          <w:sz w:val="28"/>
          <w:szCs w:val="28"/>
        </w:rPr>
        <w:t xml:space="preserve"> - р</w:t>
      </w:r>
      <w:r w:rsidRPr="005852C5">
        <w:rPr>
          <w:sz w:val="28"/>
          <w:szCs w:val="28"/>
        </w:rPr>
        <w:t>абочая ширина захвата</w:t>
      </w:r>
      <w:r>
        <w:rPr>
          <w:sz w:val="28"/>
          <w:szCs w:val="28"/>
        </w:rPr>
        <w:t xml:space="preserve"> агрегата</w:t>
      </w:r>
      <w:r w:rsidRPr="005852C5">
        <w:rPr>
          <w:sz w:val="28"/>
          <w:szCs w:val="28"/>
        </w:rPr>
        <w:t xml:space="preserve">, </w:t>
      </w:r>
      <w:r>
        <w:rPr>
          <w:sz w:val="28"/>
          <w:szCs w:val="28"/>
        </w:rPr>
        <w:t>м;</w:t>
      </w:r>
    </w:p>
    <w:p w:rsidR="00855C0B" w:rsidRDefault="00A3241F" w:rsidP="00855C0B">
      <w:pPr>
        <w:ind w:left="284" w:firstLine="425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 w:rsidR="00855C0B">
        <w:rPr>
          <w:sz w:val="28"/>
          <w:szCs w:val="28"/>
        </w:rPr>
        <w:t xml:space="preserve"> – рабочая скорость агрегата, </w:t>
      </w:r>
      <w:proofErr w:type="gramStart"/>
      <w:r w:rsidR="00855C0B">
        <w:rPr>
          <w:sz w:val="28"/>
          <w:szCs w:val="28"/>
        </w:rPr>
        <w:t>км</w:t>
      </w:r>
      <w:proofErr w:type="gramEnd"/>
      <w:r w:rsidR="00855C0B">
        <w:rPr>
          <w:sz w:val="28"/>
          <w:szCs w:val="28"/>
        </w:rPr>
        <w:t>/ч;</w:t>
      </w:r>
    </w:p>
    <w:p w:rsidR="00855C0B" w:rsidRDefault="00A3241F" w:rsidP="00855C0B">
      <w:pPr>
        <w:ind w:left="284" w:firstLine="425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τ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="00855C0B">
        <w:rPr>
          <w:sz w:val="28"/>
          <w:szCs w:val="28"/>
        </w:rPr>
        <w:t xml:space="preserve"> - коэффициент использования времени смены (таблица 4.1).</w:t>
      </w:r>
    </w:p>
    <w:p w:rsidR="00855C0B" w:rsidRPr="005852C5" w:rsidRDefault="00855C0B" w:rsidP="00855C0B">
      <w:pPr>
        <w:ind w:left="284" w:firstLine="567"/>
        <w:jc w:val="center"/>
        <w:rPr>
          <w:sz w:val="28"/>
          <w:szCs w:val="28"/>
        </w:rPr>
      </w:pPr>
    </w:p>
    <w:p w:rsidR="00855C0B" w:rsidRDefault="00855C0B" w:rsidP="00CC6227">
      <w:pPr>
        <w:ind w:left="2977" w:hanging="2126"/>
        <w:jc w:val="both"/>
        <w:rPr>
          <w:sz w:val="28"/>
          <w:szCs w:val="28"/>
        </w:rPr>
      </w:pPr>
      <w:r>
        <w:rPr>
          <w:sz w:val="28"/>
          <w:szCs w:val="28"/>
        </w:rPr>
        <w:t>Таблица 4.1</w:t>
      </w:r>
      <w:r w:rsidRPr="005852C5">
        <w:rPr>
          <w:sz w:val="28"/>
          <w:szCs w:val="28"/>
        </w:rPr>
        <w:t xml:space="preserve"> - Примерные значения коэффициента использования времени смены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1559"/>
        <w:gridCol w:w="850"/>
        <w:gridCol w:w="709"/>
        <w:gridCol w:w="709"/>
        <w:gridCol w:w="709"/>
        <w:gridCol w:w="992"/>
      </w:tblGrid>
      <w:tr w:rsidR="00855C0B" w:rsidRPr="007244E1" w:rsidTr="001A40BD">
        <w:trPr>
          <w:cantSplit/>
          <w:jc w:val="center"/>
        </w:trPr>
        <w:tc>
          <w:tcPr>
            <w:tcW w:w="3369" w:type="dxa"/>
            <w:vMerge w:val="restart"/>
            <w:vAlign w:val="center"/>
          </w:tcPr>
          <w:p w:rsidR="00855C0B" w:rsidRPr="007244E1" w:rsidRDefault="00855C0B" w:rsidP="001A40BD">
            <w:pPr>
              <w:jc w:val="center"/>
            </w:pPr>
            <w:r w:rsidRPr="007244E1">
              <w:t xml:space="preserve">Вид </w:t>
            </w:r>
            <w:proofErr w:type="gramStart"/>
            <w:r w:rsidRPr="007244E1">
              <w:t>технологического</w:t>
            </w:r>
            <w:proofErr w:type="gramEnd"/>
            <w:r w:rsidRPr="007244E1">
              <w:t xml:space="preserve"> </w:t>
            </w:r>
          </w:p>
          <w:p w:rsidR="00855C0B" w:rsidRPr="007244E1" w:rsidRDefault="00855C0B" w:rsidP="001A40BD">
            <w:pPr>
              <w:jc w:val="center"/>
            </w:pPr>
            <w:r w:rsidRPr="007244E1">
              <w:t>процесса</w:t>
            </w:r>
          </w:p>
        </w:tc>
        <w:tc>
          <w:tcPr>
            <w:tcW w:w="1559" w:type="dxa"/>
            <w:vMerge w:val="restart"/>
            <w:vAlign w:val="center"/>
          </w:tcPr>
          <w:p w:rsidR="00855C0B" w:rsidRPr="007244E1" w:rsidRDefault="00855C0B" w:rsidP="001A40BD">
            <w:pPr>
              <w:ind w:left="-108" w:right="-108"/>
              <w:jc w:val="center"/>
            </w:pPr>
            <w:r w:rsidRPr="007244E1">
              <w:t>Тип трактора</w:t>
            </w:r>
          </w:p>
        </w:tc>
        <w:tc>
          <w:tcPr>
            <w:tcW w:w="3969" w:type="dxa"/>
            <w:gridSpan w:val="5"/>
            <w:vAlign w:val="center"/>
          </w:tcPr>
          <w:p w:rsidR="00855C0B" w:rsidRPr="007244E1" w:rsidRDefault="00855C0B" w:rsidP="001A40BD">
            <w:pPr>
              <w:jc w:val="center"/>
            </w:pPr>
            <w:r w:rsidRPr="007244E1">
              <w:t xml:space="preserve">Длина гона, </w:t>
            </w:r>
            <w:proofErr w:type="gramStart"/>
            <w:r w:rsidRPr="007244E1">
              <w:t>м</w:t>
            </w:r>
            <w:proofErr w:type="gramEnd"/>
          </w:p>
        </w:tc>
      </w:tr>
      <w:tr w:rsidR="00855C0B" w:rsidRPr="007244E1" w:rsidTr="001A40BD">
        <w:trPr>
          <w:cantSplit/>
          <w:jc w:val="center"/>
        </w:trPr>
        <w:tc>
          <w:tcPr>
            <w:tcW w:w="3369" w:type="dxa"/>
            <w:vMerge/>
            <w:vAlign w:val="center"/>
          </w:tcPr>
          <w:p w:rsidR="00855C0B" w:rsidRPr="007244E1" w:rsidRDefault="00855C0B" w:rsidP="001A40B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855C0B" w:rsidRPr="007244E1" w:rsidRDefault="00855C0B" w:rsidP="001A40BD">
            <w:pPr>
              <w:jc w:val="center"/>
            </w:pPr>
          </w:p>
        </w:tc>
        <w:tc>
          <w:tcPr>
            <w:tcW w:w="850" w:type="dxa"/>
            <w:vAlign w:val="center"/>
          </w:tcPr>
          <w:p w:rsidR="00855C0B" w:rsidRPr="007244E1" w:rsidRDefault="00855C0B" w:rsidP="001A40BD">
            <w:pPr>
              <w:ind w:left="-108" w:right="-108"/>
              <w:jc w:val="center"/>
            </w:pPr>
            <w:r w:rsidRPr="007244E1">
              <w:t>400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08"/>
              <w:jc w:val="center"/>
            </w:pPr>
            <w:r w:rsidRPr="007244E1">
              <w:t>500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08"/>
              <w:jc w:val="center"/>
            </w:pPr>
            <w:r w:rsidRPr="007244E1">
              <w:t>1000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08"/>
              <w:jc w:val="center"/>
            </w:pPr>
            <w:r w:rsidRPr="007244E1">
              <w:t>1500</w:t>
            </w:r>
          </w:p>
        </w:tc>
        <w:tc>
          <w:tcPr>
            <w:tcW w:w="992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2000</w:t>
            </w:r>
          </w:p>
        </w:tc>
      </w:tr>
      <w:tr w:rsidR="00855C0B" w:rsidRPr="007244E1" w:rsidTr="001A40BD">
        <w:trPr>
          <w:cantSplit/>
          <w:jc w:val="center"/>
        </w:trPr>
        <w:tc>
          <w:tcPr>
            <w:tcW w:w="3369" w:type="dxa"/>
            <w:vAlign w:val="center"/>
          </w:tcPr>
          <w:p w:rsidR="00855C0B" w:rsidRPr="007244E1" w:rsidRDefault="00855C0B" w:rsidP="001A40BD">
            <w:r w:rsidRPr="007244E1">
              <w:t>Вспашка</w:t>
            </w:r>
          </w:p>
        </w:tc>
        <w:tc>
          <w:tcPr>
            <w:tcW w:w="1559" w:type="dxa"/>
            <w:vAlign w:val="center"/>
          </w:tcPr>
          <w:p w:rsidR="00855C0B" w:rsidRPr="007244E1" w:rsidRDefault="00855C0B" w:rsidP="001A40BD">
            <w:pPr>
              <w:jc w:val="center"/>
            </w:pPr>
            <w:r w:rsidRPr="007244E1">
              <w:t>колёсный</w:t>
            </w:r>
          </w:p>
          <w:p w:rsidR="00855C0B" w:rsidRPr="007244E1" w:rsidRDefault="00855C0B" w:rsidP="001A40BD">
            <w:pPr>
              <w:jc w:val="center"/>
            </w:pPr>
            <w:r w:rsidRPr="007244E1">
              <w:t>гусеничный</w:t>
            </w:r>
          </w:p>
        </w:tc>
        <w:tc>
          <w:tcPr>
            <w:tcW w:w="850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0,76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0,75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0,80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0,78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0,86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0,81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0,88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0,84</w:t>
            </w:r>
          </w:p>
        </w:tc>
        <w:tc>
          <w:tcPr>
            <w:tcW w:w="992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0,90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0,85</w:t>
            </w:r>
          </w:p>
        </w:tc>
      </w:tr>
      <w:tr w:rsidR="00855C0B" w:rsidRPr="007244E1" w:rsidTr="001A40BD">
        <w:trPr>
          <w:cantSplit/>
          <w:jc w:val="center"/>
        </w:trPr>
        <w:tc>
          <w:tcPr>
            <w:tcW w:w="3369" w:type="dxa"/>
            <w:vAlign w:val="center"/>
          </w:tcPr>
          <w:p w:rsidR="00855C0B" w:rsidRPr="007244E1" w:rsidRDefault="00855C0B" w:rsidP="001A40BD">
            <w:r w:rsidRPr="007244E1">
              <w:t>Культивация, боронование, лущение</w:t>
            </w:r>
          </w:p>
        </w:tc>
        <w:tc>
          <w:tcPr>
            <w:tcW w:w="1559" w:type="dxa"/>
            <w:vAlign w:val="center"/>
          </w:tcPr>
          <w:p w:rsidR="00855C0B" w:rsidRPr="007244E1" w:rsidRDefault="00855C0B" w:rsidP="001A40BD">
            <w:pPr>
              <w:jc w:val="center"/>
            </w:pPr>
            <w:r w:rsidRPr="007244E1">
              <w:t>колёсный</w:t>
            </w:r>
          </w:p>
          <w:p w:rsidR="00855C0B" w:rsidRPr="007244E1" w:rsidRDefault="00855C0B" w:rsidP="001A40BD">
            <w:pPr>
              <w:jc w:val="center"/>
            </w:pPr>
            <w:r w:rsidRPr="007244E1">
              <w:t>гусеничный</w:t>
            </w:r>
          </w:p>
        </w:tc>
        <w:tc>
          <w:tcPr>
            <w:tcW w:w="850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0,77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0,76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0,81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0,80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0,84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0,82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0,87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0,84</w:t>
            </w:r>
          </w:p>
        </w:tc>
        <w:tc>
          <w:tcPr>
            <w:tcW w:w="992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0,89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0,86</w:t>
            </w:r>
          </w:p>
        </w:tc>
      </w:tr>
      <w:tr w:rsidR="00855C0B" w:rsidRPr="007244E1" w:rsidTr="001A40BD">
        <w:trPr>
          <w:cantSplit/>
          <w:jc w:val="center"/>
        </w:trPr>
        <w:tc>
          <w:tcPr>
            <w:tcW w:w="3369" w:type="dxa"/>
            <w:vAlign w:val="center"/>
          </w:tcPr>
          <w:p w:rsidR="00855C0B" w:rsidRPr="007244E1" w:rsidRDefault="00855C0B" w:rsidP="001A40BD">
            <w:r w:rsidRPr="007244E1">
              <w:t>Посев зерновых культур, внесение удобрений</w:t>
            </w:r>
          </w:p>
        </w:tc>
        <w:tc>
          <w:tcPr>
            <w:tcW w:w="1559" w:type="dxa"/>
            <w:vAlign w:val="center"/>
          </w:tcPr>
          <w:p w:rsidR="00855C0B" w:rsidRPr="007244E1" w:rsidRDefault="00855C0B" w:rsidP="001A40BD">
            <w:pPr>
              <w:jc w:val="center"/>
            </w:pPr>
            <w:r w:rsidRPr="007244E1">
              <w:t>колёсный</w:t>
            </w:r>
          </w:p>
          <w:p w:rsidR="00855C0B" w:rsidRPr="007244E1" w:rsidRDefault="00855C0B" w:rsidP="001A40BD">
            <w:pPr>
              <w:jc w:val="center"/>
            </w:pPr>
            <w:r w:rsidRPr="007244E1">
              <w:t>гусеничный</w:t>
            </w:r>
          </w:p>
        </w:tc>
        <w:tc>
          <w:tcPr>
            <w:tcW w:w="850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0,73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0,67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0,78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0,70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0,82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0,73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0,85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0,76</w:t>
            </w:r>
          </w:p>
        </w:tc>
        <w:tc>
          <w:tcPr>
            <w:tcW w:w="992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0,86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0,78</w:t>
            </w:r>
          </w:p>
        </w:tc>
      </w:tr>
      <w:tr w:rsidR="00855C0B" w:rsidRPr="007244E1" w:rsidTr="001A40BD">
        <w:trPr>
          <w:cantSplit/>
          <w:jc w:val="center"/>
        </w:trPr>
        <w:tc>
          <w:tcPr>
            <w:tcW w:w="3369" w:type="dxa"/>
            <w:vAlign w:val="center"/>
          </w:tcPr>
          <w:p w:rsidR="00855C0B" w:rsidRPr="007244E1" w:rsidRDefault="00855C0B" w:rsidP="001A40BD">
            <w:r w:rsidRPr="007244E1">
              <w:t>Посев пропашных культур</w:t>
            </w:r>
          </w:p>
        </w:tc>
        <w:tc>
          <w:tcPr>
            <w:tcW w:w="1559" w:type="dxa"/>
            <w:vAlign w:val="center"/>
          </w:tcPr>
          <w:p w:rsidR="00855C0B" w:rsidRPr="007244E1" w:rsidRDefault="00855C0B" w:rsidP="001A40BD">
            <w:pPr>
              <w:jc w:val="center"/>
            </w:pPr>
            <w:r w:rsidRPr="007244E1">
              <w:t>колёсный</w:t>
            </w:r>
          </w:p>
        </w:tc>
        <w:tc>
          <w:tcPr>
            <w:tcW w:w="850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0,71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0,76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0,80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0,82</w:t>
            </w:r>
          </w:p>
        </w:tc>
        <w:tc>
          <w:tcPr>
            <w:tcW w:w="992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0,84</w:t>
            </w:r>
          </w:p>
        </w:tc>
      </w:tr>
      <w:tr w:rsidR="00855C0B" w:rsidRPr="007244E1" w:rsidTr="001A40BD">
        <w:trPr>
          <w:cantSplit/>
          <w:jc w:val="center"/>
        </w:trPr>
        <w:tc>
          <w:tcPr>
            <w:tcW w:w="3369" w:type="dxa"/>
            <w:vAlign w:val="center"/>
          </w:tcPr>
          <w:p w:rsidR="00855C0B" w:rsidRPr="007244E1" w:rsidRDefault="00855C0B" w:rsidP="001A40BD">
            <w:r w:rsidRPr="007244E1">
              <w:t>Кошение трав, хлебов</w:t>
            </w:r>
          </w:p>
        </w:tc>
        <w:tc>
          <w:tcPr>
            <w:tcW w:w="1559" w:type="dxa"/>
            <w:vAlign w:val="center"/>
          </w:tcPr>
          <w:p w:rsidR="00855C0B" w:rsidRPr="007244E1" w:rsidRDefault="00855C0B" w:rsidP="001A40BD">
            <w:pPr>
              <w:jc w:val="center"/>
            </w:pPr>
            <w:r w:rsidRPr="007244E1">
              <w:t>колёсный</w:t>
            </w:r>
          </w:p>
          <w:p w:rsidR="00855C0B" w:rsidRPr="007244E1" w:rsidRDefault="00855C0B" w:rsidP="001A40BD">
            <w:pPr>
              <w:jc w:val="center"/>
            </w:pPr>
            <w:r w:rsidRPr="007244E1">
              <w:t>гусеничный</w:t>
            </w:r>
          </w:p>
        </w:tc>
        <w:tc>
          <w:tcPr>
            <w:tcW w:w="850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0,80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0,76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0,82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0,78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0,84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0,80</w:t>
            </w:r>
          </w:p>
        </w:tc>
        <w:tc>
          <w:tcPr>
            <w:tcW w:w="709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0,86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0,81</w:t>
            </w:r>
          </w:p>
        </w:tc>
        <w:tc>
          <w:tcPr>
            <w:tcW w:w="992" w:type="dxa"/>
            <w:vAlign w:val="center"/>
          </w:tcPr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0,88</w:t>
            </w:r>
          </w:p>
          <w:p w:rsidR="00855C0B" w:rsidRPr="007244E1" w:rsidRDefault="00855C0B" w:rsidP="001A40BD">
            <w:pPr>
              <w:ind w:left="-108" w:right="-148"/>
              <w:jc w:val="center"/>
            </w:pPr>
            <w:r w:rsidRPr="007244E1">
              <w:t>0,82</w:t>
            </w:r>
          </w:p>
        </w:tc>
      </w:tr>
    </w:tbl>
    <w:p w:rsidR="00855C0B" w:rsidRPr="00A01C10" w:rsidRDefault="00855C0B" w:rsidP="00855C0B">
      <w:pPr>
        <w:spacing w:line="276" w:lineRule="auto"/>
        <w:rPr>
          <w:sz w:val="28"/>
          <w:szCs w:val="28"/>
        </w:rPr>
      </w:pP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Сменная производительность </w:t>
      </w:r>
      <w:r>
        <w:rPr>
          <w:sz w:val="28"/>
          <w:szCs w:val="28"/>
        </w:rPr>
        <w:t xml:space="preserve">агрегата </w:t>
      </w:r>
      <w:r w:rsidRPr="00001F3E">
        <w:rPr>
          <w:sz w:val="28"/>
          <w:szCs w:val="28"/>
        </w:rPr>
        <w:t>определяется по формуле:</w:t>
      </w:r>
    </w:p>
    <w:p w:rsidR="00855C0B" w:rsidRPr="00001F3E" w:rsidRDefault="00855C0B" w:rsidP="00855C0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10"/>
          <w:sz w:val="28"/>
          <w:szCs w:val="28"/>
        </w:rPr>
        <w:object w:dxaOrig="180" w:dyaOrig="340">
          <v:shape id="_x0000_i1076" type="#_x0000_t75" style="width:9.2pt;height:16.7pt" o:ole="">
            <v:imagedata r:id="rId112" o:title=""/>
          </v:shape>
          <o:OLEObject Type="Embed" ProgID="Equation.3" ShapeID="_x0000_i1076" DrawAspect="Content" ObjectID="_1522831975" r:id="rId113"/>
        </w:object>
      </w:r>
      <w:r w:rsidRPr="00001F3E">
        <w:rPr>
          <w:position w:val="-12"/>
          <w:sz w:val="28"/>
          <w:szCs w:val="28"/>
        </w:rPr>
        <w:object w:dxaOrig="1359" w:dyaOrig="360">
          <v:shape id="_x0000_i1077" type="#_x0000_t75" style="width:74.9pt;height:20.75pt" o:ole="">
            <v:imagedata r:id="rId114" o:title=""/>
          </v:shape>
          <o:OLEObject Type="Embed" ProgID="Equation.3" ShapeID="_x0000_i1077" DrawAspect="Content" ObjectID="_1522831976" r:id="rId115"/>
        </w:object>
      </w:r>
      <w:r>
        <w:rPr>
          <w:sz w:val="28"/>
          <w:szCs w:val="28"/>
        </w:rPr>
        <w:t>,</w:t>
      </w:r>
      <w:r w:rsidRPr="00001F3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(4.2</w:t>
      </w:r>
      <w:r w:rsidRPr="00001F3E">
        <w:rPr>
          <w:sz w:val="28"/>
          <w:szCs w:val="28"/>
        </w:rPr>
        <w:t>)</w:t>
      </w:r>
    </w:p>
    <w:p w:rsidR="00855C0B" w:rsidRDefault="00855C0B" w:rsidP="00855C0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>
        <w:rPr>
          <w:sz w:val="28"/>
          <w:szCs w:val="28"/>
        </w:rPr>
        <w:t xml:space="preserve"> - продолжительность смены, ч.</w:t>
      </w:r>
    </w:p>
    <w:p w:rsidR="00CC6227" w:rsidRPr="00207E26" w:rsidRDefault="00CC6227" w:rsidP="00CC6227">
      <w:pPr>
        <w:ind w:left="284" w:firstLine="567"/>
        <w:jc w:val="both"/>
        <w:rPr>
          <w:sz w:val="28"/>
          <w:szCs w:val="28"/>
        </w:rPr>
      </w:pPr>
      <w:r w:rsidRPr="00207E26">
        <w:rPr>
          <w:sz w:val="28"/>
          <w:szCs w:val="28"/>
        </w:rPr>
        <w:t>Затраты труда на единицу работы</w:t>
      </w:r>
      <w:r>
        <w:rPr>
          <w:sz w:val="28"/>
          <w:szCs w:val="28"/>
        </w:rPr>
        <w:t xml:space="preserve"> определяется по формуле:</w:t>
      </w:r>
    </w:p>
    <w:p w:rsidR="00CC6227" w:rsidRPr="00001F3E" w:rsidRDefault="00CC6227" w:rsidP="00CC6227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30"/>
          <w:sz w:val="28"/>
          <w:szCs w:val="28"/>
        </w:rPr>
        <w:object w:dxaOrig="1980" w:dyaOrig="680">
          <v:shape id="_x0000_i1078" type="#_x0000_t75" style="width:108.85pt;height:37.45pt" o:ole="">
            <v:imagedata r:id="rId116" o:title=""/>
          </v:shape>
          <o:OLEObject Type="Embed" ProgID="Equation.3" ShapeID="_x0000_i1078" DrawAspect="Content" ObjectID="_1522831977" r:id="rId117"/>
        </w:object>
      </w:r>
      <w:r w:rsidRPr="00001F3E">
        <w:rPr>
          <w:sz w:val="28"/>
          <w:szCs w:val="28"/>
        </w:rPr>
        <w:t>,                                              (</w:t>
      </w:r>
      <w:r>
        <w:rPr>
          <w:sz w:val="28"/>
          <w:szCs w:val="28"/>
        </w:rPr>
        <w:t>4.3</w:t>
      </w:r>
      <w:r w:rsidRPr="00001F3E">
        <w:rPr>
          <w:sz w:val="28"/>
          <w:szCs w:val="28"/>
        </w:rPr>
        <w:t>)</w:t>
      </w:r>
    </w:p>
    <w:p w:rsidR="00CC6227" w:rsidRPr="00001F3E" w:rsidRDefault="00CC6227" w:rsidP="00CC6227">
      <w:pPr>
        <w:ind w:left="284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12"/>
          <w:sz w:val="28"/>
          <w:szCs w:val="28"/>
        </w:rPr>
        <w:object w:dxaOrig="300" w:dyaOrig="360">
          <v:shape id="_x0000_i1079" type="#_x0000_t75" style="width:15pt;height:19pt" o:ole="">
            <v:imagedata r:id="rId118" o:title=""/>
          </v:shape>
          <o:OLEObject Type="Embed" ProgID="Equation.3" ShapeID="_x0000_i1079" DrawAspect="Content" ObjectID="_1522831978" r:id="rId119"/>
        </w:object>
      </w:r>
      <w:r w:rsidRPr="00001F3E">
        <w:rPr>
          <w:sz w:val="28"/>
          <w:szCs w:val="28"/>
        </w:rPr>
        <w:t xml:space="preserve">, </w:t>
      </w:r>
      <w:r w:rsidRPr="00001F3E">
        <w:rPr>
          <w:position w:val="-12"/>
          <w:sz w:val="28"/>
          <w:szCs w:val="28"/>
        </w:rPr>
        <w:object w:dxaOrig="340" w:dyaOrig="360">
          <v:shape id="_x0000_i1080" type="#_x0000_t75" style="width:16.7pt;height:19pt" o:ole="">
            <v:imagedata r:id="rId120" o:title=""/>
          </v:shape>
          <o:OLEObject Type="Embed" ProgID="Equation.3" ShapeID="_x0000_i1080" DrawAspect="Content" ObjectID="_1522831979" r:id="rId121"/>
        </w:object>
      </w:r>
      <w:r w:rsidRPr="00001F3E">
        <w:rPr>
          <w:sz w:val="28"/>
          <w:szCs w:val="28"/>
        </w:rPr>
        <w:t>- число механизаторов и обслуживающих агрегат рабочих, чел.</w:t>
      </w:r>
    </w:p>
    <w:p w:rsidR="00855C0B" w:rsidRPr="00855C0B" w:rsidRDefault="00855C0B" w:rsidP="00855C0B">
      <w:pPr>
        <w:pStyle w:val="20"/>
        <w:tabs>
          <w:tab w:val="left" w:pos="426"/>
        </w:tabs>
        <w:spacing w:line="276" w:lineRule="auto"/>
        <w:ind w:left="284" w:firstLine="567"/>
        <w:jc w:val="both"/>
        <w:rPr>
          <w:szCs w:val="28"/>
        </w:rPr>
      </w:pPr>
      <w:r w:rsidRPr="00855C0B">
        <w:rPr>
          <w:szCs w:val="28"/>
        </w:rPr>
        <w:t>Общий расход топлива в килограммах определяется по формуле:</w:t>
      </w:r>
    </w:p>
    <w:p w:rsidR="00855C0B" w:rsidRDefault="00855C0B" w:rsidP="00855C0B">
      <w:pPr>
        <w:pStyle w:val="20"/>
        <w:tabs>
          <w:tab w:val="left" w:pos="426"/>
        </w:tabs>
        <w:spacing w:before="120" w:after="120" w:line="276" w:lineRule="auto"/>
        <w:ind w:left="284" w:firstLine="567"/>
        <w:jc w:val="right"/>
        <w:rPr>
          <w:szCs w:val="28"/>
        </w:rPr>
      </w:pPr>
      <w:r w:rsidRPr="00A01C10">
        <w:rPr>
          <w:position w:val="-12"/>
          <w:szCs w:val="28"/>
        </w:rPr>
        <w:object w:dxaOrig="3620" w:dyaOrig="400">
          <v:shape id="_x0000_i1081" type="#_x0000_t75" style="width:180.85pt;height:20.15pt" o:ole="">
            <v:imagedata r:id="rId122" o:title=""/>
          </v:shape>
          <o:OLEObject Type="Embed" ProgID="Equation.3" ShapeID="_x0000_i1081" DrawAspect="Content" ObjectID="_1522831980" r:id="rId123"/>
        </w:object>
      </w:r>
      <w:r w:rsidR="00F67B91">
        <w:rPr>
          <w:szCs w:val="28"/>
        </w:rPr>
        <w:t>,</w:t>
      </w:r>
      <w:r w:rsidRPr="00A01C10">
        <w:rPr>
          <w:szCs w:val="28"/>
        </w:rPr>
        <w:tab/>
      </w:r>
      <w:r w:rsidRPr="00A01C10">
        <w:rPr>
          <w:szCs w:val="28"/>
        </w:rPr>
        <w:tab/>
      </w:r>
      <w:r w:rsidRPr="00A01C10">
        <w:rPr>
          <w:szCs w:val="28"/>
        </w:rPr>
        <w:tab/>
        <w:t xml:space="preserve">        </w:t>
      </w:r>
      <w:r>
        <w:rPr>
          <w:szCs w:val="28"/>
        </w:rPr>
        <w:t xml:space="preserve"> (4.</w:t>
      </w:r>
      <w:r w:rsidR="00CC6227">
        <w:rPr>
          <w:szCs w:val="28"/>
        </w:rPr>
        <w:t>4</w:t>
      </w:r>
      <w:r w:rsidRPr="00A01C10">
        <w:rPr>
          <w:szCs w:val="28"/>
        </w:rPr>
        <w:t>)</w:t>
      </w:r>
    </w:p>
    <w:p w:rsidR="00855C0B" w:rsidRPr="00A01C10" w:rsidRDefault="00855C0B" w:rsidP="008905B7">
      <w:pPr>
        <w:tabs>
          <w:tab w:val="left" w:pos="426"/>
        </w:tabs>
        <w:spacing w:line="276" w:lineRule="auto"/>
        <w:ind w:left="2410" w:hanging="2126"/>
        <w:jc w:val="both"/>
        <w:rPr>
          <w:sz w:val="28"/>
          <w:szCs w:val="28"/>
        </w:rPr>
      </w:pPr>
      <w:r w:rsidRPr="00A01C10">
        <w:rPr>
          <w:sz w:val="28"/>
          <w:szCs w:val="28"/>
        </w:rPr>
        <w:t xml:space="preserve">где </w:t>
      </w:r>
      <w:r w:rsidRPr="00A01C10">
        <w:rPr>
          <w:position w:val="-12"/>
          <w:sz w:val="28"/>
          <w:szCs w:val="28"/>
        </w:rPr>
        <w:object w:dxaOrig="1359" w:dyaOrig="400">
          <v:shape id="_x0000_i1082" type="#_x0000_t75" style="width:67.95pt;height:20.15pt" o:ole="">
            <v:imagedata r:id="rId124" o:title=""/>
          </v:shape>
          <o:OLEObject Type="Embed" ProgID="Equation.3" ShapeID="_x0000_i1082" DrawAspect="Content" ObjectID="_1522831981" r:id="rId125"/>
        </w:object>
      </w:r>
      <w:r w:rsidRPr="00A01C10">
        <w:rPr>
          <w:sz w:val="28"/>
          <w:szCs w:val="28"/>
        </w:rPr>
        <w:t>– часовой расход топлива при выполнении непосредственно технологического процесса, поворотов и технологических останов</w:t>
      </w:r>
      <w:r>
        <w:rPr>
          <w:sz w:val="28"/>
          <w:szCs w:val="28"/>
        </w:rPr>
        <w:t xml:space="preserve">ках, </w:t>
      </w:r>
      <w:proofErr w:type="gramStart"/>
      <w:r>
        <w:rPr>
          <w:sz w:val="28"/>
          <w:szCs w:val="28"/>
        </w:rPr>
        <w:t>кг</w:t>
      </w:r>
      <w:proofErr w:type="gramEnd"/>
      <w:r>
        <w:rPr>
          <w:sz w:val="28"/>
          <w:szCs w:val="28"/>
        </w:rPr>
        <w:t>/ч</w:t>
      </w:r>
      <w:r w:rsidRPr="00A01C10">
        <w:rPr>
          <w:sz w:val="28"/>
          <w:szCs w:val="28"/>
        </w:rPr>
        <w:t>.</w:t>
      </w:r>
    </w:p>
    <w:p w:rsidR="00855C0B" w:rsidRDefault="00C7702F" w:rsidP="00855C0B">
      <w:pPr>
        <w:tabs>
          <w:tab w:val="left" w:pos="426"/>
        </w:tabs>
        <w:ind w:left="2410" w:hanging="1559"/>
        <w:jc w:val="both"/>
        <w:rPr>
          <w:sz w:val="28"/>
          <w:szCs w:val="28"/>
        </w:rPr>
      </w:pPr>
      <w:r w:rsidRPr="00A01C10">
        <w:rPr>
          <w:position w:val="-12"/>
          <w:sz w:val="28"/>
          <w:szCs w:val="28"/>
        </w:rPr>
        <w:object w:dxaOrig="1060" w:dyaOrig="360">
          <v:shape id="_x0000_i1083" type="#_x0000_t75" style="width:61.65pt;height:20.75pt" o:ole="">
            <v:imagedata r:id="rId126" o:title=""/>
          </v:shape>
          <o:OLEObject Type="Embed" ProgID="Equation.3" ShapeID="_x0000_i1083" DrawAspect="Content" ObjectID="_1522831982" r:id="rId127"/>
        </w:object>
      </w:r>
      <w:r w:rsidR="00855C0B">
        <w:rPr>
          <w:sz w:val="28"/>
          <w:szCs w:val="28"/>
        </w:rPr>
        <w:t xml:space="preserve"> - время выполнения технологического процесса, поворотов и технологических остановок при обработке всего поля, </w:t>
      </w:r>
      <w:proofErr w:type="gramStart"/>
      <w:r w:rsidR="00855C0B">
        <w:rPr>
          <w:sz w:val="28"/>
          <w:szCs w:val="28"/>
        </w:rPr>
        <w:t>ч</w:t>
      </w:r>
      <w:proofErr w:type="gramEnd"/>
    </w:p>
    <w:p w:rsidR="00855C0B" w:rsidRDefault="00C7702F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Время на выполнение технологического процесса:</w:t>
      </w:r>
    </w:p>
    <w:p w:rsidR="00C7702F" w:rsidRDefault="00A3241F" w:rsidP="00855C0B">
      <w:pPr>
        <w:ind w:left="284" w:firstLine="567"/>
        <w:jc w:val="both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Р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Р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р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,                                                  (4.5)</m:t>
          </m:r>
        </m:oMath>
      </m:oMathPara>
    </w:p>
    <w:p w:rsidR="002D7F87" w:rsidRPr="00A01C10" w:rsidRDefault="002D7F87" w:rsidP="002D7F87">
      <w:pPr>
        <w:pStyle w:val="20"/>
        <w:ind w:left="284"/>
        <w:jc w:val="both"/>
        <w:rPr>
          <w:szCs w:val="28"/>
        </w:rPr>
      </w:pPr>
      <w:r w:rsidRPr="00A01C10">
        <w:rPr>
          <w:szCs w:val="28"/>
        </w:rPr>
        <w:t xml:space="preserve">где </w:t>
      </w:r>
      <w:r w:rsidRPr="00A01C10">
        <w:rPr>
          <w:position w:val="-12"/>
          <w:szCs w:val="28"/>
        </w:rPr>
        <w:object w:dxaOrig="360" w:dyaOrig="400">
          <v:shape id="_x0000_i1084" type="#_x0000_t75" style="width:17.85pt;height:20.15pt" o:ole="">
            <v:imagedata r:id="rId128" o:title=""/>
          </v:shape>
          <o:OLEObject Type="Embed" ProgID="Equation.3" ShapeID="_x0000_i1084" DrawAspect="Content" ObjectID="_1522831983" r:id="rId129"/>
        </w:object>
      </w:r>
      <w:r w:rsidRPr="00A01C10">
        <w:rPr>
          <w:szCs w:val="28"/>
        </w:rPr>
        <w:t xml:space="preserve"> - длина рабочего хода</w:t>
      </w:r>
      <w:proofErr w:type="gramStart"/>
      <w:r>
        <w:rPr>
          <w:szCs w:val="28"/>
        </w:rPr>
        <w:t xml:space="preserve"> </w:t>
      </w:r>
      <w:r w:rsidRPr="00A01C10">
        <w:rPr>
          <w:szCs w:val="28"/>
        </w:rPr>
        <w:t>,</w:t>
      </w:r>
      <w:proofErr w:type="gramEnd"/>
      <w:r w:rsidRPr="00A01C10">
        <w:rPr>
          <w:szCs w:val="28"/>
        </w:rPr>
        <w:t xml:space="preserve"> м (</w:t>
      </w:r>
      <w:r>
        <w:rPr>
          <w:szCs w:val="28"/>
        </w:rPr>
        <w:t>см. занятие №3</w:t>
      </w:r>
      <w:r w:rsidRPr="00A01C10">
        <w:rPr>
          <w:szCs w:val="28"/>
        </w:rPr>
        <w:t>).</w:t>
      </w:r>
    </w:p>
    <w:p w:rsidR="00855C0B" w:rsidRDefault="00855C0B" w:rsidP="00855C0B">
      <w:pPr>
        <w:ind w:left="284" w:firstLine="567"/>
        <w:jc w:val="both"/>
        <w:rPr>
          <w:sz w:val="28"/>
          <w:szCs w:val="28"/>
        </w:rPr>
      </w:pPr>
    </w:p>
    <w:p w:rsidR="00855C0B" w:rsidRDefault="002D7F87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Время на выполнение поворотов:</w:t>
      </w:r>
    </w:p>
    <w:p w:rsidR="002D7F87" w:rsidRDefault="00A3241F" w:rsidP="002D7F87">
      <w:pPr>
        <w:ind w:left="284" w:firstLine="567"/>
        <w:jc w:val="both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,                                                  (4.6)</m:t>
          </m:r>
        </m:oMath>
      </m:oMathPara>
    </w:p>
    <w:p w:rsidR="002D7F87" w:rsidRPr="00A01C10" w:rsidRDefault="002D7F87" w:rsidP="002D7F87">
      <w:pPr>
        <w:pStyle w:val="20"/>
        <w:ind w:left="284"/>
        <w:jc w:val="both"/>
        <w:rPr>
          <w:szCs w:val="28"/>
        </w:rPr>
      </w:pPr>
      <w:r w:rsidRPr="00A01C10">
        <w:rPr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Cs w:val="28"/>
              </w:rPr>
              <m:t>X</m:t>
            </m:r>
          </m:sub>
        </m:sSub>
      </m:oMath>
      <w:r>
        <w:rPr>
          <w:szCs w:val="28"/>
        </w:rPr>
        <w:t xml:space="preserve"> – длина холостых ходов (поворотов) агрегата</w:t>
      </w:r>
      <w:r w:rsidRPr="00A01C10">
        <w:rPr>
          <w:szCs w:val="28"/>
        </w:rPr>
        <w:t xml:space="preserve">, </w:t>
      </w:r>
      <w:proofErr w:type="gramStart"/>
      <w:r w:rsidRPr="00A01C10">
        <w:rPr>
          <w:szCs w:val="28"/>
        </w:rPr>
        <w:t>м</w:t>
      </w:r>
      <w:proofErr w:type="gramEnd"/>
      <w:r w:rsidRPr="00A01C10">
        <w:rPr>
          <w:szCs w:val="28"/>
        </w:rPr>
        <w:t xml:space="preserve"> (</w:t>
      </w:r>
      <w:r>
        <w:rPr>
          <w:szCs w:val="28"/>
        </w:rPr>
        <w:t>см. занятие №3</w:t>
      </w:r>
      <w:r w:rsidRPr="00A01C10">
        <w:rPr>
          <w:szCs w:val="28"/>
        </w:rPr>
        <w:t>).</w:t>
      </w:r>
    </w:p>
    <w:p w:rsidR="008905B7" w:rsidRDefault="00A3241F" w:rsidP="00855C0B">
      <w:pPr>
        <w:ind w:left="284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X</m:t>
            </m:r>
          </m:sub>
        </m:sSub>
      </m:oMath>
      <w:r w:rsidR="002D7F87">
        <w:rPr>
          <w:sz w:val="28"/>
          <w:szCs w:val="28"/>
        </w:rPr>
        <w:t xml:space="preserve"> – скорость х</w:t>
      </w:r>
      <w:r w:rsidR="008905B7">
        <w:rPr>
          <w:sz w:val="28"/>
          <w:szCs w:val="28"/>
        </w:rPr>
        <w:t xml:space="preserve">олостых ходов (поворотов), </w:t>
      </w:r>
      <w:proofErr w:type="gramStart"/>
      <w:r w:rsidR="008905B7">
        <w:rPr>
          <w:sz w:val="28"/>
          <w:szCs w:val="28"/>
        </w:rPr>
        <w:t>км</w:t>
      </w:r>
      <w:proofErr w:type="gramEnd"/>
      <w:r w:rsidR="008905B7">
        <w:rPr>
          <w:sz w:val="28"/>
          <w:szCs w:val="28"/>
        </w:rPr>
        <w:t>/ч</w:t>
      </w:r>
    </w:p>
    <w:p w:rsidR="002D7F87" w:rsidRDefault="008905B7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7F87">
        <w:rPr>
          <w:sz w:val="28"/>
          <w:szCs w:val="28"/>
        </w:rPr>
        <w:t xml:space="preserve">(принимаем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X</m:t>
            </m:r>
          </m:sub>
        </m:sSub>
      </m:oMath>
      <w:r w:rsidR="002D7F87">
        <w:rPr>
          <w:sz w:val="28"/>
          <w:szCs w:val="28"/>
        </w:rPr>
        <w:t>=5…6 км/ч).</w:t>
      </w:r>
    </w:p>
    <w:p w:rsidR="002D7F87" w:rsidRDefault="002D7F87" w:rsidP="00855C0B">
      <w:pPr>
        <w:ind w:left="284" w:firstLine="567"/>
        <w:jc w:val="both"/>
        <w:rPr>
          <w:sz w:val="28"/>
          <w:szCs w:val="28"/>
        </w:rPr>
      </w:pPr>
    </w:p>
    <w:p w:rsidR="002D7F87" w:rsidRDefault="002D7F87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Время технологических остановок:</w:t>
      </w:r>
    </w:p>
    <w:p w:rsidR="002D7F87" w:rsidRDefault="00A3241F" w:rsidP="002D7F87">
      <w:pPr>
        <w:ind w:left="284" w:firstLine="567"/>
        <w:jc w:val="both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OC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OC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                                                 (4.7)</m:t>
          </m:r>
        </m:oMath>
      </m:oMathPara>
    </w:p>
    <w:p w:rsidR="00CC6227" w:rsidRDefault="002D7F87" w:rsidP="002D7F87">
      <w:pPr>
        <w:pStyle w:val="20"/>
        <w:ind w:left="284"/>
        <w:jc w:val="both"/>
        <w:rPr>
          <w:szCs w:val="28"/>
        </w:rPr>
      </w:pPr>
      <w:r w:rsidRPr="00A01C10">
        <w:rPr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OC</m:t>
            </m:r>
          </m:sub>
        </m:sSub>
      </m:oMath>
      <w:r w:rsidR="00CC6227">
        <w:rPr>
          <w:szCs w:val="28"/>
        </w:rPr>
        <w:t xml:space="preserve"> - количество технологических остановок;</w:t>
      </w:r>
    </w:p>
    <w:p w:rsidR="00CC6227" w:rsidRDefault="00A3241F" w:rsidP="00CC6227">
      <w:pPr>
        <w:pStyle w:val="20"/>
        <w:ind w:left="284" w:firstLine="567"/>
        <w:jc w:val="both"/>
        <w:rPr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Cs w:val="28"/>
              </w:rPr>
              <m:t>OC</m:t>
            </m:r>
          </m:sub>
        </m:sSub>
      </m:oMath>
      <w:r w:rsidR="00CC6227">
        <w:rPr>
          <w:szCs w:val="28"/>
        </w:rPr>
        <w:t xml:space="preserve"> - время одной технологической остановки, </w:t>
      </w:r>
      <w:proofErr w:type="gramStart"/>
      <w:r w:rsidR="00CC6227">
        <w:rPr>
          <w:szCs w:val="28"/>
        </w:rPr>
        <w:t>ч</w:t>
      </w:r>
      <w:proofErr w:type="gramEnd"/>
    </w:p>
    <w:p w:rsidR="00CC6227" w:rsidRDefault="00CC6227" w:rsidP="002D7F87">
      <w:pPr>
        <w:pStyle w:val="a6"/>
        <w:ind w:left="284" w:firstLine="567"/>
        <w:rPr>
          <w:rFonts w:ascii="Times New Roman" w:hAnsi="Times New Roman"/>
          <w:szCs w:val="28"/>
        </w:rPr>
      </w:pPr>
    </w:p>
    <w:p w:rsidR="002D7F87" w:rsidRPr="0028121B" w:rsidRDefault="002D7F87" w:rsidP="002D7F87">
      <w:pPr>
        <w:pStyle w:val="a6"/>
        <w:ind w:left="284" w:firstLine="567"/>
        <w:rPr>
          <w:rFonts w:ascii="Times New Roman" w:hAnsi="Times New Roman"/>
          <w:szCs w:val="28"/>
        </w:rPr>
      </w:pPr>
      <w:r w:rsidRPr="0028121B">
        <w:rPr>
          <w:rFonts w:ascii="Times New Roman" w:hAnsi="Times New Roman"/>
          <w:szCs w:val="28"/>
        </w:rPr>
        <w:t>Количество технологических остановок агрегата</w:t>
      </w:r>
      <w:r w:rsidR="00CC6227">
        <w:rPr>
          <w:rFonts w:ascii="Times New Roman" w:hAnsi="Times New Roman"/>
          <w:szCs w:val="28"/>
        </w:rPr>
        <w:t xml:space="preserve"> определяется по формуле</w:t>
      </w:r>
      <w:r w:rsidRPr="0028121B">
        <w:rPr>
          <w:rFonts w:ascii="Times New Roman" w:hAnsi="Times New Roman"/>
          <w:szCs w:val="28"/>
        </w:rPr>
        <w:t>:</w:t>
      </w:r>
    </w:p>
    <w:p w:rsidR="002D7F87" w:rsidRPr="00A01C10" w:rsidRDefault="002D7F87" w:rsidP="002D7F87">
      <w:pPr>
        <w:pStyle w:val="a6"/>
        <w:ind w:left="284" w:firstLine="567"/>
        <w:jc w:val="right"/>
        <w:rPr>
          <w:rFonts w:ascii="Times New Roman" w:hAnsi="Times New Roman"/>
          <w:szCs w:val="28"/>
        </w:rPr>
      </w:pPr>
      <w:r w:rsidRPr="00A01C10">
        <w:rPr>
          <w:rFonts w:ascii="Times New Roman" w:hAnsi="Times New Roman"/>
          <w:position w:val="-36"/>
          <w:szCs w:val="28"/>
        </w:rPr>
        <w:object w:dxaOrig="1420" w:dyaOrig="820">
          <v:shape id="_x0000_i1085" type="#_x0000_t75" style="width:70.25pt;height:40.3pt" o:ole="">
            <v:imagedata r:id="rId130" o:title=""/>
          </v:shape>
          <o:OLEObject Type="Embed" ProgID="Equation.3" ShapeID="_x0000_i1085" DrawAspect="Content" ObjectID="_1522831984" r:id="rId131"/>
        </w:object>
      </w:r>
      <w:r>
        <w:rPr>
          <w:rFonts w:ascii="Times New Roman" w:hAnsi="Times New Roman"/>
          <w:szCs w:val="28"/>
        </w:rPr>
        <w:t>,</w:t>
      </w:r>
      <w:r w:rsidRPr="00A01C10">
        <w:rPr>
          <w:rFonts w:ascii="Times New Roman" w:hAnsi="Times New Roman"/>
          <w:szCs w:val="28"/>
        </w:rPr>
        <w:tab/>
      </w:r>
      <w:r w:rsidRPr="00A01C10">
        <w:rPr>
          <w:rFonts w:ascii="Times New Roman" w:hAnsi="Times New Roman"/>
          <w:szCs w:val="28"/>
        </w:rPr>
        <w:tab/>
      </w:r>
      <w:r w:rsidRPr="00A01C10">
        <w:rPr>
          <w:rFonts w:ascii="Times New Roman" w:hAnsi="Times New Roman"/>
          <w:szCs w:val="28"/>
        </w:rPr>
        <w:tab/>
        <w:t xml:space="preserve">  </w:t>
      </w:r>
      <w:r w:rsidR="00CC6227">
        <w:rPr>
          <w:rFonts w:ascii="Times New Roman" w:hAnsi="Times New Roman"/>
          <w:szCs w:val="28"/>
        </w:rPr>
        <w:t xml:space="preserve">  </w:t>
      </w:r>
      <w:r w:rsidRPr="00A01C10">
        <w:rPr>
          <w:rFonts w:ascii="Times New Roman" w:hAnsi="Times New Roman"/>
          <w:szCs w:val="28"/>
        </w:rPr>
        <w:t xml:space="preserve">    </w:t>
      </w:r>
      <w:r>
        <w:rPr>
          <w:rFonts w:ascii="Times New Roman" w:hAnsi="Times New Roman"/>
          <w:szCs w:val="28"/>
        </w:rPr>
        <w:t xml:space="preserve">              (4.</w:t>
      </w:r>
      <w:r w:rsidR="00CC6227">
        <w:rPr>
          <w:rFonts w:ascii="Times New Roman" w:hAnsi="Times New Roman"/>
          <w:szCs w:val="28"/>
        </w:rPr>
        <w:t>8</w:t>
      </w:r>
      <w:r w:rsidRPr="00A01C10">
        <w:rPr>
          <w:rFonts w:ascii="Times New Roman" w:hAnsi="Times New Roman"/>
          <w:szCs w:val="28"/>
        </w:rPr>
        <w:t>)</w:t>
      </w:r>
    </w:p>
    <w:p w:rsidR="002D7F87" w:rsidRPr="00A01C10" w:rsidRDefault="002D7F87" w:rsidP="002D7F87">
      <w:pPr>
        <w:pStyle w:val="20"/>
        <w:ind w:left="284"/>
        <w:jc w:val="both"/>
        <w:rPr>
          <w:szCs w:val="28"/>
        </w:rPr>
      </w:pPr>
      <w:r w:rsidRPr="00A01C10">
        <w:rPr>
          <w:szCs w:val="28"/>
        </w:rPr>
        <w:t xml:space="preserve">где </w:t>
      </w:r>
      <w:r w:rsidRPr="00A01C10">
        <w:rPr>
          <w:position w:val="-12"/>
          <w:szCs w:val="28"/>
        </w:rPr>
        <w:object w:dxaOrig="360" w:dyaOrig="400">
          <v:shape id="_x0000_i1086" type="#_x0000_t75" style="width:17.85pt;height:20.15pt" o:ole="">
            <v:imagedata r:id="rId128" o:title=""/>
          </v:shape>
          <o:OLEObject Type="Embed" ProgID="Equation.3" ShapeID="_x0000_i1086" DrawAspect="Content" ObjectID="_1522831985" r:id="rId132"/>
        </w:object>
      </w:r>
      <w:r w:rsidRPr="00A01C10">
        <w:rPr>
          <w:szCs w:val="28"/>
        </w:rPr>
        <w:t xml:space="preserve"> - длина рабочего хода, </w:t>
      </w:r>
      <w:proofErr w:type="gramStart"/>
      <w:r w:rsidRPr="00A01C10">
        <w:rPr>
          <w:szCs w:val="28"/>
        </w:rPr>
        <w:t>м</w:t>
      </w:r>
      <w:proofErr w:type="gramEnd"/>
      <w:r w:rsidRPr="00A01C10">
        <w:rPr>
          <w:szCs w:val="28"/>
        </w:rPr>
        <w:t xml:space="preserve"> (</w:t>
      </w:r>
      <w:r>
        <w:rPr>
          <w:szCs w:val="28"/>
        </w:rPr>
        <w:t>см. занятие №3</w:t>
      </w:r>
      <w:r w:rsidRPr="00A01C10">
        <w:rPr>
          <w:szCs w:val="28"/>
        </w:rPr>
        <w:t>).</w:t>
      </w:r>
    </w:p>
    <w:p w:rsidR="002D7F87" w:rsidRDefault="002D7F87" w:rsidP="00CC6227">
      <w:pPr>
        <w:ind w:left="284" w:firstLine="567"/>
        <w:jc w:val="both"/>
        <w:rPr>
          <w:sz w:val="28"/>
          <w:szCs w:val="28"/>
        </w:rPr>
      </w:pPr>
    </w:p>
    <w:p w:rsidR="002D7F87" w:rsidRDefault="00CC6227" w:rsidP="00CC6227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Удельный расход топлива (на единицу работы) определяется по следующей формуле:</w:t>
      </w:r>
    </w:p>
    <w:p w:rsidR="00CC6227" w:rsidRPr="00A01C10" w:rsidRDefault="00CC6227" w:rsidP="00CC6227">
      <w:pPr>
        <w:spacing w:before="120" w:after="120"/>
        <w:jc w:val="right"/>
        <w:rPr>
          <w:sz w:val="28"/>
          <w:szCs w:val="28"/>
        </w:rPr>
      </w:pPr>
      <w:r w:rsidRPr="00CC6227">
        <w:rPr>
          <w:position w:val="-24"/>
          <w:sz w:val="28"/>
          <w:szCs w:val="28"/>
        </w:rPr>
        <w:object w:dxaOrig="780" w:dyaOrig="620">
          <v:shape id="_x0000_i1087" type="#_x0000_t75" style="width:51.25pt;height:40.3pt" o:ole="">
            <v:imagedata r:id="rId133" o:title=""/>
          </v:shape>
          <o:OLEObject Type="Embed" ProgID="Equation.3" ShapeID="_x0000_i1087" DrawAspect="Content" ObjectID="_1522831986" r:id="rId134"/>
        </w:object>
      </w:r>
      <w:r>
        <w:rPr>
          <w:sz w:val="28"/>
          <w:szCs w:val="28"/>
        </w:rPr>
        <w:t>,</w:t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(4.9</w:t>
      </w:r>
      <w:r w:rsidRPr="00A01C10">
        <w:rPr>
          <w:sz w:val="28"/>
          <w:szCs w:val="28"/>
        </w:rPr>
        <w:t>)</w:t>
      </w:r>
    </w:p>
    <w:p w:rsidR="00CC6227" w:rsidRPr="00A01C10" w:rsidRDefault="00CC6227" w:rsidP="00CC6227">
      <w:pPr>
        <w:pStyle w:val="20"/>
        <w:ind w:firstLine="284"/>
        <w:jc w:val="both"/>
        <w:rPr>
          <w:szCs w:val="28"/>
        </w:rPr>
      </w:pPr>
      <w:r w:rsidRPr="00A01C10">
        <w:rPr>
          <w:szCs w:val="28"/>
        </w:rPr>
        <w:t xml:space="preserve">где </w:t>
      </w:r>
      <w:r w:rsidRPr="00CC6227">
        <w:rPr>
          <w:position w:val="-4"/>
          <w:szCs w:val="28"/>
        </w:rPr>
        <w:object w:dxaOrig="260" w:dyaOrig="260">
          <v:shape id="_x0000_i1088" type="#_x0000_t75" style="width:17.3pt;height:17.3pt" o:ole="">
            <v:imagedata r:id="rId135" o:title=""/>
          </v:shape>
          <o:OLEObject Type="Embed" ProgID="Equation.3" ShapeID="_x0000_i1088" DrawAspect="Content" ObjectID="_1522831987" r:id="rId136"/>
        </w:object>
      </w:r>
      <w:r w:rsidRPr="00A01C10">
        <w:rPr>
          <w:szCs w:val="28"/>
        </w:rPr>
        <w:t xml:space="preserve"> - площадь </w:t>
      </w:r>
      <w:r>
        <w:rPr>
          <w:szCs w:val="28"/>
        </w:rPr>
        <w:t>поля</w:t>
      </w:r>
      <w:r w:rsidRPr="00A01C10">
        <w:rPr>
          <w:szCs w:val="28"/>
        </w:rPr>
        <w:t xml:space="preserve">, </w:t>
      </w:r>
      <w:proofErr w:type="gramStart"/>
      <w:r w:rsidRPr="00A01C10">
        <w:rPr>
          <w:szCs w:val="28"/>
        </w:rPr>
        <w:t>га</w:t>
      </w:r>
      <w:proofErr w:type="gramEnd"/>
      <w:r w:rsidRPr="00A01C10">
        <w:rPr>
          <w:szCs w:val="28"/>
        </w:rPr>
        <w:t>.</w:t>
      </w:r>
    </w:p>
    <w:p w:rsidR="00CC6227" w:rsidRDefault="00CC6227" w:rsidP="00CC6227">
      <w:pPr>
        <w:ind w:left="284" w:firstLine="567"/>
        <w:jc w:val="both"/>
        <w:rPr>
          <w:sz w:val="28"/>
          <w:szCs w:val="28"/>
        </w:rPr>
      </w:pPr>
    </w:p>
    <w:p w:rsidR="00CC6227" w:rsidRPr="00CC6227" w:rsidRDefault="00CC6227" w:rsidP="00CC6227">
      <w:pPr>
        <w:pStyle w:val="20"/>
        <w:ind w:left="284" w:firstLine="567"/>
        <w:jc w:val="both"/>
        <w:rPr>
          <w:szCs w:val="28"/>
        </w:rPr>
      </w:pPr>
      <w:r w:rsidRPr="00CC6227">
        <w:rPr>
          <w:szCs w:val="28"/>
        </w:rPr>
        <w:t>Расход энергии на единицу выполненной работы в кВтч/</w:t>
      </w:r>
      <w:proofErr w:type="gramStart"/>
      <w:r w:rsidRPr="00CC6227">
        <w:rPr>
          <w:szCs w:val="28"/>
        </w:rPr>
        <w:t>га</w:t>
      </w:r>
      <w:proofErr w:type="gramEnd"/>
      <w:r w:rsidRPr="00CC6227">
        <w:rPr>
          <w:szCs w:val="28"/>
        </w:rPr>
        <w:t xml:space="preserve"> определяется</w:t>
      </w:r>
      <w:r>
        <w:rPr>
          <w:szCs w:val="28"/>
        </w:rPr>
        <w:t xml:space="preserve"> по следующей формуле</w:t>
      </w:r>
      <w:r w:rsidRPr="00CC6227">
        <w:rPr>
          <w:szCs w:val="28"/>
        </w:rPr>
        <w:t>:</w:t>
      </w:r>
    </w:p>
    <w:p w:rsidR="00CC6227" w:rsidRPr="00A01C10" w:rsidRDefault="00CC6227" w:rsidP="00CC6227">
      <w:pPr>
        <w:spacing w:before="120" w:after="120"/>
        <w:ind w:left="284" w:firstLine="567"/>
        <w:jc w:val="right"/>
        <w:rPr>
          <w:sz w:val="28"/>
          <w:szCs w:val="28"/>
        </w:rPr>
      </w:pPr>
      <w:r w:rsidRPr="00A01C10">
        <w:rPr>
          <w:position w:val="-36"/>
          <w:sz w:val="28"/>
          <w:szCs w:val="28"/>
        </w:rPr>
        <w:object w:dxaOrig="1560" w:dyaOrig="820">
          <v:shape id="_x0000_i1089" type="#_x0000_t75" style="width:77.75pt;height:40.3pt" o:ole="">
            <v:imagedata r:id="rId137" o:title=""/>
          </v:shape>
          <o:OLEObject Type="Embed" ProgID="Equation.3" ShapeID="_x0000_i1089" DrawAspect="Content" ObjectID="_1522831988" r:id="rId138"/>
        </w:object>
      </w:r>
      <w:r>
        <w:rPr>
          <w:sz w:val="28"/>
          <w:szCs w:val="28"/>
        </w:rPr>
        <w:t>,</w:t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</w:t>
      </w:r>
      <w:r w:rsidRPr="00A01C1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(4.10</w:t>
      </w:r>
      <w:r w:rsidRPr="00A01C10">
        <w:rPr>
          <w:sz w:val="28"/>
          <w:szCs w:val="28"/>
        </w:rPr>
        <w:t>)</w:t>
      </w:r>
    </w:p>
    <w:p w:rsidR="00CC6227" w:rsidRPr="00A01C10" w:rsidRDefault="00CC6227" w:rsidP="00CC6227">
      <w:pPr>
        <w:pStyle w:val="20"/>
        <w:ind w:left="284"/>
        <w:jc w:val="both"/>
        <w:rPr>
          <w:szCs w:val="28"/>
        </w:rPr>
      </w:pPr>
      <w:r w:rsidRPr="00A01C10">
        <w:rPr>
          <w:szCs w:val="28"/>
        </w:rPr>
        <w:t xml:space="preserve">где </w:t>
      </w:r>
      <w:r w:rsidRPr="00A01C10">
        <w:rPr>
          <w:position w:val="-12"/>
          <w:szCs w:val="28"/>
        </w:rPr>
        <w:object w:dxaOrig="420" w:dyaOrig="400">
          <v:shape id="_x0000_i1090" type="#_x0000_t75" style="width:20.75pt;height:20.15pt" o:ole="">
            <v:imagedata r:id="rId139" o:title=""/>
          </v:shape>
          <o:OLEObject Type="Embed" ProgID="Equation.3" ShapeID="_x0000_i1090" DrawAspect="Content" ObjectID="_1522831989" r:id="rId140"/>
        </w:object>
      </w:r>
      <w:r w:rsidRPr="00A01C10">
        <w:rPr>
          <w:szCs w:val="28"/>
        </w:rPr>
        <w:t xml:space="preserve"> - фактическая тяговая мощ</w:t>
      </w:r>
      <w:r>
        <w:rPr>
          <w:szCs w:val="28"/>
        </w:rPr>
        <w:t>ность агрегата, кВт (формула 2.2</w:t>
      </w:r>
      <w:r w:rsidRPr="00A01C10">
        <w:rPr>
          <w:szCs w:val="28"/>
        </w:rPr>
        <w:t>).</w:t>
      </w:r>
    </w:p>
    <w:p w:rsidR="00CC6227" w:rsidRDefault="00CC6227" w:rsidP="00CC6227">
      <w:pPr>
        <w:ind w:left="284" w:firstLine="567"/>
        <w:jc w:val="both"/>
        <w:rPr>
          <w:i/>
          <w:sz w:val="28"/>
          <w:szCs w:val="28"/>
          <w:u w:val="single"/>
        </w:rPr>
      </w:pPr>
    </w:p>
    <w:p w:rsidR="00CC6227" w:rsidRPr="00CC6227" w:rsidRDefault="00CC6227" w:rsidP="00CC6227">
      <w:pPr>
        <w:ind w:left="284" w:firstLine="567"/>
        <w:jc w:val="both"/>
        <w:rPr>
          <w:sz w:val="28"/>
          <w:szCs w:val="28"/>
        </w:rPr>
      </w:pPr>
      <w:r w:rsidRPr="00CC6227">
        <w:rPr>
          <w:sz w:val="28"/>
          <w:szCs w:val="28"/>
        </w:rPr>
        <w:t xml:space="preserve">Количество </w:t>
      </w:r>
      <w:proofErr w:type="spellStart"/>
      <w:r w:rsidRPr="00CC6227">
        <w:rPr>
          <w:sz w:val="28"/>
          <w:szCs w:val="28"/>
        </w:rPr>
        <w:t>нормо</w:t>
      </w:r>
      <w:r>
        <w:rPr>
          <w:sz w:val="28"/>
          <w:szCs w:val="28"/>
        </w:rPr>
        <w:t>-</w:t>
      </w:r>
      <w:r w:rsidRPr="00CC6227">
        <w:rPr>
          <w:sz w:val="28"/>
          <w:szCs w:val="28"/>
        </w:rPr>
        <w:t>смен</w:t>
      </w:r>
      <w:proofErr w:type="spellEnd"/>
      <w:r w:rsidRPr="00CC6227">
        <w:rPr>
          <w:sz w:val="28"/>
          <w:szCs w:val="28"/>
        </w:rPr>
        <w:t xml:space="preserve">, </w:t>
      </w:r>
      <w:proofErr w:type="gramStart"/>
      <w:r w:rsidRPr="00CC6227">
        <w:rPr>
          <w:sz w:val="28"/>
          <w:szCs w:val="28"/>
        </w:rPr>
        <w:t>необходимых</w:t>
      </w:r>
      <w:proofErr w:type="gramEnd"/>
      <w:r w:rsidRPr="00CC6227">
        <w:rPr>
          <w:sz w:val="28"/>
          <w:szCs w:val="28"/>
        </w:rPr>
        <w:t xml:space="preserve"> для обработки поля:</w:t>
      </w:r>
    </w:p>
    <w:p w:rsidR="00CC6227" w:rsidRPr="00A01C10" w:rsidRDefault="00CC6227" w:rsidP="00CC6227">
      <w:pPr>
        <w:ind w:left="284" w:firstLine="567"/>
        <w:jc w:val="right"/>
        <w:rPr>
          <w:sz w:val="28"/>
          <w:szCs w:val="28"/>
        </w:rPr>
      </w:pPr>
      <w:r w:rsidRPr="00A01C10">
        <w:rPr>
          <w:position w:val="-36"/>
          <w:sz w:val="28"/>
          <w:szCs w:val="28"/>
        </w:rPr>
        <w:object w:dxaOrig="1400" w:dyaOrig="820">
          <v:shape id="_x0000_i1091" type="#_x0000_t75" style="width:69.7pt;height:40.3pt" o:ole="">
            <v:imagedata r:id="rId141" o:title=""/>
          </v:shape>
          <o:OLEObject Type="Embed" ProgID="Equation.3" ShapeID="_x0000_i1091" DrawAspect="Content" ObjectID="_1522831990" r:id="rId142"/>
        </w:object>
      </w:r>
      <w:r>
        <w:rPr>
          <w:sz w:val="28"/>
          <w:szCs w:val="28"/>
        </w:rPr>
        <w:t>.</w:t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</w:r>
      <w:r w:rsidRPr="00A01C10">
        <w:rPr>
          <w:sz w:val="28"/>
          <w:szCs w:val="28"/>
        </w:rPr>
        <w:tab/>
        <w:t>(</w:t>
      </w:r>
      <w:r>
        <w:rPr>
          <w:sz w:val="28"/>
          <w:szCs w:val="28"/>
        </w:rPr>
        <w:t>4.11</w:t>
      </w:r>
      <w:r w:rsidRPr="00A01C10">
        <w:rPr>
          <w:sz w:val="28"/>
          <w:szCs w:val="28"/>
        </w:rPr>
        <w:t>)</w:t>
      </w:r>
    </w:p>
    <w:p w:rsidR="00AB550F" w:rsidRDefault="00AB550F" w:rsidP="00855C0B">
      <w:pPr>
        <w:ind w:left="284" w:firstLine="567"/>
        <w:jc w:val="both"/>
        <w:rPr>
          <w:sz w:val="28"/>
          <w:szCs w:val="28"/>
        </w:rPr>
      </w:pPr>
    </w:p>
    <w:p w:rsidR="00855C0B" w:rsidRPr="00207E26" w:rsidRDefault="00855C0B" w:rsidP="00855C0B">
      <w:pPr>
        <w:ind w:left="284" w:firstLine="567"/>
        <w:jc w:val="both"/>
        <w:rPr>
          <w:sz w:val="28"/>
          <w:szCs w:val="28"/>
        </w:rPr>
      </w:pPr>
      <w:r w:rsidRPr="00207E26">
        <w:rPr>
          <w:sz w:val="28"/>
          <w:szCs w:val="28"/>
        </w:rPr>
        <w:lastRenderedPageBreak/>
        <w:t>Затраты денежных средств на единицу работы (себестоимость работы МТА)</w:t>
      </w:r>
      <w:r>
        <w:rPr>
          <w:sz w:val="28"/>
          <w:szCs w:val="28"/>
        </w:rPr>
        <w:t xml:space="preserve"> определяется по формуле:</w:t>
      </w:r>
    </w:p>
    <w:p w:rsidR="00855C0B" w:rsidRPr="00001F3E" w:rsidRDefault="00855C0B" w:rsidP="00855C0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3860" w:dyaOrig="380">
          <v:shape id="_x0000_i1092" type="#_x0000_t75" style="width:192.95pt;height:19.6pt" o:ole="">
            <v:imagedata r:id="rId143" o:title=""/>
          </v:shape>
          <o:OLEObject Type="Embed" ProgID="Equation.3" ShapeID="_x0000_i1092" DrawAspect="Content" ObjectID="_1522831991" r:id="rId144"/>
        </w:object>
      </w:r>
      <w:r>
        <w:rPr>
          <w:sz w:val="28"/>
          <w:szCs w:val="28"/>
        </w:rPr>
        <w:t xml:space="preserve">,         </w:t>
      </w:r>
      <w:r w:rsidR="00CC6227">
        <w:rPr>
          <w:sz w:val="28"/>
          <w:szCs w:val="28"/>
        </w:rPr>
        <w:t xml:space="preserve">                   (4.12</w:t>
      </w:r>
      <w:r w:rsidRPr="00001F3E">
        <w:rPr>
          <w:sz w:val="28"/>
          <w:szCs w:val="28"/>
        </w:rPr>
        <w:t>)</w:t>
      </w:r>
    </w:p>
    <w:p w:rsidR="00855C0B" w:rsidRPr="00001F3E" w:rsidRDefault="00855C0B" w:rsidP="00855C0B">
      <w:pPr>
        <w:tabs>
          <w:tab w:val="left" w:pos="513"/>
        </w:tabs>
        <w:ind w:left="284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 </w:t>
      </w:r>
      <w:r w:rsidRPr="00001F3E">
        <w:rPr>
          <w:position w:val="-14"/>
          <w:sz w:val="28"/>
          <w:szCs w:val="28"/>
        </w:rPr>
        <w:object w:dxaOrig="300" w:dyaOrig="380">
          <v:shape id="_x0000_i1093" type="#_x0000_t75" style="width:15pt;height:19.6pt" o:ole="">
            <v:imagedata r:id="rId145" o:title=""/>
          </v:shape>
          <o:OLEObject Type="Embed" ProgID="Equation.3" ShapeID="_x0000_i1093" DrawAspect="Content" ObjectID="_1522831992" r:id="rId146"/>
        </w:object>
      </w:r>
      <w:r w:rsidRPr="00001F3E">
        <w:rPr>
          <w:sz w:val="28"/>
          <w:szCs w:val="28"/>
        </w:rPr>
        <w:t xml:space="preserve">- удельные затраты на механизированные работы, </w:t>
      </w:r>
      <w:proofErr w:type="spellStart"/>
      <w:r w:rsidRPr="00001F3E">
        <w:rPr>
          <w:sz w:val="28"/>
          <w:szCs w:val="28"/>
        </w:rPr>
        <w:t>руб</w:t>
      </w:r>
      <w:proofErr w:type="spellEnd"/>
      <w:r w:rsidRPr="00001F3E">
        <w:rPr>
          <w:sz w:val="28"/>
          <w:szCs w:val="28"/>
        </w:rPr>
        <w:t>/</w:t>
      </w:r>
      <w:proofErr w:type="gramStart"/>
      <w:r w:rsidRPr="00001F3E">
        <w:rPr>
          <w:sz w:val="28"/>
          <w:szCs w:val="28"/>
        </w:rPr>
        <w:t>га</w:t>
      </w:r>
      <w:proofErr w:type="gramEnd"/>
      <w:r w:rsidRPr="00001F3E">
        <w:rPr>
          <w:sz w:val="28"/>
          <w:szCs w:val="28"/>
        </w:rPr>
        <w:t>;</w:t>
      </w: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 w:rsidRPr="00001F3E">
        <w:rPr>
          <w:position w:val="-12"/>
          <w:sz w:val="28"/>
          <w:szCs w:val="28"/>
        </w:rPr>
        <w:object w:dxaOrig="420" w:dyaOrig="360">
          <v:shape id="_x0000_i1094" type="#_x0000_t75" style="width:20.75pt;height:19pt" o:ole="">
            <v:imagedata r:id="rId147" o:title=""/>
          </v:shape>
          <o:OLEObject Type="Embed" ProgID="Equation.3" ShapeID="_x0000_i1094" DrawAspect="Content" ObjectID="_1522831993" r:id="rId148"/>
        </w:object>
      </w:r>
      <w:r w:rsidRPr="00001F3E">
        <w:rPr>
          <w:sz w:val="28"/>
          <w:szCs w:val="28"/>
        </w:rPr>
        <w:t xml:space="preserve">-затраты на оплату труда механизаторов, </w:t>
      </w:r>
      <w:proofErr w:type="spellStart"/>
      <w:r w:rsidRPr="00001F3E">
        <w:rPr>
          <w:sz w:val="28"/>
          <w:szCs w:val="28"/>
        </w:rPr>
        <w:t>руб</w:t>
      </w:r>
      <w:proofErr w:type="spellEnd"/>
      <w:r w:rsidRPr="00001F3E">
        <w:rPr>
          <w:sz w:val="28"/>
          <w:szCs w:val="28"/>
        </w:rPr>
        <w:t>/</w:t>
      </w:r>
      <w:proofErr w:type="gramStart"/>
      <w:r w:rsidRPr="00001F3E">
        <w:rPr>
          <w:sz w:val="28"/>
          <w:szCs w:val="28"/>
        </w:rPr>
        <w:t>га</w:t>
      </w:r>
      <w:proofErr w:type="gramEnd"/>
      <w:r w:rsidRPr="00001F3E">
        <w:rPr>
          <w:sz w:val="28"/>
          <w:szCs w:val="28"/>
        </w:rPr>
        <w:t>;</w:t>
      </w: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 w:rsidRPr="00001F3E">
        <w:rPr>
          <w:position w:val="-12"/>
          <w:sz w:val="28"/>
          <w:szCs w:val="28"/>
        </w:rPr>
        <w:object w:dxaOrig="540" w:dyaOrig="360">
          <v:shape id="_x0000_i1095" type="#_x0000_t75" style="width:27.05pt;height:19pt" o:ole="">
            <v:imagedata r:id="rId149" o:title=""/>
          </v:shape>
          <o:OLEObject Type="Embed" ProgID="Equation.3" ShapeID="_x0000_i1095" DrawAspect="Content" ObjectID="_1522831994" r:id="rId150"/>
        </w:object>
      </w:r>
      <w:r w:rsidRPr="00001F3E">
        <w:rPr>
          <w:sz w:val="28"/>
          <w:szCs w:val="28"/>
        </w:rPr>
        <w:t xml:space="preserve">-затраты на </w:t>
      </w:r>
      <w:proofErr w:type="spellStart"/>
      <w:proofErr w:type="gramStart"/>
      <w:r w:rsidRPr="00001F3E">
        <w:rPr>
          <w:sz w:val="28"/>
          <w:szCs w:val="28"/>
        </w:rPr>
        <w:t>топливо-смазочные</w:t>
      </w:r>
      <w:proofErr w:type="spellEnd"/>
      <w:proofErr w:type="gramEnd"/>
      <w:r w:rsidRPr="00001F3E">
        <w:rPr>
          <w:sz w:val="28"/>
          <w:szCs w:val="28"/>
        </w:rPr>
        <w:t xml:space="preserve"> материалы, </w:t>
      </w:r>
      <w:proofErr w:type="spellStart"/>
      <w:r w:rsidRPr="00001F3E">
        <w:rPr>
          <w:sz w:val="28"/>
          <w:szCs w:val="28"/>
        </w:rPr>
        <w:t>руб</w:t>
      </w:r>
      <w:proofErr w:type="spellEnd"/>
      <w:r w:rsidRPr="00001F3E">
        <w:rPr>
          <w:sz w:val="28"/>
          <w:szCs w:val="28"/>
        </w:rPr>
        <w:t>/га;</w:t>
      </w: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 w:rsidRPr="00001F3E">
        <w:rPr>
          <w:position w:val="-10"/>
          <w:sz w:val="28"/>
          <w:szCs w:val="28"/>
        </w:rPr>
        <w:object w:dxaOrig="340" w:dyaOrig="340">
          <v:shape id="_x0000_i1096" type="#_x0000_t75" style="width:16.7pt;height:16.7pt" o:ole="">
            <v:imagedata r:id="rId151" o:title=""/>
          </v:shape>
          <o:OLEObject Type="Embed" ProgID="Equation.3" ShapeID="_x0000_i1096" DrawAspect="Content" ObjectID="_1522831995" r:id="rId152"/>
        </w:object>
      </w:r>
      <w:r w:rsidRPr="00001F3E">
        <w:rPr>
          <w:sz w:val="28"/>
          <w:szCs w:val="28"/>
        </w:rPr>
        <w:t xml:space="preserve"> - затраты на амортизацию агрегата, </w:t>
      </w:r>
      <w:proofErr w:type="spellStart"/>
      <w:r w:rsidRPr="00001F3E">
        <w:rPr>
          <w:sz w:val="28"/>
          <w:szCs w:val="28"/>
        </w:rPr>
        <w:t>руб</w:t>
      </w:r>
      <w:proofErr w:type="spellEnd"/>
      <w:r w:rsidRPr="00001F3E">
        <w:rPr>
          <w:sz w:val="28"/>
          <w:szCs w:val="28"/>
        </w:rPr>
        <w:t>/</w:t>
      </w:r>
      <w:proofErr w:type="gramStart"/>
      <w:r w:rsidRPr="00001F3E">
        <w:rPr>
          <w:sz w:val="28"/>
          <w:szCs w:val="28"/>
        </w:rPr>
        <w:t>га</w:t>
      </w:r>
      <w:proofErr w:type="gramEnd"/>
      <w:r w:rsidRPr="00001F3E">
        <w:rPr>
          <w:sz w:val="28"/>
          <w:szCs w:val="28"/>
        </w:rPr>
        <w:t>;</w:t>
      </w: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 w:rsidRPr="00001F3E">
        <w:rPr>
          <w:position w:val="-10"/>
          <w:sz w:val="28"/>
          <w:szCs w:val="28"/>
        </w:rPr>
        <w:object w:dxaOrig="420" w:dyaOrig="340">
          <v:shape id="_x0000_i1097" type="#_x0000_t75" style="width:20.75pt;height:16.7pt" o:ole="">
            <v:imagedata r:id="rId153" o:title=""/>
          </v:shape>
          <o:OLEObject Type="Embed" ProgID="Equation.3" ShapeID="_x0000_i1097" DrawAspect="Content" ObjectID="_1522831996" r:id="rId154"/>
        </w:object>
      </w:r>
      <w:r w:rsidRPr="00001F3E">
        <w:rPr>
          <w:sz w:val="28"/>
          <w:szCs w:val="28"/>
        </w:rPr>
        <w:t>,</w:t>
      </w:r>
      <w:r w:rsidRPr="00001F3E">
        <w:rPr>
          <w:position w:val="-12"/>
          <w:sz w:val="28"/>
          <w:szCs w:val="28"/>
        </w:rPr>
        <w:object w:dxaOrig="840" w:dyaOrig="360">
          <v:shape id="_x0000_i1098" type="#_x0000_t75" style="width:42.05pt;height:19pt" o:ole="">
            <v:imagedata r:id="rId155" o:title=""/>
          </v:shape>
          <o:OLEObject Type="Embed" ProgID="Equation.3" ShapeID="_x0000_i1098" DrawAspect="Content" ObjectID="_1522831997" r:id="rId156"/>
        </w:object>
      </w:r>
      <w:r w:rsidRPr="00001F3E">
        <w:rPr>
          <w:sz w:val="28"/>
          <w:szCs w:val="28"/>
        </w:rPr>
        <w:t xml:space="preserve">-затраты соответственно на капитальный, текущий ремонты и техническое обслуживание агрегата, </w:t>
      </w:r>
      <w:proofErr w:type="spellStart"/>
      <w:r w:rsidRPr="00001F3E">
        <w:rPr>
          <w:sz w:val="28"/>
          <w:szCs w:val="28"/>
        </w:rPr>
        <w:t>руб</w:t>
      </w:r>
      <w:proofErr w:type="spellEnd"/>
      <w:r w:rsidRPr="00001F3E">
        <w:rPr>
          <w:sz w:val="28"/>
          <w:szCs w:val="28"/>
        </w:rPr>
        <w:t>/</w:t>
      </w:r>
      <w:proofErr w:type="gramStart"/>
      <w:r w:rsidRPr="00001F3E">
        <w:rPr>
          <w:sz w:val="28"/>
          <w:szCs w:val="28"/>
        </w:rPr>
        <w:t>га</w:t>
      </w:r>
      <w:proofErr w:type="gramEnd"/>
      <w:r w:rsidRPr="00001F3E">
        <w:rPr>
          <w:sz w:val="28"/>
          <w:szCs w:val="28"/>
        </w:rPr>
        <w:t>.</w:t>
      </w:r>
    </w:p>
    <w:p w:rsidR="008905B7" w:rsidRDefault="008905B7" w:rsidP="00855C0B">
      <w:pPr>
        <w:ind w:left="284" w:firstLine="567"/>
        <w:jc w:val="both"/>
        <w:rPr>
          <w:sz w:val="28"/>
          <w:szCs w:val="28"/>
        </w:rPr>
      </w:pP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Затраты на оплату труда:</w:t>
      </w:r>
    </w:p>
    <w:p w:rsidR="00855C0B" w:rsidRPr="00001F3E" w:rsidRDefault="00855C0B" w:rsidP="00855C0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30"/>
          <w:sz w:val="28"/>
          <w:szCs w:val="28"/>
        </w:rPr>
        <w:object w:dxaOrig="2360" w:dyaOrig="680">
          <v:shape id="_x0000_i1099" type="#_x0000_t75" style="width:118.65pt;height:34.55pt" o:ole="">
            <v:imagedata r:id="rId157" o:title=""/>
          </v:shape>
          <o:OLEObject Type="Embed" ProgID="Equation.3" ShapeID="_x0000_i1099" DrawAspect="Content" ObjectID="_1522831998" r:id="rId158"/>
        </w:object>
      </w:r>
      <w:r w:rsidRPr="00001F3E">
        <w:rPr>
          <w:sz w:val="28"/>
          <w:szCs w:val="28"/>
        </w:rPr>
        <w:t>,                                       (</w:t>
      </w:r>
      <w:r w:rsidR="00CC6227">
        <w:rPr>
          <w:sz w:val="28"/>
          <w:szCs w:val="28"/>
        </w:rPr>
        <w:t>4.13</w:t>
      </w:r>
      <w:r w:rsidRPr="00001F3E">
        <w:rPr>
          <w:sz w:val="28"/>
          <w:szCs w:val="28"/>
        </w:rPr>
        <w:t>)</w:t>
      </w:r>
    </w:p>
    <w:p w:rsidR="00855C0B" w:rsidRPr="00001F3E" w:rsidRDefault="00855C0B" w:rsidP="00855C0B">
      <w:pPr>
        <w:ind w:left="284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12"/>
          <w:sz w:val="28"/>
          <w:szCs w:val="28"/>
        </w:rPr>
        <w:object w:dxaOrig="760" w:dyaOrig="360">
          <v:shape id="_x0000_i1100" type="#_x0000_t75" style="width:37.45pt;height:19pt" o:ole="">
            <v:imagedata r:id="rId159" o:title=""/>
          </v:shape>
          <o:OLEObject Type="Embed" ProgID="Equation.3" ShapeID="_x0000_i1100" DrawAspect="Content" ObjectID="_1522831999" r:id="rId160"/>
        </w:object>
      </w:r>
      <w:r w:rsidRPr="00001F3E">
        <w:rPr>
          <w:sz w:val="28"/>
          <w:szCs w:val="28"/>
        </w:rPr>
        <w:t>-</w:t>
      </w:r>
      <w:r w:rsidRPr="00001F3E">
        <w:rPr>
          <w:sz w:val="28"/>
          <w:szCs w:val="28"/>
        </w:rPr>
        <w:t xml:space="preserve">дневная тарифная ставка механизаторов и обслуживающих агрегат рабочих, </w:t>
      </w:r>
      <w:proofErr w:type="spellStart"/>
      <w:r w:rsidRPr="00001F3E">
        <w:rPr>
          <w:sz w:val="28"/>
          <w:szCs w:val="28"/>
        </w:rPr>
        <w:t>руб</w:t>
      </w:r>
      <w:proofErr w:type="spellEnd"/>
      <w:r w:rsidRPr="00001F3E">
        <w:rPr>
          <w:sz w:val="28"/>
          <w:szCs w:val="28"/>
        </w:rPr>
        <w:t>/см.</w:t>
      </w:r>
    </w:p>
    <w:p w:rsidR="008905B7" w:rsidRDefault="008905B7" w:rsidP="00855C0B">
      <w:pPr>
        <w:ind w:left="284" w:firstLine="567"/>
        <w:jc w:val="both"/>
        <w:rPr>
          <w:sz w:val="28"/>
          <w:szCs w:val="28"/>
        </w:rPr>
      </w:pP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Затраты на </w:t>
      </w:r>
      <w:proofErr w:type="spellStart"/>
      <w:proofErr w:type="gramStart"/>
      <w:r>
        <w:rPr>
          <w:sz w:val="28"/>
          <w:szCs w:val="28"/>
        </w:rPr>
        <w:t>топливо-</w:t>
      </w:r>
      <w:r w:rsidRPr="00001F3E">
        <w:rPr>
          <w:sz w:val="28"/>
          <w:szCs w:val="28"/>
        </w:rPr>
        <w:t>смазочные</w:t>
      </w:r>
      <w:proofErr w:type="spellEnd"/>
      <w:proofErr w:type="gramEnd"/>
      <w:r w:rsidRPr="00001F3E">
        <w:rPr>
          <w:sz w:val="28"/>
          <w:szCs w:val="28"/>
        </w:rPr>
        <w:t xml:space="preserve"> материалы</w:t>
      </w:r>
      <w:r>
        <w:rPr>
          <w:sz w:val="28"/>
          <w:szCs w:val="28"/>
        </w:rPr>
        <w:t>:</w:t>
      </w:r>
    </w:p>
    <w:p w:rsidR="00855C0B" w:rsidRPr="00001F3E" w:rsidRDefault="00855C0B" w:rsidP="00855C0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12"/>
          <w:sz w:val="28"/>
          <w:szCs w:val="28"/>
        </w:rPr>
        <w:object w:dxaOrig="1359" w:dyaOrig="360">
          <v:shape id="_x0000_i1101" type="#_x0000_t75" style="width:67.4pt;height:19pt" o:ole="">
            <v:imagedata r:id="rId161" o:title=""/>
          </v:shape>
          <o:OLEObject Type="Embed" ProgID="Equation.3" ShapeID="_x0000_i1101" DrawAspect="Content" ObjectID="_1522832000" r:id="rId162"/>
        </w:object>
      </w:r>
      <w:r w:rsidRPr="00001F3E">
        <w:rPr>
          <w:sz w:val="28"/>
          <w:szCs w:val="28"/>
        </w:rPr>
        <w:t xml:space="preserve">,                 </w:t>
      </w:r>
      <w:r>
        <w:rPr>
          <w:sz w:val="28"/>
          <w:szCs w:val="28"/>
        </w:rPr>
        <w:t xml:space="preserve">                             (</w:t>
      </w:r>
      <w:r w:rsidR="00CC6227">
        <w:rPr>
          <w:sz w:val="28"/>
          <w:szCs w:val="28"/>
        </w:rPr>
        <w:t>4.14</w:t>
      </w:r>
      <w:r>
        <w:rPr>
          <w:sz w:val="28"/>
          <w:szCs w:val="28"/>
        </w:rPr>
        <w:t>)</w:t>
      </w:r>
    </w:p>
    <w:p w:rsidR="00855C0B" w:rsidRPr="00001F3E" w:rsidRDefault="00855C0B" w:rsidP="00855C0B">
      <w:pPr>
        <w:ind w:left="284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10"/>
          <w:sz w:val="28"/>
          <w:szCs w:val="28"/>
        </w:rPr>
        <w:object w:dxaOrig="360" w:dyaOrig="340">
          <v:shape id="_x0000_i1102" type="#_x0000_t75" style="width:19pt;height:16.7pt" o:ole="">
            <v:imagedata r:id="rId163" o:title=""/>
          </v:shape>
          <o:OLEObject Type="Embed" ProgID="Equation.3" ShapeID="_x0000_i1102" DrawAspect="Content" ObjectID="_1522832001" r:id="rId164"/>
        </w:object>
      </w:r>
      <w:r w:rsidRPr="00001F3E">
        <w:rPr>
          <w:sz w:val="28"/>
          <w:szCs w:val="28"/>
        </w:rPr>
        <w:t>-</w:t>
      </w:r>
      <w:r w:rsidRPr="00001F3E">
        <w:rPr>
          <w:sz w:val="28"/>
          <w:szCs w:val="28"/>
        </w:rPr>
        <w:t>к</w:t>
      </w:r>
      <w:r>
        <w:rPr>
          <w:sz w:val="28"/>
          <w:szCs w:val="28"/>
        </w:rPr>
        <w:t xml:space="preserve">омплексная цена топлива,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/кг.</w:t>
      </w:r>
    </w:p>
    <w:p w:rsidR="008905B7" w:rsidRDefault="008905B7" w:rsidP="00855C0B">
      <w:pPr>
        <w:ind w:left="284" w:firstLine="567"/>
        <w:jc w:val="both"/>
        <w:rPr>
          <w:sz w:val="28"/>
          <w:szCs w:val="28"/>
        </w:rPr>
      </w:pP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Затраты на амортизацию агрегата</w:t>
      </w:r>
      <w:r>
        <w:rPr>
          <w:sz w:val="28"/>
          <w:szCs w:val="28"/>
        </w:rPr>
        <w:t>:</w:t>
      </w:r>
    </w:p>
    <w:p w:rsidR="00855C0B" w:rsidRPr="00001F3E" w:rsidRDefault="00C702F6" w:rsidP="00855C0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30"/>
          <w:sz w:val="28"/>
          <w:szCs w:val="28"/>
        </w:rPr>
        <w:object w:dxaOrig="3720" w:dyaOrig="680">
          <v:shape id="_x0000_i1240" type="#_x0000_t75" style="width:185.45pt;height:34.55pt" o:ole="">
            <v:imagedata r:id="rId165" o:title=""/>
          </v:shape>
          <o:OLEObject Type="Embed" ProgID="Equation.3" ShapeID="_x0000_i1240" DrawAspect="Content" ObjectID="_1522832002" r:id="rId166"/>
        </w:object>
      </w:r>
      <w:r w:rsidR="00855C0B" w:rsidRPr="00001F3E">
        <w:rPr>
          <w:sz w:val="28"/>
          <w:szCs w:val="28"/>
        </w:rPr>
        <w:t xml:space="preserve">, </w:t>
      </w:r>
      <w:r w:rsidR="00855C0B">
        <w:rPr>
          <w:sz w:val="28"/>
          <w:szCs w:val="28"/>
        </w:rPr>
        <w:t xml:space="preserve">                     </w:t>
      </w:r>
      <w:r w:rsidR="00CC6227">
        <w:rPr>
          <w:sz w:val="28"/>
          <w:szCs w:val="28"/>
        </w:rPr>
        <w:t xml:space="preserve">        (4.15</w:t>
      </w:r>
      <w:r w:rsidR="00855C0B" w:rsidRPr="00001F3E">
        <w:rPr>
          <w:sz w:val="28"/>
          <w:szCs w:val="28"/>
        </w:rPr>
        <w:t>)</w:t>
      </w:r>
    </w:p>
    <w:p w:rsidR="00855C0B" w:rsidRPr="00001F3E" w:rsidRDefault="00855C0B" w:rsidP="00855C0B">
      <w:pPr>
        <w:ind w:left="1985" w:hanging="1701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12"/>
          <w:sz w:val="28"/>
          <w:szCs w:val="28"/>
        </w:rPr>
        <w:object w:dxaOrig="980" w:dyaOrig="360">
          <v:shape id="_x0000_i1103" type="#_x0000_t75" style="width:49.55pt;height:19pt" o:ole="">
            <v:imagedata r:id="rId167" o:title=""/>
          </v:shape>
          <o:OLEObject Type="Embed" ProgID="Equation.3" ShapeID="_x0000_i1103" DrawAspect="Content" ObjectID="_1522832003" r:id="rId168"/>
        </w:object>
      </w:r>
      <w:r w:rsidRPr="00001F3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 xml:space="preserve">балансовая стоимость соответственно трактора и рабочей машины, </w:t>
      </w:r>
      <w:proofErr w:type="spellStart"/>
      <w:r w:rsidRPr="00001F3E">
        <w:rPr>
          <w:sz w:val="28"/>
          <w:szCs w:val="28"/>
        </w:rPr>
        <w:t>руб</w:t>
      </w:r>
      <w:proofErr w:type="spellEnd"/>
      <w:r w:rsidRPr="00001F3E">
        <w:rPr>
          <w:sz w:val="28"/>
          <w:szCs w:val="28"/>
        </w:rPr>
        <w:t>;</w:t>
      </w:r>
    </w:p>
    <w:p w:rsidR="00855C0B" w:rsidRPr="00001F3E" w:rsidRDefault="00855C0B" w:rsidP="00855C0B">
      <w:pPr>
        <w:ind w:left="1985" w:hanging="1701"/>
        <w:jc w:val="both"/>
        <w:rPr>
          <w:sz w:val="28"/>
          <w:szCs w:val="28"/>
        </w:rPr>
      </w:pPr>
      <w:r w:rsidRPr="00001F3E">
        <w:rPr>
          <w:position w:val="-10"/>
          <w:sz w:val="28"/>
          <w:szCs w:val="28"/>
        </w:rPr>
        <w:object w:dxaOrig="400" w:dyaOrig="260">
          <v:shape id="_x0000_i1104" type="#_x0000_t75" style="width:19.6pt;height:12.65pt" o:ole="">
            <v:imagedata r:id="rId169" o:title=""/>
          </v:shape>
          <o:OLEObject Type="Embed" ProgID="Equation.3" ShapeID="_x0000_i1104" DrawAspect="Content" ObjectID="_1522832004" r:id="rId170"/>
        </w:object>
      </w:r>
      <w:r w:rsidRPr="00001F3E">
        <w:rPr>
          <w:sz w:val="28"/>
          <w:szCs w:val="28"/>
        </w:rPr>
        <w:t xml:space="preserve"> -  норма амортизационных отчислений соответственно по трактору и рабочей машине</w:t>
      </w:r>
      <w:proofErr w:type="gramStart"/>
      <w:r w:rsidRPr="00001F3E">
        <w:rPr>
          <w:sz w:val="28"/>
          <w:szCs w:val="28"/>
        </w:rPr>
        <w:t>, %;</w:t>
      </w:r>
      <w:proofErr w:type="gramEnd"/>
    </w:p>
    <w:p w:rsidR="00855C0B" w:rsidRPr="00001F3E" w:rsidRDefault="00855C0B" w:rsidP="00855C0B">
      <w:pPr>
        <w:ind w:left="1985" w:hanging="1701"/>
        <w:jc w:val="both"/>
        <w:rPr>
          <w:sz w:val="28"/>
          <w:szCs w:val="28"/>
        </w:rPr>
      </w:pPr>
      <w:r w:rsidRPr="00001F3E">
        <w:rPr>
          <w:position w:val="-12"/>
          <w:sz w:val="28"/>
          <w:szCs w:val="28"/>
        </w:rPr>
        <w:object w:dxaOrig="1240" w:dyaOrig="360">
          <v:shape id="_x0000_i1105" type="#_x0000_t75" style="width:61.65pt;height:19pt" o:ole="">
            <v:imagedata r:id="rId171" o:title=""/>
          </v:shape>
          <o:OLEObject Type="Embed" ProgID="Equation.3" ShapeID="_x0000_i1105" DrawAspect="Content" ObjectID="_1522832005" r:id="rId172"/>
        </w:object>
      </w:r>
      <w:r w:rsidRPr="00001F3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 xml:space="preserve">годовая загрузка соответственно трактора и рабочей машины, </w:t>
      </w:r>
      <w:proofErr w:type="gramStart"/>
      <w:r w:rsidRPr="00001F3E">
        <w:rPr>
          <w:sz w:val="28"/>
          <w:szCs w:val="28"/>
        </w:rPr>
        <w:t>ч</w:t>
      </w:r>
      <w:proofErr w:type="gramEnd"/>
      <w:r w:rsidRPr="00001F3E">
        <w:rPr>
          <w:sz w:val="28"/>
          <w:szCs w:val="28"/>
        </w:rPr>
        <w:t>.</w:t>
      </w:r>
    </w:p>
    <w:p w:rsidR="00855C0B" w:rsidRDefault="00855C0B" w:rsidP="00855C0B">
      <w:pPr>
        <w:ind w:left="284" w:firstLine="567"/>
        <w:jc w:val="both"/>
        <w:rPr>
          <w:sz w:val="28"/>
          <w:szCs w:val="28"/>
        </w:rPr>
      </w:pPr>
    </w:p>
    <w:p w:rsidR="00855C0B" w:rsidRPr="00001F3E" w:rsidRDefault="00855C0B" w:rsidP="00855C0B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Затраты на капитальный ремонт рассчитывается только по трактору</w:t>
      </w:r>
    </w:p>
    <w:p w:rsidR="00855C0B" w:rsidRPr="00001F3E" w:rsidRDefault="00C702F6" w:rsidP="00855C0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30"/>
          <w:sz w:val="28"/>
          <w:szCs w:val="28"/>
        </w:rPr>
        <w:object w:dxaOrig="2060" w:dyaOrig="680">
          <v:shape id="_x0000_i1241" type="#_x0000_t75" style="width:103.7pt;height:34.55pt" o:ole="">
            <v:imagedata r:id="rId173" o:title=""/>
          </v:shape>
          <o:OLEObject Type="Embed" ProgID="Equation.3" ShapeID="_x0000_i1241" DrawAspect="Content" ObjectID="_1522832006" r:id="rId174"/>
        </w:object>
      </w:r>
      <w:r w:rsidR="00855C0B" w:rsidRPr="00001F3E">
        <w:rPr>
          <w:sz w:val="28"/>
          <w:szCs w:val="28"/>
        </w:rPr>
        <w:t xml:space="preserve">,            </w:t>
      </w:r>
      <w:r w:rsidR="00855C0B">
        <w:rPr>
          <w:sz w:val="28"/>
          <w:szCs w:val="28"/>
        </w:rPr>
        <w:t xml:space="preserve"> </w:t>
      </w:r>
      <w:r w:rsidR="00CC6227">
        <w:rPr>
          <w:sz w:val="28"/>
          <w:szCs w:val="28"/>
        </w:rPr>
        <w:t xml:space="preserve">                            (4.16</w:t>
      </w:r>
      <w:r w:rsidR="00855C0B" w:rsidRPr="00001F3E">
        <w:rPr>
          <w:sz w:val="28"/>
          <w:szCs w:val="28"/>
        </w:rPr>
        <w:t>)</w:t>
      </w:r>
    </w:p>
    <w:p w:rsidR="00855C0B" w:rsidRPr="00001F3E" w:rsidRDefault="00855C0B" w:rsidP="00855C0B">
      <w:pPr>
        <w:tabs>
          <w:tab w:val="left" w:pos="426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476A0C">
        <w:rPr>
          <w:position w:val="-10"/>
          <w:sz w:val="28"/>
          <w:szCs w:val="28"/>
        </w:rPr>
        <w:object w:dxaOrig="400" w:dyaOrig="340">
          <v:shape id="_x0000_i1106" type="#_x0000_t75" style="width:19.6pt;height:16.7pt" o:ole="">
            <v:imagedata r:id="rId175" o:title=""/>
          </v:shape>
          <o:OLEObject Type="Embed" ProgID="Equation.3" ShapeID="_x0000_i1106" DrawAspect="Content" ObjectID="_1522832007" r:id="rId176"/>
        </w:object>
      </w:r>
      <w:r>
        <w:rPr>
          <w:sz w:val="28"/>
          <w:szCs w:val="28"/>
        </w:rPr>
        <w:t>-</w:t>
      </w:r>
      <w:r>
        <w:rPr>
          <w:sz w:val="28"/>
          <w:szCs w:val="28"/>
        </w:rPr>
        <w:t>норма годовых отчислений на капитальный ремонт, %.</w:t>
      </w:r>
    </w:p>
    <w:p w:rsidR="00855C0B" w:rsidRDefault="00855C0B" w:rsidP="00855C0B">
      <w:pPr>
        <w:ind w:left="284" w:firstLine="567"/>
        <w:jc w:val="both"/>
        <w:rPr>
          <w:sz w:val="28"/>
          <w:szCs w:val="28"/>
        </w:rPr>
      </w:pPr>
    </w:p>
    <w:p w:rsidR="00855C0B" w:rsidRDefault="00855C0B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Затраты на текущий ремонт и техническое обслуживание:</w:t>
      </w:r>
    </w:p>
    <w:p w:rsidR="00855C0B" w:rsidRDefault="00C702F6" w:rsidP="00855C0B">
      <w:pPr>
        <w:ind w:left="284" w:firstLine="567"/>
        <w:jc w:val="right"/>
        <w:rPr>
          <w:sz w:val="28"/>
          <w:szCs w:val="28"/>
        </w:rPr>
      </w:pPr>
      <w:r w:rsidRPr="00476A0C">
        <w:rPr>
          <w:position w:val="-30"/>
          <w:sz w:val="28"/>
          <w:szCs w:val="28"/>
        </w:rPr>
        <w:object w:dxaOrig="4080" w:dyaOrig="680">
          <v:shape id="_x0000_i1242" type="#_x0000_t75" style="width:203.9pt;height:34.55pt" o:ole="">
            <v:imagedata r:id="rId177" o:title=""/>
          </v:shape>
          <o:OLEObject Type="Embed" ProgID="Equation.3" ShapeID="_x0000_i1242" DrawAspect="Content" ObjectID="_1522832008" r:id="rId178"/>
        </w:object>
      </w:r>
      <w:r w:rsidR="00855C0B">
        <w:rPr>
          <w:sz w:val="28"/>
          <w:szCs w:val="28"/>
        </w:rPr>
        <w:t xml:space="preserve">,                    </w:t>
      </w:r>
      <w:r w:rsidR="00CC6227">
        <w:rPr>
          <w:sz w:val="28"/>
          <w:szCs w:val="28"/>
        </w:rPr>
        <w:t xml:space="preserve">     (4.17</w:t>
      </w:r>
      <w:r w:rsidR="00855C0B">
        <w:rPr>
          <w:sz w:val="28"/>
          <w:szCs w:val="28"/>
        </w:rPr>
        <w:t>)</w:t>
      </w:r>
    </w:p>
    <w:p w:rsidR="00855C0B" w:rsidRDefault="00855C0B" w:rsidP="00855C0B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8F65D1">
        <w:rPr>
          <w:position w:val="-12"/>
          <w:sz w:val="28"/>
          <w:szCs w:val="28"/>
        </w:rPr>
        <w:object w:dxaOrig="900" w:dyaOrig="360">
          <v:shape id="_x0000_i1107" type="#_x0000_t75" style="width:44.95pt;height:19pt" o:ole="">
            <v:imagedata r:id="rId179" o:title=""/>
          </v:shape>
          <o:OLEObject Type="Embed" ProgID="Equation.3" ShapeID="_x0000_i1107" DrawAspect="Content" ObjectID="_1522832009" r:id="rId180"/>
        </w:object>
      </w:r>
      <w:r>
        <w:rPr>
          <w:sz w:val="28"/>
          <w:szCs w:val="28"/>
        </w:rPr>
        <w:t>-</w:t>
      </w:r>
      <w:r>
        <w:rPr>
          <w:sz w:val="28"/>
          <w:szCs w:val="28"/>
        </w:rPr>
        <w:t>норма годовых отчислений на текущий ремонт и ТО, %.</w:t>
      </w:r>
    </w:p>
    <w:p w:rsidR="00CC6227" w:rsidRDefault="00CC6227" w:rsidP="00855C0B">
      <w:pPr>
        <w:ind w:left="284" w:firstLine="567"/>
        <w:jc w:val="both"/>
        <w:rPr>
          <w:sz w:val="28"/>
          <w:szCs w:val="28"/>
        </w:rPr>
      </w:pPr>
    </w:p>
    <w:p w:rsidR="00855C0B" w:rsidRDefault="00855C0B" w:rsidP="00855C0B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расчетов технико-экономических показателей заносятся в таблицу 4.2.</w:t>
      </w:r>
    </w:p>
    <w:p w:rsidR="00CC6227" w:rsidRDefault="00CC6227" w:rsidP="00855C0B">
      <w:pPr>
        <w:ind w:left="284" w:firstLine="567"/>
        <w:jc w:val="both"/>
        <w:rPr>
          <w:sz w:val="28"/>
          <w:szCs w:val="28"/>
        </w:rPr>
      </w:pPr>
    </w:p>
    <w:p w:rsidR="00855C0B" w:rsidRDefault="00855C0B" w:rsidP="00855C0B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4.2 – Результаты расчетов технико-экономических показателей работы МТА</w:t>
      </w:r>
    </w:p>
    <w:tbl>
      <w:tblPr>
        <w:tblW w:w="0" w:type="auto"/>
        <w:jc w:val="center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1"/>
        <w:gridCol w:w="1851"/>
      </w:tblGrid>
      <w:tr w:rsidR="00855C0B" w:rsidRPr="00813930" w:rsidTr="001A40BD">
        <w:trPr>
          <w:trHeight w:val="562"/>
          <w:jc w:val="center"/>
        </w:trPr>
        <w:tc>
          <w:tcPr>
            <w:tcW w:w="7371" w:type="dxa"/>
            <w:vAlign w:val="center"/>
          </w:tcPr>
          <w:p w:rsidR="00855C0B" w:rsidRPr="003B477B" w:rsidRDefault="00855C0B" w:rsidP="001A40BD">
            <w:pPr>
              <w:jc w:val="center"/>
            </w:pPr>
            <w:r w:rsidRPr="003B477B">
              <w:t>Показатели</w:t>
            </w:r>
          </w:p>
        </w:tc>
        <w:tc>
          <w:tcPr>
            <w:tcW w:w="1851" w:type="dxa"/>
          </w:tcPr>
          <w:p w:rsidR="00855C0B" w:rsidRPr="003B477B" w:rsidRDefault="00855C0B" w:rsidP="001A40BD">
            <w:pPr>
              <w:jc w:val="center"/>
            </w:pPr>
            <w:r>
              <w:t>Значение</w:t>
            </w:r>
          </w:p>
        </w:tc>
      </w:tr>
      <w:tr w:rsidR="00855C0B" w:rsidRPr="00813930" w:rsidTr="001A40BD">
        <w:trPr>
          <w:jc w:val="center"/>
        </w:trPr>
        <w:tc>
          <w:tcPr>
            <w:tcW w:w="7371" w:type="dxa"/>
          </w:tcPr>
          <w:p w:rsidR="00855C0B" w:rsidRPr="002D6CCD" w:rsidRDefault="00855C0B" w:rsidP="001A40BD">
            <w:r w:rsidRPr="002D6CCD">
              <w:t xml:space="preserve">1. Расчетная эксплуатационная производительность, </w:t>
            </w:r>
            <w:proofErr w:type="gramStart"/>
            <w:r w:rsidRPr="002D6CCD">
              <w:t>га</w:t>
            </w:r>
            <w:proofErr w:type="gramEnd"/>
            <w:r w:rsidRPr="002D6CCD">
              <w:t>/ч</w:t>
            </w:r>
          </w:p>
        </w:tc>
        <w:tc>
          <w:tcPr>
            <w:tcW w:w="1851" w:type="dxa"/>
          </w:tcPr>
          <w:p w:rsidR="00855C0B" w:rsidRPr="00813930" w:rsidRDefault="00855C0B" w:rsidP="001A40BD">
            <w:pPr>
              <w:rPr>
                <w:sz w:val="28"/>
                <w:szCs w:val="28"/>
              </w:rPr>
            </w:pPr>
          </w:p>
        </w:tc>
      </w:tr>
      <w:tr w:rsidR="00855C0B" w:rsidRPr="00813930" w:rsidTr="001A40BD">
        <w:trPr>
          <w:jc w:val="center"/>
        </w:trPr>
        <w:tc>
          <w:tcPr>
            <w:tcW w:w="7371" w:type="dxa"/>
          </w:tcPr>
          <w:p w:rsidR="00855C0B" w:rsidRPr="002D6CCD" w:rsidRDefault="00855C0B" w:rsidP="001A40BD">
            <w:r w:rsidRPr="002D6CCD">
              <w:t xml:space="preserve">2. </w:t>
            </w:r>
            <w:r>
              <w:t xml:space="preserve">Сменная производительность, </w:t>
            </w:r>
            <w:proofErr w:type="gramStart"/>
            <w:r>
              <w:t>га</w:t>
            </w:r>
            <w:proofErr w:type="gramEnd"/>
            <w:r w:rsidR="00F67B91">
              <w:t>/смен</w:t>
            </w:r>
          </w:p>
        </w:tc>
        <w:tc>
          <w:tcPr>
            <w:tcW w:w="1851" w:type="dxa"/>
          </w:tcPr>
          <w:p w:rsidR="00855C0B" w:rsidRPr="00813930" w:rsidRDefault="00855C0B" w:rsidP="001A40BD">
            <w:pPr>
              <w:rPr>
                <w:sz w:val="28"/>
                <w:szCs w:val="28"/>
              </w:rPr>
            </w:pPr>
          </w:p>
        </w:tc>
      </w:tr>
      <w:tr w:rsidR="00855C0B" w:rsidRPr="00813930" w:rsidTr="001A40BD">
        <w:trPr>
          <w:jc w:val="center"/>
        </w:trPr>
        <w:tc>
          <w:tcPr>
            <w:tcW w:w="7371" w:type="dxa"/>
          </w:tcPr>
          <w:p w:rsidR="00855C0B" w:rsidRPr="002D6CCD" w:rsidRDefault="00855C0B" w:rsidP="001A40BD">
            <w:r w:rsidRPr="002D6CCD">
              <w:t xml:space="preserve">3. Затраты труда на единицу работы, </w:t>
            </w:r>
            <w:proofErr w:type="spellStart"/>
            <w:r w:rsidRPr="002D6CCD">
              <w:t>чел</w:t>
            </w:r>
            <w:proofErr w:type="gramStart"/>
            <w:r w:rsidRPr="002D6CCD">
              <w:t>.ч</w:t>
            </w:r>
            <w:proofErr w:type="spellEnd"/>
            <w:proofErr w:type="gramEnd"/>
            <w:r w:rsidRPr="002D6CCD">
              <w:t>/га</w:t>
            </w:r>
          </w:p>
        </w:tc>
        <w:tc>
          <w:tcPr>
            <w:tcW w:w="1851" w:type="dxa"/>
          </w:tcPr>
          <w:p w:rsidR="00855C0B" w:rsidRPr="00813930" w:rsidRDefault="00855C0B" w:rsidP="001A40BD">
            <w:pPr>
              <w:rPr>
                <w:sz w:val="28"/>
                <w:szCs w:val="28"/>
              </w:rPr>
            </w:pPr>
          </w:p>
        </w:tc>
      </w:tr>
      <w:tr w:rsidR="00855C0B" w:rsidRPr="00813930" w:rsidTr="001A40BD">
        <w:trPr>
          <w:jc w:val="center"/>
        </w:trPr>
        <w:tc>
          <w:tcPr>
            <w:tcW w:w="7371" w:type="dxa"/>
          </w:tcPr>
          <w:p w:rsidR="00855C0B" w:rsidRPr="002D6CCD" w:rsidRDefault="00855C0B" w:rsidP="001A40BD">
            <w:r w:rsidRPr="002D6CCD">
              <w:t>4. Затраты энергии на единицу работы, кДж/</w:t>
            </w:r>
            <w:proofErr w:type="gramStart"/>
            <w:r w:rsidRPr="002D6CCD">
              <w:t>га</w:t>
            </w:r>
            <w:proofErr w:type="gramEnd"/>
          </w:p>
        </w:tc>
        <w:tc>
          <w:tcPr>
            <w:tcW w:w="1851" w:type="dxa"/>
          </w:tcPr>
          <w:p w:rsidR="00855C0B" w:rsidRPr="00813930" w:rsidRDefault="00855C0B" w:rsidP="001A40BD">
            <w:pPr>
              <w:rPr>
                <w:sz w:val="28"/>
                <w:szCs w:val="28"/>
              </w:rPr>
            </w:pPr>
          </w:p>
        </w:tc>
      </w:tr>
      <w:tr w:rsidR="00855C0B" w:rsidRPr="00813930" w:rsidTr="001A40BD">
        <w:trPr>
          <w:jc w:val="center"/>
        </w:trPr>
        <w:tc>
          <w:tcPr>
            <w:tcW w:w="7371" w:type="dxa"/>
          </w:tcPr>
          <w:p w:rsidR="00855C0B" w:rsidRPr="002D6CCD" w:rsidRDefault="00855C0B" w:rsidP="001A40BD">
            <w:r w:rsidRPr="002D6CCD">
              <w:t xml:space="preserve">5. Затраты денежных средств, </w:t>
            </w:r>
            <w:proofErr w:type="spellStart"/>
            <w:r w:rsidRPr="002D6CCD">
              <w:t>руб</w:t>
            </w:r>
            <w:proofErr w:type="spellEnd"/>
            <w:r w:rsidRPr="002D6CCD">
              <w:t>/</w:t>
            </w:r>
            <w:proofErr w:type="gramStart"/>
            <w:r w:rsidRPr="002D6CCD">
              <w:t>га</w:t>
            </w:r>
            <w:proofErr w:type="gramEnd"/>
          </w:p>
        </w:tc>
        <w:tc>
          <w:tcPr>
            <w:tcW w:w="1851" w:type="dxa"/>
          </w:tcPr>
          <w:p w:rsidR="00855C0B" w:rsidRPr="00813930" w:rsidRDefault="00855C0B" w:rsidP="001A40BD">
            <w:pPr>
              <w:rPr>
                <w:sz w:val="28"/>
                <w:szCs w:val="28"/>
              </w:rPr>
            </w:pPr>
          </w:p>
        </w:tc>
      </w:tr>
    </w:tbl>
    <w:p w:rsidR="00855C0B" w:rsidRDefault="00855C0B" w:rsidP="00855C0B">
      <w:pPr>
        <w:ind w:firstLine="285"/>
        <w:jc w:val="center"/>
        <w:rPr>
          <w:b/>
          <w:sz w:val="32"/>
          <w:szCs w:val="32"/>
        </w:rPr>
      </w:pPr>
    </w:p>
    <w:p w:rsidR="0020170D" w:rsidRPr="0020170D" w:rsidRDefault="00CC6227" w:rsidP="004E74FF">
      <w:pPr>
        <w:ind w:lef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0170D" w:rsidRPr="0020170D">
        <w:rPr>
          <w:b/>
          <w:sz w:val="28"/>
          <w:szCs w:val="28"/>
        </w:rPr>
        <w:t>. Организация технологического обслуживания агрегата</w:t>
      </w:r>
    </w:p>
    <w:p w:rsidR="008905B7" w:rsidRDefault="008905B7" w:rsidP="0020170D">
      <w:pPr>
        <w:ind w:left="284" w:firstLine="567"/>
        <w:jc w:val="both"/>
        <w:rPr>
          <w:sz w:val="28"/>
          <w:szCs w:val="28"/>
        </w:rPr>
      </w:pPr>
    </w:p>
    <w:p w:rsidR="0020170D" w:rsidRDefault="0020170D" w:rsidP="0020170D">
      <w:pPr>
        <w:ind w:left="284" w:firstLine="567"/>
        <w:jc w:val="both"/>
        <w:rPr>
          <w:sz w:val="28"/>
          <w:szCs w:val="28"/>
        </w:rPr>
      </w:pPr>
      <w:r w:rsidRPr="00A01C10">
        <w:rPr>
          <w:sz w:val="28"/>
          <w:szCs w:val="28"/>
        </w:rPr>
        <w:t>Организация технологического обслуживания агрегатов на загоне характеризуется запасом рабочего хода, расстоянием вдоль поворотной полосы между пунктами заправки и выгрузки, временем опорожнения или накопления ёмкостей и количеством транспортных средств, обслуживающих агрегат.</w:t>
      </w:r>
    </w:p>
    <w:p w:rsidR="0020170D" w:rsidRPr="0020170D" w:rsidRDefault="0020170D" w:rsidP="0020170D">
      <w:pPr>
        <w:ind w:left="284" w:firstLine="567"/>
        <w:rPr>
          <w:sz w:val="28"/>
          <w:szCs w:val="28"/>
        </w:rPr>
      </w:pPr>
      <w:r w:rsidRPr="0020170D">
        <w:rPr>
          <w:sz w:val="28"/>
          <w:szCs w:val="28"/>
        </w:rPr>
        <w:t>Запас рабочего хода агрегата определяется по формуле:</w:t>
      </w:r>
    </w:p>
    <w:p w:rsidR="0020170D" w:rsidRPr="00A01C10" w:rsidRDefault="0020170D" w:rsidP="0020170D">
      <w:pPr>
        <w:ind w:left="284" w:firstLine="567"/>
        <w:jc w:val="right"/>
        <w:rPr>
          <w:sz w:val="28"/>
          <w:szCs w:val="28"/>
        </w:rPr>
      </w:pPr>
      <w:r w:rsidRPr="00A01C10">
        <w:rPr>
          <w:position w:val="-36"/>
          <w:sz w:val="28"/>
          <w:szCs w:val="28"/>
        </w:rPr>
        <w:object w:dxaOrig="1860" w:dyaOrig="859">
          <v:shape id="_x0000_i1108" type="#_x0000_t75" style="width:92.75pt;height:43.8pt" o:ole="">
            <v:imagedata r:id="rId181" o:title=""/>
          </v:shape>
          <o:OLEObject Type="Embed" ProgID="Equation.3" ShapeID="_x0000_i1108" DrawAspect="Content" ObjectID="_1522832010" r:id="rId182"/>
        </w:object>
      </w:r>
      <w:r w:rsidR="00C702F6">
        <w:rPr>
          <w:sz w:val="28"/>
          <w:szCs w:val="28"/>
        </w:rPr>
        <w:t>,</w:t>
      </w:r>
      <w:r w:rsidR="00C702F6">
        <w:rPr>
          <w:sz w:val="28"/>
          <w:szCs w:val="28"/>
        </w:rPr>
        <w:tab/>
      </w:r>
      <w:r w:rsidR="00C702F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1C10">
        <w:rPr>
          <w:sz w:val="28"/>
          <w:szCs w:val="28"/>
        </w:rPr>
        <w:t>(</w:t>
      </w:r>
      <w:r>
        <w:rPr>
          <w:sz w:val="28"/>
          <w:szCs w:val="28"/>
        </w:rPr>
        <w:t>4.1</w:t>
      </w:r>
      <w:r w:rsidR="00CC6227">
        <w:rPr>
          <w:sz w:val="28"/>
          <w:szCs w:val="28"/>
        </w:rPr>
        <w:t>8</w:t>
      </w:r>
      <w:r w:rsidRPr="00A01C10">
        <w:rPr>
          <w:sz w:val="28"/>
          <w:szCs w:val="28"/>
        </w:rPr>
        <w:t>)</w:t>
      </w:r>
    </w:p>
    <w:p w:rsidR="0020170D" w:rsidRDefault="0020170D" w:rsidP="0020170D">
      <w:pPr>
        <w:ind w:left="284"/>
        <w:jc w:val="both"/>
        <w:rPr>
          <w:sz w:val="28"/>
          <w:szCs w:val="28"/>
        </w:rPr>
      </w:pPr>
      <w:r w:rsidRPr="00A01C10">
        <w:rPr>
          <w:sz w:val="28"/>
          <w:szCs w:val="28"/>
        </w:rPr>
        <w:t>где</w:t>
      </w:r>
      <w:proofErr w:type="gramStart"/>
      <w:r w:rsidRPr="00A01C10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</m:t>
            </m:r>
            <w:proofErr w:type="gramEnd"/>
          </m:sub>
        </m:sSub>
      </m:oMath>
      <w:r>
        <w:rPr>
          <w:sz w:val="28"/>
          <w:szCs w:val="28"/>
        </w:rPr>
        <w:t xml:space="preserve"> - емкость высевающей или сборочной машины, т;</w:t>
      </w:r>
    </w:p>
    <w:p w:rsidR="0020170D" w:rsidRDefault="0020170D" w:rsidP="0020170D">
      <w:pPr>
        <w:ind w:left="284" w:firstLine="567"/>
        <w:jc w:val="both"/>
        <w:rPr>
          <w:sz w:val="28"/>
          <w:szCs w:val="28"/>
        </w:rPr>
      </w:pPr>
      <w:r w:rsidRPr="00A01C10">
        <w:rPr>
          <w:position w:val="-12"/>
          <w:sz w:val="28"/>
          <w:szCs w:val="28"/>
        </w:rPr>
        <w:object w:dxaOrig="240" w:dyaOrig="300">
          <v:shape id="_x0000_i1109" type="#_x0000_t75" style="width:12.1pt;height:15pt" o:ole="">
            <v:imagedata r:id="rId183" o:title=""/>
          </v:shape>
          <o:OLEObject Type="Embed" ProgID="Equation.3" ShapeID="_x0000_i1109" DrawAspect="Content" ObjectID="_1522832011" r:id="rId184"/>
        </w:object>
      </w:r>
      <w:r w:rsidRPr="00A01C10">
        <w:rPr>
          <w:sz w:val="28"/>
          <w:szCs w:val="28"/>
        </w:rPr>
        <w:t xml:space="preserve">– </w:t>
      </w:r>
      <w:r>
        <w:rPr>
          <w:sz w:val="28"/>
          <w:szCs w:val="28"/>
        </w:rPr>
        <w:t>норма высева семян, т/га;</w:t>
      </w:r>
    </w:p>
    <w:p w:rsidR="0020170D" w:rsidRDefault="00A3241F" w:rsidP="0020170D">
      <w:pPr>
        <w:ind w:left="284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 w:rsidR="0020170D">
        <w:rPr>
          <w:sz w:val="28"/>
          <w:szCs w:val="28"/>
        </w:rPr>
        <w:t xml:space="preserve"> - ширина захвата агрегата (машины), </w:t>
      </w:r>
      <w:proofErr w:type="gramStart"/>
      <w:r w:rsidR="0020170D">
        <w:rPr>
          <w:sz w:val="28"/>
          <w:szCs w:val="28"/>
        </w:rPr>
        <w:t>м</w:t>
      </w:r>
      <w:proofErr w:type="gramEnd"/>
      <w:r w:rsidR="0020170D">
        <w:rPr>
          <w:sz w:val="28"/>
          <w:szCs w:val="28"/>
        </w:rPr>
        <w:t>.</w:t>
      </w:r>
    </w:p>
    <w:p w:rsidR="00CC6227" w:rsidRDefault="00CC6227" w:rsidP="0020170D">
      <w:pPr>
        <w:spacing w:after="120" w:line="276" w:lineRule="auto"/>
        <w:ind w:left="284" w:firstLine="567"/>
        <w:rPr>
          <w:sz w:val="28"/>
          <w:szCs w:val="28"/>
        </w:rPr>
      </w:pPr>
    </w:p>
    <w:p w:rsidR="0020170D" w:rsidRPr="0020170D" w:rsidRDefault="0020170D" w:rsidP="0020170D">
      <w:pPr>
        <w:spacing w:after="120" w:line="276" w:lineRule="auto"/>
        <w:ind w:left="284" w:firstLine="567"/>
        <w:rPr>
          <w:sz w:val="28"/>
          <w:szCs w:val="28"/>
        </w:rPr>
      </w:pPr>
      <w:r w:rsidRPr="0020170D">
        <w:rPr>
          <w:sz w:val="28"/>
          <w:szCs w:val="28"/>
        </w:rPr>
        <w:t>Ёмкость высевающей машины:</w:t>
      </w:r>
    </w:p>
    <w:p w:rsidR="0020170D" w:rsidRPr="00A01C10" w:rsidRDefault="00C710D4" w:rsidP="0020170D">
      <w:pPr>
        <w:spacing w:after="120" w:line="276" w:lineRule="auto"/>
        <w:ind w:left="284" w:firstLine="567"/>
        <w:jc w:val="right"/>
        <w:rPr>
          <w:sz w:val="28"/>
          <w:szCs w:val="28"/>
        </w:rPr>
      </w:pPr>
      <w:r w:rsidRPr="00C710D4">
        <w:rPr>
          <w:position w:val="-10"/>
          <w:sz w:val="28"/>
          <w:szCs w:val="28"/>
        </w:rPr>
        <w:object w:dxaOrig="1280" w:dyaOrig="340">
          <v:shape id="_x0000_i1110" type="#_x0000_t75" style="width:80.05pt;height:20.75pt" o:ole="">
            <v:imagedata r:id="rId185" o:title=""/>
          </v:shape>
          <o:OLEObject Type="Embed" ProgID="Equation.3" ShapeID="_x0000_i1110" DrawAspect="Content" ObjectID="_1522832012" r:id="rId186"/>
        </w:object>
      </w:r>
      <w:r w:rsidR="0020170D">
        <w:rPr>
          <w:sz w:val="28"/>
          <w:szCs w:val="28"/>
        </w:rPr>
        <w:t>;</w:t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  <w:t>(4.</w:t>
      </w:r>
      <w:r w:rsidR="00CC6227">
        <w:rPr>
          <w:sz w:val="28"/>
          <w:szCs w:val="28"/>
        </w:rPr>
        <w:t>19</w:t>
      </w:r>
      <w:r w:rsidR="0020170D" w:rsidRPr="00A01C10">
        <w:rPr>
          <w:sz w:val="28"/>
          <w:szCs w:val="28"/>
        </w:rPr>
        <w:t>)</w:t>
      </w:r>
    </w:p>
    <w:p w:rsidR="0020170D" w:rsidRDefault="0020170D" w:rsidP="0020170D">
      <w:pPr>
        <w:spacing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>для транспортных средств:</w:t>
      </w:r>
    </w:p>
    <w:p w:rsidR="0020170D" w:rsidRPr="00A01C10" w:rsidRDefault="00C710D4" w:rsidP="0020170D">
      <w:pPr>
        <w:spacing w:after="120" w:line="276" w:lineRule="auto"/>
        <w:ind w:left="284" w:firstLine="567"/>
        <w:jc w:val="right"/>
        <w:rPr>
          <w:sz w:val="28"/>
          <w:szCs w:val="28"/>
        </w:rPr>
      </w:pPr>
      <w:r w:rsidRPr="0020170D">
        <w:rPr>
          <w:position w:val="-10"/>
          <w:sz w:val="28"/>
          <w:szCs w:val="28"/>
        </w:rPr>
        <w:object w:dxaOrig="1340" w:dyaOrig="340">
          <v:shape id="_x0000_i1111" type="#_x0000_t75" style="width:87pt;height:21.9pt" o:ole="">
            <v:imagedata r:id="rId187" o:title=""/>
          </v:shape>
          <o:OLEObject Type="Embed" ProgID="Equation.3" ShapeID="_x0000_i1111" DrawAspect="Content" ObjectID="_1522832013" r:id="rId188"/>
        </w:object>
      </w:r>
      <w:r w:rsidR="0020170D">
        <w:rPr>
          <w:sz w:val="28"/>
          <w:szCs w:val="28"/>
        </w:rPr>
        <w:t>;</w:t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  <w:t>(4.</w:t>
      </w:r>
      <w:r w:rsidR="00CC6227">
        <w:rPr>
          <w:sz w:val="28"/>
          <w:szCs w:val="28"/>
        </w:rPr>
        <w:t>20</w:t>
      </w:r>
      <w:r w:rsidR="0020170D" w:rsidRPr="00A01C10">
        <w:rPr>
          <w:sz w:val="28"/>
          <w:szCs w:val="28"/>
        </w:rPr>
        <w:t>)</w:t>
      </w:r>
    </w:p>
    <w:p w:rsidR="0020170D" w:rsidRDefault="0020170D" w:rsidP="0020170D">
      <w:pPr>
        <w:spacing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>для бункеров комбайнов:</w:t>
      </w:r>
    </w:p>
    <w:p w:rsidR="0020170D" w:rsidRPr="00A01C10" w:rsidRDefault="00C710D4" w:rsidP="0020170D">
      <w:pPr>
        <w:spacing w:after="120" w:line="276" w:lineRule="auto"/>
        <w:ind w:left="284" w:firstLine="567"/>
        <w:jc w:val="right"/>
        <w:rPr>
          <w:sz w:val="28"/>
          <w:szCs w:val="28"/>
        </w:rPr>
      </w:pPr>
      <w:r w:rsidRPr="00C710D4">
        <w:rPr>
          <w:position w:val="-10"/>
          <w:sz w:val="28"/>
          <w:szCs w:val="28"/>
        </w:rPr>
        <w:object w:dxaOrig="999" w:dyaOrig="340">
          <v:shape id="_x0000_i1112" type="#_x0000_t75" style="width:65.1pt;height:21.9pt" o:ole="">
            <v:imagedata r:id="rId189" o:title=""/>
          </v:shape>
          <o:OLEObject Type="Embed" ProgID="Equation.3" ShapeID="_x0000_i1112" DrawAspect="Content" ObjectID="_1522832014" r:id="rId190"/>
        </w:object>
      </w:r>
      <w:r>
        <w:rPr>
          <w:sz w:val="28"/>
          <w:szCs w:val="28"/>
        </w:rPr>
        <w:t>,</w:t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</w:r>
      <w:r w:rsidR="0020170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0170D">
        <w:rPr>
          <w:sz w:val="28"/>
          <w:szCs w:val="28"/>
        </w:rPr>
        <w:t>(4.</w:t>
      </w:r>
      <w:r w:rsidR="00CC6227">
        <w:rPr>
          <w:sz w:val="28"/>
          <w:szCs w:val="28"/>
        </w:rPr>
        <w:t>21</w:t>
      </w:r>
      <w:r w:rsidR="0020170D" w:rsidRPr="00A01C10">
        <w:rPr>
          <w:sz w:val="28"/>
          <w:szCs w:val="28"/>
        </w:rPr>
        <w:t>)</w:t>
      </w:r>
    </w:p>
    <w:p w:rsidR="0020170D" w:rsidRPr="00A01C10" w:rsidRDefault="0020170D" w:rsidP="00C710D4">
      <w:pPr>
        <w:spacing w:line="276" w:lineRule="auto"/>
        <w:ind w:left="284"/>
        <w:rPr>
          <w:sz w:val="28"/>
          <w:szCs w:val="28"/>
        </w:rPr>
      </w:pPr>
      <w:r w:rsidRPr="00A01C10">
        <w:rPr>
          <w:sz w:val="28"/>
          <w:szCs w:val="28"/>
        </w:rPr>
        <w:t xml:space="preserve">где </w:t>
      </w:r>
      <w:r w:rsidRPr="00A01C10">
        <w:rPr>
          <w:position w:val="-6"/>
          <w:sz w:val="28"/>
          <w:szCs w:val="28"/>
        </w:rPr>
        <w:object w:dxaOrig="279" w:dyaOrig="320">
          <v:shape id="_x0000_i1113" type="#_x0000_t75" style="width:13.25pt;height:16.7pt" o:ole="">
            <v:imagedata r:id="rId191" o:title=""/>
          </v:shape>
          <o:OLEObject Type="Embed" ProgID="Equation.3" ShapeID="_x0000_i1113" DrawAspect="Content" ObjectID="_1522832015" r:id="rId192"/>
        </w:object>
      </w:r>
      <w:r w:rsidR="00C710D4">
        <w:rPr>
          <w:sz w:val="28"/>
          <w:szCs w:val="28"/>
        </w:rPr>
        <w:t xml:space="preserve"> - объём ёмкости</w:t>
      </w:r>
      <w:r w:rsidRPr="00A01C10">
        <w:rPr>
          <w:sz w:val="28"/>
          <w:szCs w:val="28"/>
        </w:rPr>
        <w:t>, м</w:t>
      </w:r>
      <w:r w:rsidRPr="00A01C10">
        <w:rPr>
          <w:sz w:val="28"/>
          <w:szCs w:val="28"/>
          <w:vertAlign w:val="superscript"/>
        </w:rPr>
        <w:t>3</w:t>
      </w:r>
      <w:r w:rsidRPr="00A01C10">
        <w:rPr>
          <w:sz w:val="28"/>
          <w:szCs w:val="28"/>
        </w:rPr>
        <w:t>;</w:t>
      </w:r>
    </w:p>
    <w:p w:rsidR="0020170D" w:rsidRPr="00A01C10" w:rsidRDefault="0020170D" w:rsidP="0020170D">
      <w:pPr>
        <w:tabs>
          <w:tab w:val="num" w:pos="720"/>
        </w:tabs>
        <w:spacing w:line="276" w:lineRule="auto"/>
        <w:ind w:left="284" w:firstLine="567"/>
        <w:rPr>
          <w:sz w:val="28"/>
          <w:szCs w:val="28"/>
        </w:rPr>
      </w:pPr>
      <w:r w:rsidRPr="00A01C10">
        <w:rPr>
          <w:position w:val="-12"/>
          <w:sz w:val="28"/>
          <w:szCs w:val="28"/>
        </w:rPr>
        <w:object w:dxaOrig="240" w:dyaOrig="320">
          <v:shape id="_x0000_i1114" type="#_x0000_t75" style="width:12.1pt;height:16.7pt" o:ole="">
            <v:imagedata r:id="rId193" o:title=""/>
          </v:shape>
          <o:OLEObject Type="Embed" ProgID="Equation.3" ShapeID="_x0000_i1114" DrawAspect="Content" ObjectID="_1522832016" r:id="rId194"/>
        </w:object>
      </w:r>
      <w:r w:rsidRPr="00A01C10">
        <w:rPr>
          <w:sz w:val="28"/>
          <w:szCs w:val="28"/>
        </w:rPr>
        <w:t xml:space="preserve"> - удельн</w:t>
      </w:r>
      <w:r w:rsidR="00C710D4">
        <w:rPr>
          <w:sz w:val="28"/>
          <w:szCs w:val="28"/>
        </w:rPr>
        <w:t>ая масса материала</w:t>
      </w:r>
      <w:r w:rsidRPr="00A01C10">
        <w:rPr>
          <w:sz w:val="28"/>
          <w:szCs w:val="28"/>
        </w:rPr>
        <w:t>, т/м</w:t>
      </w:r>
      <w:r w:rsidRPr="00A01C10">
        <w:rPr>
          <w:sz w:val="28"/>
          <w:szCs w:val="28"/>
          <w:vertAlign w:val="superscript"/>
        </w:rPr>
        <w:t>3</w:t>
      </w:r>
      <w:r w:rsidRPr="00A01C10">
        <w:rPr>
          <w:sz w:val="28"/>
          <w:szCs w:val="28"/>
        </w:rPr>
        <w:t>;</w:t>
      </w:r>
    </w:p>
    <w:p w:rsidR="0020170D" w:rsidRPr="00C710D4" w:rsidRDefault="00C710D4" w:rsidP="00C710D4">
      <w:pPr>
        <w:tabs>
          <w:tab w:val="num" w:pos="720"/>
        </w:tabs>
        <w:spacing w:line="276" w:lineRule="auto"/>
        <w:ind w:left="1276" w:hanging="425"/>
        <w:jc w:val="both"/>
        <w:rPr>
          <w:sz w:val="28"/>
          <w:szCs w:val="28"/>
        </w:rPr>
      </w:pPr>
      <w:r w:rsidRPr="00C710D4">
        <w:rPr>
          <w:position w:val="-6"/>
          <w:sz w:val="28"/>
          <w:szCs w:val="28"/>
          <w:lang w:val="en-US"/>
        </w:rPr>
        <w:object w:dxaOrig="220" w:dyaOrig="279">
          <v:shape id="_x0000_i1115" type="#_x0000_t75" style="width:14.4pt;height:17.3pt" o:ole="">
            <v:imagedata r:id="rId195" o:title=""/>
          </v:shape>
          <o:OLEObject Type="Embed" ProgID="Equation.3" ShapeID="_x0000_i1115" DrawAspect="Content" ObjectID="_1522832017" r:id="rId196"/>
        </w:object>
      </w:r>
      <w:r w:rsidR="0020170D" w:rsidRPr="00A01C10">
        <w:rPr>
          <w:sz w:val="28"/>
          <w:szCs w:val="28"/>
        </w:rPr>
        <w:t>- коэффициент, характеризующий допустимую степень опорожне</w:t>
      </w:r>
      <w:r>
        <w:rPr>
          <w:sz w:val="28"/>
          <w:szCs w:val="28"/>
        </w:rPr>
        <w:t>ния ёмкости (</w:t>
      </w:r>
      <w:r w:rsidR="0020170D" w:rsidRPr="00A01C10">
        <w:rPr>
          <w:sz w:val="28"/>
          <w:szCs w:val="28"/>
        </w:rPr>
        <w:t>для сеялок</w:t>
      </w:r>
      <w:r>
        <w:rPr>
          <w:sz w:val="28"/>
          <w:szCs w:val="28"/>
        </w:rPr>
        <w:t xml:space="preserve"> и разбрасывателей минеральных удобрений принимаем </w:t>
      </w:r>
      <w:r w:rsidRPr="00C710D4">
        <w:rPr>
          <w:position w:val="-6"/>
          <w:sz w:val="28"/>
          <w:szCs w:val="28"/>
          <w:lang w:val="en-US"/>
        </w:rPr>
        <w:object w:dxaOrig="220" w:dyaOrig="279">
          <v:shape id="_x0000_i1116" type="#_x0000_t75" style="width:14.4pt;height:17.3pt" o:ole="">
            <v:imagedata r:id="rId197" o:title=""/>
          </v:shape>
          <o:OLEObject Type="Embed" ProgID="Equation.3" ShapeID="_x0000_i1116" DrawAspect="Content" ObjectID="_1522832018" r:id="rId198"/>
        </w:object>
      </w:r>
      <w:r w:rsidR="0020170D">
        <w:rPr>
          <w:sz w:val="28"/>
          <w:szCs w:val="28"/>
        </w:rPr>
        <w:t>=0,85…0,9</w:t>
      </w:r>
      <w:r>
        <w:rPr>
          <w:sz w:val="28"/>
          <w:szCs w:val="28"/>
        </w:rPr>
        <w:t xml:space="preserve">, для разбрасывателей органических удобрений - </w:t>
      </w:r>
      <w:r w:rsidRPr="00C710D4">
        <w:rPr>
          <w:position w:val="-6"/>
          <w:sz w:val="28"/>
          <w:szCs w:val="28"/>
          <w:lang w:val="en-US"/>
        </w:rPr>
        <w:object w:dxaOrig="220" w:dyaOrig="279">
          <v:shape id="_x0000_i1117" type="#_x0000_t75" style="width:14.4pt;height:17.3pt" o:ole="">
            <v:imagedata r:id="rId197" o:title=""/>
          </v:shape>
          <o:OLEObject Type="Embed" ProgID="Equation.3" ShapeID="_x0000_i1117" DrawAspect="Content" ObjectID="_1522832019" r:id="rId199"/>
        </w:object>
      </w:r>
      <w:r>
        <w:rPr>
          <w:sz w:val="28"/>
          <w:szCs w:val="28"/>
        </w:rPr>
        <w:t>=1,0.);</w:t>
      </w:r>
    </w:p>
    <w:p w:rsidR="0020170D" w:rsidRDefault="00A3241F" w:rsidP="0020170D">
      <w:pPr>
        <w:ind w:left="284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</m:t>
            </m:r>
          </m:sub>
        </m:sSub>
      </m:oMath>
      <w:r w:rsidR="00C710D4">
        <w:rPr>
          <w:sz w:val="28"/>
          <w:szCs w:val="28"/>
        </w:rPr>
        <w:t xml:space="preserve"> - номинальная грузоподъемность, </w:t>
      </w:r>
      <w:proofErr w:type="gramStart"/>
      <w:r w:rsidR="00C710D4">
        <w:rPr>
          <w:sz w:val="28"/>
          <w:szCs w:val="28"/>
        </w:rPr>
        <w:t>т</w:t>
      </w:r>
      <w:proofErr w:type="gramEnd"/>
      <w:r w:rsidR="00C710D4">
        <w:rPr>
          <w:sz w:val="28"/>
          <w:szCs w:val="28"/>
        </w:rPr>
        <w:t>;</w:t>
      </w:r>
    </w:p>
    <w:p w:rsidR="0020170D" w:rsidRDefault="00A3241F" w:rsidP="0020170D">
      <w:pPr>
        <w:ind w:left="284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</m:t>
            </m:r>
          </m:sub>
        </m:sSub>
      </m:oMath>
      <w:r w:rsidR="00C710D4">
        <w:rPr>
          <w:sz w:val="28"/>
          <w:szCs w:val="28"/>
        </w:rPr>
        <w:t xml:space="preserve"> - коэффициент использования грузоподъемности.</w:t>
      </w:r>
    </w:p>
    <w:p w:rsidR="00C710D4" w:rsidRPr="00C710D4" w:rsidRDefault="00C710D4" w:rsidP="00C710D4">
      <w:pPr>
        <w:ind w:left="284" w:firstLine="567"/>
        <w:jc w:val="both"/>
        <w:rPr>
          <w:sz w:val="28"/>
          <w:szCs w:val="28"/>
        </w:rPr>
      </w:pPr>
      <w:r w:rsidRPr="00C710D4">
        <w:rPr>
          <w:sz w:val="28"/>
          <w:szCs w:val="28"/>
        </w:rPr>
        <w:lastRenderedPageBreak/>
        <w:t>Расстояние вдоль поворотной полосы между пунктами заправки</w:t>
      </w:r>
      <w:r>
        <w:rPr>
          <w:sz w:val="28"/>
          <w:szCs w:val="28"/>
        </w:rPr>
        <w:t xml:space="preserve"> рассчитывается</w:t>
      </w:r>
      <w:r w:rsidRPr="00C710D4">
        <w:rPr>
          <w:sz w:val="28"/>
          <w:szCs w:val="28"/>
        </w:rPr>
        <w:t>:</w:t>
      </w:r>
    </w:p>
    <w:p w:rsidR="00C710D4" w:rsidRPr="00A01C10" w:rsidRDefault="00C710D4" w:rsidP="00C710D4">
      <w:pPr>
        <w:ind w:left="284" w:firstLine="567"/>
        <w:jc w:val="both"/>
        <w:rPr>
          <w:sz w:val="28"/>
          <w:szCs w:val="28"/>
        </w:rPr>
      </w:pPr>
      <w:r w:rsidRPr="00A01C10">
        <w:rPr>
          <w:sz w:val="28"/>
          <w:szCs w:val="28"/>
        </w:rPr>
        <w:t>а) при заправке с одной стороны</w:t>
      </w:r>
    </w:p>
    <w:p w:rsidR="00C710D4" w:rsidRPr="00A01C10" w:rsidRDefault="00C710D4" w:rsidP="00C710D4">
      <w:pPr>
        <w:ind w:left="284" w:firstLine="567"/>
        <w:jc w:val="right"/>
        <w:rPr>
          <w:sz w:val="28"/>
          <w:szCs w:val="28"/>
        </w:rPr>
      </w:pPr>
      <w:r w:rsidRPr="00A01C10">
        <w:rPr>
          <w:position w:val="-12"/>
          <w:sz w:val="28"/>
          <w:szCs w:val="28"/>
        </w:rPr>
        <w:object w:dxaOrig="1280" w:dyaOrig="400">
          <v:shape id="_x0000_i1118" type="#_x0000_t75" style="width:63.95pt;height:20.15pt" o:ole="">
            <v:imagedata r:id="rId200" o:title=""/>
          </v:shape>
          <o:OLEObject Type="Embed" ProgID="Equation.3" ShapeID="_x0000_i1118" DrawAspect="Content" ObjectID="_1522832020" r:id="rId201"/>
        </w:objec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(4.</w:t>
      </w:r>
      <w:r w:rsidR="00CC6227">
        <w:rPr>
          <w:sz w:val="28"/>
          <w:szCs w:val="28"/>
        </w:rPr>
        <w:t>22</w:t>
      </w:r>
      <w:r w:rsidRPr="00A01C10">
        <w:rPr>
          <w:sz w:val="28"/>
          <w:szCs w:val="28"/>
        </w:rPr>
        <w:t>)</w:t>
      </w:r>
    </w:p>
    <w:p w:rsidR="00C710D4" w:rsidRPr="00A01C10" w:rsidRDefault="00C710D4" w:rsidP="00C710D4">
      <w:pPr>
        <w:ind w:left="284" w:firstLine="567"/>
        <w:jc w:val="both"/>
        <w:rPr>
          <w:sz w:val="28"/>
          <w:szCs w:val="28"/>
        </w:rPr>
      </w:pPr>
      <w:r w:rsidRPr="00A01C10">
        <w:rPr>
          <w:sz w:val="28"/>
          <w:szCs w:val="28"/>
        </w:rPr>
        <w:t>б) при заправке с двух сторон</w:t>
      </w:r>
    </w:p>
    <w:p w:rsidR="00C710D4" w:rsidRPr="00A01C10" w:rsidRDefault="0028121B" w:rsidP="00C710D4">
      <w:pPr>
        <w:ind w:left="284" w:firstLine="567"/>
        <w:jc w:val="right"/>
        <w:rPr>
          <w:sz w:val="28"/>
          <w:szCs w:val="28"/>
        </w:rPr>
      </w:pPr>
      <w:r w:rsidRPr="00756F33">
        <w:rPr>
          <w:position w:val="-12"/>
          <w:sz w:val="28"/>
          <w:szCs w:val="28"/>
        </w:rPr>
        <w:object w:dxaOrig="1340" w:dyaOrig="360">
          <v:shape id="_x0000_i1119" type="#_x0000_t75" style="width:66.8pt;height:17.85pt" o:ole="">
            <v:imagedata r:id="rId202" o:title=""/>
          </v:shape>
          <o:OLEObject Type="Embed" ProgID="Equation.3" ShapeID="_x0000_i1119" DrawAspect="Content" ObjectID="_1522832021" r:id="rId203"/>
        </w:object>
      </w:r>
      <w:r w:rsidR="00C710D4">
        <w:rPr>
          <w:sz w:val="28"/>
          <w:szCs w:val="28"/>
        </w:rPr>
        <w:t>,</w:t>
      </w:r>
      <w:r w:rsidR="00C710D4">
        <w:rPr>
          <w:sz w:val="28"/>
          <w:szCs w:val="28"/>
        </w:rPr>
        <w:tab/>
      </w:r>
      <w:r w:rsidR="00C710D4">
        <w:rPr>
          <w:sz w:val="28"/>
          <w:szCs w:val="28"/>
        </w:rPr>
        <w:tab/>
      </w:r>
      <w:r w:rsidR="00C710D4">
        <w:rPr>
          <w:sz w:val="28"/>
          <w:szCs w:val="28"/>
        </w:rPr>
        <w:tab/>
      </w:r>
      <w:r w:rsidR="00C710D4">
        <w:rPr>
          <w:sz w:val="28"/>
          <w:szCs w:val="28"/>
        </w:rPr>
        <w:tab/>
      </w:r>
      <w:r w:rsidR="00C710D4">
        <w:rPr>
          <w:sz w:val="28"/>
          <w:szCs w:val="28"/>
        </w:rPr>
        <w:tab/>
        <w:t>(4.</w:t>
      </w:r>
      <w:r w:rsidR="00CC6227">
        <w:rPr>
          <w:sz w:val="28"/>
          <w:szCs w:val="28"/>
        </w:rPr>
        <w:t>23</w:t>
      </w:r>
      <w:r w:rsidR="00C710D4" w:rsidRPr="00A01C10">
        <w:rPr>
          <w:sz w:val="28"/>
          <w:szCs w:val="28"/>
        </w:rPr>
        <w:t>)</w:t>
      </w:r>
    </w:p>
    <w:p w:rsidR="00C710D4" w:rsidRDefault="00C710D4" w:rsidP="00C710D4">
      <w:pPr>
        <w:ind w:left="1560" w:hanging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C710D4">
        <w:rPr>
          <w:position w:val="-12"/>
          <w:sz w:val="28"/>
          <w:szCs w:val="28"/>
        </w:rPr>
        <w:object w:dxaOrig="300" w:dyaOrig="360">
          <v:shape id="_x0000_i1120" type="#_x0000_t75" style="width:17.85pt;height:21.9pt" o:ole="">
            <v:imagedata r:id="rId204" o:title=""/>
          </v:shape>
          <o:OLEObject Type="Embed" ProgID="Equation.3" ShapeID="_x0000_i1120" DrawAspect="Content" ObjectID="_1522832022" r:id="rId205"/>
        </w:object>
      </w:r>
      <w:r>
        <w:rPr>
          <w:sz w:val="28"/>
          <w:szCs w:val="28"/>
        </w:rPr>
        <w:t xml:space="preserve"> - количество проходов агрегата по загону до полного опорожнения емкости.</w:t>
      </w:r>
    </w:p>
    <w:p w:rsidR="00C710D4" w:rsidRPr="00A01C10" w:rsidRDefault="00C710D4" w:rsidP="00C710D4">
      <w:pPr>
        <w:ind w:left="284" w:firstLine="567"/>
        <w:jc w:val="right"/>
        <w:rPr>
          <w:sz w:val="28"/>
          <w:szCs w:val="28"/>
        </w:rPr>
      </w:pPr>
      <w:r w:rsidRPr="00A01C10">
        <w:rPr>
          <w:position w:val="-36"/>
          <w:sz w:val="28"/>
          <w:szCs w:val="28"/>
        </w:rPr>
        <w:object w:dxaOrig="1280" w:dyaOrig="820">
          <v:shape id="_x0000_i1121" type="#_x0000_t75" style="width:63.95pt;height:40.3pt" o:ole="">
            <v:imagedata r:id="rId206" o:title=""/>
          </v:shape>
          <o:OLEObject Type="Embed" ProgID="Equation.3" ShapeID="_x0000_i1121" DrawAspect="Content" ObjectID="_1522832023" r:id="rId207"/>
        </w:objec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(4.</w:t>
      </w:r>
      <w:r w:rsidR="00CC6227">
        <w:rPr>
          <w:sz w:val="28"/>
          <w:szCs w:val="28"/>
        </w:rPr>
        <w:t>24</w:t>
      </w:r>
      <w:r w:rsidRPr="00A01C10">
        <w:rPr>
          <w:sz w:val="28"/>
          <w:szCs w:val="28"/>
        </w:rPr>
        <w:t>)</w:t>
      </w:r>
    </w:p>
    <w:p w:rsidR="00C710D4" w:rsidRDefault="00C710D4" w:rsidP="00C710D4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710D4">
        <w:rPr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 w:rsidRPr="004E6D3E">
        <w:rPr>
          <w:sz w:val="28"/>
          <w:szCs w:val="28"/>
        </w:rPr>
        <w:t xml:space="preserve"> – рабочая </w:t>
      </w:r>
      <w:r>
        <w:rPr>
          <w:sz w:val="28"/>
          <w:szCs w:val="28"/>
        </w:rPr>
        <w:t>длина гона, м (см. занятие №3).</w:t>
      </w:r>
    </w:p>
    <w:p w:rsidR="0028121B" w:rsidRPr="0028121B" w:rsidRDefault="0028121B" w:rsidP="0028121B">
      <w:pPr>
        <w:ind w:left="284" w:firstLine="567"/>
        <w:jc w:val="both"/>
        <w:rPr>
          <w:sz w:val="28"/>
          <w:szCs w:val="28"/>
        </w:rPr>
      </w:pPr>
      <w:r w:rsidRPr="0028121B">
        <w:rPr>
          <w:sz w:val="28"/>
          <w:szCs w:val="28"/>
        </w:rPr>
        <w:t>Время опорожнения (накопления</w:t>
      </w:r>
      <w:r>
        <w:rPr>
          <w:sz w:val="28"/>
          <w:szCs w:val="28"/>
        </w:rPr>
        <w:t>) ёмкости в часах определяется по следующей формуле:</w:t>
      </w:r>
    </w:p>
    <w:p w:rsidR="0028121B" w:rsidRPr="00A01C10" w:rsidRDefault="00DB1AF4" w:rsidP="0028121B">
      <w:pPr>
        <w:ind w:left="284" w:firstLine="567"/>
        <w:jc w:val="right"/>
        <w:rPr>
          <w:sz w:val="28"/>
          <w:szCs w:val="28"/>
        </w:rPr>
      </w:pPr>
      <w:r w:rsidRPr="0028121B">
        <w:rPr>
          <w:position w:val="-30"/>
          <w:sz w:val="28"/>
          <w:szCs w:val="28"/>
        </w:rPr>
        <w:object w:dxaOrig="1260" w:dyaOrig="680">
          <v:shape id="_x0000_i1122" type="#_x0000_t75" style="width:79.5pt;height:42.6pt" o:ole="">
            <v:imagedata r:id="rId208" o:title=""/>
          </v:shape>
          <o:OLEObject Type="Embed" ProgID="Equation.3" ShapeID="_x0000_i1122" DrawAspect="Content" ObjectID="_1522832024" r:id="rId209"/>
        </w:object>
      </w:r>
      <w:r w:rsidR="0028121B">
        <w:rPr>
          <w:sz w:val="28"/>
          <w:szCs w:val="28"/>
        </w:rPr>
        <w:t>.</w:t>
      </w:r>
      <w:r w:rsidR="0028121B">
        <w:rPr>
          <w:sz w:val="28"/>
          <w:szCs w:val="28"/>
        </w:rPr>
        <w:tab/>
      </w:r>
      <w:r w:rsidR="0028121B">
        <w:rPr>
          <w:sz w:val="28"/>
          <w:szCs w:val="28"/>
        </w:rPr>
        <w:tab/>
      </w:r>
      <w:r w:rsidR="0028121B">
        <w:rPr>
          <w:sz w:val="28"/>
          <w:szCs w:val="28"/>
        </w:rPr>
        <w:tab/>
      </w:r>
      <w:r w:rsidR="0028121B">
        <w:rPr>
          <w:sz w:val="28"/>
          <w:szCs w:val="28"/>
        </w:rPr>
        <w:tab/>
        <w:t xml:space="preserve">           (4.</w:t>
      </w:r>
      <w:r w:rsidR="00CC6227">
        <w:rPr>
          <w:sz w:val="28"/>
          <w:szCs w:val="28"/>
        </w:rPr>
        <w:t>25</w:t>
      </w:r>
      <w:r w:rsidR="0028121B" w:rsidRPr="00A01C10">
        <w:rPr>
          <w:sz w:val="28"/>
          <w:szCs w:val="28"/>
        </w:rPr>
        <w:t>)</w:t>
      </w:r>
    </w:p>
    <w:p w:rsidR="00DB1AF4" w:rsidRPr="00DB1AF4" w:rsidRDefault="00DB1AF4" w:rsidP="00DB1AF4">
      <w:pPr>
        <w:ind w:left="284" w:firstLine="567"/>
        <w:jc w:val="both"/>
        <w:rPr>
          <w:sz w:val="28"/>
          <w:szCs w:val="28"/>
        </w:rPr>
      </w:pPr>
      <w:r w:rsidRPr="00DB1AF4">
        <w:rPr>
          <w:sz w:val="28"/>
          <w:szCs w:val="28"/>
        </w:rPr>
        <w:t>Количество тр</w:t>
      </w:r>
      <w:r>
        <w:rPr>
          <w:sz w:val="28"/>
          <w:szCs w:val="28"/>
        </w:rPr>
        <w:t xml:space="preserve">анспортных средств, загрузчиков сеялок </w:t>
      </w:r>
      <w:r w:rsidR="00C702F6">
        <w:rPr>
          <w:sz w:val="28"/>
          <w:szCs w:val="28"/>
        </w:rPr>
        <w:t>о</w:t>
      </w:r>
      <w:r>
        <w:rPr>
          <w:sz w:val="28"/>
          <w:szCs w:val="28"/>
        </w:rPr>
        <w:t>пределяется по следующей формуле:</w:t>
      </w:r>
    </w:p>
    <w:p w:rsidR="00DB1AF4" w:rsidRPr="00A01C10" w:rsidRDefault="00DB1AF4" w:rsidP="00DB1AF4">
      <w:pPr>
        <w:ind w:left="284" w:firstLine="567"/>
        <w:jc w:val="right"/>
        <w:rPr>
          <w:sz w:val="28"/>
          <w:szCs w:val="28"/>
        </w:rPr>
      </w:pPr>
      <w:r w:rsidRPr="00A01C10">
        <w:rPr>
          <w:position w:val="-10"/>
          <w:sz w:val="28"/>
          <w:szCs w:val="28"/>
        </w:rPr>
        <w:object w:dxaOrig="180" w:dyaOrig="340">
          <v:shape id="_x0000_i1123" type="#_x0000_t75" style="width:9.2pt;height:17.3pt" o:ole="">
            <v:imagedata r:id="rId112" o:title=""/>
          </v:shape>
          <o:OLEObject Type="Embed" ProgID="Equation.3" ShapeID="_x0000_i1123" DrawAspect="Content" ObjectID="_1522832025" r:id="rId210"/>
        </w:object>
      </w:r>
      <w:r w:rsidRPr="00DB1AF4">
        <w:rPr>
          <w:position w:val="-30"/>
          <w:sz w:val="28"/>
          <w:szCs w:val="28"/>
        </w:rPr>
        <w:object w:dxaOrig="1740" w:dyaOrig="680">
          <v:shape id="_x0000_i1124" type="#_x0000_t75" style="width:107.7pt;height:42.05pt" o:ole="">
            <v:imagedata r:id="rId211" o:title=""/>
          </v:shape>
          <o:OLEObject Type="Embed" ProgID="Equation.3" ShapeID="_x0000_i1124" DrawAspect="Content" ObjectID="_1522832026" r:id="rId212"/>
        </w:object>
      </w:r>
      <w:r>
        <w:rPr>
          <w:sz w:val="28"/>
          <w:szCs w:val="28"/>
        </w:rPr>
        <w:t>,</w:t>
      </w:r>
      <w:r w:rsidR="0019120A">
        <w:rPr>
          <w:sz w:val="28"/>
          <w:szCs w:val="28"/>
        </w:rPr>
        <w:tab/>
      </w:r>
      <w:r w:rsidR="0019120A">
        <w:rPr>
          <w:sz w:val="28"/>
          <w:szCs w:val="28"/>
        </w:rPr>
        <w:tab/>
      </w:r>
      <w:r w:rsidR="0019120A">
        <w:rPr>
          <w:sz w:val="28"/>
          <w:szCs w:val="28"/>
        </w:rPr>
        <w:tab/>
      </w:r>
      <w:r w:rsidR="0019120A">
        <w:rPr>
          <w:sz w:val="28"/>
          <w:szCs w:val="28"/>
        </w:rPr>
        <w:tab/>
      </w:r>
      <w:r w:rsidR="0019120A">
        <w:rPr>
          <w:sz w:val="28"/>
          <w:szCs w:val="28"/>
        </w:rPr>
        <w:tab/>
        <w:t>(</w:t>
      </w:r>
      <w:r w:rsidR="00CC6227">
        <w:rPr>
          <w:sz w:val="28"/>
          <w:szCs w:val="28"/>
        </w:rPr>
        <w:t>4.26</w:t>
      </w:r>
      <w:r w:rsidRPr="00A01C10">
        <w:rPr>
          <w:sz w:val="28"/>
          <w:szCs w:val="28"/>
        </w:rPr>
        <w:t>)</w:t>
      </w:r>
    </w:p>
    <w:p w:rsidR="00DB1AF4" w:rsidRDefault="00DB1AF4" w:rsidP="00DB1AF4">
      <w:pPr>
        <w:ind w:left="284"/>
        <w:jc w:val="both"/>
        <w:rPr>
          <w:sz w:val="28"/>
          <w:szCs w:val="28"/>
        </w:rPr>
      </w:pPr>
      <w:r w:rsidRPr="00A01C10">
        <w:rPr>
          <w:sz w:val="28"/>
          <w:szCs w:val="28"/>
        </w:rPr>
        <w:t xml:space="preserve">где  </w:t>
      </w:r>
      <w:r w:rsidRPr="00A01C10">
        <w:rPr>
          <w:position w:val="-12"/>
          <w:sz w:val="28"/>
          <w:szCs w:val="28"/>
        </w:rPr>
        <w:object w:dxaOrig="400" w:dyaOrig="400">
          <v:shape id="_x0000_i1125" type="#_x0000_t75" style="width:20.15pt;height:20.15pt" o:ole="">
            <v:imagedata r:id="rId213" o:title=""/>
          </v:shape>
          <o:OLEObject Type="Embed" ProgID="Equation.3" ShapeID="_x0000_i1125" DrawAspect="Content" ObjectID="_1522832027" r:id="rId214"/>
        </w:object>
      </w:r>
      <w:r w:rsidRPr="00A01C10">
        <w:rPr>
          <w:sz w:val="28"/>
          <w:szCs w:val="28"/>
        </w:rPr>
        <w:t xml:space="preserve">– количество обслуживаемых агрегатов, </w:t>
      </w:r>
      <w:proofErr w:type="spellStart"/>
      <w:proofErr w:type="gramStart"/>
      <w:r w:rsidRPr="00A01C10">
        <w:rPr>
          <w:sz w:val="28"/>
          <w:szCs w:val="28"/>
        </w:rPr>
        <w:t>шт</w:t>
      </w:r>
      <w:proofErr w:type="spellEnd"/>
      <w:proofErr w:type="gramEnd"/>
      <w:r w:rsidRPr="00A01C10">
        <w:rPr>
          <w:sz w:val="28"/>
          <w:szCs w:val="28"/>
        </w:rPr>
        <w:t>;</w:t>
      </w:r>
    </w:p>
    <w:p w:rsidR="00DB1AF4" w:rsidRDefault="00A3241F" w:rsidP="00DB1AF4">
      <w:pPr>
        <w:ind w:left="284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ОБ</m:t>
            </m:r>
          </m:sub>
        </m:sSub>
      </m:oMath>
      <w:r w:rsidR="00DB1AF4">
        <w:rPr>
          <w:sz w:val="28"/>
          <w:szCs w:val="28"/>
        </w:rPr>
        <w:t xml:space="preserve"> - время оборота транспортного средства, </w:t>
      </w:r>
      <w:proofErr w:type="gramStart"/>
      <w:r w:rsidR="00DB1AF4">
        <w:rPr>
          <w:sz w:val="28"/>
          <w:szCs w:val="28"/>
        </w:rPr>
        <w:t>ч</w:t>
      </w:r>
      <w:proofErr w:type="gramEnd"/>
      <w:r w:rsidR="00DB1AF4">
        <w:rPr>
          <w:sz w:val="28"/>
          <w:szCs w:val="28"/>
        </w:rPr>
        <w:t>.</w:t>
      </w:r>
    </w:p>
    <w:p w:rsidR="0019120A" w:rsidRDefault="0019120A" w:rsidP="007B29DE">
      <w:pPr>
        <w:ind w:left="284" w:firstLine="567"/>
        <w:jc w:val="both"/>
        <w:rPr>
          <w:i/>
          <w:sz w:val="28"/>
          <w:szCs w:val="28"/>
        </w:rPr>
      </w:pPr>
    </w:p>
    <w:p w:rsidR="0019120A" w:rsidRPr="0019120A" w:rsidRDefault="0019120A" w:rsidP="007B29DE">
      <w:pPr>
        <w:ind w:left="284" w:firstLine="567"/>
        <w:jc w:val="both"/>
        <w:rPr>
          <w:sz w:val="28"/>
          <w:szCs w:val="28"/>
        </w:rPr>
      </w:pPr>
      <w:r w:rsidRPr="0019120A">
        <w:rPr>
          <w:sz w:val="28"/>
          <w:szCs w:val="28"/>
        </w:rPr>
        <w:t>Количество обслуживаемых агрегатов:</w:t>
      </w:r>
    </w:p>
    <w:p w:rsidR="00DB1AF4" w:rsidRPr="00A01C10" w:rsidRDefault="007B29DE" w:rsidP="007B29DE">
      <w:pPr>
        <w:ind w:left="284" w:firstLine="567"/>
        <w:jc w:val="right"/>
        <w:rPr>
          <w:sz w:val="28"/>
          <w:szCs w:val="28"/>
        </w:rPr>
      </w:pPr>
      <w:r w:rsidRPr="005E351A">
        <w:rPr>
          <w:position w:val="-30"/>
          <w:sz w:val="28"/>
          <w:szCs w:val="28"/>
        </w:rPr>
        <w:object w:dxaOrig="1960" w:dyaOrig="680">
          <v:shape id="_x0000_i1126" type="#_x0000_t75" style="width:114.6pt;height:39.75pt" o:ole="">
            <v:imagedata r:id="rId215" o:title=""/>
          </v:shape>
          <o:OLEObject Type="Embed" ProgID="Equation.3" ShapeID="_x0000_i1126" DrawAspect="Content" ObjectID="_1522832028" r:id="rId216"/>
        </w:object>
      </w:r>
      <w:r w:rsidR="0019120A">
        <w:rPr>
          <w:sz w:val="28"/>
          <w:szCs w:val="28"/>
        </w:rPr>
        <w:t>,</w:t>
      </w:r>
      <w:r w:rsidR="0019120A">
        <w:rPr>
          <w:sz w:val="28"/>
          <w:szCs w:val="28"/>
        </w:rPr>
        <w:tab/>
      </w:r>
      <w:r w:rsidR="0019120A">
        <w:rPr>
          <w:sz w:val="28"/>
          <w:szCs w:val="28"/>
        </w:rPr>
        <w:tab/>
      </w:r>
      <w:r w:rsidR="0019120A">
        <w:rPr>
          <w:sz w:val="28"/>
          <w:szCs w:val="28"/>
        </w:rPr>
        <w:tab/>
      </w:r>
      <w:r w:rsidR="0019120A">
        <w:rPr>
          <w:sz w:val="28"/>
          <w:szCs w:val="28"/>
        </w:rPr>
        <w:tab/>
      </w:r>
      <w:r w:rsidR="0019120A">
        <w:rPr>
          <w:sz w:val="28"/>
          <w:szCs w:val="28"/>
        </w:rPr>
        <w:tab/>
        <w:t>(</w:t>
      </w:r>
      <w:r w:rsidR="00CC6227">
        <w:rPr>
          <w:sz w:val="28"/>
          <w:szCs w:val="28"/>
        </w:rPr>
        <w:t>4.27</w:t>
      </w:r>
      <w:r w:rsidR="00DB1AF4">
        <w:rPr>
          <w:sz w:val="28"/>
          <w:szCs w:val="28"/>
        </w:rPr>
        <w:t>)</w:t>
      </w:r>
    </w:p>
    <w:p w:rsidR="00DB1AF4" w:rsidRPr="00A01C10" w:rsidRDefault="00DB1AF4" w:rsidP="007B29DE">
      <w:pPr>
        <w:ind w:left="284"/>
        <w:jc w:val="both"/>
        <w:rPr>
          <w:sz w:val="28"/>
          <w:szCs w:val="28"/>
        </w:rPr>
      </w:pPr>
      <w:r w:rsidRPr="00A01C10">
        <w:rPr>
          <w:sz w:val="28"/>
          <w:szCs w:val="28"/>
        </w:rPr>
        <w:t xml:space="preserve">где </w:t>
      </w:r>
      <w:r w:rsidRPr="00A01C10">
        <w:rPr>
          <w:i/>
          <w:sz w:val="28"/>
          <w:szCs w:val="28"/>
          <w:lang w:val="en-US"/>
        </w:rPr>
        <w:t>F</w:t>
      </w:r>
      <w:r w:rsidRPr="00A01C10">
        <w:rPr>
          <w:i/>
          <w:sz w:val="28"/>
          <w:szCs w:val="28"/>
        </w:rPr>
        <w:t xml:space="preserve"> </w:t>
      </w:r>
      <w:r w:rsidRPr="00A01C10">
        <w:rPr>
          <w:sz w:val="28"/>
          <w:szCs w:val="28"/>
        </w:rPr>
        <w:t xml:space="preserve">– площадь поля, </w:t>
      </w:r>
      <w:proofErr w:type="gramStart"/>
      <w:r w:rsidRPr="00A01C10">
        <w:rPr>
          <w:sz w:val="28"/>
          <w:szCs w:val="28"/>
        </w:rPr>
        <w:t>га</w:t>
      </w:r>
      <w:proofErr w:type="gramEnd"/>
      <w:r w:rsidRPr="00A01C10">
        <w:rPr>
          <w:sz w:val="28"/>
          <w:szCs w:val="28"/>
        </w:rPr>
        <w:t>;</w:t>
      </w:r>
    </w:p>
    <w:p w:rsidR="00DB1AF4" w:rsidRDefault="00DB1AF4" w:rsidP="007B29DE">
      <w:pPr>
        <w:ind w:left="284" w:firstLine="567"/>
        <w:jc w:val="both"/>
        <w:rPr>
          <w:sz w:val="28"/>
          <w:szCs w:val="28"/>
        </w:rPr>
      </w:pPr>
      <w:proofErr w:type="gramStart"/>
      <w:r w:rsidRPr="00A01C10">
        <w:rPr>
          <w:i/>
          <w:sz w:val="28"/>
          <w:szCs w:val="28"/>
        </w:rPr>
        <w:t>Д</w:t>
      </w:r>
      <w:r w:rsidRPr="00A01C10">
        <w:rPr>
          <w:i/>
          <w:sz w:val="28"/>
          <w:szCs w:val="28"/>
          <w:vertAlign w:val="subscript"/>
        </w:rPr>
        <w:t>Р</w:t>
      </w:r>
      <w:proofErr w:type="gramEnd"/>
      <w:r w:rsidRPr="00A01C10">
        <w:rPr>
          <w:i/>
          <w:sz w:val="28"/>
          <w:szCs w:val="28"/>
        </w:rPr>
        <w:t xml:space="preserve"> – </w:t>
      </w:r>
      <w:r w:rsidRPr="00A01C10">
        <w:rPr>
          <w:sz w:val="28"/>
          <w:szCs w:val="28"/>
        </w:rPr>
        <w:t xml:space="preserve">оптимальная продолжительность </w:t>
      </w:r>
      <w:r w:rsidR="0019120A">
        <w:rPr>
          <w:sz w:val="28"/>
          <w:szCs w:val="28"/>
        </w:rPr>
        <w:t>полевых работ, дни</w:t>
      </w:r>
      <w:r w:rsidRPr="00A01C10">
        <w:rPr>
          <w:sz w:val="28"/>
          <w:szCs w:val="28"/>
        </w:rPr>
        <w:t>;</w:t>
      </w:r>
    </w:p>
    <w:p w:rsidR="005E351A" w:rsidRPr="00A01C10" w:rsidRDefault="00A3241F" w:rsidP="007B29DE">
      <w:pPr>
        <w:ind w:left="284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</m:t>
            </m:r>
          </m:sub>
        </m:sSub>
      </m:oMath>
      <w:r w:rsidR="005E351A">
        <w:rPr>
          <w:sz w:val="28"/>
          <w:szCs w:val="28"/>
        </w:rPr>
        <w:t xml:space="preserve"> - часовая эксплуатационная производительность агрегата, </w:t>
      </w:r>
      <w:proofErr w:type="gramStart"/>
      <w:r w:rsidR="005E351A">
        <w:rPr>
          <w:sz w:val="28"/>
          <w:szCs w:val="28"/>
        </w:rPr>
        <w:t>га</w:t>
      </w:r>
      <w:proofErr w:type="gramEnd"/>
      <w:r w:rsidR="005E351A">
        <w:rPr>
          <w:sz w:val="28"/>
          <w:szCs w:val="28"/>
        </w:rPr>
        <w:t>/ч;</w:t>
      </w:r>
    </w:p>
    <w:p w:rsidR="00DB1AF4" w:rsidRPr="00A01C10" w:rsidRDefault="00DB1AF4" w:rsidP="007B29DE">
      <w:pPr>
        <w:ind w:left="1701" w:hanging="850"/>
        <w:jc w:val="both"/>
        <w:rPr>
          <w:sz w:val="28"/>
          <w:szCs w:val="28"/>
        </w:rPr>
      </w:pPr>
      <w:r w:rsidRPr="00A01C10">
        <w:rPr>
          <w:i/>
          <w:sz w:val="28"/>
          <w:szCs w:val="28"/>
        </w:rPr>
        <w:t>Т</w:t>
      </w:r>
      <w:r w:rsidRPr="00A01C10">
        <w:rPr>
          <w:i/>
          <w:sz w:val="28"/>
          <w:szCs w:val="28"/>
          <w:vertAlign w:val="subscript"/>
        </w:rPr>
        <w:t>СУТ</w:t>
      </w:r>
      <w:r w:rsidRPr="00A01C10">
        <w:rPr>
          <w:i/>
          <w:sz w:val="28"/>
          <w:szCs w:val="28"/>
        </w:rPr>
        <w:t xml:space="preserve"> – </w:t>
      </w:r>
      <w:r w:rsidRPr="00A01C10">
        <w:rPr>
          <w:sz w:val="28"/>
          <w:szCs w:val="28"/>
        </w:rPr>
        <w:t>продолжительность рабочего дня, ч (</w:t>
      </w:r>
      <w:r w:rsidRPr="00A01C10">
        <w:rPr>
          <w:i/>
          <w:sz w:val="28"/>
          <w:szCs w:val="28"/>
        </w:rPr>
        <w:t>Т</w:t>
      </w:r>
      <w:r w:rsidRPr="00A01C10">
        <w:rPr>
          <w:i/>
          <w:sz w:val="28"/>
          <w:szCs w:val="28"/>
          <w:vertAlign w:val="subscript"/>
        </w:rPr>
        <w:t>СУТ</w:t>
      </w:r>
      <w:r w:rsidRPr="00A01C1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Pr="00A01C10">
        <w:rPr>
          <w:sz w:val="28"/>
          <w:szCs w:val="28"/>
        </w:rPr>
        <w:t xml:space="preserve">принимается </w:t>
      </w:r>
      <w:proofErr w:type="gramStart"/>
      <w:r w:rsidRPr="00A01C10">
        <w:rPr>
          <w:sz w:val="28"/>
          <w:szCs w:val="28"/>
        </w:rPr>
        <w:t>равным</w:t>
      </w:r>
      <w:proofErr w:type="gramEnd"/>
      <w:r w:rsidRPr="00A01C10">
        <w:rPr>
          <w:i/>
          <w:sz w:val="28"/>
          <w:szCs w:val="28"/>
        </w:rPr>
        <w:t xml:space="preserve"> </w:t>
      </w:r>
      <w:r w:rsidRPr="00A01C10">
        <w:rPr>
          <w:sz w:val="28"/>
          <w:szCs w:val="28"/>
        </w:rPr>
        <w:t>7ч, 10ч, 14ч).</w:t>
      </w:r>
    </w:p>
    <w:p w:rsidR="007B29DE" w:rsidRPr="007B29DE" w:rsidRDefault="007B29DE" w:rsidP="007B29DE">
      <w:pPr>
        <w:ind w:left="284" w:firstLine="567"/>
        <w:jc w:val="both"/>
        <w:rPr>
          <w:sz w:val="28"/>
          <w:szCs w:val="28"/>
        </w:rPr>
      </w:pPr>
      <w:r w:rsidRPr="007B29DE">
        <w:rPr>
          <w:sz w:val="28"/>
          <w:szCs w:val="28"/>
        </w:rPr>
        <w:t>Время оборота транспортного  средства:</w:t>
      </w:r>
    </w:p>
    <w:p w:rsidR="007B29DE" w:rsidRPr="00A01C10" w:rsidRDefault="007B29DE" w:rsidP="007B29DE">
      <w:pPr>
        <w:spacing w:before="120" w:after="120"/>
        <w:ind w:left="284" w:firstLine="567"/>
        <w:jc w:val="right"/>
        <w:rPr>
          <w:sz w:val="28"/>
          <w:szCs w:val="28"/>
        </w:rPr>
      </w:pPr>
      <w:r w:rsidRPr="00A01C10">
        <w:rPr>
          <w:position w:val="-12"/>
          <w:sz w:val="28"/>
          <w:szCs w:val="28"/>
          <w:lang w:val="en-US"/>
        </w:rPr>
        <w:object w:dxaOrig="2740" w:dyaOrig="400">
          <v:shape id="_x0000_i1127" type="#_x0000_t75" style="width:137.1pt;height:20.15pt" o:ole="">
            <v:imagedata r:id="rId217" o:title=""/>
          </v:shape>
          <o:OLEObject Type="Embed" ProgID="Equation.3" ShapeID="_x0000_i1127" DrawAspect="Content" ObjectID="_1522832029" r:id="rId218"/>
        </w:objec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</w:t>
      </w:r>
      <w:r w:rsidR="00CC6227">
        <w:rPr>
          <w:sz w:val="28"/>
          <w:szCs w:val="28"/>
        </w:rPr>
        <w:t>4.28</w:t>
      </w:r>
      <w:r w:rsidRPr="00A01C10">
        <w:rPr>
          <w:sz w:val="28"/>
          <w:szCs w:val="28"/>
        </w:rPr>
        <w:t>)</w:t>
      </w:r>
    </w:p>
    <w:p w:rsidR="007B29DE" w:rsidRDefault="007B29DE" w:rsidP="007B29DE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01C10">
        <w:rPr>
          <w:sz w:val="28"/>
          <w:szCs w:val="28"/>
        </w:rPr>
        <w:t>де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</m:t>
            </m:r>
          </m:sub>
        </m:sSub>
      </m:oMath>
      <w:r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Х</m:t>
            </m:r>
          </m:sub>
        </m:sSub>
      </m:oMath>
      <w:r>
        <w:rPr>
          <w:sz w:val="28"/>
          <w:szCs w:val="28"/>
        </w:rPr>
        <w:t xml:space="preserve"> - соответственно время движения с грузом и без груза, ч</w:t>
      </w:r>
    </w:p>
    <w:p w:rsidR="007B29DE" w:rsidRPr="00A01C10" w:rsidRDefault="007B29DE" w:rsidP="007B29DE">
      <w:pPr>
        <w:ind w:left="284" w:firstLine="425"/>
        <w:jc w:val="both"/>
        <w:rPr>
          <w:sz w:val="28"/>
          <w:szCs w:val="28"/>
        </w:rPr>
      </w:pPr>
      <w:r w:rsidRPr="00A01C10">
        <w:rPr>
          <w:position w:val="-12"/>
          <w:sz w:val="28"/>
          <w:szCs w:val="28"/>
        </w:rPr>
        <w:object w:dxaOrig="859" w:dyaOrig="400">
          <v:shape id="_x0000_i1128" type="#_x0000_t75" style="width:43.8pt;height:20.15pt" o:ole="">
            <v:imagedata r:id="rId219" o:title=""/>
          </v:shape>
          <o:OLEObject Type="Embed" ProgID="Equation.3" ShapeID="_x0000_i1128" DrawAspect="Content" ObjectID="_1522832030" r:id="rId220"/>
        </w:object>
      </w:r>
      <w:r w:rsidRPr="00A01C1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соответственно </w:t>
      </w:r>
      <w:r w:rsidRPr="00A01C10">
        <w:rPr>
          <w:sz w:val="28"/>
          <w:szCs w:val="28"/>
        </w:rPr>
        <w:t>время простоя под погрузк</w:t>
      </w:r>
      <w:r>
        <w:rPr>
          <w:sz w:val="28"/>
          <w:szCs w:val="28"/>
        </w:rPr>
        <w:t xml:space="preserve">ой и разгрузкой, </w:t>
      </w:r>
      <w:proofErr w:type="gramStart"/>
      <w:r>
        <w:rPr>
          <w:sz w:val="28"/>
          <w:szCs w:val="28"/>
        </w:rPr>
        <w:t>ч</w:t>
      </w:r>
      <w:proofErr w:type="gramEnd"/>
      <w:r w:rsidRPr="00A01C10">
        <w:rPr>
          <w:sz w:val="28"/>
          <w:szCs w:val="28"/>
        </w:rPr>
        <w:t>.</w:t>
      </w:r>
    </w:p>
    <w:p w:rsidR="007B29DE" w:rsidRPr="007B29DE" w:rsidRDefault="007B29DE" w:rsidP="007B29DE">
      <w:pPr>
        <w:ind w:left="284" w:firstLine="567"/>
        <w:jc w:val="both"/>
        <w:rPr>
          <w:sz w:val="28"/>
          <w:szCs w:val="28"/>
        </w:rPr>
      </w:pPr>
      <w:r w:rsidRPr="007B29DE">
        <w:rPr>
          <w:sz w:val="28"/>
          <w:szCs w:val="28"/>
        </w:rPr>
        <w:t>Время движения транспортного средства с грузом:</w:t>
      </w:r>
    </w:p>
    <w:p w:rsidR="007B29DE" w:rsidRPr="00A01C10" w:rsidRDefault="007B29DE" w:rsidP="007B29DE">
      <w:pPr>
        <w:ind w:left="284" w:firstLine="567"/>
        <w:jc w:val="right"/>
        <w:rPr>
          <w:sz w:val="28"/>
          <w:szCs w:val="28"/>
        </w:rPr>
      </w:pPr>
      <w:r w:rsidRPr="007B29DE">
        <w:rPr>
          <w:position w:val="-30"/>
          <w:sz w:val="28"/>
          <w:szCs w:val="28"/>
        </w:rPr>
        <w:object w:dxaOrig="880" w:dyaOrig="680">
          <v:shape id="_x0000_i1129" type="#_x0000_t75" style="width:52.4pt;height:40.3pt" o:ole="">
            <v:imagedata r:id="rId221" o:title=""/>
          </v:shape>
          <o:OLEObject Type="Embed" ProgID="Equation.3" ShapeID="_x0000_i1129" DrawAspect="Content" ObjectID="_1522832031" r:id="rId222"/>
        </w:objec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</w:t>
      </w:r>
      <w:r w:rsidR="00CC6227">
        <w:rPr>
          <w:sz w:val="28"/>
          <w:szCs w:val="28"/>
        </w:rPr>
        <w:t>4.29</w:t>
      </w:r>
      <w:r w:rsidRPr="00A01C10">
        <w:rPr>
          <w:sz w:val="28"/>
          <w:szCs w:val="28"/>
        </w:rPr>
        <w:t>)</w:t>
      </w:r>
    </w:p>
    <w:p w:rsidR="007B29DE" w:rsidRPr="00A01C10" w:rsidRDefault="007B29DE" w:rsidP="007B29DE">
      <w:pPr>
        <w:ind w:left="284"/>
        <w:jc w:val="both"/>
        <w:rPr>
          <w:sz w:val="28"/>
          <w:szCs w:val="28"/>
        </w:rPr>
      </w:pPr>
      <w:r w:rsidRPr="00A01C10">
        <w:rPr>
          <w:sz w:val="28"/>
          <w:szCs w:val="28"/>
        </w:rPr>
        <w:t xml:space="preserve">где </w:t>
      </w:r>
      <w:r w:rsidRPr="00A01C10">
        <w:rPr>
          <w:position w:val="-12"/>
          <w:sz w:val="28"/>
          <w:szCs w:val="28"/>
        </w:rPr>
        <w:object w:dxaOrig="380" w:dyaOrig="400">
          <v:shape id="_x0000_i1130" type="#_x0000_t75" style="width:19pt;height:20.15pt" o:ole="">
            <v:imagedata r:id="rId223" o:title=""/>
          </v:shape>
          <o:OLEObject Type="Embed" ProgID="Equation.3" ShapeID="_x0000_i1130" DrawAspect="Content" ObjectID="_1522832032" r:id="rId224"/>
        </w:object>
      </w:r>
      <w:r w:rsidRPr="00A01C10">
        <w:rPr>
          <w:sz w:val="28"/>
          <w:szCs w:val="28"/>
        </w:rPr>
        <w:t xml:space="preserve">– расстояние перевозки грузов, </w:t>
      </w:r>
      <w:proofErr w:type="gramStart"/>
      <w:r w:rsidRPr="00A01C10">
        <w:rPr>
          <w:sz w:val="28"/>
          <w:szCs w:val="28"/>
        </w:rPr>
        <w:t>км</w:t>
      </w:r>
      <w:proofErr w:type="gramEnd"/>
      <w:r w:rsidRPr="00A01C10">
        <w:rPr>
          <w:sz w:val="28"/>
          <w:szCs w:val="28"/>
        </w:rPr>
        <w:t>;</w:t>
      </w:r>
    </w:p>
    <w:p w:rsidR="007B29DE" w:rsidRPr="00A01C10" w:rsidRDefault="007B29DE" w:rsidP="007B29DE">
      <w:pPr>
        <w:tabs>
          <w:tab w:val="num" w:pos="720"/>
        </w:tabs>
        <w:ind w:left="284" w:firstLine="567"/>
        <w:jc w:val="both"/>
        <w:rPr>
          <w:sz w:val="28"/>
          <w:szCs w:val="28"/>
        </w:rPr>
      </w:pPr>
      <w:r w:rsidRPr="007B29DE">
        <w:rPr>
          <w:position w:val="-10"/>
          <w:sz w:val="28"/>
          <w:szCs w:val="28"/>
        </w:rPr>
        <w:object w:dxaOrig="360" w:dyaOrig="340">
          <v:shape id="_x0000_i1131" type="#_x0000_t75" style="width:20.15pt;height:19pt" o:ole="">
            <v:imagedata r:id="rId225" o:title=""/>
          </v:shape>
          <o:OLEObject Type="Embed" ProgID="Equation.3" ShapeID="_x0000_i1131" DrawAspect="Content" ObjectID="_1522832033" r:id="rId226"/>
        </w:object>
      </w:r>
      <w:r w:rsidRPr="00A01C10">
        <w:rPr>
          <w:sz w:val="28"/>
          <w:szCs w:val="28"/>
        </w:rPr>
        <w:t xml:space="preserve">– скорость движения </w:t>
      </w:r>
      <w:r>
        <w:rPr>
          <w:sz w:val="28"/>
          <w:szCs w:val="28"/>
        </w:rPr>
        <w:t xml:space="preserve">транспортного средства </w:t>
      </w:r>
      <w:r w:rsidRPr="00A01C10">
        <w:rPr>
          <w:sz w:val="28"/>
          <w:szCs w:val="28"/>
        </w:rPr>
        <w:t>с грузом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км</w:t>
      </w:r>
      <w:proofErr w:type="gramEnd"/>
      <w:r>
        <w:rPr>
          <w:sz w:val="28"/>
          <w:szCs w:val="28"/>
        </w:rPr>
        <w:t>/ч.</w:t>
      </w:r>
      <w:r w:rsidRPr="00A01C10">
        <w:rPr>
          <w:sz w:val="28"/>
          <w:szCs w:val="28"/>
        </w:rPr>
        <w:t xml:space="preserve"> </w:t>
      </w:r>
    </w:p>
    <w:p w:rsidR="007B29DE" w:rsidRPr="00A01C10" w:rsidRDefault="007B29DE" w:rsidP="007B29DE">
      <w:pPr>
        <w:ind w:left="284" w:firstLine="567"/>
        <w:jc w:val="both"/>
        <w:rPr>
          <w:sz w:val="28"/>
          <w:szCs w:val="28"/>
        </w:rPr>
      </w:pPr>
      <w:r w:rsidRPr="00A01C10">
        <w:rPr>
          <w:sz w:val="28"/>
          <w:szCs w:val="28"/>
        </w:rPr>
        <w:lastRenderedPageBreak/>
        <w:t>Время движения транспортного</w:t>
      </w:r>
      <w:r>
        <w:rPr>
          <w:sz w:val="28"/>
          <w:szCs w:val="28"/>
        </w:rPr>
        <w:t xml:space="preserve"> средства без груза</w:t>
      </w:r>
      <w:r w:rsidRPr="00A01C10">
        <w:rPr>
          <w:sz w:val="28"/>
          <w:szCs w:val="28"/>
        </w:rPr>
        <w:t>:</w:t>
      </w:r>
    </w:p>
    <w:p w:rsidR="007B29DE" w:rsidRPr="00A01C10" w:rsidRDefault="00197690" w:rsidP="007B29DE">
      <w:pPr>
        <w:ind w:left="284" w:firstLine="567"/>
        <w:jc w:val="right"/>
        <w:rPr>
          <w:sz w:val="28"/>
          <w:szCs w:val="28"/>
        </w:rPr>
      </w:pPr>
      <w:r w:rsidRPr="007B29DE">
        <w:rPr>
          <w:position w:val="-30"/>
          <w:sz w:val="28"/>
          <w:szCs w:val="28"/>
        </w:rPr>
        <w:object w:dxaOrig="900" w:dyaOrig="680">
          <v:shape id="_x0000_i1132" type="#_x0000_t75" style="width:53pt;height:39.75pt" o:ole="">
            <v:imagedata r:id="rId227" o:title=""/>
          </v:shape>
          <o:OLEObject Type="Embed" ProgID="Equation.3" ShapeID="_x0000_i1132" DrawAspect="Content" ObjectID="_1522832034" r:id="rId228"/>
        </w:object>
      </w:r>
      <w:r w:rsidR="007B29DE">
        <w:rPr>
          <w:sz w:val="28"/>
          <w:szCs w:val="28"/>
        </w:rPr>
        <w:t>,</w:t>
      </w:r>
      <w:r w:rsidR="007B29DE">
        <w:rPr>
          <w:sz w:val="28"/>
          <w:szCs w:val="28"/>
        </w:rPr>
        <w:tab/>
      </w:r>
      <w:r w:rsidR="007B29DE">
        <w:rPr>
          <w:sz w:val="28"/>
          <w:szCs w:val="28"/>
        </w:rPr>
        <w:tab/>
      </w:r>
      <w:r w:rsidR="007B29DE">
        <w:rPr>
          <w:sz w:val="28"/>
          <w:szCs w:val="28"/>
        </w:rPr>
        <w:tab/>
      </w:r>
      <w:r w:rsidR="007B29DE">
        <w:rPr>
          <w:sz w:val="28"/>
          <w:szCs w:val="28"/>
        </w:rPr>
        <w:tab/>
      </w:r>
      <w:r w:rsidR="007B29DE">
        <w:rPr>
          <w:sz w:val="28"/>
          <w:szCs w:val="28"/>
        </w:rPr>
        <w:tab/>
      </w:r>
      <w:r w:rsidR="007B29DE">
        <w:rPr>
          <w:sz w:val="28"/>
          <w:szCs w:val="28"/>
        </w:rPr>
        <w:tab/>
        <w:t>(</w:t>
      </w:r>
      <w:r w:rsidR="00CC6227">
        <w:rPr>
          <w:sz w:val="28"/>
          <w:szCs w:val="28"/>
        </w:rPr>
        <w:t>4.30</w:t>
      </w:r>
      <w:r w:rsidR="007B29DE" w:rsidRPr="00A01C10">
        <w:rPr>
          <w:sz w:val="28"/>
          <w:szCs w:val="28"/>
        </w:rPr>
        <w:t>)</w:t>
      </w:r>
    </w:p>
    <w:p w:rsidR="007B29DE" w:rsidRPr="00A01C10" w:rsidRDefault="007B29DE" w:rsidP="007B29DE">
      <w:pPr>
        <w:ind w:left="284"/>
        <w:jc w:val="both"/>
        <w:rPr>
          <w:sz w:val="28"/>
          <w:szCs w:val="28"/>
        </w:rPr>
      </w:pPr>
      <w:r w:rsidRPr="00A01C10">
        <w:rPr>
          <w:sz w:val="28"/>
          <w:szCs w:val="28"/>
        </w:rPr>
        <w:t xml:space="preserve">где </w:t>
      </w:r>
      <w:r w:rsidR="00197690" w:rsidRPr="007B29DE">
        <w:rPr>
          <w:position w:val="-10"/>
          <w:sz w:val="28"/>
          <w:szCs w:val="28"/>
        </w:rPr>
        <w:object w:dxaOrig="380" w:dyaOrig="340">
          <v:shape id="_x0000_i1133" type="#_x0000_t75" style="width:20.75pt;height:19.6pt" o:ole="">
            <v:imagedata r:id="rId229" o:title=""/>
          </v:shape>
          <o:OLEObject Type="Embed" ProgID="Equation.3" ShapeID="_x0000_i1133" DrawAspect="Content" ObjectID="_1522832035" r:id="rId230"/>
        </w:object>
      </w:r>
      <w:r w:rsidRPr="00A01C10">
        <w:rPr>
          <w:sz w:val="28"/>
          <w:szCs w:val="28"/>
        </w:rPr>
        <w:t>– скорость движения</w:t>
      </w:r>
      <w:r>
        <w:rPr>
          <w:sz w:val="28"/>
          <w:szCs w:val="28"/>
        </w:rPr>
        <w:t xml:space="preserve"> транспортного средства без груза, </w:t>
      </w:r>
      <w:proofErr w:type="gramStart"/>
      <w:r>
        <w:rPr>
          <w:sz w:val="28"/>
          <w:szCs w:val="28"/>
        </w:rPr>
        <w:t>км</w:t>
      </w:r>
      <w:proofErr w:type="gramEnd"/>
      <w:r>
        <w:rPr>
          <w:sz w:val="28"/>
          <w:szCs w:val="28"/>
        </w:rPr>
        <w:t>/ч</w:t>
      </w:r>
      <w:r w:rsidRPr="00A01C10">
        <w:rPr>
          <w:sz w:val="28"/>
          <w:szCs w:val="28"/>
        </w:rPr>
        <w:t>.</w:t>
      </w:r>
    </w:p>
    <w:p w:rsidR="007B29DE" w:rsidRPr="00197690" w:rsidRDefault="007B29DE" w:rsidP="00197690">
      <w:pPr>
        <w:ind w:left="284" w:firstLine="567"/>
        <w:jc w:val="both"/>
        <w:rPr>
          <w:sz w:val="28"/>
          <w:szCs w:val="28"/>
        </w:rPr>
      </w:pPr>
    </w:p>
    <w:p w:rsidR="00197690" w:rsidRPr="00197690" w:rsidRDefault="00197690" w:rsidP="00197690">
      <w:pPr>
        <w:pStyle w:val="20"/>
        <w:ind w:left="284" w:firstLine="567"/>
        <w:jc w:val="both"/>
        <w:rPr>
          <w:i/>
          <w:szCs w:val="28"/>
        </w:rPr>
      </w:pPr>
      <w:r w:rsidRPr="00197690">
        <w:rPr>
          <w:i/>
          <w:szCs w:val="28"/>
        </w:rPr>
        <w:t>Указать на схеме поля максимальный запас рабочего хода, места загрузки и выгрузки транспортных средств.</w:t>
      </w:r>
    </w:p>
    <w:p w:rsidR="00C710D4" w:rsidRPr="00197690" w:rsidRDefault="00C710D4" w:rsidP="00197690">
      <w:pPr>
        <w:ind w:left="284" w:firstLine="567"/>
        <w:jc w:val="both"/>
        <w:rPr>
          <w:sz w:val="28"/>
          <w:szCs w:val="28"/>
        </w:rPr>
      </w:pPr>
    </w:p>
    <w:p w:rsidR="00197690" w:rsidRPr="00FB60B5" w:rsidRDefault="00F541C4" w:rsidP="00197690">
      <w:pPr>
        <w:ind w:lef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Разработка указаний</w:t>
      </w:r>
      <w:r w:rsidR="00FB60B5" w:rsidRPr="00FB60B5">
        <w:rPr>
          <w:b/>
          <w:sz w:val="28"/>
          <w:szCs w:val="28"/>
        </w:rPr>
        <w:t xml:space="preserve"> по контролю качества выполнения процесса</w:t>
      </w:r>
    </w:p>
    <w:p w:rsidR="00FB60B5" w:rsidRDefault="00FB60B5" w:rsidP="00197690">
      <w:pPr>
        <w:ind w:left="284" w:firstLine="567"/>
        <w:jc w:val="both"/>
        <w:rPr>
          <w:sz w:val="28"/>
          <w:szCs w:val="28"/>
        </w:rPr>
      </w:pPr>
    </w:p>
    <w:p w:rsidR="00FB60B5" w:rsidRDefault="00FB60B5" w:rsidP="00197690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указаниях по контролю качества выполнения процесса следует изложить методику и последовательность контроля качества выполнения </w:t>
      </w:r>
      <w:proofErr w:type="gramStart"/>
      <w:r>
        <w:rPr>
          <w:sz w:val="28"/>
          <w:szCs w:val="28"/>
        </w:rPr>
        <w:t>процесса</w:t>
      </w:r>
      <w:proofErr w:type="gramEnd"/>
      <w:r>
        <w:rPr>
          <w:sz w:val="28"/>
          <w:szCs w:val="28"/>
        </w:rPr>
        <w:t>: по каким показателям контролируется качество, периодичность контроля (в начале, конце или ходе выполнения процесса).</w:t>
      </w:r>
    </w:p>
    <w:p w:rsidR="00FB60B5" w:rsidRDefault="00FB60B5" w:rsidP="00197690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Указать должностных лиц, осуществляющих контроль, перечень необходимого оборудования, количество замеров и т.д.</w:t>
      </w:r>
    </w:p>
    <w:p w:rsidR="00FB60B5" w:rsidRDefault="00FB60B5" w:rsidP="00197690">
      <w:pPr>
        <w:ind w:left="284" w:firstLine="567"/>
        <w:jc w:val="both"/>
        <w:rPr>
          <w:sz w:val="28"/>
          <w:szCs w:val="28"/>
        </w:rPr>
      </w:pPr>
    </w:p>
    <w:p w:rsidR="00FB60B5" w:rsidRPr="00FB60B5" w:rsidRDefault="00F541C4" w:rsidP="00197690">
      <w:pPr>
        <w:ind w:left="284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Разработка указаний</w:t>
      </w:r>
      <w:r w:rsidR="00FB60B5" w:rsidRPr="00FB60B5">
        <w:rPr>
          <w:b/>
          <w:sz w:val="28"/>
          <w:szCs w:val="28"/>
        </w:rPr>
        <w:t xml:space="preserve"> по охране труда</w:t>
      </w:r>
    </w:p>
    <w:p w:rsidR="00FB60B5" w:rsidRDefault="00FB60B5" w:rsidP="00197690">
      <w:pPr>
        <w:ind w:left="284" w:firstLine="567"/>
        <w:jc w:val="both"/>
        <w:rPr>
          <w:sz w:val="28"/>
          <w:szCs w:val="28"/>
        </w:rPr>
      </w:pPr>
    </w:p>
    <w:p w:rsidR="00FB60B5" w:rsidRDefault="00FB60B5" w:rsidP="00197690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Указания по охране труда составляются на основе действующих положений и инструкций.</w:t>
      </w:r>
    </w:p>
    <w:p w:rsidR="00FB60B5" w:rsidRDefault="00FB60B5" w:rsidP="00197690">
      <w:pPr>
        <w:ind w:left="284" w:firstLine="567"/>
        <w:jc w:val="both"/>
        <w:rPr>
          <w:sz w:val="28"/>
          <w:szCs w:val="28"/>
        </w:rPr>
      </w:pPr>
    </w:p>
    <w:p w:rsidR="00F541C4" w:rsidRDefault="00F541C4" w:rsidP="00197690">
      <w:pPr>
        <w:ind w:left="284" w:firstLine="567"/>
        <w:jc w:val="both"/>
        <w:rPr>
          <w:sz w:val="28"/>
          <w:szCs w:val="28"/>
        </w:rPr>
      </w:pPr>
    </w:p>
    <w:p w:rsidR="00F165F5" w:rsidRDefault="00F165F5" w:rsidP="00F165F5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  <w:r w:rsidRPr="00AD3DD8">
        <w:rPr>
          <w:rFonts w:ascii="Times New Roman" w:hAnsi="Times New Roman"/>
          <w:b/>
          <w:szCs w:val="28"/>
        </w:rPr>
        <w:t>Вопросы для самостоятельного изучения</w:t>
      </w:r>
    </w:p>
    <w:p w:rsidR="00FB60B5" w:rsidRDefault="00FB60B5" w:rsidP="00F165F5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Изложите последовательность выполнения технологического процесса.</w:t>
      </w:r>
    </w:p>
    <w:p w:rsidR="007F57C7" w:rsidRDefault="00F165F5" w:rsidP="00F165F5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каким показателям оценивается эффективность работы МТА?</w:t>
      </w:r>
    </w:p>
    <w:p w:rsidR="00F165F5" w:rsidRDefault="00F165F5" w:rsidP="00F165F5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производительность? Как определить часовую, сменную и суточную производительность МТА?</w:t>
      </w:r>
      <w:r w:rsidR="00FB60B5">
        <w:rPr>
          <w:sz w:val="28"/>
          <w:szCs w:val="28"/>
        </w:rPr>
        <w:t xml:space="preserve"> Назовите пути повышения производительности МТА.</w:t>
      </w:r>
    </w:p>
    <w:p w:rsidR="00FB60B5" w:rsidRDefault="00FB60B5" w:rsidP="00FB60B5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Какими показателями оценивается организация выполнения технологического процесса?</w:t>
      </w:r>
    </w:p>
    <w:p w:rsidR="00F165F5" w:rsidRDefault="00FB60B5" w:rsidP="00F165F5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понимается под технологическим обслуживанием МТА</w:t>
      </w:r>
      <w:r w:rsidR="00F165F5">
        <w:rPr>
          <w:sz w:val="28"/>
          <w:szCs w:val="28"/>
        </w:rPr>
        <w:t>?</w:t>
      </w:r>
    </w:p>
    <w:p w:rsidR="00FB60B5" w:rsidRDefault="00FB60B5" w:rsidP="00F165F5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Назовите основные параметры технологического обслуживания МТА.</w:t>
      </w:r>
    </w:p>
    <w:p w:rsidR="00FB60B5" w:rsidRDefault="00FB60B5" w:rsidP="00F165F5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каким показателям оценивается качество выполнения технологического процесса?</w:t>
      </w:r>
    </w:p>
    <w:p w:rsidR="00FB60B5" w:rsidRDefault="00FB60B5" w:rsidP="00F165F5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Назовите пути сокращения расхода топлива, снижения себестоимости механизированных работ.</w:t>
      </w:r>
    </w:p>
    <w:p w:rsidR="007F57C7" w:rsidRPr="00F165F5" w:rsidRDefault="007F57C7" w:rsidP="00F165F5">
      <w:pPr>
        <w:ind w:left="284" w:firstLine="567"/>
        <w:jc w:val="both"/>
        <w:rPr>
          <w:sz w:val="28"/>
          <w:szCs w:val="28"/>
        </w:rPr>
      </w:pPr>
    </w:p>
    <w:p w:rsidR="00F165F5" w:rsidRDefault="00F165F5" w:rsidP="00F165F5">
      <w:pPr>
        <w:ind w:left="284" w:firstLine="567"/>
        <w:jc w:val="both"/>
        <w:rPr>
          <w:sz w:val="28"/>
          <w:szCs w:val="28"/>
        </w:rPr>
        <w:sectPr w:rsidR="00F165F5" w:rsidSect="00322214">
          <w:pgSz w:w="11906" w:h="16838" w:code="9"/>
          <w:pgMar w:top="1134" w:right="1134" w:bottom="1134" w:left="1134" w:header="471" w:footer="471" w:gutter="0"/>
          <w:cols w:space="708"/>
          <w:titlePg/>
          <w:docGrid w:linePitch="326"/>
        </w:sectPr>
      </w:pPr>
    </w:p>
    <w:p w:rsidR="00C234D6" w:rsidRDefault="00EB2048" w:rsidP="00A55163">
      <w:pPr>
        <w:ind w:left="284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lastRenderedPageBreak/>
        <w:t>З</w:t>
      </w:r>
      <w:proofErr w:type="gramEnd"/>
      <w:r>
        <w:rPr>
          <w:b/>
          <w:sz w:val="32"/>
          <w:szCs w:val="32"/>
        </w:rPr>
        <w:t xml:space="preserve"> А Н Я Т И Е  </w:t>
      </w:r>
      <w:r w:rsidR="00F67B91">
        <w:rPr>
          <w:b/>
          <w:sz w:val="32"/>
          <w:szCs w:val="32"/>
        </w:rPr>
        <w:t>№</w:t>
      </w:r>
      <w:r>
        <w:rPr>
          <w:b/>
          <w:sz w:val="32"/>
          <w:szCs w:val="32"/>
        </w:rPr>
        <w:t>5</w:t>
      </w:r>
    </w:p>
    <w:p w:rsidR="00923105" w:rsidRDefault="00923105" w:rsidP="00A55163">
      <w:pPr>
        <w:ind w:left="284"/>
        <w:jc w:val="center"/>
        <w:rPr>
          <w:b/>
          <w:sz w:val="32"/>
          <w:szCs w:val="32"/>
        </w:rPr>
      </w:pPr>
    </w:p>
    <w:p w:rsidR="00C234D6" w:rsidRPr="00001F3E" w:rsidRDefault="00E53B23" w:rsidP="00A55163">
      <w:pPr>
        <w:ind w:left="284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>Тема: РАСЧЕТ ПОТРЕБНОСТИ ТРАНСПОРТНЫХ СРЕДСТВ</w:t>
      </w:r>
    </w:p>
    <w:p w:rsidR="00325C3A" w:rsidRPr="00001F3E" w:rsidRDefault="00325C3A" w:rsidP="00A55163">
      <w:pPr>
        <w:ind w:left="284" w:firstLine="567"/>
        <w:rPr>
          <w:sz w:val="28"/>
          <w:szCs w:val="28"/>
        </w:rPr>
      </w:pPr>
    </w:p>
    <w:p w:rsidR="00071CDC" w:rsidRDefault="00E53B23" w:rsidP="00A55163">
      <w:pPr>
        <w:ind w:left="2835" w:hanging="1984"/>
        <w:jc w:val="both"/>
        <w:rPr>
          <w:sz w:val="28"/>
          <w:szCs w:val="28"/>
        </w:rPr>
      </w:pPr>
      <w:r w:rsidRPr="00001F3E">
        <w:rPr>
          <w:b/>
          <w:sz w:val="28"/>
          <w:szCs w:val="28"/>
        </w:rPr>
        <w:t>Цель занятия</w:t>
      </w:r>
      <w:r w:rsidRPr="00001F3E">
        <w:rPr>
          <w:sz w:val="28"/>
          <w:szCs w:val="28"/>
        </w:rPr>
        <w:t xml:space="preserve">: Освоение методики расчета потребности </w:t>
      </w:r>
      <w:r w:rsidR="00552DA1" w:rsidRPr="00001F3E">
        <w:rPr>
          <w:sz w:val="28"/>
          <w:szCs w:val="28"/>
        </w:rPr>
        <w:t>транспортных сре</w:t>
      </w:r>
      <w:proofErr w:type="gramStart"/>
      <w:r w:rsidR="00552DA1" w:rsidRPr="00001F3E">
        <w:rPr>
          <w:sz w:val="28"/>
          <w:szCs w:val="28"/>
        </w:rPr>
        <w:t>дств пр</w:t>
      </w:r>
      <w:proofErr w:type="gramEnd"/>
      <w:r w:rsidR="00552DA1" w:rsidRPr="00001F3E">
        <w:rPr>
          <w:sz w:val="28"/>
          <w:szCs w:val="28"/>
        </w:rPr>
        <w:t xml:space="preserve">и выполнении производственной программы </w:t>
      </w:r>
      <w:r w:rsidR="00C702F6">
        <w:rPr>
          <w:sz w:val="28"/>
          <w:szCs w:val="28"/>
        </w:rPr>
        <w:t>сельскохозяйственного предприятия</w:t>
      </w:r>
      <w:r w:rsidR="00552DA1" w:rsidRPr="00001F3E">
        <w:rPr>
          <w:sz w:val="28"/>
          <w:szCs w:val="28"/>
        </w:rPr>
        <w:t>.</w:t>
      </w:r>
    </w:p>
    <w:p w:rsidR="00D1226E" w:rsidRDefault="00D1226E" w:rsidP="00A55163">
      <w:pPr>
        <w:ind w:left="284" w:firstLine="567"/>
        <w:jc w:val="both"/>
        <w:rPr>
          <w:b/>
          <w:sz w:val="28"/>
          <w:szCs w:val="28"/>
        </w:rPr>
      </w:pPr>
    </w:p>
    <w:p w:rsidR="00E53B23" w:rsidRPr="00001F3E" w:rsidRDefault="009927BA" w:rsidP="00A55163">
      <w:pPr>
        <w:ind w:left="284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С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е </w:t>
      </w:r>
      <w:proofErr w:type="spellStart"/>
      <w:proofErr w:type="gramStart"/>
      <w:r w:rsidRPr="00001F3E">
        <w:rPr>
          <w:b/>
          <w:sz w:val="28"/>
          <w:szCs w:val="28"/>
        </w:rPr>
        <w:t>р</w:t>
      </w:r>
      <w:proofErr w:type="spellEnd"/>
      <w:proofErr w:type="gramEnd"/>
      <w:r w:rsidRPr="00001F3E">
        <w:rPr>
          <w:b/>
          <w:sz w:val="28"/>
          <w:szCs w:val="28"/>
        </w:rPr>
        <w:t xml:space="preserve"> ж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е   </w:t>
      </w:r>
      <w:proofErr w:type="spellStart"/>
      <w:r w:rsidRPr="00001F3E">
        <w:rPr>
          <w:b/>
          <w:sz w:val="28"/>
          <w:szCs w:val="28"/>
        </w:rPr>
        <w:t>з</w:t>
      </w:r>
      <w:proofErr w:type="spell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я т и я</w:t>
      </w:r>
    </w:p>
    <w:p w:rsidR="00E53B23" w:rsidRPr="00001F3E" w:rsidRDefault="009927BA" w:rsidP="00A55163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1.</w:t>
      </w:r>
      <w:r w:rsidRPr="00001F3E">
        <w:rPr>
          <w:sz w:val="28"/>
          <w:szCs w:val="28"/>
        </w:rPr>
        <w:tab/>
        <w:t>Определить общий объем транспортных работ.</w:t>
      </w:r>
    </w:p>
    <w:p w:rsidR="009927BA" w:rsidRPr="00001F3E" w:rsidRDefault="009927BA" w:rsidP="00A55163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2.</w:t>
      </w:r>
      <w:r w:rsidRPr="00001F3E">
        <w:rPr>
          <w:sz w:val="28"/>
          <w:szCs w:val="28"/>
        </w:rPr>
        <w:tab/>
        <w:t>Рассчитать ежедневный объем грузоперевозок.</w:t>
      </w:r>
    </w:p>
    <w:p w:rsidR="009927BA" w:rsidRPr="00001F3E" w:rsidRDefault="009927BA" w:rsidP="00A55163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3.</w:t>
      </w:r>
      <w:r w:rsidRPr="00001F3E">
        <w:rPr>
          <w:sz w:val="28"/>
          <w:szCs w:val="28"/>
        </w:rPr>
        <w:tab/>
        <w:t>Подобрать тип транспортных средств.</w:t>
      </w:r>
    </w:p>
    <w:p w:rsidR="009927BA" w:rsidRPr="00001F3E" w:rsidRDefault="00007590" w:rsidP="00A55163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Определить дневную</w:t>
      </w:r>
      <w:r w:rsidR="009927BA" w:rsidRPr="00001F3E">
        <w:rPr>
          <w:sz w:val="28"/>
          <w:szCs w:val="28"/>
        </w:rPr>
        <w:t xml:space="preserve"> производительность транспортной единицы.</w:t>
      </w:r>
    </w:p>
    <w:p w:rsidR="009927BA" w:rsidRPr="00001F3E" w:rsidRDefault="009927BA" w:rsidP="00A55163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5.</w:t>
      </w:r>
      <w:r w:rsidRPr="00001F3E">
        <w:rPr>
          <w:sz w:val="28"/>
          <w:szCs w:val="28"/>
        </w:rPr>
        <w:tab/>
        <w:t>Рассчитать количество транспортных средств.</w:t>
      </w:r>
    </w:p>
    <w:p w:rsidR="009927BA" w:rsidRPr="00001F3E" w:rsidRDefault="009927BA" w:rsidP="00A55163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6.</w:t>
      </w:r>
      <w:r w:rsidRPr="00001F3E">
        <w:rPr>
          <w:sz w:val="28"/>
          <w:szCs w:val="28"/>
        </w:rPr>
        <w:tab/>
        <w:t>Построить графики использования транспортных средств.</w:t>
      </w:r>
    </w:p>
    <w:p w:rsidR="009927BA" w:rsidRPr="00001F3E" w:rsidRDefault="009927BA" w:rsidP="00A55163">
      <w:pPr>
        <w:ind w:left="284" w:firstLine="567"/>
        <w:jc w:val="both"/>
        <w:rPr>
          <w:sz w:val="28"/>
          <w:szCs w:val="28"/>
        </w:rPr>
      </w:pPr>
    </w:p>
    <w:p w:rsidR="00E53B23" w:rsidRDefault="00552DA1" w:rsidP="00A55163">
      <w:pPr>
        <w:ind w:left="284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М е т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и ч е с к и е   у к а </w:t>
      </w:r>
      <w:proofErr w:type="spellStart"/>
      <w:proofErr w:type="gramStart"/>
      <w:r w:rsidRPr="00001F3E">
        <w:rPr>
          <w:b/>
          <w:sz w:val="28"/>
          <w:szCs w:val="28"/>
        </w:rPr>
        <w:t>з</w:t>
      </w:r>
      <w:proofErr w:type="spellEnd"/>
      <w:proofErr w:type="gram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я</w:t>
      </w:r>
    </w:p>
    <w:p w:rsidR="00BE03B7" w:rsidRPr="00001F3E" w:rsidRDefault="00BE03B7" w:rsidP="00A55163">
      <w:pPr>
        <w:ind w:left="284" w:firstLine="567"/>
        <w:jc w:val="center"/>
        <w:rPr>
          <w:b/>
          <w:sz w:val="28"/>
          <w:szCs w:val="28"/>
        </w:rPr>
      </w:pPr>
    </w:p>
    <w:p w:rsidR="00552DA1" w:rsidRPr="00001F3E" w:rsidRDefault="00552DA1" w:rsidP="00A55163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1. Общий объем транспортных работ в хозяйстве определяют из производственного плана транспортных перевозок на заданны</w:t>
      </w:r>
      <w:r w:rsidR="000424E3">
        <w:rPr>
          <w:sz w:val="28"/>
          <w:szCs w:val="28"/>
        </w:rPr>
        <w:t>й календарный период (таблиц</w:t>
      </w:r>
      <w:r w:rsidR="00A55163">
        <w:rPr>
          <w:sz w:val="28"/>
          <w:szCs w:val="28"/>
        </w:rPr>
        <w:t>а 5.1</w:t>
      </w:r>
      <w:r w:rsidRPr="00001F3E">
        <w:rPr>
          <w:sz w:val="28"/>
          <w:szCs w:val="28"/>
        </w:rPr>
        <w:t>).</w:t>
      </w:r>
    </w:p>
    <w:p w:rsidR="00552DA1" w:rsidRPr="00001F3E" w:rsidRDefault="00A55163" w:rsidP="00A55163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5.1 – Исходные данные к расчету</w:t>
      </w:r>
    </w:p>
    <w:tbl>
      <w:tblPr>
        <w:tblW w:w="0" w:type="auto"/>
        <w:jc w:val="center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3"/>
        <w:gridCol w:w="2092"/>
        <w:gridCol w:w="1426"/>
        <w:gridCol w:w="1479"/>
        <w:gridCol w:w="1561"/>
        <w:gridCol w:w="2032"/>
      </w:tblGrid>
      <w:tr w:rsidR="00813930" w:rsidRPr="00813930" w:rsidTr="00A55163">
        <w:trPr>
          <w:trHeight w:val="303"/>
          <w:jc w:val="center"/>
        </w:trPr>
        <w:tc>
          <w:tcPr>
            <w:tcW w:w="473" w:type="dxa"/>
            <w:vMerge w:val="restart"/>
            <w:vAlign w:val="center"/>
          </w:tcPr>
          <w:p w:rsidR="00552DA1" w:rsidRPr="00001F3E" w:rsidRDefault="00552DA1" w:rsidP="00A55163">
            <w:pPr>
              <w:jc w:val="center"/>
            </w:pPr>
            <w:r w:rsidRPr="00001F3E">
              <w:t>№</w:t>
            </w:r>
          </w:p>
          <w:p w:rsidR="00552DA1" w:rsidRPr="00001F3E" w:rsidRDefault="00552DA1" w:rsidP="00A55163">
            <w:pPr>
              <w:jc w:val="center"/>
            </w:pPr>
            <w:proofErr w:type="spellStart"/>
            <w:r w:rsidRPr="00001F3E">
              <w:t>пп</w:t>
            </w:r>
            <w:proofErr w:type="spellEnd"/>
          </w:p>
        </w:tc>
        <w:tc>
          <w:tcPr>
            <w:tcW w:w="2092" w:type="dxa"/>
            <w:vMerge w:val="restart"/>
            <w:vAlign w:val="center"/>
          </w:tcPr>
          <w:p w:rsidR="00552DA1" w:rsidRPr="00001F3E" w:rsidRDefault="00552DA1" w:rsidP="00A55163">
            <w:pPr>
              <w:jc w:val="center"/>
            </w:pPr>
            <w:r w:rsidRPr="00001F3E">
              <w:t xml:space="preserve">Наименование </w:t>
            </w:r>
            <w:r w:rsidR="00007590">
              <w:t>груза</w:t>
            </w:r>
          </w:p>
        </w:tc>
        <w:tc>
          <w:tcPr>
            <w:tcW w:w="1426" w:type="dxa"/>
            <w:vMerge w:val="restart"/>
            <w:vAlign w:val="center"/>
          </w:tcPr>
          <w:p w:rsidR="00552DA1" w:rsidRPr="00001F3E" w:rsidRDefault="00552DA1" w:rsidP="00A55163">
            <w:pPr>
              <w:jc w:val="center"/>
            </w:pPr>
            <w:r w:rsidRPr="00001F3E">
              <w:t xml:space="preserve">Объем перевозок, </w:t>
            </w:r>
            <w:proofErr w:type="gramStart"/>
            <w:r w:rsidRPr="00001F3E">
              <w:t>т</w:t>
            </w:r>
            <w:proofErr w:type="gramEnd"/>
          </w:p>
        </w:tc>
        <w:tc>
          <w:tcPr>
            <w:tcW w:w="1479" w:type="dxa"/>
            <w:vMerge w:val="restart"/>
            <w:vAlign w:val="center"/>
          </w:tcPr>
          <w:p w:rsidR="00552DA1" w:rsidRPr="00001F3E" w:rsidRDefault="00552DA1" w:rsidP="00A55163">
            <w:pPr>
              <w:jc w:val="center"/>
            </w:pPr>
            <w:r w:rsidRPr="00001F3E">
              <w:t xml:space="preserve">Расстояние перевозки, </w:t>
            </w:r>
            <w:proofErr w:type="gramStart"/>
            <w:r w:rsidRPr="00001F3E">
              <w:t>км</w:t>
            </w:r>
            <w:proofErr w:type="gramEnd"/>
          </w:p>
        </w:tc>
        <w:tc>
          <w:tcPr>
            <w:tcW w:w="3593" w:type="dxa"/>
            <w:gridSpan w:val="2"/>
            <w:vAlign w:val="center"/>
          </w:tcPr>
          <w:p w:rsidR="00552DA1" w:rsidRPr="00001F3E" w:rsidRDefault="00552DA1" w:rsidP="00A55163">
            <w:pPr>
              <w:jc w:val="center"/>
            </w:pPr>
            <w:r w:rsidRPr="00001F3E">
              <w:t xml:space="preserve">Сроки </w:t>
            </w:r>
            <w:r w:rsidR="005E2AB8" w:rsidRPr="00001F3E">
              <w:t>выполнения</w:t>
            </w:r>
          </w:p>
        </w:tc>
      </w:tr>
      <w:tr w:rsidR="00813930" w:rsidRPr="00813930" w:rsidTr="00A55163">
        <w:trPr>
          <w:trHeight w:val="501"/>
          <w:jc w:val="center"/>
        </w:trPr>
        <w:tc>
          <w:tcPr>
            <w:tcW w:w="473" w:type="dxa"/>
            <w:vMerge/>
            <w:vAlign w:val="center"/>
          </w:tcPr>
          <w:p w:rsidR="00552DA1" w:rsidRPr="00001F3E" w:rsidRDefault="00552DA1" w:rsidP="00A55163">
            <w:pPr>
              <w:jc w:val="center"/>
            </w:pPr>
          </w:p>
        </w:tc>
        <w:tc>
          <w:tcPr>
            <w:tcW w:w="2092" w:type="dxa"/>
            <w:vMerge/>
            <w:vAlign w:val="center"/>
          </w:tcPr>
          <w:p w:rsidR="00552DA1" w:rsidRPr="00001F3E" w:rsidRDefault="00552DA1" w:rsidP="00A55163">
            <w:pPr>
              <w:jc w:val="center"/>
            </w:pPr>
          </w:p>
        </w:tc>
        <w:tc>
          <w:tcPr>
            <w:tcW w:w="1426" w:type="dxa"/>
            <w:vMerge/>
            <w:vAlign w:val="center"/>
          </w:tcPr>
          <w:p w:rsidR="00552DA1" w:rsidRPr="00001F3E" w:rsidRDefault="00552DA1" w:rsidP="00A55163">
            <w:pPr>
              <w:jc w:val="center"/>
            </w:pPr>
          </w:p>
        </w:tc>
        <w:tc>
          <w:tcPr>
            <w:tcW w:w="1479" w:type="dxa"/>
            <w:vMerge/>
            <w:vAlign w:val="center"/>
          </w:tcPr>
          <w:p w:rsidR="00552DA1" w:rsidRPr="00001F3E" w:rsidRDefault="00552DA1" w:rsidP="00A55163">
            <w:pPr>
              <w:jc w:val="center"/>
            </w:pPr>
          </w:p>
        </w:tc>
        <w:tc>
          <w:tcPr>
            <w:tcW w:w="1561" w:type="dxa"/>
            <w:vAlign w:val="center"/>
          </w:tcPr>
          <w:p w:rsidR="00552DA1" w:rsidRPr="00001F3E" w:rsidRDefault="005E2AB8" w:rsidP="00A55163">
            <w:pPr>
              <w:jc w:val="center"/>
            </w:pPr>
            <w:r w:rsidRPr="00001F3E">
              <w:t>календарный</w:t>
            </w:r>
          </w:p>
        </w:tc>
        <w:tc>
          <w:tcPr>
            <w:tcW w:w="2032" w:type="dxa"/>
            <w:vAlign w:val="center"/>
          </w:tcPr>
          <w:p w:rsidR="00F67B91" w:rsidRDefault="00F67B91" w:rsidP="00A55163">
            <w:pPr>
              <w:jc w:val="center"/>
            </w:pPr>
            <w:proofErr w:type="spellStart"/>
            <w:r>
              <w:t>п</w:t>
            </w:r>
            <w:r w:rsidR="005E2AB8" w:rsidRPr="00001F3E">
              <w:t>родолжитель</w:t>
            </w:r>
            <w:proofErr w:type="spellEnd"/>
            <w:r>
              <w:t>-</w:t>
            </w:r>
          </w:p>
          <w:p w:rsidR="00552DA1" w:rsidRPr="00001F3E" w:rsidRDefault="005E2AB8" w:rsidP="00A55163">
            <w:pPr>
              <w:jc w:val="center"/>
            </w:pPr>
            <w:proofErr w:type="spellStart"/>
            <w:r w:rsidRPr="00001F3E">
              <w:t>ность</w:t>
            </w:r>
            <w:proofErr w:type="spellEnd"/>
            <w:r w:rsidRPr="00001F3E">
              <w:t>, дней</w:t>
            </w:r>
          </w:p>
        </w:tc>
      </w:tr>
      <w:tr w:rsidR="00813930" w:rsidRPr="00813930" w:rsidTr="00BE03B7">
        <w:trPr>
          <w:trHeight w:val="214"/>
          <w:jc w:val="center"/>
        </w:trPr>
        <w:tc>
          <w:tcPr>
            <w:tcW w:w="473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2032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</w:tr>
      <w:tr w:rsidR="00813930" w:rsidRPr="00813930" w:rsidTr="00BE03B7">
        <w:trPr>
          <w:jc w:val="center"/>
        </w:trPr>
        <w:tc>
          <w:tcPr>
            <w:tcW w:w="473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  <w:tc>
          <w:tcPr>
            <w:tcW w:w="2032" w:type="dxa"/>
          </w:tcPr>
          <w:p w:rsidR="00552DA1" w:rsidRPr="00813930" w:rsidRDefault="00552DA1" w:rsidP="00F45079">
            <w:pPr>
              <w:rPr>
                <w:sz w:val="28"/>
                <w:szCs w:val="28"/>
              </w:rPr>
            </w:pPr>
          </w:p>
        </w:tc>
      </w:tr>
    </w:tbl>
    <w:p w:rsidR="00552DA1" w:rsidRPr="00001F3E" w:rsidRDefault="000231C6" w:rsidP="00A55163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E2AB8" w:rsidRPr="00001F3E">
        <w:rPr>
          <w:sz w:val="28"/>
          <w:szCs w:val="28"/>
        </w:rPr>
        <w:t xml:space="preserve">Ежедневный объем грузоперевозки рассчитывается для каждого вида </w:t>
      </w:r>
      <w:r w:rsidR="00007590">
        <w:rPr>
          <w:sz w:val="28"/>
          <w:szCs w:val="28"/>
        </w:rPr>
        <w:t>груза из транспортных операций:</w:t>
      </w:r>
    </w:p>
    <w:p w:rsidR="005E2AB8" w:rsidRPr="00001F3E" w:rsidRDefault="005E2AB8" w:rsidP="00A55163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32"/>
          <w:sz w:val="28"/>
          <w:szCs w:val="28"/>
        </w:rPr>
        <w:object w:dxaOrig="1180" w:dyaOrig="700">
          <v:shape id="_x0000_i1134" type="#_x0000_t75" style="width:59.35pt;height:35.15pt" o:ole="">
            <v:imagedata r:id="rId231" o:title=""/>
          </v:shape>
          <o:OLEObject Type="Embed" ProgID="Equation.3" ShapeID="_x0000_i1134" DrawAspect="Content" ObjectID="_1522832036" r:id="rId232"/>
        </w:object>
      </w:r>
      <w:r w:rsidRPr="00001F3E">
        <w:rPr>
          <w:sz w:val="28"/>
          <w:szCs w:val="28"/>
        </w:rPr>
        <w:t>,</w:t>
      </w:r>
      <w:r w:rsidR="000231C6">
        <w:rPr>
          <w:sz w:val="28"/>
          <w:szCs w:val="28"/>
        </w:rPr>
        <w:t xml:space="preserve">                    </w:t>
      </w:r>
      <w:r w:rsidR="00A55163">
        <w:rPr>
          <w:sz w:val="28"/>
          <w:szCs w:val="28"/>
        </w:rPr>
        <w:t xml:space="preserve">                             (5.1</w:t>
      </w:r>
      <w:r w:rsidR="000231C6">
        <w:rPr>
          <w:sz w:val="28"/>
          <w:szCs w:val="28"/>
        </w:rPr>
        <w:t>)</w:t>
      </w:r>
    </w:p>
    <w:p w:rsidR="005E2AB8" w:rsidRPr="00001F3E" w:rsidRDefault="005E2AB8" w:rsidP="00A55163">
      <w:pPr>
        <w:ind w:left="284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14"/>
          <w:sz w:val="28"/>
          <w:szCs w:val="28"/>
        </w:rPr>
        <w:object w:dxaOrig="499" w:dyaOrig="380">
          <v:shape id="_x0000_i1135" type="#_x0000_t75" style="width:25.35pt;height:19.6pt" o:ole="">
            <v:imagedata r:id="rId233" o:title=""/>
          </v:shape>
          <o:OLEObject Type="Embed" ProgID="Equation.3" ShapeID="_x0000_i1135" DrawAspect="Content" ObjectID="_1522832037" r:id="rId234"/>
        </w:object>
      </w:r>
      <w:r w:rsidRPr="00001F3E">
        <w:rPr>
          <w:sz w:val="28"/>
          <w:szCs w:val="28"/>
        </w:rPr>
        <w:t>-</w:t>
      </w:r>
      <w:r w:rsidR="00C702F6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ежедневный об</w:t>
      </w:r>
      <w:r w:rsidR="00007590">
        <w:rPr>
          <w:sz w:val="28"/>
          <w:szCs w:val="28"/>
        </w:rPr>
        <w:t>ъем работ на перевозке</w:t>
      </w:r>
      <w:r w:rsidR="00F67B91">
        <w:rPr>
          <w:sz w:val="28"/>
          <w:szCs w:val="28"/>
        </w:rPr>
        <w:t xml:space="preserve"> груза по плану, </w:t>
      </w:r>
      <w:proofErr w:type="spellStart"/>
      <w:r w:rsidR="00F67B91">
        <w:rPr>
          <w:sz w:val="28"/>
          <w:szCs w:val="28"/>
        </w:rPr>
        <w:t>т</w:t>
      </w:r>
      <w:r w:rsidRPr="00001F3E">
        <w:rPr>
          <w:sz w:val="28"/>
          <w:szCs w:val="28"/>
        </w:rPr>
        <w:t>км</w:t>
      </w:r>
      <w:proofErr w:type="spellEnd"/>
      <w:r w:rsidRPr="00001F3E">
        <w:rPr>
          <w:sz w:val="28"/>
          <w:szCs w:val="28"/>
        </w:rPr>
        <w:t>;</w:t>
      </w:r>
    </w:p>
    <w:p w:rsidR="005E2AB8" w:rsidRPr="00001F3E" w:rsidRDefault="00E85600" w:rsidP="00A55163">
      <w:pPr>
        <w:ind w:left="284" w:firstLine="567"/>
        <w:rPr>
          <w:sz w:val="28"/>
          <w:szCs w:val="28"/>
        </w:rPr>
      </w:pPr>
      <w:r w:rsidRPr="00001F3E">
        <w:rPr>
          <w:position w:val="-4"/>
          <w:sz w:val="28"/>
          <w:szCs w:val="28"/>
        </w:rPr>
        <w:object w:dxaOrig="260" w:dyaOrig="260">
          <v:shape id="_x0000_i1136" type="#_x0000_t75" style="width:12.65pt;height:12.65pt" o:ole="">
            <v:imagedata r:id="rId235" o:title=""/>
          </v:shape>
          <o:OLEObject Type="Embed" ProgID="Equation.3" ShapeID="_x0000_i1136" DrawAspect="Content" ObjectID="_1522832038" r:id="rId236"/>
        </w:object>
      </w:r>
      <w:r w:rsidRPr="00001F3E">
        <w:rPr>
          <w:sz w:val="28"/>
          <w:szCs w:val="28"/>
        </w:rPr>
        <w:t xml:space="preserve">  </w:t>
      </w:r>
      <w:r w:rsidR="005E2AB8" w:rsidRPr="00001F3E">
        <w:rPr>
          <w:sz w:val="28"/>
          <w:szCs w:val="28"/>
        </w:rPr>
        <w:t>-</w:t>
      </w:r>
      <w:r w:rsidR="00C702F6">
        <w:rPr>
          <w:sz w:val="28"/>
          <w:szCs w:val="28"/>
        </w:rPr>
        <w:t xml:space="preserve"> </w:t>
      </w:r>
      <w:r w:rsidR="005E2AB8" w:rsidRPr="00001F3E">
        <w:rPr>
          <w:sz w:val="28"/>
          <w:szCs w:val="28"/>
        </w:rPr>
        <w:t xml:space="preserve">общий объем работ на перевозке </w:t>
      </w:r>
      <w:r w:rsidR="00F67B91">
        <w:rPr>
          <w:sz w:val="28"/>
          <w:szCs w:val="28"/>
        </w:rPr>
        <w:t xml:space="preserve">заданного груза, </w:t>
      </w:r>
      <w:proofErr w:type="spellStart"/>
      <w:r w:rsidR="00F67B91">
        <w:rPr>
          <w:sz w:val="28"/>
          <w:szCs w:val="28"/>
        </w:rPr>
        <w:t>т</w:t>
      </w:r>
      <w:r w:rsidRPr="00001F3E">
        <w:rPr>
          <w:sz w:val="28"/>
          <w:szCs w:val="28"/>
        </w:rPr>
        <w:t>км</w:t>
      </w:r>
      <w:proofErr w:type="spellEnd"/>
      <w:r w:rsidRPr="00001F3E">
        <w:rPr>
          <w:sz w:val="28"/>
          <w:szCs w:val="28"/>
        </w:rPr>
        <w:t>;</w:t>
      </w:r>
    </w:p>
    <w:p w:rsidR="00E85600" w:rsidRPr="00001F3E" w:rsidRDefault="00E85600" w:rsidP="00A55163">
      <w:pPr>
        <w:ind w:left="284" w:firstLine="567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420" w:dyaOrig="380">
          <v:shape id="_x0000_i1137" type="#_x0000_t75" style="width:20.75pt;height:19.6pt" o:ole="">
            <v:imagedata r:id="rId237" o:title=""/>
          </v:shape>
          <o:OLEObject Type="Embed" ProgID="Equation.3" ShapeID="_x0000_i1137" DrawAspect="Content" ObjectID="_1522832039" r:id="rId238"/>
        </w:object>
      </w:r>
      <w:proofErr w:type="gramStart"/>
      <w:r w:rsidRPr="00001F3E">
        <w:rPr>
          <w:sz w:val="28"/>
          <w:szCs w:val="28"/>
        </w:rPr>
        <w:t>-</w:t>
      </w:r>
      <w:r w:rsidR="00C702F6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число дней по плану, необходимые для перевозки груза.</w:t>
      </w:r>
      <w:proofErr w:type="gramEnd"/>
    </w:p>
    <w:p w:rsidR="00552DA1" w:rsidRPr="00001F3E" w:rsidRDefault="00E85600" w:rsidP="00A55163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3. Тип транспортных средств подбирается и распределяется с учетом вида и класса груза п</w:t>
      </w:r>
      <w:r w:rsidR="00007590">
        <w:rPr>
          <w:sz w:val="28"/>
          <w:szCs w:val="28"/>
        </w:rPr>
        <w:t>о плану перевозок.</w:t>
      </w:r>
    </w:p>
    <w:p w:rsidR="00A55163" w:rsidRDefault="00A55163" w:rsidP="00A55163">
      <w:pPr>
        <w:ind w:left="284" w:firstLine="567"/>
        <w:rPr>
          <w:sz w:val="28"/>
          <w:szCs w:val="28"/>
        </w:rPr>
      </w:pPr>
    </w:p>
    <w:p w:rsidR="00DD7EB4" w:rsidRDefault="00DD7EB4" w:rsidP="00A55163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t>4. Количество рейсов за смену определяется по формуле</w:t>
      </w:r>
      <w:r w:rsidR="00F46403">
        <w:rPr>
          <w:sz w:val="28"/>
          <w:szCs w:val="28"/>
        </w:rPr>
        <w:t>:</w:t>
      </w:r>
    </w:p>
    <w:p w:rsidR="00F46403" w:rsidRDefault="00C80224" w:rsidP="00A55163">
      <w:pPr>
        <w:ind w:left="284" w:firstLine="567"/>
        <w:jc w:val="right"/>
        <w:rPr>
          <w:sz w:val="28"/>
          <w:szCs w:val="28"/>
        </w:rPr>
      </w:pPr>
      <w:r w:rsidRPr="00DD7EB4">
        <w:rPr>
          <w:position w:val="-30"/>
          <w:sz w:val="28"/>
          <w:szCs w:val="28"/>
        </w:rPr>
        <w:object w:dxaOrig="1840" w:dyaOrig="680">
          <v:shape id="_x0000_i1138" type="#_x0000_t75" style="width:91.6pt;height:34.55pt" o:ole="">
            <v:imagedata r:id="rId239" o:title=""/>
          </v:shape>
          <o:OLEObject Type="Embed" ProgID="Equation.3" ShapeID="_x0000_i1138" DrawAspect="Content" ObjectID="_1522832040" r:id="rId240"/>
        </w:object>
      </w:r>
      <w:r w:rsidR="00F46403">
        <w:rPr>
          <w:sz w:val="28"/>
          <w:szCs w:val="28"/>
        </w:rPr>
        <w:t>,</w:t>
      </w:r>
      <w:r w:rsidR="000231C6">
        <w:rPr>
          <w:sz w:val="28"/>
          <w:szCs w:val="28"/>
        </w:rPr>
        <w:t xml:space="preserve">                                 </w:t>
      </w:r>
      <w:r w:rsidR="00A55163">
        <w:rPr>
          <w:sz w:val="28"/>
          <w:szCs w:val="28"/>
        </w:rPr>
        <w:t xml:space="preserve">          (5.2</w:t>
      </w:r>
      <w:r w:rsidR="000231C6">
        <w:rPr>
          <w:sz w:val="28"/>
          <w:szCs w:val="28"/>
        </w:rPr>
        <w:t>)</w:t>
      </w:r>
    </w:p>
    <w:p w:rsidR="00F46403" w:rsidRDefault="00F46403" w:rsidP="00A55163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F46403">
        <w:rPr>
          <w:position w:val="-12"/>
          <w:sz w:val="28"/>
          <w:szCs w:val="28"/>
        </w:rPr>
        <w:object w:dxaOrig="460" w:dyaOrig="360">
          <v:shape id="_x0000_i1139" type="#_x0000_t75" style="width:22.45pt;height:19pt" o:ole="">
            <v:imagedata r:id="rId241" o:title=""/>
          </v:shape>
          <o:OLEObject Type="Embed" ProgID="Equation.3" ShapeID="_x0000_i1139" DrawAspect="Content" ObjectID="_1522832041" r:id="rId242"/>
        </w:object>
      </w:r>
      <w:r>
        <w:rPr>
          <w:sz w:val="28"/>
          <w:szCs w:val="28"/>
        </w:rPr>
        <w:t>-</w:t>
      </w:r>
      <w:r w:rsidR="00C02385">
        <w:rPr>
          <w:sz w:val="28"/>
          <w:szCs w:val="28"/>
        </w:rPr>
        <w:t>продолжительность</w:t>
      </w:r>
      <w:r>
        <w:rPr>
          <w:sz w:val="28"/>
          <w:szCs w:val="28"/>
        </w:rPr>
        <w:t xml:space="preserve"> смены, ч;</w:t>
      </w:r>
    </w:p>
    <w:p w:rsidR="00F46403" w:rsidRDefault="00F46403" w:rsidP="00A55163">
      <w:pPr>
        <w:ind w:left="284" w:firstLine="567"/>
        <w:rPr>
          <w:sz w:val="28"/>
          <w:szCs w:val="28"/>
        </w:rPr>
      </w:pPr>
      <w:r w:rsidRPr="00DD7EB4">
        <w:rPr>
          <w:position w:val="-12"/>
          <w:sz w:val="28"/>
          <w:szCs w:val="28"/>
        </w:rPr>
        <w:object w:dxaOrig="499" w:dyaOrig="360">
          <v:shape id="_x0000_i1140" type="#_x0000_t75" style="width:25.35pt;height:19pt" o:ole="">
            <v:imagedata r:id="rId243" o:title=""/>
          </v:shape>
          <o:OLEObject Type="Embed" ProgID="Equation.3" ShapeID="_x0000_i1140" DrawAspect="Content" ObjectID="_1522832042" r:id="rId244"/>
        </w:object>
      </w:r>
      <w:r>
        <w:rPr>
          <w:sz w:val="28"/>
          <w:szCs w:val="28"/>
        </w:rPr>
        <w:t xml:space="preserve">-подготовительно-заключительное время, </w:t>
      </w:r>
      <w:proofErr w:type="gramStart"/>
      <w:r>
        <w:rPr>
          <w:sz w:val="28"/>
          <w:szCs w:val="28"/>
        </w:rPr>
        <w:t>ч</w:t>
      </w:r>
      <w:proofErr w:type="gramEnd"/>
      <w:r w:rsidR="00C02385">
        <w:rPr>
          <w:sz w:val="28"/>
          <w:szCs w:val="28"/>
        </w:rPr>
        <w:t>;</w:t>
      </w:r>
    </w:p>
    <w:p w:rsidR="00DD7EB4" w:rsidRDefault="00C80224" w:rsidP="00A55163">
      <w:pPr>
        <w:ind w:left="284" w:firstLine="567"/>
        <w:rPr>
          <w:sz w:val="28"/>
          <w:szCs w:val="28"/>
        </w:rPr>
      </w:pPr>
      <w:r w:rsidRPr="00F46403">
        <w:rPr>
          <w:position w:val="-12"/>
          <w:sz w:val="28"/>
          <w:szCs w:val="28"/>
        </w:rPr>
        <w:object w:dxaOrig="540" w:dyaOrig="360">
          <v:shape id="_x0000_i1141" type="#_x0000_t75" style="width:27.05pt;height:19pt" o:ole="">
            <v:imagedata r:id="rId245" o:title=""/>
          </v:shape>
          <o:OLEObject Type="Embed" ProgID="Equation.3" ShapeID="_x0000_i1141" DrawAspect="Content" ObjectID="_1522832043" r:id="rId246"/>
        </w:object>
      </w:r>
      <w:r w:rsidR="00F46403">
        <w:rPr>
          <w:sz w:val="28"/>
          <w:szCs w:val="28"/>
        </w:rPr>
        <w:t xml:space="preserve">-среднее время рейса, </w:t>
      </w:r>
      <w:proofErr w:type="gramStart"/>
      <w:r w:rsidR="00F46403">
        <w:rPr>
          <w:sz w:val="28"/>
          <w:szCs w:val="28"/>
        </w:rPr>
        <w:t>ч</w:t>
      </w:r>
      <w:proofErr w:type="gramEnd"/>
      <w:r w:rsidR="00F46403">
        <w:rPr>
          <w:sz w:val="28"/>
          <w:szCs w:val="28"/>
        </w:rPr>
        <w:t>.</w:t>
      </w:r>
    </w:p>
    <w:p w:rsidR="00F46403" w:rsidRDefault="00F46403" w:rsidP="00A55163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Подготовительно-заключительное время принимается 2,5</w:t>
      </w:r>
      <w:r w:rsidR="000231C6">
        <w:rPr>
          <w:sz w:val="28"/>
          <w:szCs w:val="28"/>
        </w:rPr>
        <w:t>…</w:t>
      </w:r>
      <w:r>
        <w:rPr>
          <w:sz w:val="28"/>
          <w:szCs w:val="28"/>
        </w:rPr>
        <w:t>3мин на 1ч работы.</w:t>
      </w:r>
    </w:p>
    <w:p w:rsidR="00BE03B7" w:rsidRDefault="00BE03B7" w:rsidP="00A55163">
      <w:pPr>
        <w:ind w:left="284" w:firstLine="567"/>
        <w:rPr>
          <w:sz w:val="28"/>
          <w:szCs w:val="28"/>
        </w:rPr>
      </w:pPr>
    </w:p>
    <w:p w:rsidR="00F46403" w:rsidRDefault="00F46403" w:rsidP="00A55163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t>Среднее время рейса определяется по формуле:</w:t>
      </w:r>
    </w:p>
    <w:p w:rsidR="00F46403" w:rsidRDefault="00C80224" w:rsidP="00A55163">
      <w:pPr>
        <w:ind w:left="284" w:firstLine="567"/>
        <w:jc w:val="right"/>
        <w:rPr>
          <w:sz w:val="28"/>
          <w:szCs w:val="28"/>
        </w:rPr>
      </w:pPr>
      <w:r w:rsidRPr="00F46403">
        <w:rPr>
          <w:position w:val="-14"/>
          <w:sz w:val="28"/>
          <w:szCs w:val="28"/>
        </w:rPr>
        <w:object w:dxaOrig="2620" w:dyaOrig="380">
          <v:shape id="_x0000_i1142" type="#_x0000_t75" style="width:131.35pt;height:19.6pt" o:ole="">
            <v:imagedata r:id="rId247" o:title=""/>
          </v:shape>
          <o:OLEObject Type="Embed" ProgID="Equation.3" ShapeID="_x0000_i1142" DrawAspect="Content" ObjectID="_1522832044" r:id="rId248"/>
        </w:object>
      </w:r>
      <w:r w:rsidR="00C02385">
        <w:rPr>
          <w:sz w:val="28"/>
          <w:szCs w:val="28"/>
        </w:rPr>
        <w:t>,</w:t>
      </w:r>
      <w:r w:rsidR="000231C6">
        <w:rPr>
          <w:sz w:val="28"/>
          <w:szCs w:val="28"/>
        </w:rPr>
        <w:t xml:space="preserve">     </w:t>
      </w:r>
      <w:r w:rsidR="00A55163">
        <w:rPr>
          <w:sz w:val="28"/>
          <w:szCs w:val="28"/>
        </w:rPr>
        <w:t xml:space="preserve">                             (5.3</w:t>
      </w:r>
      <w:r w:rsidR="000231C6">
        <w:rPr>
          <w:sz w:val="28"/>
          <w:szCs w:val="28"/>
        </w:rPr>
        <w:t>)</w:t>
      </w:r>
    </w:p>
    <w:p w:rsidR="00F46403" w:rsidRDefault="00C80224" w:rsidP="00A55163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C80224">
        <w:rPr>
          <w:position w:val="-14"/>
          <w:sz w:val="28"/>
          <w:szCs w:val="28"/>
        </w:rPr>
        <w:object w:dxaOrig="520" w:dyaOrig="380">
          <v:shape id="_x0000_i1143" type="#_x0000_t75" style="width:25.35pt;height:19.6pt" o:ole="">
            <v:imagedata r:id="rId249" o:title=""/>
          </v:shape>
          <o:OLEObject Type="Embed" ProgID="Equation.3" ShapeID="_x0000_i1143" DrawAspect="Content" ObjectID="_1522832045" r:id="rId250"/>
        </w:objec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время движения с грузом на расстояние </w:t>
      </w:r>
      <w:r w:rsidRPr="00C80224">
        <w:rPr>
          <w:position w:val="-10"/>
          <w:sz w:val="28"/>
          <w:szCs w:val="28"/>
        </w:rPr>
        <w:object w:dxaOrig="320" w:dyaOrig="340">
          <v:shape id="_x0000_i1144" type="#_x0000_t75" style="width:16.7pt;height:16.7pt" o:ole="">
            <v:imagedata r:id="rId251" o:title=""/>
          </v:shape>
          <o:OLEObject Type="Embed" ProgID="Equation.3" ShapeID="_x0000_i1144" DrawAspect="Content" ObjectID="_1522832046" r:id="rId252"/>
        </w:object>
      </w:r>
      <w:r>
        <w:rPr>
          <w:sz w:val="28"/>
          <w:szCs w:val="28"/>
        </w:rPr>
        <w:t xml:space="preserve"> при скорости </w:t>
      </w:r>
      <w:r w:rsidRPr="00C80224">
        <w:rPr>
          <w:position w:val="-10"/>
          <w:sz w:val="28"/>
          <w:szCs w:val="28"/>
        </w:rPr>
        <w:object w:dxaOrig="300" w:dyaOrig="340">
          <v:shape id="_x0000_i1145" type="#_x0000_t75" style="width:15pt;height:16.7pt" o:ole="">
            <v:imagedata r:id="rId253" o:title=""/>
          </v:shape>
          <o:OLEObject Type="Embed" ProgID="Equation.3" ShapeID="_x0000_i1145" DrawAspect="Content" ObjectID="_1522832047" r:id="rId254"/>
        </w:object>
      </w:r>
      <w:r>
        <w:rPr>
          <w:sz w:val="28"/>
          <w:szCs w:val="28"/>
        </w:rPr>
        <w:t>, ч;</w:t>
      </w:r>
    </w:p>
    <w:p w:rsidR="00C80224" w:rsidRDefault="00C80224" w:rsidP="00A55163">
      <w:pPr>
        <w:ind w:left="284" w:firstLine="567"/>
        <w:rPr>
          <w:sz w:val="28"/>
          <w:szCs w:val="28"/>
        </w:rPr>
      </w:pPr>
      <w:r w:rsidRPr="00C80224">
        <w:rPr>
          <w:position w:val="-14"/>
          <w:sz w:val="28"/>
          <w:szCs w:val="28"/>
        </w:rPr>
        <w:object w:dxaOrig="540" w:dyaOrig="380">
          <v:shape id="_x0000_i1146" type="#_x0000_t75" style="width:27.05pt;height:19.6pt" o:ole="">
            <v:imagedata r:id="rId255" o:title=""/>
          </v:shape>
          <o:OLEObject Type="Embed" ProgID="Equation.3" ShapeID="_x0000_i1146" DrawAspect="Content" ObjectID="_1522832048" r:id="rId256"/>
        </w:object>
      </w:r>
      <w:r>
        <w:rPr>
          <w:sz w:val="28"/>
          <w:szCs w:val="28"/>
        </w:rPr>
        <w:t xml:space="preserve">-время движения без груза на расстояние </w:t>
      </w:r>
      <w:r w:rsidRPr="00C80224">
        <w:rPr>
          <w:position w:val="-10"/>
          <w:sz w:val="28"/>
          <w:szCs w:val="28"/>
        </w:rPr>
        <w:object w:dxaOrig="340" w:dyaOrig="340">
          <v:shape id="_x0000_i1147" type="#_x0000_t75" style="width:16.7pt;height:16.7pt" o:ole="">
            <v:imagedata r:id="rId257" o:title=""/>
          </v:shape>
          <o:OLEObject Type="Embed" ProgID="Equation.3" ShapeID="_x0000_i1147" DrawAspect="Content" ObjectID="_1522832049" r:id="rId258"/>
        </w:object>
      </w:r>
      <w:r>
        <w:rPr>
          <w:sz w:val="28"/>
          <w:szCs w:val="28"/>
        </w:rPr>
        <w:t xml:space="preserve"> при скорости </w:t>
      </w:r>
      <w:r w:rsidRPr="00C80224">
        <w:rPr>
          <w:position w:val="-10"/>
          <w:sz w:val="28"/>
          <w:szCs w:val="28"/>
        </w:rPr>
        <w:object w:dxaOrig="320" w:dyaOrig="340">
          <v:shape id="_x0000_i1148" type="#_x0000_t75" style="width:16.7pt;height:16.7pt" o:ole="">
            <v:imagedata r:id="rId259" o:title=""/>
          </v:shape>
          <o:OLEObject Type="Embed" ProgID="Equation.3" ShapeID="_x0000_i1148" DrawAspect="Content" ObjectID="_1522832050" r:id="rId260"/>
        </w:objec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;</w:t>
      </w:r>
    </w:p>
    <w:p w:rsidR="00C80224" w:rsidRDefault="00C80224" w:rsidP="00A55163">
      <w:pPr>
        <w:ind w:left="284" w:firstLine="567"/>
        <w:rPr>
          <w:sz w:val="28"/>
          <w:szCs w:val="28"/>
        </w:rPr>
      </w:pPr>
      <w:r w:rsidRPr="00B228E4">
        <w:rPr>
          <w:position w:val="-12"/>
          <w:sz w:val="28"/>
          <w:szCs w:val="28"/>
        </w:rPr>
        <w:object w:dxaOrig="499" w:dyaOrig="360">
          <v:shape id="_x0000_i1149" type="#_x0000_t75" style="width:25.35pt;height:19pt" o:ole="">
            <v:imagedata r:id="rId261" o:title=""/>
          </v:shape>
          <o:OLEObject Type="Embed" ProgID="Equation.3" ShapeID="_x0000_i1149" DrawAspect="Content" ObjectID="_1522832051" r:id="rId262"/>
        </w:object>
      </w:r>
      <w:r>
        <w:rPr>
          <w:sz w:val="28"/>
          <w:szCs w:val="28"/>
        </w:rPr>
        <w:t xml:space="preserve">-время погрузки и разгрузки,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;</w:t>
      </w:r>
    </w:p>
    <w:p w:rsidR="00C80224" w:rsidRDefault="001B71E1" w:rsidP="00A55163">
      <w:pPr>
        <w:ind w:left="284" w:firstLine="567"/>
        <w:jc w:val="right"/>
        <w:rPr>
          <w:sz w:val="28"/>
          <w:szCs w:val="28"/>
        </w:rPr>
      </w:pPr>
      <w:r w:rsidRPr="001B71E1">
        <w:rPr>
          <w:position w:val="-30"/>
          <w:sz w:val="28"/>
          <w:szCs w:val="28"/>
        </w:rPr>
        <w:object w:dxaOrig="1100" w:dyaOrig="680">
          <v:shape id="_x0000_i1150" type="#_x0000_t75" style="width:55.3pt;height:34.55pt" o:ole="">
            <v:imagedata r:id="rId263" o:title=""/>
          </v:shape>
          <o:OLEObject Type="Embed" ProgID="Equation.3" ShapeID="_x0000_i1150" DrawAspect="Content" ObjectID="_1522832052" r:id="rId264"/>
        </w:object>
      </w:r>
      <w:r>
        <w:rPr>
          <w:sz w:val="28"/>
          <w:szCs w:val="28"/>
        </w:rPr>
        <w:t xml:space="preserve">,   </w:t>
      </w:r>
      <w:r w:rsidRPr="001B71E1">
        <w:rPr>
          <w:position w:val="-30"/>
          <w:sz w:val="28"/>
          <w:szCs w:val="28"/>
        </w:rPr>
        <w:object w:dxaOrig="1120" w:dyaOrig="680">
          <v:shape id="_x0000_i1151" type="#_x0000_t75" style="width:55.3pt;height:34.55pt" o:ole="">
            <v:imagedata r:id="rId265" o:title=""/>
          </v:shape>
          <o:OLEObject Type="Embed" ProgID="Equation.3" ShapeID="_x0000_i1151" DrawAspect="Content" ObjectID="_1522832053" r:id="rId266"/>
        </w:object>
      </w:r>
      <w:r>
        <w:rPr>
          <w:sz w:val="28"/>
          <w:szCs w:val="28"/>
        </w:rPr>
        <w:t>.</w:t>
      </w:r>
      <w:r w:rsidR="000231C6">
        <w:rPr>
          <w:sz w:val="28"/>
          <w:szCs w:val="28"/>
        </w:rPr>
        <w:t xml:space="preserve">      </w:t>
      </w:r>
      <w:r w:rsidR="000424E3">
        <w:rPr>
          <w:sz w:val="28"/>
          <w:szCs w:val="28"/>
        </w:rPr>
        <w:t xml:space="preserve">            </w:t>
      </w:r>
      <w:r w:rsidR="00A55163">
        <w:rPr>
          <w:sz w:val="28"/>
          <w:szCs w:val="28"/>
        </w:rPr>
        <w:t xml:space="preserve">                 (5.4</w:t>
      </w:r>
      <w:r w:rsidR="000231C6">
        <w:rPr>
          <w:sz w:val="28"/>
          <w:szCs w:val="28"/>
        </w:rPr>
        <w:t>)</w:t>
      </w:r>
    </w:p>
    <w:p w:rsidR="00E53B23" w:rsidRPr="00001F3E" w:rsidRDefault="00B835B2" w:rsidP="00A55163">
      <w:pPr>
        <w:numPr>
          <w:ilvl w:val="0"/>
          <w:numId w:val="13"/>
        </w:num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Дневная (сменная) производительность единицы транспортных средств рассчитывается на перевозку заданного вида и класса груза. Расчет сменной производительности транспортной единицы </w:t>
      </w:r>
      <w:r w:rsidR="00983D98" w:rsidRPr="00001F3E">
        <w:rPr>
          <w:sz w:val="28"/>
          <w:szCs w:val="28"/>
        </w:rPr>
        <w:t>выполняется по формуле:</w:t>
      </w:r>
    </w:p>
    <w:p w:rsidR="00983D98" w:rsidRDefault="00A11FED" w:rsidP="00A55163">
      <w:pPr>
        <w:ind w:left="284" w:firstLine="567"/>
        <w:jc w:val="right"/>
        <w:rPr>
          <w:sz w:val="28"/>
          <w:szCs w:val="28"/>
        </w:rPr>
      </w:pPr>
      <w:r w:rsidRPr="00363289">
        <w:rPr>
          <w:position w:val="-30"/>
          <w:sz w:val="28"/>
          <w:szCs w:val="28"/>
        </w:rPr>
        <w:object w:dxaOrig="3519" w:dyaOrig="680">
          <v:shape id="_x0000_i1152" type="#_x0000_t75" style="width:176.85pt;height:34.55pt" o:ole="">
            <v:imagedata r:id="rId267" o:title=""/>
          </v:shape>
          <o:OLEObject Type="Embed" ProgID="Equation.3" ShapeID="_x0000_i1152" DrawAspect="Content" ObjectID="_1522832054" r:id="rId268"/>
        </w:object>
      </w:r>
      <w:r w:rsidR="00363289">
        <w:rPr>
          <w:sz w:val="28"/>
          <w:szCs w:val="28"/>
        </w:rPr>
        <w:t>,</w:t>
      </w:r>
      <w:r w:rsidR="000424E3">
        <w:rPr>
          <w:sz w:val="28"/>
          <w:szCs w:val="28"/>
        </w:rPr>
        <w:t xml:space="preserve">       </w:t>
      </w:r>
      <w:r w:rsidR="00A55163">
        <w:rPr>
          <w:sz w:val="28"/>
          <w:szCs w:val="28"/>
        </w:rPr>
        <w:t xml:space="preserve">                      (5.5</w:t>
      </w:r>
      <w:r w:rsidR="000231C6">
        <w:rPr>
          <w:sz w:val="28"/>
          <w:szCs w:val="28"/>
        </w:rPr>
        <w:t>)</w:t>
      </w:r>
    </w:p>
    <w:p w:rsidR="00363289" w:rsidRDefault="00363289" w:rsidP="00A55163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A11FED" w:rsidRPr="00C02385">
        <w:rPr>
          <w:position w:val="-10"/>
          <w:sz w:val="28"/>
          <w:szCs w:val="28"/>
        </w:rPr>
        <w:object w:dxaOrig="560" w:dyaOrig="340">
          <v:shape id="_x0000_i1153" type="#_x0000_t75" style="width:28.2pt;height:17.85pt" o:ole="">
            <v:imagedata r:id="rId269" o:title=""/>
          </v:shape>
          <o:OLEObject Type="Embed" ProgID="Equation.3" ShapeID="_x0000_i1153" DrawAspect="Content" ObjectID="_1522832055" r:id="rId270"/>
        </w:object>
      </w:r>
      <w:r>
        <w:rPr>
          <w:sz w:val="28"/>
          <w:szCs w:val="28"/>
        </w:rPr>
        <w:t>-</w:t>
      </w:r>
      <w:r>
        <w:rPr>
          <w:sz w:val="28"/>
          <w:szCs w:val="28"/>
        </w:rPr>
        <w:t>сменная</w:t>
      </w:r>
      <w:r w:rsidRPr="003632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производительность транспортной </w:t>
      </w:r>
      <w:r w:rsidRPr="00001F3E">
        <w:rPr>
          <w:sz w:val="28"/>
          <w:szCs w:val="28"/>
        </w:rPr>
        <w:t>единицы</w:t>
      </w:r>
      <w:r w:rsidR="00C02385">
        <w:rPr>
          <w:sz w:val="28"/>
          <w:szCs w:val="28"/>
        </w:rPr>
        <w:t xml:space="preserve">, </w:t>
      </w:r>
      <w:proofErr w:type="spellStart"/>
      <w:r w:rsidR="00C02385">
        <w:rPr>
          <w:sz w:val="28"/>
          <w:szCs w:val="28"/>
        </w:rPr>
        <w:t>т</w:t>
      </w:r>
      <w:r>
        <w:rPr>
          <w:sz w:val="28"/>
          <w:szCs w:val="28"/>
        </w:rPr>
        <w:t>км</w:t>
      </w:r>
      <w:proofErr w:type="spellEnd"/>
      <w:r>
        <w:rPr>
          <w:sz w:val="28"/>
          <w:szCs w:val="28"/>
        </w:rPr>
        <w:t>/см</w:t>
      </w:r>
      <w:r w:rsidR="00C02385">
        <w:rPr>
          <w:sz w:val="28"/>
          <w:szCs w:val="28"/>
        </w:rPr>
        <w:t>ен</w:t>
      </w:r>
      <w:r>
        <w:rPr>
          <w:sz w:val="28"/>
          <w:szCs w:val="28"/>
        </w:rPr>
        <w:t>;</w:t>
      </w:r>
    </w:p>
    <w:p w:rsidR="00363289" w:rsidRDefault="00B228E4" w:rsidP="00A55163">
      <w:pPr>
        <w:ind w:left="284" w:firstLine="567"/>
        <w:rPr>
          <w:sz w:val="28"/>
          <w:szCs w:val="28"/>
        </w:rPr>
      </w:pPr>
      <w:r w:rsidRPr="00B228E4">
        <w:rPr>
          <w:position w:val="-10"/>
          <w:sz w:val="28"/>
          <w:szCs w:val="28"/>
        </w:rPr>
        <w:object w:dxaOrig="360" w:dyaOrig="340">
          <v:shape id="_x0000_i1154" type="#_x0000_t75" style="width:19pt;height:16.7pt" o:ole="">
            <v:imagedata r:id="rId271" o:title=""/>
          </v:shape>
          <o:OLEObject Type="Embed" ProgID="Equation.3" ShapeID="_x0000_i1154" DrawAspect="Content" ObjectID="_1522832056" r:id="rId272"/>
        </w:object>
      </w:r>
      <w:r>
        <w:rPr>
          <w:sz w:val="28"/>
          <w:szCs w:val="28"/>
        </w:rPr>
        <w:t xml:space="preserve">  - номинальная грузоподъемность транспортной </w:t>
      </w:r>
      <w:r w:rsidRPr="00001F3E">
        <w:rPr>
          <w:sz w:val="28"/>
          <w:szCs w:val="28"/>
        </w:rPr>
        <w:t>единицы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;</w:t>
      </w:r>
    </w:p>
    <w:p w:rsidR="00363289" w:rsidRDefault="00B228E4" w:rsidP="00A55163">
      <w:pPr>
        <w:ind w:left="284" w:firstLine="567"/>
        <w:rPr>
          <w:sz w:val="28"/>
          <w:szCs w:val="28"/>
        </w:rPr>
      </w:pPr>
      <w:r w:rsidRPr="00B228E4">
        <w:rPr>
          <w:position w:val="-10"/>
          <w:sz w:val="28"/>
          <w:szCs w:val="28"/>
        </w:rPr>
        <w:object w:dxaOrig="380" w:dyaOrig="340">
          <v:shape id="_x0000_i1155" type="#_x0000_t75" style="width:19.6pt;height:16.7pt" o:ole="">
            <v:imagedata r:id="rId273" o:title=""/>
          </v:shape>
          <o:OLEObject Type="Embed" ProgID="Equation.3" ShapeID="_x0000_i1155" DrawAspect="Content" ObjectID="_1522832057" r:id="rId274"/>
        </w:object>
      </w:r>
      <w:r>
        <w:rPr>
          <w:sz w:val="28"/>
          <w:szCs w:val="28"/>
        </w:rPr>
        <w:t xml:space="preserve"> - коэффициент использования грузоподъемности;</w:t>
      </w:r>
    </w:p>
    <w:p w:rsidR="00B228E4" w:rsidRDefault="00B228E4" w:rsidP="00A55163">
      <w:pPr>
        <w:ind w:left="284" w:firstLine="567"/>
        <w:rPr>
          <w:sz w:val="28"/>
          <w:szCs w:val="28"/>
        </w:rPr>
      </w:pPr>
      <w:r w:rsidRPr="00B228E4">
        <w:rPr>
          <w:position w:val="-10"/>
          <w:sz w:val="28"/>
          <w:szCs w:val="28"/>
        </w:rPr>
        <w:object w:dxaOrig="320" w:dyaOrig="340">
          <v:shape id="_x0000_i1156" type="#_x0000_t75" style="width:16.7pt;height:16.7pt" o:ole="">
            <v:imagedata r:id="rId251" o:title=""/>
          </v:shape>
          <o:OLEObject Type="Embed" ProgID="Equation.3" ShapeID="_x0000_i1156" DrawAspect="Content" ObjectID="_1522832058" r:id="rId275"/>
        </w:object>
      </w:r>
      <w:r>
        <w:rPr>
          <w:sz w:val="28"/>
          <w:szCs w:val="28"/>
        </w:rPr>
        <w:t xml:space="preserve">  - расстояние поездки с грузом, </w:t>
      </w:r>
      <w:proofErr w:type="gramStart"/>
      <w:r>
        <w:rPr>
          <w:sz w:val="28"/>
          <w:szCs w:val="28"/>
        </w:rPr>
        <w:t>км</w:t>
      </w:r>
      <w:proofErr w:type="gramEnd"/>
      <w:r>
        <w:rPr>
          <w:sz w:val="28"/>
          <w:szCs w:val="28"/>
        </w:rPr>
        <w:t>;</w:t>
      </w:r>
    </w:p>
    <w:p w:rsidR="00B228E4" w:rsidRDefault="00B228E4" w:rsidP="00A55163">
      <w:pPr>
        <w:ind w:left="284" w:firstLine="567"/>
        <w:rPr>
          <w:sz w:val="28"/>
          <w:szCs w:val="28"/>
        </w:rPr>
      </w:pPr>
      <w:r w:rsidRPr="00B228E4">
        <w:rPr>
          <w:position w:val="-10"/>
          <w:sz w:val="28"/>
          <w:szCs w:val="28"/>
        </w:rPr>
        <w:object w:dxaOrig="340" w:dyaOrig="340">
          <v:shape id="_x0000_i1157" type="#_x0000_t75" style="width:16.7pt;height:16.7pt" o:ole="">
            <v:imagedata r:id="rId276" o:title=""/>
          </v:shape>
          <o:OLEObject Type="Embed" ProgID="Equation.3" ShapeID="_x0000_i1157" DrawAspect="Content" ObjectID="_1522832059" r:id="rId277"/>
        </w:object>
      </w:r>
      <w:r>
        <w:rPr>
          <w:sz w:val="28"/>
          <w:szCs w:val="28"/>
        </w:rPr>
        <w:t xml:space="preserve"> - коэффициент использования пробега;</w:t>
      </w:r>
    </w:p>
    <w:p w:rsidR="00B228E4" w:rsidRDefault="00B228E4" w:rsidP="00A55163">
      <w:pPr>
        <w:ind w:left="284" w:firstLine="567"/>
        <w:rPr>
          <w:sz w:val="28"/>
          <w:szCs w:val="28"/>
        </w:rPr>
      </w:pPr>
      <w:r w:rsidRPr="00B228E4">
        <w:rPr>
          <w:position w:val="-10"/>
          <w:sz w:val="28"/>
          <w:szCs w:val="28"/>
        </w:rPr>
        <w:object w:dxaOrig="460" w:dyaOrig="340">
          <v:shape id="_x0000_i1158" type="#_x0000_t75" style="width:22.45pt;height:16.7pt" o:ole="">
            <v:imagedata r:id="rId278" o:title=""/>
          </v:shape>
          <o:OLEObject Type="Embed" ProgID="Equation.3" ShapeID="_x0000_i1158" DrawAspect="Content" ObjectID="_1522832060" r:id="rId279"/>
        </w:object>
      </w:r>
      <w:r>
        <w:rPr>
          <w:sz w:val="28"/>
          <w:szCs w:val="28"/>
        </w:rPr>
        <w:t xml:space="preserve">-техническая скорость, </w:t>
      </w:r>
      <w:proofErr w:type="gramStart"/>
      <w:r>
        <w:rPr>
          <w:sz w:val="28"/>
          <w:szCs w:val="28"/>
        </w:rPr>
        <w:t>км</w:t>
      </w:r>
      <w:proofErr w:type="gramEnd"/>
      <w:r>
        <w:rPr>
          <w:sz w:val="28"/>
          <w:szCs w:val="28"/>
        </w:rPr>
        <w:t>/ч;</w:t>
      </w:r>
    </w:p>
    <w:p w:rsidR="00363289" w:rsidRDefault="00B228E4" w:rsidP="00A55163">
      <w:pPr>
        <w:ind w:left="284" w:firstLine="567"/>
        <w:rPr>
          <w:sz w:val="28"/>
          <w:szCs w:val="28"/>
        </w:rPr>
      </w:pPr>
      <w:r w:rsidRPr="00B228E4">
        <w:rPr>
          <w:position w:val="-12"/>
          <w:sz w:val="28"/>
          <w:szCs w:val="28"/>
        </w:rPr>
        <w:object w:dxaOrig="320" w:dyaOrig="360">
          <v:shape id="_x0000_i1159" type="#_x0000_t75" style="width:16.7pt;height:19pt" o:ole="">
            <v:imagedata r:id="rId280" o:title=""/>
          </v:shape>
          <o:OLEObject Type="Embed" ProgID="Equation.3" ShapeID="_x0000_i1159" DrawAspect="Content" ObjectID="_1522832061" r:id="rId281"/>
        </w:object>
      </w:r>
      <w:r>
        <w:rPr>
          <w:sz w:val="28"/>
          <w:szCs w:val="28"/>
        </w:rPr>
        <w:t xml:space="preserve"> -время нормированных остановок,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</w:t>
      </w:r>
    </w:p>
    <w:p w:rsidR="00A55163" w:rsidRDefault="00A55163" w:rsidP="00A55163">
      <w:pPr>
        <w:ind w:left="284" w:firstLine="567"/>
        <w:rPr>
          <w:sz w:val="28"/>
          <w:szCs w:val="28"/>
        </w:rPr>
      </w:pPr>
    </w:p>
    <w:p w:rsidR="00363289" w:rsidRDefault="00DD7EB4" w:rsidP="00A55163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t>Коэффициент использования грузоподъемности:</w:t>
      </w:r>
    </w:p>
    <w:p w:rsidR="00DD7EB4" w:rsidRDefault="00DD7EB4" w:rsidP="00A55163">
      <w:pPr>
        <w:ind w:left="284" w:firstLine="567"/>
        <w:jc w:val="right"/>
        <w:rPr>
          <w:sz w:val="28"/>
          <w:szCs w:val="28"/>
        </w:rPr>
      </w:pPr>
      <w:r w:rsidRPr="00DD7EB4">
        <w:rPr>
          <w:position w:val="-32"/>
          <w:sz w:val="28"/>
          <w:szCs w:val="28"/>
        </w:rPr>
        <w:object w:dxaOrig="1939" w:dyaOrig="740">
          <v:shape id="_x0000_i1160" type="#_x0000_t75" style="width:97.35pt;height:36.85pt" o:ole="">
            <v:imagedata r:id="rId282" o:title=""/>
          </v:shape>
          <o:OLEObject Type="Embed" ProgID="Equation.3" ShapeID="_x0000_i1160" DrawAspect="Content" ObjectID="_1522832062" r:id="rId283"/>
        </w:object>
      </w:r>
      <w:r w:rsidR="001B71E1">
        <w:rPr>
          <w:sz w:val="28"/>
          <w:szCs w:val="28"/>
        </w:rPr>
        <w:t>.</w:t>
      </w:r>
      <w:r w:rsidR="000231C6">
        <w:rPr>
          <w:sz w:val="28"/>
          <w:szCs w:val="28"/>
        </w:rPr>
        <w:t xml:space="preserve">                </w:t>
      </w:r>
      <w:r w:rsidR="00A55163">
        <w:rPr>
          <w:sz w:val="28"/>
          <w:szCs w:val="28"/>
        </w:rPr>
        <w:t xml:space="preserve">                             (5.6</w:t>
      </w:r>
      <w:r w:rsidR="000231C6">
        <w:rPr>
          <w:sz w:val="28"/>
          <w:szCs w:val="28"/>
        </w:rPr>
        <w:t>)</w:t>
      </w:r>
    </w:p>
    <w:p w:rsidR="00DD7EB4" w:rsidRDefault="001B71E1" w:rsidP="00A55163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t>Коэффициент использования пробега:</w:t>
      </w:r>
    </w:p>
    <w:p w:rsidR="00DD7EB4" w:rsidRDefault="001B71E1" w:rsidP="00A55163">
      <w:pPr>
        <w:ind w:left="284" w:firstLine="567"/>
        <w:jc w:val="right"/>
        <w:rPr>
          <w:sz w:val="28"/>
          <w:szCs w:val="28"/>
        </w:rPr>
      </w:pPr>
      <w:r w:rsidRPr="001B71E1">
        <w:rPr>
          <w:position w:val="-30"/>
          <w:sz w:val="28"/>
          <w:szCs w:val="28"/>
        </w:rPr>
        <w:object w:dxaOrig="1420" w:dyaOrig="680">
          <v:shape id="_x0000_i1161" type="#_x0000_t75" style="width:71.4pt;height:34.55pt" o:ole="">
            <v:imagedata r:id="rId284" o:title=""/>
          </v:shape>
          <o:OLEObject Type="Embed" ProgID="Equation.3" ShapeID="_x0000_i1161" DrawAspect="Content" ObjectID="_1522832063" r:id="rId285"/>
        </w:object>
      </w:r>
      <w:r>
        <w:rPr>
          <w:sz w:val="28"/>
          <w:szCs w:val="28"/>
        </w:rPr>
        <w:t>.</w:t>
      </w:r>
      <w:r w:rsidR="000231C6">
        <w:rPr>
          <w:sz w:val="28"/>
          <w:szCs w:val="28"/>
        </w:rPr>
        <w:t xml:space="preserve">                 </w:t>
      </w:r>
      <w:r w:rsidR="00A55163">
        <w:rPr>
          <w:sz w:val="28"/>
          <w:szCs w:val="28"/>
        </w:rPr>
        <w:t xml:space="preserve">                             (5.7</w:t>
      </w:r>
      <w:r w:rsidR="000231C6">
        <w:rPr>
          <w:sz w:val="28"/>
          <w:szCs w:val="28"/>
        </w:rPr>
        <w:t>)</w:t>
      </w:r>
    </w:p>
    <w:p w:rsidR="001B71E1" w:rsidRDefault="001B71E1" w:rsidP="00A55163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Количество транспортных средств рассчитывают на перевозку каждого вида груза:</w:t>
      </w:r>
    </w:p>
    <w:p w:rsidR="001B71E1" w:rsidRDefault="00B121F1" w:rsidP="00A55163">
      <w:pPr>
        <w:ind w:left="284" w:firstLine="567"/>
        <w:jc w:val="right"/>
        <w:rPr>
          <w:sz w:val="28"/>
          <w:szCs w:val="28"/>
        </w:rPr>
      </w:pPr>
      <w:r w:rsidRPr="001B71E1">
        <w:rPr>
          <w:position w:val="-30"/>
          <w:sz w:val="28"/>
          <w:szCs w:val="28"/>
        </w:rPr>
        <w:object w:dxaOrig="1380" w:dyaOrig="720">
          <v:shape id="_x0000_i1162" type="#_x0000_t75" style="width:69.1pt;height:36.3pt" o:ole="">
            <v:imagedata r:id="rId286" o:title=""/>
          </v:shape>
          <o:OLEObject Type="Embed" ProgID="Equation.3" ShapeID="_x0000_i1162" DrawAspect="Content" ObjectID="_1522832064" r:id="rId287"/>
        </w:object>
      </w:r>
      <w:r>
        <w:rPr>
          <w:sz w:val="28"/>
          <w:szCs w:val="28"/>
        </w:rPr>
        <w:t>.</w:t>
      </w:r>
      <w:r w:rsidR="000231C6">
        <w:rPr>
          <w:sz w:val="28"/>
          <w:szCs w:val="28"/>
        </w:rPr>
        <w:t xml:space="preserve">                  </w:t>
      </w:r>
      <w:r w:rsidR="00A55163">
        <w:rPr>
          <w:sz w:val="28"/>
          <w:szCs w:val="28"/>
        </w:rPr>
        <w:t xml:space="preserve">                             (5.8</w:t>
      </w:r>
      <w:r w:rsidR="000231C6">
        <w:rPr>
          <w:sz w:val="28"/>
          <w:szCs w:val="28"/>
        </w:rPr>
        <w:t>)</w:t>
      </w:r>
    </w:p>
    <w:p w:rsidR="00B121F1" w:rsidRDefault="00B121F1" w:rsidP="00A55163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t>Результаты расч</w:t>
      </w:r>
      <w:r w:rsidR="000231C6">
        <w:rPr>
          <w:sz w:val="28"/>
          <w:szCs w:val="28"/>
        </w:rPr>
        <w:t>е</w:t>
      </w:r>
      <w:r w:rsidR="00007590">
        <w:rPr>
          <w:sz w:val="28"/>
          <w:szCs w:val="28"/>
        </w:rPr>
        <w:t>т</w:t>
      </w:r>
      <w:r w:rsidR="00A55163">
        <w:rPr>
          <w:sz w:val="28"/>
          <w:szCs w:val="28"/>
        </w:rPr>
        <w:t>ов помещают в сводную таблицу 5.2</w:t>
      </w:r>
      <w:r w:rsidR="000231C6">
        <w:rPr>
          <w:sz w:val="28"/>
          <w:szCs w:val="28"/>
        </w:rPr>
        <w:t>.</w:t>
      </w:r>
    </w:p>
    <w:p w:rsidR="003C53CD" w:rsidRDefault="003C53CD" w:rsidP="00745E5F">
      <w:pPr>
        <w:ind w:firstLine="285"/>
        <w:jc w:val="right"/>
        <w:rPr>
          <w:sz w:val="28"/>
          <w:szCs w:val="28"/>
        </w:rPr>
        <w:sectPr w:rsidR="003C53CD" w:rsidSect="00322214">
          <w:pgSz w:w="11906" w:h="16838" w:code="9"/>
          <w:pgMar w:top="1134" w:right="1134" w:bottom="1134" w:left="1134" w:header="471" w:footer="471" w:gutter="0"/>
          <w:cols w:space="708"/>
          <w:titlePg/>
          <w:docGrid w:linePitch="326"/>
        </w:sectPr>
      </w:pPr>
    </w:p>
    <w:p w:rsidR="00745E5F" w:rsidRDefault="00745E5F" w:rsidP="00745E5F">
      <w:pPr>
        <w:ind w:firstLine="285"/>
        <w:jc w:val="right"/>
        <w:rPr>
          <w:sz w:val="28"/>
          <w:szCs w:val="28"/>
        </w:rPr>
      </w:pPr>
    </w:p>
    <w:p w:rsidR="00745E5F" w:rsidRDefault="00A55163" w:rsidP="003C53CD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5.2 - </w:t>
      </w:r>
      <w:r w:rsidR="003C53CD">
        <w:rPr>
          <w:sz w:val="28"/>
          <w:szCs w:val="28"/>
        </w:rPr>
        <w:t>К расчету и построению графиков транспортных средств</w:t>
      </w:r>
    </w:p>
    <w:p w:rsidR="003C53CD" w:rsidRDefault="003C53CD" w:rsidP="003C53CD">
      <w:pPr>
        <w:ind w:firstLine="285"/>
        <w:jc w:val="center"/>
        <w:rPr>
          <w:sz w:val="28"/>
          <w:szCs w:val="28"/>
        </w:rPr>
      </w:pPr>
    </w:p>
    <w:tbl>
      <w:tblPr>
        <w:tblW w:w="142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1021"/>
        <w:gridCol w:w="751"/>
        <w:gridCol w:w="640"/>
        <w:gridCol w:w="741"/>
        <w:gridCol w:w="912"/>
        <w:gridCol w:w="1026"/>
        <w:gridCol w:w="925"/>
        <w:gridCol w:w="912"/>
        <w:gridCol w:w="1112"/>
        <w:gridCol w:w="677"/>
        <w:gridCol w:w="567"/>
        <w:gridCol w:w="567"/>
        <w:gridCol w:w="655"/>
        <w:gridCol w:w="912"/>
        <w:gridCol w:w="560"/>
        <w:gridCol w:w="979"/>
        <w:gridCol w:w="770"/>
      </w:tblGrid>
      <w:tr w:rsidR="00C02385" w:rsidRPr="00813930" w:rsidTr="00C02385">
        <w:trPr>
          <w:cantSplit/>
          <w:trHeight w:val="461"/>
          <w:jc w:val="center"/>
        </w:trPr>
        <w:tc>
          <w:tcPr>
            <w:tcW w:w="518" w:type="dxa"/>
            <w:vMerge w:val="restart"/>
            <w:vAlign w:val="center"/>
          </w:tcPr>
          <w:p w:rsidR="00C02385" w:rsidRPr="00813930" w:rsidRDefault="00C02385" w:rsidP="00363289">
            <w:pPr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№</w:t>
            </w:r>
          </w:p>
          <w:p w:rsidR="00C02385" w:rsidRPr="00813930" w:rsidRDefault="00C02385" w:rsidP="0036328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1393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13930">
              <w:rPr>
                <w:sz w:val="20"/>
                <w:szCs w:val="20"/>
              </w:rPr>
              <w:t>/</w:t>
            </w:r>
            <w:proofErr w:type="spellStart"/>
            <w:r w:rsidRPr="0081393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21" w:type="dxa"/>
            <w:vMerge w:val="restart"/>
            <w:textDirection w:val="btLr"/>
            <w:vAlign w:val="center"/>
          </w:tcPr>
          <w:p w:rsidR="00C02385" w:rsidRPr="00813930" w:rsidRDefault="00C02385" w:rsidP="00C02385">
            <w:pPr>
              <w:ind w:left="113" w:right="113"/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813930">
              <w:rPr>
                <w:sz w:val="20"/>
                <w:szCs w:val="20"/>
              </w:rPr>
              <w:t xml:space="preserve"> груза</w:t>
            </w:r>
          </w:p>
        </w:tc>
        <w:tc>
          <w:tcPr>
            <w:tcW w:w="1391" w:type="dxa"/>
            <w:gridSpan w:val="2"/>
            <w:vAlign w:val="center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Сроки выполнения, дни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Объем перевозок, т</w:t>
            </w:r>
            <w:proofErr w:type="gramStart"/>
            <w:r w:rsidRPr="00813930">
              <w:rPr>
                <w:sz w:val="20"/>
                <w:szCs w:val="20"/>
              </w:rPr>
              <w:t>.к</w:t>
            </w:r>
            <w:proofErr w:type="gramEnd"/>
            <w:r w:rsidRPr="00813930">
              <w:rPr>
                <w:sz w:val="20"/>
                <w:szCs w:val="20"/>
              </w:rPr>
              <w:t>м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C02385" w:rsidRPr="00813930" w:rsidRDefault="00C02385" w:rsidP="00C02385">
            <w:pPr>
              <w:ind w:left="113" w:right="113"/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Тип и марка подвижного состава</w:t>
            </w:r>
          </w:p>
        </w:tc>
        <w:tc>
          <w:tcPr>
            <w:tcW w:w="2949" w:type="dxa"/>
            <w:gridSpan w:val="3"/>
            <w:shd w:val="clear" w:color="auto" w:fill="auto"/>
            <w:vAlign w:val="center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Значения</w:t>
            </w:r>
          </w:p>
        </w:tc>
        <w:tc>
          <w:tcPr>
            <w:tcW w:w="677" w:type="dxa"/>
            <w:vMerge w:val="restart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Коэффициент использования грузоподъемности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 xml:space="preserve">Расстояние перевозки, </w:t>
            </w:r>
            <w:proofErr w:type="gramStart"/>
            <w:r w:rsidRPr="00813930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Время разгрузки</w:t>
            </w:r>
          </w:p>
        </w:tc>
        <w:tc>
          <w:tcPr>
            <w:tcW w:w="655" w:type="dxa"/>
            <w:vMerge w:val="restart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Время погрузки</w:t>
            </w:r>
          </w:p>
        </w:tc>
        <w:tc>
          <w:tcPr>
            <w:tcW w:w="912" w:type="dxa"/>
            <w:vMerge w:val="restart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Время нормированных остановок</w:t>
            </w:r>
          </w:p>
        </w:tc>
        <w:tc>
          <w:tcPr>
            <w:tcW w:w="560" w:type="dxa"/>
            <w:vMerge w:val="restart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Коэффициент использования пробега</w:t>
            </w: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Дневная производительность</w:t>
            </w:r>
          </w:p>
        </w:tc>
        <w:tc>
          <w:tcPr>
            <w:tcW w:w="770" w:type="dxa"/>
            <w:vMerge w:val="restart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 xml:space="preserve">Потребное кол-во трансп. средств </w:t>
            </w:r>
            <w:r w:rsidRPr="00813930">
              <w:rPr>
                <w:position w:val="-10"/>
                <w:sz w:val="20"/>
                <w:szCs w:val="20"/>
              </w:rPr>
              <w:object w:dxaOrig="180" w:dyaOrig="340">
                <v:shape id="_x0000_i1163" type="#_x0000_t75" style="width:9.2pt;height:16.7pt" o:ole="">
                  <v:imagedata r:id="rId112" o:title=""/>
                </v:shape>
                <o:OLEObject Type="Embed" ProgID="Equation.3" ShapeID="_x0000_i1163" DrawAspect="Content" ObjectID="_1522832065" r:id="rId288"/>
              </w:object>
            </w:r>
          </w:p>
        </w:tc>
      </w:tr>
      <w:tr w:rsidR="00C02385" w:rsidRPr="00813930" w:rsidTr="00A11FED">
        <w:trPr>
          <w:cantSplit/>
          <w:trHeight w:val="2156"/>
          <w:jc w:val="center"/>
        </w:trPr>
        <w:tc>
          <w:tcPr>
            <w:tcW w:w="518" w:type="dxa"/>
            <w:vMerge/>
          </w:tcPr>
          <w:p w:rsidR="00C02385" w:rsidRPr="00813930" w:rsidRDefault="00C02385" w:rsidP="0036328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extDirection w:val="btL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51" w:type="dxa"/>
            <w:vMerge w:val="restart"/>
            <w:textDirection w:val="btLr"/>
            <w:vAlign w:val="center"/>
          </w:tcPr>
          <w:p w:rsidR="00C02385" w:rsidRPr="00813930" w:rsidRDefault="00C02385" w:rsidP="00A11F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Календарные</w:t>
            </w:r>
          </w:p>
        </w:tc>
        <w:tc>
          <w:tcPr>
            <w:tcW w:w="640" w:type="dxa"/>
            <w:vMerge w:val="restart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</w:t>
            </w:r>
          </w:p>
        </w:tc>
        <w:tc>
          <w:tcPr>
            <w:tcW w:w="741" w:type="dxa"/>
            <w:shd w:val="clear" w:color="auto" w:fill="auto"/>
            <w:textDirection w:val="btLr"/>
            <w:vAlign w:val="center"/>
          </w:tcPr>
          <w:p w:rsidR="00C02385" w:rsidRPr="00813930" w:rsidRDefault="00C02385" w:rsidP="00A11F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Общий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C02385" w:rsidRPr="00813930" w:rsidRDefault="00C02385" w:rsidP="00A11F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Ежедневный</w:t>
            </w:r>
          </w:p>
        </w:tc>
        <w:tc>
          <w:tcPr>
            <w:tcW w:w="1026" w:type="dxa"/>
            <w:vMerge/>
          </w:tcPr>
          <w:p w:rsidR="00C02385" w:rsidRPr="00813930" w:rsidRDefault="00C02385" w:rsidP="00363289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 xml:space="preserve">Продолжительность смены, </w:t>
            </w:r>
            <w:proofErr w:type="gramStart"/>
            <w:r w:rsidRPr="00813930">
              <w:rPr>
                <w:sz w:val="20"/>
                <w:szCs w:val="20"/>
              </w:rPr>
              <w:t>ч</w:t>
            </w:r>
            <w:proofErr w:type="gramEnd"/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 xml:space="preserve">Техническая скорость, </w:t>
            </w:r>
            <w:proofErr w:type="gramStart"/>
            <w:r w:rsidRPr="00813930">
              <w:rPr>
                <w:sz w:val="20"/>
                <w:szCs w:val="20"/>
              </w:rPr>
              <w:t>км</w:t>
            </w:r>
            <w:proofErr w:type="gramEnd"/>
            <w:r w:rsidRPr="00813930">
              <w:rPr>
                <w:sz w:val="20"/>
                <w:szCs w:val="20"/>
              </w:rPr>
              <w:t>/ч</w:t>
            </w:r>
          </w:p>
        </w:tc>
        <w:tc>
          <w:tcPr>
            <w:tcW w:w="1112" w:type="dxa"/>
            <w:shd w:val="clear" w:color="auto" w:fill="auto"/>
            <w:textDirection w:val="btLr"/>
            <w:vAlign w:val="center"/>
          </w:tcPr>
          <w:p w:rsidR="00C02385" w:rsidRPr="00813930" w:rsidRDefault="00C02385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 xml:space="preserve">Грузоподъемность, </w:t>
            </w:r>
            <w:proofErr w:type="gramStart"/>
            <w:r w:rsidRPr="00813930">
              <w:rPr>
                <w:sz w:val="20"/>
                <w:szCs w:val="20"/>
              </w:rPr>
              <w:t>т</w:t>
            </w:r>
            <w:proofErr w:type="gramEnd"/>
          </w:p>
        </w:tc>
        <w:tc>
          <w:tcPr>
            <w:tcW w:w="677" w:type="dxa"/>
            <w:vMerge/>
          </w:tcPr>
          <w:p w:rsidR="00C02385" w:rsidRPr="00813930" w:rsidRDefault="00C02385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02385" w:rsidRPr="00813930" w:rsidRDefault="00C02385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02385" w:rsidRPr="00813930" w:rsidRDefault="00C02385" w:rsidP="00552643">
            <w:pPr>
              <w:rPr>
                <w:sz w:val="20"/>
                <w:szCs w:val="20"/>
              </w:rPr>
            </w:pPr>
          </w:p>
        </w:tc>
        <w:tc>
          <w:tcPr>
            <w:tcW w:w="655" w:type="dxa"/>
            <w:vMerge/>
          </w:tcPr>
          <w:p w:rsidR="00C02385" w:rsidRPr="00813930" w:rsidRDefault="00C02385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</w:tcPr>
          <w:p w:rsidR="00C02385" w:rsidRPr="00813930" w:rsidRDefault="00C02385" w:rsidP="0055264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:rsidR="00C02385" w:rsidRPr="00813930" w:rsidRDefault="00C02385" w:rsidP="00552643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vMerge/>
          </w:tcPr>
          <w:p w:rsidR="00C02385" w:rsidRPr="00813930" w:rsidRDefault="00C02385" w:rsidP="0055264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</w:tcPr>
          <w:p w:rsidR="00C02385" w:rsidRPr="00813930" w:rsidRDefault="00C02385" w:rsidP="00552643">
            <w:pPr>
              <w:rPr>
                <w:sz w:val="20"/>
                <w:szCs w:val="20"/>
              </w:rPr>
            </w:pPr>
          </w:p>
        </w:tc>
      </w:tr>
      <w:tr w:rsidR="00C02385" w:rsidRPr="00813930" w:rsidTr="00C02385">
        <w:trPr>
          <w:jc w:val="center"/>
        </w:trPr>
        <w:tc>
          <w:tcPr>
            <w:tcW w:w="518" w:type="dxa"/>
            <w:vMerge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vMerge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position w:val="-4"/>
                <w:sz w:val="20"/>
                <w:szCs w:val="20"/>
              </w:rPr>
              <w:object w:dxaOrig="260" w:dyaOrig="260">
                <v:shape id="_x0000_i1164" type="#_x0000_t75" style="width:12.65pt;height:12.65pt" o:ole="">
                  <v:imagedata r:id="rId289" o:title=""/>
                </v:shape>
                <o:OLEObject Type="Embed" ProgID="Equation.3" ShapeID="_x0000_i1164" DrawAspect="Content" ObjectID="_1522832066" r:id="rId290"/>
              </w:object>
            </w:r>
          </w:p>
        </w:tc>
        <w:tc>
          <w:tcPr>
            <w:tcW w:w="912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position w:val="-14"/>
                <w:sz w:val="20"/>
                <w:szCs w:val="20"/>
              </w:rPr>
              <w:object w:dxaOrig="520" w:dyaOrig="380">
                <v:shape id="_x0000_i1165" type="#_x0000_t75" style="width:25.35pt;height:19.6pt" o:ole="">
                  <v:imagedata r:id="rId291" o:title=""/>
                </v:shape>
                <o:OLEObject Type="Embed" ProgID="Equation.3" ShapeID="_x0000_i1165" DrawAspect="Content" ObjectID="_1522832067" r:id="rId292"/>
              </w:object>
            </w:r>
          </w:p>
        </w:tc>
        <w:tc>
          <w:tcPr>
            <w:tcW w:w="1026" w:type="dxa"/>
            <w:vMerge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C02385" w:rsidRPr="00C02385" w:rsidRDefault="00C02385" w:rsidP="00813930">
            <w:pPr>
              <w:jc w:val="center"/>
              <w:rPr>
                <w:i/>
                <w:sz w:val="20"/>
                <w:szCs w:val="20"/>
                <w:vertAlign w:val="subscript"/>
              </w:rPr>
            </w:pPr>
            <w:r w:rsidRPr="00F46403">
              <w:rPr>
                <w:position w:val="-12"/>
                <w:sz w:val="28"/>
                <w:szCs w:val="28"/>
              </w:rPr>
              <w:object w:dxaOrig="460" w:dyaOrig="360">
                <v:shape id="_x0000_i1166" type="#_x0000_t75" style="width:22.45pt;height:19pt" o:ole="">
                  <v:imagedata r:id="rId241" o:title=""/>
                </v:shape>
                <o:OLEObject Type="Embed" ProgID="Equation.3" ShapeID="_x0000_i1166" DrawAspect="Content" ObjectID="_1522832068" r:id="rId293"/>
              </w:object>
            </w:r>
          </w:p>
        </w:tc>
        <w:tc>
          <w:tcPr>
            <w:tcW w:w="912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B228E4">
              <w:rPr>
                <w:position w:val="-10"/>
                <w:sz w:val="28"/>
                <w:szCs w:val="28"/>
              </w:rPr>
              <w:object w:dxaOrig="460" w:dyaOrig="340">
                <v:shape id="_x0000_i1167" type="#_x0000_t75" style="width:22.45pt;height:16.7pt" o:ole="">
                  <v:imagedata r:id="rId278" o:title=""/>
                </v:shape>
                <o:OLEObject Type="Embed" ProgID="Equation.3" ShapeID="_x0000_i1167" DrawAspect="Content" ObjectID="_1522832069" r:id="rId294"/>
              </w:object>
            </w:r>
          </w:p>
        </w:tc>
        <w:tc>
          <w:tcPr>
            <w:tcW w:w="1112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B228E4">
              <w:rPr>
                <w:position w:val="-10"/>
                <w:sz w:val="28"/>
                <w:szCs w:val="28"/>
              </w:rPr>
              <w:object w:dxaOrig="360" w:dyaOrig="340">
                <v:shape id="_x0000_i1168" type="#_x0000_t75" style="width:19pt;height:16.7pt" o:ole="">
                  <v:imagedata r:id="rId271" o:title=""/>
                </v:shape>
                <o:OLEObject Type="Embed" ProgID="Equation.3" ShapeID="_x0000_i1168" DrawAspect="Content" ObjectID="_1522832070" r:id="rId295"/>
              </w:object>
            </w:r>
          </w:p>
        </w:tc>
        <w:tc>
          <w:tcPr>
            <w:tcW w:w="677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position w:val="-10"/>
                <w:sz w:val="20"/>
                <w:szCs w:val="20"/>
              </w:rPr>
              <w:object w:dxaOrig="380" w:dyaOrig="340">
                <v:shape id="_x0000_i1169" type="#_x0000_t75" style="width:19.6pt;height:16.7pt" o:ole="">
                  <v:imagedata r:id="rId296" o:title=""/>
                </v:shape>
                <o:OLEObject Type="Embed" ProgID="Equation.3" ShapeID="_x0000_i1169" DrawAspect="Content" ObjectID="_1522832071" r:id="rId297"/>
              </w:object>
            </w:r>
          </w:p>
        </w:tc>
        <w:tc>
          <w:tcPr>
            <w:tcW w:w="567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position w:val="-10"/>
                <w:sz w:val="20"/>
                <w:szCs w:val="20"/>
              </w:rPr>
              <w:object w:dxaOrig="340" w:dyaOrig="340">
                <v:shape id="_x0000_i1170" type="#_x0000_t75" style="width:16.7pt;height:16.7pt" o:ole="">
                  <v:imagedata r:id="rId298" o:title=""/>
                </v:shape>
                <o:OLEObject Type="Embed" ProgID="Equation.3" ShapeID="_x0000_i1170" DrawAspect="Content" ObjectID="_1522832072" r:id="rId299"/>
              </w:object>
            </w:r>
          </w:p>
        </w:tc>
        <w:tc>
          <w:tcPr>
            <w:tcW w:w="567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position w:val="-10"/>
                <w:sz w:val="20"/>
                <w:szCs w:val="20"/>
              </w:rPr>
              <w:object w:dxaOrig="320" w:dyaOrig="340">
                <v:shape id="_x0000_i1171" type="#_x0000_t75" style="width:16.7pt;height:16.7pt" o:ole="">
                  <v:imagedata r:id="rId300" o:title=""/>
                </v:shape>
                <o:OLEObject Type="Embed" ProgID="Equation.3" ShapeID="_x0000_i1171" DrawAspect="Content" ObjectID="_1522832073" r:id="rId301"/>
              </w:object>
            </w:r>
          </w:p>
        </w:tc>
        <w:tc>
          <w:tcPr>
            <w:tcW w:w="655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position w:val="-10"/>
                <w:sz w:val="20"/>
                <w:szCs w:val="20"/>
              </w:rPr>
              <w:object w:dxaOrig="360" w:dyaOrig="340">
                <v:shape id="_x0000_i1172" type="#_x0000_t75" style="width:19pt;height:16.7pt" o:ole="">
                  <v:imagedata r:id="rId302" o:title=""/>
                </v:shape>
                <o:OLEObject Type="Embed" ProgID="Equation.3" ShapeID="_x0000_i1172" DrawAspect="Content" ObjectID="_1522832074" r:id="rId303"/>
              </w:object>
            </w:r>
          </w:p>
        </w:tc>
        <w:tc>
          <w:tcPr>
            <w:tcW w:w="912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position w:val="-12"/>
                <w:sz w:val="20"/>
                <w:szCs w:val="20"/>
              </w:rPr>
              <w:object w:dxaOrig="340" w:dyaOrig="360">
                <v:shape id="_x0000_i1173" type="#_x0000_t75" style="width:16.7pt;height:19pt" o:ole="">
                  <v:imagedata r:id="rId304" o:title=""/>
                </v:shape>
                <o:OLEObject Type="Embed" ProgID="Equation.3" ShapeID="_x0000_i1173" DrawAspect="Content" ObjectID="_1522832075" r:id="rId305"/>
              </w:object>
            </w:r>
          </w:p>
        </w:tc>
        <w:tc>
          <w:tcPr>
            <w:tcW w:w="560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position w:val="-10"/>
                <w:sz w:val="20"/>
                <w:szCs w:val="20"/>
              </w:rPr>
              <w:object w:dxaOrig="340" w:dyaOrig="340">
                <v:shape id="_x0000_i1174" type="#_x0000_t75" style="width:16.7pt;height:16.7pt" o:ole="">
                  <v:imagedata r:id="rId306" o:title=""/>
                </v:shape>
                <o:OLEObject Type="Embed" ProgID="Equation.3" ShapeID="_x0000_i1174" DrawAspect="Content" ObjectID="_1522832076" r:id="rId307"/>
              </w:object>
            </w:r>
          </w:p>
        </w:tc>
        <w:tc>
          <w:tcPr>
            <w:tcW w:w="979" w:type="dxa"/>
          </w:tcPr>
          <w:p w:rsidR="00C02385" w:rsidRPr="00813930" w:rsidRDefault="00A11FED" w:rsidP="00813930">
            <w:pPr>
              <w:jc w:val="center"/>
              <w:rPr>
                <w:sz w:val="20"/>
                <w:szCs w:val="20"/>
              </w:rPr>
            </w:pPr>
            <w:r w:rsidRPr="00C02385">
              <w:rPr>
                <w:position w:val="-10"/>
                <w:sz w:val="20"/>
                <w:szCs w:val="20"/>
              </w:rPr>
              <w:object w:dxaOrig="560" w:dyaOrig="340">
                <v:shape id="_x0000_i1175" type="#_x0000_t75" style="width:27.65pt;height:17.85pt" o:ole="">
                  <v:imagedata r:id="rId308" o:title=""/>
                </v:shape>
                <o:OLEObject Type="Embed" ProgID="Equation.3" ShapeID="_x0000_i1175" DrawAspect="Content" ObjectID="_1522832077" r:id="rId309"/>
              </w:object>
            </w:r>
          </w:p>
        </w:tc>
        <w:tc>
          <w:tcPr>
            <w:tcW w:w="770" w:type="dxa"/>
          </w:tcPr>
          <w:p w:rsidR="00C02385" w:rsidRPr="00813930" w:rsidRDefault="00C02385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position w:val="-12"/>
                <w:sz w:val="20"/>
                <w:szCs w:val="20"/>
              </w:rPr>
              <w:object w:dxaOrig="520" w:dyaOrig="360">
                <v:shape id="_x0000_i1176" type="#_x0000_t75" style="width:25.35pt;height:19pt" o:ole="">
                  <v:imagedata r:id="rId310" o:title=""/>
                </v:shape>
                <o:OLEObject Type="Embed" ProgID="Equation.3" ShapeID="_x0000_i1176" DrawAspect="Content" ObjectID="_1522832078" r:id="rId311"/>
              </w:object>
            </w:r>
          </w:p>
        </w:tc>
      </w:tr>
      <w:tr w:rsidR="00813930" w:rsidRPr="00813930" w:rsidTr="00C02385">
        <w:trPr>
          <w:jc w:val="center"/>
        </w:trPr>
        <w:tc>
          <w:tcPr>
            <w:tcW w:w="518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2</w:t>
            </w:r>
          </w:p>
        </w:tc>
        <w:tc>
          <w:tcPr>
            <w:tcW w:w="751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3</w:t>
            </w:r>
          </w:p>
        </w:tc>
        <w:tc>
          <w:tcPr>
            <w:tcW w:w="640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5</w:t>
            </w:r>
          </w:p>
        </w:tc>
        <w:tc>
          <w:tcPr>
            <w:tcW w:w="912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6</w:t>
            </w:r>
          </w:p>
        </w:tc>
        <w:tc>
          <w:tcPr>
            <w:tcW w:w="1026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7</w:t>
            </w:r>
          </w:p>
        </w:tc>
        <w:tc>
          <w:tcPr>
            <w:tcW w:w="925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8</w:t>
            </w:r>
          </w:p>
        </w:tc>
        <w:tc>
          <w:tcPr>
            <w:tcW w:w="912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9</w:t>
            </w:r>
          </w:p>
        </w:tc>
        <w:tc>
          <w:tcPr>
            <w:tcW w:w="1112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13</w:t>
            </w:r>
          </w:p>
        </w:tc>
        <w:tc>
          <w:tcPr>
            <w:tcW w:w="655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14</w:t>
            </w:r>
          </w:p>
        </w:tc>
        <w:tc>
          <w:tcPr>
            <w:tcW w:w="912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15</w:t>
            </w:r>
          </w:p>
        </w:tc>
        <w:tc>
          <w:tcPr>
            <w:tcW w:w="560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16</w:t>
            </w:r>
          </w:p>
        </w:tc>
        <w:tc>
          <w:tcPr>
            <w:tcW w:w="979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17</w:t>
            </w:r>
          </w:p>
        </w:tc>
        <w:tc>
          <w:tcPr>
            <w:tcW w:w="770" w:type="dxa"/>
          </w:tcPr>
          <w:p w:rsidR="00552643" w:rsidRPr="00813930" w:rsidRDefault="00552643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18</w:t>
            </w:r>
          </w:p>
        </w:tc>
      </w:tr>
      <w:tr w:rsidR="00813930" w:rsidRPr="00813930" w:rsidTr="00C02385">
        <w:trPr>
          <w:jc w:val="center"/>
        </w:trPr>
        <w:tc>
          <w:tcPr>
            <w:tcW w:w="518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655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</w:tr>
      <w:tr w:rsidR="00813930" w:rsidRPr="00813930" w:rsidTr="00C02385">
        <w:trPr>
          <w:jc w:val="center"/>
        </w:trPr>
        <w:tc>
          <w:tcPr>
            <w:tcW w:w="518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655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</w:tr>
      <w:tr w:rsidR="00813930" w:rsidRPr="00813930" w:rsidTr="00C02385">
        <w:trPr>
          <w:jc w:val="center"/>
        </w:trPr>
        <w:tc>
          <w:tcPr>
            <w:tcW w:w="518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:rsidR="005922EA" w:rsidRPr="00813930" w:rsidRDefault="005922EA" w:rsidP="00363289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655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5922EA" w:rsidRPr="00813930" w:rsidRDefault="005922EA" w:rsidP="00552643">
            <w:pPr>
              <w:rPr>
                <w:sz w:val="20"/>
                <w:szCs w:val="20"/>
              </w:rPr>
            </w:pPr>
          </w:p>
        </w:tc>
      </w:tr>
      <w:tr w:rsidR="00813930" w:rsidRPr="00813930" w:rsidTr="00C02385">
        <w:trPr>
          <w:jc w:val="center"/>
        </w:trPr>
        <w:tc>
          <w:tcPr>
            <w:tcW w:w="518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655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</w:tr>
      <w:tr w:rsidR="00813930" w:rsidRPr="00813930" w:rsidTr="00C02385">
        <w:trPr>
          <w:jc w:val="center"/>
        </w:trPr>
        <w:tc>
          <w:tcPr>
            <w:tcW w:w="518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:rsidR="00552643" w:rsidRPr="00813930" w:rsidRDefault="00552643" w:rsidP="00363289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655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552643" w:rsidRPr="00813930" w:rsidRDefault="00552643" w:rsidP="00552643">
            <w:pPr>
              <w:rPr>
                <w:sz w:val="20"/>
                <w:szCs w:val="20"/>
              </w:rPr>
            </w:pPr>
          </w:p>
        </w:tc>
      </w:tr>
    </w:tbl>
    <w:p w:rsidR="00E85600" w:rsidRPr="00001F3E" w:rsidRDefault="00E85600" w:rsidP="00F45079">
      <w:pPr>
        <w:ind w:firstLine="285"/>
        <w:rPr>
          <w:sz w:val="28"/>
          <w:szCs w:val="28"/>
        </w:rPr>
      </w:pPr>
    </w:p>
    <w:p w:rsidR="00001F3E" w:rsidRDefault="00A3241F" w:rsidP="00F45079">
      <w:pPr>
        <w:ind w:firstLine="285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78" style="position:absolute;left:0;text-align:left;margin-left:-12.4pt;margin-top:-104.7pt;width:27.55pt;height:29.45pt;z-index:251662336" strokecolor="white [3212]">
            <v:textbox style="layout-flow:vertical;mso-next-textbox:#_x0000_s1278">
              <w:txbxContent>
                <w:p w:rsidR="00541FC1" w:rsidRDefault="00541FC1" w:rsidP="00E703B5">
                  <w:r>
                    <w:t>28</w:t>
                  </w:r>
                </w:p>
              </w:txbxContent>
            </v:textbox>
          </v:rect>
        </w:pict>
      </w:r>
    </w:p>
    <w:p w:rsidR="00001F3E" w:rsidRDefault="00001F3E" w:rsidP="00F45079">
      <w:pPr>
        <w:ind w:firstLine="285"/>
        <w:rPr>
          <w:sz w:val="28"/>
          <w:szCs w:val="28"/>
        </w:rPr>
      </w:pPr>
    </w:p>
    <w:p w:rsidR="00001F3E" w:rsidRDefault="00A3241F" w:rsidP="00F45079">
      <w:pPr>
        <w:ind w:firstLine="285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77" style="position:absolute;left:0;text-align:left;margin-left:349.75pt;margin-top:106.05pt;width:55.7pt;height:29.45pt;z-index:251661312" strokecolor="white [3212]"/>
        </w:pict>
      </w:r>
    </w:p>
    <w:p w:rsidR="003C53CD" w:rsidRDefault="003C53CD" w:rsidP="00F45079">
      <w:pPr>
        <w:ind w:firstLine="285"/>
        <w:rPr>
          <w:sz w:val="28"/>
          <w:szCs w:val="28"/>
        </w:rPr>
        <w:sectPr w:rsidR="003C53CD" w:rsidSect="00BE03B7">
          <w:pgSz w:w="16838" w:h="11906" w:orient="landscape" w:code="9"/>
          <w:pgMar w:top="851" w:right="964" w:bottom="964" w:left="964" w:header="471" w:footer="471" w:gutter="0"/>
          <w:cols w:space="708"/>
          <w:titlePg/>
          <w:docGrid w:linePitch="326"/>
        </w:sectPr>
      </w:pPr>
    </w:p>
    <w:p w:rsidR="00833025" w:rsidRDefault="00595CAE" w:rsidP="00DA1271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ГРАФИК</w:t>
      </w:r>
      <w:r w:rsidR="00DA1271">
        <w:rPr>
          <w:sz w:val="28"/>
          <w:szCs w:val="28"/>
        </w:rPr>
        <w:t xml:space="preserve"> ИСПОЛЬЗОВАНИЯ ТРАНСПОРТНЫХ СРЕДСТВ</w:t>
      </w:r>
    </w:p>
    <w:p w:rsidR="00595CAE" w:rsidRDefault="00595CAE" w:rsidP="00DA1271">
      <w:pPr>
        <w:ind w:firstLine="28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84727" cy="3180522"/>
            <wp:effectExtent l="1905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3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593" cy="318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F3E" w:rsidRDefault="00001F3E" w:rsidP="00A55163">
      <w:pPr>
        <w:ind w:left="567" w:firstLine="284"/>
        <w:rPr>
          <w:sz w:val="28"/>
          <w:szCs w:val="28"/>
        </w:rPr>
      </w:pPr>
    </w:p>
    <w:p w:rsidR="00001F3E" w:rsidRDefault="00833025" w:rsidP="00A55163">
      <w:pPr>
        <w:ind w:left="567" w:firstLine="284"/>
        <w:rPr>
          <w:sz w:val="28"/>
          <w:szCs w:val="28"/>
        </w:rPr>
      </w:pPr>
      <w:r>
        <w:rPr>
          <w:sz w:val="28"/>
          <w:szCs w:val="28"/>
        </w:rPr>
        <w:t>З</w:t>
      </w:r>
      <w:r w:rsidR="00A55163">
        <w:rPr>
          <w:sz w:val="28"/>
          <w:szCs w:val="28"/>
        </w:rPr>
        <w:t xml:space="preserve">аключение по результатам расчетов </w:t>
      </w:r>
      <w:r>
        <w:rPr>
          <w:sz w:val="28"/>
          <w:szCs w:val="28"/>
        </w:rPr>
        <w:t xml:space="preserve"> _______________________________</w:t>
      </w:r>
    </w:p>
    <w:p w:rsidR="00833025" w:rsidRDefault="00833025" w:rsidP="00A55163">
      <w:pPr>
        <w:ind w:left="567" w:firstLine="28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="00A55163">
        <w:rPr>
          <w:sz w:val="28"/>
          <w:szCs w:val="28"/>
        </w:rPr>
        <w:t>_</w:t>
      </w:r>
    </w:p>
    <w:p w:rsidR="00001F3E" w:rsidRDefault="00001F3E" w:rsidP="00A55163">
      <w:pPr>
        <w:ind w:left="567" w:firstLine="284"/>
        <w:rPr>
          <w:sz w:val="28"/>
          <w:szCs w:val="28"/>
        </w:rPr>
      </w:pPr>
    </w:p>
    <w:p w:rsidR="00C702F6" w:rsidRDefault="00C702F6" w:rsidP="00A55163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</w:p>
    <w:p w:rsidR="00A55163" w:rsidRDefault="00A55163" w:rsidP="00A55163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  <w:r w:rsidRPr="00AD3DD8">
        <w:rPr>
          <w:rFonts w:ascii="Times New Roman" w:hAnsi="Times New Roman"/>
          <w:b/>
          <w:szCs w:val="28"/>
        </w:rPr>
        <w:t>Вопросы для самостоятельного изучения</w:t>
      </w:r>
    </w:p>
    <w:p w:rsidR="00A55163" w:rsidRPr="00A55163" w:rsidRDefault="00A55163" w:rsidP="00A55163">
      <w:pPr>
        <w:pStyle w:val="ae"/>
        <w:numPr>
          <w:ilvl w:val="0"/>
          <w:numId w:val="28"/>
        </w:numPr>
        <w:ind w:left="1276" w:hanging="425"/>
        <w:jc w:val="both"/>
        <w:rPr>
          <w:sz w:val="28"/>
          <w:szCs w:val="28"/>
        </w:rPr>
      </w:pPr>
      <w:r w:rsidRPr="00A55163">
        <w:rPr>
          <w:sz w:val="28"/>
          <w:szCs w:val="28"/>
        </w:rPr>
        <w:t>В чем состоит суть транспортного процесса? Его значение для аграрного производства.</w:t>
      </w:r>
    </w:p>
    <w:p w:rsidR="00A55163" w:rsidRDefault="00A55163" w:rsidP="00A55163">
      <w:pPr>
        <w:pStyle w:val="ae"/>
        <w:numPr>
          <w:ilvl w:val="0"/>
          <w:numId w:val="28"/>
        </w:numPr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По каким показателям оценивают эффективность ис</w:t>
      </w:r>
      <w:r w:rsidRPr="00A55163">
        <w:rPr>
          <w:sz w:val="28"/>
          <w:szCs w:val="28"/>
        </w:rPr>
        <w:t>пользования транспорта?</w:t>
      </w:r>
    </w:p>
    <w:p w:rsidR="00A55163" w:rsidRDefault="00A55163" w:rsidP="00A55163">
      <w:pPr>
        <w:pStyle w:val="ae"/>
        <w:numPr>
          <w:ilvl w:val="0"/>
          <w:numId w:val="28"/>
        </w:numPr>
        <w:ind w:left="1276" w:hanging="425"/>
        <w:jc w:val="both"/>
        <w:rPr>
          <w:sz w:val="28"/>
          <w:szCs w:val="28"/>
        </w:rPr>
      </w:pPr>
      <w:r w:rsidRPr="00A55163">
        <w:rPr>
          <w:sz w:val="28"/>
          <w:szCs w:val="28"/>
        </w:rPr>
        <w:t>Как определить производительность транспортного средства?</w:t>
      </w:r>
    </w:p>
    <w:p w:rsidR="00A55163" w:rsidRDefault="00A55163" w:rsidP="00A55163">
      <w:pPr>
        <w:pStyle w:val="ae"/>
        <w:numPr>
          <w:ilvl w:val="0"/>
          <w:numId w:val="28"/>
        </w:numPr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Как определить</w:t>
      </w:r>
      <w:r w:rsidRPr="00001F3E">
        <w:rPr>
          <w:sz w:val="28"/>
          <w:szCs w:val="28"/>
        </w:rPr>
        <w:t xml:space="preserve"> количество транспортных средств</w:t>
      </w:r>
      <w:r>
        <w:rPr>
          <w:sz w:val="28"/>
          <w:szCs w:val="28"/>
        </w:rPr>
        <w:t>?</w:t>
      </w:r>
    </w:p>
    <w:p w:rsidR="00595CAE" w:rsidRPr="00A55163" w:rsidRDefault="00595CAE" w:rsidP="00A55163">
      <w:pPr>
        <w:pStyle w:val="ae"/>
        <w:numPr>
          <w:ilvl w:val="0"/>
          <w:numId w:val="28"/>
        </w:numPr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Что такое коэффициент использования пробега и как его определить?</w:t>
      </w:r>
    </w:p>
    <w:p w:rsidR="00A55163" w:rsidRDefault="00A55163" w:rsidP="00A55163">
      <w:pPr>
        <w:ind w:left="567" w:firstLine="284"/>
        <w:rPr>
          <w:sz w:val="28"/>
          <w:szCs w:val="28"/>
        </w:rPr>
        <w:sectPr w:rsidR="00A55163" w:rsidSect="00A55163">
          <w:pgSz w:w="11906" w:h="16838" w:code="9"/>
          <w:pgMar w:top="964" w:right="964" w:bottom="964" w:left="1134" w:header="471" w:footer="471" w:gutter="0"/>
          <w:cols w:space="708"/>
          <w:titlePg/>
          <w:docGrid w:linePitch="78"/>
        </w:sectPr>
      </w:pPr>
    </w:p>
    <w:p w:rsidR="00B35F94" w:rsidRPr="000231C6" w:rsidRDefault="001A40BD" w:rsidP="001A40BD">
      <w:pPr>
        <w:ind w:left="284" w:right="57" w:firstLine="567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lastRenderedPageBreak/>
        <w:t>З</w:t>
      </w:r>
      <w:proofErr w:type="gramEnd"/>
      <w:r>
        <w:rPr>
          <w:b/>
          <w:sz w:val="32"/>
          <w:szCs w:val="32"/>
        </w:rPr>
        <w:t xml:space="preserve"> А Н Я Т И Е  </w:t>
      </w:r>
      <w:r w:rsidR="00A11FED">
        <w:rPr>
          <w:b/>
          <w:sz w:val="32"/>
          <w:szCs w:val="32"/>
        </w:rPr>
        <w:t>№</w:t>
      </w:r>
      <w:r>
        <w:rPr>
          <w:b/>
          <w:sz w:val="32"/>
          <w:szCs w:val="32"/>
        </w:rPr>
        <w:t>6</w:t>
      </w:r>
    </w:p>
    <w:p w:rsidR="00B35F94" w:rsidRDefault="00B35F94" w:rsidP="001A40BD">
      <w:pPr>
        <w:ind w:left="284" w:firstLine="567"/>
        <w:jc w:val="center"/>
        <w:rPr>
          <w:sz w:val="28"/>
          <w:szCs w:val="28"/>
        </w:rPr>
      </w:pPr>
    </w:p>
    <w:p w:rsidR="00B35F94" w:rsidRPr="00B35F94" w:rsidRDefault="00B35F94" w:rsidP="001A40BD">
      <w:pPr>
        <w:ind w:left="284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Тема: РАСЧЕТ И ПЛАНИРОВНИЕ ТЕХНИЧЕСКОГО ОБСЛУЖИВАНИЯ МАШИННО-ТРАКТОРНОГО ПАРКА</w:t>
      </w:r>
    </w:p>
    <w:p w:rsidR="00B35F94" w:rsidRDefault="00B35F94" w:rsidP="001A40BD">
      <w:pPr>
        <w:ind w:left="284" w:firstLine="567"/>
        <w:jc w:val="center"/>
        <w:rPr>
          <w:sz w:val="28"/>
          <w:szCs w:val="28"/>
        </w:rPr>
      </w:pPr>
    </w:p>
    <w:p w:rsidR="00B35F94" w:rsidRPr="00B35F94" w:rsidRDefault="00B35F94" w:rsidP="001A40BD">
      <w:pPr>
        <w:ind w:left="3261" w:hanging="2410"/>
        <w:jc w:val="both"/>
        <w:rPr>
          <w:bCs/>
          <w:sz w:val="28"/>
          <w:szCs w:val="28"/>
        </w:rPr>
      </w:pPr>
      <w:r w:rsidRPr="00001F3E">
        <w:rPr>
          <w:b/>
          <w:sz w:val="28"/>
          <w:szCs w:val="28"/>
        </w:rPr>
        <w:t>Цель занятия</w:t>
      </w:r>
      <w:r>
        <w:rPr>
          <w:b/>
          <w:sz w:val="28"/>
          <w:szCs w:val="28"/>
        </w:rPr>
        <w:t xml:space="preserve">: </w:t>
      </w:r>
      <w:r>
        <w:rPr>
          <w:bCs/>
          <w:sz w:val="28"/>
          <w:szCs w:val="28"/>
        </w:rPr>
        <w:t>Освоение методики планирования технического обслуживания машинно-тракторного парка.</w:t>
      </w:r>
    </w:p>
    <w:p w:rsidR="00B35F94" w:rsidRDefault="00B35F94" w:rsidP="001A40BD">
      <w:pPr>
        <w:ind w:left="284" w:firstLine="567"/>
        <w:jc w:val="center"/>
        <w:rPr>
          <w:sz w:val="28"/>
          <w:szCs w:val="28"/>
        </w:rPr>
      </w:pPr>
    </w:p>
    <w:p w:rsidR="00B35F94" w:rsidRPr="00001F3E" w:rsidRDefault="00B35F94" w:rsidP="001A40BD">
      <w:pPr>
        <w:ind w:left="284" w:right="-279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С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е </w:t>
      </w:r>
      <w:proofErr w:type="spellStart"/>
      <w:proofErr w:type="gramStart"/>
      <w:r w:rsidRPr="00001F3E">
        <w:rPr>
          <w:b/>
          <w:sz w:val="28"/>
          <w:szCs w:val="28"/>
        </w:rPr>
        <w:t>р</w:t>
      </w:r>
      <w:proofErr w:type="spellEnd"/>
      <w:proofErr w:type="gramEnd"/>
      <w:r w:rsidRPr="00001F3E">
        <w:rPr>
          <w:b/>
          <w:sz w:val="28"/>
          <w:szCs w:val="28"/>
        </w:rPr>
        <w:t xml:space="preserve"> ж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е   </w:t>
      </w:r>
      <w:proofErr w:type="spellStart"/>
      <w:r w:rsidRPr="00001F3E">
        <w:rPr>
          <w:b/>
          <w:sz w:val="28"/>
          <w:szCs w:val="28"/>
        </w:rPr>
        <w:t>з</w:t>
      </w:r>
      <w:proofErr w:type="spell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я т и я</w:t>
      </w:r>
    </w:p>
    <w:p w:rsidR="00B35F94" w:rsidRPr="001A40BD" w:rsidRDefault="00B35F94" w:rsidP="00F541C4">
      <w:pPr>
        <w:numPr>
          <w:ilvl w:val="0"/>
          <w:numId w:val="18"/>
        </w:numPr>
        <w:ind w:left="1418" w:hanging="567"/>
        <w:rPr>
          <w:sz w:val="28"/>
          <w:szCs w:val="28"/>
        </w:rPr>
      </w:pPr>
      <w:r w:rsidRPr="001A40BD">
        <w:rPr>
          <w:sz w:val="28"/>
          <w:szCs w:val="28"/>
        </w:rPr>
        <w:t>Построить</w:t>
      </w:r>
      <w:r w:rsidR="0033581F" w:rsidRPr="001A40BD">
        <w:rPr>
          <w:sz w:val="28"/>
          <w:szCs w:val="28"/>
        </w:rPr>
        <w:t xml:space="preserve"> контрольный план-график ТО и ремонта тракторов.</w:t>
      </w:r>
    </w:p>
    <w:p w:rsidR="0033581F" w:rsidRPr="001A40BD" w:rsidRDefault="0033581F" w:rsidP="00F541C4">
      <w:pPr>
        <w:numPr>
          <w:ilvl w:val="0"/>
          <w:numId w:val="18"/>
        </w:numPr>
        <w:ind w:left="1418" w:hanging="567"/>
        <w:rPr>
          <w:sz w:val="28"/>
          <w:szCs w:val="28"/>
        </w:rPr>
      </w:pPr>
      <w:r w:rsidRPr="001A40BD">
        <w:rPr>
          <w:sz w:val="28"/>
          <w:szCs w:val="28"/>
        </w:rPr>
        <w:t>Рассчитать потребное количество ТО и ремонтов по каждому трактору.</w:t>
      </w:r>
    </w:p>
    <w:p w:rsidR="0033581F" w:rsidRPr="001A40BD" w:rsidRDefault="0033581F" w:rsidP="00F541C4">
      <w:pPr>
        <w:numPr>
          <w:ilvl w:val="0"/>
          <w:numId w:val="18"/>
        </w:numPr>
        <w:ind w:left="1418" w:hanging="567"/>
        <w:rPr>
          <w:sz w:val="28"/>
          <w:szCs w:val="28"/>
        </w:rPr>
      </w:pPr>
      <w:r w:rsidRPr="001A40BD">
        <w:rPr>
          <w:sz w:val="28"/>
          <w:szCs w:val="28"/>
        </w:rPr>
        <w:t>Рассчитать необходимое количество мастеров-наладчиков на напряженный период.</w:t>
      </w:r>
    </w:p>
    <w:p w:rsidR="0033581F" w:rsidRPr="001A40BD" w:rsidRDefault="0033581F" w:rsidP="00F541C4">
      <w:pPr>
        <w:numPr>
          <w:ilvl w:val="0"/>
          <w:numId w:val="18"/>
        </w:numPr>
        <w:ind w:left="1418" w:hanging="567"/>
        <w:rPr>
          <w:sz w:val="28"/>
          <w:szCs w:val="28"/>
        </w:rPr>
      </w:pPr>
      <w:r w:rsidRPr="001A40BD">
        <w:rPr>
          <w:sz w:val="28"/>
          <w:szCs w:val="28"/>
        </w:rPr>
        <w:t>Определить потребное количество передвижных средств ТО.</w:t>
      </w:r>
    </w:p>
    <w:p w:rsidR="0001318C" w:rsidRDefault="0001318C" w:rsidP="001A40BD">
      <w:pPr>
        <w:ind w:left="284" w:firstLine="567"/>
        <w:jc w:val="center"/>
        <w:rPr>
          <w:b/>
          <w:bCs/>
          <w:sz w:val="28"/>
          <w:szCs w:val="28"/>
        </w:rPr>
      </w:pPr>
    </w:p>
    <w:p w:rsidR="0033581F" w:rsidRDefault="0033581F" w:rsidP="001A40BD">
      <w:pPr>
        <w:ind w:left="284" w:firstLine="567"/>
        <w:jc w:val="center"/>
        <w:rPr>
          <w:b/>
          <w:bCs/>
          <w:sz w:val="28"/>
          <w:szCs w:val="28"/>
        </w:rPr>
      </w:pPr>
      <w:r w:rsidRPr="0033581F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х</w:t>
      </w:r>
      <w:proofErr w:type="spellEnd"/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д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ы</w:t>
      </w:r>
      <w:proofErr w:type="spellEnd"/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д</w:t>
      </w:r>
      <w:proofErr w:type="spellEnd"/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ы</w:t>
      </w:r>
      <w:proofErr w:type="spellEnd"/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е</w:t>
      </w:r>
    </w:p>
    <w:p w:rsidR="0033581F" w:rsidRDefault="0033581F" w:rsidP="001A40BD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расчета и планирования ТО, студенту выдается индивидуальное задание, согласно</w:t>
      </w:r>
      <w:r w:rsidR="001A40BD">
        <w:rPr>
          <w:sz w:val="28"/>
          <w:szCs w:val="28"/>
        </w:rPr>
        <w:t xml:space="preserve"> которому заполняется таблица 6.</w:t>
      </w:r>
      <w:r w:rsidR="00007590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33581F" w:rsidRDefault="0033581F" w:rsidP="0033581F">
      <w:pPr>
        <w:ind w:firstLine="570"/>
        <w:jc w:val="right"/>
        <w:rPr>
          <w:sz w:val="28"/>
          <w:szCs w:val="28"/>
        </w:rPr>
      </w:pPr>
    </w:p>
    <w:p w:rsidR="0033581F" w:rsidRDefault="001A40BD" w:rsidP="00B35F94">
      <w:pPr>
        <w:ind w:firstLine="5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6.1 - </w:t>
      </w:r>
      <w:r w:rsidR="0033581F">
        <w:rPr>
          <w:sz w:val="28"/>
          <w:szCs w:val="28"/>
        </w:rPr>
        <w:t>Исходные данные для планирования</w:t>
      </w:r>
    </w:p>
    <w:tbl>
      <w:tblPr>
        <w:tblW w:w="9294" w:type="dxa"/>
        <w:jc w:val="center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0"/>
        <w:gridCol w:w="916"/>
        <w:gridCol w:w="1373"/>
        <w:gridCol w:w="1616"/>
        <w:gridCol w:w="1097"/>
        <w:gridCol w:w="1097"/>
        <w:gridCol w:w="1228"/>
        <w:gridCol w:w="1077"/>
      </w:tblGrid>
      <w:tr w:rsidR="00813930" w:rsidRPr="00813930" w:rsidTr="00595CAE">
        <w:trPr>
          <w:trHeight w:val="278"/>
          <w:jc w:val="center"/>
        </w:trPr>
        <w:tc>
          <w:tcPr>
            <w:tcW w:w="890" w:type="dxa"/>
            <w:vMerge w:val="restart"/>
            <w:textDirection w:val="btLr"/>
          </w:tcPr>
          <w:p w:rsidR="00E5180D" w:rsidRPr="0033581F" w:rsidRDefault="00E5180D" w:rsidP="00595CAE">
            <w:pPr>
              <w:ind w:left="113" w:right="113"/>
            </w:pPr>
            <w:r>
              <w:t>Марка трактора</w:t>
            </w:r>
          </w:p>
        </w:tc>
        <w:tc>
          <w:tcPr>
            <w:tcW w:w="916" w:type="dxa"/>
            <w:vMerge w:val="restart"/>
            <w:textDirection w:val="btLr"/>
          </w:tcPr>
          <w:p w:rsidR="00E5180D" w:rsidRPr="0033581F" w:rsidRDefault="00E5180D" w:rsidP="00595CAE">
            <w:pPr>
              <w:ind w:left="113" w:right="113"/>
            </w:pPr>
            <w:r>
              <w:t>Количество</w:t>
            </w:r>
          </w:p>
        </w:tc>
        <w:tc>
          <w:tcPr>
            <w:tcW w:w="2989" w:type="dxa"/>
            <w:gridSpan w:val="2"/>
          </w:tcPr>
          <w:p w:rsidR="00E5180D" w:rsidRPr="0033581F" w:rsidRDefault="00E5180D" w:rsidP="00595CAE">
            <w:pPr>
              <w:jc w:val="center"/>
            </w:pPr>
            <w:r>
              <w:t xml:space="preserve">Расход топливо, </w:t>
            </w:r>
            <w:proofErr w:type="gramStart"/>
            <w:r>
              <w:t>л</w:t>
            </w:r>
            <w:proofErr w:type="gramEnd"/>
            <w:r>
              <w:t xml:space="preserve"> (кг)</w:t>
            </w:r>
          </w:p>
        </w:tc>
        <w:tc>
          <w:tcPr>
            <w:tcW w:w="1097" w:type="dxa"/>
            <w:vMerge w:val="restart"/>
            <w:textDirection w:val="btLr"/>
          </w:tcPr>
          <w:p w:rsidR="00E5180D" w:rsidRPr="0033581F" w:rsidRDefault="00E5180D" w:rsidP="00595CAE">
            <w:pPr>
              <w:ind w:left="113" w:right="113"/>
            </w:pPr>
            <w:r>
              <w:t xml:space="preserve">Расстояние пробега, </w:t>
            </w:r>
            <w:proofErr w:type="gramStart"/>
            <w:r>
              <w:t>км</w:t>
            </w:r>
            <w:proofErr w:type="gramEnd"/>
          </w:p>
        </w:tc>
        <w:tc>
          <w:tcPr>
            <w:tcW w:w="1097" w:type="dxa"/>
            <w:vMerge w:val="restart"/>
            <w:textDirection w:val="btLr"/>
          </w:tcPr>
          <w:p w:rsidR="00E5180D" w:rsidRPr="0033581F" w:rsidRDefault="00E5180D" w:rsidP="00595CAE">
            <w:pPr>
              <w:ind w:left="113" w:right="113"/>
            </w:pPr>
            <w:r>
              <w:t xml:space="preserve">Скорость, </w:t>
            </w:r>
            <w:proofErr w:type="gramStart"/>
            <w:r>
              <w:t>км</w:t>
            </w:r>
            <w:proofErr w:type="gramEnd"/>
            <w:r>
              <w:t>/ч</w:t>
            </w:r>
          </w:p>
        </w:tc>
        <w:tc>
          <w:tcPr>
            <w:tcW w:w="1228" w:type="dxa"/>
            <w:vMerge w:val="restart"/>
            <w:textDirection w:val="btLr"/>
          </w:tcPr>
          <w:p w:rsidR="00E5180D" w:rsidRPr="0033581F" w:rsidRDefault="00E5180D" w:rsidP="00595CAE">
            <w:pPr>
              <w:ind w:left="113" w:right="113"/>
            </w:pPr>
            <w:r>
              <w:t>Коэффициент сменности АТО, АПМ</w:t>
            </w:r>
          </w:p>
        </w:tc>
        <w:tc>
          <w:tcPr>
            <w:tcW w:w="1077" w:type="dxa"/>
            <w:vMerge w:val="restart"/>
            <w:textDirection w:val="btLr"/>
          </w:tcPr>
          <w:p w:rsidR="00E5180D" w:rsidRPr="0033581F" w:rsidRDefault="00E5180D" w:rsidP="00595CAE">
            <w:pPr>
              <w:ind w:left="113" w:right="113"/>
            </w:pPr>
            <w:r>
              <w:t>Месяцы обслуживания</w:t>
            </w:r>
          </w:p>
        </w:tc>
      </w:tr>
      <w:tr w:rsidR="00813930" w:rsidRPr="00813930" w:rsidTr="00595CAE">
        <w:trPr>
          <w:trHeight w:val="1303"/>
          <w:jc w:val="center"/>
        </w:trPr>
        <w:tc>
          <w:tcPr>
            <w:tcW w:w="890" w:type="dxa"/>
            <w:vMerge/>
          </w:tcPr>
          <w:p w:rsidR="00E5180D" w:rsidRDefault="00E5180D" w:rsidP="00595CAE"/>
        </w:tc>
        <w:tc>
          <w:tcPr>
            <w:tcW w:w="916" w:type="dxa"/>
            <w:vMerge/>
          </w:tcPr>
          <w:p w:rsidR="00E5180D" w:rsidRDefault="00E5180D" w:rsidP="00595CAE"/>
        </w:tc>
        <w:tc>
          <w:tcPr>
            <w:tcW w:w="1373" w:type="dxa"/>
          </w:tcPr>
          <w:p w:rsidR="00E5180D" w:rsidRPr="0033581F" w:rsidRDefault="00E5180D" w:rsidP="00595CAE">
            <w:r>
              <w:t xml:space="preserve">от последнего </w:t>
            </w:r>
            <w:proofErr w:type="spellStart"/>
            <w:r>
              <w:t>капит</w:t>
            </w:r>
            <w:proofErr w:type="spellEnd"/>
            <w:r>
              <w:t>. ремонта</w:t>
            </w:r>
          </w:p>
        </w:tc>
        <w:tc>
          <w:tcPr>
            <w:tcW w:w="1616" w:type="dxa"/>
          </w:tcPr>
          <w:p w:rsidR="00E5180D" w:rsidRPr="0033581F" w:rsidRDefault="00E5180D" w:rsidP="00595CAE">
            <w:r>
              <w:t xml:space="preserve">на </w:t>
            </w:r>
            <w:r w:rsidR="001A40BD">
              <w:t>планируемый</w:t>
            </w:r>
            <w:r>
              <w:t xml:space="preserve"> период</w:t>
            </w:r>
          </w:p>
        </w:tc>
        <w:tc>
          <w:tcPr>
            <w:tcW w:w="1097" w:type="dxa"/>
            <w:vMerge/>
          </w:tcPr>
          <w:p w:rsidR="00E5180D" w:rsidRPr="0033581F" w:rsidRDefault="00E5180D" w:rsidP="00595CAE"/>
        </w:tc>
        <w:tc>
          <w:tcPr>
            <w:tcW w:w="1097" w:type="dxa"/>
            <w:vMerge/>
          </w:tcPr>
          <w:p w:rsidR="00E5180D" w:rsidRPr="0033581F" w:rsidRDefault="00E5180D" w:rsidP="00595CAE"/>
        </w:tc>
        <w:tc>
          <w:tcPr>
            <w:tcW w:w="1228" w:type="dxa"/>
            <w:vMerge/>
          </w:tcPr>
          <w:p w:rsidR="00E5180D" w:rsidRPr="0033581F" w:rsidRDefault="00E5180D" w:rsidP="00595CAE"/>
        </w:tc>
        <w:tc>
          <w:tcPr>
            <w:tcW w:w="1077" w:type="dxa"/>
            <w:vMerge/>
          </w:tcPr>
          <w:p w:rsidR="00E5180D" w:rsidRPr="0033581F" w:rsidRDefault="00E5180D" w:rsidP="00595CAE"/>
        </w:tc>
      </w:tr>
      <w:tr w:rsidR="00813930" w:rsidRPr="00813930" w:rsidTr="00595CAE">
        <w:trPr>
          <w:jc w:val="center"/>
        </w:trPr>
        <w:tc>
          <w:tcPr>
            <w:tcW w:w="890" w:type="dxa"/>
          </w:tcPr>
          <w:p w:rsidR="0033581F" w:rsidRPr="0033581F" w:rsidRDefault="00E5180D" w:rsidP="00595CAE">
            <w:pPr>
              <w:jc w:val="center"/>
            </w:pPr>
            <w:r>
              <w:t>1</w:t>
            </w:r>
          </w:p>
        </w:tc>
        <w:tc>
          <w:tcPr>
            <w:tcW w:w="916" w:type="dxa"/>
          </w:tcPr>
          <w:p w:rsidR="0033581F" w:rsidRPr="0033581F" w:rsidRDefault="00E5180D" w:rsidP="00595CAE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33581F" w:rsidRPr="0033581F" w:rsidRDefault="00E5180D" w:rsidP="00595CAE">
            <w:pPr>
              <w:jc w:val="center"/>
            </w:pPr>
            <w:r>
              <w:t>3</w:t>
            </w:r>
          </w:p>
        </w:tc>
        <w:tc>
          <w:tcPr>
            <w:tcW w:w="1616" w:type="dxa"/>
          </w:tcPr>
          <w:p w:rsidR="0033581F" w:rsidRPr="0033581F" w:rsidRDefault="00E5180D" w:rsidP="00595CAE">
            <w:pPr>
              <w:jc w:val="center"/>
            </w:pPr>
            <w:r>
              <w:t>4</w:t>
            </w:r>
          </w:p>
        </w:tc>
        <w:tc>
          <w:tcPr>
            <w:tcW w:w="1097" w:type="dxa"/>
          </w:tcPr>
          <w:p w:rsidR="0033581F" w:rsidRPr="0033581F" w:rsidRDefault="00E5180D" w:rsidP="00595CAE">
            <w:pPr>
              <w:jc w:val="center"/>
            </w:pPr>
            <w:r>
              <w:t>5</w:t>
            </w:r>
          </w:p>
        </w:tc>
        <w:tc>
          <w:tcPr>
            <w:tcW w:w="1097" w:type="dxa"/>
          </w:tcPr>
          <w:p w:rsidR="0033581F" w:rsidRPr="0033581F" w:rsidRDefault="00E5180D" w:rsidP="00595CAE">
            <w:pPr>
              <w:jc w:val="center"/>
            </w:pPr>
            <w:r>
              <w:t>6</w:t>
            </w:r>
          </w:p>
        </w:tc>
        <w:tc>
          <w:tcPr>
            <w:tcW w:w="1228" w:type="dxa"/>
          </w:tcPr>
          <w:p w:rsidR="0033581F" w:rsidRPr="0033581F" w:rsidRDefault="00E5180D" w:rsidP="00595CAE">
            <w:pPr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33581F" w:rsidRPr="0033581F" w:rsidRDefault="00E5180D" w:rsidP="00595CAE">
            <w:pPr>
              <w:jc w:val="center"/>
            </w:pPr>
            <w:r>
              <w:t>8</w:t>
            </w:r>
          </w:p>
        </w:tc>
      </w:tr>
      <w:tr w:rsidR="00813930" w:rsidRPr="00813930" w:rsidTr="00595CAE">
        <w:trPr>
          <w:jc w:val="center"/>
        </w:trPr>
        <w:tc>
          <w:tcPr>
            <w:tcW w:w="890" w:type="dxa"/>
          </w:tcPr>
          <w:p w:rsidR="0033581F" w:rsidRPr="0033581F" w:rsidRDefault="0033581F" w:rsidP="00595CAE"/>
        </w:tc>
        <w:tc>
          <w:tcPr>
            <w:tcW w:w="916" w:type="dxa"/>
          </w:tcPr>
          <w:p w:rsidR="0033581F" w:rsidRPr="0033581F" w:rsidRDefault="0033581F" w:rsidP="00595CAE"/>
        </w:tc>
        <w:tc>
          <w:tcPr>
            <w:tcW w:w="1373" w:type="dxa"/>
          </w:tcPr>
          <w:p w:rsidR="0033581F" w:rsidRPr="0033581F" w:rsidRDefault="0033581F" w:rsidP="00595CAE"/>
        </w:tc>
        <w:tc>
          <w:tcPr>
            <w:tcW w:w="1616" w:type="dxa"/>
          </w:tcPr>
          <w:p w:rsidR="0033581F" w:rsidRPr="0033581F" w:rsidRDefault="0033581F" w:rsidP="00595CAE"/>
        </w:tc>
        <w:tc>
          <w:tcPr>
            <w:tcW w:w="1097" w:type="dxa"/>
          </w:tcPr>
          <w:p w:rsidR="0033581F" w:rsidRPr="0033581F" w:rsidRDefault="0033581F" w:rsidP="00595CAE"/>
        </w:tc>
        <w:tc>
          <w:tcPr>
            <w:tcW w:w="1097" w:type="dxa"/>
          </w:tcPr>
          <w:p w:rsidR="0033581F" w:rsidRPr="0033581F" w:rsidRDefault="0033581F" w:rsidP="00595CAE"/>
        </w:tc>
        <w:tc>
          <w:tcPr>
            <w:tcW w:w="1228" w:type="dxa"/>
          </w:tcPr>
          <w:p w:rsidR="0033581F" w:rsidRPr="0033581F" w:rsidRDefault="0033581F" w:rsidP="00595CAE"/>
        </w:tc>
        <w:tc>
          <w:tcPr>
            <w:tcW w:w="1077" w:type="dxa"/>
          </w:tcPr>
          <w:p w:rsidR="0033581F" w:rsidRPr="0033581F" w:rsidRDefault="0033581F" w:rsidP="00595CAE"/>
        </w:tc>
      </w:tr>
      <w:tr w:rsidR="00813930" w:rsidRPr="00813930" w:rsidTr="00595CAE">
        <w:trPr>
          <w:jc w:val="center"/>
        </w:trPr>
        <w:tc>
          <w:tcPr>
            <w:tcW w:w="890" w:type="dxa"/>
          </w:tcPr>
          <w:p w:rsidR="0033581F" w:rsidRPr="0033581F" w:rsidRDefault="0033581F" w:rsidP="00595CAE"/>
        </w:tc>
        <w:tc>
          <w:tcPr>
            <w:tcW w:w="916" w:type="dxa"/>
          </w:tcPr>
          <w:p w:rsidR="0033581F" w:rsidRPr="0033581F" w:rsidRDefault="0033581F" w:rsidP="00595CAE"/>
        </w:tc>
        <w:tc>
          <w:tcPr>
            <w:tcW w:w="1373" w:type="dxa"/>
          </w:tcPr>
          <w:p w:rsidR="0033581F" w:rsidRPr="0033581F" w:rsidRDefault="0033581F" w:rsidP="00595CAE"/>
        </w:tc>
        <w:tc>
          <w:tcPr>
            <w:tcW w:w="1616" w:type="dxa"/>
          </w:tcPr>
          <w:p w:rsidR="0033581F" w:rsidRPr="0033581F" w:rsidRDefault="0033581F" w:rsidP="00595CAE"/>
        </w:tc>
        <w:tc>
          <w:tcPr>
            <w:tcW w:w="1097" w:type="dxa"/>
          </w:tcPr>
          <w:p w:rsidR="0033581F" w:rsidRPr="0033581F" w:rsidRDefault="0033581F" w:rsidP="00595CAE"/>
        </w:tc>
        <w:tc>
          <w:tcPr>
            <w:tcW w:w="1097" w:type="dxa"/>
          </w:tcPr>
          <w:p w:rsidR="0033581F" w:rsidRPr="0033581F" w:rsidRDefault="0033581F" w:rsidP="00595CAE"/>
        </w:tc>
        <w:tc>
          <w:tcPr>
            <w:tcW w:w="1228" w:type="dxa"/>
          </w:tcPr>
          <w:p w:rsidR="0033581F" w:rsidRPr="0033581F" w:rsidRDefault="0033581F" w:rsidP="00595CAE"/>
        </w:tc>
        <w:tc>
          <w:tcPr>
            <w:tcW w:w="1077" w:type="dxa"/>
          </w:tcPr>
          <w:p w:rsidR="0033581F" w:rsidRPr="0033581F" w:rsidRDefault="0033581F" w:rsidP="00595CAE"/>
        </w:tc>
      </w:tr>
      <w:tr w:rsidR="00813930" w:rsidRPr="00813930" w:rsidTr="00595CAE">
        <w:trPr>
          <w:jc w:val="center"/>
        </w:trPr>
        <w:tc>
          <w:tcPr>
            <w:tcW w:w="890" w:type="dxa"/>
          </w:tcPr>
          <w:p w:rsidR="0033581F" w:rsidRPr="0033581F" w:rsidRDefault="0033581F" w:rsidP="00595CAE"/>
        </w:tc>
        <w:tc>
          <w:tcPr>
            <w:tcW w:w="916" w:type="dxa"/>
          </w:tcPr>
          <w:p w:rsidR="0033581F" w:rsidRPr="0033581F" w:rsidRDefault="0033581F" w:rsidP="00595CAE"/>
        </w:tc>
        <w:tc>
          <w:tcPr>
            <w:tcW w:w="1373" w:type="dxa"/>
          </w:tcPr>
          <w:p w:rsidR="0033581F" w:rsidRPr="0033581F" w:rsidRDefault="0033581F" w:rsidP="00595CAE"/>
        </w:tc>
        <w:tc>
          <w:tcPr>
            <w:tcW w:w="1616" w:type="dxa"/>
          </w:tcPr>
          <w:p w:rsidR="0033581F" w:rsidRPr="0033581F" w:rsidRDefault="0033581F" w:rsidP="00595CAE"/>
        </w:tc>
        <w:tc>
          <w:tcPr>
            <w:tcW w:w="1097" w:type="dxa"/>
          </w:tcPr>
          <w:p w:rsidR="0033581F" w:rsidRPr="0033581F" w:rsidRDefault="0033581F" w:rsidP="00595CAE"/>
        </w:tc>
        <w:tc>
          <w:tcPr>
            <w:tcW w:w="1097" w:type="dxa"/>
          </w:tcPr>
          <w:p w:rsidR="0033581F" w:rsidRPr="0033581F" w:rsidRDefault="0033581F" w:rsidP="00595CAE"/>
        </w:tc>
        <w:tc>
          <w:tcPr>
            <w:tcW w:w="1228" w:type="dxa"/>
          </w:tcPr>
          <w:p w:rsidR="0033581F" w:rsidRPr="0033581F" w:rsidRDefault="0033581F" w:rsidP="00595CAE"/>
        </w:tc>
        <w:tc>
          <w:tcPr>
            <w:tcW w:w="1077" w:type="dxa"/>
          </w:tcPr>
          <w:p w:rsidR="0033581F" w:rsidRPr="0033581F" w:rsidRDefault="0033581F" w:rsidP="00595CAE"/>
        </w:tc>
      </w:tr>
      <w:tr w:rsidR="00813930" w:rsidRPr="00813930" w:rsidTr="00595CAE">
        <w:trPr>
          <w:jc w:val="center"/>
        </w:trPr>
        <w:tc>
          <w:tcPr>
            <w:tcW w:w="890" w:type="dxa"/>
          </w:tcPr>
          <w:p w:rsidR="0033581F" w:rsidRPr="0033581F" w:rsidRDefault="0033581F" w:rsidP="00595CAE"/>
        </w:tc>
        <w:tc>
          <w:tcPr>
            <w:tcW w:w="916" w:type="dxa"/>
          </w:tcPr>
          <w:p w:rsidR="0033581F" w:rsidRPr="0033581F" w:rsidRDefault="0033581F" w:rsidP="00595CAE"/>
        </w:tc>
        <w:tc>
          <w:tcPr>
            <w:tcW w:w="1373" w:type="dxa"/>
          </w:tcPr>
          <w:p w:rsidR="0033581F" w:rsidRPr="0033581F" w:rsidRDefault="0033581F" w:rsidP="00595CAE"/>
        </w:tc>
        <w:tc>
          <w:tcPr>
            <w:tcW w:w="1616" w:type="dxa"/>
          </w:tcPr>
          <w:p w:rsidR="0033581F" w:rsidRPr="0033581F" w:rsidRDefault="0033581F" w:rsidP="00595CAE"/>
        </w:tc>
        <w:tc>
          <w:tcPr>
            <w:tcW w:w="1097" w:type="dxa"/>
          </w:tcPr>
          <w:p w:rsidR="0033581F" w:rsidRPr="0033581F" w:rsidRDefault="0033581F" w:rsidP="00595CAE"/>
        </w:tc>
        <w:tc>
          <w:tcPr>
            <w:tcW w:w="1097" w:type="dxa"/>
          </w:tcPr>
          <w:p w:rsidR="0033581F" w:rsidRPr="0033581F" w:rsidRDefault="0033581F" w:rsidP="00595CAE"/>
        </w:tc>
        <w:tc>
          <w:tcPr>
            <w:tcW w:w="1228" w:type="dxa"/>
          </w:tcPr>
          <w:p w:rsidR="0033581F" w:rsidRPr="0033581F" w:rsidRDefault="0033581F" w:rsidP="00595CAE"/>
        </w:tc>
        <w:tc>
          <w:tcPr>
            <w:tcW w:w="1077" w:type="dxa"/>
          </w:tcPr>
          <w:p w:rsidR="0033581F" w:rsidRPr="0033581F" w:rsidRDefault="0033581F" w:rsidP="00595CAE"/>
        </w:tc>
      </w:tr>
    </w:tbl>
    <w:p w:rsidR="0033581F" w:rsidRDefault="0033581F" w:rsidP="001A40BD">
      <w:pPr>
        <w:ind w:left="284" w:firstLine="567"/>
        <w:rPr>
          <w:sz w:val="28"/>
          <w:szCs w:val="28"/>
        </w:rPr>
      </w:pPr>
    </w:p>
    <w:p w:rsidR="00E5180D" w:rsidRPr="00001F3E" w:rsidRDefault="00E5180D" w:rsidP="001A40BD">
      <w:pPr>
        <w:ind w:left="284" w:right="-279" w:firstLine="567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М е т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и ч е с к и е   у к а </w:t>
      </w:r>
      <w:proofErr w:type="spellStart"/>
      <w:proofErr w:type="gramStart"/>
      <w:r w:rsidRPr="00001F3E">
        <w:rPr>
          <w:b/>
          <w:sz w:val="28"/>
          <w:szCs w:val="28"/>
        </w:rPr>
        <w:t>з</w:t>
      </w:r>
      <w:proofErr w:type="spellEnd"/>
      <w:proofErr w:type="gram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я </w:t>
      </w:r>
    </w:p>
    <w:p w:rsidR="00BE03B7" w:rsidRDefault="00BE03B7" w:rsidP="001A40BD">
      <w:pPr>
        <w:ind w:left="284" w:firstLine="567"/>
        <w:jc w:val="both"/>
        <w:rPr>
          <w:sz w:val="28"/>
          <w:szCs w:val="28"/>
        </w:rPr>
      </w:pPr>
    </w:p>
    <w:p w:rsidR="0033581F" w:rsidRPr="001A40BD" w:rsidRDefault="00E5180D" w:rsidP="001A40BD">
      <w:pPr>
        <w:ind w:left="284" w:firstLine="567"/>
        <w:jc w:val="both"/>
        <w:rPr>
          <w:b/>
          <w:sz w:val="28"/>
          <w:szCs w:val="28"/>
        </w:rPr>
      </w:pPr>
      <w:r w:rsidRPr="001A40BD">
        <w:rPr>
          <w:b/>
          <w:sz w:val="28"/>
          <w:szCs w:val="28"/>
        </w:rPr>
        <w:t>1.Построение контрольного плана-графика ТО и ремонта тракторов.</w:t>
      </w:r>
    </w:p>
    <w:p w:rsidR="00BE03B7" w:rsidRDefault="00BE03B7" w:rsidP="001A40BD">
      <w:pPr>
        <w:ind w:left="284" w:firstLine="567"/>
        <w:jc w:val="both"/>
        <w:rPr>
          <w:sz w:val="28"/>
          <w:szCs w:val="28"/>
        </w:rPr>
      </w:pPr>
    </w:p>
    <w:p w:rsidR="00E5180D" w:rsidRDefault="00E5180D" w:rsidP="001A40BD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Расчет количества ТО и ремонтов выполняют графическим методом</w:t>
      </w:r>
      <w:r w:rsidR="002449DF">
        <w:rPr>
          <w:sz w:val="28"/>
          <w:szCs w:val="28"/>
        </w:rPr>
        <w:t xml:space="preserve"> – построением л</w:t>
      </w:r>
      <w:r w:rsidR="007817C9">
        <w:rPr>
          <w:sz w:val="28"/>
          <w:szCs w:val="28"/>
        </w:rPr>
        <w:t>инейной диаграммы, наложенной в масштабе на шкалу чередования ТО и ремонтов в межремонтном цикле трактора заданной марки. Шкала чередования строится в масштабе единицы расхода топлива за ремонтный цикл.</w:t>
      </w:r>
    </w:p>
    <w:p w:rsidR="007817C9" w:rsidRDefault="007817C9" w:rsidP="001A40BD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графического построения «линии» планового расхода топлива, выполненного в масштабе шкалы чередования ТО – визуально из графика рассчитывается количество ТО и ремонтов.</w:t>
      </w:r>
    </w:p>
    <w:p w:rsidR="007817C9" w:rsidRDefault="00595CAE" w:rsidP="001A40BD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ТО-2</w:t>
      </w:r>
      <w:r w:rsidR="007817C9">
        <w:rPr>
          <w:sz w:val="28"/>
          <w:szCs w:val="28"/>
        </w:rPr>
        <w:t xml:space="preserve"> любой марки трактора предусмотреть объем работ сезонного технического обслуживания.</w:t>
      </w:r>
    </w:p>
    <w:p w:rsidR="00D81FE1" w:rsidRDefault="001A40BD" w:rsidP="00D81FE1">
      <w:pPr>
        <w:ind w:firstLine="5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6.2 - </w:t>
      </w:r>
      <w:r w:rsidR="00D81FE1">
        <w:rPr>
          <w:sz w:val="28"/>
          <w:szCs w:val="28"/>
        </w:rPr>
        <w:t>План-график ТО и ремонтов</w:t>
      </w: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"/>
        <w:gridCol w:w="689"/>
        <w:gridCol w:w="453"/>
        <w:gridCol w:w="4320"/>
        <w:gridCol w:w="708"/>
        <w:gridCol w:w="709"/>
        <w:gridCol w:w="709"/>
        <w:gridCol w:w="567"/>
        <w:gridCol w:w="551"/>
      </w:tblGrid>
      <w:tr w:rsidR="00600C79" w:rsidRPr="00813930" w:rsidTr="00A60EEB">
        <w:trPr>
          <w:cantSplit/>
          <w:trHeight w:val="278"/>
          <w:jc w:val="center"/>
        </w:trPr>
        <w:tc>
          <w:tcPr>
            <w:tcW w:w="336" w:type="dxa"/>
            <w:vMerge w:val="restart"/>
            <w:textDirection w:val="btLr"/>
          </w:tcPr>
          <w:p w:rsidR="00B74B5B" w:rsidRPr="00813930" w:rsidRDefault="00B74B5B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Марка трактора</w:t>
            </w:r>
          </w:p>
        </w:tc>
        <w:tc>
          <w:tcPr>
            <w:tcW w:w="1142" w:type="dxa"/>
            <w:gridSpan w:val="2"/>
            <w:vMerge w:val="restart"/>
          </w:tcPr>
          <w:p w:rsidR="00B74B5B" w:rsidRPr="00813930" w:rsidRDefault="00B74B5B" w:rsidP="00E5180D">
            <w:pPr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 xml:space="preserve">Расход </w:t>
            </w:r>
          </w:p>
          <w:p w:rsidR="00600C79" w:rsidRPr="00813930" w:rsidRDefault="00B74B5B" w:rsidP="00E5180D">
            <w:pPr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 xml:space="preserve">топлива, </w:t>
            </w:r>
          </w:p>
          <w:p w:rsidR="00B74B5B" w:rsidRPr="00813930" w:rsidRDefault="00B74B5B" w:rsidP="00E5180D">
            <w:pPr>
              <w:rPr>
                <w:sz w:val="20"/>
                <w:szCs w:val="20"/>
              </w:rPr>
            </w:pPr>
            <w:proofErr w:type="gramStart"/>
            <w:r w:rsidRPr="00813930">
              <w:rPr>
                <w:sz w:val="20"/>
                <w:szCs w:val="20"/>
              </w:rPr>
              <w:t>л</w:t>
            </w:r>
            <w:proofErr w:type="gramEnd"/>
            <w:r w:rsidRPr="00813930">
              <w:rPr>
                <w:sz w:val="20"/>
                <w:szCs w:val="20"/>
              </w:rPr>
              <w:t xml:space="preserve"> (кг)</w:t>
            </w:r>
          </w:p>
        </w:tc>
        <w:tc>
          <w:tcPr>
            <w:tcW w:w="4320" w:type="dxa"/>
            <w:vMerge w:val="restart"/>
          </w:tcPr>
          <w:p w:rsidR="00B74B5B" w:rsidRDefault="00B74B5B" w:rsidP="00813930">
            <w:pPr>
              <w:jc w:val="center"/>
            </w:pPr>
            <w:r>
              <w:t>Шкала чередования ТО и ремонтов</w:t>
            </w:r>
          </w:p>
          <w:p w:rsidR="00B74B5B" w:rsidRDefault="00B74B5B" w:rsidP="00813930">
            <w:pPr>
              <w:jc w:val="center"/>
            </w:pPr>
          </w:p>
          <w:p w:rsidR="00B74B5B" w:rsidRPr="00B74B5B" w:rsidRDefault="00B74B5B" w:rsidP="00813930">
            <w:pPr>
              <w:jc w:val="center"/>
            </w:pPr>
          </w:p>
        </w:tc>
        <w:tc>
          <w:tcPr>
            <w:tcW w:w="3244" w:type="dxa"/>
            <w:gridSpan w:val="5"/>
            <w:shd w:val="clear" w:color="auto" w:fill="auto"/>
          </w:tcPr>
          <w:p w:rsidR="00B74B5B" w:rsidRPr="00813930" w:rsidRDefault="00B74B5B" w:rsidP="00813930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Количество</w:t>
            </w:r>
          </w:p>
        </w:tc>
      </w:tr>
      <w:tr w:rsidR="00813930" w:rsidRPr="00813930" w:rsidTr="00A60EEB">
        <w:trPr>
          <w:cantSplit/>
          <w:trHeight w:val="277"/>
          <w:jc w:val="center"/>
        </w:trPr>
        <w:tc>
          <w:tcPr>
            <w:tcW w:w="336" w:type="dxa"/>
            <w:vMerge/>
            <w:textDirection w:val="btLr"/>
          </w:tcPr>
          <w:p w:rsidR="00B74B5B" w:rsidRDefault="00B74B5B" w:rsidP="00813930">
            <w:pPr>
              <w:ind w:left="113" w:right="113"/>
            </w:pPr>
          </w:p>
        </w:tc>
        <w:tc>
          <w:tcPr>
            <w:tcW w:w="1142" w:type="dxa"/>
            <w:gridSpan w:val="2"/>
            <w:vMerge/>
          </w:tcPr>
          <w:p w:rsidR="00B74B5B" w:rsidRPr="00813930" w:rsidRDefault="00B74B5B" w:rsidP="00E5180D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B74B5B" w:rsidRPr="00B74B5B" w:rsidRDefault="00B74B5B" w:rsidP="00E5180D"/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B74B5B" w:rsidRPr="00813930" w:rsidRDefault="00B74B5B" w:rsidP="00A60EEB">
            <w:pPr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ТО</w:t>
            </w:r>
          </w:p>
        </w:tc>
        <w:tc>
          <w:tcPr>
            <w:tcW w:w="1118" w:type="dxa"/>
            <w:gridSpan w:val="2"/>
            <w:shd w:val="clear" w:color="auto" w:fill="auto"/>
            <w:vAlign w:val="center"/>
          </w:tcPr>
          <w:p w:rsidR="00B74B5B" w:rsidRPr="00813930" w:rsidRDefault="00B74B5B" w:rsidP="00A60EEB">
            <w:pPr>
              <w:ind w:left="-108"/>
              <w:jc w:val="center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ремонтов</w:t>
            </w:r>
          </w:p>
        </w:tc>
      </w:tr>
      <w:tr w:rsidR="00A60EEB" w:rsidRPr="00813930" w:rsidTr="00A60EEB">
        <w:trPr>
          <w:cantSplit/>
          <w:trHeight w:val="2517"/>
          <w:jc w:val="center"/>
        </w:trPr>
        <w:tc>
          <w:tcPr>
            <w:tcW w:w="336" w:type="dxa"/>
            <w:vMerge/>
            <w:textDirection w:val="btLr"/>
          </w:tcPr>
          <w:p w:rsidR="00B74B5B" w:rsidRDefault="00B74B5B" w:rsidP="00813930">
            <w:pPr>
              <w:ind w:left="113" w:right="113"/>
            </w:pPr>
          </w:p>
        </w:tc>
        <w:tc>
          <w:tcPr>
            <w:tcW w:w="689" w:type="dxa"/>
            <w:textDirection w:val="btLr"/>
          </w:tcPr>
          <w:p w:rsidR="00B74B5B" w:rsidRPr="00813930" w:rsidRDefault="00B74B5B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от последнего капитального ремонта</w:t>
            </w:r>
          </w:p>
        </w:tc>
        <w:tc>
          <w:tcPr>
            <w:tcW w:w="453" w:type="dxa"/>
            <w:textDirection w:val="btLr"/>
          </w:tcPr>
          <w:p w:rsidR="00B74B5B" w:rsidRPr="00813930" w:rsidRDefault="00B74B5B" w:rsidP="00813930">
            <w:pPr>
              <w:ind w:left="113" w:right="113"/>
              <w:rPr>
                <w:sz w:val="20"/>
                <w:szCs w:val="20"/>
              </w:rPr>
            </w:pPr>
            <w:r w:rsidRPr="00813930">
              <w:rPr>
                <w:sz w:val="20"/>
                <w:szCs w:val="20"/>
              </w:rPr>
              <w:t>на планируемый период</w:t>
            </w:r>
          </w:p>
        </w:tc>
        <w:tc>
          <w:tcPr>
            <w:tcW w:w="4320" w:type="dxa"/>
            <w:vMerge/>
          </w:tcPr>
          <w:p w:rsidR="00B74B5B" w:rsidRPr="00B74B5B" w:rsidRDefault="00B74B5B" w:rsidP="00E5180D"/>
        </w:tc>
        <w:tc>
          <w:tcPr>
            <w:tcW w:w="708" w:type="dxa"/>
            <w:shd w:val="clear" w:color="auto" w:fill="auto"/>
            <w:vAlign w:val="center"/>
          </w:tcPr>
          <w:p w:rsidR="00B74B5B" w:rsidRPr="00813930" w:rsidRDefault="00A11FED" w:rsidP="00A60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4B5B" w:rsidRPr="00813930" w:rsidRDefault="00A11FED" w:rsidP="00A60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4B5B" w:rsidRPr="00813930" w:rsidRDefault="00A11FED" w:rsidP="00A60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4B5B" w:rsidRPr="00813930" w:rsidRDefault="00A11FED" w:rsidP="00A60EE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551" w:type="dxa"/>
            <w:shd w:val="clear" w:color="auto" w:fill="auto"/>
            <w:vAlign w:val="center"/>
          </w:tcPr>
          <w:p w:rsidR="00B74B5B" w:rsidRPr="00813930" w:rsidRDefault="00A11FED" w:rsidP="00A60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</w:tr>
      <w:tr w:rsidR="00A60EEB" w:rsidRPr="00813930" w:rsidTr="00A60EEB">
        <w:trPr>
          <w:jc w:val="center"/>
        </w:trPr>
        <w:tc>
          <w:tcPr>
            <w:tcW w:w="336" w:type="dxa"/>
          </w:tcPr>
          <w:p w:rsidR="007817C9" w:rsidRPr="00B74B5B" w:rsidRDefault="007817C9" w:rsidP="00E5180D"/>
        </w:tc>
        <w:tc>
          <w:tcPr>
            <w:tcW w:w="689" w:type="dxa"/>
          </w:tcPr>
          <w:p w:rsidR="007817C9" w:rsidRPr="00B74B5B" w:rsidRDefault="007817C9" w:rsidP="00E5180D"/>
        </w:tc>
        <w:tc>
          <w:tcPr>
            <w:tcW w:w="453" w:type="dxa"/>
          </w:tcPr>
          <w:p w:rsidR="007817C9" w:rsidRPr="00B74B5B" w:rsidRDefault="007817C9" w:rsidP="00E5180D"/>
        </w:tc>
        <w:tc>
          <w:tcPr>
            <w:tcW w:w="4320" w:type="dxa"/>
          </w:tcPr>
          <w:p w:rsidR="007817C9" w:rsidRPr="00B74B5B" w:rsidRDefault="007817C9" w:rsidP="00E5180D"/>
        </w:tc>
        <w:tc>
          <w:tcPr>
            <w:tcW w:w="708" w:type="dxa"/>
          </w:tcPr>
          <w:p w:rsidR="007817C9" w:rsidRPr="00B74B5B" w:rsidRDefault="007817C9" w:rsidP="00E5180D"/>
        </w:tc>
        <w:tc>
          <w:tcPr>
            <w:tcW w:w="709" w:type="dxa"/>
          </w:tcPr>
          <w:p w:rsidR="007817C9" w:rsidRPr="00B74B5B" w:rsidRDefault="007817C9" w:rsidP="00E5180D"/>
        </w:tc>
        <w:tc>
          <w:tcPr>
            <w:tcW w:w="709" w:type="dxa"/>
          </w:tcPr>
          <w:p w:rsidR="007817C9" w:rsidRPr="00B74B5B" w:rsidRDefault="007817C9" w:rsidP="00E5180D"/>
        </w:tc>
        <w:tc>
          <w:tcPr>
            <w:tcW w:w="567" w:type="dxa"/>
          </w:tcPr>
          <w:p w:rsidR="007817C9" w:rsidRPr="00B74B5B" w:rsidRDefault="007817C9" w:rsidP="00E5180D"/>
        </w:tc>
        <w:tc>
          <w:tcPr>
            <w:tcW w:w="551" w:type="dxa"/>
          </w:tcPr>
          <w:p w:rsidR="007817C9" w:rsidRPr="00B74B5B" w:rsidRDefault="007817C9" w:rsidP="00E5180D"/>
        </w:tc>
      </w:tr>
      <w:tr w:rsidR="00A60EEB" w:rsidRPr="00813930" w:rsidTr="00A60EEB">
        <w:trPr>
          <w:jc w:val="center"/>
        </w:trPr>
        <w:tc>
          <w:tcPr>
            <w:tcW w:w="336" w:type="dxa"/>
          </w:tcPr>
          <w:p w:rsidR="007817C9" w:rsidRPr="00B74B5B" w:rsidRDefault="007817C9" w:rsidP="00E5180D"/>
        </w:tc>
        <w:tc>
          <w:tcPr>
            <w:tcW w:w="689" w:type="dxa"/>
          </w:tcPr>
          <w:p w:rsidR="007817C9" w:rsidRPr="00B74B5B" w:rsidRDefault="007817C9" w:rsidP="00E5180D"/>
        </w:tc>
        <w:tc>
          <w:tcPr>
            <w:tcW w:w="453" w:type="dxa"/>
          </w:tcPr>
          <w:p w:rsidR="007817C9" w:rsidRPr="00B74B5B" w:rsidRDefault="007817C9" w:rsidP="00E5180D"/>
        </w:tc>
        <w:tc>
          <w:tcPr>
            <w:tcW w:w="4320" w:type="dxa"/>
          </w:tcPr>
          <w:p w:rsidR="007817C9" w:rsidRPr="00B74B5B" w:rsidRDefault="007817C9" w:rsidP="00E5180D"/>
        </w:tc>
        <w:tc>
          <w:tcPr>
            <w:tcW w:w="708" w:type="dxa"/>
          </w:tcPr>
          <w:p w:rsidR="007817C9" w:rsidRPr="00B74B5B" w:rsidRDefault="007817C9" w:rsidP="00E5180D"/>
        </w:tc>
        <w:tc>
          <w:tcPr>
            <w:tcW w:w="709" w:type="dxa"/>
          </w:tcPr>
          <w:p w:rsidR="007817C9" w:rsidRPr="00B74B5B" w:rsidRDefault="007817C9" w:rsidP="00E5180D"/>
        </w:tc>
        <w:tc>
          <w:tcPr>
            <w:tcW w:w="709" w:type="dxa"/>
          </w:tcPr>
          <w:p w:rsidR="007817C9" w:rsidRPr="00B74B5B" w:rsidRDefault="007817C9" w:rsidP="00E5180D"/>
        </w:tc>
        <w:tc>
          <w:tcPr>
            <w:tcW w:w="567" w:type="dxa"/>
          </w:tcPr>
          <w:p w:rsidR="007817C9" w:rsidRPr="00B74B5B" w:rsidRDefault="007817C9" w:rsidP="00E5180D"/>
        </w:tc>
        <w:tc>
          <w:tcPr>
            <w:tcW w:w="551" w:type="dxa"/>
          </w:tcPr>
          <w:p w:rsidR="007817C9" w:rsidRPr="00B74B5B" w:rsidRDefault="007817C9" w:rsidP="00E5180D"/>
        </w:tc>
      </w:tr>
    </w:tbl>
    <w:p w:rsidR="00BE03B7" w:rsidRDefault="00BE03B7" w:rsidP="001A40BD">
      <w:pPr>
        <w:ind w:left="284" w:firstLine="567"/>
        <w:rPr>
          <w:sz w:val="28"/>
          <w:szCs w:val="28"/>
        </w:rPr>
      </w:pPr>
    </w:p>
    <w:p w:rsidR="007817C9" w:rsidRPr="001A40BD" w:rsidRDefault="00D81FE1" w:rsidP="001A40BD">
      <w:pPr>
        <w:ind w:left="284" w:firstLine="567"/>
        <w:rPr>
          <w:b/>
          <w:sz w:val="28"/>
          <w:szCs w:val="28"/>
        </w:rPr>
      </w:pPr>
      <w:r w:rsidRPr="001A40BD">
        <w:rPr>
          <w:b/>
          <w:sz w:val="28"/>
          <w:szCs w:val="28"/>
        </w:rPr>
        <w:t>2.Расчет необходимого количества мастеров-наладчиков.</w:t>
      </w:r>
    </w:p>
    <w:p w:rsidR="00D81FE1" w:rsidRDefault="00643297" w:rsidP="001A40BD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расчета необходимого количества мастеров-наладчиков определяют трудоемкость технических </w:t>
      </w:r>
      <w:proofErr w:type="gramStart"/>
      <w:r>
        <w:rPr>
          <w:sz w:val="28"/>
          <w:szCs w:val="28"/>
        </w:rPr>
        <w:t>обслуживании</w:t>
      </w:r>
      <w:proofErr w:type="gramEnd"/>
      <w:r>
        <w:rPr>
          <w:sz w:val="28"/>
          <w:szCs w:val="28"/>
        </w:rPr>
        <w:t>.</w:t>
      </w:r>
    </w:p>
    <w:p w:rsidR="00643297" w:rsidRDefault="00643297" w:rsidP="001A40BD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Общую трудоемкость </w:t>
      </w:r>
      <w:r w:rsidR="00681C49">
        <w:rPr>
          <w:sz w:val="28"/>
          <w:szCs w:val="28"/>
        </w:rPr>
        <w:t>технических обслуживаний</w:t>
      </w:r>
      <w:r>
        <w:rPr>
          <w:sz w:val="28"/>
          <w:szCs w:val="28"/>
        </w:rPr>
        <w:t xml:space="preserve"> МТП на планируемый период определяют из выражения:</w:t>
      </w:r>
    </w:p>
    <w:p w:rsidR="00643297" w:rsidRDefault="00643297" w:rsidP="001A40BD">
      <w:pPr>
        <w:ind w:left="284" w:firstLine="567"/>
        <w:jc w:val="right"/>
        <w:rPr>
          <w:sz w:val="28"/>
          <w:szCs w:val="28"/>
        </w:rPr>
      </w:pPr>
      <w:r w:rsidRPr="00643297">
        <w:rPr>
          <w:position w:val="-14"/>
          <w:sz w:val="28"/>
          <w:szCs w:val="28"/>
        </w:rPr>
        <w:object w:dxaOrig="3220" w:dyaOrig="400">
          <v:shape id="_x0000_i1177" type="#_x0000_t75" style="width:160.7pt;height:19.6pt" o:ole="">
            <v:imagedata r:id="rId313" o:title=""/>
          </v:shape>
          <o:OLEObject Type="Embed" ProgID="Equation.3" ShapeID="_x0000_i1177" DrawAspect="Content" ObjectID="_1522832079" r:id="rId314"/>
        </w:object>
      </w:r>
      <w:r>
        <w:rPr>
          <w:sz w:val="28"/>
          <w:szCs w:val="28"/>
        </w:rPr>
        <w:t>,</w:t>
      </w:r>
      <w:r w:rsidR="0001318C">
        <w:rPr>
          <w:sz w:val="28"/>
          <w:szCs w:val="28"/>
        </w:rPr>
        <w:t xml:space="preserve">    </w:t>
      </w:r>
      <w:r w:rsidR="001A40BD">
        <w:rPr>
          <w:sz w:val="28"/>
          <w:szCs w:val="28"/>
        </w:rPr>
        <w:t xml:space="preserve">                              (6.</w:t>
      </w:r>
      <w:r w:rsidR="0001318C">
        <w:rPr>
          <w:sz w:val="28"/>
          <w:szCs w:val="28"/>
        </w:rPr>
        <w:t>2)</w:t>
      </w:r>
    </w:p>
    <w:p w:rsidR="00643297" w:rsidRDefault="00643297" w:rsidP="001A40BD">
      <w:pPr>
        <w:ind w:left="2410" w:hanging="2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643297">
        <w:rPr>
          <w:position w:val="-14"/>
          <w:sz w:val="28"/>
          <w:szCs w:val="28"/>
        </w:rPr>
        <w:object w:dxaOrig="1500" w:dyaOrig="400">
          <v:shape id="_x0000_i1178" type="#_x0000_t75" style="width:74.9pt;height:19.6pt" o:ole="">
            <v:imagedata r:id="rId315" o:title=""/>
          </v:shape>
          <o:OLEObject Type="Embed" ProgID="Equation.3" ShapeID="_x0000_i1178" DrawAspect="Content" ObjectID="_1522832080" r:id="rId316"/>
        </w:object>
      </w:r>
      <w:r>
        <w:rPr>
          <w:sz w:val="28"/>
          <w:szCs w:val="28"/>
        </w:rPr>
        <w:t>-</w:t>
      </w:r>
      <w:r w:rsidR="001A40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суммарная трудоемкость ТО соответственно тракторов и сельхозмашин, </w:t>
      </w:r>
      <w:proofErr w:type="spellStart"/>
      <w:r>
        <w:rPr>
          <w:sz w:val="28"/>
          <w:szCs w:val="28"/>
        </w:rPr>
        <w:t>чел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;</w:t>
      </w:r>
    </w:p>
    <w:p w:rsidR="00643297" w:rsidRDefault="00643297" w:rsidP="001A40BD">
      <w:pPr>
        <w:ind w:left="2410" w:hanging="1559"/>
        <w:jc w:val="both"/>
        <w:rPr>
          <w:sz w:val="28"/>
          <w:szCs w:val="28"/>
        </w:rPr>
      </w:pPr>
      <w:r w:rsidRPr="00643297">
        <w:rPr>
          <w:position w:val="-14"/>
          <w:sz w:val="28"/>
          <w:szCs w:val="28"/>
        </w:rPr>
        <w:object w:dxaOrig="639" w:dyaOrig="400">
          <v:shape id="_x0000_i1179" type="#_x0000_t75" style="width:31.7pt;height:19.6pt" o:ole="">
            <v:imagedata r:id="rId317" o:title=""/>
          </v:shape>
          <o:OLEObject Type="Embed" ProgID="Equation.3" ShapeID="_x0000_i1179" DrawAspect="Content" ObjectID="_1522832081" r:id="rId318"/>
        </w:object>
      </w:r>
      <w:r>
        <w:rPr>
          <w:sz w:val="28"/>
          <w:szCs w:val="28"/>
        </w:rPr>
        <w:t>-</w:t>
      </w:r>
      <w:r w:rsidR="001A40BD">
        <w:rPr>
          <w:sz w:val="28"/>
          <w:szCs w:val="28"/>
        </w:rPr>
        <w:t xml:space="preserve"> </w:t>
      </w:r>
      <w:r>
        <w:rPr>
          <w:sz w:val="28"/>
          <w:szCs w:val="28"/>
        </w:rPr>
        <w:t>суммарная трудоемкость устранения неисправностей по техническим причинам</w:t>
      </w:r>
      <w:r w:rsidR="00300075">
        <w:rPr>
          <w:sz w:val="28"/>
          <w:szCs w:val="28"/>
        </w:rPr>
        <w:t>,</w:t>
      </w:r>
      <w:r w:rsidR="00300075" w:rsidRPr="00300075">
        <w:rPr>
          <w:sz w:val="28"/>
          <w:szCs w:val="28"/>
        </w:rPr>
        <w:t xml:space="preserve"> </w:t>
      </w:r>
      <w:proofErr w:type="spellStart"/>
      <w:r w:rsidR="00300075">
        <w:rPr>
          <w:sz w:val="28"/>
          <w:szCs w:val="28"/>
        </w:rPr>
        <w:t>чел.-</w:t>
      </w:r>
      <w:proofErr w:type="gramStart"/>
      <w:r w:rsidR="00300075">
        <w:rPr>
          <w:sz w:val="28"/>
          <w:szCs w:val="28"/>
        </w:rPr>
        <w:t>ч</w:t>
      </w:r>
      <w:proofErr w:type="spellEnd"/>
      <w:proofErr w:type="gramEnd"/>
      <w:r>
        <w:rPr>
          <w:sz w:val="28"/>
          <w:szCs w:val="28"/>
        </w:rPr>
        <w:t>.</w:t>
      </w:r>
    </w:p>
    <w:p w:rsidR="007817C9" w:rsidRDefault="00681C49" w:rsidP="001A40BD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t>Трудоемкость технических обслуживаний тракторов определяют по каждой марке в отдельности:</w:t>
      </w:r>
    </w:p>
    <w:p w:rsidR="00681C49" w:rsidRDefault="00681C49" w:rsidP="001A40BD">
      <w:pPr>
        <w:ind w:left="284" w:firstLine="567"/>
        <w:jc w:val="right"/>
        <w:rPr>
          <w:sz w:val="28"/>
          <w:szCs w:val="28"/>
        </w:rPr>
      </w:pPr>
      <w:r w:rsidRPr="00681C49">
        <w:rPr>
          <w:position w:val="-12"/>
          <w:sz w:val="28"/>
          <w:szCs w:val="28"/>
        </w:rPr>
        <w:object w:dxaOrig="6160" w:dyaOrig="360">
          <v:shape id="_x0000_i1180" type="#_x0000_t75" style="width:307.6pt;height:19pt" o:ole="">
            <v:imagedata r:id="rId319" o:title=""/>
          </v:shape>
          <o:OLEObject Type="Embed" ProgID="Equation.3" ShapeID="_x0000_i1180" DrawAspect="Content" ObjectID="_1522832082" r:id="rId320"/>
        </w:object>
      </w:r>
      <w:r>
        <w:rPr>
          <w:sz w:val="28"/>
          <w:szCs w:val="28"/>
        </w:rPr>
        <w:t>,</w:t>
      </w:r>
      <w:r w:rsidR="001A40BD">
        <w:rPr>
          <w:sz w:val="28"/>
          <w:szCs w:val="28"/>
        </w:rPr>
        <w:t xml:space="preserve">           (6.</w:t>
      </w:r>
      <w:r w:rsidR="0001318C">
        <w:rPr>
          <w:sz w:val="28"/>
          <w:szCs w:val="28"/>
        </w:rPr>
        <w:t>3)</w:t>
      </w:r>
    </w:p>
    <w:p w:rsidR="00681C49" w:rsidRDefault="00681C49" w:rsidP="001A40BD">
      <w:pPr>
        <w:ind w:left="3402" w:hanging="3118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681C49">
        <w:rPr>
          <w:position w:val="-12"/>
          <w:sz w:val="28"/>
          <w:szCs w:val="28"/>
        </w:rPr>
        <w:object w:dxaOrig="2520" w:dyaOrig="360">
          <v:shape id="_x0000_i1181" type="#_x0000_t75" style="width:126.7pt;height:19pt" o:ole="">
            <v:imagedata r:id="rId321" o:title=""/>
          </v:shape>
          <o:OLEObject Type="Embed" ProgID="Equation.3" ShapeID="_x0000_i1181" DrawAspect="Content" ObjectID="_1522832083" r:id="rId322"/>
        </w:object>
      </w:r>
      <w:r>
        <w:rPr>
          <w:sz w:val="28"/>
          <w:szCs w:val="28"/>
        </w:rPr>
        <w:t>-</w:t>
      </w:r>
      <w:r w:rsidRPr="00681C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трудоемкость одного ТО-1, ТО-2, ТО-3 и сезонного ТО, </w:t>
      </w:r>
      <w:proofErr w:type="spellStart"/>
      <w:r>
        <w:rPr>
          <w:sz w:val="28"/>
          <w:szCs w:val="28"/>
        </w:rPr>
        <w:t>чел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;</w:t>
      </w:r>
    </w:p>
    <w:p w:rsidR="00681C49" w:rsidRDefault="0097678B" w:rsidP="001A40BD">
      <w:pPr>
        <w:ind w:left="3402" w:hanging="2551"/>
        <w:jc w:val="both"/>
        <w:rPr>
          <w:sz w:val="28"/>
          <w:szCs w:val="28"/>
        </w:rPr>
      </w:pPr>
      <w:r w:rsidRPr="00681C49">
        <w:rPr>
          <w:position w:val="-12"/>
          <w:sz w:val="28"/>
          <w:szCs w:val="28"/>
        </w:rPr>
        <w:object w:dxaOrig="2460" w:dyaOrig="360">
          <v:shape id="_x0000_i1182" type="#_x0000_t75" style="width:123.25pt;height:19pt" o:ole="">
            <v:imagedata r:id="rId323" o:title=""/>
          </v:shape>
          <o:OLEObject Type="Embed" ProgID="Equation.3" ShapeID="_x0000_i1182" DrawAspect="Content" ObjectID="_1522832084" r:id="rId324"/>
        </w:object>
      </w:r>
      <w:r w:rsidR="00681C49">
        <w:rPr>
          <w:sz w:val="28"/>
          <w:szCs w:val="28"/>
        </w:rPr>
        <w:t>-</w:t>
      </w:r>
      <w:r w:rsidR="001A40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количество соответственно ТО-1, ТО-2, ТО-3 и </w:t>
      </w:r>
      <w:proofErr w:type="gramStart"/>
      <w:r>
        <w:rPr>
          <w:sz w:val="28"/>
          <w:szCs w:val="28"/>
        </w:rPr>
        <w:t>сезонных</w:t>
      </w:r>
      <w:proofErr w:type="gramEnd"/>
      <w:r>
        <w:rPr>
          <w:sz w:val="28"/>
          <w:szCs w:val="28"/>
        </w:rPr>
        <w:t xml:space="preserve"> ТО.</w:t>
      </w:r>
    </w:p>
    <w:p w:rsidR="007817C9" w:rsidRDefault="0097678B" w:rsidP="001A40BD">
      <w:pPr>
        <w:ind w:left="284" w:firstLine="567"/>
        <w:jc w:val="right"/>
        <w:rPr>
          <w:sz w:val="28"/>
          <w:szCs w:val="28"/>
        </w:rPr>
      </w:pPr>
      <w:r w:rsidRPr="0097678B">
        <w:rPr>
          <w:position w:val="-14"/>
          <w:sz w:val="28"/>
          <w:szCs w:val="28"/>
        </w:rPr>
        <w:object w:dxaOrig="2960" w:dyaOrig="400">
          <v:shape id="_x0000_i1183" type="#_x0000_t75" style="width:148.6pt;height:19.6pt" o:ole="">
            <v:imagedata r:id="rId325" o:title=""/>
          </v:shape>
          <o:OLEObject Type="Embed" ProgID="Equation.3" ShapeID="_x0000_i1183" DrawAspect="Content" ObjectID="_1522832085" r:id="rId326"/>
        </w:object>
      </w:r>
      <w:r>
        <w:rPr>
          <w:sz w:val="28"/>
          <w:szCs w:val="28"/>
        </w:rPr>
        <w:t>.</w:t>
      </w:r>
      <w:r w:rsidR="0001318C">
        <w:rPr>
          <w:sz w:val="28"/>
          <w:szCs w:val="28"/>
        </w:rPr>
        <w:t xml:space="preserve">                                 (</w:t>
      </w:r>
      <w:r w:rsidR="001A40BD">
        <w:rPr>
          <w:sz w:val="28"/>
          <w:szCs w:val="28"/>
        </w:rPr>
        <w:t>6.</w:t>
      </w:r>
      <w:r w:rsidR="0001318C">
        <w:rPr>
          <w:sz w:val="28"/>
          <w:szCs w:val="28"/>
        </w:rPr>
        <w:t>4)</w:t>
      </w:r>
    </w:p>
    <w:p w:rsidR="0097678B" w:rsidRDefault="0097678B" w:rsidP="001A40BD">
      <w:pPr>
        <w:ind w:left="284" w:firstLine="567"/>
        <w:jc w:val="right"/>
        <w:rPr>
          <w:sz w:val="28"/>
          <w:szCs w:val="28"/>
        </w:rPr>
      </w:pPr>
      <w:r w:rsidRPr="0097678B">
        <w:rPr>
          <w:position w:val="-14"/>
          <w:sz w:val="28"/>
          <w:szCs w:val="28"/>
        </w:rPr>
        <w:object w:dxaOrig="2760" w:dyaOrig="400">
          <v:shape id="_x0000_i1184" type="#_x0000_t75" style="width:138.25pt;height:19.6pt" o:ole="">
            <v:imagedata r:id="rId327" o:title=""/>
          </v:shape>
          <o:OLEObject Type="Embed" ProgID="Equation.3" ShapeID="_x0000_i1184" DrawAspect="Content" ObjectID="_1522832086" r:id="rId328"/>
        </w:object>
      </w:r>
      <w:r>
        <w:rPr>
          <w:sz w:val="28"/>
          <w:szCs w:val="28"/>
        </w:rPr>
        <w:t>.</w:t>
      </w:r>
      <w:r w:rsidR="0001318C">
        <w:rPr>
          <w:sz w:val="28"/>
          <w:szCs w:val="28"/>
        </w:rPr>
        <w:t xml:space="preserve">     </w:t>
      </w:r>
      <w:r w:rsidR="001A40BD">
        <w:rPr>
          <w:sz w:val="28"/>
          <w:szCs w:val="28"/>
        </w:rPr>
        <w:t xml:space="preserve">                              (6.</w:t>
      </w:r>
      <w:r w:rsidR="0001318C">
        <w:rPr>
          <w:sz w:val="28"/>
          <w:szCs w:val="28"/>
        </w:rPr>
        <w:t>5)</w:t>
      </w:r>
    </w:p>
    <w:p w:rsidR="00353CD0" w:rsidRDefault="00353CD0" w:rsidP="001A40BD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Значения трудоемкости технических обслуживаний тракторов </w:t>
      </w:r>
      <w:r w:rsidR="00735BDD">
        <w:rPr>
          <w:sz w:val="28"/>
          <w:szCs w:val="28"/>
        </w:rPr>
        <w:t>привес</w:t>
      </w:r>
      <w:r w:rsidR="001A40BD">
        <w:rPr>
          <w:sz w:val="28"/>
          <w:szCs w:val="28"/>
        </w:rPr>
        <w:t>ти в таблице 6.</w:t>
      </w:r>
      <w:r w:rsidR="00007590">
        <w:rPr>
          <w:sz w:val="28"/>
          <w:szCs w:val="28"/>
        </w:rPr>
        <w:t>3</w:t>
      </w:r>
      <w:r w:rsidR="00735BDD">
        <w:rPr>
          <w:sz w:val="28"/>
          <w:szCs w:val="28"/>
        </w:rPr>
        <w:t>.</w:t>
      </w:r>
    </w:p>
    <w:p w:rsidR="001A40BD" w:rsidRDefault="001A40BD" w:rsidP="001A40BD">
      <w:pPr>
        <w:ind w:left="284" w:firstLine="567"/>
        <w:rPr>
          <w:sz w:val="28"/>
          <w:szCs w:val="28"/>
        </w:rPr>
      </w:pPr>
    </w:p>
    <w:p w:rsidR="00735BDD" w:rsidRDefault="001A40BD" w:rsidP="001A40BD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t>Таблица 6.</w:t>
      </w:r>
      <w:r w:rsidR="00007590">
        <w:rPr>
          <w:sz w:val="28"/>
          <w:szCs w:val="28"/>
        </w:rPr>
        <w:t>3</w:t>
      </w:r>
      <w:r w:rsidR="00735BDD">
        <w:rPr>
          <w:sz w:val="28"/>
          <w:szCs w:val="28"/>
        </w:rPr>
        <w:t>-</w:t>
      </w:r>
      <w:r w:rsidR="00735BDD" w:rsidRPr="00735BDD">
        <w:rPr>
          <w:sz w:val="28"/>
          <w:szCs w:val="28"/>
        </w:rPr>
        <w:t xml:space="preserve"> </w:t>
      </w:r>
      <w:r w:rsidR="00735BDD">
        <w:rPr>
          <w:sz w:val="28"/>
          <w:szCs w:val="28"/>
        </w:rPr>
        <w:t>Трудоемкость тех</w:t>
      </w:r>
      <w:r>
        <w:rPr>
          <w:sz w:val="28"/>
          <w:szCs w:val="28"/>
        </w:rPr>
        <w:t>нических обслуживаний тракторов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9"/>
        <w:gridCol w:w="1425"/>
        <w:gridCol w:w="1254"/>
        <w:gridCol w:w="1425"/>
        <w:gridCol w:w="1197"/>
        <w:gridCol w:w="1300"/>
      </w:tblGrid>
      <w:tr w:rsidR="00813930" w:rsidRPr="00813930" w:rsidTr="00BE03B7">
        <w:trPr>
          <w:jc w:val="center"/>
        </w:trPr>
        <w:tc>
          <w:tcPr>
            <w:tcW w:w="1959" w:type="dxa"/>
          </w:tcPr>
          <w:p w:rsidR="00735BDD" w:rsidRPr="00735BDD" w:rsidRDefault="00735BDD" w:rsidP="00735BDD">
            <w:r>
              <w:t>Марка трактора</w:t>
            </w:r>
          </w:p>
        </w:tc>
        <w:tc>
          <w:tcPr>
            <w:tcW w:w="1425" w:type="dxa"/>
          </w:tcPr>
          <w:p w:rsidR="00735BDD" w:rsidRPr="00735BDD" w:rsidRDefault="00735BDD" w:rsidP="00813930">
            <w:pPr>
              <w:jc w:val="center"/>
            </w:pPr>
            <w:r>
              <w:t>ТО-1</w:t>
            </w:r>
          </w:p>
        </w:tc>
        <w:tc>
          <w:tcPr>
            <w:tcW w:w="1254" w:type="dxa"/>
          </w:tcPr>
          <w:p w:rsidR="00735BDD" w:rsidRPr="00735BDD" w:rsidRDefault="00735BDD" w:rsidP="00813930">
            <w:pPr>
              <w:jc w:val="center"/>
            </w:pPr>
            <w:r>
              <w:t>ТО-2</w:t>
            </w:r>
          </w:p>
        </w:tc>
        <w:tc>
          <w:tcPr>
            <w:tcW w:w="1425" w:type="dxa"/>
          </w:tcPr>
          <w:p w:rsidR="00735BDD" w:rsidRPr="00735BDD" w:rsidRDefault="00735BDD" w:rsidP="00813930">
            <w:pPr>
              <w:jc w:val="center"/>
            </w:pPr>
            <w:r>
              <w:t>ТО-3</w:t>
            </w:r>
          </w:p>
        </w:tc>
        <w:tc>
          <w:tcPr>
            <w:tcW w:w="1197" w:type="dxa"/>
          </w:tcPr>
          <w:p w:rsidR="00735BDD" w:rsidRPr="00735BDD" w:rsidRDefault="00735BDD" w:rsidP="00813930">
            <w:pPr>
              <w:jc w:val="center"/>
            </w:pPr>
            <w:r>
              <w:t>СТО</w:t>
            </w:r>
          </w:p>
        </w:tc>
        <w:tc>
          <w:tcPr>
            <w:tcW w:w="1300" w:type="dxa"/>
          </w:tcPr>
          <w:p w:rsidR="00735BDD" w:rsidRPr="00735BDD" w:rsidRDefault="00735BDD" w:rsidP="00813930">
            <w:pPr>
              <w:jc w:val="center"/>
            </w:pPr>
            <w:r>
              <w:t>Итого</w:t>
            </w:r>
          </w:p>
        </w:tc>
      </w:tr>
      <w:tr w:rsidR="00813930" w:rsidRPr="00813930" w:rsidTr="00BE03B7">
        <w:trPr>
          <w:jc w:val="center"/>
        </w:trPr>
        <w:tc>
          <w:tcPr>
            <w:tcW w:w="1959" w:type="dxa"/>
          </w:tcPr>
          <w:p w:rsidR="00735BDD" w:rsidRPr="00735BDD" w:rsidRDefault="00735BDD" w:rsidP="00735BDD"/>
        </w:tc>
        <w:tc>
          <w:tcPr>
            <w:tcW w:w="1425" w:type="dxa"/>
          </w:tcPr>
          <w:p w:rsidR="00735BDD" w:rsidRPr="00735BDD" w:rsidRDefault="00735BDD" w:rsidP="00735BDD"/>
        </w:tc>
        <w:tc>
          <w:tcPr>
            <w:tcW w:w="1254" w:type="dxa"/>
          </w:tcPr>
          <w:p w:rsidR="00735BDD" w:rsidRPr="00735BDD" w:rsidRDefault="00735BDD" w:rsidP="00735BDD"/>
        </w:tc>
        <w:tc>
          <w:tcPr>
            <w:tcW w:w="1425" w:type="dxa"/>
          </w:tcPr>
          <w:p w:rsidR="00735BDD" w:rsidRPr="00735BDD" w:rsidRDefault="00735BDD" w:rsidP="00735BDD"/>
        </w:tc>
        <w:tc>
          <w:tcPr>
            <w:tcW w:w="1197" w:type="dxa"/>
          </w:tcPr>
          <w:p w:rsidR="00735BDD" w:rsidRPr="00735BDD" w:rsidRDefault="00735BDD" w:rsidP="00735BDD"/>
        </w:tc>
        <w:tc>
          <w:tcPr>
            <w:tcW w:w="1300" w:type="dxa"/>
          </w:tcPr>
          <w:p w:rsidR="00735BDD" w:rsidRPr="00735BDD" w:rsidRDefault="00735BDD" w:rsidP="00735BDD"/>
        </w:tc>
      </w:tr>
      <w:tr w:rsidR="00813930" w:rsidRPr="00813930" w:rsidTr="00BE03B7">
        <w:trPr>
          <w:jc w:val="center"/>
        </w:trPr>
        <w:tc>
          <w:tcPr>
            <w:tcW w:w="1959" w:type="dxa"/>
          </w:tcPr>
          <w:p w:rsidR="00735BDD" w:rsidRPr="00735BDD" w:rsidRDefault="00735BDD" w:rsidP="00735BDD"/>
        </w:tc>
        <w:tc>
          <w:tcPr>
            <w:tcW w:w="1425" w:type="dxa"/>
          </w:tcPr>
          <w:p w:rsidR="00735BDD" w:rsidRPr="00735BDD" w:rsidRDefault="00735BDD" w:rsidP="00735BDD"/>
        </w:tc>
        <w:tc>
          <w:tcPr>
            <w:tcW w:w="1254" w:type="dxa"/>
          </w:tcPr>
          <w:p w:rsidR="00735BDD" w:rsidRPr="00735BDD" w:rsidRDefault="00735BDD" w:rsidP="00735BDD"/>
        </w:tc>
        <w:tc>
          <w:tcPr>
            <w:tcW w:w="1425" w:type="dxa"/>
          </w:tcPr>
          <w:p w:rsidR="00735BDD" w:rsidRPr="00735BDD" w:rsidRDefault="00735BDD" w:rsidP="00735BDD"/>
        </w:tc>
        <w:tc>
          <w:tcPr>
            <w:tcW w:w="1197" w:type="dxa"/>
          </w:tcPr>
          <w:p w:rsidR="00735BDD" w:rsidRPr="00735BDD" w:rsidRDefault="00735BDD" w:rsidP="00735BDD"/>
        </w:tc>
        <w:tc>
          <w:tcPr>
            <w:tcW w:w="1300" w:type="dxa"/>
          </w:tcPr>
          <w:p w:rsidR="00735BDD" w:rsidRPr="00735BDD" w:rsidRDefault="00735BDD" w:rsidP="00735BDD"/>
        </w:tc>
      </w:tr>
      <w:tr w:rsidR="00813930" w:rsidRPr="00813930" w:rsidTr="00BE03B7">
        <w:trPr>
          <w:jc w:val="center"/>
        </w:trPr>
        <w:tc>
          <w:tcPr>
            <w:tcW w:w="1959" w:type="dxa"/>
          </w:tcPr>
          <w:p w:rsidR="00735BDD" w:rsidRPr="00735BDD" w:rsidRDefault="00735BDD" w:rsidP="00735BDD"/>
        </w:tc>
        <w:tc>
          <w:tcPr>
            <w:tcW w:w="1425" w:type="dxa"/>
          </w:tcPr>
          <w:p w:rsidR="00735BDD" w:rsidRPr="00735BDD" w:rsidRDefault="00735BDD" w:rsidP="00735BDD"/>
        </w:tc>
        <w:tc>
          <w:tcPr>
            <w:tcW w:w="1254" w:type="dxa"/>
          </w:tcPr>
          <w:p w:rsidR="00735BDD" w:rsidRPr="00735BDD" w:rsidRDefault="00735BDD" w:rsidP="00735BDD"/>
        </w:tc>
        <w:tc>
          <w:tcPr>
            <w:tcW w:w="1425" w:type="dxa"/>
          </w:tcPr>
          <w:p w:rsidR="00735BDD" w:rsidRPr="00735BDD" w:rsidRDefault="00735BDD" w:rsidP="00735BDD"/>
        </w:tc>
        <w:tc>
          <w:tcPr>
            <w:tcW w:w="1197" w:type="dxa"/>
          </w:tcPr>
          <w:p w:rsidR="00735BDD" w:rsidRPr="00735BDD" w:rsidRDefault="00735BDD" w:rsidP="00735BDD"/>
        </w:tc>
        <w:tc>
          <w:tcPr>
            <w:tcW w:w="1300" w:type="dxa"/>
          </w:tcPr>
          <w:p w:rsidR="00735BDD" w:rsidRPr="00735BDD" w:rsidRDefault="00735BDD" w:rsidP="00735BDD"/>
        </w:tc>
      </w:tr>
      <w:tr w:rsidR="00813930" w:rsidRPr="00813930" w:rsidTr="00BE03B7">
        <w:trPr>
          <w:jc w:val="center"/>
        </w:trPr>
        <w:tc>
          <w:tcPr>
            <w:tcW w:w="1959" w:type="dxa"/>
          </w:tcPr>
          <w:p w:rsidR="00735BDD" w:rsidRPr="00735BDD" w:rsidRDefault="00735BDD" w:rsidP="00735BDD"/>
        </w:tc>
        <w:tc>
          <w:tcPr>
            <w:tcW w:w="1425" w:type="dxa"/>
          </w:tcPr>
          <w:p w:rsidR="00735BDD" w:rsidRPr="00735BDD" w:rsidRDefault="00735BDD" w:rsidP="00735BDD"/>
        </w:tc>
        <w:tc>
          <w:tcPr>
            <w:tcW w:w="1254" w:type="dxa"/>
          </w:tcPr>
          <w:p w:rsidR="00735BDD" w:rsidRPr="00735BDD" w:rsidRDefault="00735BDD" w:rsidP="00735BDD"/>
        </w:tc>
        <w:tc>
          <w:tcPr>
            <w:tcW w:w="1425" w:type="dxa"/>
          </w:tcPr>
          <w:p w:rsidR="00735BDD" w:rsidRPr="00735BDD" w:rsidRDefault="00735BDD" w:rsidP="00735BDD"/>
        </w:tc>
        <w:tc>
          <w:tcPr>
            <w:tcW w:w="1197" w:type="dxa"/>
          </w:tcPr>
          <w:p w:rsidR="00735BDD" w:rsidRPr="00735BDD" w:rsidRDefault="00735BDD" w:rsidP="00735BDD"/>
        </w:tc>
        <w:tc>
          <w:tcPr>
            <w:tcW w:w="1300" w:type="dxa"/>
          </w:tcPr>
          <w:p w:rsidR="00735BDD" w:rsidRPr="00735BDD" w:rsidRDefault="00735BDD" w:rsidP="00735BDD"/>
        </w:tc>
      </w:tr>
    </w:tbl>
    <w:p w:rsidR="00BB0E7E" w:rsidRDefault="00BB0E7E" w:rsidP="001A40BD">
      <w:pPr>
        <w:ind w:left="284" w:firstLine="567"/>
        <w:rPr>
          <w:sz w:val="28"/>
          <w:szCs w:val="28"/>
        </w:rPr>
      </w:pPr>
    </w:p>
    <w:p w:rsidR="007817C9" w:rsidRDefault="0097678B" w:rsidP="001A40BD">
      <w:pPr>
        <w:ind w:left="284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Количество мастеров-наладчиков определяется по формуле:</w:t>
      </w:r>
    </w:p>
    <w:p w:rsidR="0097678B" w:rsidRDefault="00353CD0" w:rsidP="001A40BD">
      <w:pPr>
        <w:ind w:left="284" w:firstLine="567"/>
        <w:jc w:val="right"/>
        <w:rPr>
          <w:sz w:val="28"/>
          <w:szCs w:val="28"/>
        </w:rPr>
      </w:pPr>
      <w:r w:rsidRPr="0097678B">
        <w:rPr>
          <w:position w:val="-30"/>
          <w:sz w:val="28"/>
          <w:szCs w:val="28"/>
        </w:rPr>
        <w:object w:dxaOrig="3000" w:dyaOrig="740">
          <v:shape id="_x0000_i1185" type="#_x0000_t75" style="width:149.75pt;height:36.85pt" o:ole="">
            <v:imagedata r:id="rId329" o:title=""/>
          </v:shape>
          <o:OLEObject Type="Embed" ProgID="Equation.3" ShapeID="_x0000_i1185" DrawAspect="Content" ObjectID="_1522832087" r:id="rId330"/>
        </w:object>
      </w:r>
      <w:r>
        <w:rPr>
          <w:sz w:val="28"/>
          <w:szCs w:val="28"/>
        </w:rPr>
        <w:t>,</w:t>
      </w:r>
      <w:r w:rsidR="00D25EDF">
        <w:rPr>
          <w:sz w:val="28"/>
          <w:szCs w:val="28"/>
        </w:rPr>
        <w:t xml:space="preserve">    </w:t>
      </w:r>
      <w:r w:rsidR="001A40BD">
        <w:rPr>
          <w:sz w:val="28"/>
          <w:szCs w:val="28"/>
        </w:rPr>
        <w:t xml:space="preserve">                              (6.</w:t>
      </w:r>
      <w:r w:rsidR="00D25EDF">
        <w:rPr>
          <w:sz w:val="28"/>
          <w:szCs w:val="28"/>
        </w:rPr>
        <w:t>6)</w:t>
      </w:r>
    </w:p>
    <w:p w:rsidR="00353CD0" w:rsidRDefault="00353CD0" w:rsidP="001A40BD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353CD0">
        <w:rPr>
          <w:position w:val="-6"/>
          <w:sz w:val="28"/>
          <w:szCs w:val="28"/>
        </w:rPr>
        <w:object w:dxaOrig="220" w:dyaOrig="279">
          <v:shape id="_x0000_i1186" type="#_x0000_t75" style="width:10.35pt;height:14.4pt" o:ole="">
            <v:imagedata r:id="rId331" o:title=""/>
          </v:shape>
          <o:OLEObject Type="Embed" ProgID="Equation.3" ShapeID="_x0000_i1186" DrawAspect="Content" ObjectID="_1522832088" r:id="rId332"/>
        </w:object>
      </w:r>
      <w:r>
        <w:rPr>
          <w:sz w:val="28"/>
          <w:szCs w:val="28"/>
        </w:rPr>
        <w:t>-</w:t>
      </w:r>
      <w:r>
        <w:rPr>
          <w:sz w:val="28"/>
          <w:szCs w:val="28"/>
        </w:rPr>
        <w:t>коэффициент участия мастера-наладчика (0,1…1,0);</w:t>
      </w:r>
    </w:p>
    <w:p w:rsidR="00353CD0" w:rsidRDefault="00353CD0" w:rsidP="001A40BD">
      <w:pPr>
        <w:ind w:left="284" w:firstLine="567"/>
        <w:rPr>
          <w:sz w:val="28"/>
          <w:szCs w:val="28"/>
        </w:rPr>
      </w:pPr>
      <w:r w:rsidRPr="00353CD0">
        <w:rPr>
          <w:position w:val="-10"/>
          <w:sz w:val="28"/>
          <w:szCs w:val="28"/>
        </w:rPr>
        <w:object w:dxaOrig="380" w:dyaOrig="340">
          <v:shape id="_x0000_i1187" type="#_x0000_t75" style="width:19.6pt;height:16.7pt" o:ole="">
            <v:imagedata r:id="rId333" o:title=""/>
          </v:shape>
          <o:OLEObject Type="Embed" ProgID="Equation.3" ShapeID="_x0000_i1187" DrawAspect="Content" ObjectID="_1522832089" r:id="rId334"/>
        </w:object>
      </w:r>
      <w:r>
        <w:rPr>
          <w:sz w:val="28"/>
          <w:szCs w:val="28"/>
        </w:rPr>
        <w:t>-число рабочих дней мастера-наладчика в напряженный период;</w:t>
      </w:r>
    </w:p>
    <w:p w:rsidR="00353CD0" w:rsidRDefault="00353CD0" w:rsidP="001A40BD">
      <w:pPr>
        <w:ind w:left="284" w:firstLine="567"/>
        <w:rPr>
          <w:sz w:val="28"/>
          <w:szCs w:val="28"/>
        </w:rPr>
      </w:pPr>
      <w:r w:rsidRPr="00353CD0">
        <w:rPr>
          <w:position w:val="-12"/>
          <w:sz w:val="28"/>
          <w:szCs w:val="28"/>
        </w:rPr>
        <w:object w:dxaOrig="460" w:dyaOrig="360">
          <v:shape id="_x0000_i1188" type="#_x0000_t75" style="width:22.45pt;height:19pt" o:ole="">
            <v:imagedata r:id="rId335" o:title=""/>
          </v:shape>
          <o:OLEObject Type="Embed" ProgID="Equation.3" ShapeID="_x0000_i1188" DrawAspect="Content" ObjectID="_1522832090" r:id="rId336"/>
        </w:object>
      </w:r>
      <w:r>
        <w:rPr>
          <w:sz w:val="28"/>
          <w:szCs w:val="28"/>
        </w:rPr>
        <w:t xml:space="preserve">-продолжительность смены,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;</w:t>
      </w:r>
    </w:p>
    <w:p w:rsidR="0097678B" w:rsidRDefault="00353CD0" w:rsidP="001A40BD">
      <w:pPr>
        <w:ind w:left="284" w:firstLine="567"/>
        <w:rPr>
          <w:sz w:val="28"/>
          <w:szCs w:val="28"/>
        </w:rPr>
      </w:pPr>
      <w:r w:rsidRPr="00353CD0">
        <w:rPr>
          <w:position w:val="-12"/>
          <w:sz w:val="28"/>
          <w:szCs w:val="28"/>
        </w:rPr>
        <w:object w:dxaOrig="499" w:dyaOrig="360">
          <v:shape id="_x0000_i1189" type="#_x0000_t75" style="width:25.35pt;height:19pt" o:ole="">
            <v:imagedata r:id="rId337" o:title=""/>
          </v:shape>
          <o:OLEObject Type="Embed" ProgID="Equation.3" ShapeID="_x0000_i1189" DrawAspect="Content" ObjectID="_1522832091" r:id="rId338"/>
        </w:object>
      </w:r>
      <w:r>
        <w:rPr>
          <w:sz w:val="28"/>
          <w:szCs w:val="28"/>
        </w:rPr>
        <w:t>-коэффициент смены;</w:t>
      </w:r>
    </w:p>
    <w:p w:rsidR="0097678B" w:rsidRDefault="00353CD0" w:rsidP="001A40BD">
      <w:pPr>
        <w:ind w:left="284" w:firstLine="567"/>
        <w:jc w:val="both"/>
        <w:rPr>
          <w:sz w:val="28"/>
          <w:szCs w:val="28"/>
        </w:rPr>
      </w:pPr>
      <w:r w:rsidRPr="00353CD0">
        <w:rPr>
          <w:position w:val="-10"/>
          <w:sz w:val="28"/>
          <w:szCs w:val="28"/>
        </w:rPr>
        <w:object w:dxaOrig="560" w:dyaOrig="340">
          <v:shape id="_x0000_i1190" type="#_x0000_t75" style="width:27.65pt;height:16.7pt" o:ole="">
            <v:imagedata r:id="rId339" o:title=""/>
          </v:shape>
          <o:OLEObject Type="Embed" ProgID="Equation.3" ShapeID="_x0000_i1190" DrawAspect="Content" ObjectID="_1522832092" r:id="rId340"/>
        </w:object>
      </w:r>
      <w:r>
        <w:rPr>
          <w:sz w:val="28"/>
          <w:szCs w:val="28"/>
        </w:rPr>
        <w:t>-коэффициент использования времени смены мастером-наладчиком (0,7…0,75).</w:t>
      </w:r>
    </w:p>
    <w:p w:rsidR="00BE03B7" w:rsidRDefault="00BE03B7" w:rsidP="001A40BD">
      <w:pPr>
        <w:ind w:left="284" w:firstLine="567"/>
        <w:rPr>
          <w:sz w:val="28"/>
          <w:szCs w:val="28"/>
        </w:rPr>
      </w:pPr>
    </w:p>
    <w:p w:rsidR="00353CD0" w:rsidRPr="001A40BD" w:rsidRDefault="001A40BD" w:rsidP="001A40BD">
      <w:pPr>
        <w:ind w:left="360" w:firstLine="491"/>
        <w:jc w:val="both"/>
        <w:rPr>
          <w:b/>
          <w:sz w:val="28"/>
          <w:szCs w:val="28"/>
        </w:rPr>
      </w:pPr>
      <w:r w:rsidRPr="001A40BD">
        <w:rPr>
          <w:b/>
          <w:sz w:val="28"/>
          <w:szCs w:val="28"/>
        </w:rPr>
        <w:t xml:space="preserve">3. </w:t>
      </w:r>
      <w:r w:rsidR="00735BDD" w:rsidRPr="001A40BD">
        <w:rPr>
          <w:b/>
          <w:sz w:val="28"/>
          <w:szCs w:val="28"/>
        </w:rPr>
        <w:t>Расчет передвижных средств</w:t>
      </w:r>
      <w:r>
        <w:rPr>
          <w:b/>
          <w:sz w:val="28"/>
          <w:szCs w:val="28"/>
        </w:rPr>
        <w:t xml:space="preserve"> технического обслуживания</w:t>
      </w:r>
    </w:p>
    <w:p w:rsidR="00735BDD" w:rsidRDefault="00735BDD" w:rsidP="001A40BD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 в передвижных агрегатах технического обслуживания рассчитывают для напряженного периода по формуле:</w:t>
      </w:r>
    </w:p>
    <w:p w:rsidR="00735BDD" w:rsidRDefault="00616C66" w:rsidP="001A40BD">
      <w:pPr>
        <w:ind w:left="284" w:firstLine="567"/>
        <w:jc w:val="right"/>
        <w:rPr>
          <w:sz w:val="28"/>
          <w:szCs w:val="28"/>
        </w:rPr>
      </w:pPr>
      <w:r w:rsidRPr="00735BDD">
        <w:rPr>
          <w:position w:val="-30"/>
          <w:sz w:val="28"/>
          <w:szCs w:val="28"/>
        </w:rPr>
        <w:object w:dxaOrig="2240" w:dyaOrig="740">
          <v:shape id="_x0000_i1191" type="#_x0000_t75" style="width:112.3pt;height:36.85pt" o:ole="">
            <v:imagedata r:id="rId341" o:title=""/>
          </v:shape>
          <o:OLEObject Type="Embed" ProgID="Equation.3" ShapeID="_x0000_i1191" DrawAspect="Content" ObjectID="_1522832093" r:id="rId342"/>
        </w:object>
      </w:r>
      <w:r w:rsidR="00735BDD">
        <w:rPr>
          <w:sz w:val="28"/>
          <w:szCs w:val="28"/>
        </w:rPr>
        <w:t>,</w:t>
      </w:r>
      <w:r w:rsidR="00D25EDF">
        <w:rPr>
          <w:sz w:val="28"/>
          <w:szCs w:val="28"/>
        </w:rPr>
        <w:t xml:space="preserve">           </w:t>
      </w:r>
      <w:r w:rsidR="001A40BD">
        <w:rPr>
          <w:sz w:val="28"/>
          <w:szCs w:val="28"/>
        </w:rPr>
        <w:t xml:space="preserve">                              (6.</w:t>
      </w:r>
      <w:r w:rsidR="00D25EDF">
        <w:rPr>
          <w:sz w:val="28"/>
          <w:szCs w:val="28"/>
        </w:rPr>
        <w:t>7)</w:t>
      </w:r>
    </w:p>
    <w:p w:rsidR="00735BDD" w:rsidRDefault="00735BDD" w:rsidP="001A40BD">
      <w:pPr>
        <w:ind w:left="1560" w:hanging="1276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616C66" w:rsidRPr="00735BDD">
        <w:rPr>
          <w:position w:val="-14"/>
          <w:sz w:val="28"/>
          <w:szCs w:val="28"/>
        </w:rPr>
        <w:object w:dxaOrig="720" w:dyaOrig="400">
          <v:shape id="_x0000_i1192" type="#_x0000_t75" style="width:36.3pt;height:19.6pt" o:ole="">
            <v:imagedata r:id="rId343" o:title=""/>
          </v:shape>
          <o:OLEObject Type="Embed" ProgID="Equation.3" ShapeID="_x0000_i1192" DrawAspect="Content" ObjectID="_1522832094" r:id="rId344"/>
        </w:object>
      </w:r>
      <w:r>
        <w:rPr>
          <w:sz w:val="28"/>
          <w:szCs w:val="28"/>
        </w:rPr>
        <w:t>-</w:t>
      </w:r>
      <w:r w:rsidR="00616C66">
        <w:rPr>
          <w:sz w:val="28"/>
          <w:szCs w:val="28"/>
        </w:rPr>
        <w:t>время, затрачиваемое на проведение обслуживаний с участием агрегата технического обслуживания, ч;</w:t>
      </w:r>
    </w:p>
    <w:p w:rsidR="00616C66" w:rsidRDefault="00616C66" w:rsidP="001A40BD">
      <w:pPr>
        <w:ind w:left="1560" w:hanging="709"/>
        <w:rPr>
          <w:sz w:val="28"/>
          <w:szCs w:val="28"/>
        </w:rPr>
      </w:pPr>
      <w:r w:rsidRPr="00616C66">
        <w:rPr>
          <w:position w:val="-14"/>
          <w:sz w:val="28"/>
          <w:szCs w:val="28"/>
        </w:rPr>
        <w:object w:dxaOrig="620" w:dyaOrig="400">
          <v:shape id="_x0000_i1193" type="#_x0000_t75" style="width:31.7pt;height:19.6pt" o:ole="">
            <v:imagedata r:id="rId345" o:title=""/>
          </v:shape>
          <o:OLEObject Type="Embed" ProgID="Equation.3" ShapeID="_x0000_i1193" DrawAspect="Content" ObjectID="_1522832095" r:id="rId346"/>
        </w:object>
      </w:r>
      <w:r>
        <w:rPr>
          <w:sz w:val="28"/>
          <w:szCs w:val="28"/>
        </w:rPr>
        <w:t xml:space="preserve">-время, затрачиваемое на переезды агрегата технического обслуживания,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;</w:t>
      </w:r>
    </w:p>
    <w:p w:rsidR="00353CD0" w:rsidRDefault="00616C66" w:rsidP="001A40BD">
      <w:pPr>
        <w:ind w:left="1560" w:hanging="709"/>
        <w:jc w:val="both"/>
        <w:rPr>
          <w:sz w:val="28"/>
          <w:szCs w:val="28"/>
        </w:rPr>
      </w:pPr>
      <w:r w:rsidRPr="00616C66">
        <w:rPr>
          <w:position w:val="-12"/>
          <w:sz w:val="28"/>
          <w:szCs w:val="28"/>
        </w:rPr>
        <w:object w:dxaOrig="499" w:dyaOrig="360">
          <v:shape id="_x0000_i1194" type="#_x0000_t75" style="width:25.35pt;height:19pt" o:ole="">
            <v:imagedata r:id="rId347" o:title=""/>
          </v:shape>
          <o:OLEObject Type="Embed" ProgID="Equation.3" ShapeID="_x0000_i1194" DrawAspect="Content" ObjectID="_1522832096" r:id="rId348"/>
        </w:object>
      </w:r>
      <w:r>
        <w:rPr>
          <w:sz w:val="28"/>
          <w:szCs w:val="28"/>
        </w:rPr>
        <w:t>-</w:t>
      </w:r>
      <w:r w:rsidR="001A40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время, которое может быть отработано одним агрегатом технического обслуживания,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 (принимаем равным фонду времени мастера-наладчика).</w:t>
      </w:r>
    </w:p>
    <w:p w:rsidR="00E723B2" w:rsidRDefault="00616C66" w:rsidP="001A40BD">
      <w:pPr>
        <w:ind w:left="28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Время, затрачиваемое на переезды определяется</w:t>
      </w:r>
      <w:proofErr w:type="gramEnd"/>
      <w:r>
        <w:rPr>
          <w:sz w:val="28"/>
          <w:szCs w:val="28"/>
        </w:rPr>
        <w:t xml:space="preserve"> </w:t>
      </w:r>
      <w:r w:rsidR="002930D6">
        <w:rPr>
          <w:sz w:val="28"/>
          <w:szCs w:val="28"/>
        </w:rPr>
        <w:t>из средних расстояний</w:t>
      </w:r>
    </w:p>
    <w:p w:rsidR="00353CD0" w:rsidRDefault="002930D6" w:rsidP="00E723B2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2930D6">
        <w:rPr>
          <w:position w:val="-4"/>
          <w:sz w:val="28"/>
          <w:szCs w:val="28"/>
        </w:rPr>
        <w:object w:dxaOrig="220" w:dyaOrig="260">
          <v:shape id="_x0000_i1195" type="#_x0000_t75" style="width:10.35pt;height:12.65pt" o:ole="">
            <v:imagedata r:id="rId349" o:title=""/>
          </v:shape>
          <o:OLEObject Type="Embed" ProgID="Equation.3" ShapeID="_x0000_i1195" DrawAspect="Content" ObjectID="_1522832097" r:id="rId350"/>
        </w:object>
      </w:r>
      <w:r>
        <w:rPr>
          <w:sz w:val="28"/>
          <w:szCs w:val="28"/>
        </w:rPr>
        <w:t>) между пунктом технического обслуживания и тракторами, а также среднетехнической скорости движения</w:t>
      </w:r>
      <w:proofErr w:type="gramStart"/>
      <w:r>
        <w:rPr>
          <w:sz w:val="28"/>
          <w:szCs w:val="28"/>
        </w:rPr>
        <w:t xml:space="preserve"> (</w:t>
      </w:r>
      <w:r w:rsidRPr="002930D6">
        <w:rPr>
          <w:position w:val="-10"/>
          <w:sz w:val="28"/>
          <w:szCs w:val="28"/>
        </w:rPr>
        <w:object w:dxaOrig="300" w:dyaOrig="340">
          <v:shape id="_x0000_i1196" type="#_x0000_t75" style="width:15pt;height:16.7pt" o:ole="">
            <v:imagedata r:id="rId351" o:title=""/>
          </v:shape>
          <o:OLEObject Type="Embed" ProgID="Equation.3" ShapeID="_x0000_i1196" DrawAspect="Content" ObjectID="_1522832098" r:id="rId352"/>
        </w:object>
      </w:r>
      <w:r>
        <w:rPr>
          <w:sz w:val="28"/>
          <w:szCs w:val="28"/>
        </w:rPr>
        <w:t>)</w:t>
      </w:r>
      <w:r w:rsidR="00E723B2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агрегата технического обслуживания:</w:t>
      </w:r>
    </w:p>
    <w:p w:rsidR="00353CD0" w:rsidRDefault="002930D6" w:rsidP="001A40BD">
      <w:pPr>
        <w:ind w:left="284" w:firstLine="567"/>
        <w:jc w:val="right"/>
        <w:rPr>
          <w:sz w:val="28"/>
          <w:szCs w:val="28"/>
        </w:rPr>
      </w:pPr>
      <w:r w:rsidRPr="002930D6">
        <w:rPr>
          <w:position w:val="-14"/>
          <w:sz w:val="28"/>
          <w:szCs w:val="28"/>
        </w:rPr>
        <w:object w:dxaOrig="1380" w:dyaOrig="400">
          <v:shape id="_x0000_i1197" type="#_x0000_t75" style="width:69.1pt;height:19.6pt" o:ole="">
            <v:imagedata r:id="rId353" o:title=""/>
          </v:shape>
          <o:OLEObject Type="Embed" ProgID="Equation.3" ShapeID="_x0000_i1197" DrawAspect="Content" ObjectID="_1522832099" r:id="rId354"/>
        </w:object>
      </w:r>
      <w:r>
        <w:rPr>
          <w:sz w:val="28"/>
          <w:szCs w:val="28"/>
        </w:rPr>
        <w:t>.</w:t>
      </w:r>
      <w:r w:rsidR="00D25EDF">
        <w:rPr>
          <w:sz w:val="28"/>
          <w:szCs w:val="28"/>
        </w:rPr>
        <w:t xml:space="preserve">                                     </w:t>
      </w:r>
      <w:r w:rsidR="00E723B2">
        <w:rPr>
          <w:sz w:val="28"/>
          <w:szCs w:val="28"/>
        </w:rPr>
        <w:t xml:space="preserve">         (6.</w:t>
      </w:r>
      <w:r w:rsidR="00D25EDF">
        <w:rPr>
          <w:sz w:val="28"/>
          <w:szCs w:val="28"/>
        </w:rPr>
        <w:t>8)</w:t>
      </w:r>
    </w:p>
    <w:p w:rsidR="002930D6" w:rsidRDefault="002930D6" w:rsidP="001A40BD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механизированных заправочных агрегатов определяют из выражения:</w:t>
      </w:r>
    </w:p>
    <w:p w:rsidR="002930D6" w:rsidRDefault="002930D6" w:rsidP="001A40BD">
      <w:pPr>
        <w:ind w:left="284" w:firstLine="567"/>
        <w:jc w:val="right"/>
        <w:rPr>
          <w:sz w:val="28"/>
          <w:szCs w:val="28"/>
        </w:rPr>
      </w:pPr>
      <w:r w:rsidRPr="002930D6">
        <w:rPr>
          <w:position w:val="-32"/>
          <w:sz w:val="28"/>
          <w:szCs w:val="28"/>
        </w:rPr>
        <w:object w:dxaOrig="2100" w:dyaOrig="720">
          <v:shape id="_x0000_i1198" type="#_x0000_t75" style="width:106pt;height:36.3pt" o:ole="">
            <v:imagedata r:id="rId355" o:title=""/>
          </v:shape>
          <o:OLEObject Type="Embed" ProgID="Equation.3" ShapeID="_x0000_i1198" DrawAspect="Content" ObjectID="_1522832100" r:id="rId356"/>
        </w:object>
      </w:r>
      <w:r>
        <w:rPr>
          <w:sz w:val="28"/>
          <w:szCs w:val="28"/>
        </w:rPr>
        <w:t>,</w:t>
      </w:r>
      <w:r w:rsidR="00D25EDF">
        <w:rPr>
          <w:sz w:val="28"/>
          <w:szCs w:val="28"/>
        </w:rPr>
        <w:t xml:space="preserve">            </w:t>
      </w:r>
      <w:r w:rsidR="00E723B2">
        <w:rPr>
          <w:sz w:val="28"/>
          <w:szCs w:val="28"/>
        </w:rPr>
        <w:t xml:space="preserve">                             (6.9</w:t>
      </w:r>
      <w:r w:rsidR="00D25EDF">
        <w:rPr>
          <w:sz w:val="28"/>
          <w:szCs w:val="28"/>
        </w:rPr>
        <w:t>)</w:t>
      </w:r>
    </w:p>
    <w:p w:rsidR="002930D6" w:rsidRDefault="002930D6" w:rsidP="00E723B2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D25EDF">
        <w:rPr>
          <w:sz w:val="28"/>
          <w:szCs w:val="28"/>
        </w:rPr>
        <w:t xml:space="preserve">  </w:t>
      </w:r>
      <w:r w:rsidRPr="002930D6">
        <w:rPr>
          <w:position w:val="-10"/>
          <w:sz w:val="28"/>
          <w:szCs w:val="28"/>
        </w:rPr>
        <w:object w:dxaOrig="340" w:dyaOrig="340">
          <v:shape id="_x0000_i1199" type="#_x0000_t75" style="width:16.7pt;height:16.7pt" o:ole="">
            <v:imagedata r:id="rId357" o:title=""/>
          </v:shape>
          <o:OLEObject Type="Embed" ProgID="Equation.3" ShapeID="_x0000_i1199" DrawAspect="Content" ObjectID="_1522832101" r:id="rId358"/>
        </w:object>
      </w:r>
      <w:r>
        <w:rPr>
          <w:sz w:val="28"/>
          <w:szCs w:val="28"/>
        </w:rPr>
        <w:t>-</w:t>
      </w:r>
      <w:r>
        <w:rPr>
          <w:sz w:val="28"/>
          <w:szCs w:val="28"/>
        </w:rPr>
        <w:t>максимальный суточный расход топлива, кг;</w:t>
      </w:r>
    </w:p>
    <w:p w:rsidR="002930D6" w:rsidRDefault="0001318C" w:rsidP="001A40BD">
      <w:pPr>
        <w:ind w:left="284" w:firstLine="567"/>
        <w:rPr>
          <w:sz w:val="28"/>
          <w:szCs w:val="28"/>
        </w:rPr>
      </w:pPr>
      <w:r w:rsidRPr="002930D6">
        <w:rPr>
          <w:position w:val="-12"/>
          <w:sz w:val="28"/>
          <w:szCs w:val="28"/>
        </w:rPr>
        <w:object w:dxaOrig="400" w:dyaOrig="360">
          <v:shape id="_x0000_i1200" type="#_x0000_t75" style="width:19.6pt;height:19pt" o:ole="">
            <v:imagedata r:id="rId359" o:title=""/>
          </v:shape>
          <o:OLEObject Type="Embed" ProgID="Equation.3" ShapeID="_x0000_i1200" DrawAspect="Content" ObjectID="_1522832102" r:id="rId360"/>
        </w:object>
      </w:r>
      <w:r w:rsidR="002930D6">
        <w:rPr>
          <w:sz w:val="28"/>
          <w:szCs w:val="28"/>
        </w:rPr>
        <w:t xml:space="preserve">-вместимость </w:t>
      </w:r>
      <w:r>
        <w:rPr>
          <w:sz w:val="28"/>
          <w:szCs w:val="28"/>
        </w:rPr>
        <w:t xml:space="preserve">резервуара заправщика, </w:t>
      </w:r>
      <w:proofErr w:type="gramStart"/>
      <w:r>
        <w:rPr>
          <w:sz w:val="28"/>
          <w:szCs w:val="28"/>
        </w:rPr>
        <w:t>кг</w:t>
      </w:r>
      <w:proofErr w:type="gramEnd"/>
      <w:r>
        <w:rPr>
          <w:sz w:val="28"/>
          <w:szCs w:val="28"/>
        </w:rPr>
        <w:t>;</w:t>
      </w:r>
    </w:p>
    <w:p w:rsidR="0001318C" w:rsidRDefault="0001318C" w:rsidP="00E723B2">
      <w:pPr>
        <w:ind w:left="284" w:firstLine="567"/>
        <w:jc w:val="both"/>
        <w:rPr>
          <w:sz w:val="28"/>
          <w:szCs w:val="28"/>
        </w:rPr>
      </w:pPr>
      <w:r w:rsidRPr="0001318C">
        <w:rPr>
          <w:position w:val="-6"/>
          <w:sz w:val="28"/>
          <w:szCs w:val="28"/>
        </w:rPr>
        <w:object w:dxaOrig="240" w:dyaOrig="220">
          <v:shape id="_x0000_i1201" type="#_x0000_t75" style="width:12.1pt;height:10.35pt" o:ole="">
            <v:imagedata r:id="rId361" o:title=""/>
          </v:shape>
          <o:OLEObject Type="Embed" ProgID="Equation.3" ShapeID="_x0000_i1201" DrawAspect="Content" ObjectID="_1522832103" r:id="rId362"/>
        </w:object>
      </w:r>
      <w:r>
        <w:rPr>
          <w:sz w:val="28"/>
          <w:szCs w:val="28"/>
        </w:rPr>
        <w:t>-</w:t>
      </w:r>
      <w:r w:rsidR="00E723B2">
        <w:rPr>
          <w:sz w:val="28"/>
          <w:szCs w:val="28"/>
        </w:rPr>
        <w:t xml:space="preserve"> </w:t>
      </w:r>
      <w:r>
        <w:rPr>
          <w:sz w:val="28"/>
          <w:szCs w:val="28"/>
        </w:rPr>
        <w:t>коэффициент использования вместимости заправщика (</w:t>
      </w:r>
      <w:r w:rsidRPr="0001318C">
        <w:rPr>
          <w:position w:val="-6"/>
          <w:sz w:val="28"/>
          <w:szCs w:val="28"/>
        </w:rPr>
        <w:object w:dxaOrig="240" w:dyaOrig="220">
          <v:shape id="_x0000_i1202" type="#_x0000_t75" style="width:12.1pt;height:10.35pt" o:ole="">
            <v:imagedata r:id="rId363" o:title=""/>
          </v:shape>
          <o:OLEObject Type="Embed" ProgID="Equation.3" ShapeID="_x0000_i1202" DrawAspect="Content" ObjectID="_1522832104" r:id="rId364"/>
        </w:object>
      </w:r>
      <w:r>
        <w:rPr>
          <w:sz w:val="28"/>
          <w:szCs w:val="28"/>
        </w:rPr>
        <w:t>=</w:t>
      </w:r>
      <w:r w:rsidR="00E723B2">
        <w:rPr>
          <w:sz w:val="28"/>
          <w:szCs w:val="28"/>
        </w:rPr>
        <w:t xml:space="preserve"> </w:t>
      </w:r>
      <w:r>
        <w:rPr>
          <w:sz w:val="28"/>
          <w:szCs w:val="28"/>
        </w:rPr>
        <w:t>0,94…0,97);</w:t>
      </w:r>
    </w:p>
    <w:p w:rsidR="0001318C" w:rsidRDefault="0001318C" w:rsidP="001A40BD">
      <w:pPr>
        <w:ind w:left="284" w:firstLine="567"/>
        <w:rPr>
          <w:sz w:val="28"/>
          <w:szCs w:val="28"/>
        </w:rPr>
      </w:pPr>
      <w:r w:rsidRPr="0001318C">
        <w:rPr>
          <w:position w:val="-10"/>
          <w:sz w:val="28"/>
          <w:szCs w:val="28"/>
        </w:rPr>
        <w:object w:dxaOrig="240" w:dyaOrig="260">
          <v:shape id="_x0000_i1203" type="#_x0000_t75" style="width:12.1pt;height:12.65pt" o:ole="">
            <v:imagedata r:id="rId365" o:title=""/>
          </v:shape>
          <o:OLEObject Type="Embed" ProgID="Equation.3" ShapeID="_x0000_i1203" DrawAspect="Content" ObjectID="_1522832105" r:id="rId366"/>
        </w:object>
      </w:r>
      <w:r>
        <w:rPr>
          <w:sz w:val="28"/>
          <w:szCs w:val="28"/>
        </w:rPr>
        <w:t>-</w:t>
      </w:r>
      <w:r w:rsidR="00E723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плотность топлива, </w:t>
      </w:r>
      <w:proofErr w:type="gramStart"/>
      <w:r>
        <w:rPr>
          <w:sz w:val="28"/>
          <w:szCs w:val="28"/>
        </w:rPr>
        <w:t>кг</w:t>
      </w:r>
      <w:proofErr w:type="gramEnd"/>
      <w:r>
        <w:rPr>
          <w:sz w:val="28"/>
          <w:szCs w:val="28"/>
        </w:rPr>
        <w:t>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(</w:t>
      </w:r>
      <w:r w:rsidRPr="0001318C">
        <w:rPr>
          <w:position w:val="-10"/>
          <w:sz w:val="28"/>
          <w:szCs w:val="28"/>
        </w:rPr>
        <w:object w:dxaOrig="240" w:dyaOrig="260">
          <v:shape id="_x0000_i1204" type="#_x0000_t75" style="width:12.1pt;height:12.65pt" o:ole="">
            <v:imagedata r:id="rId367" o:title=""/>
          </v:shape>
          <o:OLEObject Type="Embed" ProgID="Equation.3" ShapeID="_x0000_i1204" DrawAspect="Content" ObjectID="_1522832106" r:id="rId368"/>
        </w:object>
      </w:r>
      <w:r>
        <w:rPr>
          <w:sz w:val="28"/>
          <w:szCs w:val="28"/>
        </w:rPr>
        <w:t>=780…850 кг/м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);</w:t>
      </w:r>
    </w:p>
    <w:p w:rsidR="0001318C" w:rsidRDefault="0001318C" w:rsidP="001A40BD">
      <w:pPr>
        <w:ind w:left="284" w:firstLine="567"/>
        <w:rPr>
          <w:sz w:val="28"/>
          <w:szCs w:val="28"/>
        </w:rPr>
      </w:pPr>
      <w:r w:rsidRPr="0001318C">
        <w:rPr>
          <w:position w:val="-14"/>
          <w:sz w:val="28"/>
          <w:szCs w:val="28"/>
        </w:rPr>
        <w:object w:dxaOrig="340" w:dyaOrig="380">
          <v:shape id="_x0000_i1205" type="#_x0000_t75" style="width:16.7pt;height:19.6pt" o:ole="">
            <v:imagedata r:id="rId369" o:title=""/>
          </v:shape>
          <o:OLEObject Type="Embed" ProgID="Equation.3" ShapeID="_x0000_i1205" DrawAspect="Content" ObjectID="_1522832107" r:id="rId370"/>
        </w:object>
      </w:r>
      <w:r>
        <w:rPr>
          <w:sz w:val="28"/>
          <w:szCs w:val="28"/>
        </w:rPr>
        <w:t>-</w:t>
      </w:r>
      <w:r w:rsidR="00E723B2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 рейсов заправщика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суток.</w:t>
      </w:r>
    </w:p>
    <w:p w:rsidR="00E723B2" w:rsidRPr="0001318C" w:rsidRDefault="00E723B2" w:rsidP="001A40BD">
      <w:pPr>
        <w:ind w:left="284" w:firstLine="567"/>
        <w:rPr>
          <w:sz w:val="28"/>
          <w:szCs w:val="28"/>
        </w:rPr>
      </w:pPr>
    </w:p>
    <w:p w:rsidR="002930D6" w:rsidRDefault="00E723B2" w:rsidP="001A40BD">
      <w:pPr>
        <w:ind w:left="284" w:firstLine="567"/>
        <w:jc w:val="center"/>
        <w:rPr>
          <w:sz w:val="28"/>
          <w:szCs w:val="28"/>
        </w:rPr>
      </w:pPr>
      <w:r>
        <w:rPr>
          <w:sz w:val="28"/>
          <w:szCs w:val="28"/>
        </w:rPr>
        <w:t>Таблица 6.4 - Расчетные значения показателей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0"/>
        <w:gridCol w:w="2320"/>
        <w:gridCol w:w="2320"/>
        <w:gridCol w:w="2321"/>
      </w:tblGrid>
      <w:tr w:rsidR="00D25EDF" w:rsidRPr="00813930" w:rsidTr="00A07245">
        <w:trPr>
          <w:trHeight w:val="278"/>
          <w:jc w:val="center"/>
        </w:trPr>
        <w:tc>
          <w:tcPr>
            <w:tcW w:w="2320" w:type="dxa"/>
            <w:vMerge w:val="restart"/>
          </w:tcPr>
          <w:p w:rsidR="00D25EDF" w:rsidRPr="00D25EDF" w:rsidRDefault="00D25EDF" w:rsidP="00D25EDF">
            <w:r>
              <w:t xml:space="preserve">Трудоемкость ТО, </w:t>
            </w:r>
            <w:proofErr w:type="spellStart"/>
            <w:r>
              <w:t>чел</w:t>
            </w:r>
            <w:proofErr w:type="gramStart"/>
            <w:r>
              <w:t>.-</w:t>
            </w:r>
            <w:proofErr w:type="gramEnd"/>
            <w:r>
              <w:t>ч</w:t>
            </w:r>
            <w:proofErr w:type="spellEnd"/>
          </w:p>
        </w:tc>
        <w:tc>
          <w:tcPr>
            <w:tcW w:w="6961" w:type="dxa"/>
            <w:gridSpan w:val="3"/>
          </w:tcPr>
          <w:p w:rsidR="00D25EDF" w:rsidRPr="00D25EDF" w:rsidRDefault="00D25EDF" w:rsidP="00813930">
            <w:pPr>
              <w:jc w:val="center"/>
            </w:pPr>
            <w:r>
              <w:t>Количество</w:t>
            </w:r>
          </w:p>
        </w:tc>
      </w:tr>
      <w:tr w:rsidR="00D25EDF" w:rsidRPr="00813930" w:rsidTr="00A07245">
        <w:trPr>
          <w:trHeight w:val="277"/>
          <w:jc w:val="center"/>
        </w:trPr>
        <w:tc>
          <w:tcPr>
            <w:tcW w:w="2320" w:type="dxa"/>
            <w:vMerge/>
          </w:tcPr>
          <w:p w:rsidR="00D25EDF" w:rsidRDefault="00D25EDF" w:rsidP="00D25EDF"/>
        </w:tc>
        <w:tc>
          <w:tcPr>
            <w:tcW w:w="2320" w:type="dxa"/>
          </w:tcPr>
          <w:p w:rsidR="00D25EDF" w:rsidRPr="00D25EDF" w:rsidRDefault="00D25EDF" w:rsidP="00813930">
            <w:pPr>
              <w:jc w:val="center"/>
            </w:pPr>
            <w:r>
              <w:t>Мастеров-наладчиков</w:t>
            </w:r>
          </w:p>
        </w:tc>
        <w:tc>
          <w:tcPr>
            <w:tcW w:w="2320" w:type="dxa"/>
          </w:tcPr>
          <w:p w:rsidR="00D25EDF" w:rsidRPr="00D25EDF" w:rsidRDefault="00D25EDF" w:rsidP="00813930">
            <w:pPr>
              <w:jc w:val="center"/>
            </w:pPr>
            <w:r>
              <w:t>Агрегатов ТО</w:t>
            </w:r>
          </w:p>
        </w:tc>
        <w:tc>
          <w:tcPr>
            <w:tcW w:w="2321" w:type="dxa"/>
          </w:tcPr>
          <w:p w:rsidR="00D25EDF" w:rsidRPr="00D25EDF" w:rsidRDefault="00D25EDF" w:rsidP="00813930">
            <w:pPr>
              <w:jc w:val="center"/>
            </w:pPr>
            <w:r>
              <w:t>Механизированных заправщиков</w:t>
            </w:r>
          </w:p>
        </w:tc>
      </w:tr>
      <w:tr w:rsidR="00D25EDF" w:rsidRPr="00813930" w:rsidTr="00A07245">
        <w:trPr>
          <w:jc w:val="center"/>
        </w:trPr>
        <w:tc>
          <w:tcPr>
            <w:tcW w:w="2320" w:type="dxa"/>
          </w:tcPr>
          <w:p w:rsidR="00D25EDF" w:rsidRPr="00D25EDF" w:rsidRDefault="00D25EDF" w:rsidP="00D25EDF"/>
        </w:tc>
        <w:tc>
          <w:tcPr>
            <w:tcW w:w="2320" w:type="dxa"/>
          </w:tcPr>
          <w:p w:rsidR="00D25EDF" w:rsidRPr="00D25EDF" w:rsidRDefault="00D25EDF" w:rsidP="00D25EDF"/>
        </w:tc>
        <w:tc>
          <w:tcPr>
            <w:tcW w:w="2320" w:type="dxa"/>
          </w:tcPr>
          <w:p w:rsidR="00D25EDF" w:rsidRPr="00D25EDF" w:rsidRDefault="00D25EDF" w:rsidP="00D25EDF"/>
        </w:tc>
        <w:tc>
          <w:tcPr>
            <w:tcW w:w="2321" w:type="dxa"/>
          </w:tcPr>
          <w:p w:rsidR="00D25EDF" w:rsidRPr="00D25EDF" w:rsidRDefault="00D25EDF" w:rsidP="00D25EDF"/>
        </w:tc>
      </w:tr>
    </w:tbl>
    <w:p w:rsidR="00D176B7" w:rsidRDefault="00D176B7" w:rsidP="00D176B7">
      <w:pPr>
        <w:pStyle w:val="a6"/>
        <w:ind w:left="114"/>
        <w:jc w:val="center"/>
        <w:rPr>
          <w:rFonts w:ascii="Times New Roman" w:hAnsi="Times New Roman"/>
          <w:b/>
          <w:szCs w:val="28"/>
        </w:rPr>
      </w:pPr>
      <w:r w:rsidRPr="00AD3DD8">
        <w:rPr>
          <w:rFonts w:ascii="Times New Roman" w:hAnsi="Times New Roman"/>
          <w:b/>
          <w:szCs w:val="28"/>
        </w:rPr>
        <w:lastRenderedPageBreak/>
        <w:t>Вопросы для самостоятельного изучения</w:t>
      </w:r>
    </w:p>
    <w:p w:rsidR="00D25EDF" w:rsidRDefault="00D176B7" w:rsidP="00D176B7">
      <w:pPr>
        <w:pStyle w:val="ae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чем заключается цель планирования технического обслуживания МТП?</w:t>
      </w:r>
    </w:p>
    <w:p w:rsidR="00D176B7" w:rsidRDefault="00D176B7" w:rsidP="00D176B7">
      <w:pPr>
        <w:pStyle w:val="ae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Назовите методы планирования технического обслуживания МТП.</w:t>
      </w:r>
    </w:p>
    <w:p w:rsidR="00D176B7" w:rsidRDefault="00D176B7" w:rsidP="00D176B7">
      <w:pPr>
        <w:pStyle w:val="ae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Изложите последовательность составления план-графика технического обслуживания и ремонтов тракторов.</w:t>
      </w:r>
    </w:p>
    <w:p w:rsidR="00D176B7" w:rsidRDefault="00D176B7" w:rsidP="00D176B7">
      <w:pPr>
        <w:pStyle w:val="ae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необходимое количество мастеров-наладчиков?</w:t>
      </w:r>
    </w:p>
    <w:p w:rsidR="00D176B7" w:rsidRPr="00D176B7" w:rsidRDefault="00D176B7" w:rsidP="00D176B7">
      <w:pPr>
        <w:pStyle w:val="ae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потребное количество средств технического обслуживания?</w:t>
      </w:r>
    </w:p>
    <w:p w:rsidR="00D176B7" w:rsidRDefault="00D176B7" w:rsidP="00D176B7">
      <w:pPr>
        <w:ind w:left="284" w:firstLine="567"/>
        <w:rPr>
          <w:sz w:val="28"/>
          <w:szCs w:val="28"/>
        </w:rPr>
      </w:pPr>
    </w:p>
    <w:p w:rsidR="00D176B7" w:rsidRDefault="00D176B7" w:rsidP="00D176B7">
      <w:pPr>
        <w:ind w:left="284" w:firstLine="567"/>
        <w:rPr>
          <w:sz w:val="28"/>
          <w:szCs w:val="28"/>
        </w:rPr>
        <w:sectPr w:rsidR="00D176B7" w:rsidSect="001A40BD">
          <w:pgSz w:w="11906" w:h="16838" w:code="9"/>
          <w:pgMar w:top="964" w:right="991" w:bottom="964" w:left="1276" w:header="471" w:footer="471" w:gutter="0"/>
          <w:cols w:space="708"/>
          <w:titlePg/>
          <w:docGrid w:linePitch="78"/>
        </w:sectPr>
      </w:pPr>
    </w:p>
    <w:p w:rsidR="00DB48DF" w:rsidRPr="000231C6" w:rsidRDefault="00D176B7" w:rsidP="00D176B7">
      <w:pPr>
        <w:ind w:left="284" w:right="57" w:firstLine="425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lastRenderedPageBreak/>
        <w:t>З</w:t>
      </w:r>
      <w:proofErr w:type="gramEnd"/>
      <w:r>
        <w:rPr>
          <w:b/>
          <w:sz w:val="32"/>
          <w:szCs w:val="32"/>
        </w:rPr>
        <w:t xml:space="preserve"> А Н Я Т И Е  </w:t>
      </w:r>
      <w:r w:rsidR="008B0CDC">
        <w:rPr>
          <w:b/>
          <w:sz w:val="32"/>
          <w:szCs w:val="32"/>
        </w:rPr>
        <w:t>№</w:t>
      </w:r>
      <w:r>
        <w:rPr>
          <w:b/>
          <w:sz w:val="32"/>
          <w:szCs w:val="32"/>
        </w:rPr>
        <w:t>7</w:t>
      </w:r>
    </w:p>
    <w:p w:rsidR="00DB48DF" w:rsidRPr="00001F3E" w:rsidRDefault="00DB48DF" w:rsidP="00D176B7">
      <w:pPr>
        <w:ind w:left="284" w:right="-279" w:firstLine="425"/>
        <w:jc w:val="center"/>
        <w:rPr>
          <w:sz w:val="28"/>
          <w:szCs w:val="28"/>
        </w:rPr>
      </w:pPr>
    </w:p>
    <w:p w:rsidR="00DB48DF" w:rsidRPr="00001F3E" w:rsidRDefault="00411A07" w:rsidP="00D176B7">
      <w:pPr>
        <w:ind w:left="284" w:right="-279" w:firstLine="425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>Тема: ПРОЕКТИРОВАНИЕ СЕКТОРА ХРАНЕНИЯ</w:t>
      </w:r>
      <w:r w:rsidR="00DB48DF" w:rsidRPr="00001F3E">
        <w:rPr>
          <w:b/>
          <w:sz w:val="28"/>
          <w:szCs w:val="28"/>
        </w:rPr>
        <w:t xml:space="preserve"> ТЕХНИКИ</w:t>
      </w:r>
    </w:p>
    <w:p w:rsidR="00DB48DF" w:rsidRPr="00001F3E" w:rsidRDefault="00DB48DF" w:rsidP="00D176B7">
      <w:pPr>
        <w:ind w:left="284" w:right="-279" w:firstLine="425"/>
        <w:jc w:val="center"/>
        <w:rPr>
          <w:sz w:val="28"/>
          <w:szCs w:val="28"/>
        </w:rPr>
      </w:pPr>
    </w:p>
    <w:p w:rsidR="00DB48DF" w:rsidRPr="00001F3E" w:rsidRDefault="00DB48DF" w:rsidP="00D176B7">
      <w:pPr>
        <w:ind w:left="2694" w:right="57" w:hanging="1985"/>
        <w:jc w:val="both"/>
        <w:rPr>
          <w:sz w:val="28"/>
          <w:szCs w:val="28"/>
        </w:rPr>
      </w:pPr>
      <w:r w:rsidRPr="00001F3E">
        <w:rPr>
          <w:b/>
          <w:sz w:val="28"/>
          <w:szCs w:val="28"/>
        </w:rPr>
        <w:t>Цель занятия</w:t>
      </w:r>
      <w:r w:rsidR="00411A07" w:rsidRPr="00001F3E">
        <w:rPr>
          <w:sz w:val="28"/>
          <w:szCs w:val="28"/>
        </w:rPr>
        <w:t>: Изучить особенности и освоить методику разработки плана сектора для открытого хранения заданного количества техники.</w:t>
      </w:r>
    </w:p>
    <w:p w:rsidR="00DB48DF" w:rsidRPr="00001F3E" w:rsidRDefault="00DB48DF" w:rsidP="00D176B7">
      <w:pPr>
        <w:ind w:left="284" w:right="-279" w:firstLine="425"/>
        <w:jc w:val="center"/>
        <w:rPr>
          <w:sz w:val="28"/>
          <w:szCs w:val="28"/>
        </w:rPr>
      </w:pPr>
    </w:p>
    <w:p w:rsidR="00DB48DF" w:rsidRPr="00001F3E" w:rsidRDefault="00DB48DF" w:rsidP="00D176B7">
      <w:pPr>
        <w:ind w:left="284" w:right="-279" w:firstLine="425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С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е </w:t>
      </w:r>
      <w:proofErr w:type="spellStart"/>
      <w:proofErr w:type="gramStart"/>
      <w:r w:rsidRPr="00001F3E">
        <w:rPr>
          <w:b/>
          <w:sz w:val="28"/>
          <w:szCs w:val="28"/>
        </w:rPr>
        <w:t>р</w:t>
      </w:r>
      <w:proofErr w:type="spellEnd"/>
      <w:proofErr w:type="gramEnd"/>
      <w:r w:rsidRPr="00001F3E">
        <w:rPr>
          <w:b/>
          <w:sz w:val="28"/>
          <w:szCs w:val="28"/>
        </w:rPr>
        <w:t xml:space="preserve"> ж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е</w:t>
      </w:r>
      <w:r w:rsidR="009927BA" w:rsidRPr="00001F3E">
        <w:rPr>
          <w:b/>
          <w:sz w:val="28"/>
          <w:szCs w:val="28"/>
        </w:rPr>
        <w:t xml:space="preserve">  </w:t>
      </w:r>
      <w:r w:rsidRPr="00001F3E">
        <w:rPr>
          <w:b/>
          <w:sz w:val="28"/>
          <w:szCs w:val="28"/>
        </w:rPr>
        <w:t xml:space="preserve"> </w:t>
      </w:r>
      <w:proofErr w:type="spellStart"/>
      <w:r w:rsidRPr="00001F3E">
        <w:rPr>
          <w:b/>
          <w:sz w:val="28"/>
          <w:szCs w:val="28"/>
        </w:rPr>
        <w:t>з</w:t>
      </w:r>
      <w:proofErr w:type="spell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я т и я</w:t>
      </w:r>
    </w:p>
    <w:p w:rsidR="00595CAE" w:rsidRDefault="00595CAE" w:rsidP="00D176B7">
      <w:pPr>
        <w:numPr>
          <w:ilvl w:val="0"/>
          <w:numId w:val="5"/>
        </w:numPr>
        <w:ind w:left="1276" w:right="-279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задания ознакомиться с габаритными размерами машин.</w:t>
      </w:r>
    </w:p>
    <w:p w:rsidR="00DB48DF" w:rsidRPr="00001F3E" w:rsidRDefault="00411A07" w:rsidP="00D176B7">
      <w:pPr>
        <w:numPr>
          <w:ilvl w:val="0"/>
          <w:numId w:val="5"/>
        </w:numPr>
        <w:ind w:left="1276" w:right="-279" w:hanging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Изучить особенности расчета площадей для хранения отдельных групп машин. Определить полезную площадь сектора хранения машин, обосновать возможные его размеры.</w:t>
      </w:r>
    </w:p>
    <w:p w:rsidR="00411A07" w:rsidRPr="00001F3E" w:rsidRDefault="00411A07" w:rsidP="00D176B7">
      <w:pPr>
        <w:numPr>
          <w:ilvl w:val="0"/>
          <w:numId w:val="5"/>
        </w:numPr>
        <w:ind w:left="1276" w:right="-279" w:hanging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Составить план сектора хранения машин с указанием расположения каждой машины.</w:t>
      </w:r>
    </w:p>
    <w:p w:rsidR="00DB48DF" w:rsidRPr="00001F3E" w:rsidRDefault="00DB48DF" w:rsidP="00D176B7">
      <w:pPr>
        <w:numPr>
          <w:ilvl w:val="0"/>
          <w:numId w:val="5"/>
        </w:numPr>
        <w:ind w:left="1276" w:right="-279" w:hanging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Рассчитать состав звена по хранению машин.</w:t>
      </w:r>
    </w:p>
    <w:p w:rsidR="00DB48DF" w:rsidRDefault="00DB48DF" w:rsidP="00D176B7">
      <w:pPr>
        <w:ind w:left="284" w:right="-279" w:firstLine="425"/>
        <w:jc w:val="both"/>
        <w:rPr>
          <w:sz w:val="28"/>
          <w:szCs w:val="28"/>
        </w:rPr>
      </w:pPr>
    </w:p>
    <w:p w:rsidR="00595CAE" w:rsidRDefault="00595CAE" w:rsidP="00595CAE">
      <w:pPr>
        <w:ind w:left="284" w:firstLine="567"/>
        <w:jc w:val="center"/>
        <w:rPr>
          <w:b/>
          <w:bCs/>
          <w:sz w:val="28"/>
          <w:szCs w:val="28"/>
        </w:rPr>
      </w:pPr>
      <w:r w:rsidRPr="0033581F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х</w:t>
      </w:r>
      <w:proofErr w:type="spellEnd"/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д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ы</w:t>
      </w:r>
      <w:proofErr w:type="spellEnd"/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д</w:t>
      </w:r>
      <w:proofErr w:type="spellEnd"/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33581F">
        <w:rPr>
          <w:b/>
          <w:bCs/>
          <w:sz w:val="28"/>
          <w:szCs w:val="28"/>
        </w:rPr>
        <w:t>ы</w:t>
      </w:r>
      <w:proofErr w:type="spellEnd"/>
      <w:r>
        <w:rPr>
          <w:b/>
          <w:bCs/>
          <w:sz w:val="28"/>
          <w:szCs w:val="28"/>
        </w:rPr>
        <w:t xml:space="preserve"> </w:t>
      </w:r>
      <w:r w:rsidRPr="0033581F">
        <w:rPr>
          <w:b/>
          <w:bCs/>
          <w:sz w:val="28"/>
          <w:szCs w:val="28"/>
        </w:rPr>
        <w:t>е</w:t>
      </w:r>
    </w:p>
    <w:p w:rsidR="00595CAE" w:rsidRDefault="00595CAE" w:rsidP="00595CAE">
      <w:pPr>
        <w:ind w:left="284" w:right="-279" w:firstLine="425"/>
        <w:jc w:val="center"/>
        <w:rPr>
          <w:sz w:val="28"/>
          <w:szCs w:val="28"/>
        </w:rPr>
      </w:pPr>
    </w:p>
    <w:tbl>
      <w:tblPr>
        <w:tblStyle w:val="a3"/>
        <w:tblW w:w="9571" w:type="dxa"/>
        <w:tblInd w:w="675" w:type="dxa"/>
        <w:tblLook w:val="04A0"/>
      </w:tblPr>
      <w:tblGrid>
        <w:gridCol w:w="851"/>
        <w:gridCol w:w="3006"/>
        <w:gridCol w:w="2522"/>
        <w:gridCol w:w="1559"/>
        <w:gridCol w:w="1633"/>
      </w:tblGrid>
      <w:tr w:rsidR="002751D7" w:rsidTr="002751D7">
        <w:tc>
          <w:tcPr>
            <w:tcW w:w="851" w:type="dxa"/>
            <w:vMerge w:val="restart"/>
            <w:vAlign w:val="center"/>
          </w:tcPr>
          <w:p w:rsidR="002751D7" w:rsidRDefault="002751D7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06" w:type="dxa"/>
            <w:vMerge w:val="restart"/>
            <w:vAlign w:val="center"/>
          </w:tcPr>
          <w:p w:rsidR="002751D7" w:rsidRDefault="002751D7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марка машины</w:t>
            </w:r>
          </w:p>
        </w:tc>
        <w:tc>
          <w:tcPr>
            <w:tcW w:w="2522" w:type="dxa"/>
            <w:vMerge w:val="restart"/>
            <w:vAlign w:val="center"/>
          </w:tcPr>
          <w:p w:rsidR="002751D7" w:rsidRDefault="002751D7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машин</w:t>
            </w:r>
          </w:p>
        </w:tc>
        <w:tc>
          <w:tcPr>
            <w:tcW w:w="3192" w:type="dxa"/>
            <w:gridSpan w:val="2"/>
            <w:vAlign w:val="center"/>
          </w:tcPr>
          <w:p w:rsidR="002751D7" w:rsidRDefault="002751D7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Габаритные размеры машины, </w:t>
            </w:r>
            <w:proofErr w:type="gramStart"/>
            <w:r>
              <w:rPr>
                <w:sz w:val="28"/>
                <w:szCs w:val="28"/>
              </w:rPr>
              <w:t>мм</w:t>
            </w:r>
            <w:proofErr w:type="gramEnd"/>
          </w:p>
        </w:tc>
      </w:tr>
      <w:tr w:rsidR="002751D7" w:rsidTr="002751D7">
        <w:tc>
          <w:tcPr>
            <w:tcW w:w="851" w:type="dxa"/>
            <w:vMerge/>
            <w:vAlign w:val="center"/>
          </w:tcPr>
          <w:p w:rsidR="002751D7" w:rsidRDefault="002751D7" w:rsidP="001079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6" w:type="dxa"/>
            <w:vMerge/>
            <w:vAlign w:val="center"/>
          </w:tcPr>
          <w:p w:rsidR="002751D7" w:rsidRDefault="002751D7" w:rsidP="001079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2" w:type="dxa"/>
            <w:vMerge/>
            <w:vAlign w:val="center"/>
          </w:tcPr>
          <w:p w:rsidR="002751D7" w:rsidRDefault="002751D7" w:rsidP="001079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751D7" w:rsidRDefault="002751D7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633" w:type="dxa"/>
            <w:vAlign w:val="center"/>
          </w:tcPr>
          <w:p w:rsidR="002751D7" w:rsidRDefault="002751D7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</w:t>
            </w:r>
          </w:p>
        </w:tc>
      </w:tr>
      <w:tr w:rsidR="002751D7" w:rsidTr="00107956">
        <w:tc>
          <w:tcPr>
            <w:tcW w:w="851" w:type="dxa"/>
            <w:vAlign w:val="center"/>
          </w:tcPr>
          <w:p w:rsidR="00595CAE" w:rsidRDefault="00107956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06" w:type="dxa"/>
            <w:vAlign w:val="center"/>
          </w:tcPr>
          <w:p w:rsidR="00595CAE" w:rsidRDefault="00107956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22" w:type="dxa"/>
            <w:vAlign w:val="center"/>
          </w:tcPr>
          <w:p w:rsidR="00595CAE" w:rsidRDefault="00107956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595CAE" w:rsidRDefault="00107956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33" w:type="dxa"/>
            <w:vAlign w:val="center"/>
          </w:tcPr>
          <w:p w:rsidR="00595CAE" w:rsidRDefault="00107956" w:rsidP="001079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51D7" w:rsidTr="00107956">
        <w:tc>
          <w:tcPr>
            <w:tcW w:w="851" w:type="dxa"/>
            <w:vAlign w:val="center"/>
          </w:tcPr>
          <w:p w:rsidR="00595CAE" w:rsidRDefault="00595CAE" w:rsidP="001079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6" w:type="dxa"/>
            <w:vAlign w:val="center"/>
          </w:tcPr>
          <w:p w:rsidR="00595CAE" w:rsidRDefault="00595CAE" w:rsidP="001079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2" w:type="dxa"/>
            <w:vAlign w:val="center"/>
          </w:tcPr>
          <w:p w:rsidR="00595CAE" w:rsidRDefault="00595CAE" w:rsidP="001079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95CAE" w:rsidRDefault="00595CAE" w:rsidP="001079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595CAE" w:rsidRDefault="00595CAE" w:rsidP="00107956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5CAE" w:rsidRDefault="00595CAE" w:rsidP="00595CAE">
      <w:pPr>
        <w:ind w:left="284" w:right="-279" w:firstLine="425"/>
        <w:jc w:val="center"/>
        <w:rPr>
          <w:sz w:val="28"/>
          <w:szCs w:val="28"/>
        </w:rPr>
      </w:pPr>
    </w:p>
    <w:p w:rsidR="00DB48DF" w:rsidRPr="00001F3E" w:rsidRDefault="00DB48DF" w:rsidP="00D176B7">
      <w:pPr>
        <w:ind w:left="284" w:right="-279" w:firstLine="425"/>
        <w:jc w:val="center"/>
        <w:rPr>
          <w:b/>
          <w:sz w:val="28"/>
          <w:szCs w:val="28"/>
        </w:rPr>
      </w:pPr>
      <w:r w:rsidRPr="00001F3E">
        <w:rPr>
          <w:b/>
          <w:sz w:val="28"/>
          <w:szCs w:val="28"/>
        </w:rPr>
        <w:t xml:space="preserve">М е т о </w:t>
      </w:r>
      <w:proofErr w:type="spellStart"/>
      <w:r w:rsidRPr="00001F3E">
        <w:rPr>
          <w:b/>
          <w:sz w:val="28"/>
          <w:szCs w:val="28"/>
        </w:rPr>
        <w:t>д</w:t>
      </w:r>
      <w:proofErr w:type="spellEnd"/>
      <w:r w:rsidRPr="00001F3E">
        <w:rPr>
          <w:b/>
          <w:sz w:val="28"/>
          <w:szCs w:val="28"/>
        </w:rPr>
        <w:t xml:space="preserve"> и ч е с к и е </w:t>
      </w:r>
      <w:r w:rsidR="00552DA1" w:rsidRPr="00001F3E">
        <w:rPr>
          <w:b/>
          <w:sz w:val="28"/>
          <w:szCs w:val="28"/>
        </w:rPr>
        <w:t xml:space="preserve"> </w:t>
      </w:r>
      <w:r w:rsidRPr="00001F3E">
        <w:rPr>
          <w:b/>
          <w:sz w:val="28"/>
          <w:szCs w:val="28"/>
        </w:rPr>
        <w:t xml:space="preserve"> у к а </w:t>
      </w:r>
      <w:proofErr w:type="spellStart"/>
      <w:proofErr w:type="gramStart"/>
      <w:r w:rsidRPr="00001F3E">
        <w:rPr>
          <w:b/>
          <w:sz w:val="28"/>
          <w:szCs w:val="28"/>
        </w:rPr>
        <w:t>з</w:t>
      </w:r>
      <w:proofErr w:type="spellEnd"/>
      <w:proofErr w:type="gramEnd"/>
      <w:r w:rsidRPr="00001F3E">
        <w:rPr>
          <w:b/>
          <w:sz w:val="28"/>
          <w:szCs w:val="28"/>
        </w:rPr>
        <w:t xml:space="preserve"> а </w:t>
      </w:r>
      <w:proofErr w:type="spellStart"/>
      <w:r w:rsidRPr="00001F3E">
        <w:rPr>
          <w:b/>
          <w:sz w:val="28"/>
          <w:szCs w:val="28"/>
        </w:rPr>
        <w:t>н</w:t>
      </w:r>
      <w:proofErr w:type="spellEnd"/>
      <w:r w:rsidRPr="00001F3E">
        <w:rPr>
          <w:b/>
          <w:sz w:val="28"/>
          <w:szCs w:val="28"/>
        </w:rPr>
        <w:t xml:space="preserve"> и я </w:t>
      </w:r>
    </w:p>
    <w:p w:rsidR="00747C05" w:rsidRPr="00001F3E" w:rsidRDefault="00747C05" w:rsidP="00D176B7">
      <w:pPr>
        <w:ind w:left="284" w:right="-279" w:firstLine="425"/>
        <w:jc w:val="center"/>
        <w:rPr>
          <w:b/>
          <w:sz w:val="28"/>
          <w:szCs w:val="28"/>
        </w:rPr>
      </w:pPr>
    </w:p>
    <w:p w:rsidR="00DB48DF" w:rsidRPr="00D176B7" w:rsidRDefault="00DB48DF" w:rsidP="00D176B7">
      <w:pPr>
        <w:ind w:left="284" w:right="-279" w:firstLine="425"/>
        <w:rPr>
          <w:b/>
          <w:sz w:val="28"/>
          <w:szCs w:val="28"/>
        </w:rPr>
      </w:pPr>
      <w:r w:rsidRPr="00D176B7">
        <w:rPr>
          <w:b/>
          <w:sz w:val="28"/>
          <w:szCs w:val="28"/>
        </w:rPr>
        <w:t>1</w:t>
      </w:r>
      <w:r w:rsidR="009A20DB" w:rsidRPr="00D176B7">
        <w:rPr>
          <w:b/>
          <w:sz w:val="28"/>
          <w:szCs w:val="28"/>
        </w:rPr>
        <w:t>. Расчет площади хранения машин</w:t>
      </w:r>
    </w:p>
    <w:p w:rsidR="00107956" w:rsidRDefault="00107956" w:rsidP="00D176B7">
      <w:pPr>
        <w:ind w:left="284" w:right="-279" w:firstLine="425"/>
        <w:rPr>
          <w:sz w:val="28"/>
          <w:szCs w:val="28"/>
        </w:rPr>
      </w:pPr>
    </w:p>
    <w:p w:rsidR="00DB48DF" w:rsidRPr="00001F3E" w:rsidRDefault="00DB48DF" w:rsidP="00D176B7">
      <w:pPr>
        <w:ind w:left="284" w:right="-279" w:firstLine="425"/>
        <w:rPr>
          <w:sz w:val="28"/>
          <w:szCs w:val="28"/>
        </w:rPr>
      </w:pPr>
      <w:r w:rsidRPr="00001F3E">
        <w:rPr>
          <w:sz w:val="28"/>
          <w:szCs w:val="28"/>
        </w:rPr>
        <w:t>Общая площадь сектора хранения:</w:t>
      </w:r>
    </w:p>
    <w:p w:rsidR="00DB48DF" w:rsidRPr="00001F3E" w:rsidRDefault="00F201A2" w:rsidP="00D176B7">
      <w:pPr>
        <w:tabs>
          <w:tab w:val="center" w:pos="4654"/>
          <w:tab w:val="left" w:pos="8357"/>
        </w:tabs>
        <w:ind w:left="284" w:right="57" w:firstLine="425"/>
        <w:jc w:val="right"/>
        <w:rPr>
          <w:sz w:val="28"/>
          <w:szCs w:val="28"/>
        </w:rPr>
      </w:pPr>
      <w:r w:rsidRPr="00F201A2">
        <w:rPr>
          <w:position w:val="-12"/>
          <w:sz w:val="28"/>
          <w:szCs w:val="28"/>
          <w:lang w:val="en-US"/>
        </w:rPr>
        <w:object w:dxaOrig="1760" w:dyaOrig="360">
          <v:shape id="_x0000_i1206" type="#_x0000_t75" style="width:88.7pt;height:19pt" o:ole="">
            <v:imagedata r:id="rId371" o:title=""/>
          </v:shape>
          <o:OLEObject Type="Embed" ProgID="Equation.3" ShapeID="_x0000_i1206" DrawAspect="Content" ObjectID="_1522832108" r:id="rId372"/>
        </w:object>
      </w:r>
      <w:r w:rsidR="00747C05" w:rsidRPr="00001F3E">
        <w:rPr>
          <w:sz w:val="28"/>
          <w:szCs w:val="28"/>
        </w:rPr>
        <w:t xml:space="preserve">                         </w:t>
      </w:r>
      <w:r w:rsidR="00D176B7">
        <w:rPr>
          <w:sz w:val="28"/>
          <w:szCs w:val="28"/>
        </w:rPr>
        <w:t xml:space="preserve">                   (7.1</w:t>
      </w:r>
      <w:r w:rsidR="00747C05" w:rsidRPr="00001F3E">
        <w:rPr>
          <w:sz w:val="28"/>
          <w:szCs w:val="28"/>
        </w:rPr>
        <w:t>)</w:t>
      </w:r>
    </w:p>
    <w:p w:rsidR="001753A2" w:rsidRPr="00001F3E" w:rsidRDefault="00DB48DF" w:rsidP="00D176B7">
      <w:pPr>
        <w:ind w:left="284" w:right="-279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sz w:val="28"/>
          <w:szCs w:val="28"/>
          <w:lang w:val="en-US"/>
        </w:rPr>
        <w:t>F</w:t>
      </w:r>
      <w:r w:rsidRPr="00001F3E">
        <w:rPr>
          <w:sz w:val="28"/>
          <w:szCs w:val="28"/>
          <w:vertAlign w:val="subscript"/>
        </w:rPr>
        <w:t>1</w:t>
      </w:r>
      <w:r w:rsidRPr="00001F3E">
        <w:rPr>
          <w:sz w:val="28"/>
          <w:szCs w:val="28"/>
        </w:rPr>
        <w:t>-</w:t>
      </w:r>
      <w:r w:rsidR="00C702F6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площадь для размещения всех машин на открытой площадке, м</w:t>
      </w:r>
      <w:proofErr w:type="gramStart"/>
      <w:r w:rsidRPr="00001F3E">
        <w:rPr>
          <w:sz w:val="28"/>
          <w:szCs w:val="28"/>
          <w:vertAlign w:val="superscript"/>
        </w:rPr>
        <w:t>2</w:t>
      </w:r>
      <w:proofErr w:type="gramEnd"/>
      <w:r w:rsidRPr="00001F3E">
        <w:rPr>
          <w:sz w:val="28"/>
          <w:szCs w:val="28"/>
        </w:rPr>
        <w:t>;</w:t>
      </w:r>
    </w:p>
    <w:p w:rsidR="001753A2" w:rsidRPr="00001F3E" w:rsidRDefault="00DB48DF" w:rsidP="00D176B7">
      <w:pPr>
        <w:ind w:left="284" w:right="-279" w:firstLine="425"/>
        <w:rPr>
          <w:sz w:val="28"/>
          <w:szCs w:val="28"/>
        </w:rPr>
      </w:pPr>
      <w:r w:rsidRPr="00001F3E">
        <w:rPr>
          <w:sz w:val="28"/>
          <w:szCs w:val="28"/>
          <w:lang w:val="en-US"/>
        </w:rPr>
        <w:t>F</w:t>
      </w:r>
      <w:r w:rsidRPr="00001F3E">
        <w:rPr>
          <w:sz w:val="28"/>
          <w:szCs w:val="28"/>
          <w:vertAlign w:val="subscript"/>
        </w:rPr>
        <w:t>2</w:t>
      </w:r>
      <w:r w:rsidRPr="00001F3E">
        <w:rPr>
          <w:sz w:val="28"/>
          <w:szCs w:val="28"/>
        </w:rPr>
        <w:t>-</w:t>
      </w:r>
      <w:r w:rsidR="00C702F6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площадь проездов между рядами, м</w:t>
      </w:r>
      <w:r w:rsidRPr="00001F3E">
        <w:rPr>
          <w:sz w:val="28"/>
          <w:szCs w:val="28"/>
          <w:vertAlign w:val="superscript"/>
        </w:rPr>
        <w:t>2</w:t>
      </w:r>
      <w:r w:rsidRPr="00001F3E">
        <w:rPr>
          <w:sz w:val="28"/>
          <w:szCs w:val="28"/>
        </w:rPr>
        <w:t>;</w:t>
      </w:r>
    </w:p>
    <w:p w:rsidR="00DB48DF" w:rsidRPr="00001F3E" w:rsidRDefault="00DB48DF" w:rsidP="00D176B7">
      <w:pPr>
        <w:ind w:left="284" w:right="-279" w:firstLine="425"/>
        <w:rPr>
          <w:sz w:val="28"/>
          <w:szCs w:val="28"/>
        </w:rPr>
      </w:pPr>
      <w:proofErr w:type="gramStart"/>
      <w:r w:rsidRPr="00001F3E">
        <w:rPr>
          <w:sz w:val="28"/>
          <w:szCs w:val="28"/>
          <w:lang w:val="en-US"/>
        </w:rPr>
        <w:t>F</w:t>
      </w:r>
      <w:r w:rsidRPr="00001F3E">
        <w:rPr>
          <w:sz w:val="28"/>
          <w:szCs w:val="28"/>
          <w:vertAlign w:val="subscript"/>
        </w:rPr>
        <w:t>3</w:t>
      </w:r>
      <w:r w:rsidRPr="00001F3E">
        <w:rPr>
          <w:sz w:val="28"/>
          <w:szCs w:val="28"/>
        </w:rPr>
        <w:t>-</w:t>
      </w:r>
      <w:r w:rsidR="00C702F6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площадь озеленения и ограждения, м</w:t>
      </w:r>
      <w:r w:rsidRPr="00001F3E">
        <w:rPr>
          <w:sz w:val="28"/>
          <w:szCs w:val="28"/>
          <w:vertAlign w:val="superscript"/>
        </w:rPr>
        <w:t>2</w:t>
      </w:r>
      <w:r w:rsidRPr="00001F3E">
        <w:rPr>
          <w:sz w:val="28"/>
          <w:szCs w:val="28"/>
        </w:rPr>
        <w:t>.</w:t>
      </w:r>
      <w:proofErr w:type="gramEnd"/>
    </w:p>
    <w:p w:rsidR="00DB48DF" w:rsidRPr="00001F3E" w:rsidRDefault="00DB48DF" w:rsidP="00D176B7">
      <w:pPr>
        <w:ind w:left="284" w:right="-279" w:firstLine="425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Площадь открытых площадок:</w:t>
      </w:r>
    </w:p>
    <w:p w:rsidR="00DB48DF" w:rsidRPr="00001F3E" w:rsidRDefault="00DB48DF" w:rsidP="00D176B7">
      <w:pPr>
        <w:ind w:left="284" w:firstLine="425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  <w:lang w:val="en-US"/>
        </w:rPr>
        <w:object w:dxaOrig="1080" w:dyaOrig="400">
          <v:shape id="_x0000_i1207" type="#_x0000_t75" style="width:54.7pt;height:19.6pt" o:ole="">
            <v:imagedata r:id="rId373" o:title=""/>
          </v:shape>
          <o:OLEObject Type="Embed" ProgID="Equation.3" ShapeID="_x0000_i1207" DrawAspect="Content" ObjectID="_1522832109" r:id="rId374"/>
        </w:object>
      </w:r>
      <w:r w:rsidR="00747C05" w:rsidRPr="00001F3E">
        <w:rPr>
          <w:sz w:val="28"/>
          <w:szCs w:val="28"/>
        </w:rPr>
        <w:t xml:space="preserve">                                     </w:t>
      </w:r>
      <w:r w:rsidR="00D176B7">
        <w:rPr>
          <w:sz w:val="28"/>
          <w:szCs w:val="28"/>
        </w:rPr>
        <w:t xml:space="preserve">                (7.2</w:t>
      </w:r>
      <w:r w:rsidRPr="00001F3E">
        <w:rPr>
          <w:sz w:val="28"/>
          <w:szCs w:val="28"/>
        </w:rPr>
        <w:t>)</w:t>
      </w:r>
    </w:p>
    <w:p w:rsidR="00DB48DF" w:rsidRPr="00001F3E" w:rsidRDefault="00DB48DF" w:rsidP="00D176B7">
      <w:pPr>
        <w:ind w:left="284" w:right="-279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proofErr w:type="spellStart"/>
      <w:r w:rsidRPr="00001F3E">
        <w:rPr>
          <w:sz w:val="28"/>
          <w:szCs w:val="28"/>
          <w:lang w:val="en-US"/>
        </w:rPr>
        <w:t>F</w:t>
      </w:r>
      <w:r w:rsidRPr="00001F3E">
        <w:rPr>
          <w:sz w:val="28"/>
          <w:szCs w:val="28"/>
          <w:vertAlign w:val="subscript"/>
          <w:lang w:val="en-US"/>
        </w:rPr>
        <w:t>i</w:t>
      </w:r>
      <w:proofErr w:type="spellEnd"/>
      <w:r w:rsidRPr="00001F3E">
        <w:rPr>
          <w:sz w:val="28"/>
          <w:szCs w:val="28"/>
        </w:rPr>
        <w:t>-площадь единичной площадки, м</w:t>
      </w:r>
      <w:proofErr w:type="gramStart"/>
      <w:r w:rsidRPr="00001F3E">
        <w:rPr>
          <w:sz w:val="28"/>
          <w:szCs w:val="28"/>
          <w:vertAlign w:val="superscript"/>
        </w:rPr>
        <w:t>2</w:t>
      </w:r>
      <w:proofErr w:type="gramEnd"/>
      <w:r w:rsidRPr="00001F3E">
        <w:rPr>
          <w:sz w:val="28"/>
          <w:szCs w:val="28"/>
        </w:rPr>
        <w:t>.</w:t>
      </w:r>
    </w:p>
    <w:p w:rsidR="00107956" w:rsidRDefault="00107956" w:rsidP="00D176B7">
      <w:pPr>
        <w:ind w:left="284" w:right="-279" w:firstLine="425"/>
        <w:jc w:val="both"/>
        <w:rPr>
          <w:sz w:val="28"/>
          <w:szCs w:val="28"/>
        </w:rPr>
      </w:pPr>
    </w:p>
    <w:p w:rsidR="00DB48DF" w:rsidRPr="00001F3E" w:rsidRDefault="00DB48DF" w:rsidP="00D176B7">
      <w:pPr>
        <w:ind w:left="284" w:right="-279" w:firstLine="425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Площадь единичной площадки зависит от количества машин и их габаритных размеров:</w:t>
      </w:r>
    </w:p>
    <w:p w:rsidR="00DB48DF" w:rsidRPr="00001F3E" w:rsidRDefault="00DB48DF" w:rsidP="00D176B7">
      <w:pPr>
        <w:ind w:left="284" w:right="57" w:firstLine="425"/>
        <w:jc w:val="right"/>
        <w:rPr>
          <w:sz w:val="28"/>
          <w:szCs w:val="28"/>
        </w:rPr>
      </w:pPr>
      <w:r w:rsidRPr="00001F3E">
        <w:rPr>
          <w:position w:val="-12"/>
          <w:sz w:val="28"/>
          <w:szCs w:val="28"/>
        </w:rPr>
        <w:object w:dxaOrig="999" w:dyaOrig="360">
          <v:shape id="_x0000_i1208" type="#_x0000_t75" style="width:50.1pt;height:19pt" o:ole="">
            <v:imagedata r:id="rId375" o:title=""/>
          </v:shape>
          <o:OLEObject Type="Embed" ProgID="Equation.3" ShapeID="_x0000_i1208" DrawAspect="Content" ObjectID="_1522832110" r:id="rId376"/>
        </w:object>
      </w:r>
      <w:r w:rsidRPr="00001F3E">
        <w:rPr>
          <w:sz w:val="28"/>
          <w:szCs w:val="28"/>
        </w:rPr>
        <w:t xml:space="preserve">                         </w:t>
      </w:r>
      <w:r w:rsidR="00747C05" w:rsidRPr="00001F3E">
        <w:rPr>
          <w:sz w:val="28"/>
          <w:szCs w:val="28"/>
        </w:rPr>
        <w:t xml:space="preserve">     </w:t>
      </w:r>
      <w:r w:rsidRPr="00001F3E">
        <w:rPr>
          <w:sz w:val="28"/>
          <w:szCs w:val="28"/>
        </w:rPr>
        <w:t xml:space="preserve">                  </w:t>
      </w:r>
      <w:r w:rsidR="00D176B7">
        <w:rPr>
          <w:sz w:val="28"/>
          <w:szCs w:val="28"/>
        </w:rPr>
        <w:t xml:space="preserve">    (7.3</w:t>
      </w:r>
      <w:r w:rsidR="00747C05" w:rsidRPr="00001F3E">
        <w:rPr>
          <w:sz w:val="28"/>
          <w:szCs w:val="28"/>
        </w:rPr>
        <w:t>)</w:t>
      </w:r>
    </w:p>
    <w:p w:rsidR="00DB48DF" w:rsidRPr="00001F3E" w:rsidRDefault="00DB48DF" w:rsidP="00D176B7">
      <w:pPr>
        <w:ind w:left="284" w:right="-279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6"/>
          <w:sz w:val="28"/>
          <w:szCs w:val="28"/>
        </w:rPr>
        <w:object w:dxaOrig="180" w:dyaOrig="279">
          <v:shape id="_x0000_i1209" type="#_x0000_t75" style="width:9.2pt;height:14.4pt" o:ole="">
            <v:imagedata r:id="rId377" o:title=""/>
          </v:shape>
          <o:OLEObject Type="Embed" ProgID="Equation.3" ShapeID="_x0000_i1209" DrawAspect="Content" ObjectID="_1522832111" r:id="rId378"/>
        </w:object>
      </w:r>
      <w:proofErr w:type="spellStart"/>
      <w:proofErr w:type="gramStart"/>
      <w:r w:rsidRPr="00001F3E">
        <w:rPr>
          <w:sz w:val="28"/>
          <w:szCs w:val="28"/>
          <w:vertAlign w:val="subscript"/>
        </w:rPr>
        <w:t>п</w:t>
      </w:r>
      <w:proofErr w:type="spellEnd"/>
      <w:proofErr w:type="gramEnd"/>
      <w:r w:rsidRPr="00001F3E">
        <w:rPr>
          <w:sz w:val="28"/>
          <w:szCs w:val="28"/>
        </w:rPr>
        <w:t>,</w:t>
      </w:r>
      <w:r w:rsidRPr="00001F3E">
        <w:rPr>
          <w:position w:val="-6"/>
          <w:sz w:val="28"/>
          <w:szCs w:val="28"/>
        </w:rPr>
        <w:object w:dxaOrig="180" w:dyaOrig="220">
          <v:shape id="_x0000_i1210" type="#_x0000_t75" style="width:9.2pt;height:10.35pt" o:ole="">
            <v:imagedata r:id="rId379" o:title=""/>
          </v:shape>
          <o:OLEObject Type="Embed" ProgID="Equation.3" ShapeID="_x0000_i1210" DrawAspect="Content" ObjectID="_1522832112" r:id="rId380"/>
        </w:object>
      </w:r>
      <w:proofErr w:type="spellStart"/>
      <w:r w:rsidRPr="00001F3E">
        <w:rPr>
          <w:sz w:val="28"/>
          <w:szCs w:val="28"/>
          <w:vertAlign w:val="subscript"/>
        </w:rPr>
        <w:t>п</w:t>
      </w:r>
      <w:proofErr w:type="spellEnd"/>
      <w:r w:rsidRPr="00001F3E">
        <w:rPr>
          <w:sz w:val="28"/>
          <w:szCs w:val="28"/>
          <w:vertAlign w:val="subscript"/>
        </w:rPr>
        <w:t xml:space="preserve"> </w:t>
      </w:r>
      <w:r w:rsidRPr="00001F3E">
        <w:rPr>
          <w:sz w:val="28"/>
          <w:szCs w:val="28"/>
        </w:rPr>
        <w:t>– соответственно длина и ширина единичной площадки, м.</w:t>
      </w:r>
    </w:p>
    <w:p w:rsidR="00107956" w:rsidRDefault="00107956" w:rsidP="00D176B7">
      <w:pPr>
        <w:ind w:left="284" w:firstLine="425"/>
        <w:jc w:val="both"/>
        <w:rPr>
          <w:sz w:val="28"/>
          <w:szCs w:val="28"/>
        </w:rPr>
      </w:pPr>
    </w:p>
    <w:p w:rsidR="00107956" w:rsidRDefault="00107956" w:rsidP="00D176B7">
      <w:pPr>
        <w:ind w:left="284" w:firstLine="425"/>
        <w:jc w:val="both"/>
        <w:rPr>
          <w:sz w:val="28"/>
          <w:szCs w:val="28"/>
        </w:rPr>
      </w:pPr>
    </w:p>
    <w:p w:rsidR="00DB48DF" w:rsidRPr="00001F3E" w:rsidRDefault="00DB48DF" w:rsidP="00D176B7">
      <w:pPr>
        <w:ind w:left="284" w:firstLine="425"/>
        <w:jc w:val="both"/>
        <w:rPr>
          <w:sz w:val="28"/>
          <w:szCs w:val="28"/>
        </w:rPr>
      </w:pPr>
      <w:r w:rsidRPr="00001F3E">
        <w:rPr>
          <w:sz w:val="28"/>
          <w:szCs w:val="28"/>
        </w:rPr>
        <w:lastRenderedPageBreak/>
        <w:t xml:space="preserve">Длину и ширину площадок для однотипных машин (единичной площадки) находят: </w:t>
      </w:r>
    </w:p>
    <w:p w:rsidR="00DB48DF" w:rsidRPr="00001F3E" w:rsidRDefault="00DB48DF" w:rsidP="00D176B7">
      <w:pPr>
        <w:ind w:left="284" w:right="57" w:firstLine="425"/>
        <w:jc w:val="right"/>
        <w:rPr>
          <w:sz w:val="28"/>
          <w:szCs w:val="28"/>
          <w:vertAlign w:val="subscript"/>
        </w:rPr>
      </w:pPr>
      <w:r w:rsidRPr="00001F3E">
        <w:rPr>
          <w:position w:val="-10"/>
          <w:sz w:val="28"/>
          <w:szCs w:val="28"/>
        </w:rPr>
        <w:object w:dxaOrig="180" w:dyaOrig="340">
          <v:shape id="_x0000_i1211" type="#_x0000_t75" style="width:9.2pt;height:16.7pt" o:ole="">
            <v:imagedata r:id="rId112" o:title=""/>
          </v:shape>
          <o:OLEObject Type="Embed" ProgID="Equation.3" ShapeID="_x0000_i1211" DrawAspect="Content" ObjectID="_1522832113" r:id="rId381"/>
        </w:object>
      </w:r>
      <w:r w:rsidRPr="00001F3E">
        <w:rPr>
          <w:position w:val="-32"/>
          <w:sz w:val="28"/>
          <w:szCs w:val="28"/>
        </w:rPr>
        <w:object w:dxaOrig="2520" w:dyaOrig="760">
          <v:shape id="_x0000_i1212" type="#_x0000_t75" style="width:127.3pt;height:37.45pt" o:ole="">
            <v:imagedata r:id="rId382" o:title=""/>
          </v:shape>
          <o:OLEObject Type="Embed" ProgID="Equation.3" ShapeID="_x0000_i1212" DrawAspect="Content" ObjectID="_1522832114" r:id="rId383"/>
        </w:object>
      </w:r>
      <w:r w:rsidRPr="00001F3E">
        <w:rPr>
          <w:sz w:val="28"/>
          <w:szCs w:val="28"/>
        </w:rPr>
        <w:t xml:space="preserve">         </w:t>
      </w:r>
      <w:r w:rsidR="002F2293" w:rsidRPr="00001F3E">
        <w:rPr>
          <w:sz w:val="28"/>
          <w:szCs w:val="28"/>
        </w:rPr>
        <w:t xml:space="preserve">           </w:t>
      </w:r>
      <w:r w:rsidRPr="00001F3E">
        <w:rPr>
          <w:sz w:val="28"/>
          <w:szCs w:val="28"/>
        </w:rPr>
        <w:t xml:space="preserve">        </w:t>
      </w:r>
      <w:r w:rsidR="002F2293" w:rsidRPr="00001F3E">
        <w:rPr>
          <w:sz w:val="28"/>
          <w:szCs w:val="28"/>
        </w:rPr>
        <w:t xml:space="preserve">         </w:t>
      </w:r>
      <w:r w:rsidR="00D176B7">
        <w:rPr>
          <w:sz w:val="28"/>
          <w:szCs w:val="28"/>
        </w:rPr>
        <w:t xml:space="preserve">       (7.4</w:t>
      </w:r>
      <w:r w:rsidRPr="00001F3E">
        <w:rPr>
          <w:sz w:val="28"/>
          <w:szCs w:val="28"/>
        </w:rPr>
        <w:t>)</w:t>
      </w:r>
    </w:p>
    <w:p w:rsidR="001753A2" w:rsidRPr="00001F3E" w:rsidRDefault="00DB48DF" w:rsidP="00D176B7">
      <w:pPr>
        <w:ind w:left="284" w:right="-279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6"/>
          <w:sz w:val="28"/>
          <w:szCs w:val="28"/>
        </w:rPr>
        <w:object w:dxaOrig="180" w:dyaOrig="220">
          <v:shape id="_x0000_i1213" type="#_x0000_t75" style="width:9.2pt;height:10.35pt" o:ole="">
            <v:imagedata r:id="rId379" o:title=""/>
          </v:shape>
          <o:OLEObject Type="Embed" ProgID="Equation.3" ShapeID="_x0000_i1213" DrawAspect="Content" ObjectID="_1522832115" r:id="rId384"/>
        </w:object>
      </w:r>
      <w:r w:rsidRPr="00001F3E">
        <w:rPr>
          <w:sz w:val="28"/>
          <w:szCs w:val="28"/>
          <w:vertAlign w:val="subscript"/>
        </w:rPr>
        <w:t xml:space="preserve">м </w:t>
      </w:r>
      <w:proofErr w:type="gramStart"/>
      <w:r w:rsidR="001753A2" w:rsidRPr="00001F3E">
        <w:rPr>
          <w:sz w:val="28"/>
          <w:szCs w:val="28"/>
        </w:rPr>
        <w:t>-</w:t>
      </w:r>
      <w:r w:rsidRPr="00001F3E">
        <w:rPr>
          <w:sz w:val="28"/>
          <w:szCs w:val="28"/>
        </w:rPr>
        <w:t>ш</w:t>
      </w:r>
      <w:proofErr w:type="gramEnd"/>
      <w:r w:rsidRPr="00001F3E">
        <w:rPr>
          <w:sz w:val="28"/>
          <w:szCs w:val="28"/>
        </w:rPr>
        <w:t>ирина машины, м;</w:t>
      </w:r>
    </w:p>
    <w:p w:rsidR="001753A2" w:rsidRPr="00001F3E" w:rsidRDefault="00DB48DF" w:rsidP="00D176B7">
      <w:pPr>
        <w:ind w:left="284" w:right="-279" w:firstLine="425"/>
        <w:jc w:val="both"/>
        <w:rPr>
          <w:sz w:val="28"/>
          <w:szCs w:val="28"/>
        </w:rPr>
      </w:pPr>
      <w:r w:rsidRPr="00001F3E">
        <w:rPr>
          <w:position w:val="-12"/>
          <w:sz w:val="28"/>
          <w:szCs w:val="28"/>
        </w:rPr>
        <w:object w:dxaOrig="300" w:dyaOrig="360">
          <v:shape id="_x0000_i1214" type="#_x0000_t75" style="width:15pt;height:19pt" o:ole="">
            <v:imagedata r:id="rId118" o:title=""/>
          </v:shape>
          <o:OLEObject Type="Embed" ProgID="Equation.3" ShapeID="_x0000_i1214" DrawAspect="Content" ObjectID="_1522832116" r:id="rId385"/>
        </w:object>
      </w:r>
      <w:r w:rsidR="001753A2" w:rsidRPr="00001F3E">
        <w:rPr>
          <w:sz w:val="28"/>
          <w:szCs w:val="28"/>
        </w:rPr>
        <w:t xml:space="preserve">- </w:t>
      </w:r>
      <w:r w:rsidRPr="00001F3E">
        <w:rPr>
          <w:sz w:val="28"/>
          <w:szCs w:val="28"/>
        </w:rPr>
        <w:t xml:space="preserve">количество машин, </w:t>
      </w:r>
      <w:proofErr w:type="spellStart"/>
      <w:proofErr w:type="gramStart"/>
      <w:r w:rsidRPr="00001F3E">
        <w:rPr>
          <w:sz w:val="28"/>
          <w:szCs w:val="28"/>
        </w:rPr>
        <w:t>шт</w:t>
      </w:r>
      <w:proofErr w:type="spellEnd"/>
      <w:proofErr w:type="gramEnd"/>
      <w:r w:rsidRPr="00001F3E">
        <w:rPr>
          <w:sz w:val="28"/>
          <w:szCs w:val="28"/>
        </w:rPr>
        <w:t>;</w:t>
      </w:r>
    </w:p>
    <w:p w:rsidR="001753A2" w:rsidRPr="00001F3E" w:rsidRDefault="00DB48DF" w:rsidP="00D176B7">
      <w:pPr>
        <w:ind w:left="284" w:right="-279" w:firstLine="425"/>
        <w:jc w:val="both"/>
        <w:rPr>
          <w:sz w:val="28"/>
          <w:szCs w:val="28"/>
        </w:rPr>
      </w:pPr>
      <w:r w:rsidRPr="00001F3E">
        <w:rPr>
          <w:position w:val="-6"/>
          <w:sz w:val="28"/>
          <w:szCs w:val="28"/>
        </w:rPr>
        <w:object w:dxaOrig="200" w:dyaOrig="220">
          <v:shape id="_x0000_i1215" type="#_x0000_t75" style="width:10.35pt;height:10.35pt" o:ole="">
            <v:imagedata r:id="rId386" o:title=""/>
          </v:shape>
          <o:OLEObject Type="Embed" ProgID="Equation.3" ShapeID="_x0000_i1215" DrawAspect="Content" ObjectID="_1522832117" r:id="rId387"/>
        </w:object>
      </w:r>
      <w:r w:rsidR="001753A2" w:rsidRPr="00001F3E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- расстояние между машинами в ряду и между кр</w:t>
      </w:r>
      <w:r w:rsidR="002F2293" w:rsidRPr="00001F3E">
        <w:rPr>
          <w:sz w:val="28"/>
          <w:szCs w:val="28"/>
        </w:rPr>
        <w:t xml:space="preserve">айними машинами и </w:t>
      </w:r>
      <w:r w:rsidRPr="00001F3E">
        <w:rPr>
          <w:sz w:val="28"/>
          <w:szCs w:val="28"/>
        </w:rPr>
        <w:t xml:space="preserve">краями площадки по её длине, </w:t>
      </w:r>
      <w:proofErr w:type="gramStart"/>
      <w:r w:rsidRPr="00001F3E">
        <w:rPr>
          <w:sz w:val="28"/>
          <w:szCs w:val="28"/>
        </w:rPr>
        <w:t>м</w:t>
      </w:r>
      <w:proofErr w:type="gramEnd"/>
      <w:r w:rsidRPr="00001F3E">
        <w:rPr>
          <w:sz w:val="28"/>
          <w:szCs w:val="28"/>
        </w:rPr>
        <w:t xml:space="preserve"> (</w:t>
      </w:r>
      <w:r w:rsidRPr="00001F3E">
        <w:rPr>
          <w:position w:val="-6"/>
          <w:sz w:val="28"/>
          <w:szCs w:val="28"/>
        </w:rPr>
        <w:object w:dxaOrig="200" w:dyaOrig="220">
          <v:shape id="_x0000_i1216" type="#_x0000_t75" style="width:10.35pt;height:10.35pt" o:ole="">
            <v:imagedata r:id="rId386" o:title=""/>
          </v:shape>
          <o:OLEObject Type="Embed" ProgID="Equation.3" ShapeID="_x0000_i1216" DrawAspect="Content" ObjectID="_1522832118" r:id="rId388"/>
        </w:object>
      </w:r>
      <w:r w:rsidR="00C702F6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=</w:t>
      </w:r>
      <w:r w:rsidR="00C702F6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0,7...1,0 м);</w:t>
      </w:r>
    </w:p>
    <w:p w:rsidR="001753A2" w:rsidRPr="00001F3E" w:rsidRDefault="00DB48DF" w:rsidP="00D176B7">
      <w:pPr>
        <w:ind w:left="284" w:right="-279" w:firstLine="425"/>
        <w:jc w:val="both"/>
        <w:rPr>
          <w:sz w:val="28"/>
          <w:szCs w:val="28"/>
        </w:rPr>
      </w:pPr>
      <w:r w:rsidRPr="00001F3E">
        <w:rPr>
          <w:position w:val="-6"/>
          <w:sz w:val="28"/>
          <w:szCs w:val="28"/>
        </w:rPr>
        <w:object w:dxaOrig="240" w:dyaOrig="220">
          <v:shape id="_x0000_i1217" type="#_x0000_t75" style="width:12.1pt;height:10.35pt" o:ole="">
            <v:imagedata r:id="rId389" o:title=""/>
          </v:shape>
          <o:OLEObject Type="Embed" ProgID="Equation.3" ShapeID="_x0000_i1217" DrawAspect="Content" ObjectID="_1522832119" r:id="rId390"/>
        </w:object>
      </w:r>
      <w:r w:rsidRPr="00001F3E">
        <w:rPr>
          <w:sz w:val="28"/>
          <w:szCs w:val="28"/>
        </w:rPr>
        <w:t>- коэффициент, учитывающий резервную длину площадки (</w:t>
      </w:r>
      <w:r w:rsidRPr="00001F3E">
        <w:rPr>
          <w:position w:val="-6"/>
          <w:sz w:val="28"/>
          <w:szCs w:val="28"/>
        </w:rPr>
        <w:object w:dxaOrig="240" w:dyaOrig="220">
          <v:shape id="_x0000_i1218" type="#_x0000_t75" style="width:12.1pt;height:10.35pt" o:ole="">
            <v:imagedata r:id="rId391" o:title=""/>
          </v:shape>
          <o:OLEObject Type="Embed" ProgID="Equation.3" ShapeID="_x0000_i1218" DrawAspect="Content" ObjectID="_1522832120" r:id="rId392"/>
        </w:object>
      </w:r>
      <w:r w:rsidRPr="00001F3E">
        <w:rPr>
          <w:sz w:val="28"/>
          <w:szCs w:val="28"/>
        </w:rPr>
        <w:t>=1,05...1,10);</w:t>
      </w:r>
    </w:p>
    <w:p w:rsidR="001753A2" w:rsidRPr="00001F3E" w:rsidRDefault="00DB48DF" w:rsidP="00D176B7">
      <w:pPr>
        <w:ind w:left="284" w:right="-279" w:firstLine="425"/>
        <w:jc w:val="both"/>
        <w:rPr>
          <w:sz w:val="28"/>
          <w:szCs w:val="28"/>
        </w:rPr>
      </w:pPr>
      <w:r w:rsidRPr="00001F3E">
        <w:rPr>
          <w:position w:val="-12"/>
          <w:sz w:val="28"/>
          <w:szCs w:val="28"/>
        </w:rPr>
        <w:object w:dxaOrig="320" w:dyaOrig="360">
          <v:shape id="_x0000_i1219" type="#_x0000_t75" style="width:16.7pt;height:19pt" o:ole="">
            <v:imagedata r:id="rId393" o:title=""/>
          </v:shape>
          <o:OLEObject Type="Embed" ProgID="Equation.3" ShapeID="_x0000_i1219" DrawAspect="Content" ObjectID="_1522832121" r:id="rId394"/>
        </w:object>
      </w:r>
      <w:r w:rsidRPr="00001F3E">
        <w:rPr>
          <w:sz w:val="28"/>
          <w:szCs w:val="28"/>
        </w:rPr>
        <w:t xml:space="preserve">- длина машины, </w:t>
      </w:r>
      <w:proofErr w:type="gramStart"/>
      <w:r w:rsidRPr="00001F3E">
        <w:rPr>
          <w:sz w:val="28"/>
          <w:szCs w:val="28"/>
        </w:rPr>
        <w:t>м</w:t>
      </w:r>
      <w:proofErr w:type="gramEnd"/>
      <w:r w:rsidRPr="00001F3E">
        <w:rPr>
          <w:sz w:val="28"/>
          <w:szCs w:val="28"/>
        </w:rPr>
        <w:t>;</w:t>
      </w:r>
    </w:p>
    <w:p w:rsidR="00C702F6" w:rsidRDefault="00DB48DF" w:rsidP="00D176B7">
      <w:pPr>
        <w:ind w:left="284" w:right="-279" w:firstLine="425"/>
        <w:rPr>
          <w:sz w:val="28"/>
          <w:szCs w:val="28"/>
        </w:rPr>
      </w:pPr>
      <w:r w:rsidRPr="00001F3E">
        <w:rPr>
          <w:position w:val="-6"/>
          <w:sz w:val="28"/>
          <w:szCs w:val="28"/>
        </w:rPr>
        <w:object w:dxaOrig="260" w:dyaOrig="320">
          <v:shape id="_x0000_i1220" type="#_x0000_t75" style="width:12.65pt;height:16.7pt" o:ole="">
            <v:imagedata r:id="rId395" o:title=""/>
          </v:shape>
          <o:OLEObject Type="Embed" ProgID="Equation.3" ShapeID="_x0000_i1220" DrawAspect="Content" ObjectID="_1522832122" r:id="rId396"/>
        </w:object>
      </w:r>
      <w:r w:rsidRPr="00001F3E">
        <w:rPr>
          <w:sz w:val="28"/>
          <w:szCs w:val="28"/>
        </w:rPr>
        <w:t>- расстояние между машиной и краями площадки по е</w:t>
      </w:r>
      <w:r w:rsidR="002F2293" w:rsidRPr="00001F3E">
        <w:rPr>
          <w:sz w:val="28"/>
          <w:szCs w:val="28"/>
        </w:rPr>
        <w:t xml:space="preserve">ё ширине, </w:t>
      </w:r>
      <w:proofErr w:type="gramStart"/>
      <w:r w:rsidR="002F2293" w:rsidRPr="00001F3E">
        <w:rPr>
          <w:sz w:val="28"/>
          <w:szCs w:val="28"/>
        </w:rPr>
        <w:t>м</w:t>
      </w:r>
      <w:proofErr w:type="gramEnd"/>
    </w:p>
    <w:p w:rsidR="00DB48DF" w:rsidRPr="00001F3E" w:rsidRDefault="00C702F6" w:rsidP="00D176B7">
      <w:pPr>
        <w:ind w:left="284" w:right="-279" w:firstLine="42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B48DF" w:rsidRPr="00001F3E">
        <w:rPr>
          <w:sz w:val="28"/>
          <w:szCs w:val="28"/>
        </w:rPr>
        <w:t>(</w:t>
      </w:r>
      <w:r w:rsidR="00DB48DF" w:rsidRPr="00001F3E">
        <w:rPr>
          <w:position w:val="-6"/>
          <w:sz w:val="28"/>
          <w:szCs w:val="28"/>
        </w:rPr>
        <w:object w:dxaOrig="260" w:dyaOrig="320">
          <v:shape id="_x0000_i1221" type="#_x0000_t75" style="width:12.65pt;height:16.7pt" o:ole="">
            <v:imagedata r:id="rId395" o:title=""/>
          </v:shape>
          <o:OLEObject Type="Embed" ProgID="Equation.3" ShapeID="_x0000_i1221" DrawAspect="Content" ObjectID="_1522832123" r:id="rId397"/>
        </w:object>
      </w:r>
      <w:r w:rsidR="00DB48DF" w:rsidRPr="00001F3E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="00DB48DF" w:rsidRPr="00001F3E">
        <w:rPr>
          <w:sz w:val="28"/>
          <w:szCs w:val="28"/>
        </w:rPr>
        <w:t>0,5 м).</w:t>
      </w:r>
    </w:p>
    <w:p w:rsidR="00C702F6" w:rsidRDefault="00C702F6" w:rsidP="00D176B7">
      <w:pPr>
        <w:ind w:left="284" w:right="-279" w:firstLine="425"/>
        <w:rPr>
          <w:sz w:val="28"/>
          <w:szCs w:val="28"/>
        </w:rPr>
      </w:pPr>
    </w:p>
    <w:p w:rsidR="003749D8" w:rsidRPr="00001F3E" w:rsidRDefault="003749D8" w:rsidP="00D176B7">
      <w:pPr>
        <w:ind w:left="284" w:right="-279" w:firstLine="425"/>
        <w:rPr>
          <w:sz w:val="28"/>
          <w:szCs w:val="28"/>
        </w:rPr>
      </w:pPr>
      <w:r w:rsidRPr="00001F3E">
        <w:rPr>
          <w:sz w:val="28"/>
          <w:szCs w:val="28"/>
        </w:rPr>
        <w:t>Результ</w:t>
      </w:r>
      <w:r w:rsidR="009A4EFA">
        <w:rPr>
          <w:sz w:val="28"/>
          <w:szCs w:val="28"/>
        </w:rPr>
        <w:t>а</w:t>
      </w:r>
      <w:r w:rsidR="00D176B7">
        <w:rPr>
          <w:sz w:val="28"/>
          <w:szCs w:val="28"/>
        </w:rPr>
        <w:t xml:space="preserve">ты расчетов </w:t>
      </w:r>
      <w:r w:rsidR="00C702F6">
        <w:rPr>
          <w:sz w:val="28"/>
          <w:szCs w:val="28"/>
        </w:rPr>
        <w:t xml:space="preserve">необходимо </w:t>
      </w:r>
      <w:r w:rsidR="00D176B7">
        <w:rPr>
          <w:sz w:val="28"/>
          <w:szCs w:val="28"/>
        </w:rPr>
        <w:t>занести в таблицу 7.1</w:t>
      </w:r>
      <w:r w:rsidRPr="00001F3E">
        <w:rPr>
          <w:sz w:val="28"/>
          <w:szCs w:val="28"/>
        </w:rPr>
        <w:t>.</w:t>
      </w:r>
    </w:p>
    <w:p w:rsidR="00C702F6" w:rsidRDefault="00C702F6" w:rsidP="00D176B7">
      <w:pPr>
        <w:ind w:left="284" w:right="-279" w:firstLine="425"/>
        <w:jc w:val="both"/>
        <w:rPr>
          <w:sz w:val="28"/>
          <w:szCs w:val="28"/>
        </w:rPr>
      </w:pPr>
    </w:p>
    <w:p w:rsidR="003749D8" w:rsidRPr="00001F3E" w:rsidRDefault="00D176B7" w:rsidP="00D176B7">
      <w:pPr>
        <w:ind w:left="284" w:right="-279" w:firstLine="425"/>
        <w:jc w:val="both"/>
        <w:rPr>
          <w:sz w:val="28"/>
          <w:szCs w:val="28"/>
        </w:rPr>
      </w:pPr>
      <w:r>
        <w:rPr>
          <w:sz w:val="28"/>
          <w:szCs w:val="28"/>
        </w:rPr>
        <w:t>Таблица 7.1 – Результаты расчета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"/>
        <w:gridCol w:w="2953"/>
        <w:gridCol w:w="1901"/>
        <w:gridCol w:w="1902"/>
        <w:gridCol w:w="1902"/>
      </w:tblGrid>
      <w:tr w:rsidR="00813930" w:rsidRPr="00813930" w:rsidTr="00A07245">
        <w:trPr>
          <w:jc w:val="center"/>
        </w:trPr>
        <w:tc>
          <w:tcPr>
            <w:tcW w:w="684" w:type="dxa"/>
          </w:tcPr>
          <w:p w:rsidR="009A732E" w:rsidRPr="00001F3E" w:rsidRDefault="009A732E" w:rsidP="00813930">
            <w:pPr>
              <w:ind w:right="-279"/>
            </w:pPr>
            <w:r w:rsidRPr="00001F3E">
              <w:t>№</w:t>
            </w:r>
          </w:p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  <w:proofErr w:type="spellStart"/>
            <w:r w:rsidRPr="00001F3E">
              <w:t>пп</w:t>
            </w:r>
            <w:proofErr w:type="spellEnd"/>
          </w:p>
        </w:tc>
        <w:tc>
          <w:tcPr>
            <w:tcW w:w="2953" w:type="dxa"/>
          </w:tcPr>
          <w:p w:rsidR="009A732E" w:rsidRPr="00001F3E" w:rsidRDefault="009A732E" w:rsidP="00813930">
            <w:pPr>
              <w:ind w:right="-279"/>
            </w:pPr>
            <w:r w:rsidRPr="00001F3E">
              <w:t>Наименование и марка машин</w:t>
            </w:r>
          </w:p>
        </w:tc>
        <w:tc>
          <w:tcPr>
            <w:tcW w:w="1901" w:type="dxa"/>
          </w:tcPr>
          <w:p w:rsidR="009A732E" w:rsidRPr="00001F3E" w:rsidRDefault="009A732E" w:rsidP="00813930">
            <w:pPr>
              <w:ind w:right="-279"/>
              <w:jc w:val="center"/>
            </w:pPr>
            <w:r w:rsidRPr="00813930">
              <w:rPr>
                <w:position w:val="-12"/>
              </w:rPr>
              <w:object w:dxaOrig="220" w:dyaOrig="360">
                <v:shape id="_x0000_i1222" type="#_x0000_t75" style="width:10.35pt;height:19pt" o:ole="">
                  <v:imagedata r:id="rId398" o:title=""/>
                </v:shape>
                <o:OLEObject Type="Embed" ProgID="Equation.3" ShapeID="_x0000_i1222" DrawAspect="Content" ObjectID="_1522832124" r:id="rId399"/>
              </w:object>
            </w:r>
            <w:r w:rsidRPr="00001F3E">
              <w:t xml:space="preserve">, </w:t>
            </w:r>
            <w:proofErr w:type="gramStart"/>
            <w:r w:rsidRPr="00001F3E">
              <w:t>м</w:t>
            </w:r>
            <w:proofErr w:type="gramEnd"/>
          </w:p>
        </w:tc>
        <w:tc>
          <w:tcPr>
            <w:tcW w:w="1902" w:type="dxa"/>
          </w:tcPr>
          <w:p w:rsidR="009A732E" w:rsidRPr="00001F3E" w:rsidRDefault="009A732E" w:rsidP="00813930">
            <w:pPr>
              <w:ind w:right="-279"/>
              <w:jc w:val="center"/>
            </w:pPr>
            <w:r w:rsidRPr="00813930">
              <w:rPr>
                <w:position w:val="-12"/>
              </w:rPr>
              <w:object w:dxaOrig="260" w:dyaOrig="360">
                <v:shape id="_x0000_i1223" type="#_x0000_t75" style="width:12.65pt;height:19pt" o:ole="">
                  <v:imagedata r:id="rId400" o:title=""/>
                </v:shape>
                <o:OLEObject Type="Embed" ProgID="Equation.3" ShapeID="_x0000_i1223" DrawAspect="Content" ObjectID="_1522832125" r:id="rId401"/>
              </w:object>
            </w:r>
            <w:r w:rsidRPr="00001F3E">
              <w:t xml:space="preserve">, </w:t>
            </w:r>
            <w:proofErr w:type="gramStart"/>
            <w:r w:rsidRPr="00001F3E">
              <w:t>м</w:t>
            </w:r>
            <w:proofErr w:type="gramEnd"/>
          </w:p>
        </w:tc>
        <w:tc>
          <w:tcPr>
            <w:tcW w:w="1902" w:type="dxa"/>
          </w:tcPr>
          <w:p w:rsidR="009A732E" w:rsidRPr="00001F3E" w:rsidRDefault="009A732E" w:rsidP="00813930">
            <w:pPr>
              <w:ind w:right="-279"/>
              <w:jc w:val="center"/>
            </w:pPr>
            <w:r w:rsidRPr="00813930">
              <w:rPr>
                <w:position w:val="-12"/>
              </w:rPr>
              <w:object w:dxaOrig="260" w:dyaOrig="360">
                <v:shape id="_x0000_i1224" type="#_x0000_t75" style="width:12.65pt;height:19pt" o:ole="">
                  <v:imagedata r:id="rId402" o:title=""/>
                </v:shape>
                <o:OLEObject Type="Embed" ProgID="Equation.3" ShapeID="_x0000_i1224" DrawAspect="Content" ObjectID="_1522832126" r:id="rId403"/>
              </w:object>
            </w:r>
            <w:r w:rsidRPr="00001F3E">
              <w:t>, м</w:t>
            </w:r>
            <w:proofErr w:type="gramStart"/>
            <w:r w:rsidRPr="00813930">
              <w:rPr>
                <w:vertAlign w:val="superscript"/>
              </w:rPr>
              <w:t>2</w:t>
            </w:r>
            <w:proofErr w:type="gramEnd"/>
          </w:p>
        </w:tc>
      </w:tr>
      <w:tr w:rsidR="00813930" w:rsidRPr="00813930" w:rsidTr="00A07245">
        <w:trPr>
          <w:jc w:val="center"/>
        </w:trPr>
        <w:tc>
          <w:tcPr>
            <w:tcW w:w="684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  <w:r w:rsidRPr="00813930">
              <w:rPr>
                <w:sz w:val="28"/>
                <w:szCs w:val="28"/>
              </w:rPr>
              <w:t>1.</w:t>
            </w:r>
          </w:p>
        </w:tc>
        <w:tc>
          <w:tcPr>
            <w:tcW w:w="2953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</w:p>
        </w:tc>
      </w:tr>
      <w:tr w:rsidR="00813930" w:rsidRPr="00813930" w:rsidTr="00A07245">
        <w:trPr>
          <w:jc w:val="center"/>
        </w:trPr>
        <w:tc>
          <w:tcPr>
            <w:tcW w:w="684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  <w:r w:rsidRPr="00813930">
              <w:rPr>
                <w:sz w:val="28"/>
                <w:szCs w:val="28"/>
              </w:rPr>
              <w:t>2.</w:t>
            </w:r>
          </w:p>
        </w:tc>
        <w:tc>
          <w:tcPr>
            <w:tcW w:w="2953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 w:rsidR="009A732E" w:rsidRPr="00813930" w:rsidRDefault="009A732E" w:rsidP="00813930">
            <w:pPr>
              <w:ind w:right="-279"/>
              <w:rPr>
                <w:sz w:val="28"/>
                <w:szCs w:val="28"/>
              </w:rPr>
            </w:pPr>
          </w:p>
        </w:tc>
      </w:tr>
      <w:tr w:rsidR="00813930" w:rsidRPr="00813930" w:rsidTr="00A07245">
        <w:trPr>
          <w:jc w:val="center"/>
        </w:trPr>
        <w:tc>
          <w:tcPr>
            <w:tcW w:w="3637" w:type="dxa"/>
            <w:gridSpan w:val="2"/>
          </w:tcPr>
          <w:p w:rsidR="009A732E" w:rsidRPr="00813930" w:rsidRDefault="009A732E" w:rsidP="00813930">
            <w:pPr>
              <w:ind w:right="-279"/>
              <w:jc w:val="center"/>
              <w:rPr>
                <w:sz w:val="28"/>
                <w:szCs w:val="28"/>
              </w:rPr>
            </w:pPr>
            <w:r w:rsidRPr="00813930">
              <w:rPr>
                <w:sz w:val="28"/>
                <w:szCs w:val="28"/>
              </w:rPr>
              <w:t>Итого:</w:t>
            </w:r>
          </w:p>
        </w:tc>
        <w:tc>
          <w:tcPr>
            <w:tcW w:w="1901" w:type="dxa"/>
          </w:tcPr>
          <w:p w:rsidR="009A732E" w:rsidRPr="00813930" w:rsidRDefault="009A732E" w:rsidP="00813930">
            <w:pPr>
              <w:ind w:right="-279"/>
              <w:jc w:val="center"/>
              <w:rPr>
                <w:sz w:val="28"/>
                <w:szCs w:val="28"/>
              </w:rPr>
            </w:pPr>
            <w:proofErr w:type="spellStart"/>
            <w:r w:rsidRPr="00813930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902" w:type="dxa"/>
          </w:tcPr>
          <w:p w:rsidR="009A732E" w:rsidRPr="00813930" w:rsidRDefault="009A732E" w:rsidP="00813930">
            <w:pPr>
              <w:ind w:right="-279"/>
              <w:jc w:val="center"/>
              <w:rPr>
                <w:sz w:val="28"/>
                <w:szCs w:val="28"/>
              </w:rPr>
            </w:pPr>
            <w:proofErr w:type="spellStart"/>
            <w:r w:rsidRPr="00813930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902" w:type="dxa"/>
          </w:tcPr>
          <w:p w:rsidR="009A732E" w:rsidRPr="00813930" w:rsidRDefault="009A732E" w:rsidP="00813930">
            <w:pPr>
              <w:ind w:right="-279"/>
              <w:jc w:val="center"/>
              <w:rPr>
                <w:sz w:val="28"/>
                <w:szCs w:val="28"/>
              </w:rPr>
            </w:pPr>
            <w:r w:rsidRPr="00813930">
              <w:rPr>
                <w:position w:val="-10"/>
                <w:sz w:val="28"/>
                <w:szCs w:val="28"/>
              </w:rPr>
              <w:object w:dxaOrig="260" w:dyaOrig="340">
                <v:shape id="_x0000_i1225" type="#_x0000_t75" style="width:12.65pt;height:16.7pt" o:ole="">
                  <v:imagedata r:id="rId404" o:title=""/>
                </v:shape>
                <o:OLEObject Type="Embed" ProgID="Equation.3" ShapeID="_x0000_i1225" DrawAspect="Content" ObjectID="_1522832127" r:id="rId405"/>
              </w:object>
            </w:r>
          </w:p>
        </w:tc>
      </w:tr>
    </w:tbl>
    <w:p w:rsidR="00007590" w:rsidRPr="00001F3E" w:rsidRDefault="00007590" w:rsidP="00D176B7">
      <w:pPr>
        <w:ind w:left="284" w:right="-279" w:firstLine="567"/>
        <w:jc w:val="both"/>
        <w:rPr>
          <w:sz w:val="28"/>
          <w:szCs w:val="28"/>
        </w:rPr>
      </w:pPr>
    </w:p>
    <w:p w:rsidR="00DB48DF" w:rsidRPr="00001F3E" w:rsidRDefault="00DB48DF" w:rsidP="00D176B7">
      <w:pPr>
        <w:ind w:left="284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Общая площадь проездов складывается из площадей единичных проездов, т.е.</w:t>
      </w:r>
    </w:p>
    <w:p w:rsidR="00DB48DF" w:rsidRPr="00001F3E" w:rsidRDefault="009A20DB" w:rsidP="00D176B7">
      <w:pPr>
        <w:ind w:left="284" w:right="57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1160" w:dyaOrig="420">
          <v:shape id="_x0000_i1226" type="#_x0000_t75" style="width:58.75pt;height:20.75pt" o:ole="">
            <v:imagedata r:id="rId406" o:title=""/>
          </v:shape>
          <o:OLEObject Type="Embed" ProgID="Equation.3" ShapeID="_x0000_i1226" DrawAspect="Content" ObjectID="_1522832128" r:id="rId407"/>
        </w:object>
      </w:r>
      <w:r w:rsidR="00DB48DF" w:rsidRPr="00001F3E">
        <w:rPr>
          <w:sz w:val="28"/>
          <w:szCs w:val="28"/>
        </w:rPr>
        <w:t xml:space="preserve"> </w:t>
      </w:r>
      <w:r w:rsidR="00D176B7">
        <w:rPr>
          <w:sz w:val="28"/>
          <w:szCs w:val="28"/>
        </w:rPr>
        <w:t>.</w:t>
      </w:r>
      <w:r w:rsidR="00DB48DF" w:rsidRPr="00001F3E">
        <w:rPr>
          <w:sz w:val="28"/>
          <w:szCs w:val="28"/>
        </w:rPr>
        <w:t xml:space="preserve">                   </w:t>
      </w:r>
      <w:r w:rsidR="002F2293" w:rsidRPr="00001F3E">
        <w:rPr>
          <w:sz w:val="28"/>
          <w:szCs w:val="28"/>
        </w:rPr>
        <w:t xml:space="preserve">        </w:t>
      </w:r>
      <w:r w:rsidR="00D176B7">
        <w:rPr>
          <w:sz w:val="28"/>
          <w:szCs w:val="28"/>
        </w:rPr>
        <w:t xml:space="preserve">                        (7.5</w:t>
      </w:r>
      <w:r w:rsidR="00DB48DF" w:rsidRPr="00001F3E">
        <w:rPr>
          <w:sz w:val="28"/>
          <w:szCs w:val="28"/>
        </w:rPr>
        <w:t>)</w:t>
      </w:r>
    </w:p>
    <w:p w:rsidR="00107956" w:rsidRDefault="00DB48DF" w:rsidP="00D176B7">
      <w:pPr>
        <w:ind w:left="284" w:right="57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Площадь единичных проездов зависит от ширины и длины проезда. </w:t>
      </w:r>
    </w:p>
    <w:p w:rsidR="001753A2" w:rsidRPr="00001F3E" w:rsidRDefault="00DB48DF" w:rsidP="00D176B7">
      <w:pPr>
        <w:ind w:left="284" w:right="57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Ширину проезда между рядами машин можно приближенно определить по формуле:</w:t>
      </w:r>
    </w:p>
    <w:p w:rsidR="00DB48DF" w:rsidRPr="00001F3E" w:rsidRDefault="00D176B7" w:rsidP="00D176B7">
      <w:pPr>
        <w:ind w:left="284" w:right="57" w:firstLine="567"/>
        <w:jc w:val="right"/>
        <w:rPr>
          <w:sz w:val="28"/>
          <w:szCs w:val="28"/>
        </w:rPr>
      </w:pPr>
      <w:r w:rsidRPr="00001F3E">
        <w:rPr>
          <w:position w:val="-24"/>
          <w:sz w:val="28"/>
          <w:szCs w:val="28"/>
        </w:rPr>
        <w:object w:dxaOrig="2460" w:dyaOrig="620">
          <v:shape id="_x0000_i1227" type="#_x0000_t75" style="width:139.95pt;height:35.7pt" o:ole="">
            <v:imagedata r:id="rId408" o:title=""/>
          </v:shape>
          <o:OLEObject Type="Embed" ProgID="Equation.3" ShapeID="_x0000_i1227" DrawAspect="Content" ObjectID="_1522832129" r:id="rId409"/>
        </w:object>
      </w:r>
      <w:r w:rsidR="00DB48DF" w:rsidRPr="00001F3E">
        <w:rPr>
          <w:sz w:val="28"/>
          <w:szCs w:val="28"/>
        </w:rPr>
        <w:t xml:space="preserve">                 </w:t>
      </w:r>
      <w:r w:rsidR="002F2293" w:rsidRPr="00001F3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(7.6</w:t>
      </w:r>
      <w:r w:rsidR="00DB48DF" w:rsidRPr="00001F3E">
        <w:rPr>
          <w:sz w:val="28"/>
          <w:szCs w:val="28"/>
        </w:rPr>
        <w:t>)</w:t>
      </w:r>
      <w:r w:rsidR="002F2293" w:rsidRPr="00001F3E">
        <w:rPr>
          <w:sz w:val="28"/>
          <w:szCs w:val="28"/>
        </w:rPr>
        <w:t xml:space="preserve"> </w:t>
      </w:r>
    </w:p>
    <w:p w:rsidR="001753A2" w:rsidRPr="00001F3E" w:rsidRDefault="00DB48DF" w:rsidP="00D176B7">
      <w:pPr>
        <w:ind w:left="284" w:right="-279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Pr="00001F3E">
        <w:rPr>
          <w:position w:val="-14"/>
          <w:sz w:val="28"/>
          <w:szCs w:val="28"/>
        </w:rPr>
        <w:object w:dxaOrig="840" w:dyaOrig="380">
          <v:shape id="_x0000_i1228" type="#_x0000_t75" style="width:42.05pt;height:19.6pt" o:ole="">
            <v:imagedata r:id="rId410" o:title=""/>
          </v:shape>
          <o:OLEObject Type="Embed" ProgID="Equation.3" ShapeID="_x0000_i1228" DrawAspect="Content" ObjectID="_1522832130" r:id="rId411"/>
        </w:object>
      </w:r>
      <w:r w:rsidRPr="00001F3E">
        <w:rPr>
          <w:sz w:val="28"/>
          <w:szCs w:val="28"/>
        </w:rPr>
        <w:t xml:space="preserve">- длина трактора и машины, </w:t>
      </w:r>
      <w:proofErr w:type="gramStart"/>
      <w:r w:rsidRPr="00001F3E">
        <w:rPr>
          <w:sz w:val="28"/>
          <w:szCs w:val="28"/>
        </w:rPr>
        <w:t>м</w:t>
      </w:r>
      <w:proofErr w:type="gramEnd"/>
      <w:r w:rsidRPr="00001F3E">
        <w:rPr>
          <w:sz w:val="28"/>
          <w:szCs w:val="28"/>
        </w:rPr>
        <w:t>;</w:t>
      </w:r>
    </w:p>
    <w:p w:rsidR="001753A2" w:rsidRPr="00001F3E" w:rsidRDefault="00DB48DF" w:rsidP="00D176B7">
      <w:pPr>
        <w:ind w:left="284" w:right="-279" w:firstLine="567"/>
        <w:jc w:val="both"/>
        <w:rPr>
          <w:sz w:val="28"/>
          <w:szCs w:val="28"/>
        </w:rPr>
      </w:pPr>
      <w:r w:rsidRPr="00001F3E">
        <w:rPr>
          <w:position w:val="-12"/>
          <w:sz w:val="28"/>
          <w:szCs w:val="28"/>
        </w:rPr>
        <w:object w:dxaOrig="220" w:dyaOrig="360">
          <v:shape id="_x0000_i1229" type="#_x0000_t75" style="width:10.35pt;height:19pt" o:ole="">
            <v:imagedata r:id="rId412" o:title=""/>
          </v:shape>
          <o:OLEObject Type="Embed" ProgID="Equation.3" ShapeID="_x0000_i1229" DrawAspect="Content" ObjectID="_1522832131" r:id="rId413"/>
        </w:object>
      </w:r>
      <w:r w:rsidRPr="00001F3E">
        <w:rPr>
          <w:sz w:val="28"/>
          <w:szCs w:val="28"/>
        </w:rPr>
        <w:t xml:space="preserve">  - радиус поворота агрегата, </w:t>
      </w:r>
      <w:proofErr w:type="gramStart"/>
      <w:r w:rsidRPr="00001F3E">
        <w:rPr>
          <w:sz w:val="28"/>
          <w:szCs w:val="28"/>
        </w:rPr>
        <w:t>м</w:t>
      </w:r>
      <w:proofErr w:type="gramEnd"/>
      <w:r w:rsidRPr="00001F3E">
        <w:rPr>
          <w:sz w:val="28"/>
          <w:szCs w:val="28"/>
        </w:rPr>
        <w:t>;</w:t>
      </w:r>
    </w:p>
    <w:p w:rsidR="00DB48DF" w:rsidRPr="00001F3E" w:rsidRDefault="00DB48DF" w:rsidP="00D176B7">
      <w:pPr>
        <w:ind w:left="284" w:right="-279" w:firstLine="567"/>
        <w:jc w:val="both"/>
        <w:rPr>
          <w:sz w:val="28"/>
          <w:szCs w:val="28"/>
        </w:rPr>
      </w:pPr>
      <w:proofErr w:type="spellStart"/>
      <w:r w:rsidRPr="00001F3E">
        <w:rPr>
          <w:sz w:val="28"/>
          <w:szCs w:val="28"/>
        </w:rPr>
        <w:t>в</w:t>
      </w:r>
      <w:r w:rsidRPr="00001F3E">
        <w:rPr>
          <w:sz w:val="28"/>
          <w:szCs w:val="28"/>
          <w:vertAlign w:val="subscript"/>
        </w:rPr>
        <w:t>а</w:t>
      </w:r>
      <w:proofErr w:type="spellEnd"/>
      <w:r w:rsidRPr="00001F3E">
        <w:rPr>
          <w:sz w:val="28"/>
          <w:szCs w:val="28"/>
        </w:rPr>
        <w:t xml:space="preserve"> – ширина агрегата, </w:t>
      </w:r>
      <w:proofErr w:type="gramStart"/>
      <w:r w:rsidRPr="00001F3E">
        <w:rPr>
          <w:sz w:val="28"/>
          <w:szCs w:val="28"/>
        </w:rPr>
        <w:t>м</w:t>
      </w:r>
      <w:proofErr w:type="gramEnd"/>
      <w:r w:rsidRPr="00001F3E">
        <w:rPr>
          <w:sz w:val="28"/>
          <w:szCs w:val="28"/>
        </w:rPr>
        <w:t>.</w:t>
      </w:r>
      <w:r w:rsidR="002F2293" w:rsidRPr="00001F3E">
        <w:rPr>
          <w:sz w:val="28"/>
          <w:szCs w:val="28"/>
        </w:rPr>
        <w:t xml:space="preserve"> </w:t>
      </w:r>
    </w:p>
    <w:p w:rsidR="00D176B7" w:rsidRDefault="00D176B7" w:rsidP="00D176B7">
      <w:pPr>
        <w:ind w:left="284" w:right="57" w:firstLine="567"/>
        <w:jc w:val="both"/>
        <w:rPr>
          <w:sz w:val="28"/>
          <w:szCs w:val="28"/>
        </w:rPr>
      </w:pPr>
    </w:p>
    <w:p w:rsidR="00DB48DF" w:rsidRPr="00001F3E" w:rsidRDefault="00DB48DF" w:rsidP="00D176B7">
      <w:pPr>
        <w:ind w:left="284" w:right="57" w:firstLine="56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Длину проезда, расположенного поперек площадок хранения находят:</w:t>
      </w:r>
      <w:r w:rsidR="002F2293" w:rsidRPr="00001F3E">
        <w:rPr>
          <w:sz w:val="28"/>
          <w:szCs w:val="28"/>
        </w:rPr>
        <w:t xml:space="preserve"> </w:t>
      </w:r>
    </w:p>
    <w:p w:rsidR="00DB48DF" w:rsidRDefault="009A20DB" w:rsidP="009A20DB">
      <w:pPr>
        <w:ind w:left="284" w:right="57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2480" w:dyaOrig="420">
          <v:shape id="_x0000_i1230" type="#_x0000_t75" style="width:142.25pt;height:24.75pt" o:ole="">
            <v:imagedata r:id="rId414" o:title=""/>
          </v:shape>
          <o:OLEObject Type="Embed" ProgID="Equation.3" ShapeID="_x0000_i1230" DrawAspect="Content" ObjectID="_1522832132" r:id="rId415"/>
        </w:object>
      </w:r>
      <w:r w:rsidR="00DB48DF" w:rsidRPr="00001F3E">
        <w:rPr>
          <w:sz w:val="28"/>
          <w:szCs w:val="28"/>
        </w:rPr>
        <w:t xml:space="preserve">       </w:t>
      </w:r>
      <w:r w:rsidR="002F2293" w:rsidRPr="00001F3E">
        <w:rPr>
          <w:sz w:val="28"/>
          <w:szCs w:val="28"/>
        </w:rPr>
        <w:t xml:space="preserve">              </w:t>
      </w:r>
      <w:r w:rsidR="00DB48DF" w:rsidRPr="00001F3E">
        <w:rPr>
          <w:sz w:val="28"/>
          <w:szCs w:val="28"/>
        </w:rPr>
        <w:t xml:space="preserve">                      (</w:t>
      </w:r>
      <w:r>
        <w:rPr>
          <w:sz w:val="28"/>
          <w:szCs w:val="28"/>
        </w:rPr>
        <w:t>7.7</w:t>
      </w:r>
      <w:r w:rsidR="00DB48DF" w:rsidRPr="00001F3E">
        <w:rPr>
          <w:sz w:val="28"/>
          <w:szCs w:val="28"/>
        </w:rPr>
        <w:t>)</w:t>
      </w:r>
    </w:p>
    <w:p w:rsidR="001753A2" w:rsidRPr="00001F3E" w:rsidRDefault="00DB48DF" w:rsidP="009A20DB">
      <w:pPr>
        <w:ind w:left="284" w:right="-279"/>
        <w:jc w:val="both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proofErr w:type="spellStart"/>
      <w:r w:rsidRPr="00001F3E">
        <w:rPr>
          <w:sz w:val="28"/>
          <w:szCs w:val="28"/>
        </w:rPr>
        <w:t>в</w:t>
      </w:r>
      <w:r w:rsidRPr="00001F3E">
        <w:rPr>
          <w:sz w:val="28"/>
          <w:szCs w:val="28"/>
          <w:vertAlign w:val="subscript"/>
        </w:rPr>
        <w:t>п</w:t>
      </w:r>
      <w:proofErr w:type="spellEnd"/>
      <w:r w:rsidRPr="00001F3E">
        <w:rPr>
          <w:sz w:val="28"/>
          <w:szCs w:val="28"/>
        </w:rPr>
        <w:t xml:space="preserve">, </w:t>
      </w:r>
      <w:proofErr w:type="spellStart"/>
      <w:r w:rsidRPr="00001F3E">
        <w:rPr>
          <w:sz w:val="28"/>
          <w:szCs w:val="28"/>
        </w:rPr>
        <w:t>в</w:t>
      </w:r>
      <w:r w:rsidRPr="00001F3E">
        <w:rPr>
          <w:sz w:val="28"/>
          <w:szCs w:val="28"/>
          <w:vertAlign w:val="subscript"/>
        </w:rPr>
        <w:t>п</w:t>
      </w:r>
      <w:proofErr w:type="gramStart"/>
      <w:r w:rsidRPr="00001F3E">
        <w:rPr>
          <w:sz w:val="28"/>
          <w:szCs w:val="28"/>
          <w:vertAlign w:val="subscript"/>
        </w:rPr>
        <w:t>р</w:t>
      </w:r>
      <w:proofErr w:type="spellEnd"/>
      <w:r w:rsidRPr="00001F3E">
        <w:rPr>
          <w:sz w:val="28"/>
          <w:szCs w:val="28"/>
        </w:rPr>
        <w:t>-</w:t>
      </w:r>
      <w:proofErr w:type="gramEnd"/>
      <w:r w:rsidRPr="00001F3E">
        <w:rPr>
          <w:sz w:val="28"/>
          <w:szCs w:val="28"/>
        </w:rPr>
        <w:t xml:space="preserve"> ширина площадки и продольного проезда, м</w:t>
      </w:r>
      <w:r w:rsidR="009A20DB">
        <w:rPr>
          <w:sz w:val="28"/>
          <w:szCs w:val="28"/>
        </w:rPr>
        <w:t xml:space="preserve"> (таблица 7.2)</w:t>
      </w:r>
      <w:r w:rsidRPr="00001F3E">
        <w:rPr>
          <w:sz w:val="28"/>
          <w:szCs w:val="28"/>
        </w:rPr>
        <w:t>;</w:t>
      </w:r>
    </w:p>
    <w:p w:rsidR="00DB48DF" w:rsidRPr="00001F3E" w:rsidRDefault="00DB48DF" w:rsidP="009A20DB">
      <w:pPr>
        <w:ind w:left="284" w:right="-279" w:firstLine="567"/>
        <w:jc w:val="both"/>
        <w:rPr>
          <w:sz w:val="28"/>
          <w:szCs w:val="28"/>
        </w:rPr>
      </w:pPr>
      <w:proofErr w:type="gramStart"/>
      <w:r w:rsidRPr="00001F3E">
        <w:rPr>
          <w:sz w:val="28"/>
          <w:szCs w:val="28"/>
          <w:lang w:val="en-US"/>
        </w:rPr>
        <w:t>n</w:t>
      </w:r>
      <w:proofErr w:type="spellStart"/>
      <w:r w:rsidRPr="00001F3E">
        <w:rPr>
          <w:sz w:val="28"/>
          <w:szCs w:val="28"/>
          <w:vertAlign w:val="subscript"/>
        </w:rPr>
        <w:t>п</w:t>
      </w:r>
      <w:proofErr w:type="spellEnd"/>
      <w:proofErr w:type="gramEnd"/>
      <w:r w:rsidRPr="00001F3E">
        <w:rPr>
          <w:sz w:val="28"/>
          <w:szCs w:val="28"/>
          <w:vertAlign w:val="subscript"/>
        </w:rPr>
        <w:t>,</w:t>
      </w:r>
      <w:r w:rsidRPr="00001F3E">
        <w:rPr>
          <w:sz w:val="28"/>
          <w:szCs w:val="28"/>
        </w:rPr>
        <w:t xml:space="preserve"> </w:t>
      </w:r>
      <w:r w:rsidRPr="00001F3E">
        <w:rPr>
          <w:sz w:val="28"/>
          <w:szCs w:val="28"/>
          <w:lang w:val="en-US"/>
        </w:rPr>
        <w:t>n</w:t>
      </w:r>
      <w:proofErr w:type="spellStart"/>
      <w:r w:rsidRPr="00001F3E">
        <w:rPr>
          <w:sz w:val="28"/>
          <w:szCs w:val="28"/>
          <w:vertAlign w:val="subscript"/>
        </w:rPr>
        <w:t>пр</w:t>
      </w:r>
      <w:proofErr w:type="spellEnd"/>
      <w:r w:rsidRPr="00001F3E">
        <w:rPr>
          <w:sz w:val="28"/>
          <w:szCs w:val="28"/>
        </w:rPr>
        <w:t>- количество площадок и проездов одинаковый ширины, шт.</w:t>
      </w:r>
      <w:r w:rsidR="002F2293" w:rsidRPr="00001F3E">
        <w:rPr>
          <w:sz w:val="28"/>
          <w:szCs w:val="28"/>
        </w:rPr>
        <w:t xml:space="preserve"> </w:t>
      </w:r>
    </w:p>
    <w:p w:rsidR="00897594" w:rsidRDefault="00897594" w:rsidP="00D176B7">
      <w:pPr>
        <w:ind w:left="284" w:right="57" w:firstLine="567"/>
        <w:jc w:val="both"/>
        <w:rPr>
          <w:sz w:val="28"/>
          <w:szCs w:val="28"/>
        </w:rPr>
      </w:pPr>
    </w:p>
    <w:p w:rsidR="00107956" w:rsidRDefault="00107956" w:rsidP="00D176B7">
      <w:pPr>
        <w:ind w:left="284" w:right="57" w:firstLine="567"/>
        <w:jc w:val="both"/>
        <w:rPr>
          <w:sz w:val="28"/>
          <w:szCs w:val="28"/>
        </w:rPr>
      </w:pPr>
    </w:p>
    <w:p w:rsidR="00107956" w:rsidRDefault="00107956" w:rsidP="00D176B7">
      <w:pPr>
        <w:ind w:left="284" w:right="57" w:firstLine="567"/>
        <w:jc w:val="both"/>
        <w:rPr>
          <w:sz w:val="28"/>
          <w:szCs w:val="28"/>
        </w:rPr>
      </w:pPr>
    </w:p>
    <w:p w:rsidR="00107956" w:rsidRDefault="00107956" w:rsidP="00D176B7">
      <w:pPr>
        <w:ind w:left="284" w:right="57" w:firstLine="567"/>
        <w:jc w:val="both"/>
        <w:rPr>
          <w:sz w:val="28"/>
          <w:szCs w:val="28"/>
        </w:rPr>
      </w:pPr>
    </w:p>
    <w:p w:rsidR="00107956" w:rsidRDefault="00107956" w:rsidP="00D176B7">
      <w:pPr>
        <w:ind w:left="284" w:right="57" w:firstLine="567"/>
        <w:jc w:val="both"/>
        <w:rPr>
          <w:sz w:val="28"/>
          <w:szCs w:val="28"/>
        </w:rPr>
      </w:pPr>
    </w:p>
    <w:p w:rsidR="00DB48DF" w:rsidRPr="00001F3E" w:rsidRDefault="009A20DB" w:rsidP="00C702F6">
      <w:pPr>
        <w:ind w:left="284" w:right="57" w:firstLine="8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7.2 - </w:t>
      </w:r>
      <w:r w:rsidR="00DB48DF" w:rsidRPr="00001F3E">
        <w:rPr>
          <w:sz w:val="28"/>
          <w:szCs w:val="28"/>
        </w:rPr>
        <w:t>Ширина проездов между рядами машин</w:t>
      </w:r>
    </w:p>
    <w:tbl>
      <w:tblPr>
        <w:tblW w:w="901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2410"/>
        <w:gridCol w:w="2069"/>
      </w:tblGrid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  <w:jc w:val="center"/>
            </w:pPr>
            <w:r w:rsidRPr="00001F3E">
              <w:t>Типы машин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Способ установки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</w:pPr>
            <w:r w:rsidRPr="00001F3E">
              <w:t>Ширина проезда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  <w:jc w:val="center"/>
            </w:pPr>
            <w:r w:rsidRPr="00001F3E">
              <w:t>1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2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3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</w:pPr>
            <w:r w:rsidRPr="00001F3E">
              <w:t xml:space="preserve">Тракторы </w:t>
            </w:r>
            <w:r w:rsidR="008B0CDC">
              <w:t>тягового класса 0,6...3,0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в два ряда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10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</w:pPr>
            <w:r w:rsidRPr="00001F3E">
              <w:t xml:space="preserve">Тракторы </w:t>
            </w:r>
            <w:r w:rsidR="008B0CDC">
              <w:t>тягового класса 5,0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в два ряда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14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</w:pPr>
            <w:r w:rsidRPr="00001F3E">
              <w:t>Комбайны самоходные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в один, два ряда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14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</w:pPr>
            <w:r w:rsidRPr="00001F3E">
              <w:t>Комбайны прицепные (</w:t>
            </w:r>
            <w:proofErr w:type="spellStart"/>
            <w:r w:rsidRPr="00001F3E">
              <w:t>силос</w:t>
            </w:r>
            <w:proofErr w:type="gramStart"/>
            <w:r w:rsidRPr="00001F3E">
              <w:t>о</w:t>
            </w:r>
            <w:proofErr w:type="spellEnd"/>
            <w:r w:rsidRPr="00001F3E">
              <w:t>-</w:t>
            </w:r>
            <w:proofErr w:type="gramEnd"/>
            <w:r w:rsidRPr="00001F3E">
              <w:t xml:space="preserve"> </w:t>
            </w:r>
            <w:proofErr w:type="spellStart"/>
            <w:r w:rsidRPr="00001F3E">
              <w:t>свекло-картофелеуборочные</w:t>
            </w:r>
            <w:proofErr w:type="spellEnd"/>
            <w:r w:rsidRPr="00001F3E">
              <w:t xml:space="preserve"> и др.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в один ряд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11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</w:pPr>
            <w:r w:rsidRPr="00001F3E">
              <w:t xml:space="preserve">Сельхозмашины навесные, шириной </w:t>
            </w:r>
            <w:r w:rsidR="002F2293" w:rsidRPr="00001F3E">
              <w:t xml:space="preserve">     до</w:t>
            </w:r>
            <w:r w:rsidRPr="00001F3E">
              <w:t xml:space="preserve"> </w:t>
            </w:r>
            <w:r w:rsidR="002F2293" w:rsidRPr="00001F3E">
              <w:t>3</w:t>
            </w:r>
            <w:r w:rsidRPr="00001F3E">
              <w:t>м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в два ряда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8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</w:pPr>
            <w:r w:rsidRPr="00001F3E">
              <w:t>Сельхозм</w:t>
            </w:r>
            <w:r w:rsidR="002F2293" w:rsidRPr="00001F3E">
              <w:t xml:space="preserve">ашины навесные, шириной     от 3 </w:t>
            </w:r>
            <w:r w:rsidRPr="00001F3E">
              <w:t>до</w:t>
            </w:r>
            <w:r w:rsidR="002F2293" w:rsidRPr="00001F3E">
              <w:t xml:space="preserve"> </w:t>
            </w:r>
            <w:r w:rsidRPr="00001F3E">
              <w:t>5 м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в два ряда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11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</w:pPr>
            <w:r w:rsidRPr="00001F3E">
              <w:t>Сельхозмашины навесные, шириной</w:t>
            </w:r>
            <w:r w:rsidR="002F2293" w:rsidRPr="00001F3E">
              <w:t xml:space="preserve">            </w:t>
            </w:r>
            <w:r w:rsidRPr="00001F3E">
              <w:t xml:space="preserve"> 5 </w:t>
            </w:r>
            <w:r w:rsidR="002F2293" w:rsidRPr="00001F3E">
              <w:t>м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в два ряда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14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</w:pPr>
            <w:r w:rsidRPr="00001F3E">
              <w:t xml:space="preserve">Сельхозмашины прицепные, шириной </w:t>
            </w:r>
            <w:r w:rsidR="002F2293" w:rsidRPr="00001F3E">
              <w:t xml:space="preserve"> </w:t>
            </w:r>
            <w:r w:rsidRPr="00001F3E">
              <w:t>до 3 м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в один ряд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10</w:t>
            </w:r>
          </w:p>
        </w:tc>
      </w:tr>
      <w:tr w:rsidR="00DB48DF" w:rsidRPr="00001F3E" w:rsidTr="00107956">
        <w:tc>
          <w:tcPr>
            <w:tcW w:w="4536" w:type="dxa"/>
          </w:tcPr>
          <w:p w:rsidR="00DB48DF" w:rsidRPr="00001F3E" w:rsidRDefault="00DB48DF" w:rsidP="00107956">
            <w:pPr>
              <w:ind w:right="175"/>
            </w:pPr>
            <w:r w:rsidRPr="00001F3E">
              <w:t>Сельхозмашины прицепные, шириной свыше 3 м</w:t>
            </w:r>
          </w:p>
        </w:tc>
        <w:tc>
          <w:tcPr>
            <w:tcW w:w="2410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в один ряд</w:t>
            </w:r>
          </w:p>
        </w:tc>
        <w:tc>
          <w:tcPr>
            <w:tcW w:w="2069" w:type="dxa"/>
          </w:tcPr>
          <w:p w:rsidR="00DB48DF" w:rsidRPr="00001F3E" w:rsidRDefault="00DB48DF" w:rsidP="00107956">
            <w:pPr>
              <w:ind w:right="-279"/>
              <w:jc w:val="center"/>
            </w:pPr>
            <w:r w:rsidRPr="00001F3E">
              <w:t>14</w:t>
            </w:r>
          </w:p>
        </w:tc>
      </w:tr>
    </w:tbl>
    <w:p w:rsidR="00DB48DF" w:rsidRDefault="00DB48DF" w:rsidP="00F45079">
      <w:pPr>
        <w:ind w:right="-279" w:firstLine="285"/>
      </w:pPr>
    </w:p>
    <w:p w:rsidR="00DB48DF" w:rsidRPr="00001F3E" w:rsidRDefault="00DB48DF" w:rsidP="009A20DB">
      <w:pPr>
        <w:ind w:left="284" w:right="-279" w:firstLine="567"/>
        <w:rPr>
          <w:sz w:val="28"/>
          <w:szCs w:val="28"/>
        </w:rPr>
      </w:pPr>
      <w:r w:rsidRPr="00001F3E">
        <w:rPr>
          <w:sz w:val="28"/>
          <w:szCs w:val="28"/>
        </w:rPr>
        <w:t>Длина проезда, расположенного вдоль площадки хранения машин:</w:t>
      </w:r>
    </w:p>
    <w:p w:rsidR="00DB48DF" w:rsidRPr="00001F3E" w:rsidRDefault="009A20DB" w:rsidP="009A20DB">
      <w:pPr>
        <w:ind w:left="284" w:right="57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1420" w:dyaOrig="420">
          <v:shape id="_x0000_i1231" type="#_x0000_t75" style="width:81.8pt;height:24.75pt" o:ole="">
            <v:imagedata r:id="rId416" o:title=""/>
          </v:shape>
          <o:OLEObject Type="Embed" ProgID="Equation.3" ShapeID="_x0000_i1231" DrawAspect="Content" ObjectID="_1522832133" r:id="rId417"/>
        </w:object>
      </w:r>
      <w:r w:rsidR="00DB48DF" w:rsidRPr="00001F3E">
        <w:rPr>
          <w:sz w:val="28"/>
          <w:szCs w:val="28"/>
        </w:rPr>
        <w:t xml:space="preserve">               </w:t>
      </w:r>
      <w:r w:rsidR="008B0CD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(7.8</w:t>
      </w:r>
      <w:r w:rsidR="00DB48DF" w:rsidRPr="00001F3E">
        <w:rPr>
          <w:sz w:val="28"/>
          <w:szCs w:val="28"/>
        </w:rPr>
        <w:t>)</w:t>
      </w:r>
    </w:p>
    <w:p w:rsidR="00DB48DF" w:rsidRPr="00001F3E" w:rsidRDefault="00DB48DF" w:rsidP="009A20DB">
      <w:pPr>
        <w:ind w:left="284" w:right="-279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proofErr w:type="gramStart"/>
      <w:r w:rsidRPr="00001F3E">
        <w:rPr>
          <w:sz w:val="28"/>
          <w:szCs w:val="28"/>
          <w:lang w:val="en-US"/>
        </w:rPr>
        <w:t>n</w:t>
      </w:r>
      <w:proofErr w:type="spellStart"/>
      <w:proofErr w:type="gramEnd"/>
      <w:r w:rsidRPr="00001F3E">
        <w:rPr>
          <w:sz w:val="28"/>
          <w:szCs w:val="28"/>
          <w:vertAlign w:val="subscript"/>
        </w:rPr>
        <w:t>п</w:t>
      </w:r>
      <w:proofErr w:type="spellEnd"/>
      <w:r w:rsidRPr="00001F3E">
        <w:rPr>
          <w:sz w:val="28"/>
          <w:szCs w:val="28"/>
          <w:vertAlign w:val="superscript"/>
        </w:rPr>
        <w:t>/</w:t>
      </w:r>
      <w:r w:rsidRPr="00001F3E">
        <w:rPr>
          <w:sz w:val="28"/>
          <w:szCs w:val="28"/>
        </w:rPr>
        <w:t>- количество площадок в ряду.</w:t>
      </w:r>
    </w:p>
    <w:p w:rsidR="0025147E" w:rsidRPr="00001F3E" w:rsidRDefault="0025147E" w:rsidP="009A20DB">
      <w:pPr>
        <w:ind w:left="284" w:right="-279" w:firstLine="567"/>
        <w:rPr>
          <w:sz w:val="28"/>
          <w:szCs w:val="28"/>
        </w:rPr>
      </w:pPr>
    </w:p>
    <w:p w:rsidR="00DB48DF" w:rsidRPr="00001F3E" w:rsidRDefault="00DB48DF" w:rsidP="009A20DB">
      <w:pPr>
        <w:ind w:left="284" w:right="-279" w:firstLine="567"/>
        <w:rPr>
          <w:sz w:val="28"/>
          <w:szCs w:val="28"/>
        </w:rPr>
      </w:pPr>
      <w:r w:rsidRPr="00001F3E">
        <w:rPr>
          <w:sz w:val="28"/>
          <w:szCs w:val="28"/>
        </w:rPr>
        <w:t>Площадь озеленения для сектора хранения, имеющего форму квадрата или прямоугольника, определяют:</w:t>
      </w:r>
    </w:p>
    <w:p w:rsidR="00DB48DF" w:rsidRPr="00001F3E" w:rsidRDefault="002F2293" w:rsidP="009A20DB">
      <w:pPr>
        <w:ind w:left="284" w:right="57" w:firstLine="567"/>
        <w:jc w:val="right"/>
        <w:rPr>
          <w:sz w:val="28"/>
          <w:szCs w:val="28"/>
        </w:rPr>
      </w:pPr>
      <w:r w:rsidRPr="00001F3E">
        <w:rPr>
          <w:sz w:val="28"/>
          <w:szCs w:val="28"/>
        </w:rPr>
        <w:t xml:space="preserve">        </w:t>
      </w:r>
      <w:r w:rsidR="009A20DB" w:rsidRPr="00001F3E">
        <w:rPr>
          <w:position w:val="-12"/>
          <w:sz w:val="28"/>
          <w:szCs w:val="28"/>
        </w:rPr>
        <w:object w:dxaOrig="3159" w:dyaOrig="360">
          <v:shape id="_x0000_i1232" type="#_x0000_t75" style="width:176.85pt;height:20.75pt" o:ole="">
            <v:imagedata r:id="rId418" o:title=""/>
          </v:shape>
          <o:OLEObject Type="Embed" ProgID="Equation.3" ShapeID="_x0000_i1232" DrawAspect="Content" ObjectID="_1522832134" r:id="rId419"/>
        </w:object>
      </w:r>
      <w:r w:rsidR="00DB48DF" w:rsidRPr="00001F3E">
        <w:rPr>
          <w:sz w:val="28"/>
          <w:szCs w:val="28"/>
        </w:rPr>
        <w:t xml:space="preserve">      </w:t>
      </w:r>
      <w:r w:rsidR="00E53B23" w:rsidRPr="00001F3E">
        <w:rPr>
          <w:sz w:val="28"/>
          <w:szCs w:val="28"/>
        </w:rPr>
        <w:t xml:space="preserve">   </w:t>
      </w:r>
      <w:r w:rsidR="0025147E">
        <w:rPr>
          <w:sz w:val="28"/>
          <w:szCs w:val="28"/>
        </w:rPr>
        <w:t xml:space="preserve">               </w:t>
      </w:r>
      <w:r w:rsidR="009A20DB">
        <w:rPr>
          <w:sz w:val="28"/>
          <w:szCs w:val="28"/>
        </w:rPr>
        <w:t xml:space="preserve">            (7.9</w:t>
      </w:r>
      <w:r w:rsidR="00DB48DF" w:rsidRPr="00001F3E">
        <w:rPr>
          <w:sz w:val="28"/>
          <w:szCs w:val="28"/>
        </w:rPr>
        <w:t>)</w:t>
      </w:r>
    </w:p>
    <w:p w:rsidR="001A50A3" w:rsidRPr="00001F3E" w:rsidRDefault="00DB48DF" w:rsidP="009A20DB">
      <w:pPr>
        <w:ind w:left="284" w:right="57"/>
        <w:jc w:val="both"/>
        <w:rPr>
          <w:sz w:val="28"/>
          <w:szCs w:val="28"/>
        </w:rPr>
      </w:pPr>
      <w:r w:rsidRPr="00001F3E">
        <w:rPr>
          <w:sz w:val="28"/>
          <w:szCs w:val="28"/>
        </w:rPr>
        <w:t>где</w:t>
      </w:r>
      <w:r w:rsidRPr="00001F3E">
        <w:rPr>
          <w:position w:val="-12"/>
          <w:sz w:val="28"/>
          <w:szCs w:val="28"/>
        </w:rPr>
        <w:object w:dxaOrig="740" w:dyaOrig="360">
          <v:shape id="_x0000_i1233" type="#_x0000_t75" style="width:36.85pt;height:19pt" o:ole="">
            <v:imagedata r:id="rId420" o:title=""/>
          </v:shape>
          <o:OLEObject Type="Embed" ProgID="Equation.3" ShapeID="_x0000_i1233" DrawAspect="Content" ObjectID="_1522832135" r:id="rId421"/>
        </w:object>
      </w:r>
      <w:r w:rsidR="001753A2" w:rsidRPr="00001F3E">
        <w:rPr>
          <w:sz w:val="28"/>
          <w:szCs w:val="28"/>
        </w:rPr>
        <w:t>-</w:t>
      </w:r>
      <w:r w:rsidRPr="00001F3E">
        <w:rPr>
          <w:sz w:val="28"/>
          <w:szCs w:val="28"/>
        </w:rPr>
        <w:t xml:space="preserve">соответственно длина и ширина сектора хранения по </w:t>
      </w:r>
      <w:proofErr w:type="spellStart"/>
      <w:r w:rsidRPr="00001F3E">
        <w:rPr>
          <w:sz w:val="28"/>
          <w:szCs w:val="28"/>
        </w:rPr>
        <w:t>перимет</w:t>
      </w:r>
      <w:r w:rsidR="001A50A3" w:rsidRPr="00001F3E">
        <w:rPr>
          <w:sz w:val="28"/>
          <w:szCs w:val="28"/>
        </w:rPr>
        <w:t>ру,м</w:t>
      </w:r>
      <w:proofErr w:type="spellEnd"/>
      <w:r w:rsidR="001A50A3" w:rsidRPr="00001F3E">
        <w:rPr>
          <w:sz w:val="28"/>
          <w:szCs w:val="28"/>
        </w:rPr>
        <w:t>;</w:t>
      </w:r>
    </w:p>
    <w:p w:rsidR="00DB48DF" w:rsidRPr="00001F3E" w:rsidRDefault="00DB48DF" w:rsidP="009A20DB">
      <w:pPr>
        <w:ind w:left="284" w:right="57" w:firstLine="567"/>
        <w:rPr>
          <w:sz w:val="28"/>
          <w:szCs w:val="28"/>
        </w:rPr>
      </w:pPr>
      <w:r w:rsidRPr="00001F3E">
        <w:rPr>
          <w:sz w:val="28"/>
          <w:szCs w:val="28"/>
        </w:rPr>
        <w:t>в</w:t>
      </w:r>
      <w:r w:rsidRPr="00001F3E">
        <w:rPr>
          <w:sz w:val="28"/>
          <w:szCs w:val="28"/>
          <w:vertAlign w:val="subscript"/>
        </w:rPr>
        <w:t>о</w:t>
      </w:r>
      <w:proofErr w:type="gramStart"/>
      <w:r w:rsidRPr="00001F3E">
        <w:rPr>
          <w:sz w:val="28"/>
          <w:szCs w:val="28"/>
          <w:vertAlign w:val="subscript"/>
        </w:rPr>
        <w:t>з</w:t>
      </w:r>
      <w:r w:rsidRPr="00001F3E">
        <w:rPr>
          <w:sz w:val="28"/>
          <w:szCs w:val="28"/>
        </w:rPr>
        <w:t>-</w:t>
      </w:r>
      <w:proofErr w:type="gramEnd"/>
      <w:r w:rsidRPr="00001F3E">
        <w:rPr>
          <w:sz w:val="28"/>
          <w:szCs w:val="28"/>
        </w:rPr>
        <w:t xml:space="preserve"> ширина полосы озеленения, м (в</w:t>
      </w:r>
      <w:r w:rsidRPr="00001F3E">
        <w:rPr>
          <w:sz w:val="28"/>
          <w:szCs w:val="28"/>
          <w:vertAlign w:val="subscript"/>
        </w:rPr>
        <w:t>оз</w:t>
      </w:r>
      <w:r w:rsidRPr="00001F3E">
        <w:rPr>
          <w:sz w:val="28"/>
          <w:szCs w:val="28"/>
        </w:rPr>
        <w:t>=3...4 м).</w:t>
      </w:r>
    </w:p>
    <w:p w:rsidR="000424E3" w:rsidRDefault="000424E3" w:rsidP="009A20DB">
      <w:pPr>
        <w:ind w:left="284" w:right="-279" w:firstLine="567"/>
        <w:rPr>
          <w:sz w:val="28"/>
          <w:szCs w:val="28"/>
        </w:rPr>
      </w:pPr>
    </w:p>
    <w:p w:rsidR="00077EB1" w:rsidRDefault="00077EB1" w:rsidP="00077EB1">
      <w:pPr>
        <w:ind w:left="284" w:right="-279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Начертить план сектора хранения техники с указанием расположения каждой машины и размеров площадок и проездов между рядами.</w:t>
      </w:r>
    </w:p>
    <w:p w:rsidR="00077EB1" w:rsidRPr="00001F3E" w:rsidRDefault="00077EB1" w:rsidP="009A20DB">
      <w:pPr>
        <w:ind w:left="284" w:right="-279" w:firstLine="567"/>
        <w:rPr>
          <w:sz w:val="28"/>
          <w:szCs w:val="28"/>
        </w:rPr>
      </w:pPr>
    </w:p>
    <w:p w:rsidR="00DB48DF" w:rsidRPr="00001F3E" w:rsidRDefault="00DB48DF" w:rsidP="009A20DB">
      <w:pPr>
        <w:ind w:left="284" w:right="57" w:firstLine="567"/>
        <w:rPr>
          <w:b/>
          <w:sz w:val="28"/>
          <w:szCs w:val="28"/>
        </w:rPr>
      </w:pPr>
      <w:r w:rsidRPr="00107956">
        <w:rPr>
          <w:b/>
          <w:sz w:val="28"/>
          <w:szCs w:val="28"/>
        </w:rPr>
        <w:t>2.</w:t>
      </w:r>
      <w:r w:rsidRPr="00001F3E">
        <w:rPr>
          <w:sz w:val="28"/>
          <w:szCs w:val="28"/>
        </w:rPr>
        <w:t xml:space="preserve"> </w:t>
      </w:r>
      <w:r w:rsidR="009A20DB" w:rsidRPr="00001F3E">
        <w:rPr>
          <w:b/>
          <w:sz w:val="28"/>
          <w:szCs w:val="28"/>
        </w:rPr>
        <w:t xml:space="preserve">Расчет состава звена по хранению </w:t>
      </w:r>
      <w:r w:rsidR="00B41E2A">
        <w:rPr>
          <w:b/>
          <w:sz w:val="28"/>
          <w:szCs w:val="28"/>
        </w:rPr>
        <w:t>техники</w:t>
      </w:r>
    </w:p>
    <w:p w:rsidR="00A07245" w:rsidRDefault="00A07245" w:rsidP="009A20DB">
      <w:pPr>
        <w:ind w:left="284" w:right="57" w:firstLine="567"/>
        <w:rPr>
          <w:sz w:val="28"/>
          <w:szCs w:val="28"/>
        </w:rPr>
      </w:pPr>
    </w:p>
    <w:p w:rsidR="00DB48DF" w:rsidRPr="00001F3E" w:rsidRDefault="00DB48DF" w:rsidP="009A20DB">
      <w:pPr>
        <w:ind w:left="284" w:right="57" w:firstLine="567"/>
        <w:rPr>
          <w:sz w:val="28"/>
          <w:szCs w:val="28"/>
        </w:rPr>
      </w:pPr>
      <w:r w:rsidRPr="00001F3E">
        <w:rPr>
          <w:sz w:val="28"/>
          <w:szCs w:val="28"/>
        </w:rPr>
        <w:t>Численность звена для выполнения работ по хранению машин находят:</w:t>
      </w:r>
    </w:p>
    <w:p w:rsidR="00DB48DF" w:rsidRPr="00001F3E" w:rsidRDefault="00107956" w:rsidP="009A20DB">
      <w:pPr>
        <w:ind w:left="284" w:right="57" w:firstLine="567"/>
        <w:jc w:val="right"/>
        <w:rPr>
          <w:sz w:val="28"/>
          <w:szCs w:val="28"/>
        </w:rPr>
      </w:pPr>
      <w:r w:rsidRPr="00001F3E">
        <w:rPr>
          <w:position w:val="-24"/>
          <w:sz w:val="28"/>
          <w:szCs w:val="28"/>
        </w:rPr>
        <w:object w:dxaOrig="1420" w:dyaOrig="700">
          <v:shape id="_x0000_i1234" type="#_x0000_t75" style="width:82.35pt;height:40.3pt" o:ole="">
            <v:imagedata r:id="rId422" o:title=""/>
          </v:shape>
          <o:OLEObject Type="Embed" ProgID="Equation.3" ShapeID="_x0000_i1234" DrawAspect="Content" ObjectID="_1522832136" r:id="rId423"/>
        </w:object>
      </w:r>
      <w:r w:rsidR="00DB48DF" w:rsidRPr="00001F3E">
        <w:rPr>
          <w:sz w:val="28"/>
          <w:szCs w:val="28"/>
        </w:rPr>
        <w:t xml:space="preserve">                </w:t>
      </w:r>
      <w:r w:rsidR="0025147E">
        <w:rPr>
          <w:sz w:val="28"/>
          <w:szCs w:val="28"/>
        </w:rPr>
        <w:t xml:space="preserve">                 </w:t>
      </w:r>
      <w:r w:rsidR="009A20DB">
        <w:rPr>
          <w:sz w:val="28"/>
          <w:szCs w:val="28"/>
        </w:rPr>
        <w:t xml:space="preserve">            (7.10</w:t>
      </w:r>
      <w:r w:rsidR="00DB48DF" w:rsidRPr="00001F3E">
        <w:rPr>
          <w:sz w:val="28"/>
          <w:szCs w:val="28"/>
        </w:rPr>
        <w:t>)</w:t>
      </w:r>
    </w:p>
    <w:p w:rsidR="001A50A3" w:rsidRPr="00001F3E" w:rsidRDefault="00DB48DF" w:rsidP="009A20DB">
      <w:pPr>
        <w:ind w:left="284" w:right="-279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r w:rsidR="001A50A3" w:rsidRPr="00001F3E">
        <w:rPr>
          <w:sz w:val="28"/>
          <w:szCs w:val="28"/>
        </w:rPr>
        <w:t xml:space="preserve">    </w:t>
      </w:r>
      <w:proofErr w:type="spellStart"/>
      <w:r w:rsidR="001A50A3" w:rsidRPr="00001F3E">
        <w:rPr>
          <w:sz w:val="28"/>
          <w:szCs w:val="28"/>
          <w:lang w:val="en-US"/>
        </w:rPr>
        <w:t>i</w:t>
      </w:r>
      <w:proofErr w:type="spellEnd"/>
      <w:r w:rsidR="001A50A3" w:rsidRPr="00001F3E">
        <w:rPr>
          <w:sz w:val="28"/>
          <w:szCs w:val="28"/>
        </w:rPr>
        <w:t xml:space="preserve">  </w:t>
      </w:r>
      <w:r w:rsidRPr="00001F3E">
        <w:rPr>
          <w:sz w:val="28"/>
          <w:szCs w:val="28"/>
        </w:rPr>
        <w:t>-</w:t>
      </w:r>
      <w:r w:rsidR="001A50A3" w:rsidRPr="00001F3E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 xml:space="preserve"> количество видов (марок) машин;</w:t>
      </w:r>
    </w:p>
    <w:p w:rsidR="00F97543" w:rsidRDefault="00DB48DF" w:rsidP="009A20DB">
      <w:pPr>
        <w:ind w:left="284" w:right="-279" w:firstLine="567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800" w:dyaOrig="420">
          <v:shape id="_x0000_i1235" type="#_x0000_t75" style="width:40.3pt;height:20.75pt" o:ole="">
            <v:imagedata r:id="rId424" o:title=""/>
          </v:shape>
          <o:OLEObject Type="Embed" ProgID="Equation.3" ShapeID="_x0000_i1235" DrawAspect="Content" ObjectID="_1522832137" r:id="rId425"/>
        </w:object>
      </w:r>
      <w:r w:rsidR="001A50A3" w:rsidRPr="00001F3E">
        <w:rPr>
          <w:sz w:val="28"/>
          <w:szCs w:val="28"/>
        </w:rPr>
        <w:t>-</w:t>
      </w:r>
      <w:r w:rsidRPr="00001F3E">
        <w:rPr>
          <w:sz w:val="28"/>
          <w:szCs w:val="28"/>
        </w:rPr>
        <w:t xml:space="preserve">суммарная трудоемкость работ по хранению, </w:t>
      </w:r>
      <w:proofErr w:type="spellStart"/>
      <w:r w:rsidRPr="00001F3E">
        <w:rPr>
          <w:sz w:val="28"/>
          <w:szCs w:val="28"/>
        </w:rPr>
        <w:t>чел</w:t>
      </w:r>
      <w:proofErr w:type="gramStart"/>
      <w:r w:rsidRPr="00001F3E">
        <w:rPr>
          <w:sz w:val="28"/>
          <w:szCs w:val="28"/>
        </w:rPr>
        <w:t>.ч</w:t>
      </w:r>
      <w:proofErr w:type="spellEnd"/>
      <w:proofErr w:type="gramEnd"/>
      <w:r w:rsidRPr="00001F3E">
        <w:rPr>
          <w:sz w:val="28"/>
          <w:szCs w:val="28"/>
        </w:rPr>
        <w:t>;</w:t>
      </w:r>
    </w:p>
    <w:p w:rsidR="00DB48DF" w:rsidRDefault="00DB48DF" w:rsidP="009A20DB">
      <w:pPr>
        <w:ind w:left="284" w:right="-279" w:firstLine="567"/>
        <w:rPr>
          <w:sz w:val="28"/>
          <w:szCs w:val="28"/>
        </w:rPr>
      </w:pPr>
      <w:r w:rsidRPr="00001F3E">
        <w:rPr>
          <w:sz w:val="28"/>
          <w:szCs w:val="28"/>
        </w:rPr>
        <w:t>Ф</w:t>
      </w:r>
      <w:r w:rsidR="001A50A3" w:rsidRPr="00001F3E">
        <w:rPr>
          <w:sz w:val="28"/>
          <w:szCs w:val="28"/>
        </w:rPr>
        <w:t xml:space="preserve"> </w:t>
      </w:r>
      <w:r w:rsidRPr="00001F3E">
        <w:rPr>
          <w:sz w:val="28"/>
          <w:szCs w:val="28"/>
        </w:rPr>
        <w:t>- годовой фонд времени одного работника, ч.</w:t>
      </w:r>
    </w:p>
    <w:p w:rsidR="009A20DB" w:rsidRDefault="009A20DB" w:rsidP="009A20DB">
      <w:pPr>
        <w:ind w:left="284" w:right="-279" w:firstLine="567"/>
        <w:rPr>
          <w:sz w:val="28"/>
          <w:szCs w:val="28"/>
        </w:rPr>
      </w:pPr>
    </w:p>
    <w:p w:rsidR="00107956" w:rsidRDefault="00107956" w:rsidP="009A20DB">
      <w:pPr>
        <w:ind w:left="284" w:right="-279" w:firstLine="567"/>
        <w:rPr>
          <w:sz w:val="28"/>
          <w:szCs w:val="28"/>
        </w:rPr>
      </w:pPr>
    </w:p>
    <w:p w:rsidR="00107956" w:rsidRDefault="00107956" w:rsidP="009A20DB">
      <w:pPr>
        <w:ind w:left="284" w:right="-279" w:firstLine="567"/>
        <w:rPr>
          <w:sz w:val="28"/>
          <w:szCs w:val="28"/>
        </w:rPr>
      </w:pPr>
    </w:p>
    <w:p w:rsidR="00107956" w:rsidRDefault="00107956" w:rsidP="009A20DB">
      <w:pPr>
        <w:ind w:left="284" w:right="-279" w:firstLine="567"/>
        <w:rPr>
          <w:sz w:val="28"/>
          <w:szCs w:val="28"/>
        </w:rPr>
      </w:pPr>
    </w:p>
    <w:p w:rsidR="00107956" w:rsidRDefault="00107956" w:rsidP="009A20DB">
      <w:pPr>
        <w:ind w:left="284" w:right="-279" w:firstLine="567"/>
        <w:rPr>
          <w:sz w:val="28"/>
          <w:szCs w:val="28"/>
        </w:rPr>
      </w:pPr>
    </w:p>
    <w:p w:rsidR="00107956" w:rsidRDefault="00107956" w:rsidP="009A20DB">
      <w:pPr>
        <w:ind w:left="284" w:right="-279" w:firstLine="567"/>
        <w:rPr>
          <w:sz w:val="28"/>
          <w:szCs w:val="28"/>
        </w:rPr>
      </w:pPr>
    </w:p>
    <w:p w:rsidR="009A20DB" w:rsidRPr="00001F3E" w:rsidRDefault="009A20DB" w:rsidP="009A20DB">
      <w:pPr>
        <w:ind w:left="284" w:right="-279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Трудоемкость работ по хранению техники определяется по формуле:</w:t>
      </w:r>
    </w:p>
    <w:p w:rsidR="00DB48DF" w:rsidRPr="00001F3E" w:rsidRDefault="00DB48DF" w:rsidP="009A20D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2240" w:dyaOrig="420">
          <v:shape id="_x0000_i1236" type="#_x0000_t75" style="width:112.3pt;height:20.75pt" o:ole="">
            <v:imagedata r:id="rId426" o:title=""/>
          </v:shape>
          <o:OLEObject Type="Embed" ProgID="Equation.3" ShapeID="_x0000_i1236" DrawAspect="Content" ObjectID="_1522832138" r:id="rId427"/>
        </w:object>
      </w:r>
      <w:r w:rsidRPr="00001F3E">
        <w:rPr>
          <w:sz w:val="28"/>
          <w:szCs w:val="28"/>
        </w:rPr>
        <w:t xml:space="preserve">    </w:t>
      </w:r>
      <w:r w:rsidR="009A20DB">
        <w:rPr>
          <w:sz w:val="28"/>
          <w:szCs w:val="28"/>
        </w:rPr>
        <w:t xml:space="preserve">                             (7.11</w:t>
      </w:r>
      <w:r w:rsidRPr="00001F3E">
        <w:rPr>
          <w:sz w:val="28"/>
          <w:szCs w:val="28"/>
        </w:rPr>
        <w:t>)</w:t>
      </w:r>
    </w:p>
    <w:p w:rsidR="00DB48DF" w:rsidRPr="00001F3E" w:rsidRDefault="00F822B8" w:rsidP="009A20DB">
      <w:pPr>
        <w:ind w:left="284" w:right="-279"/>
        <w:rPr>
          <w:sz w:val="28"/>
          <w:szCs w:val="28"/>
        </w:rPr>
      </w:pPr>
      <w:r w:rsidRPr="00001F3E">
        <w:rPr>
          <w:sz w:val="28"/>
          <w:szCs w:val="28"/>
        </w:rPr>
        <w:t>где</w:t>
      </w:r>
      <w:r w:rsidR="00DB48DF" w:rsidRPr="00001F3E">
        <w:rPr>
          <w:sz w:val="28"/>
          <w:szCs w:val="28"/>
        </w:rPr>
        <w:t xml:space="preserve"> </w:t>
      </w:r>
      <w:r w:rsidR="009A20DB">
        <w:rPr>
          <w:sz w:val="28"/>
          <w:szCs w:val="28"/>
        </w:rPr>
        <w:t xml:space="preserve">  </w:t>
      </w:r>
      <w:r w:rsidR="00DB48DF" w:rsidRPr="00001F3E">
        <w:rPr>
          <w:sz w:val="28"/>
          <w:szCs w:val="28"/>
          <w:lang w:val="en-US"/>
        </w:rPr>
        <w:t>n</w:t>
      </w:r>
      <w:proofErr w:type="gramStart"/>
      <w:r w:rsidR="00DB48DF" w:rsidRPr="00001F3E">
        <w:rPr>
          <w:sz w:val="28"/>
          <w:szCs w:val="28"/>
          <w:vertAlign w:val="subscript"/>
        </w:rPr>
        <w:t>м</w:t>
      </w:r>
      <w:r w:rsidR="00DB48DF" w:rsidRPr="00001F3E">
        <w:rPr>
          <w:sz w:val="28"/>
          <w:szCs w:val="28"/>
        </w:rPr>
        <w:t>-</w:t>
      </w:r>
      <w:proofErr w:type="gramEnd"/>
      <w:r w:rsidR="00DB48DF" w:rsidRPr="00001F3E">
        <w:rPr>
          <w:sz w:val="28"/>
          <w:szCs w:val="28"/>
        </w:rPr>
        <w:t xml:space="preserve">  количество машин одного вида(марки);</w:t>
      </w:r>
    </w:p>
    <w:p w:rsidR="00DB48DF" w:rsidRPr="00001F3E" w:rsidRDefault="00DB48DF" w:rsidP="009A20DB">
      <w:pPr>
        <w:ind w:left="2127" w:hanging="1276"/>
        <w:jc w:val="both"/>
        <w:rPr>
          <w:sz w:val="28"/>
          <w:szCs w:val="28"/>
        </w:rPr>
      </w:pPr>
      <w:proofErr w:type="gramStart"/>
      <w:r w:rsidRPr="00001F3E">
        <w:rPr>
          <w:sz w:val="28"/>
          <w:szCs w:val="28"/>
          <w:lang w:val="en-US"/>
        </w:rPr>
        <w:t>h</w:t>
      </w:r>
      <w:r w:rsidRPr="00001F3E">
        <w:rPr>
          <w:sz w:val="28"/>
          <w:szCs w:val="28"/>
          <w:vertAlign w:val="subscript"/>
        </w:rPr>
        <w:t>1</w:t>
      </w:r>
      <w:r w:rsidRPr="00001F3E">
        <w:rPr>
          <w:sz w:val="28"/>
          <w:szCs w:val="28"/>
        </w:rPr>
        <w:t xml:space="preserve">, </w:t>
      </w:r>
      <w:r w:rsidRPr="00001F3E">
        <w:rPr>
          <w:sz w:val="28"/>
          <w:szCs w:val="28"/>
          <w:lang w:val="en-US"/>
        </w:rPr>
        <w:t>h</w:t>
      </w:r>
      <w:r w:rsidRPr="00001F3E">
        <w:rPr>
          <w:sz w:val="28"/>
          <w:szCs w:val="28"/>
          <w:vertAlign w:val="subscript"/>
        </w:rPr>
        <w:t>2</w:t>
      </w:r>
      <w:r w:rsidRPr="00001F3E">
        <w:rPr>
          <w:sz w:val="28"/>
          <w:szCs w:val="28"/>
        </w:rPr>
        <w:t xml:space="preserve">, </w:t>
      </w:r>
      <w:r w:rsidRPr="00001F3E">
        <w:rPr>
          <w:sz w:val="28"/>
          <w:szCs w:val="28"/>
          <w:lang w:val="en-US"/>
        </w:rPr>
        <w:t>h</w:t>
      </w:r>
      <w:r w:rsidRPr="00001F3E">
        <w:rPr>
          <w:sz w:val="28"/>
          <w:szCs w:val="28"/>
          <w:vertAlign w:val="subscript"/>
        </w:rPr>
        <w:t>3</w:t>
      </w:r>
      <w:r w:rsidRPr="00001F3E">
        <w:rPr>
          <w:sz w:val="28"/>
          <w:szCs w:val="28"/>
        </w:rPr>
        <w:t>- удельная трудоемкость соответственно под</w:t>
      </w:r>
      <w:r w:rsidR="00F822B8" w:rsidRPr="00001F3E">
        <w:rPr>
          <w:sz w:val="28"/>
          <w:szCs w:val="28"/>
        </w:rPr>
        <w:t xml:space="preserve">готовки машин к </w:t>
      </w:r>
      <w:r w:rsidRPr="00001F3E">
        <w:rPr>
          <w:sz w:val="28"/>
          <w:szCs w:val="28"/>
        </w:rPr>
        <w:t>хранению, технического обслуживания в период хранения и сня</w:t>
      </w:r>
      <w:r w:rsidR="00F822B8" w:rsidRPr="00001F3E">
        <w:rPr>
          <w:sz w:val="28"/>
          <w:szCs w:val="28"/>
        </w:rPr>
        <w:t>тия</w:t>
      </w:r>
      <w:r w:rsidRPr="00001F3E">
        <w:rPr>
          <w:sz w:val="28"/>
          <w:szCs w:val="28"/>
        </w:rPr>
        <w:t xml:space="preserve"> машин с хранения, </w:t>
      </w:r>
      <w:proofErr w:type="spellStart"/>
      <w:r w:rsidRPr="00001F3E">
        <w:rPr>
          <w:sz w:val="28"/>
          <w:szCs w:val="28"/>
        </w:rPr>
        <w:t>чел.</w:t>
      </w:r>
      <w:r w:rsidR="009A20DB">
        <w:rPr>
          <w:sz w:val="28"/>
          <w:szCs w:val="28"/>
        </w:rPr>
        <w:t>-</w:t>
      </w:r>
      <w:r w:rsidRPr="00001F3E">
        <w:rPr>
          <w:sz w:val="28"/>
          <w:szCs w:val="28"/>
        </w:rPr>
        <w:t>ч</w:t>
      </w:r>
      <w:proofErr w:type="spellEnd"/>
      <w:r w:rsidRPr="00001F3E">
        <w:rPr>
          <w:sz w:val="28"/>
          <w:szCs w:val="28"/>
        </w:rPr>
        <w:t>.</w:t>
      </w:r>
      <w:proofErr w:type="gramEnd"/>
    </w:p>
    <w:p w:rsidR="00DB48DF" w:rsidRDefault="00DB48DF" w:rsidP="009A20DB">
      <w:pPr>
        <w:ind w:left="284" w:right="-279" w:firstLine="567"/>
        <w:rPr>
          <w:sz w:val="28"/>
          <w:szCs w:val="28"/>
        </w:rPr>
      </w:pPr>
    </w:p>
    <w:p w:rsidR="009A20DB" w:rsidRPr="00001F3E" w:rsidRDefault="009A20DB" w:rsidP="009A20DB">
      <w:pPr>
        <w:ind w:left="284" w:right="-279" w:firstLine="567"/>
        <w:rPr>
          <w:sz w:val="28"/>
          <w:szCs w:val="28"/>
        </w:rPr>
      </w:pPr>
      <w:r>
        <w:rPr>
          <w:sz w:val="28"/>
          <w:szCs w:val="28"/>
        </w:rPr>
        <w:t>Годовой фонд времени одного работника определяется по формуле:</w:t>
      </w:r>
    </w:p>
    <w:p w:rsidR="00DB48DF" w:rsidRPr="00001F3E" w:rsidRDefault="00DB48DF" w:rsidP="009A20DB">
      <w:pPr>
        <w:ind w:left="284" w:firstLine="567"/>
        <w:jc w:val="right"/>
        <w:rPr>
          <w:sz w:val="28"/>
          <w:szCs w:val="28"/>
        </w:rPr>
      </w:pPr>
      <w:r w:rsidRPr="00001F3E">
        <w:rPr>
          <w:position w:val="-14"/>
          <w:sz w:val="28"/>
          <w:szCs w:val="28"/>
        </w:rPr>
        <w:object w:dxaOrig="1460" w:dyaOrig="380">
          <v:shape id="_x0000_i1237" type="#_x0000_t75" style="width:72.6pt;height:19.6pt" o:ole="">
            <v:imagedata r:id="rId428" o:title=""/>
          </v:shape>
          <o:OLEObject Type="Embed" ProgID="Equation.3" ShapeID="_x0000_i1237" DrawAspect="Content" ObjectID="_1522832139" r:id="rId429"/>
        </w:object>
      </w:r>
      <w:r w:rsidRPr="00001F3E">
        <w:rPr>
          <w:sz w:val="28"/>
          <w:szCs w:val="28"/>
        </w:rPr>
        <w:t xml:space="preserve">                </w:t>
      </w:r>
      <w:r w:rsidR="0025147E">
        <w:rPr>
          <w:sz w:val="28"/>
          <w:szCs w:val="28"/>
        </w:rPr>
        <w:t xml:space="preserve">                       </w:t>
      </w:r>
      <w:r w:rsidR="009A20DB">
        <w:rPr>
          <w:sz w:val="28"/>
          <w:szCs w:val="28"/>
        </w:rPr>
        <w:t xml:space="preserve">      (7.12</w:t>
      </w:r>
      <w:r w:rsidRPr="00001F3E">
        <w:rPr>
          <w:sz w:val="28"/>
          <w:szCs w:val="28"/>
        </w:rPr>
        <w:t>)</w:t>
      </w:r>
    </w:p>
    <w:p w:rsidR="00DB48DF" w:rsidRPr="00001F3E" w:rsidRDefault="00DB48DF" w:rsidP="009A20DB">
      <w:pPr>
        <w:ind w:left="284" w:right="-279"/>
        <w:rPr>
          <w:sz w:val="28"/>
          <w:szCs w:val="28"/>
        </w:rPr>
      </w:pPr>
      <w:r w:rsidRPr="00001F3E">
        <w:rPr>
          <w:sz w:val="28"/>
          <w:szCs w:val="28"/>
        </w:rPr>
        <w:t xml:space="preserve">где </w:t>
      </w:r>
      <w:proofErr w:type="spellStart"/>
      <w:r w:rsidRPr="00001F3E">
        <w:rPr>
          <w:sz w:val="28"/>
          <w:szCs w:val="28"/>
        </w:rPr>
        <w:t>Д</w:t>
      </w:r>
      <w:proofErr w:type="gramStart"/>
      <w:r w:rsidRPr="00001F3E">
        <w:rPr>
          <w:sz w:val="28"/>
          <w:szCs w:val="28"/>
          <w:vertAlign w:val="subscript"/>
        </w:rPr>
        <w:t>р</w:t>
      </w:r>
      <w:proofErr w:type="spellEnd"/>
      <w:r w:rsidRPr="00001F3E">
        <w:rPr>
          <w:sz w:val="28"/>
          <w:szCs w:val="28"/>
        </w:rPr>
        <w:t>-</w:t>
      </w:r>
      <w:proofErr w:type="gramEnd"/>
      <w:r w:rsidRPr="00001F3E">
        <w:rPr>
          <w:sz w:val="28"/>
          <w:szCs w:val="28"/>
        </w:rPr>
        <w:t xml:space="preserve"> количество рабочих дней в планируемый период, </w:t>
      </w:r>
      <w:proofErr w:type="spellStart"/>
      <w:r w:rsidRPr="00001F3E">
        <w:rPr>
          <w:sz w:val="28"/>
          <w:szCs w:val="28"/>
        </w:rPr>
        <w:t>дн</w:t>
      </w:r>
      <w:proofErr w:type="spellEnd"/>
      <w:r w:rsidRPr="00001F3E">
        <w:rPr>
          <w:sz w:val="28"/>
          <w:szCs w:val="28"/>
        </w:rPr>
        <w:t>.;</w:t>
      </w:r>
    </w:p>
    <w:p w:rsidR="00DB48DF" w:rsidRPr="00001F3E" w:rsidRDefault="00DB48DF" w:rsidP="009A20DB">
      <w:pPr>
        <w:ind w:left="284" w:right="-279" w:firstLine="567"/>
        <w:rPr>
          <w:sz w:val="28"/>
          <w:szCs w:val="28"/>
        </w:rPr>
      </w:pPr>
      <w:proofErr w:type="spellStart"/>
      <w:r w:rsidRPr="00001F3E">
        <w:rPr>
          <w:sz w:val="28"/>
          <w:szCs w:val="28"/>
        </w:rPr>
        <w:t>Т</w:t>
      </w:r>
      <w:r w:rsidRPr="00001F3E">
        <w:rPr>
          <w:sz w:val="28"/>
          <w:szCs w:val="28"/>
          <w:vertAlign w:val="subscript"/>
        </w:rPr>
        <w:t>с</w:t>
      </w:r>
      <w:proofErr w:type="gramStart"/>
      <w:r w:rsidRPr="00001F3E">
        <w:rPr>
          <w:sz w:val="28"/>
          <w:szCs w:val="28"/>
          <w:vertAlign w:val="subscript"/>
        </w:rPr>
        <w:t>м</w:t>
      </w:r>
      <w:proofErr w:type="spellEnd"/>
      <w:r w:rsidRPr="00001F3E">
        <w:rPr>
          <w:sz w:val="28"/>
          <w:szCs w:val="28"/>
        </w:rPr>
        <w:t>-</w:t>
      </w:r>
      <w:proofErr w:type="gramEnd"/>
      <w:r w:rsidR="008B0CDC">
        <w:rPr>
          <w:sz w:val="28"/>
          <w:szCs w:val="28"/>
        </w:rPr>
        <w:t xml:space="preserve"> продолжительность смены, ч</w:t>
      </w:r>
      <w:r w:rsidRPr="00001F3E">
        <w:rPr>
          <w:sz w:val="28"/>
          <w:szCs w:val="28"/>
        </w:rPr>
        <w:t>;</w:t>
      </w:r>
    </w:p>
    <w:p w:rsidR="00DB48DF" w:rsidRPr="009A4EFA" w:rsidRDefault="00DB48DF" w:rsidP="009A20DB">
      <w:pPr>
        <w:ind w:left="284" w:right="-279" w:firstLine="567"/>
        <w:rPr>
          <w:sz w:val="28"/>
          <w:szCs w:val="28"/>
        </w:rPr>
      </w:pPr>
      <w:r w:rsidRPr="00001F3E">
        <w:rPr>
          <w:position w:val="-12"/>
          <w:sz w:val="28"/>
          <w:szCs w:val="28"/>
        </w:rPr>
        <w:object w:dxaOrig="340" w:dyaOrig="360">
          <v:shape id="_x0000_i1238" type="#_x0000_t75" style="width:16.7pt;height:19pt" o:ole="">
            <v:imagedata r:id="rId430" o:title=""/>
          </v:shape>
          <o:OLEObject Type="Embed" ProgID="Equation.3" ShapeID="_x0000_i1238" DrawAspect="Content" ObjectID="_1522832140" r:id="rId431"/>
        </w:object>
      </w:r>
      <w:r w:rsidRPr="00001F3E">
        <w:rPr>
          <w:sz w:val="28"/>
          <w:szCs w:val="28"/>
        </w:rPr>
        <w:t>- коэффициент использования времени смены (</w:t>
      </w:r>
      <w:r w:rsidRPr="00001F3E">
        <w:rPr>
          <w:position w:val="-12"/>
          <w:sz w:val="28"/>
          <w:szCs w:val="28"/>
        </w:rPr>
        <w:object w:dxaOrig="340" w:dyaOrig="360">
          <v:shape id="_x0000_i1239" type="#_x0000_t75" style="width:16.7pt;height:19pt" o:ole="">
            <v:imagedata r:id="rId432" o:title=""/>
          </v:shape>
          <o:OLEObject Type="Embed" ProgID="Equation.3" ShapeID="_x0000_i1239" DrawAspect="Content" ObjectID="_1522832141" r:id="rId433"/>
        </w:object>
      </w:r>
      <w:r w:rsidRPr="00001F3E">
        <w:rPr>
          <w:sz w:val="28"/>
          <w:szCs w:val="28"/>
        </w:rPr>
        <w:t>=0,94...0,96).</w:t>
      </w:r>
    </w:p>
    <w:p w:rsidR="00DB48DF" w:rsidRPr="00001F3E" w:rsidRDefault="00DB48DF" w:rsidP="00077EB1">
      <w:pPr>
        <w:ind w:left="284" w:right="-279" w:firstLine="425"/>
        <w:jc w:val="center"/>
        <w:rPr>
          <w:sz w:val="28"/>
          <w:szCs w:val="28"/>
        </w:rPr>
      </w:pPr>
    </w:p>
    <w:p w:rsidR="00077EB1" w:rsidRDefault="00077EB1" w:rsidP="00077EB1">
      <w:pPr>
        <w:pStyle w:val="a6"/>
        <w:ind w:left="284" w:firstLine="425"/>
        <w:jc w:val="center"/>
        <w:rPr>
          <w:rFonts w:ascii="Times New Roman" w:hAnsi="Times New Roman"/>
          <w:b/>
          <w:szCs w:val="28"/>
        </w:rPr>
      </w:pPr>
      <w:r w:rsidRPr="00AD3DD8">
        <w:rPr>
          <w:rFonts w:ascii="Times New Roman" w:hAnsi="Times New Roman"/>
          <w:b/>
          <w:szCs w:val="28"/>
        </w:rPr>
        <w:t>Вопросы для самостоятельного изучения</w:t>
      </w:r>
    </w:p>
    <w:p w:rsidR="00BD50F2" w:rsidRDefault="00077EB1" w:rsidP="00077EB1">
      <w:pPr>
        <w:pStyle w:val="ae"/>
        <w:numPr>
          <w:ilvl w:val="0"/>
          <w:numId w:val="30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</w:rPr>
        <w:t>Назовите виды и способы хранения техники.</w:t>
      </w:r>
    </w:p>
    <w:p w:rsidR="00077EB1" w:rsidRDefault="00077EB1" w:rsidP="00077EB1">
      <w:pPr>
        <w:pStyle w:val="ae"/>
        <w:numPr>
          <w:ilvl w:val="0"/>
          <w:numId w:val="30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основные требования к постановке техники на хранение.</w:t>
      </w:r>
    </w:p>
    <w:p w:rsidR="00077EB1" w:rsidRDefault="00077EB1" w:rsidP="00077EB1">
      <w:pPr>
        <w:pStyle w:val="ae"/>
        <w:numPr>
          <w:ilvl w:val="0"/>
          <w:numId w:val="30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подготовки техники к хранению.</w:t>
      </w:r>
    </w:p>
    <w:p w:rsidR="00077EB1" w:rsidRDefault="00077EB1" w:rsidP="00077EB1">
      <w:pPr>
        <w:pStyle w:val="ae"/>
        <w:numPr>
          <w:ilvl w:val="0"/>
          <w:numId w:val="30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Изложите последовательность </w:t>
      </w:r>
      <w:r w:rsidR="00B41E2A">
        <w:rPr>
          <w:sz w:val="28"/>
          <w:szCs w:val="28"/>
        </w:rPr>
        <w:t>расчета площади сектора хранения техники.</w:t>
      </w:r>
    </w:p>
    <w:p w:rsidR="00B41E2A" w:rsidRDefault="00B41E2A" w:rsidP="00077EB1">
      <w:pPr>
        <w:pStyle w:val="ae"/>
        <w:numPr>
          <w:ilvl w:val="0"/>
          <w:numId w:val="30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</w:rPr>
        <w:t>Назовите требования к площадкам хранения техники.</w:t>
      </w:r>
    </w:p>
    <w:p w:rsidR="00B41E2A" w:rsidRDefault="00B41E2A" w:rsidP="00077EB1">
      <w:pPr>
        <w:pStyle w:val="ae"/>
        <w:numPr>
          <w:ilvl w:val="0"/>
          <w:numId w:val="30"/>
        </w:numPr>
        <w:ind w:right="-279"/>
        <w:jc w:val="both"/>
        <w:rPr>
          <w:sz w:val="28"/>
          <w:szCs w:val="28"/>
        </w:rPr>
        <w:sectPr w:rsidR="00B41E2A" w:rsidSect="001A40BD">
          <w:pgSz w:w="11906" w:h="16838" w:code="9"/>
          <w:pgMar w:top="964" w:right="991" w:bottom="964" w:left="1276" w:header="471" w:footer="471" w:gutter="0"/>
          <w:cols w:space="708"/>
          <w:titlePg/>
          <w:docGrid w:linePitch="78"/>
        </w:sectPr>
      </w:pPr>
      <w:r>
        <w:rPr>
          <w:sz w:val="28"/>
          <w:szCs w:val="28"/>
        </w:rPr>
        <w:t>Как определяется с</w:t>
      </w:r>
      <w:r w:rsidR="008B0CDC">
        <w:rPr>
          <w:sz w:val="28"/>
          <w:szCs w:val="28"/>
        </w:rPr>
        <w:t>остав звена по хранению техники?</w:t>
      </w:r>
    </w:p>
    <w:p w:rsidR="0081513B" w:rsidRPr="00B41E2A" w:rsidRDefault="00B41E2A" w:rsidP="0081513B">
      <w:pPr>
        <w:pStyle w:val="21"/>
        <w:spacing w:line="240" w:lineRule="auto"/>
        <w:ind w:left="0" w:firstLine="567"/>
        <w:jc w:val="center"/>
        <w:rPr>
          <w:b/>
          <w:sz w:val="28"/>
          <w:szCs w:val="28"/>
        </w:rPr>
      </w:pPr>
      <w:r w:rsidRPr="00B41E2A">
        <w:rPr>
          <w:b/>
          <w:sz w:val="28"/>
          <w:szCs w:val="28"/>
        </w:rPr>
        <w:lastRenderedPageBreak/>
        <w:t>РЕКОМЕНДУЕМАЯ ЛИТЕРАТУРА</w:t>
      </w:r>
    </w:p>
    <w:p w:rsidR="0081513B" w:rsidRDefault="0081513B" w:rsidP="006D618E">
      <w:pPr>
        <w:pStyle w:val="21"/>
        <w:tabs>
          <w:tab w:val="left" w:pos="1134"/>
        </w:tabs>
        <w:spacing w:after="0" w:line="240" w:lineRule="auto"/>
        <w:ind w:left="284" w:firstLine="567"/>
        <w:jc w:val="both"/>
        <w:rPr>
          <w:sz w:val="28"/>
          <w:szCs w:val="28"/>
        </w:rPr>
      </w:pPr>
    </w:p>
    <w:p w:rsidR="008B0CDC" w:rsidRPr="008B0CDC" w:rsidRDefault="008B0CDC" w:rsidP="006D618E">
      <w:pPr>
        <w:pStyle w:val="21"/>
        <w:tabs>
          <w:tab w:val="left" w:pos="1134"/>
        </w:tabs>
        <w:spacing w:after="0" w:line="240" w:lineRule="auto"/>
        <w:ind w:left="284" w:firstLine="567"/>
        <w:jc w:val="both"/>
        <w:rPr>
          <w:b/>
          <w:sz w:val="28"/>
          <w:szCs w:val="28"/>
        </w:rPr>
      </w:pPr>
      <w:r w:rsidRPr="008B0CDC">
        <w:rPr>
          <w:b/>
          <w:sz w:val="28"/>
          <w:szCs w:val="28"/>
        </w:rPr>
        <w:t>а) основная</w:t>
      </w:r>
    </w:p>
    <w:p w:rsidR="00BA76BC" w:rsidRDefault="00BA76BC" w:rsidP="006D618E">
      <w:pPr>
        <w:pStyle w:val="21"/>
        <w:numPr>
          <w:ilvl w:val="0"/>
          <w:numId w:val="17"/>
        </w:numPr>
        <w:tabs>
          <w:tab w:val="left" w:pos="1134"/>
        </w:tabs>
        <w:spacing w:after="0" w:line="240" w:lineRule="auto"/>
        <w:ind w:left="284"/>
        <w:jc w:val="both"/>
        <w:rPr>
          <w:sz w:val="28"/>
          <w:szCs w:val="28"/>
        </w:rPr>
      </w:pPr>
      <w:proofErr w:type="spellStart"/>
      <w:r w:rsidRPr="00BA76BC">
        <w:rPr>
          <w:sz w:val="28"/>
          <w:szCs w:val="28"/>
        </w:rPr>
        <w:t>Завора</w:t>
      </w:r>
      <w:proofErr w:type="spellEnd"/>
      <w:r w:rsidRPr="00BA76BC">
        <w:rPr>
          <w:sz w:val="28"/>
          <w:szCs w:val="28"/>
        </w:rPr>
        <w:t xml:space="preserve"> В.А. Основы технологии и расчета мобиль</w:t>
      </w:r>
      <w:r w:rsidR="008B0CDC">
        <w:rPr>
          <w:sz w:val="28"/>
          <w:szCs w:val="28"/>
        </w:rPr>
        <w:t xml:space="preserve">ных процессов растениеводства: </w:t>
      </w:r>
      <w:r w:rsidRPr="00BA76BC">
        <w:rPr>
          <w:sz w:val="28"/>
          <w:szCs w:val="28"/>
        </w:rPr>
        <w:t>у</w:t>
      </w:r>
      <w:r w:rsidR="008B0CDC">
        <w:rPr>
          <w:sz w:val="28"/>
          <w:szCs w:val="28"/>
        </w:rPr>
        <w:t xml:space="preserve">чебное пособие / В.А. </w:t>
      </w:r>
      <w:proofErr w:type="spellStart"/>
      <w:r w:rsidRPr="00BA76BC">
        <w:rPr>
          <w:sz w:val="28"/>
          <w:szCs w:val="28"/>
        </w:rPr>
        <w:t>Завора</w:t>
      </w:r>
      <w:proofErr w:type="spellEnd"/>
      <w:r w:rsidRPr="00BA76BC">
        <w:rPr>
          <w:sz w:val="28"/>
          <w:szCs w:val="28"/>
        </w:rPr>
        <w:t>, В.И</w:t>
      </w:r>
      <w:r w:rsidR="008B0CDC">
        <w:rPr>
          <w:sz w:val="28"/>
          <w:szCs w:val="28"/>
        </w:rPr>
        <w:t xml:space="preserve">. </w:t>
      </w:r>
      <w:proofErr w:type="spellStart"/>
      <w:r w:rsidR="008B0CDC">
        <w:rPr>
          <w:sz w:val="28"/>
          <w:szCs w:val="28"/>
        </w:rPr>
        <w:t>Толокольников</w:t>
      </w:r>
      <w:proofErr w:type="spellEnd"/>
      <w:r w:rsidR="008B0CDC">
        <w:rPr>
          <w:sz w:val="28"/>
          <w:szCs w:val="28"/>
        </w:rPr>
        <w:t xml:space="preserve">, С.Н. Васильев. Барнаул: Изд-во </w:t>
      </w:r>
      <w:r w:rsidRPr="00BA76BC">
        <w:rPr>
          <w:sz w:val="28"/>
          <w:szCs w:val="28"/>
        </w:rPr>
        <w:t xml:space="preserve">АГАУ, 2008. </w:t>
      </w:r>
      <w:r w:rsidR="008B0CDC">
        <w:rPr>
          <w:sz w:val="28"/>
          <w:szCs w:val="28"/>
        </w:rPr>
        <w:t xml:space="preserve">- </w:t>
      </w:r>
      <w:r w:rsidRPr="00BA76BC">
        <w:rPr>
          <w:sz w:val="28"/>
          <w:szCs w:val="28"/>
        </w:rPr>
        <w:t xml:space="preserve">263 </w:t>
      </w:r>
      <w:proofErr w:type="gramStart"/>
      <w:r w:rsidRPr="00BA76BC">
        <w:rPr>
          <w:sz w:val="28"/>
          <w:szCs w:val="28"/>
        </w:rPr>
        <w:t>с</w:t>
      </w:r>
      <w:proofErr w:type="gramEnd"/>
      <w:r w:rsidRPr="00BA76BC">
        <w:rPr>
          <w:sz w:val="28"/>
          <w:szCs w:val="28"/>
        </w:rPr>
        <w:t>.</w:t>
      </w:r>
    </w:p>
    <w:p w:rsidR="006D618E" w:rsidRDefault="006D618E" w:rsidP="006D618E">
      <w:pPr>
        <w:pStyle w:val="21"/>
        <w:numPr>
          <w:ilvl w:val="0"/>
          <w:numId w:val="17"/>
        </w:numPr>
        <w:tabs>
          <w:tab w:val="left" w:pos="1134"/>
        </w:tabs>
        <w:spacing w:after="0" w:line="240" w:lineRule="auto"/>
        <w:ind w:left="284"/>
        <w:jc w:val="both"/>
        <w:rPr>
          <w:sz w:val="28"/>
          <w:szCs w:val="28"/>
        </w:rPr>
      </w:pPr>
      <w:proofErr w:type="spellStart"/>
      <w:r>
        <w:rPr>
          <w:rFonts w:ascii="Times New Roman CYR" w:eastAsia="Calibri" w:hAnsi="Times New Roman CYR" w:cs="Times New Roman CYR"/>
          <w:sz w:val="28"/>
          <w:szCs w:val="28"/>
        </w:rPr>
        <w:t>Зангиев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</w:rPr>
        <w:t xml:space="preserve"> А.А.,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</w:rPr>
        <w:t>Шпилько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</w:rPr>
        <w:t xml:space="preserve"> А.В., Левшин А.Г. Эксплуатация машинно-тракторного парка. – М.: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</w:rPr>
        <w:t>КолосС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</w:rPr>
        <w:t>, 2007. – 320</w:t>
      </w:r>
      <w:r w:rsidR="008B0CDC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с.: ил.</w:t>
      </w:r>
    </w:p>
    <w:p w:rsidR="00BA76BC" w:rsidRDefault="00BA76BC" w:rsidP="006D618E">
      <w:pPr>
        <w:pStyle w:val="21"/>
        <w:numPr>
          <w:ilvl w:val="0"/>
          <w:numId w:val="17"/>
        </w:numPr>
        <w:tabs>
          <w:tab w:val="left" w:pos="1134"/>
        </w:tabs>
        <w:spacing w:after="0" w:line="240" w:lineRule="auto"/>
        <w:ind w:left="284"/>
        <w:jc w:val="both"/>
        <w:rPr>
          <w:sz w:val="28"/>
          <w:szCs w:val="28"/>
        </w:rPr>
      </w:pPr>
      <w:r w:rsidRPr="00BA76BC">
        <w:rPr>
          <w:sz w:val="28"/>
          <w:szCs w:val="28"/>
        </w:rPr>
        <w:t>Маслов Г.Г. Техническая эксплуатация МТП. (Учебное пособие) /</w:t>
      </w:r>
      <w:r>
        <w:rPr>
          <w:sz w:val="28"/>
          <w:szCs w:val="28"/>
        </w:rPr>
        <w:t xml:space="preserve"> </w:t>
      </w:r>
      <w:r w:rsidRPr="00BA76BC">
        <w:rPr>
          <w:sz w:val="28"/>
          <w:szCs w:val="28"/>
        </w:rPr>
        <w:t xml:space="preserve">Маслов Г.Г., </w:t>
      </w:r>
      <w:proofErr w:type="spellStart"/>
      <w:r w:rsidRPr="00BA76BC">
        <w:rPr>
          <w:sz w:val="28"/>
          <w:szCs w:val="28"/>
        </w:rPr>
        <w:t>Карабаницкий</w:t>
      </w:r>
      <w:proofErr w:type="spellEnd"/>
      <w:r w:rsidRPr="00BA76BC">
        <w:rPr>
          <w:sz w:val="28"/>
          <w:szCs w:val="28"/>
        </w:rPr>
        <w:t xml:space="preserve"> А.П., </w:t>
      </w:r>
      <w:proofErr w:type="spellStart"/>
      <w:r w:rsidRPr="00BA76BC">
        <w:rPr>
          <w:sz w:val="28"/>
          <w:szCs w:val="28"/>
        </w:rPr>
        <w:t>Кочкин</w:t>
      </w:r>
      <w:proofErr w:type="spellEnd"/>
      <w:r w:rsidRPr="00BA76BC">
        <w:rPr>
          <w:sz w:val="28"/>
          <w:szCs w:val="28"/>
        </w:rPr>
        <w:t xml:space="preserve"> Е.А</w:t>
      </w:r>
      <w:r>
        <w:rPr>
          <w:sz w:val="28"/>
          <w:szCs w:val="28"/>
        </w:rPr>
        <w:t>./ Кубанский государственный аг</w:t>
      </w:r>
      <w:r w:rsidR="008B0CDC">
        <w:rPr>
          <w:sz w:val="28"/>
          <w:szCs w:val="28"/>
        </w:rPr>
        <w:t xml:space="preserve">рарный университет, 2008. – </w:t>
      </w:r>
      <w:r w:rsidRPr="00BA76BC">
        <w:rPr>
          <w:sz w:val="28"/>
          <w:szCs w:val="28"/>
        </w:rPr>
        <w:t>142</w:t>
      </w:r>
      <w:r w:rsidR="008B0CDC">
        <w:rPr>
          <w:sz w:val="28"/>
          <w:szCs w:val="28"/>
        </w:rPr>
        <w:t xml:space="preserve"> </w:t>
      </w:r>
      <w:proofErr w:type="gramStart"/>
      <w:r w:rsidR="008B0CDC">
        <w:rPr>
          <w:sz w:val="28"/>
          <w:szCs w:val="28"/>
        </w:rPr>
        <w:t>с</w:t>
      </w:r>
      <w:proofErr w:type="gramEnd"/>
      <w:r w:rsidR="008B0CDC">
        <w:rPr>
          <w:sz w:val="28"/>
          <w:szCs w:val="28"/>
        </w:rPr>
        <w:t>.</w:t>
      </w:r>
    </w:p>
    <w:p w:rsidR="00B537D7" w:rsidRPr="006761FF" w:rsidRDefault="00B537D7" w:rsidP="00C702F6">
      <w:pPr>
        <w:pStyle w:val="ae"/>
        <w:numPr>
          <w:ilvl w:val="0"/>
          <w:numId w:val="17"/>
        </w:numPr>
        <w:tabs>
          <w:tab w:val="left" w:pos="1134"/>
        </w:tabs>
        <w:ind w:left="284"/>
        <w:jc w:val="both"/>
        <w:rPr>
          <w:sz w:val="28"/>
          <w:szCs w:val="28"/>
        </w:rPr>
      </w:pPr>
      <w:r w:rsidRPr="006761FF">
        <w:rPr>
          <w:sz w:val="28"/>
          <w:szCs w:val="28"/>
        </w:rPr>
        <w:t>Нормативно-справочные материалы по планированию механизированных работ в сельскохозяйственном производстве (Сборник) / Под ред. В.Ф. Федоренко. М.: ФГНУ «</w:t>
      </w:r>
      <w:proofErr w:type="spellStart"/>
      <w:r w:rsidRPr="006761FF">
        <w:rPr>
          <w:sz w:val="28"/>
          <w:szCs w:val="28"/>
        </w:rPr>
        <w:t>Росинформагротех</w:t>
      </w:r>
      <w:proofErr w:type="spellEnd"/>
      <w:r w:rsidRPr="006761FF">
        <w:rPr>
          <w:sz w:val="28"/>
          <w:szCs w:val="28"/>
        </w:rPr>
        <w:t>». – 2008. – 315 с.</w:t>
      </w:r>
    </w:p>
    <w:p w:rsidR="008B0CDC" w:rsidRDefault="008B0CDC" w:rsidP="00C702F6">
      <w:pPr>
        <w:tabs>
          <w:tab w:val="left" w:pos="1134"/>
        </w:tabs>
        <w:ind w:left="284" w:firstLine="567"/>
        <w:jc w:val="both"/>
        <w:rPr>
          <w:sz w:val="28"/>
          <w:szCs w:val="28"/>
        </w:rPr>
      </w:pPr>
    </w:p>
    <w:p w:rsidR="008B0CDC" w:rsidRPr="008B0CDC" w:rsidRDefault="008B0CDC" w:rsidP="00C702F6">
      <w:pPr>
        <w:tabs>
          <w:tab w:val="left" w:pos="1134"/>
        </w:tabs>
        <w:ind w:left="284" w:firstLine="567"/>
        <w:jc w:val="both"/>
        <w:rPr>
          <w:b/>
          <w:sz w:val="28"/>
          <w:szCs w:val="28"/>
        </w:rPr>
      </w:pPr>
      <w:r w:rsidRPr="008B0CDC">
        <w:rPr>
          <w:b/>
          <w:sz w:val="28"/>
          <w:szCs w:val="28"/>
        </w:rPr>
        <w:t>б) дополнительная</w:t>
      </w:r>
    </w:p>
    <w:p w:rsidR="008B0CDC" w:rsidRPr="00C702F6" w:rsidRDefault="008B0CDC" w:rsidP="00C702F6">
      <w:pPr>
        <w:pStyle w:val="ae"/>
        <w:numPr>
          <w:ilvl w:val="0"/>
          <w:numId w:val="17"/>
        </w:numPr>
        <w:tabs>
          <w:tab w:val="left" w:pos="1134"/>
        </w:tabs>
        <w:ind w:left="284" w:right="-1"/>
        <w:jc w:val="both"/>
        <w:rPr>
          <w:sz w:val="28"/>
          <w:szCs w:val="28"/>
        </w:rPr>
      </w:pPr>
      <w:r w:rsidRPr="00C702F6">
        <w:rPr>
          <w:sz w:val="28"/>
          <w:szCs w:val="28"/>
        </w:rPr>
        <w:t xml:space="preserve">Зотов В.И. Безопасность жизнедеятельности на производстве: Учебник для студентов вузов, обучающихся по специальностям 311300, 311500, 311900 / В.И. </w:t>
      </w:r>
      <w:proofErr w:type="spellStart"/>
      <w:r w:rsidRPr="00C702F6">
        <w:rPr>
          <w:sz w:val="28"/>
          <w:szCs w:val="28"/>
        </w:rPr>
        <w:t>Курдюмов</w:t>
      </w:r>
      <w:proofErr w:type="spellEnd"/>
      <w:r w:rsidRPr="00C702F6">
        <w:rPr>
          <w:sz w:val="28"/>
          <w:szCs w:val="28"/>
        </w:rPr>
        <w:t xml:space="preserve">. – 2-издание, </w:t>
      </w:r>
      <w:proofErr w:type="gramStart"/>
      <w:r w:rsidRPr="00C702F6">
        <w:rPr>
          <w:sz w:val="28"/>
          <w:szCs w:val="28"/>
        </w:rPr>
        <w:t>переработанное</w:t>
      </w:r>
      <w:proofErr w:type="gramEnd"/>
      <w:r w:rsidRPr="00C702F6">
        <w:rPr>
          <w:sz w:val="28"/>
          <w:szCs w:val="28"/>
        </w:rPr>
        <w:t xml:space="preserve"> и дополненное. - М.: Колос, 2003. - 432с.</w:t>
      </w:r>
    </w:p>
    <w:p w:rsidR="008B0CDC" w:rsidRDefault="008B0CDC" w:rsidP="00C702F6">
      <w:pPr>
        <w:pStyle w:val="21"/>
        <w:numPr>
          <w:ilvl w:val="0"/>
          <w:numId w:val="17"/>
        </w:numPr>
        <w:tabs>
          <w:tab w:val="left" w:pos="1134"/>
        </w:tabs>
        <w:spacing w:after="0" w:line="240" w:lineRule="auto"/>
        <w:ind w:left="284"/>
        <w:jc w:val="both"/>
        <w:rPr>
          <w:sz w:val="28"/>
          <w:szCs w:val="28"/>
        </w:rPr>
      </w:pPr>
      <w:r w:rsidRPr="0081513B">
        <w:rPr>
          <w:sz w:val="28"/>
          <w:szCs w:val="28"/>
        </w:rPr>
        <w:t xml:space="preserve">Пособие по эксплуатации </w:t>
      </w:r>
      <w:proofErr w:type="spellStart"/>
      <w:r w:rsidRPr="0081513B">
        <w:rPr>
          <w:sz w:val="28"/>
          <w:szCs w:val="28"/>
        </w:rPr>
        <w:t>машинн</w:t>
      </w:r>
      <w:proofErr w:type="gramStart"/>
      <w:r w:rsidRPr="0081513B">
        <w:rPr>
          <w:sz w:val="28"/>
          <w:szCs w:val="28"/>
        </w:rPr>
        <w:t>о</w:t>
      </w:r>
      <w:proofErr w:type="spellEnd"/>
      <w:r w:rsidRPr="0081513B">
        <w:rPr>
          <w:sz w:val="28"/>
          <w:szCs w:val="28"/>
        </w:rPr>
        <w:t>-</w:t>
      </w:r>
      <w:proofErr w:type="gramEnd"/>
      <w:r w:rsidRPr="0081513B">
        <w:rPr>
          <w:sz w:val="28"/>
          <w:szCs w:val="28"/>
        </w:rPr>
        <w:t xml:space="preserve"> тракторного парка.</w:t>
      </w:r>
      <w:r>
        <w:rPr>
          <w:sz w:val="28"/>
          <w:szCs w:val="28"/>
        </w:rPr>
        <w:t xml:space="preserve"> / Н.Э. </w:t>
      </w:r>
      <w:proofErr w:type="spellStart"/>
      <w:r>
        <w:rPr>
          <w:sz w:val="28"/>
          <w:szCs w:val="28"/>
        </w:rPr>
        <w:t>Фере</w:t>
      </w:r>
      <w:proofErr w:type="spellEnd"/>
      <w:r>
        <w:rPr>
          <w:sz w:val="28"/>
          <w:szCs w:val="28"/>
        </w:rPr>
        <w:t xml:space="preserve"> и др. /</w:t>
      </w:r>
      <w:r w:rsidRPr="0081513B">
        <w:rPr>
          <w:sz w:val="28"/>
          <w:szCs w:val="28"/>
        </w:rPr>
        <w:t xml:space="preserve"> 2-е издание, </w:t>
      </w:r>
      <w:proofErr w:type="spellStart"/>
      <w:r w:rsidRPr="0081513B">
        <w:rPr>
          <w:sz w:val="28"/>
          <w:szCs w:val="28"/>
        </w:rPr>
        <w:t>пер</w:t>
      </w:r>
      <w:r>
        <w:rPr>
          <w:sz w:val="28"/>
          <w:szCs w:val="28"/>
        </w:rPr>
        <w:t>ераб</w:t>
      </w:r>
      <w:proofErr w:type="spellEnd"/>
      <w:r>
        <w:rPr>
          <w:sz w:val="28"/>
          <w:szCs w:val="28"/>
        </w:rPr>
        <w:t xml:space="preserve">. и доп. </w:t>
      </w:r>
      <w:proofErr w:type="gramStart"/>
      <w:r w:rsidRPr="0081513B">
        <w:rPr>
          <w:sz w:val="28"/>
          <w:szCs w:val="28"/>
        </w:rPr>
        <w:t>-М</w:t>
      </w:r>
      <w:proofErr w:type="gramEnd"/>
      <w:r w:rsidRPr="0081513B">
        <w:rPr>
          <w:sz w:val="28"/>
          <w:szCs w:val="28"/>
        </w:rPr>
        <w:t>.: Колос, 1978.</w:t>
      </w:r>
      <w:r>
        <w:rPr>
          <w:sz w:val="28"/>
          <w:szCs w:val="28"/>
        </w:rPr>
        <w:t xml:space="preserve"> – 256 с.</w:t>
      </w:r>
    </w:p>
    <w:p w:rsidR="008B0CDC" w:rsidRPr="0063042F" w:rsidRDefault="008B0CDC" w:rsidP="00C702F6">
      <w:pPr>
        <w:numPr>
          <w:ilvl w:val="0"/>
          <w:numId w:val="17"/>
        </w:numPr>
        <w:tabs>
          <w:tab w:val="left" w:pos="1134"/>
        </w:tabs>
        <w:ind w:left="284" w:right="-1"/>
        <w:jc w:val="both"/>
        <w:rPr>
          <w:sz w:val="28"/>
          <w:szCs w:val="28"/>
        </w:rPr>
      </w:pPr>
      <w:r w:rsidRPr="0063042F">
        <w:rPr>
          <w:sz w:val="28"/>
          <w:szCs w:val="28"/>
        </w:rPr>
        <w:t>Ресурсосберегающие технологии и экономические нормативы производства продукции растениеводства в условиях Республики Татарстан</w:t>
      </w:r>
      <w:r w:rsidR="0063042F" w:rsidRPr="0063042F">
        <w:rPr>
          <w:sz w:val="28"/>
          <w:szCs w:val="28"/>
        </w:rPr>
        <w:t xml:space="preserve"> </w:t>
      </w:r>
      <w:r w:rsidRPr="0063042F">
        <w:rPr>
          <w:sz w:val="28"/>
          <w:szCs w:val="28"/>
        </w:rPr>
        <w:t>/ Министерство сельского хозяйства и продоволь</w:t>
      </w:r>
      <w:r w:rsidR="00130DE0">
        <w:rPr>
          <w:sz w:val="28"/>
          <w:szCs w:val="28"/>
        </w:rPr>
        <w:t>ствия Республики Татарстан. ГУ «</w:t>
      </w:r>
      <w:r w:rsidRPr="0063042F">
        <w:rPr>
          <w:sz w:val="28"/>
          <w:szCs w:val="28"/>
        </w:rPr>
        <w:t>Татарский научно-исследовательск</w:t>
      </w:r>
      <w:r w:rsidR="00130DE0">
        <w:rPr>
          <w:sz w:val="28"/>
          <w:szCs w:val="28"/>
        </w:rPr>
        <w:t>ий институт сельского хозяйства»</w:t>
      </w:r>
      <w:r w:rsidRPr="0063042F">
        <w:rPr>
          <w:sz w:val="28"/>
          <w:szCs w:val="28"/>
        </w:rPr>
        <w:t xml:space="preserve"> - Казань, 2002</w:t>
      </w:r>
      <w:r w:rsidR="0063042F" w:rsidRPr="0063042F">
        <w:rPr>
          <w:sz w:val="28"/>
          <w:szCs w:val="28"/>
        </w:rPr>
        <w:t xml:space="preserve"> – 278 </w:t>
      </w:r>
      <w:proofErr w:type="gramStart"/>
      <w:r w:rsidR="0063042F" w:rsidRPr="0063042F">
        <w:rPr>
          <w:sz w:val="28"/>
          <w:szCs w:val="28"/>
        </w:rPr>
        <w:t>с</w:t>
      </w:r>
      <w:proofErr w:type="gramEnd"/>
      <w:r w:rsidR="0063042F" w:rsidRPr="0063042F">
        <w:rPr>
          <w:sz w:val="28"/>
          <w:szCs w:val="28"/>
        </w:rPr>
        <w:t>.</w:t>
      </w:r>
    </w:p>
    <w:p w:rsidR="008B0CDC" w:rsidRDefault="008B0CDC" w:rsidP="00C702F6">
      <w:pPr>
        <w:tabs>
          <w:tab w:val="left" w:pos="1134"/>
        </w:tabs>
        <w:ind w:left="284" w:firstLine="567"/>
        <w:jc w:val="both"/>
        <w:rPr>
          <w:sz w:val="28"/>
          <w:szCs w:val="28"/>
        </w:rPr>
      </w:pPr>
    </w:p>
    <w:p w:rsidR="008B0CDC" w:rsidRDefault="008B0CDC" w:rsidP="008B0CDC">
      <w:pPr>
        <w:tabs>
          <w:tab w:val="left" w:pos="1134"/>
        </w:tabs>
        <w:jc w:val="both"/>
        <w:rPr>
          <w:sz w:val="28"/>
          <w:szCs w:val="28"/>
        </w:rPr>
      </w:pPr>
    </w:p>
    <w:p w:rsidR="008B0CDC" w:rsidRDefault="008B0CDC" w:rsidP="008B0CDC">
      <w:pPr>
        <w:tabs>
          <w:tab w:val="left" w:pos="1134"/>
        </w:tabs>
        <w:jc w:val="both"/>
        <w:rPr>
          <w:sz w:val="28"/>
          <w:szCs w:val="28"/>
        </w:rPr>
      </w:pPr>
    </w:p>
    <w:p w:rsidR="008B0CDC" w:rsidRDefault="008B0CDC" w:rsidP="008B0CDC">
      <w:pPr>
        <w:tabs>
          <w:tab w:val="left" w:pos="1134"/>
        </w:tabs>
        <w:jc w:val="both"/>
        <w:rPr>
          <w:sz w:val="28"/>
          <w:szCs w:val="28"/>
        </w:rPr>
      </w:pPr>
    </w:p>
    <w:p w:rsidR="008B0CDC" w:rsidRDefault="008B0CDC" w:rsidP="008B0CDC">
      <w:pPr>
        <w:tabs>
          <w:tab w:val="left" w:pos="1134"/>
        </w:tabs>
        <w:jc w:val="both"/>
        <w:rPr>
          <w:sz w:val="28"/>
          <w:szCs w:val="28"/>
        </w:rPr>
      </w:pPr>
    </w:p>
    <w:p w:rsidR="008B0CDC" w:rsidRDefault="008B0CDC" w:rsidP="008B0CDC">
      <w:pPr>
        <w:tabs>
          <w:tab w:val="left" w:pos="1134"/>
        </w:tabs>
        <w:jc w:val="both"/>
        <w:rPr>
          <w:sz w:val="28"/>
          <w:szCs w:val="28"/>
        </w:rPr>
      </w:pPr>
    </w:p>
    <w:p w:rsidR="008B0CDC" w:rsidRPr="00B537D7" w:rsidRDefault="008B0CDC" w:rsidP="008B0CDC">
      <w:pPr>
        <w:tabs>
          <w:tab w:val="left" w:pos="1134"/>
        </w:tabs>
        <w:jc w:val="both"/>
        <w:rPr>
          <w:sz w:val="28"/>
          <w:szCs w:val="28"/>
        </w:rPr>
      </w:pPr>
    </w:p>
    <w:p w:rsidR="00C946B4" w:rsidRDefault="00C946B4" w:rsidP="006D618E">
      <w:pPr>
        <w:pStyle w:val="21"/>
        <w:tabs>
          <w:tab w:val="left" w:pos="1134"/>
        </w:tabs>
        <w:spacing w:after="0" w:line="240" w:lineRule="auto"/>
        <w:ind w:left="284" w:firstLine="567"/>
        <w:jc w:val="both"/>
        <w:rPr>
          <w:sz w:val="28"/>
          <w:szCs w:val="28"/>
        </w:rPr>
        <w:sectPr w:rsidR="00C946B4" w:rsidSect="001A40BD">
          <w:pgSz w:w="11906" w:h="16838" w:code="9"/>
          <w:pgMar w:top="964" w:right="991" w:bottom="964" w:left="1276" w:header="471" w:footer="471" w:gutter="0"/>
          <w:cols w:space="708"/>
          <w:titlePg/>
          <w:docGrid w:linePitch="78"/>
        </w:sectPr>
      </w:pPr>
    </w:p>
    <w:p w:rsidR="00BD041E" w:rsidRPr="00E35568" w:rsidRDefault="00300794" w:rsidP="00DB2A96">
      <w:pPr>
        <w:ind w:firstLine="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DF0C00">
        <w:rPr>
          <w:b/>
          <w:sz w:val="28"/>
          <w:szCs w:val="28"/>
        </w:rPr>
        <w:t>риложение 1</w:t>
      </w:r>
    </w:p>
    <w:p w:rsidR="00DB2A96" w:rsidRDefault="00DB2A96" w:rsidP="0045317E">
      <w:pPr>
        <w:ind w:firstLine="285"/>
        <w:jc w:val="center"/>
        <w:rPr>
          <w:sz w:val="28"/>
          <w:szCs w:val="28"/>
        </w:rPr>
      </w:pPr>
    </w:p>
    <w:p w:rsidR="00DF0C00" w:rsidRDefault="00DF0C00" w:rsidP="0045317E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E35568">
        <w:rPr>
          <w:sz w:val="28"/>
          <w:szCs w:val="28"/>
        </w:rPr>
        <w:t>Тяговая</w:t>
      </w:r>
      <w:r>
        <w:rPr>
          <w:sz w:val="28"/>
          <w:szCs w:val="28"/>
        </w:rPr>
        <w:t xml:space="preserve"> характеристика трактора МТЗ-82</w:t>
      </w:r>
    </w:p>
    <w:p w:rsidR="00E35568" w:rsidRDefault="00E35568" w:rsidP="0045317E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t>на поле, подготовленное под посев</w:t>
      </w:r>
    </w:p>
    <w:p w:rsidR="00E35568" w:rsidRPr="00E35568" w:rsidRDefault="00E35568" w:rsidP="0045317E">
      <w:pPr>
        <w:ind w:firstLine="285"/>
        <w:jc w:val="center"/>
        <w:rPr>
          <w:i/>
          <w:sz w:val="28"/>
          <w:szCs w:val="28"/>
        </w:rPr>
      </w:pP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=3780 кг,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</w:rPr>
          <m:t>=55 кВт)</m:t>
        </m:r>
      </m:oMath>
    </w:p>
    <w:p w:rsidR="00DB2A96" w:rsidRDefault="00E35568" w:rsidP="0045317E">
      <w:pPr>
        <w:ind w:firstLine="28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69996" cy="7975158"/>
            <wp:effectExtent l="19050" t="0" r="0" b="0"/>
            <wp:docPr id="995" name="Рисунок 995" descr="C:\Users\Ильсур\Desktop\Метода по ЭМТП_2016\МТЗ-82 посе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 descr="C:\Users\Ильсур\Desktop\Метода по ЭМТП_2016\МТЗ-82 посев1.jpg"/>
                    <pic:cNvPicPr>
                      <a:picLocks noChangeAspect="1" noChangeArrowheads="1"/>
                    </pic:cNvPicPr>
                  </pic:nvPicPr>
                  <pic:blipFill>
                    <a:blip r:embed="rId4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769" cy="798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A96" w:rsidRDefault="00DB2A96" w:rsidP="0045317E">
      <w:pPr>
        <w:ind w:firstLine="285"/>
        <w:jc w:val="center"/>
        <w:rPr>
          <w:sz w:val="28"/>
          <w:szCs w:val="28"/>
        </w:rPr>
      </w:pPr>
    </w:p>
    <w:p w:rsidR="00E35568" w:rsidRDefault="00E35568" w:rsidP="0045317E">
      <w:pPr>
        <w:ind w:firstLine="285"/>
        <w:jc w:val="center"/>
        <w:rPr>
          <w:sz w:val="28"/>
          <w:szCs w:val="28"/>
        </w:rPr>
        <w:sectPr w:rsidR="00E35568" w:rsidSect="001A40BD">
          <w:pgSz w:w="11906" w:h="16838" w:code="9"/>
          <w:pgMar w:top="964" w:right="991" w:bottom="964" w:left="1276" w:header="471" w:footer="471" w:gutter="0"/>
          <w:cols w:space="708"/>
          <w:titlePg/>
          <w:docGrid w:linePitch="78"/>
        </w:sectPr>
      </w:pPr>
    </w:p>
    <w:p w:rsidR="00E35568" w:rsidRDefault="00DF0C00" w:rsidP="00E35568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 </w:t>
      </w:r>
      <w:r w:rsidR="00E35568">
        <w:rPr>
          <w:sz w:val="28"/>
          <w:szCs w:val="28"/>
        </w:rPr>
        <w:t>Тяговая характеристика трактора МТЗ-82. Фон - стерня</w:t>
      </w:r>
    </w:p>
    <w:p w:rsidR="00E35568" w:rsidRDefault="00E35568" w:rsidP="00E35568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=3780 кг,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</w:rPr>
          <m:t>=55 кВт)</m:t>
        </m:r>
      </m:oMath>
    </w:p>
    <w:p w:rsidR="008D0A92" w:rsidRPr="00E35568" w:rsidRDefault="008D0A92" w:rsidP="00E35568">
      <w:pPr>
        <w:ind w:firstLine="285"/>
        <w:jc w:val="center"/>
        <w:rPr>
          <w:i/>
          <w:sz w:val="28"/>
          <w:szCs w:val="28"/>
        </w:rPr>
      </w:pPr>
    </w:p>
    <w:p w:rsidR="00DB2A96" w:rsidRDefault="008D0A92" w:rsidP="0045317E">
      <w:pPr>
        <w:ind w:firstLine="28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43471" cy="8096250"/>
            <wp:effectExtent l="19050" t="0" r="0" b="0"/>
            <wp:docPr id="996" name="Рисунок 996" descr="C:\Users\Ильсур\Desktop\Метода по ЭМТП_2016\МТЗ-82 стерн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 descr="C:\Users\Ильсур\Desktop\Метода по ЭМТП_2016\МТЗ-82 стерня1.jpg"/>
                    <pic:cNvPicPr>
                      <a:picLocks noChangeAspect="1" noChangeArrowheads="1"/>
                    </pic:cNvPicPr>
                  </pic:nvPicPr>
                  <pic:blipFill>
                    <a:blip r:embed="rId4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030" cy="811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A96" w:rsidRDefault="00DB2A96" w:rsidP="0045317E">
      <w:pPr>
        <w:ind w:firstLine="285"/>
        <w:jc w:val="center"/>
        <w:rPr>
          <w:sz w:val="28"/>
          <w:szCs w:val="28"/>
        </w:rPr>
      </w:pPr>
    </w:p>
    <w:p w:rsidR="008D0A92" w:rsidRDefault="008D0A92" w:rsidP="0045317E">
      <w:pPr>
        <w:ind w:firstLine="285"/>
        <w:jc w:val="center"/>
        <w:rPr>
          <w:sz w:val="28"/>
          <w:szCs w:val="28"/>
        </w:rPr>
        <w:sectPr w:rsidR="008D0A92" w:rsidSect="001A40BD">
          <w:pgSz w:w="11906" w:h="16838" w:code="9"/>
          <w:pgMar w:top="964" w:right="991" w:bottom="964" w:left="1276" w:header="471" w:footer="471" w:gutter="0"/>
          <w:cols w:space="708"/>
          <w:titlePg/>
          <w:docGrid w:linePitch="78"/>
        </w:sectPr>
      </w:pPr>
    </w:p>
    <w:p w:rsidR="00DF0C00" w:rsidRDefault="00DF0C00" w:rsidP="001B3D13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 </w:t>
      </w:r>
      <w:r w:rsidR="001B3D13">
        <w:rPr>
          <w:sz w:val="28"/>
          <w:szCs w:val="28"/>
        </w:rPr>
        <w:t>Тяговая</w:t>
      </w:r>
      <w:r>
        <w:rPr>
          <w:sz w:val="28"/>
          <w:szCs w:val="28"/>
        </w:rPr>
        <w:t xml:space="preserve"> характеристика трактора Т-150К</w:t>
      </w:r>
    </w:p>
    <w:p w:rsidR="001B3D13" w:rsidRDefault="001B3D13" w:rsidP="001B3D13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t>на поле, подготовленное под посев</w:t>
      </w:r>
    </w:p>
    <w:p w:rsidR="001B3D13" w:rsidRPr="00E35568" w:rsidRDefault="001B3D13" w:rsidP="001B3D13">
      <w:pPr>
        <w:ind w:firstLine="285"/>
        <w:jc w:val="center"/>
        <w:rPr>
          <w:i/>
          <w:sz w:val="28"/>
          <w:szCs w:val="28"/>
        </w:rPr>
      </w:pP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=7750 кг,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</w:rPr>
          <m:t>=121,4 кВт)</m:t>
        </m:r>
      </m:oMath>
    </w:p>
    <w:p w:rsidR="00DB2A96" w:rsidRDefault="00DB2A96" w:rsidP="0045317E">
      <w:pPr>
        <w:ind w:firstLine="285"/>
        <w:jc w:val="center"/>
        <w:rPr>
          <w:sz w:val="28"/>
          <w:szCs w:val="28"/>
        </w:rPr>
      </w:pPr>
    </w:p>
    <w:p w:rsidR="001B3D13" w:rsidRDefault="00300794" w:rsidP="0045317E">
      <w:pPr>
        <w:ind w:firstLine="28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5440" cy="7092564"/>
            <wp:effectExtent l="19050" t="0" r="0" b="0"/>
            <wp:docPr id="218" name="Рисунок 218" descr="C:\Users\Ильсур\Desktop\Метода по ЭМТП_2016\т-150 пос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Ильсур\Desktop\Метода по ЭМТП_2016\т-150 посев.jpg"/>
                    <pic:cNvPicPr>
                      <a:picLocks noChangeAspect="1" noChangeArrowheads="1"/>
                    </pic:cNvPicPr>
                  </pic:nvPicPr>
                  <pic:blipFill>
                    <a:blip r:embed="rId4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037" cy="709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300794" w:rsidRDefault="00300794" w:rsidP="0045317E">
      <w:pPr>
        <w:ind w:firstLine="285"/>
        <w:jc w:val="center"/>
        <w:rPr>
          <w:sz w:val="28"/>
          <w:szCs w:val="28"/>
        </w:rPr>
        <w:sectPr w:rsidR="00300794" w:rsidSect="001A40BD">
          <w:pgSz w:w="11906" w:h="16838" w:code="9"/>
          <w:pgMar w:top="964" w:right="991" w:bottom="964" w:left="1276" w:header="471" w:footer="471" w:gutter="0"/>
          <w:cols w:space="708"/>
          <w:titlePg/>
          <w:docGrid w:linePitch="78"/>
        </w:sectPr>
      </w:pPr>
    </w:p>
    <w:p w:rsidR="00300794" w:rsidRDefault="00DF0C00" w:rsidP="00300794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 </w:t>
      </w:r>
      <w:r w:rsidR="00300794">
        <w:rPr>
          <w:sz w:val="28"/>
          <w:szCs w:val="28"/>
        </w:rPr>
        <w:t>Тяговая характеристика трактора Т-150К. Фон – стерня.</w:t>
      </w:r>
    </w:p>
    <w:p w:rsidR="00300794" w:rsidRPr="00E35568" w:rsidRDefault="00300794" w:rsidP="00300794">
      <w:pPr>
        <w:ind w:firstLine="285"/>
        <w:jc w:val="center"/>
        <w:rPr>
          <w:i/>
          <w:sz w:val="28"/>
          <w:szCs w:val="28"/>
        </w:rPr>
      </w:pP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=7750 кг,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</w:rPr>
          <m:t>=121,4 кВт)</m:t>
        </m:r>
      </m:oMath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B3D13" w:rsidRDefault="001F5264" w:rsidP="0045317E">
      <w:pPr>
        <w:ind w:firstLine="28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53574" cy="7134446"/>
            <wp:effectExtent l="19050" t="0" r="4326" b="0"/>
            <wp:docPr id="219" name="Рисунок 219" descr="C:\Users\Ильсур\Desktop\Метода по ЭМТП_2016\т-150 стер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C:\Users\Ильсур\Desktop\Метода по ЭМТП_2016\т-150 стерня.jpg"/>
                    <pic:cNvPicPr>
                      <a:picLocks noChangeAspect="1" noChangeArrowheads="1"/>
                    </pic:cNvPicPr>
                  </pic:nvPicPr>
                  <pic:blipFill>
                    <a:blip r:embed="rId4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42" cy="713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B3D13" w:rsidRDefault="001B3D13" w:rsidP="0045317E">
      <w:pPr>
        <w:ind w:firstLine="285"/>
        <w:jc w:val="center"/>
        <w:rPr>
          <w:sz w:val="28"/>
          <w:szCs w:val="28"/>
        </w:rPr>
      </w:pPr>
    </w:p>
    <w:p w:rsidR="001F5264" w:rsidRDefault="001F5264" w:rsidP="0045317E">
      <w:pPr>
        <w:ind w:firstLine="285"/>
        <w:jc w:val="center"/>
        <w:rPr>
          <w:sz w:val="28"/>
          <w:szCs w:val="28"/>
        </w:rPr>
        <w:sectPr w:rsidR="001F5264" w:rsidSect="001A40BD">
          <w:pgSz w:w="11906" w:h="16838" w:code="9"/>
          <w:pgMar w:top="964" w:right="991" w:bottom="964" w:left="1276" w:header="471" w:footer="471" w:gutter="0"/>
          <w:cols w:space="708"/>
          <w:titlePg/>
          <w:docGrid w:linePitch="78"/>
        </w:sectPr>
      </w:pPr>
    </w:p>
    <w:p w:rsidR="00DF0C00" w:rsidRDefault="00DF0C00" w:rsidP="00DF0C00">
      <w:pPr>
        <w:spacing w:line="276" w:lineRule="auto"/>
        <w:ind w:left="284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2 </w:t>
      </w:r>
    </w:p>
    <w:p w:rsidR="00F541C4" w:rsidRDefault="00F541C4" w:rsidP="00DF0C00">
      <w:pPr>
        <w:spacing w:line="276" w:lineRule="auto"/>
        <w:ind w:left="284" w:firstLine="567"/>
        <w:jc w:val="center"/>
        <w:rPr>
          <w:b/>
          <w:sz w:val="28"/>
          <w:szCs w:val="28"/>
        </w:rPr>
      </w:pPr>
      <w:r w:rsidRPr="00A01C10">
        <w:rPr>
          <w:b/>
          <w:sz w:val="28"/>
          <w:szCs w:val="28"/>
        </w:rPr>
        <w:t>Диапазон рабочих скоростей</w:t>
      </w:r>
    </w:p>
    <w:tbl>
      <w:tblPr>
        <w:tblW w:w="91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2126"/>
        <w:gridCol w:w="2126"/>
      </w:tblGrid>
      <w:tr w:rsidR="00F541C4" w:rsidRPr="00D40E71" w:rsidTr="00DF0C00">
        <w:trPr>
          <w:cantSplit/>
        </w:trPr>
        <w:tc>
          <w:tcPr>
            <w:tcW w:w="4928" w:type="dxa"/>
            <w:vMerge w:val="restart"/>
            <w:vAlign w:val="center"/>
          </w:tcPr>
          <w:p w:rsidR="00F541C4" w:rsidRPr="00D40E71" w:rsidRDefault="00F541C4" w:rsidP="00F10F0F">
            <w:pPr>
              <w:jc w:val="center"/>
            </w:pPr>
            <w:r w:rsidRPr="00D40E71">
              <w:t>Технологический процесс</w:t>
            </w:r>
          </w:p>
        </w:tc>
        <w:tc>
          <w:tcPr>
            <w:tcW w:w="4252" w:type="dxa"/>
            <w:gridSpan w:val="2"/>
            <w:vAlign w:val="center"/>
          </w:tcPr>
          <w:p w:rsidR="00F541C4" w:rsidRPr="00D40E71" w:rsidRDefault="00F541C4" w:rsidP="00F10F0F">
            <w:pPr>
              <w:jc w:val="center"/>
            </w:pPr>
            <w:r w:rsidRPr="00D40E71">
              <w:t xml:space="preserve">Скорости движения, </w:t>
            </w:r>
            <w:proofErr w:type="gramStart"/>
            <w:r w:rsidR="00245634">
              <w:t>км</w:t>
            </w:r>
            <w:proofErr w:type="gramEnd"/>
            <w:r w:rsidR="00245634">
              <w:t>/ч</w:t>
            </w:r>
          </w:p>
        </w:tc>
      </w:tr>
      <w:tr w:rsidR="00F541C4" w:rsidRPr="00D40E71" w:rsidTr="00DF0C00">
        <w:trPr>
          <w:cantSplit/>
        </w:trPr>
        <w:tc>
          <w:tcPr>
            <w:tcW w:w="4928" w:type="dxa"/>
            <w:vMerge/>
          </w:tcPr>
          <w:p w:rsidR="00F541C4" w:rsidRPr="00D40E71" w:rsidRDefault="00F541C4" w:rsidP="00F10F0F">
            <w:pPr>
              <w:jc w:val="center"/>
            </w:pPr>
          </w:p>
        </w:tc>
        <w:tc>
          <w:tcPr>
            <w:tcW w:w="2126" w:type="dxa"/>
            <w:vAlign w:val="center"/>
          </w:tcPr>
          <w:p w:rsidR="00F541C4" w:rsidRPr="00D40E71" w:rsidRDefault="00F541C4" w:rsidP="00F10F0F">
            <w:pPr>
              <w:jc w:val="center"/>
            </w:pPr>
            <w:r w:rsidRPr="00D40E71">
              <w:t>Рекомендуемые</w:t>
            </w:r>
          </w:p>
        </w:tc>
        <w:tc>
          <w:tcPr>
            <w:tcW w:w="2126" w:type="dxa"/>
            <w:vAlign w:val="center"/>
          </w:tcPr>
          <w:p w:rsidR="00F541C4" w:rsidRPr="00D40E71" w:rsidRDefault="00F541C4" w:rsidP="00F10F0F">
            <w:pPr>
              <w:jc w:val="center"/>
            </w:pPr>
            <w:r w:rsidRPr="00D40E71">
              <w:t>Внедрённые</w:t>
            </w:r>
          </w:p>
        </w:tc>
      </w:tr>
      <w:tr w:rsidR="00245634" w:rsidRPr="00D40E71" w:rsidTr="00DF0C00">
        <w:tc>
          <w:tcPr>
            <w:tcW w:w="4928" w:type="dxa"/>
            <w:vAlign w:val="center"/>
          </w:tcPr>
          <w:p w:rsidR="00245634" w:rsidRPr="00D40E71" w:rsidRDefault="00245634" w:rsidP="00F10F0F">
            <w:r w:rsidRPr="00D40E71">
              <w:t>Пахота скоростными плугами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F10F0F">
            <w:pPr>
              <w:jc w:val="center"/>
            </w:pPr>
            <w:r>
              <w:t>7…12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541FC1">
            <w:pPr>
              <w:jc w:val="center"/>
            </w:pPr>
            <w:r>
              <w:t>7…12</w:t>
            </w:r>
          </w:p>
        </w:tc>
      </w:tr>
      <w:tr w:rsidR="00245634" w:rsidRPr="00D40E71" w:rsidTr="00DF0C00">
        <w:tc>
          <w:tcPr>
            <w:tcW w:w="4928" w:type="dxa"/>
            <w:vAlign w:val="center"/>
          </w:tcPr>
          <w:p w:rsidR="00245634" w:rsidRPr="00D40E71" w:rsidRDefault="00245634" w:rsidP="00F10F0F">
            <w:r w:rsidRPr="00D40E71">
              <w:t>Обработка дисковыми орудиями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F10F0F">
            <w:pPr>
              <w:jc w:val="center"/>
            </w:pPr>
            <w:r>
              <w:t>8…13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541FC1">
            <w:pPr>
              <w:jc w:val="center"/>
            </w:pPr>
            <w:r>
              <w:t>7…10</w:t>
            </w:r>
          </w:p>
        </w:tc>
      </w:tr>
      <w:tr w:rsidR="00245634" w:rsidRPr="00D40E71" w:rsidTr="00DF0C00">
        <w:tc>
          <w:tcPr>
            <w:tcW w:w="4928" w:type="dxa"/>
            <w:vAlign w:val="center"/>
          </w:tcPr>
          <w:p w:rsidR="00245634" w:rsidRPr="00D40E71" w:rsidRDefault="00245634" w:rsidP="00F10F0F">
            <w:r w:rsidRPr="00D40E71">
              <w:t>Боронование зубовыми боронами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F10F0F">
            <w:pPr>
              <w:jc w:val="center"/>
            </w:pPr>
            <w:r>
              <w:t>6…13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541FC1">
            <w:pPr>
              <w:jc w:val="center"/>
            </w:pPr>
            <w:r>
              <w:t>4…8</w:t>
            </w:r>
          </w:p>
        </w:tc>
      </w:tr>
      <w:tr w:rsidR="00245634" w:rsidRPr="00D40E71" w:rsidTr="00DF0C00">
        <w:tc>
          <w:tcPr>
            <w:tcW w:w="4928" w:type="dxa"/>
            <w:vAlign w:val="center"/>
          </w:tcPr>
          <w:p w:rsidR="00245634" w:rsidRPr="00D40E71" w:rsidRDefault="00245634" w:rsidP="00F10F0F">
            <w:r w:rsidRPr="00D40E71">
              <w:t>Сплошная культивация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F10F0F">
            <w:pPr>
              <w:jc w:val="center"/>
            </w:pPr>
            <w:r>
              <w:t>8…15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541FC1">
            <w:pPr>
              <w:jc w:val="center"/>
            </w:pPr>
            <w:r>
              <w:t>6…12</w:t>
            </w:r>
          </w:p>
        </w:tc>
      </w:tr>
      <w:tr w:rsidR="00245634" w:rsidRPr="00D40E71" w:rsidTr="00DF0C00">
        <w:tc>
          <w:tcPr>
            <w:tcW w:w="4928" w:type="dxa"/>
            <w:vAlign w:val="center"/>
          </w:tcPr>
          <w:p w:rsidR="00245634" w:rsidRPr="00D40E71" w:rsidRDefault="00245634" w:rsidP="00F10F0F">
            <w:r w:rsidRPr="00D40E71">
              <w:t xml:space="preserve">Прикатывание 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F10F0F">
            <w:pPr>
              <w:jc w:val="center"/>
            </w:pPr>
            <w:r>
              <w:t>8…13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541FC1">
            <w:pPr>
              <w:jc w:val="center"/>
            </w:pPr>
            <w:r>
              <w:t>7…11</w:t>
            </w:r>
          </w:p>
        </w:tc>
      </w:tr>
      <w:tr w:rsidR="00245634" w:rsidRPr="00D40E71" w:rsidTr="00DF0C00">
        <w:tc>
          <w:tcPr>
            <w:tcW w:w="4928" w:type="dxa"/>
            <w:vAlign w:val="center"/>
          </w:tcPr>
          <w:p w:rsidR="00245634" w:rsidRPr="00D40E71" w:rsidRDefault="00245634" w:rsidP="00F10F0F">
            <w:r w:rsidRPr="00D40E71">
              <w:t>Посев зерновых культур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F10F0F">
            <w:pPr>
              <w:jc w:val="center"/>
            </w:pPr>
            <w:r>
              <w:t>8…13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541FC1">
            <w:pPr>
              <w:jc w:val="center"/>
            </w:pPr>
            <w:r>
              <w:t>7…12</w:t>
            </w:r>
          </w:p>
        </w:tc>
      </w:tr>
      <w:tr w:rsidR="00245634" w:rsidRPr="00D40E71" w:rsidTr="00DF0C00">
        <w:tc>
          <w:tcPr>
            <w:tcW w:w="4928" w:type="dxa"/>
            <w:vAlign w:val="center"/>
          </w:tcPr>
          <w:p w:rsidR="00245634" w:rsidRPr="00D40E71" w:rsidRDefault="00245634" w:rsidP="00F10F0F">
            <w:r w:rsidRPr="00D40E71">
              <w:t>Посев кукурузы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F10F0F">
            <w:pPr>
              <w:jc w:val="center"/>
            </w:pPr>
            <w:r>
              <w:t>6…10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541FC1">
            <w:pPr>
              <w:jc w:val="center"/>
            </w:pPr>
            <w:r>
              <w:t>4,5…7,5</w:t>
            </w:r>
          </w:p>
        </w:tc>
      </w:tr>
      <w:tr w:rsidR="00245634" w:rsidRPr="00D40E71" w:rsidTr="00DF0C00">
        <w:tc>
          <w:tcPr>
            <w:tcW w:w="4928" w:type="dxa"/>
            <w:vAlign w:val="center"/>
          </w:tcPr>
          <w:p w:rsidR="00245634" w:rsidRPr="00D40E71" w:rsidRDefault="00245634" w:rsidP="00F10F0F">
            <w:r w:rsidRPr="00D40E71">
              <w:t>Посадка картофеля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F10F0F">
            <w:pPr>
              <w:jc w:val="center"/>
            </w:pPr>
            <w:r>
              <w:t>6…9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541FC1">
            <w:pPr>
              <w:jc w:val="center"/>
            </w:pPr>
            <w:r>
              <w:t>4…6</w:t>
            </w:r>
          </w:p>
        </w:tc>
      </w:tr>
      <w:tr w:rsidR="00245634" w:rsidRPr="00D40E71" w:rsidTr="00DF0C00">
        <w:tc>
          <w:tcPr>
            <w:tcW w:w="4928" w:type="dxa"/>
            <w:vAlign w:val="center"/>
          </w:tcPr>
          <w:p w:rsidR="00245634" w:rsidRPr="00D40E71" w:rsidRDefault="00245634" w:rsidP="00F10F0F">
            <w:r w:rsidRPr="00D40E71">
              <w:t>Внесение удобрений туковыми сеялками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F10F0F">
            <w:pPr>
              <w:jc w:val="center"/>
            </w:pPr>
            <w:r>
              <w:t>8…12</w:t>
            </w:r>
          </w:p>
        </w:tc>
        <w:tc>
          <w:tcPr>
            <w:tcW w:w="2126" w:type="dxa"/>
            <w:vAlign w:val="center"/>
          </w:tcPr>
          <w:p w:rsidR="00245634" w:rsidRPr="00D40E71" w:rsidRDefault="00245634" w:rsidP="00541FC1">
            <w:pPr>
              <w:jc w:val="center"/>
            </w:pPr>
            <w:r>
              <w:t>6…10</w:t>
            </w:r>
          </w:p>
        </w:tc>
      </w:tr>
    </w:tbl>
    <w:p w:rsidR="005335CF" w:rsidRDefault="005335CF" w:rsidP="00A75700">
      <w:pPr>
        <w:ind w:firstLine="285"/>
        <w:jc w:val="center"/>
        <w:rPr>
          <w:sz w:val="28"/>
          <w:szCs w:val="28"/>
        </w:rPr>
      </w:pPr>
    </w:p>
    <w:p w:rsidR="00DF0C00" w:rsidRDefault="00463F07" w:rsidP="008C0BBD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 w:rsidR="00F541C4" w:rsidRPr="00A01C10" w:rsidRDefault="00F541C4" w:rsidP="008C0BBD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A01C10">
        <w:rPr>
          <w:b/>
          <w:sz w:val="28"/>
          <w:szCs w:val="28"/>
        </w:rPr>
        <w:t xml:space="preserve">начения </w:t>
      </w:r>
      <w:proofErr w:type="gramStart"/>
      <w:r w:rsidRPr="00A01C10">
        <w:rPr>
          <w:b/>
          <w:sz w:val="28"/>
          <w:szCs w:val="28"/>
        </w:rPr>
        <w:t>коэффициента использования конструктивной ширины захвата агрегата</w:t>
      </w:r>
      <w:proofErr w:type="gramEnd"/>
    </w:p>
    <w:tbl>
      <w:tblPr>
        <w:tblW w:w="93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2410"/>
      </w:tblGrid>
      <w:tr w:rsidR="00F541C4" w:rsidRPr="00F46F0A" w:rsidTr="00DF0C00">
        <w:tc>
          <w:tcPr>
            <w:tcW w:w="6912" w:type="dxa"/>
            <w:vAlign w:val="center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Сельскохозяйственные машины</w:t>
            </w:r>
          </w:p>
        </w:tc>
        <w:tc>
          <w:tcPr>
            <w:tcW w:w="2410" w:type="dxa"/>
            <w:vAlign w:val="center"/>
          </w:tcPr>
          <w:p w:rsidR="00F541C4" w:rsidRPr="00F46F0A" w:rsidRDefault="00F541C4" w:rsidP="00F10F0F">
            <w:pPr>
              <w:spacing w:line="276" w:lineRule="auto"/>
              <w:jc w:val="center"/>
              <w:rPr>
                <w:b/>
              </w:rPr>
            </w:pPr>
            <w:r w:rsidRPr="00F46F0A">
              <w:rPr>
                <w:b/>
              </w:rPr>
              <w:sym w:font="Symbol" w:char="F062"/>
            </w:r>
          </w:p>
        </w:tc>
      </w:tr>
      <w:tr w:rsidR="00F541C4" w:rsidRPr="00F46F0A" w:rsidTr="00DF0C00">
        <w:tc>
          <w:tcPr>
            <w:tcW w:w="6912" w:type="dxa"/>
            <w:vAlign w:val="center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Бороны зубовые прицепные</w:t>
            </w:r>
          </w:p>
        </w:tc>
        <w:tc>
          <w:tcPr>
            <w:tcW w:w="2410" w:type="dxa"/>
            <w:vAlign w:val="center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0,98</w:t>
            </w:r>
          </w:p>
        </w:tc>
      </w:tr>
      <w:tr w:rsidR="00F541C4" w:rsidRPr="00F46F0A" w:rsidTr="00DF0C00">
        <w:tc>
          <w:tcPr>
            <w:tcW w:w="6912" w:type="dxa"/>
            <w:vAlign w:val="center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Культиваторы паровые</w:t>
            </w:r>
            <w:r w:rsidR="00463F07">
              <w:t>, л</w:t>
            </w:r>
            <w:r w:rsidR="00463F07" w:rsidRPr="00F46F0A">
              <w:t>ущильники дисковые</w:t>
            </w:r>
          </w:p>
        </w:tc>
        <w:tc>
          <w:tcPr>
            <w:tcW w:w="2410" w:type="dxa"/>
            <w:vAlign w:val="center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0,96</w:t>
            </w:r>
          </w:p>
        </w:tc>
      </w:tr>
      <w:tr w:rsidR="00F541C4" w:rsidRPr="00F46F0A" w:rsidTr="00DF0C00">
        <w:tc>
          <w:tcPr>
            <w:tcW w:w="6912" w:type="dxa"/>
            <w:vAlign w:val="center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Сеялки зерновые</w:t>
            </w:r>
            <w:r w:rsidR="00463F07">
              <w:t>, к</w:t>
            </w:r>
            <w:r w:rsidR="00463F07" w:rsidRPr="00F46F0A">
              <w:t>ультиваторы пропашные</w:t>
            </w:r>
          </w:p>
        </w:tc>
        <w:tc>
          <w:tcPr>
            <w:tcW w:w="2410" w:type="dxa"/>
            <w:vAlign w:val="center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1,00</w:t>
            </w:r>
          </w:p>
        </w:tc>
      </w:tr>
      <w:tr w:rsidR="00F541C4" w:rsidRPr="00F46F0A" w:rsidTr="00DF0C00">
        <w:tc>
          <w:tcPr>
            <w:tcW w:w="6912" w:type="dxa"/>
            <w:vAlign w:val="center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Жатки зерновые</w:t>
            </w:r>
          </w:p>
        </w:tc>
        <w:tc>
          <w:tcPr>
            <w:tcW w:w="2410" w:type="dxa"/>
            <w:vAlign w:val="center"/>
          </w:tcPr>
          <w:p w:rsidR="00F541C4" w:rsidRPr="00F46F0A" w:rsidRDefault="00F541C4" w:rsidP="00F10F0F">
            <w:pPr>
              <w:spacing w:line="276" w:lineRule="auto"/>
              <w:ind w:left="-108" w:right="-144"/>
              <w:jc w:val="center"/>
            </w:pPr>
            <w:r w:rsidRPr="00F46F0A">
              <w:t>0,93…0,95</w:t>
            </w:r>
          </w:p>
        </w:tc>
      </w:tr>
      <w:tr w:rsidR="00F541C4" w:rsidRPr="00F46F0A" w:rsidTr="00DF0C00">
        <w:tc>
          <w:tcPr>
            <w:tcW w:w="6912" w:type="dxa"/>
            <w:vAlign w:val="center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 xml:space="preserve">Комбайны зерновые (при </w:t>
            </w:r>
            <w:proofErr w:type="gramStart"/>
            <w:r w:rsidRPr="00F46F0A">
              <w:t>прямом</w:t>
            </w:r>
            <w:proofErr w:type="gramEnd"/>
            <w:r w:rsidRPr="00F46F0A">
              <w:t xml:space="preserve"> </w:t>
            </w:r>
            <w:proofErr w:type="spellStart"/>
            <w:r w:rsidRPr="00F46F0A">
              <w:t>комбайнировании</w:t>
            </w:r>
            <w:proofErr w:type="spellEnd"/>
            <w:r w:rsidRPr="00F46F0A">
              <w:t>)</w:t>
            </w:r>
          </w:p>
        </w:tc>
        <w:tc>
          <w:tcPr>
            <w:tcW w:w="2410" w:type="dxa"/>
            <w:vAlign w:val="center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0,96</w:t>
            </w:r>
          </w:p>
        </w:tc>
      </w:tr>
      <w:tr w:rsidR="00F541C4" w:rsidRPr="00F46F0A" w:rsidTr="00DF0C00">
        <w:tc>
          <w:tcPr>
            <w:tcW w:w="6912" w:type="dxa"/>
            <w:vAlign w:val="center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 xml:space="preserve">Комбайны </w:t>
            </w:r>
            <w:proofErr w:type="spellStart"/>
            <w:r w:rsidRPr="00F46F0A">
              <w:t>кукурузо-силосоуборочные</w:t>
            </w:r>
            <w:proofErr w:type="spellEnd"/>
          </w:p>
        </w:tc>
        <w:tc>
          <w:tcPr>
            <w:tcW w:w="2410" w:type="dxa"/>
            <w:vAlign w:val="center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1,00</w:t>
            </w:r>
          </w:p>
        </w:tc>
      </w:tr>
    </w:tbl>
    <w:p w:rsidR="00DF0C00" w:rsidRDefault="00DF0C00" w:rsidP="00A75700">
      <w:pPr>
        <w:ind w:firstLine="285"/>
        <w:jc w:val="center"/>
        <w:rPr>
          <w:sz w:val="28"/>
          <w:szCs w:val="28"/>
        </w:rPr>
      </w:pPr>
    </w:p>
    <w:p w:rsidR="00DF0C00" w:rsidRDefault="00E703B5" w:rsidP="00463F07">
      <w:pPr>
        <w:ind w:left="2977" w:hanging="29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4</w:t>
      </w:r>
    </w:p>
    <w:p w:rsidR="00F541C4" w:rsidRDefault="00F541C4" w:rsidP="00463F07">
      <w:pPr>
        <w:ind w:left="2977" w:hanging="2977"/>
        <w:jc w:val="center"/>
        <w:rPr>
          <w:b/>
          <w:sz w:val="28"/>
          <w:szCs w:val="28"/>
        </w:rPr>
      </w:pPr>
      <w:r w:rsidRPr="00A01C10">
        <w:rPr>
          <w:b/>
          <w:sz w:val="28"/>
          <w:szCs w:val="28"/>
        </w:rPr>
        <w:t>Кинематические длины тракторов, сцепок, сельхозмашин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46"/>
        <w:gridCol w:w="2409"/>
      </w:tblGrid>
      <w:tr w:rsidR="00F541C4" w:rsidRPr="00F46F0A" w:rsidTr="00463F07">
        <w:tc>
          <w:tcPr>
            <w:tcW w:w="6946" w:type="dxa"/>
            <w:vAlign w:val="center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Кинематическая длина</w:t>
            </w:r>
          </w:p>
        </w:tc>
        <w:tc>
          <w:tcPr>
            <w:tcW w:w="2409" w:type="dxa"/>
            <w:vAlign w:val="center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Значение показателя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Тракторы МТЗ-80, МТЗ-82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  <w:rPr>
                <w:vertAlign w:val="superscript"/>
              </w:rPr>
            </w:pPr>
            <w:r w:rsidRPr="00F46F0A">
              <w:t>1,2/1,3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Трактор Т-150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2,12/2,55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Трактор Т-150К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2,9/2,4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Тракторы ДТ-75, ДТ-75М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2,35/1,55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Трактор Т-4А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2,45/1,65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Сцепки СГ-21, С-18А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8,0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Сцепки СП-11, С-11У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6,7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Сцепка СП-16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6,4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Плуг ПЛП-6-35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6,1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Плуг ПЛН-5-35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4,3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Плуг ПЛН-3-35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2,6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Бороны БЗСС-1,0, БЗТС-1,0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1,45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Культиватор КПС-4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1,0/4,6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Дисковые бороны БДТ-7, БДТ-3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4,5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Лущильник ЛДГ-10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7,5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Лущильник ЛДГ-5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4,5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Зерновые сеялки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3,2…3,8</w:t>
            </w:r>
          </w:p>
        </w:tc>
      </w:tr>
      <w:tr w:rsidR="00F541C4" w:rsidRPr="00F46F0A" w:rsidTr="00463F07">
        <w:tc>
          <w:tcPr>
            <w:tcW w:w="6946" w:type="dxa"/>
          </w:tcPr>
          <w:p w:rsidR="00F541C4" w:rsidRPr="00F46F0A" w:rsidRDefault="00F541C4" w:rsidP="00F10F0F">
            <w:pPr>
              <w:spacing w:line="276" w:lineRule="auto"/>
            </w:pPr>
            <w:r w:rsidRPr="00F46F0A">
              <w:t>Кукурузная сеялка</w:t>
            </w:r>
          </w:p>
        </w:tc>
        <w:tc>
          <w:tcPr>
            <w:tcW w:w="2409" w:type="dxa"/>
          </w:tcPr>
          <w:p w:rsidR="00F541C4" w:rsidRPr="00F46F0A" w:rsidRDefault="00F541C4" w:rsidP="00F10F0F">
            <w:pPr>
              <w:spacing w:line="276" w:lineRule="auto"/>
              <w:jc w:val="center"/>
            </w:pPr>
            <w:r w:rsidRPr="00F46F0A">
              <w:t>1,1…1,45</w:t>
            </w:r>
          </w:p>
        </w:tc>
      </w:tr>
    </w:tbl>
    <w:p w:rsidR="00F541C4" w:rsidRPr="00A01C10" w:rsidRDefault="00F541C4" w:rsidP="00F541C4">
      <w:pPr>
        <w:spacing w:line="276" w:lineRule="auto"/>
        <w:ind w:firstLine="720"/>
        <w:rPr>
          <w:sz w:val="28"/>
          <w:szCs w:val="28"/>
        </w:rPr>
      </w:pPr>
    </w:p>
    <w:p w:rsidR="00DF0C00" w:rsidRDefault="00DF0C00" w:rsidP="00F541C4">
      <w:pPr>
        <w:spacing w:line="276" w:lineRule="auto"/>
        <w:ind w:firstLine="567"/>
        <w:rPr>
          <w:i/>
          <w:sz w:val="28"/>
          <w:szCs w:val="28"/>
          <w:u w:val="single"/>
        </w:rPr>
      </w:pPr>
    </w:p>
    <w:p w:rsidR="00DF0C00" w:rsidRDefault="00DF0C00" w:rsidP="00F541C4">
      <w:pPr>
        <w:spacing w:line="276" w:lineRule="auto"/>
        <w:ind w:firstLine="567"/>
        <w:rPr>
          <w:i/>
          <w:sz w:val="28"/>
          <w:szCs w:val="28"/>
          <w:u w:val="single"/>
        </w:rPr>
      </w:pPr>
    </w:p>
    <w:p w:rsidR="00DF0C00" w:rsidRDefault="00DF0C00" w:rsidP="00F541C4">
      <w:pPr>
        <w:spacing w:line="276" w:lineRule="auto"/>
        <w:ind w:firstLine="567"/>
        <w:rPr>
          <w:i/>
          <w:sz w:val="28"/>
          <w:szCs w:val="28"/>
          <w:u w:val="single"/>
        </w:rPr>
      </w:pPr>
    </w:p>
    <w:p w:rsidR="00DF0C00" w:rsidRDefault="00DF0C00" w:rsidP="00F541C4">
      <w:pPr>
        <w:spacing w:line="276" w:lineRule="auto"/>
        <w:ind w:firstLine="567"/>
        <w:rPr>
          <w:i/>
          <w:sz w:val="28"/>
          <w:szCs w:val="28"/>
          <w:u w:val="single"/>
        </w:rPr>
      </w:pPr>
    </w:p>
    <w:p w:rsidR="00DF0C00" w:rsidRDefault="00DF0C00" w:rsidP="00F541C4">
      <w:pPr>
        <w:spacing w:line="276" w:lineRule="auto"/>
        <w:ind w:firstLine="567"/>
        <w:rPr>
          <w:i/>
          <w:sz w:val="28"/>
          <w:szCs w:val="28"/>
          <w:u w:val="single"/>
        </w:rPr>
      </w:pPr>
    </w:p>
    <w:p w:rsidR="00240252" w:rsidRDefault="00A3241F" w:rsidP="00F541C4">
      <w:pPr>
        <w:spacing w:line="276" w:lineRule="auto"/>
        <w:ind w:firstLine="567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pict>
          <v:rect id="_x0000_s1279" style="position:absolute;left:0;text-align:left;margin-left:217.55pt;margin-top:630.65pt;width:55.7pt;height:29.45pt;z-index:251663360" strokecolor="white [3212]"/>
        </w:pict>
      </w:r>
    </w:p>
    <w:sectPr w:rsidR="00240252" w:rsidSect="00240252">
      <w:pgSz w:w="11906" w:h="16838" w:code="9"/>
      <w:pgMar w:top="964" w:right="992" w:bottom="964" w:left="1276" w:header="471" w:footer="471" w:gutter="0"/>
      <w:cols w:space="708"/>
      <w:titlePg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6A1" w:rsidRDefault="00F246A1" w:rsidP="00384BB0">
      <w:r>
        <w:separator/>
      </w:r>
    </w:p>
  </w:endnote>
  <w:endnote w:type="continuationSeparator" w:id="0">
    <w:p w:rsidR="00F246A1" w:rsidRDefault="00F246A1" w:rsidP="00384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C1" w:rsidRDefault="00541FC1">
    <w:pPr>
      <w:pStyle w:val="aa"/>
      <w:jc w:val="center"/>
    </w:pPr>
    <w:fldSimple w:instr=" PAGE   \* MERGEFORMAT ">
      <w:r w:rsidR="008905B7">
        <w:rPr>
          <w:noProof/>
        </w:rPr>
        <w:t>27</w:t>
      </w:r>
    </w:fldSimple>
  </w:p>
  <w:p w:rsidR="00541FC1" w:rsidRDefault="00541FC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12028"/>
      <w:docPartObj>
        <w:docPartGallery w:val="Page Numbers (Bottom of Page)"/>
        <w:docPartUnique/>
      </w:docPartObj>
    </w:sdtPr>
    <w:sdtContent>
      <w:p w:rsidR="00541FC1" w:rsidRDefault="00541FC1">
        <w:pPr>
          <w:pStyle w:val="aa"/>
          <w:jc w:val="center"/>
        </w:pPr>
        <w:fldSimple w:instr=" PAGE   \* MERGEFORMAT ">
          <w:r w:rsidR="008905B7">
            <w:rPr>
              <w:noProof/>
            </w:rPr>
            <w:t>30</w:t>
          </w:r>
        </w:fldSimple>
      </w:p>
    </w:sdtContent>
  </w:sdt>
  <w:p w:rsidR="00541FC1" w:rsidRDefault="00541FC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6A1" w:rsidRDefault="00F246A1" w:rsidP="00384BB0">
      <w:r>
        <w:separator/>
      </w:r>
    </w:p>
  </w:footnote>
  <w:footnote w:type="continuationSeparator" w:id="0">
    <w:p w:rsidR="00F246A1" w:rsidRDefault="00F246A1" w:rsidP="00384B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661"/>
    <w:multiLevelType w:val="multilevel"/>
    <w:tmpl w:val="BE763A6C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4D78E1"/>
    <w:multiLevelType w:val="multilevel"/>
    <w:tmpl w:val="3C9466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606"/>
        </w:tabs>
        <w:ind w:left="6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8"/>
        </w:tabs>
        <w:ind w:left="7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"/>
        </w:tabs>
        <w:ind w:left="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70"/>
        </w:tabs>
        <w:ind w:left="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"/>
        </w:tabs>
        <w:ind w:left="11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2"/>
        </w:tabs>
        <w:ind w:left="10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48"/>
        </w:tabs>
        <w:ind w:left="1248" w:hanging="2160"/>
      </w:pPr>
      <w:rPr>
        <w:rFonts w:hint="default"/>
      </w:rPr>
    </w:lvl>
  </w:abstractNum>
  <w:abstractNum w:abstractNumId="2">
    <w:nsid w:val="06CF5917"/>
    <w:multiLevelType w:val="hybridMultilevel"/>
    <w:tmpl w:val="5B22B0F8"/>
    <w:lvl w:ilvl="0" w:tplc="27CE80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0043E3"/>
    <w:multiLevelType w:val="hybridMultilevel"/>
    <w:tmpl w:val="87B48490"/>
    <w:lvl w:ilvl="0" w:tplc="07246B16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E7E3076"/>
    <w:multiLevelType w:val="multilevel"/>
    <w:tmpl w:val="B89CC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>
    <w:nsid w:val="0FA55828"/>
    <w:multiLevelType w:val="hybridMultilevel"/>
    <w:tmpl w:val="E9D2B432"/>
    <w:lvl w:ilvl="0" w:tplc="914CB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8E288B"/>
    <w:multiLevelType w:val="hybridMultilevel"/>
    <w:tmpl w:val="87007498"/>
    <w:lvl w:ilvl="0" w:tplc="894238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32D5838"/>
    <w:multiLevelType w:val="multilevel"/>
    <w:tmpl w:val="50EA93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8">
    <w:nsid w:val="17F00FC7"/>
    <w:multiLevelType w:val="multilevel"/>
    <w:tmpl w:val="E744DA76"/>
    <w:lvl w:ilvl="0">
      <w:start w:val="1"/>
      <w:numFmt w:val="decimal"/>
      <w:lvlText w:val="%1."/>
      <w:lvlJc w:val="left"/>
      <w:pPr>
        <w:tabs>
          <w:tab w:val="num" w:pos="246"/>
        </w:tabs>
        <w:ind w:left="2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71"/>
        </w:tabs>
        <w:ind w:left="771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71"/>
        </w:tabs>
        <w:ind w:left="771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66"/>
        </w:tabs>
        <w:ind w:left="9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966"/>
        </w:tabs>
        <w:ind w:left="9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26"/>
        </w:tabs>
        <w:ind w:left="13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86"/>
        </w:tabs>
        <w:ind w:left="16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86"/>
        </w:tabs>
        <w:ind w:left="1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46"/>
        </w:tabs>
        <w:ind w:left="2046" w:hanging="2160"/>
      </w:pPr>
      <w:rPr>
        <w:rFonts w:hint="default"/>
      </w:rPr>
    </w:lvl>
  </w:abstractNum>
  <w:abstractNum w:abstractNumId="9">
    <w:nsid w:val="185F37B7"/>
    <w:multiLevelType w:val="hybridMultilevel"/>
    <w:tmpl w:val="F8240C9E"/>
    <w:lvl w:ilvl="0" w:tplc="E3D615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00921CC"/>
    <w:multiLevelType w:val="hybridMultilevel"/>
    <w:tmpl w:val="085CF7A8"/>
    <w:lvl w:ilvl="0" w:tplc="40080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123D1B"/>
    <w:multiLevelType w:val="hybridMultilevel"/>
    <w:tmpl w:val="A3B60ED6"/>
    <w:lvl w:ilvl="0" w:tplc="AAA87C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58819FE"/>
    <w:multiLevelType w:val="hybridMultilevel"/>
    <w:tmpl w:val="4EEE4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30402B"/>
    <w:multiLevelType w:val="hybridMultilevel"/>
    <w:tmpl w:val="F58EF44E"/>
    <w:lvl w:ilvl="0" w:tplc="A8E4A8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2AA36BB6"/>
    <w:multiLevelType w:val="multilevel"/>
    <w:tmpl w:val="CD061EAA"/>
    <w:lvl w:ilvl="0">
      <w:start w:val="3"/>
      <w:numFmt w:val="decimal"/>
      <w:lvlText w:val="%1.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8C2CCB"/>
    <w:multiLevelType w:val="hybridMultilevel"/>
    <w:tmpl w:val="4E56CA96"/>
    <w:lvl w:ilvl="0" w:tplc="5EF8BF60">
      <w:start w:val="1"/>
      <w:numFmt w:val="decimal"/>
      <w:lvlText w:val="%1."/>
      <w:lvlJc w:val="left"/>
      <w:pPr>
        <w:tabs>
          <w:tab w:val="num" w:pos="150"/>
        </w:tabs>
        <w:ind w:left="150" w:hanging="360"/>
      </w:pPr>
    </w:lvl>
    <w:lvl w:ilvl="1" w:tplc="652CDA1E">
      <w:numFmt w:val="none"/>
      <w:lvlText w:val=""/>
      <w:lvlJc w:val="left"/>
      <w:pPr>
        <w:tabs>
          <w:tab w:val="num" w:pos="360"/>
        </w:tabs>
      </w:pPr>
    </w:lvl>
    <w:lvl w:ilvl="2" w:tplc="403A51FE">
      <w:numFmt w:val="none"/>
      <w:lvlText w:val=""/>
      <w:lvlJc w:val="left"/>
      <w:pPr>
        <w:tabs>
          <w:tab w:val="num" w:pos="360"/>
        </w:tabs>
      </w:pPr>
    </w:lvl>
    <w:lvl w:ilvl="3" w:tplc="FADED8B0">
      <w:numFmt w:val="none"/>
      <w:lvlText w:val=""/>
      <w:lvlJc w:val="left"/>
      <w:pPr>
        <w:tabs>
          <w:tab w:val="num" w:pos="360"/>
        </w:tabs>
      </w:pPr>
    </w:lvl>
    <w:lvl w:ilvl="4" w:tplc="81A0459A">
      <w:numFmt w:val="none"/>
      <w:lvlText w:val=""/>
      <w:lvlJc w:val="left"/>
      <w:pPr>
        <w:tabs>
          <w:tab w:val="num" w:pos="360"/>
        </w:tabs>
      </w:pPr>
    </w:lvl>
    <w:lvl w:ilvl="5" w:tplc="80F6CB4A">
      <w:numFmt w:val="none"/>
      <w:lvlText w:val=""/>
      <w:lvlJc w:val="left"/>
      <w:pPr>
        <w:tabs>
          <w:tab w:val="num" w:pos="360"/>
        </w:tabs>
      </w:pPr>
    </w:lvl>
    <w:lvl w:ilvl="6" w:tplc="7D468264">
      <w:numFmt w:val="none"/>
      <w:lvlText w:val=""/>
      <w:lvlJc w:val="left"/>
      <w:pPr>
        <w:tabs>
          <w:tab w:val="num" w:pos="360"/>
        </w:tabs>
      </w:pPr>
    </w:lvl>
    <w:lvl w:ilvl="7" w:tplc="A8E84D36">
      <w:numFmt w:val="none"/>
      <w:lvlText w:val=""/>
      <w:lvlJc w:val="left"/>
      <w:pPr>
        <w:tabs>
          <w:tab w:val="num" w:pos="360"/>
        </w:tabs>
      </w:pPr>
    </w:lvl>
    <w:lvl w:ilvl="8" w:tplc="89D2E80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D247376"/>
    <w:multiLevelType w:val="hybridMultilevel"/>
    <w:tmpl w:val="62000AD6"/>
    <w:lvl w:ilvl="0" w:tplc="894238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1735414"/>
    <w:multiLevelType w:val="hybridMultilevel"/>
    <w:tmpl w:val="4308176A"/>
    <w:lvl w:ilvl="0" w:tplc="894238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4C82257"/>
    <w:multiLevelType w:val="hybridMultilevel"/>
    <w:tmpl w:val="B328AAE4"/>
    <w:lvl w:ilvl="0" w:tplc="894238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9082AC0"/>
    <w:multiLevelType w:val="hybridMultilevel"/>
    <w:tmpl w:val="BF0481D0"/>
    <w:lvl w:ilvl="0" w:tplc="21180E44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20">
    <w:nsid w:val="42DC400F"/>
    <w:multiLevelType w:val="hybridMultilevel"/>
    <w:tmpl w:val="D4B22B84"/>
    <w:lvl w:ilvl="0" w:tplc="FCE8F4CC">
      <w:start w:val="5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21">
    <w:nsid w:val="473572AE"/>
    <w:multiLevelType w:val="hybridMultilevel"/>
    <w:tmpl w:val="1AAA528E"/>
    <w:lvl w:ilvl="0" w:tplc="90466B2E">
      <w:start w:val="1"/>
      <w:numFmt w:val="decimal"/>
      <w:lvlText w:val="%1."/>
      <w:lvlJc w:val="left"/>
      <w:pPr>
        <w:tabs>
          <w:tab w:val="num" w:pos="246"/>
        </w:tabs>
        <w:ind w:left="246" w:hanging="360"/>
      </w:pPr>
      <w:rPr>
        <w:rFonts w:hint="default"/>
      </w:rPr>
    </w:lvl>
    <w:lvl w:ilvl="1" w:tplc="549EB74C">
      <w:numFmt w:val="none"/>
      <w:lvlText w:val=""/>
      <w:lvlJc w:val="left"/>
      <w:pPr>
        <w:tabs>
          <w:tab w:val="num" w:pos="360"/>
        </w:tabs>
      </w:pPr>
    </w:lvl>
    <w:lvl w:ilvl="2" w:tplc="83E2E840">
      <w:numFmt w:val="none"/>
      <w:lvlText w:val=""/>
      <w:lvlJc w:val="left"/>
      <w:pPr>
        <w:tabs>
          <w:tab w:val="num" w:pos="360"/>
        </w:tabs>
      </w:pPr>
    </w:lvl>
    <w:lvl w:ilvl="3" w:tplc="5E52E2CA">
      <w:numFmt w:val="none"/>
      <w:lvlText w:val=""/>
      <w:lvlJc w:val="left"/>
      <w:pPr>
        <w:tabs>
          <w:tab w:val="num" w:pos="360"/>
        </w:tabs>
      </w:pPr>
    </w:lvl>
    <w:lvl w:ilvl="4" w:tplc="213A244A">
      <w:numFmt w:val="none"/>
      <w:lvlText w:val=""/>
      <w:lvlJc w:val="left"/>
      <w:pPr>
        <w:tabs>
          <w:tab w:val="num" w:pos="360"/>
        </w:tabs>
      </w:pPr>
    </w:lvl>
    <w:lvl w:ilvl="5" w:tplc="810AC474">
      <w:numFmt w:val="none"/>
      <w:lvlText w:val=""/>
      <w:lvlJc w:val="left"/>
      <w:pPr>
        <w:tabs>
          <w:tab w:val="num" w:pos="360"/>
        </w:tabs>
      </w:pPr>
    </w:lvl>
    <w:lvl w:ilvl="6" w:tplc="349E0364">
      <w:numFmt w:val="none"/>
      <w:lvlText w:val=""/>
      <w:lvlJc w:val="left"/>
      <w:pPr>
        <w:tabs>
          <w:tab w:val="num" w:pos="360"/>
        </w:tabs>
      </w:pPr>
    </w:lvl>
    <w:lvl w:ilvl="7" w:tplc="63C042AE">
      <w:numFmt w:val="none"/>
      <w:lvlText w:val=""/>
      <w:lvlJc w:val="left"/>
      <w:pPr>
        <w:tabs>
          <w:tab w:val="num" w:pos="360"/>
        </w:tabs>
      </w:pPr>
    </w:lvl>
    <w:lvl w:ilvl="8" w:tplc="94EC9CA0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B582F86"/>
    <w:multiLevelType w:val="hybridMultilevel"/>
    <w:tmpl w:val="1B004CFA"/>
    <w:lvl w:ilvl="0" w:tplc="8BF0EB7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259649BA">
      <w:numFmt w:val="none"/>
      <w:lvlText w:val=""/>
      <w:lvlJc w:val="left"/>
      <w:pPr>
        <w:tabs>
          <w:tab w:val="num" w:pos="360"/>
        </w:tabs>
      </w:pPr>
    </w:lvl>
    <w:lvl w:ilvl="2" w:tplc="DC589AC2">
      <w:numFmt w:val="none"/>
      <w:lvlText w:val=""/>
      <w:lvlJc w:val="left"/>
      <w:pPr>
        <w:tabs>
          <w:tab w:val="num" w:pos="360"/>
        </w:tabs>
      </w:pPr>
    </w:lvl>
    <w:lvl w:ilvl="3" w:tplc="91BA0ECA">
      <w:numFmt w:val="none"/>
      <w:lvlText w:val=""/>
      <w:lvlJc w:val="left"/>
      <w:pPr>
        <w:tabs>
          <w:tab w:val="num" w:pos="360"/>
        </w:tabs>
      </w:pPr>
    </w:lvl>
    <w:lvl w:ilvl="4" w:tplc="D84466D4">
      <w:numFmt w:val="none"/>
      <w:lvlText w:val=""/>
      <w:lvlJc w:val="left"/>
      <w:pPr>
        <w:tabs>
          <w:tab w:val="num" w:pos="360"/>
        </w:tabs>
      </w:pPr>
    </w:lvl>
    <w:lvl w:ilvl="5" w:tplc="6BB8F1FE">
      <w:numFmt w:val="none"/>
      <w:lvlText w:val=""/>
      <w:lvlJc w:val="left"/>
      <w:pPr>
        <w:tabs>
          <w:tab w:val="num" w:pos="360"/>
        </w:tabs>
      </w:pPr>
    </w:lvl>
    <w:lvl w:ilvl="6" w:tplc="2C62F506">
      <w:numFmt w:val="none"/>
      <w:lvlText w:val=""/>
      <w:lvlJc w:val="left"/>
      <w:pPr>
        <w:tabs>
          <w:tab w:val="num" w:pos="360"/>
        </w:tabs>
      </w:pPr>
    </w:lvl>
    <w:lvl w:ilvl="7" w:tplc="9CEA6E40">
      <w:numFmt w:val="none"/>
      <w:lvlText w:val=""/>
      <w:lvlJc w:val="left"/>
      <w:pPr>
        <w:tabs>
          <w:tab w:val="num" w:pos="360"/>
        </w:tabs>
      </w:pPr>
    </w:lvl>
    <w:lvl w:ilvl="8" w:tplc="1A36E7A8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E710259"/>
    <w:multiLevelType w:val="hybridMultilevel"/>
    <w:tmpl w:val="95FC5EE8"/>
    <w:lvl w:ilvl="0" w:tplc="894238BE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89A584C"/>
    <w:multiLevelType w:val="hybridMultilevel"/>
    <w:tmpl w:val="3B12B56A"/>
    <w:lvl w:ilvl="0" w:tplc="0419000F">
      <w:start w:val="1"/>
      <w:numFmt w:val="decimal"/>
      <w:lvlText w:val="%1."/>
      <w:lvlJc w:val="left"/>
      <w:pPr>
        <w:tabs>
          <w:tab w:val="num" w:pos="36"/>
        </w:tabs>
        <w:ind w:left="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56"/>
        </w:tabs>
        <w:ind w:left="7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76"/>
        </w:tabs>
        <w:ind w:left="14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96"/>
        </w:tabs>
        <w:ind w:left="21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16"/>
        </w:tabs>
        <w:ind w:left="29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36"/>
        </w:tabs>
        <w:ind w:left="36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56"/>
        </w:tabs>
        <w:ind w:left="43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76"/>
        </w:tabs>
        <w:ind w:left="50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96"/>
        </w:tabs>
        <w:ind w:left="5796" w:hanging="180"/>
      </w:pPr>
    </w:lvl>
  </w:abstractNum>
  <w:abstractNum w:abstractNumId="25">
    <w:nsid w:val="5ED44259"/>
    <w:multiLevelType w:val="multilevel"/>
    <w:tmpl w:val="4AF2A054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57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25"/>
        </w:tabs>
        <w:ind w:left="4725" w:hanging="2160"/>
      </w:pPr>
      <w:rPr>
        <w:rFonts w:hint="default"/>
      </w:rPr>
    </w:lvl>
  </w:abstractNum>
  <w:abstractNum w:abstractNumId="26">
    <w:nsid w:val="647079AF"/>
    <w:multiLevelType w:val="hybridMultilevel"/>
    <w:tmpl w:val="2F42769C"/>
    <w:lvl w:ilvl="0" w:tplc="CA20D6C8">
      <w:start w:val="1"/>
      <w:numFmt w:val="decimal"/>
      <w:lvlText w:val="%1."/>
      <w:lvlJc w:val="left"/>
      <w:pPr>
        <w:tabs>
          <w:tab w:val="num" w:pos="969"/>
        </w:tabs>
        <w:ind w:left="969" w:hanging="5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27">
    <w:nsid w:val="66DE202D"/>
    <w:multiLevelType w:val="hybridMultilevel"/>
    <w:tmpl w:val="44142266"/>
    <w:lvl w:ilvl="0" w:tplc="894238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C816F23"/>
    <w:multiLevelType w:val="hybridMultilevel"/>
    <w:tmpl w:val="89D2B07E"/>
    <w:lvl w:ilvl="0" w:tplc="1610EAE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9">
    <w:nsid w:val="71923B12"/>
    <w:multiLevelType w:val="hybridMultilevel"/>
    <w:tmpl w:val="E4B239EC"/>
    <w:lvl w:ilvl="0" w:tplc="0419000F">
      <w:start w:val="1"/>
      <w:numFmt w:val="decimal"/>
      <w:lvlText w:val="%1."/>
      <w:lvlJc w:val="left"/>
      <w:pPr>
        <w:tabs>
          <w:tab w:val="num" w:pos="150"/>
        </w:tabs>
        <w:ind w:left="1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70"/>
        </w:tabs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30">
    <w:nsid w:val="721E3EBA"/>
    <w:multiLevelType w:val="hybridMultilevel"/>
    <w:tmpl w:val="2D3012DA"/>
    <w:lvl w:ilvl="0" w:tplc="0419000F">
      <w:start w:val="1"/>
      <w:numFmt w:val="decimal"/>
      <w:lvlText w:val="%1."/>
      <w:lvlJc w:val="left"/>
      <w:pPr>
        <w:tabs>
          <w:tab w:val="num" w:pos="-135"/>
        </w:tabs>
        <w:ind w:left="-13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</w:lvl>
  </w:abstractNum>
  <w:abstractNum w:abstractNumId="31">
    <w:nsid w:val="756C79FE"/>
    <w:multiLevelType w:val="hybridMultilevel"/>
    <w:tmpl w:val="88DA9C96"/>
    <w:lvl w:ilvl="0" w:tplc="9F7AB9CE">
      <w:start w:val="1"/>
      <w:numFmt w:val="decimal"/>
      <w:lvlText w:val="%1."/>
      <w:lvlJc w:val="left"/>
      <w:pPr>
        <w:ind w:left="1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4" w:hanging="360"/>
      </w:pPr>
    </w:lvl>
    <w:lvl w:ilvl="2" w:tplc="0419001B" w:tentative="1">
      <w:start w:val="1"/>
      <w:numFmt w:val="lowerRoman"/>
      <w:lvlText w:val="%3."/>
      <w:lvlJc w:val="right"/>
      <w:pPr>
        <w:ind w:left="2634" w:hanging="180"/>
      </w:pPr>
    </w:lvl>
    <w:lvl w:ilvl="3" w:tplc="0419000F" w:tentative="1">
      <w:start w:val="1"/>
      <w:numFmt w:val="decimal"/>
      <w:lvlText w:val="%4."/>
      <w:lvlJc w:val="left"/>
      <w:pPr>
        <w:ind w:left="3354" w:hanging="360"/>
      </w:pPr>
    </w:lvl>
    <w:lvl w:ilvl="4" w:tplc="04190019" w:tentative="1">
      <w:start w:val="1"/>
      <w:numFmt w:val="lowerLetter"/>
      <w:lvlText w:val="%5."/>
      <w:lvlJc w:val="left"/>
      <w:pPr>
        <w:ind w:left="4074" w:hanging="360"/>
      </w:pPr>
    </w:lvl>
    <w:lvl w:ilvl="5" w:tplc="0419001B" w:tentative="1">
      <w:start w:val="1"/>
      <w:numFmt w:val="lowerRoman"/>
      <w:lvlText w:val="%6."/>
      <w:lvlJc w:val="right"/>
      <w:pPr>
        <w:ind w:left="4794" w:hanging="180"/>
      </w:pPr>
    </w:lvl>
    <w:lvl w:ilvl="6" w:tplc="0419000F" w:tentative="1">
      <w:start w:val="1"/>
      <w:numFmt w:val="decimal"/>
      <w:lvlText w:val="%7."/>
      <w:lvlJc w:val="left"/>
      <w:pPr>
        <w:ind w:left="5514" w:hanging="360"/>
      </w:pPr>
    </w:lvl>
    <w:lvl w:ilvl="7" w:tplc="04190019" w:tentative="1">
      <w:start w:val="1"/>
      <w:numFmt w:val="lowerLetter"/>
      <w:lvlText w:val="%8."/>
      <w:lvlJc w:val="left"/>
      <w:pPr>
        <w:ind w:left="6234" w:hanging="360"/>
      </w:pPr>
    </w:lvl>
    <w:lvl w:ilvl="8" w:tplc="041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32">
    <w:nsid w:val="78FD5111"/>
    <w:multiLevelType w:val="multilevel"/>
    <w:tmpl w:val="88CC9B2C"/>
    <w:lvl w:ilvl="0">
      <w:start w:val="3"/>
      <w:numFmt w:val="decimal"/>
      <w:lvlText w:val="%1.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332DE4"/>
    <w:multiLevelType w:val="hybridMultilevel"/>
    <w:tmpl w:val="62C23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1"/>
  </w:num>
  <w:num w:numId="3">
    <w:abstractNumId w:val="8"/>
  </w:num>
  <w:num w:numId="4">
    <w:abstractNumId w:val="1"/>
  </w:num>
  <w:num w:numId="5">
    <w:abstractNumId w:val="24"/>
  </w:num>
  <w:num w:numId="6">
    <w:abstractNumId w:val="33"/>
  </w:num>
  <w:num w:numId="7">
    <w:abstractNumId w:val="13"/>
  </w:num>
  <w:num w:numId="8">
    <w:abstractNumId w:val="15"/>
  </w:num>
  <w:num w:numId="9">
    <w:abstractNumId w:val="29"/>
  </w:num>
  <w:num w:numId="10">
    <w:abstractNumId w:val="22"/>
  </w:num>
  <w:num w:numId="11">
    <w:abstractNumId w:val="26"/>
  </w:num>
  <w:num w:numId="12">
    <w:abstractNumId w:val="12"/>
  </w:num>
  <w:num w:numId="13">
    <w:abstractNumId w:val="20"/>
  </w:num>
  <w:num w:numId="14">
    <w:abstractNumId w:val="25"/>
  </w:num>
  <w:num w:numId="15">
    <w:abstractNumId w:val="19"/>
  </w:num>
  <w:num w:numId="16">
    <w:abstractNumId w:val="7"/>
  </w:num>
  <w:num w:numId="17">
    <w:abstractNumId w:val="0"/>
  </w:num>
  <w:num w:numId="18">
    <w:abstractNumId w:val="28"/>
  </w:num>
  <w:num w:numId="19">
    <w:abstractNumId w:val="4"/>
  </w:num>
  <w:num w:numId="20">
    <w:abstractNumId w:val="32"/>
  </w:num>
  <w:num w:numId="21">
    <w:abstractNumId w:val="14"/>
  </w:num>
  <w:num w:numId="22">
    <w:abstractNumId w:val="27"/>
  </w:num>
  <w:num w:numId="23">
    <w:abstractNumId w:val="23"/>
  </w:num>
  <w:num w:numId="24">
    <w:abstractNumId w:val="6"/>
  </w:num>
  <w:num w:numId="25">
    <w:abstractNumId w:val="17"/>
  </w:num>
  <w:num w:numId="26">
    <w:abstractNumId w:val="18"/>
  </w:num>
  <w:num w:numId="27">
    <w:abstractNumId w:val="16"/>
  </w:num>
  <w:num w:numId="28">
    <w:abstractNumId w:val="3"/>
  </w:num>
  <w:num w:numId="29">
    <w:abstractNumId w:val="11"/>
  </w:num>
  <w:num w:numId="30">
    <w:abstractNumId w:val="5"/>
  </w:num>
  <w:num w:numId="31">
    <w:abstractNumId w:val="2"/>
  </w:num>
  <w:num w:numId="32">
    <w:abstractNumId w:val="10"/>
  </w:num>
  <w:num w:numId="33">
    <w:abstractNumId w:val="31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hyphenationZone w:val="357"/>
  <w:drawingGridHorizontalSpacing w:val="120"/>
  <w:drawingGridVerticalSpacing w:val="3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3DA"/>
    <w:rsid w:val="00000DBB"/>
    <w:rsid w:val="0000114B"/>
    <w:rsid w:val="00001F3E"/>
    <w:rsid w:val="00007590"/>
    <w:rsid w:val="000078CF"/>
    <w:rsid w:val="00012295"/>
    <w:rsid w:val="0001318C"/>
    <w:rsid w:val="00015049"/>
    <w:rsid w:val="000231C6"/>
    <w:rsid w:val="00031249"/>
    <w:rsid w:val="0003675A"/>
    <w:rsid w:val="0004115A"/>
    <w:rsid w:val="000424E3"/>
    <w:rsid w:val="00056BD6"/>
    <w:rsid w:val="00064CD7"/>
    <w:rsid w:val="00067A37"/>
    <w:rsid w:val="00071CDC"/>
    <w:rsid w:val="000767A3"/>
    <w:rsid w:val="00077EB1"/>
    <w:rsid w:val="00093DE4"/>
    <w:rsid w:val="000A665A"/>
    <w:rsid w:val="000C1887"/>
    <w:rsid w:val="000C6666"/>
    <w:rsid w:val="000E0094"/>
    <w:rsid w:val="00104DA2"/>
    <w:rsid w:val="00107956"/>
    <w:rsid w:val="0011133E"/>
    <w:rsid w:val="00111767"/>
    <w:rsid w:val="001120C6"/>
    <w:rsid w:val="00112D97"/>
    <w:rsid w:val="00121A78"/>
    <w:rsid w:val="00127433"/>
    <w:rsid w:val="00130DE0"/>
    <w:rsid w:val="0013243D"/>
    <w:rsid w:val="00135BBB"/>
    <w:rsid w:val="0013695C"/>
    <w:rsid w:val="00162544"/>
    <w:rsid w:val="00171807"/>
    <w:rsid w:val="001728BE"/>
    <w:rsid w:val="0017358F"/>
    <w:rsid w:val="001753A2"/>
    <w:rsid w:val="00176232"/>
    <w:rsid w:val="0019120A"/>
    <w:rsid w:val="0019582C"/>
    <w:rsid w:val="00197690"/>
    <w:rsid w:val="001A0CE4"/>
    <w:rsid w:val="001A2567"/>
    <w:rsid w:val="001A40BD"/>
    <w:rsid w:val="001A50A3"/>
    <w:rsid w:val="001A6542"/>
    <w:rsid w:val="001B3080"/>
    <w:rsid w:val="001B3D13"/>
    <w:rsid w:val="001B5644"/>
    <w:rsid w:val="001B71E1"/>
    <w:rsid w:val="001C3E18"/>
    <w:rsid w:val="001C7325"/>
    <w:rsid w:val="001E0749"/>
    <w:rsid w:val="001F4BE2"/>
    <w:rsid w:val="001F5264"/>
    <w:rsid w:val="001F725E"/>
    <w:rsid w:val="0020170D"/>
    <w:rsid w:val="0020694D"/>
    <w:rsid w:val="00207E26"/>
    <w:rsid w:val="00216C60"/>
    <w:rsid w:val="0022171F"/>
    <w:rsid w:val="002264B3"/>
    <w:rsid w:val="002265D5"/>
    <w:rsid w:val="00233EC2"/>
    <w:rsid w:val="00240252"/>
    <w:rsid w:val="00240F12"/>
    <w:rsid w:val="002449DF"/>
    <w:rsid w:val="00245634"/>
    <w:rsid w:val="0025147E"/>
    <w:rsid w:val="00251535"/>
    <w:rsid w:val="002516E0"/>
    <w:rsid w:val="00263291"/>
    <w:rsid w:val="002751D7"/>
    <w:rsid w:val="0028121B"/>
    <w:rsid w:val="00292FA9"/>
    <w:rsid w:val="002930D6"/>
    <w:rsid w:val="002C0241"/>
    <w:rsid w:val="002C18D7"/>
    <w:rsid w:val="002D1EDD"/>
    <w:rsid w:val="002D2043"/>
    <w:rsid w:val="002D6CCD"/>
    <w:rsid w:val="002D7F87"/>
    <w:rsid w:val="002E37BE"/>
    <w:rsid w:val="002F2293"/>
    <w:rsid w:val="002F7FCB"/>
    <w:rsid w:val="00300075"/>
    <w:rsid w:val="00300794"/>
    <w:rsid w:val="00312D32"/>
    <w:rsid w:val="0032035B"/>
    <w:rsid w:val="00322214"/>
    <w:rsid w:val="00325C3A"/>
    <w:rsid w:val="00335061"/>
    <w:rsid w:val="0033581F"/>
    <w:rsid w:val="00347493"/>
    <w:rsid w:val="00353CD0"/>
    <w:rsid w:val="00357C76"/>
    <w:rsid w:val="003617F4"/>
    <w:rsid w:val="00361931"/>
    <w:rsid w:val="00363289"/>
    <w:rsid w:val="0036427D"/>
    <w:rsid w:val="003652ED"/>
    <w:rsid w:val="0037144B"/>
    <w:rsid w:val="003749D8"/>
    <w:rsid w:val="00384BB0"/>
    <w:rsid w:val="00392E94"/>
    <w:rsid w:val="003932EC"/>
    <w:rsid w:val="003A1283"/>
    <w:rsid w:val="003B477B"/>
    <w:rsid w:val="003B6292"/>
    <w:rsid w:val="003C53CD"/>
    <w:rsid w:val="003C54C0"/>
    <w:rsid w:val="003C715B"/>
    <w:rsid w:val="004018DB"/>
    <w:rsid w:val="004025E1"/>
    <w:rsid w:val="00411A07"/>
    <w:rsid w:val="00416D15"/>
    <w:rsid w:val="00427819"/>
    <w:rsid w:val="00430D4C"/>
    <w:rsid w:val="00440C00"/>
    <w:rsid w:val="00446231"/>
    <w:rsid w:val="004507DD"/>
    <w:rsid w:val="0045317E"/>
    <w:rsid w:val="004612BE"/>
    <w:rsid w:val="00463F07"/>
    <w:rsid w:val="00465700"/>
    <w:rsid w:val="00471A9B"/>
    <w:rsid w:val="0047231C"/>
    <w:rsid w:val="00476A0C"/>
    <w:rsid w:val="00487485"/>
    <w:rsid w:val="00495EDC"/>
    <w:rsid w:val="00497EE0"/>
    <w:rsid w:val="004A08DA"/>
    <w:rsid w:val="004A1861"/>
    <w:rsid w:val="004B558A"/>
    <w:rsid w:val="004D1307"/>
    <w:rsid w:val="004D4528"/>
    <w:rsid w:val="004D5F21"/>
    <w:rsid w:val="004E6D3E"/>
    <w:rsid w:val="004E74FF"/>
    <w:rsid w:val="004F629F"/>
    <w:rsid w:val="005064B8"/>
    <w:rsid w:val="00516103"/>
    <w:rsid w:val="00523250"/>
    <w:rsid w:val="005335CF"/>
    <w:rsid w:val="0053496B"/>
    <w:rsid w:val="00541FC1"/>
    <w:rsid w:val="00542FE6"/>
    <w:rsid w:val="00552643"/>
    <w:rsid w:val="00552DA1"/>
    <w:rsid w:val="00554D2F"/>
    <w:rsid w:val="00556A83"/>
    <w:rsid w:val="00562FFD"/>
    <w:rsid w:val="00580747"/>
    <w:rsid w:val="005852C5"/>
    <w:rsid w:val="005922EA"/>
    <w:rsid w:val="00595CAE"/>
    <w:rsid w:val="00596FD5"/>
    <w:rsid w:val="005A3109"/>
    <w:rsid w:val="005A6EBB"/>
    <w:rsid w:val="005B7A20"/>
    <w:rsid w:val="005D2EA2"/>
    <w:rsid w:val="005E2AB8"/>
    <w:rsid w:val="005E351A"/>
    <w:rsid w:val="005F172F"/>
    <w:rsid w:val="005F3E87"/>
    <w:rsid w:val="00600C79"/>
    <w:rsid w:val="00602144"/>
    <w:rsid w:val="00602A78"/>
    <w:rsid w:val="00607331"/>
    <w:rsid w:val="00607CE4"/>
    <w:rsid w:val="0061165F"/>
    <w:rsid w:val="00616C66"/>
    <w:rsid w:val="0062539D"/>
    <w:rsid w:val="00630029"/>
    <w:rsid w:val="0063042F"/>
    <w:rsid w:val="006332A0"/>
    <w:rsid w:val="006340CA"/>
    <w:rsid w:val="00643297"/>
    <w:rsid w:val="00646D83"/>
    <w:rsid w:val="00652FAF"/>
    <w:rsid w:val="00664165"/>
    <w:rsid w:val="00666C95"/>
    <w:rsid w:val="006673E3"/>
    <w:rsid w:val="00670EB9"/>
    <w:rsid w:val="00681233"/>
    <w:rsid w:val="00681C49"/>
    <w:rsid w:val="006826D6"/>
    <w:rsid w:val="00685A67"/>
    <w:rsid w:val="00687A8F"/>
    <w:rsid w:val="00694689"/>
    <w:rsid w:val="006A32C1"/>
    <w:rsid w:val="006A3A2D"/>
    <w:rsid w:val="006A72C2"/>
    <w:rsid w:val="006B1740"/>
    <w:rsid w:val="006B3C43"/>
    <w:rsid w:val="006B64B4"/>
    <w:rsid w:val="006D28CE"/>
    <w:rsid w:val="006D2B46"/>
    <w:rsid w:val="006D3F63"/>
    <w:rsid w:val="006D618E"/>
    <w:rsid w:val="006E25DD"/>
    <w:rsid w:val="006E469D"/>
    <w:rsid w:val="006E6735"/>
    <w:rsid w:val="006E75D3"/>
    <w:rsid w:val="006F46C2"/>
    <w:rsid w:val="006F5ABA"/>
    <w:rsid w:val="0070116C"/>
    <w:rsid w:val="0070472A"/>
    <w:rsid w:val="0071074D"/>
    <w:rsid w:val="00710D78"/>
    <w:rsid w:val="00712400"/>
    <w:rsid w:val="007127D4"/>
    <w:rsid w:val="007240C5"/>
    <w:rsid w:val="00734D68"/>
    <w:rsid w:val="00735BDD"/>
    <w:rsid w:val="00745E5F"/>
    <w:rsid w:val="00747C05"/>
    <w:rsid w:val="007514A2"/>
    <w:rsid w:val="00756BE5"/>
    <w:rsid w:val="00756F33"/>
    <w:rsid w:val="00761E8A"/>
    <w:rsid w:val="0077063D"/>
    <w:rsid w:val="00772C1C"/>
    <w:rsid w:val="007817C9"/>
    <w:rsid w:val="00791D8F"/>
    <w:rsid w:val="00796607"/>
    <w:rsid w:val="007A4950"/>
    <w:rsid w:val="007B29DE"/>
    <w:rsid w:val="007B5F52"/>
    <w:rsid w:val="007B73B2"/>
    <w:rsid w:val="007C1489"/>
    <w:rsid w:val="007C6997"/>
    <w:rsid w:val="007D59D1"/>
    <w:rsid w:val="007E26F7"/>
    <w:rsid w:val="007E2B83"/>
    <w:rsid w:val="007E3F98"/>
    <w:rsid w:val="007F57C7"/>
    <w:rsid w:val="0080400F"/>
    <w:rsid w:val="00812547"/>
    <w:rsid w:val="00813930"/>
    <w:rsid w:val="00814FFA"/>
    <w:rsid w:val="0081513B"/>
    <w:rsid w:val="00830704"/>
    <w:rsid w:val="00833025"/>
    <w:rsid w:val="008371C5"/>
    <w:rsid w:val="00850B84"/>
    <w:rsid w:val="00855C0B"/>
    <w:rsid w:val="00856907"/>
    <w:rsid w:val="00861CB8"/>
    <w:rsid w:val="00875A57"/>
    <w:rsid w:val="00876CB0"/>
    <w:rsid w:val="00882F35"/>
    <w:rsid w:val="00887258"/>
    <w:rsid w:val="008905B7"/>
    <w:rsid w:val="00897594"/>
    <w:rsid w:val="008B0382"/>
    <w:rsid w:val="008B0B46"/>
    <w:rsid w:val="008B0CDC"/>
    <w:rsid w:val="008B7129"/>
    <w:rsid w:val="008C0BBD"/>
    <w:rsid w:val="008C1B2B"/>
    <w:rsid w:val="008C5AE3"/>
    <w:rsid w:val="008D0A92"/>
    <w:rsid w:val="008D0F71"/>
    <w:rsid w:val="008D2D40"/>
    <w:rsid w:val="008D3EBA"/>
    <w:rsid w:val="008F65D1"/>
    <w:rsid w:val="0090142F"/>
    <w:rsid w:val="009029D7"/>
    <w:rsid w:val="00915E89"/>
    <w:rsid w:val="0092110A"/>
    <w:rsid w:val="00923105"/>
    <w:rsid w:val="00934564"/>
    <w:rsid w:val="0097621E"/>
    <w:rsid w:val="0097678B"/>
    <w:rsid w:val="009834A8"/>
    <w:rsid w:val="00983D98"/>
    <w:rsid w:val="009927BA"/>
    <w:rsid w:val="00992C7E"/>
    <w:rsid w:val="009937C6"/>
    <w:rsid w:val="009A20DB"/>
    <w:rsid w:val="009A4EFA"/>
    <w:rsid w:val="009A732E"/>
    <w:rsid w:val="009D3A61"/>
    <w:rsid w:val="009E3FD1"/>
    <w:rsid w:val="009E7076"/>
    <w:rsid w:val="00A063EC"/>
    <w:rsid w:val="00A07245"/>
    <w:rsid w:val="00A07B3D"/>
    <w:rsid w:val="00A11FED"/>
    <w:rsid w:val="00A1524C"/>
    <w:rsid w:val="00A15B90"/>
    <w:rsid w:val="00A15F68"/>
    <w:rsid w:val="00A2489C"/>
    <w:rsid w:val="00A270C8"/>
    <w:rsid w:val="00A3241F"/>
    <w:rsid w:val="00A37756"/>
    <w:rsid w:val="00A4132C"/>
    <w:rsid w:val="00A4613F"/>
    <w:rsid w:val="00A53545"/>
    <w:rsid w:val="00A55163"/>
    <w:rsid w:val="00A60EEB"/>
    <w:rsid w:val="00A70AA8"/>
    <w:rsid w:val="00A75700"/>
    <w:rsid w:val="00A83559"/>
    <w:rsid w:val="00A90818"/>
    <w:rsid w:val="00A95666"/>
    <w:rsid w:val="00A97B85"/>
    <w:rsid w:val="00A97D05"/>
    <w:rsid w:val="00AA0968"/>
    <w:rsid w:val="00AA549F"/>
    <w:rsid w:val="00AA5989"/>
    <w:rsid w:val="00AB550F"/>
    <w:rsid w:val="00AB6A82"/>
    <w:rsid w:val="00AC418D"/>
    <w:rsid w:val="00AD3DD8"/>
    <w:rsid w:val="00AE0C01"/>
    <w:rsid w:val="00AE2AC1"/>
    <w:rsid w:val="00B02BDC"/>
    <w:rsid w:val="00B03121"/>
    <w:rsid w:val="00B121F1"/>
    <w:rsid w:val="00B228E4"/>
    <w:rsid w:val="00B35F94"/>
    <w:rsid w:val="00B371DC"/>
    <w:rsid w:val="00B37558"/>
    <w:rsid w:val="00B40EB6"/>
    <w:rsid w:val="00B41E2A"/>
    <w:rsid w:val="00B537D7"/>
    <w:rsid w:val="00B54481"/>
    <w:rsid w:val="00B63A5C"/>
    <w:rsid w:val="00B64443"/>
    <w:rsid w:val="00B72CED"/>
    <w:rsid w:val="00B72F91"/>
    <w:rsid w:val="00B74B5B"/>
    <w:rsid w:val="00B77459"/>
    <w:rsid w:val="00B80BE2"/>
    <w:rsid w:val="00B835B2"/>
    <w:rsid w:val="00B952F2"/>
    <w:rsid w:val="00BA66DE"/>
    <w:rsid w:val="00BA76BC"/>
    <w:rsid w:val="00BB0E7E"/>
    <w:rsid w:val="00BB4BBB"/>
    <w:rsid w:val="00BB7AD3"/>
    <w:rsid w:val="00BC24EF"/>
    <w:rsid w:val="00BC26BA"/>
    <w:rsid w:val="00BC2F31"/>
    <w:rsid w:val="00BD041E"/>
    <w:rsid w:val="00BD1366"/>
    <w:rsid w:val="00BD50F2"/>
    <w:rsid w:val="00BE03B7"/>
    <w:rsid w:val="00BE6627"/>
    <w:rsid w:val="00C02385"/>
    <w:rsid w:val="00C0673A"/>
    <w:rsid w:val="00C1421A"/>
    <w:rsid w:val="00C16D33"/>
    <w:rsid w:val="00C2262D"/>
    <w:rsid w:val="00C234D6"/>
    <w:rsid w:val="00C255FF"/>
    <w:rsid w:val="00C3415B"/>
    <w:rsid w:val="00C37C7C"/>
    <w:rsid w:val="00C40E4F"/>
    <w:rsid w:val="00C41D84"/>
    <w:rsid w:val="00C421E2"/>
    <w:rsid w:val="00C444EA"/>
    <w:rsid w:val="00C54C7E"/>
    <w:rsid w:val="00C54D4D"/>
    <w:rsid w:val="00C576A5"/>
    <w:rsid w:val="00C63EC7"/>
    <w:rsid w:val="00C702F6"/>
    <w:rsid w:val="00C710D4"/>
    <w:rsid w:val="00C741BA"/>
    <w:rsid w:val="00C7702F"/>
    <w:rsid w:val="00C80224"/>
    <w:rsid w:val="00C87746"/>
    <w:rsid w:val="00C946B4"/>
    <w:rsid w:val="00C95FDF"/>
    <w:rsid w:val="00CB2406"/>
    <w:rsid w:val="00CB7CA6"/>
    <w:rsid w:val="00CC059D"/>
    <w:rsid w:val="00CC6227"/>
    <w:rsid w:val="00CD57E6"/>
    <w:rsid w:val="00CE29DB"/>
    <w:rsid w:val="00CF0217"/>
    <w:rsid w:val="00CF6E67"/>
    <w:rsid w:val="00CF6F76"/>
    <w:rsid w:val="00D1226E"/>
    <w:rsid w:val="00D176B7"/>
    <w:rsid w:val="00D25AA8"/>
    <w:rsid w:val="00D25EDF"/>
    <w:rsid w:val="00D45EF9"/>
    <w:rsid w:val="00D55BB5"/>
    <w:rsid w:val="00D62BA6"/>
    <w:rsid w:val="00D6303B"/>
    <w:rsid w:val="00D63A7A"/>
    <w:rsid w:val="00D81FE1"/>
    <w:rsid w:val="00D85692"/>
    <w:rsid w:val="00DA1271"/>
    <w:rsid w:val="00DA13B7"/>
    <w:rsid w:val="00DB1AF4"/>
    <w:rsid w:val="00DB2A96"/>
    <w:rsid w:val="00DB48DF"/>
    <w:rsid w:val="00DB60EB"/>
    <w:rsid w:val="00DC13DA"/>
    <w:rsid w:val="00DC2304"/>
    <w:rsid w:val="00DD2598"/>
    <w:rsid w:val="00DD40E5"/>
    <w:rsid w:val="00DD7616"/>
    <w:rsid w:val="00DD7EB4"/>
    <w:rsid w:val="00DE6359"/>
    <w:rsid w:val="00DF0C00"/>
    <w:rsid w:val="00DF0C2E"/>
    <w:rsid w:val="00DF4E7A"/>
    <w:rsid w:val="00E35568"/>
    <w:rsid w:val="00E5180D"/>
    <w:rsid w:val="00E53B23"/>
    <w:rsid w:val="00E5688B"/>
    <w:rsid w:val="00E604DF"/>
    <w:rsid w:val="00E703B5"/>
    <w:rsid w:val="00E708B6"/>
    <w:rsid w:val="00E723B2"/>
    <w:rsid w:val="00E850A0"/>
    <w:rsid w:val="00E85600"/>
    <w:rsid w:val="00EA1959"/>
    <w:rsid w:val="00EA4369"/>
    <w:rsid w:val="00EA6F6B"/>
    <w:rsid w:val="00EA7495"/>
    <w:rsid w:val="00EA7506"/>
    <w:rsid w:val="00EB2048"/>
    <w:rsid w:val="00EB2C51"/>
    <w:rsid w:val="00EB3F44"/>
    <w:rsid w:val="00EC3133"/>
    <w:rsid w:val="00EE13AC"/>
    <w:rsid w:val="00EE4E0A"/>
    <w:rsid w:val="00EF1078"/>
    <w:rsid w:val="00F05FAB"/>
    <w:rsid w:val="00F10F0F"/>
    <w:rsid w:val="00F110C2"/>
    <w:rsid w:val="00F165F5"/>
    <w:rsid w:val="00F201A2"/>
    <w:rsid w:val="00F246A1"/>
    <w:rsid w:val="00F2532C"/>
    <w:rsid w:val="00F31BA7"/>
    <w:rsid w:val="00F4431E"/>
    <w:rsid w:val="00F45079"/>
    <w:rsid w:val="00F46403"/>
    <w:rsid w:val="00F50863"/>
    <w:rsid w:val="00F53F9B"/>
    <w:rsid w:val="00F541C4"/>
    <w:rsid w:val="00F564C9"/>
    <w:rsid w:val="00F66619"/>
    <w:rsid w:val="00F67B8D"/>
    <w:rsid w:val="00F67B91"/>
    <w:rsid w:val="00F72C39"/>
    <w:rsid w:val="00F80C8D"/>
    <w:rsid w:val="00F822B8"/>
    <w:rsid w:val="00F86320"/>
    <w:rsid w:val="00F869FC"/>
    <w:rsid w:val="00F936F1"/>
    <w:rsid w:val="00F97543"/>
    <w:rsid w:val="00FA050D"/>
    <w:rsid w:val="00FA45F5"/>
    <w:rsid w:val="00FA62D9"/>
    <w:rsid w:val="00FB3DD0"/>
    <w:rsid w:val="00FB60B5"/>
    <w:rsid w:val="00FC5EC5"/>
    <w:rsid w:val="00FD0399"/>
    <w:rsid w:val="00FD7EF5"/>
    <w:rsid w:val="00FE2CC8"/>
    <w:rsid w:val="00FF5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DB"/>
    <w:rPr>
      <w:sz w:val="24"/>
      <w:szCs w:val="24"/>
    </w:rPr>
  </w:style>
  <w:style w:type="paragraph" w:styleId="1">
    <w:name w:val="heading 1"/>
    <w:basedOn w:val="a"/>
    <w:next w:val="a"/>
    <w:qFormat/>
    <w:rsid w:val="00001F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150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5349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3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292FA9"/>
    <w:pPr>
      <w:shd w:val="clear" w:color="auto" w:fill="000080"/>
    </w:pPr>
    <w:rPr>
      <w:rFonts w:ascii="Tahoma" w:hAnsi="Tahoma" w:cs="Tahoma"/>
    </w:rPr>
  </w:style>
  <w:style w:type="paragraph" w:styleId="a5">
    <w:name w:val="Body Text"/>
    <w:basedOn w:val="a"/>
    <w:rsid w:val="0053496B"/>
    <w:pPr>
      <w:jc w:val="center"/>
    </w:pPr>
    <w:rPr>
      <w:rFonts w:ascii="Arial" w:hAnsi="Arial"/>
      <w:sz w:val="28"/>
      <w:szCs w:val="20"/>
    </w:rPr>
  </w:style>
  <w:style w:type="paragraph" w:styleId="20">
    <w:name w:val="Body Text 2"/>
    <w:basedOn w:val="a"/>
    <w:rsid w:val="0053496B"/>
    <w:rPr>
      <w:sz w:val="28"/>
      <w:szCs w:val="20"/>
    </w:rPr>
  </w:style>
  <w:style w:type="paragraph" w:customStyle="1" w:styleId="10">
    <w:name w:val="Обычный1"/>
    <w:rsid w:val="0053496B"/>
    <w:rPr>
      <w:snapToGrid w:val="0"/>
    </w:rPr>
  </w:style>
  <w:style w:type="paragraph" w:customStyle="1" w:styleId="11">
    <w:name w:val="Основной текст1"/>
    <w:basedOn w:val="10"/>
    <w:rsid w:val="0053496B"/>
    <w:pPr>
      <w:jc w:val="both"/>
    </w:pPr>
    <w:rPr>
      <w:rFonts w:ascii="Arial" w:hAnsi="Arial"/>
      <w:sz w:val="28"/>
    </w:rPr>
  </w:style>
  <w:style w:type="paragraph" w:styleId="a6">
    <w:name w:val="Body Text Indent"/>
    <w:basedOn w:val="10"/>
    <w:rsid w:val="0053496B"/>
    <w:pPr>
      <w:ind w:firstLine="720"/>
      <w:jc w:val="both"/>
    </w:pPr>
    <w:rPr>
      <w:rFonts w:ascii="Arial" w:hAnsi="Arial"/>
      <w:sz w:val="28"/>
    </w:rPr>
  </w:style>
  <w:style w:type="paragraph" w:styleId="a7">
    <w:name w:val="Balloon Text"/>
    <w:basedOn w:val="a"/>
    <w:semiHidden/>
    <w:rsid w:val="00067A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2516E0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semiHidden/>
    <w:unhideWhenUsed/>
    <w:rsid w:val="00384B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4BB0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84B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4BB0"/>
    <w:rPr>
      <w:sz w:val="24"/>
      <w:szCs w:val="24"/>
    </w:rPr>
  </w:style>
  <w:style w:type="character" w:customStyle="1" w:styleId="22">
    <w:name w:val="Основной текст (2)_"/>
    <w:basedOn w:val="a0"/>
    <w:link w:val="210"/>
    <w:rsid w:val="00B80BE2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4pt">
    <w:name w:val="Основной текст (2) + Интервал 4 pt"/>
    <w:basedOn w:val="22"/>
    <w:rsid w:val="00B80BE2"/>
    <w:rPr>
      <w:spacing w:val="90"/>
    </w:rPr>
  </w:style>
  <w:style w:type="character" w:customStyle="1" w:styleId="23">
    <w:name w:val="Основной текст (2)"/>
    <w:basedOn w:val="22"/>
    <w:rsid w:val="00B80BE2"/>
  </w:style>
  <w:style w:type="character" w:styleId="ac">
    <w:name w:val="Placeholder Text"/>
    <w:basedOn w:val="a0"/>
    <w:uiPriority w:val="99"/>
    <w:semiHidden/>
    <w:rsid w:val="003932EC"/>
    <w:rPr>
      <w:color w:val="808080"/>
    </w:rPr>
  </w:style>
  <w:style w:type="character" w:customStyle="1" w:styleId="ad">
    <w:name w:val="Основной текст_"/>
    <w:basedOn w:val="a0"/>
    <w:link w:val="60"/>
    <w:rsid w:val="003932EC"/>
    <w:rPr>
      <w:rFonts w:ascii="Gungsuh" w:eastAsia="Gungsuh" w:hAnsi="Gungsuh" w:cs="Gungsuh"/>
      <w:sz w:val="15"/>
      <w:szCs w:val="15"/>
      <w:shd w:val="clear" w:color="auto" w:fill="FFFFFF"/>
    </w:rPr>
  </w:style>
  <w:style w:type="character" w:customStyle="1" w:styleId="1pt">
    <w:name w:val="Основной текст + Интервал 1 pt"/>
    <w:basedOn w:val="ad"/>
    <w:rsid w:val="003932EC"/>
    <w:rPr>
      <w:spacing w:val="20"/>
    </w:rPr>
  </w:style>
  <w:style w:type="character" w:customStyle="1" w:styleId="-1pt3">
    <w:name w:val="Основной текст + Интервал -1 pt3"/>
    <w:basedOn w:val="ad"/>
    <w:rsid w:val="003932EC"/>
    <w:rPr>
      <w:spacing w:val="-20"/>
    </w:rPr>
  </w:style>
  <w:style w:type="character" w:customStyle="1" w:styleId="Constantia85pt">
    <w:name w:val="Основной текст + Constantia;8.5 pt;Полужирный;Курсив"/>
    <w:basedOn w:val="ad"/>
    <w:rsid w:val="003932EC"/>
    <w:rPr>
      <w:rFonts w:ascii="Constantia" w:eastAsia="Constantia" w:hAnsi="Constantia" w:cs="Constantia"/>
      <w:b/>
      <w:bCs/>
      <w:i/>
      <w:iCs/>
      <w:sz w:val="17"/>
      <w:szCs w:val="17"/>
    </w:rPr>
  </w:style>
  <w:style w:type="character" w:customStyle="1" w:styleId="1pt2">
    <w:name w:val="Основной текст + Интервал 1 pt2"/>
    <w:basedOn w:val="ad"/>
    <w:rsid w:val="003932EC"/>
    <w:rPr>
      <w:spacing w:val="20"/>
    </w:rPr>
  </w:style>
  <w:style w:type="character" w:customStyle="1" w:styleId="2Consolas16pt">
    <w:name w:val="Основной текст (2) + Consolas;16 pt;Курсив;Малые прописные"/>
    <w:basedOn w:val="22"/>
    <w:rsid w:val="003932EC"/>
    <w:rPr>
      <w:rFonts w:ascii="Consolas" w:eastAsia="Consolas" w:hAnsi="Consolas" w:cs="Consolas"/>
      <w:i/>
      <w:iCs/>
      <w:smallCaps/>
      <w:sz w:val="32"/>
      <w:szCs w:val="32"/>
    </w:rPr>
  </w:style>
  <w:style w:type="character" w:customStyle="1" w:styleId="2Constantia85pt">
    <w:name w:val="Основной текст (2) + Constantia;8.5 pt;Полужирный;Курсив"/>
    <w:basedOn w:val="22"/>
    <w:rsid w:val="003932EC"/>
    <w:rPr>
      <w:rFonts w:ascii="Constantia" w:eastAsia="Constantia" w:hAnsi="Constantia" w:cs="Constantia"/>
      <w:b/>
      <w:bCs/>
      <w:i/>
      <w:iCs/>
      <w:sz w:val="17"/>
      <w:szCs w:val="17"/>
      <w:lang w:val="en-US"/>
    </w:rPr>
  </w:style>
  <w:style w:type="character" w:customStyle="1" w:styleId="4">
    <w:name w:val="Основной текст (4)_"/>
    <w:basedOn w:val="a0"/>
    <w:link w:val="41"/>
    <w:rsid w:val="003932EC"/>
    <w:rPr>
      <w:rFonts w:ascii="Constantia" w:eastAsia="Constantia" w:hAnsi="Constantia" w:cs="Constantia"/>
      <w:sz w:val="18"/>
      <w:szCs w:val="18"/>
      <w:shd w:val="clear" w:color="auto" w:fill="FFFFFF"/>
    </w:rPr>
  </w:style>
  <w:style w:type="character" w:customStyle="1" w:styleId="40">
    <w:name w:val="Основной текст (4)"/>
    <w:basedOn w:val="4"/>
    <w:rsid w:val="003932EC"/>
    <w:rPr>
      <w:lang w:val="en-US"/>
    </w:rPr>
  </w:style>
  <w:style w:type="character" w:customStyle="1" w:styleId="42">
    <w:name w:val="Основной текст (4)2"/>
    <w:basedOn w:val="4"/>
    <w:rsid w:val="003932EC"/>
  </w:style>
  <w:style w:type="character" w:customStyle="1" w:styleId="24">
    <w:name w:val="Основной текст (2)4"/>
    <w:basedOn w:val="22"/>
    <w:rsid w:val="003932EC"/>
    <w:rPr>
      <w:u w:val="single"/>
    </w:rPr>
  </w:style>
  <w:style w:type="character" w:customStyle="1" w:styleId="2Constantia85pt1">
    <w:name w:val="Основной текст (2) + Constantia;8.5 pt;Полужирный;Курсив1"/>
    <w:basedOn w:val="22"/>
    <w:rsid w:val="003932EC"/>
    <w:rPr>
      <w:rFonts w:ascii="Constantia" w:eastAsia="Constantia" w:hAnsi="Constantia" w:cs="Constantia"/>
      <w:b/>
      <w:bCs/>
      <w:i/>
      <w:iCs/>
      <w:sz w:val="17"/>
      <w:szCs w:val="17"/>
      <w:lang w:val="en-US"/>
    </w:rPr>
  </w:style>
  <w:style w:type="character" w:customStyle="1" w:styleId="230">
    <w:name w:val="Основной текст (2)3"/>
    <w:basedOn w:val="22"/>
    <w:rsid w:val="003932EC"/>
  </w:style>
  <w:style w:type="character" w:customStyle="1" w:styleId="2Consolas85pt-1pt">
    <w:name w:val="Основной текст (2) + Consolas;8.5 pt;Курсив;Интервал -1 pt"/>
    <w:basedOn w:val="22"/>
    <w:rsid w:val="003932EC"/>
    <w:rPr>
      <w:rFonts w:ascii="Consolas" w:eastAsia="Consolas" w:hAnsi="Consolas" w:cs="Consolas"/>
      <w:i/>
      <w:iCs/>
      <w:spacing w:val="-20"/>
      <w:sz w:val="17"/>
      <w:szCs w:val="17"/>
    </w:rPr>
  </w:style>
  <w:style w:type="character" w:customStyle="1" w:styleId="2145pt">
    <w:name w:val="Основной текст (2) + 14.5 pt;Курсив"/>
    <w:basedOn w:val="22"/>
    <w:rsid w:val="003932EC"/>
    <w:rPr>
      <w:i/>
      <w:iCs/>
      <w:sz w:val="29"/>
      <w:szCs w:val="29"/>
    </w:rPr>
  </w:style>
  <w:style w:type="paragraph" w:customStyle="1" w:styleId="210">
    <w:name w:val="Основной текст (2)1"/>
    <w:basedOn w:val="a"/>
    <w:link w:val="22"/>
    <w:rsid w:val="003932EC"/>
    <w:pPr>
      <w:shd w:val="clear" w:color="auto" w:fill="FFFFFF"/>
      <w:spacing w:line="240" w:lineRule="exact"/>
      <w:ind w:hanging="460"/>
    </w:pPr>
    <w:rPr>
      <w:rFonts w:ascii="Gungsuh" w:eastAsia="Gungsuh" w:hAnsi="Gungsuh" w:cs="Gungsuh"/>
      <w:sz w:val="15"/>
      <w:szCs w:val="15"/>
    </w:rPr>
  </w:style>
  <w:style w:type="paragraph" w:customStyle="1" w:styleId="60">
    <w:name w:val="Основной текст6"/>
    <w:basedOn w:val="a"/>
    <w:link w:val="ad"/>
    <w:rsid w:val="003932EC"/>
    <w:pPr>
      <w:shd w:val="clear" w:color="auto" w:fill="FFFFFF"/>
      <w:spacing w:line="240" w:lineRule="exact"/>
      <w:ind w:hanging="640"/>
    </w:pPr>
    <w:rPr>
      <w:rFonts w:ascii="Gungsuh" w:eastAsia="Gungsuh" w:hAnsi="Gungsuh" w:cs="Gungsuh"/>
      <w:sz w:val="15"/>
      <w:szCs w:val="15"/>
    </w:rPr>
  </w:style>
  <w:style w:type="paragraph" w:customStyle="1" w:styleId="41">
    <w:name w:val="Основной текст (4)1"/>
    <w:basedOn w:val="a"/>
    <w:link w:val="4"/>
    <w:rsid w:val="003932EC"/>
    <w:pPr>
      <w:shd w:val="clear" w:color="auto" w:fill="FFFFFF"/>
      <w:spacing w:after="180" w:line="0" w:lineRule="atLeast"/>
      <w:ind w:firstLine="2420"/>
    </w:pPr>
    <w:rPr>
      <w:rFonts w:ascii="Constantia" w:eastAsia="Constantia" w:hAnsi="Constantia" w:cs="Constantia"/>
      <w:sz w:val="18"/>
      <w:szCs w:val="18"/>
    </w:rPr>
  </w:style>
  <w:style w:type="character" w:customStyle="1" w:styleId="Constantia85pt0">
    <w:name w:val="Основной текст + Constantia;8.5 pt;Курсив"/>
    <w:basedOn w:val="ad"/>
    <w:rsid w:val="00322214"/>
    <w:rPr>
      <w:rFonts w:ascii="Constantia" w:eastAsia="Constantia" w:hAnsi="Constantia" w:cs="Constanti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2">
    <w:name w:val="Основной текст + Интервал -1 pt2"/>
    <w:basedOn w:val="ad"/>
    <w:rsid w:val="005F3E87"/>
    <w:rPr>
      <w:b w:val="0"/>
      <w:bCs w:val="0"/>
      <w:i w:val="0"/>
      <w:iCs w:val="0"/>
      <w:smallCaps w:val="0"/>
      <w:strike w:val="0"/>
      <w:spacing w:val="-20"/>
    </w:rPr>
  </w:style>
  <w:style w:type="character" w:customStyle="1" w:styleId="9pt-1pt">
    <w:name w:val="Основной текст + 9 pt;Интервал -1 pt"/>
    <w:basedOn w:val="ad"/>
    <w:rsid w:val="005F3E87"/>
    <w:rPr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">
    <w:name w:val="Основной текст3"/>
    <w:basedOn w:val="ad"/>
    <w:rsid w:val="005F3E87"/>
    <w:rPr>
      <w:b w:val="0"/>
      <w:bCs w:val="0"/>
      <w:i w:val="0"/>
      <w:iCs w:val="0"/>
      <w:smallCaps w:val="0"/>
      <w:strike w:val="0"/>
      <w:spacing w:val="0"/>
      <w:lang w:val="en-US"/>
    </w:rPr>
  </w:style>
  <w:style w:type="character" w:customStyle="1" w:styleId="-1pt1">
    <w:name w:val="Основной текст + Интервал -1 pt1"/>
    <w:basedOn w:val="ad"/>
    <w:rsid w:val="005F3E87"/>
    <w:rPr>
      <w:b w:val="0"/>
      <w:bCs w:val="0"/>
      <w:i w:val="0"/>
      <w:iCs w:val="0"/>
      <w:smallCaps w:val="0"/>
      <w:strike w:val="0"/>
      <w:spacing w:val="-20"/>
      <w:lang w:val="en-US"/>
    </w:rPr>
  </w:style>
  <w:style w:type="character" w:customStyle="1" w:styleId="43">
    <w:name w:val="Основной текст4"/>
    <w:basedOn w:val="ad"/>
    <w:rsid w:val="00F564C9"/>
    <w:rPr>
      <w:b w:val="0"/>
      <w:bCs w:val="0"/>
      <w:i w:val="0"/>
      <w:iCs w:val="0"/>
      <w:smallCaps w:val="0"/>
      <w:strike w:val="0"/>
      <w:spacing w:val="0"/>
    </w:rPr>
  </w:style>
  <w:style w:type="paragraph" w:styleId="ae">
    <w:name w:val="List Paragraph"/>
    <w:basedOn w:val="a"/>
    <w:uiPriority w:val="34"/>
    <w:qFormat/>
    <w:rsid w:val="00C067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99" Type="http://schemas.openxmlformats.org/officeDocument/2006/relationships/oleObject" Target="embeddings/oleObject149.bin"/><Relationship Id="rId21" Type="http://schemas.openxmlformats.org/officeDocument/2006/relationships/oleObject" Target="embeddings/oleObject4.bin"/><Relationship Id="rId63" Type="http://schemas.openxmlformats.org/officeDocument/2006/relationships/oleObject" Target="embeddings/oleObject27.bin"/><Relationship Id="rId159" Type="http://schemas.openxmlformats.org/officeDocument/2006/relationships/image" Target="media/image75.wmf"/><Relationship Id="rId324" Type="http://schemas.openxmlformats.org/officeDocument/2006/relationships/oleObject" Target="embeddings/oleObject161.bin"/><Relationship Id="rId366" Type="http://schemas.openxmlformats.org/officeDocument/2006/relationships/oleObject" Target="embeddings/oleObject182.bin"/><Relationship Id="rId170" Type="http://schemas.openxmlformats.org/officeDocument/2006/relationships/oleObject" Target="embeddings/oleObject81.bin"/><Relationship Id="rId226" Type="http://schemas.openxmlformats.org/officeDocument/2006/relationships/oleObject" Target="embeddings/oleObject110.bin"/><Relationship Id="rId433" Type="http://schemas.openxmlformats.org/officeDocument/2006/relationships/oleObject" Target="embeddings/oleObject218.bin"/><Relationship Id="rId268" Type="http://schemas.openxmlformats.org/officeDocument/2006/relationships/oleObject" Target="embeddings/oleObject131.bin"/><Relationship Id="rId32" Type="http://schemas.openxmlformats.org/officeDocument/2006/relationships/oleObject" Target="embeddings/oleObject10.bin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335" Type="http://schemas.openxmlformats.org/officeDocument/2006/relationships/image" Target="media/image160.wmf"/><Relationship Id="rId377" Type="http://schemas.openxmlformats.org/officeDocument/2006/relationships/image" Target="media/image181.wmf"/><Relationship Id="rId5" Type="http://schemas.openxmlformats.org/officeDocument/2006/relationships/webSettings" Target="webSettings.xml"/><Relationship Id="rId181" Type="http://schemas.openxmlformats.org/officeDocument/2006/relationships/image" Target="media/image86.wmf"/><Relationship Id="rId237" Type="http://schemas.openxmlformats.org/officeDocument/2006/relationships/image" Target="media/image113.wmf"/><Relationship Id="rId402" Type="http://schemas.openxmlformats.org/officeDocument/2006/relationships/image" Target="media/image191.wmf"/><Relationship Id="rId279" Type="http://schemas.openxmlformats.org/officeDocument/2006/relationships/oleObject" Target="embeddings/oleObject137.bin"/><Relationship Id="rId43" Type="http://schemas.openxmlformats.org/officeDocument/2006/relationships/oleObject" Target="embeddings/oleObject1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3.bin"/><Relationship Id="rId304" Type="http://schemas.openxmlformats.org/officeDocument/2006/relationships/image" Target="media/image144.wmf"/><Relationship Id="rId346" Type="http://schemas.openxmlformats.org/officeDocument/2006/relationships/oleObject" Target="embeddings/oleObject172.bin"/><Relationship Id="rId388" Type="http://schemas.openxmlformats.org/officeDocument/2006/relationships/oleObject" Target="embeddings/oleObject195.bin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71.bin"/><Relationship Id="rId192" Type="http://schemas.openxmlformats.org/officeDocument/2006/relationships/oleObject" Target="embeddings/oleObject92.bin"/><Relationship Id="rId206" Type="http://schemas.openxmlformats.org/officeDocument/2006/relationships/image" Target="media/image98.wmf"/><Relationship Id="rId413" Type="http://schemas.openxmlformats.org/officeDocument/2006/relationships/oleObject" Target="embeddings/oleObject208.bin"/><Relationship Id="rId248" Type="http://schemas.openxmlformats.org/officeDocument/2006/relationships/oleObject" Target="embeddings/oleObject121.bin"/><Relationship Id="rId12" Type="http://schemas.openxmlformats.org/officeDocument/2006/relationships/image" Target="media/image3.jpeg"/><Relationship Id="rId33" Type="http://schemas.openxmlformats.org/officeDocument/2006/relationships/oleObject" Target="embeddings/oleObject11.bin"/><Relationship Id="rId108" Type="http://schemas.openxmlformats.org/officeDocument/2006/relationships/image" Target="media/image50.wmf"/><Relationship Id="rId129" Type="http://schemas.openxmlformats.org/officeDocument/2006/relationships/oleObject" Target="embeddings/oleObject60.bin"/><Relationship Id="rId280" Type="http://schemas.openxmlformats.org/officeDocument/2006/relationships/image" Target="media/image134.wmf"/><Relationship Id="rId315" Type="http://schemas.openxmlformats.org/officeDocument/2006/relationships/image" Target="media/image150.wmf"/><Relationship Id="rId336" Type="http://schemas.openxmlformats.org/officeDocument/2006/relationships/oleObject" Target="embeddings/oleObject167.bin"/><Relationship Id="rId357" Type="http://schemas.openxmlformats.org/officeDocument/2006/relationships/image" Target="media/image171.wmf"/><Relationship Id="rId54" Type="http://schemas.openxmlformats.org/officeDocument/2006/relationships/image" Target="media/image23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66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7.bin"/><Relationship Id="rId217" Type="http://schemas.openxmlformats.org/officeDocument/2006/relationships/image" Target="media/image103.wmf"/><Relationship Id="rId378" Type="http://schemas.openxmlformats.org/officeDocument/2006/relationships/oleObject" Target="embeddings/oleObject188.bin"/><Relationship Id="rId399" Type="http://schemas.openxmlformats.org/officeDocument/2006/relationships/oleObject" Target="embeddings/oleObject201.bin"/><Relationship Id="rId403" Type="http://schemas.openxmlformats.org/officeDocument/2006/relationships/oleObject" Target="embeddings/oleObject203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4.wmf"/><Relationship Id="rId424" Type="http://schemas.openxmlformats.org/officeDocument/2006/relationships/image" Target="media/image202.wmf"/><Relationship Id="rId23" Type="http://schemas.openxmlformats.org/officeDocument/2006/relationships/oleObject" Target="embeddings/oleObject5.bin"/><Relationship Id="rId119" Type="http://schemas.openxmlformats.org/officeDocument/2006/relationships/oleObject" Target="embeddings/oleObject55.bin"/><Relationship Id="rId270" Type="http://schemas.openxmlformats.org/officeDocument/2006/relationships/oleObject" Target="embeddings/oleObject132.bin"/><Relationship Id="rId291" Type="http://schemas.openxmlformats.org/officeDocument/2006/relationships/image" Target="media/image139.wmf"/><Relationship Id="rId305" Type="http://schemas.openxmlformats.org/officeDocument/2006/relationships/oleObject" Target="embeddings/oleObject152.bin"/><Relationship Id="rId326" Type="http://schemas.openxmlformats.org/officeDocument/2006/relationships/oleObject" Target="embeddings/oleObject162.bin"/><Relationship Id="rId347" Type="http://schemas.openxmlformats.org/officeDocument/2006/relationships/image" Target="media/image166.wmf"/><Relationship Id="rId44" Type="http://schemas.openxmlformats.org/officeDocument/2006/relationships/image" Target="media/image18.wmf"/><Relationship Id="rId65" Type="http://schemas.openxmlformats.org/officeDocument/2006/relationships/oleObject" Target="embeddings/oleObject28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51" Type="http://schemas.openxmlformats.org/officeDocument/2006/relationships/image" Target="media/image71.wmf"/><Relationship Id="rId368" Type="http://schemas.openxmlformats.org/officeDocument/2006/relationships/oleObject" Target="embeddings/oleObject183.bin"/><Relationship Id="rId389" Type="http://schemas.openxmlformats.org/officeDocument/2006/relationships/image" Target="media/image185.wmf"/><Relationship Id="rId172" Type="http://schemas.openxmlformats.org/officeDocument/2006/relationships/oleObject" Target="embeddings/oleObject82.bin"/><Relationship Id="rId193" Type="http://schemas.openxmlformats.org/officeDocument/2006/relationships/image" Target="media/image92.wmf"/><Relationship Id="rId207" Type="http://schemas.openxmlformats.org/officeDocument/2006/relationships/oleObject" Target="embeddings/oleObject100.bin"/><Relationship Id="rId228" Type="http://schemas.openxmlformats.org/officeDocument/2006/relationships/oleObject" Target="embeddings/oleObject111.bin"/><Relationship Id="rId249" Type="http://schemas.openxmlformats.org/officeDocument/2006/relationships/image" Target="media/image119.wmf"/><Relationship Id="rId414" Type="http://schemas.openxmlformats.org/officeDocument/2006/relationships/image" Target="media/image197.wmf"/><Relationship Id="rId435" Type="http://schemas.openxmlformats.org/officeDocument/2006/relationships/image" Target="media/image208.jpeg"/><Relationship Id="rId13" Type="http://schemas.openxmlformats.org/officeDocument/2006/relationships/image" Target="media/image4.jpeg"/><Relationship Id="rId109" Type="http://schemas.openxmlformats.org/officeDocument/2006/relationships/oleObject" Target="embeddings/oleObject50.bin"/><Relationship Id="rId260" Type="http://schemas.openxmlformats.org/officeDocument/2006/relationships/oleObject" Target="embeddings/oleObject127.bin"/><Relationship Id="rId281" Type="http://schemas.openxmlformats.org/officeDocument/2006/relationships/oleObject" Target="embeddings/oleObject138.bin"/><Relationship Id="rId316" Type="http://schemas.openxmlformats.org/officeDocument/2006/relationships/oleObject" Target="embeddings/oleObject157.bin"/><Relationship Id="rId337" Type="http://schemas.openxmlformats.org/officeDocument/2006/relationships/image" Target="media/image161.wmf"/><Relationship Id="rId34" Type="http://schemas.openxmlformats.org/officeDocument/2006/relationships/oleObject" Target="embeddings/oleObject12.bin"/><Relationship Id="rId55" Type="http://schemas.openxmlformats.org/officeDocument/2006/relationships/oleObject" Target="embeddings/oleObject23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4.bin"/><Relationship Id="rId120" Type="http://schemas.openxmlformats.org/officeDocument/2006/relationships/image" Target="media/image56.wmf"/><Relationship Id="rId141" Type="http://schemas.openxmlformats.org/officeDocument/2006/relationships/image" Target="media/image66.wmf"/><Relationship Id="rId358" Type="http://schemas.openxmlformats.org/officeDocument/2006/relationships/oleObject" Target="embeddings/oleObject178.bin"/><Relationship Id="rId379" Type="http://schemas.openxmlformats.org/officeDocument/2006/relationships/image" Target="media/image182.wmf"/><Relationship Id="rId7" Type="http://schemas.openxmlformats.org/officeDocument/2006/relationships/endnotes" Target="endnotes.xml"/><Relationship Id="rId162" Type="http://schemas.openxmlformats.org/officeDocument/2006/relationships/oleObject" Target="embeddings/oleObject77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4.wmf"/><Relationship Id="rId390" Type="http://schemas.openxmlformats.org/officeDocument/2006/relationships/oleObject" Target="embeddings/oleObject196.bin"/><Relationship Id="rId404" Type="http://schemas.openxmlformats.org/officeDocument/2006/relationships/image" Target="media/image192.wmf"/><Relationship Id="rId425" Type="http://schemas.openxmlformats.org/officeDocument/2006/relationships/oleObject" Target="embeddings/oleObject214.bin"/><Relationship Id="rId250" Type="http://schemas.openxmlformats.org/officeDocument/2006/relationships/oleObject" Target="embeddings/oleObject122.bin"/><Relationship Id="rId271" Type="http://schemas.openxmlformats.org/officeDocument/2006/relationships/image" Target="media/image130.wmf"/><Relationship Id="rId292" Type="http://schemas.openxmlformats.org/officeDocument/2006/relationships/oleObject" Target="embeddings/oleObject144.bin"/><Relationship Id="rId306" Type="http://schemas.openxmlformats.org/officeDocument/2006/relationships/image" Target="media/image145.wmf"/><Relationship Id="rId24" Type="http://schemas.openxmlformats.org/officeDocument/2006/relationships/oleObject" Target="embeddings/oleObject6.bin"/><Relationship Id="rId45" Type="http://schemas.openxmlformats.org/officeDocument/2006/relationships/oleObject" Target="embeddings/oleObject18.bin"/><Relationship Id="rId66" Type="http://schemas.openxmlformats.org/officeDocument/2006/relationships/image" Target="media/image29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1.wmf"/><Relationship Id="rId131" Type="http://schemas.openxmlformats.org/officeDocument/2006/relationships/oleObject" Target="embeddings/oleObject61.bin"/><Relationship Id="rId327" Type="http://schemas.openxmlformats.org/officeDocument/2006/relationships/image" Target="media/image156.wmf"/><Relationship Id="rId348" Type="http://schemas.openxmlformats.org/officeDocument/2006/relationships/oleObject" Target="embeddings/oleObject173.bin"/><Relationship Id="rId369" Type="http://schemas.openxmlformats.org/officeDocument/2006/relationships/image" Target="media/image177.wmf"/><Relationship Id="rId152" Type="http://schemas.openxmlformats.org/officeDocument/2006/relationships/oleObject" Target="embeddings/oleObject72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3.bin"/><Relationship Id="rId208" Type="http://schemas.openxmlformats.org/officeDocument/2006/relationships/image" Target="media/image99.wmf"/><Relationship Id="rId229" Type="http://schemas.openxmlformats.org/officeDocument/2006/relationships/image" Target="media/image109.wmf"/><Relationship Id="rId380" Type="http://schemas.openxmlformats.org/officeDocument/2006/relationships/oleObject" Target="embeddings/oleObject189.bin"/><Relationship Id="rId415" Type="http://schemas.openxmlformats.org/officeDocument/2006/relationships/oleObject" Target="embeddings/oleObject209.bin"/><Relationship Id="rId436" Type="http://schemas.openxmlformats.org/officeDocument/2006/relationships/image" Target="media/image209.jpeg"/><Relationship Id="rId240" Type="http://schemas.openxmlformats.org/officeDocument/2006/relationships/oleObject" Target="embeddings/oleObject117.bin"/><Relationship Id="rId261" Type="http://schemas.openxmlformats.org/officeDocument/2006/relationships/image" Target="media/image125.wmf"/><Relationship Id="rId14" Type="http://schemas.openxmlformats.org/officeDocument/2006/relationships/image" Target="media/image5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6.wmf"/><Relationship Id="rId282" Type="http://schemas.openxmlformats.org/officeDocument/2006/relationships/image" Target="media/image135.wmf"/><Relationship Id="rId317" Type="http://schemas.openxmlformats.org/officeDocument/2006/relationships/image" Target="media/image151.wmf"/><Relationship Id="rId338" Type="http://schemas.openxmlformats.org/officeDocument/2006/relationships/oleObject" Target="embeddings/oleObject168.bin"/><Relationship Id="rId359" Type="http://schemas.openxmlformats.org/officeDocument/2006/relationships/image" Target="media/image172.wmf"/><Relationship Id="rId8" Type="http://schemas.openxmlformats.org/officeDocument/2006/relationships/footer" Target="footer1.xml"/><Relationship Id="rId98" Type="http://schemas.openxmlformats.org/officeDocument/2006/relationships/image" Target="media/image45.wmf"/><Relationship Id="rId121" Type="http://schemas.openxmlformats.org/officeDocument/2006/relationships/oleObject" Target="embeddings/oleObject56.bin"/><Relationship Id="rId142" Type="http://schemas.openxmlformats.org/officeDocument/2006/relationships/oleObject" Target="embeddings/oleObject67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88.bin"/><Relationship Id="rId219" Type="http://schemas.openxmlformats.org/officeDocument/2006/relationships/image" Target="media/image104.wmf"/><Relationship Id="rId370" Type="http://schemas.openxmlformats.org/officeDocument/2006/relationships/oleObject" Target="embeddings/oleObject184.bin"/><Relationship Id="rId391" Type="http://schemas.openxmlformats.org/officeDocument/2006/relationships/image" Target="media/image186.wmf"/><Relationship Id="rId405" Type="http://schemas.openxmlformats.org/officeDocument/2006/relationships/oleObject" Target="embeddings/oleObject204.bin"/><Relationship Id="rId426" Type="http://schemas.openxmlformats.org/officeDocument/2006/relationships/image" Target="media/image203.wmf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0.wmf"/><Relationship Id="rId25" Type="http://schemas.openxmlformats.org/officeDocument/2006/relationships/image" Target="media/image10.wmf"/><Relationship Id="rId46" Type="http://schemas.openxmlformats.org/officeDocument/2006/relationships/image" Target="media/image19.wmf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33.bin"/><Relationship Id="rId293" Type="http://schemas.openxmlformats.org/officeDocument/2006/relationships/oleObject" Target="embeddings/oleObject145.bin"/><Relationship Id="rId307" Type="http://schemas.openxmlformats.org/officeDocument/2006/relationships/oleObject" Target="embeddings/oleObject153.bin"/><Relationship Id="rId328" Type="http://schemas.openxmlformats.org/officeDocument/2006/relationships/oleObject" Target="embeddings/oleObject163.bin"/><Relationship Id="rId349" Type="http://schemas.openxmlformats.org/officeDocument/2006/relationships/image" Target="media/image167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1.bin"/><Relationship Id="rId132" Type="http://schemas.openxmlformats.org/officeDocument/2006/relationships/oleObject" Target="embeddings/oleObject62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3.bin"/><Relationship Id="rId195" Type="http://schemas.openxmlformats.org/officeDocument/2006/relationships/image" Target="media/image93.wmf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79.bin"/><Relationship Id="rId381" Type="http://schemas.openxmlformats.org/officeDocument/2006/relationships/oleObject" Target="embeddings/oleObject190.bin"/><Relationship Id="rId416" Type="http://schemas.openxmlformats.org/officeDocument/2006/relationships/image" Target="media/image198.wmf"/><Relationship Id="rId220" Type="http://schemas.openxmlformats.org/officeDocument/2006/relationships/oleObject" Target="embeddings/oleObject107.bin"/><Relationship Id="rId241" Type="http://schemas.openxmlformats.org/officeDocument/2006/relationships/image" Target="media/image115.wmf"/><Relationship Id="rId437" Type="http://schemas.openxmlformats.org/officeDocument/2006/relationships/image" Target="media/image210.jpeg"/><Relationship Id="rId15" Type="http://schemas.openxmlformats.org/officeDocument/2006/relationships/oleObject" Target="embeddings/oleObject1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4.bin"/><Relationship Id="rId262" Type="http://schemas.openxmlformats.org/officeDocument/2006/relationships/oleObject" Target="embeddings/oleObject128.bin"/><Relationship Id="rId283" Type="http://schemas.openxmlformats.org/officeDocument/2006/relationships/oleObject" Target="embeddings/oleObject139.bin"/><Relationship Id="rId318" Type="http://schemas.openxmlformats.org/officeDocument/2006/relationships/oleObject" Target="embeddings/oleObject158.bin"/><Relationship Id="rId339" Type="http://schemas.openxmlformats.org/officeDocument/2006/relationships/image" Target="media/image162.wmf"/><Relationship Id="rId78" Type="http://schemas.openxmlformats.org/officeDocument/2006/relationships/image" Target="media/image35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7.wmf"/><Relationship Id="rId143" Type="http://schemas.openxmlformats.org/officeDocument/2006/relationships/image" Target="media/image67.wmf"/><Relationship Id="rId164" Type="http://schemas.openxmlformats.org/officeDocument/2006/relationships/oleObject" Target="embeddings/oleObject78.bin"/><Relationship Id="rId185" Type="http://schemas.openxmlformats.org/officeDocument/2006/relationships/image" Target="media/image88.wmf"/><Relationship Id="rId350" Type="http://schemas.openxmlformats.org/officeDocument/2006/relationships/oleObject" Target="embeddings/oleObject174.bin"/><Relationship Id="rId371" Type="http://schemas.openxmlformats.org/officeDocument/2006/relationships/image" Target="media/image178.wmf"/><Relationship Id="rId406" Type="http://schemas.openxmlformats.org/officeDocument/2006/relationships/image" Target="media/image193.wmf"/><Relationship Id="rId9" Type="http://schemas.openxmlformats.org/officeDocument/2006/relationships/footer" Target="footer2.xml"/><Relationship Id="rId210" Type="http://schemas.openxmlformats.org/officeDocument/2006/relationships/oleObject" Target="embeddings/oleObject102.bin"/><Relationship Id="rId392" Type="http://schemas.openxmlformats.org/officeDocument/2006/relationships/oleObject" Target="embeddings/oleObject197.bin"/><Relationship Id="rId427" Type="http://schemas.openxmlformats.org/officeDocument/2006/relationships/oleObject" Target="embeddings/oleObject215.bin"/><Relationship Id="rId26" Type="http://schemas.openxmlformats.org/officeDocument/2006/relationships/oleObject" Target="embeddings/oleObject7.bin"/><Relationship Id="rId231" Type="http://schemas.openxmlformats.org/officeDocument/2006/relationships/image" Target="media/image110.w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1.wmf"/><Relationship Id="rId294" Type="http://schemas.openxmlformats.org/officeDocument/2006/relationships/oleObject" Target="embeddings/oleObject146.bin"/><Relationship Id="rId308" Type="http://schemas.openxmlformats.org/officeDocument/2006/relationships/image" Target="media/image146.wmf"/><Relationship Id="rId329" Type="http://schemas.openxmlformats.org/officeDocument/2006/relationships/image" Target="media/image157.wmf"/><Relationship Id="rId47" Type="http://schemas.openxmlformats.org/officeDocument/2006/relationships/oleObject" Target="embeddings/oleObject19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3.wmf"/><Relationship Id="rId340" Type="http://schemas.openxmlformats.org/officeDocument/2006/relationships/oleObject" Target="embeddings/oleObject169.bin"/><Relationship Id="rId361" Type="http://schemas.openxmlformats.org/officeDocument/2006/relationships/image" Target="media/image173.wmf"/><Relationship Id="rId196" Type="http://schemas.openxmlformats.org/officeDocument/2006/relationships/oleObject" Target="embeddings/oleObject94.bin"/><Relationship Id="rId200" Type="http://schemas.openxmlformats.org/officeDocument/2006/relationships/image" Target="media/image95.wmf"/><Relationship Id="rId382" Type="http://schemas.openxmlformats.org/officeDocument/2006/relationships/image" Target="media/image183.wmf"/><Relationship Id="rId417" Type="http://schemas.openxmlformats.org/officeDocument/2006/relationships/oleObject" Target="embeddings/oleObject210.bin"/><Relationship Id="rId438" Type="http://schemas.openxmlformats.org/officeDocument/2006/relationships/fontTable" Target="fontTable.xml"/><Relationship Id="rId16" Type="http://schemas.openxmlformats.org/officeDocument/2006/relationships/image" Target="media/image6.wmf"/><Relationship Id="rId221" Type="http://schemas.openxmlformats.org/officeDocument/2006/relationships/image" Target="media/image105.w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6.wmf"/><Relationship Id="rId284" Type="http://schemas.openxmlformats.org/officeDocument/2006/relationships/image" Target="media/image136.wmf"/><Relationship Id="rId319" Type="http://schemas.openxmlformats.org/officeDocument/2006/relationships/image" Target="media/image152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7.bin"/><Relationship Id="rId144" Type="http://schemas.openxmlformats.org/officeDocument/2006/relationships/oleObject" Target="embeddings/oleObject68.bin"/><Relationship Id="rId330" Type="http://schemas.openxmlformats.org/officeDocument/2006/relationships/oleObject" Target="embeddings/oleObject164.bin"/><Relationship Id="rId90" Type="http://schemas.openxmlformats.org/officeDocument/2006/relationships/image" Target="media/image41.wmf"/><Relationship Id="rId165" Type="http://schemas.openxmlformats.org/officeDocument/2006/relationships/image" Target="media/image78.wmf"/><Relationship Id="rId186" Type="http://schemas.openxmlformats.org/officeDocument/2006/relationships/oleObject" Target="embeddings/oleObject89.bin"/><Relationship Id="rId351" Type="http://schemas.openxmlformats.org/officeDocument/2006/relationships/image" Target="media/image168.wmf"/><Relationship Id="rId372" Type="http://schemas.openxmlformats.org/officeDocument/2006/relationships/oleObject" Target="embeddings/oleObject185.bin"/><Relationship Id="rId393" Type="http://schemas.openxmlformats.org/officeDocument/2006/relationships/image" Target="media/image187.wmf"/><Relationship Id="rId407" Type="http://schemas.openxmlformats.org/officeDocument/2006/relationships/oleObject" Target="embeddings/oleObject205.bin"/><Relationship Id="rId428" Type="http://schemas.openxmlformats.org/officeDocument/2006/relationships/image" Target="media/image204.wmf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1.wmf"/><Relationship Id="rId274" Type="http://schemas.openxmlformats.org/officeDocument/2006/relationships/oleObject" Target="embeddings/oleObject134.bin"/><Relationship Id="rId295" Type="http://schemas.openxmlformats.org/officeDocument/2006/relationships/oleObject" Target="embeddings/oleObject147.bin"/><Relationship Id="rId309" Type="http://schemas.openxmlformats.org/officeDocument/2006/relationships/oleObject" Target="embeddings/oleObject154.bin"/><Relationship Id="rId27" Type="http://schemas.openxmlformats.org/officeDocument/2006/relationships/image" Target="media/image11.wmf"/><Relationship Id="rId48" Type="http://schemas.openxmlformats.org/officeDocument/2006/relationships/image" Target="media/image20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oleObject" Target="embeddings/oleObject63.bin"/><Relationship Id="rId320" Type="http://schemas.openxmlformats.org/officeDocument/2006/relationships/oleObject" Target="embeddings/oleObject159.bin"/><Relationship Id="rId80" Type="http://schemas.openxmlformats.org/officeDocument/2006/relationships/image" Target="media/image36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4.wmf"/><Relationship Id="rId341" Type="http://schemas.openxmlformats.org/officeDocument/2006/relationships/image" Target="media/image163.wmf"/><Relationship Id="rId362" Type="http://schemas.openxmlformats.org/officeDocument/2006/relationships/oleObject" Target="embeddings/oleObject180.bin"/><Relationship Id="rId383" Type="http://schemas.openxmlformats.org/officeDocument/2006/relationships/oleObject" Target="embeddings/oleObject191.bin"/><Relationship Id="rId418" Type="http://schemas.openxmlformats.org/officeDocument/2006/relationships/image" Target="media/image199.wmf"/><Relationship Id="rId439" Type="http://schemas.openxmlformats.org/officeDocument/2006/relationships/theme" Target="theme/theme1.xml"/><Relationship Id="rId201" Type="http://schemas.openxmlformats.org/officeDocument/2006/relationships/oleObject" Target="embeddings/oleObject97.bin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6.wmf"/><Relationship Id="rId264" Type="http://schemas.openxmlformats.org/officeDocument/2006/relationships/oleObject" Target="embeddings/oleObject129.bin"/><Relationship Id="rId285" Type="http://schemas.openxmlformats.org/officeDocument/2006/relationships/oleObject" Target="embeddings/oleObject140.bin"/><Relationship Id="rId17" Type="http://schemas.openxmlformats.org/officeDocument/2006/relationships/oleObject" Target="embeddings/oleObject2.bin"/><Relationship Id="rId38" Type="http://schemas.openxmlformats.org/officeDocument/2006/relationships/image" Target="media/image15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24" Type="http://schemas.openxmlformats.org/officeDocument/2006/relationships/image" Target="media/image58.wmf"/><Relationship Id="rId310" Type="http://schemas.openxmlformats.org/officeDocument/2006/relationships/image" Target="media/image147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1.bin"/><Relationship Id="rId145" Type="http://schemas.openxmlformats.org/officeDocument/2006/relationships/image" Target="media/image68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89.wmf"/><Relationship Id="rId331" Type="http://schemas.openxmlformats.org/officeDocument/2006/relationships/image" Target="media/image158.wmf"/><Relationship Id="rId352" Type="http://schemas.openxmlformats.org/officeDocument/2006/relationships/oleObject" Target="embeddings/oleObject175.bin"/><Relationship Id="rId373" Type="http://schemas.openxmlformats.org/officeDocument/2006/relationships/image" Target="media/image179.wmf"/><Relationship Id="rId394" Type="http://schemas.openxmlformats.org/officeDocument/2006/relationships/oleObject" Target="embeddings/oleObject198.bin"/><Relationship Id="rId408" Type="http://schemas.openxmlformats.org/officeDocument/2006/relationships/image" Target="media/image194.wmf"/><Relationship Id="rId429" Type="http://schemas.openxmlformats.org/officeDocument/2006/relationships/oleObject" Target="embeddings/oleObject216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1.wmf"/><Relationship Id="rId254" Type="http://schemas.openxmlformats.org/officeDocument/2006/relationships/oleObject" Target="embeddings/oleObject124.bin"/><Relationship Id="rId28" Type="http://schemas.openxmlformats.org/officeDocument/2006/relationships/oleObject" Target="embeddings/oleObject8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image" Target="media/image26.wmf"/><Relationship Id="rId81" Type="http://schemas.openxmlformats.org/officeDocument/2006/relationships/oleObject" Target="embeddings/oleObject36.bin"/><Relationship Id="rId135" Type="http://schemas.openxmlformats.org/officeDocument/2006/relationships/image" Target="media/image63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5.bin"/><Relationship Id="rId321" Type="http://schemas.openxmlformats.org/officeDocument/2006/relationships/image" Target="media/image153.wmf"/><Relationship Id="rId342" Type="http://schemas.openxmlformats.org/officeDocument/2006/relationships/oleObject" Target="embeddings/oleObject170.bin"/><Relationship Id="rId363" Type="http://schemas.openxmlformats.org/officeDocument/2006/relationships/image" Target="media/image174.wmf"/><Relationship Id="rId384" Type="http://schemas.openxmlformats.org/officeDocument/2006/relationships/oleObject" Target="embeddings/oleObject192.bin"/><Relationship Id="rId419" Type="http://schemas.openxmlformats.org/officeDocument/2006/relationships/oleObject" Target="embeddings/oleObject211.bin"/><Relationship Id="rId202" Type="http://schemas.openxmlformats.org/officeDocument/2006/relationships/image" Target="media/image96.wmf"/><Relationship Id="rId223" Type="http://schemas.openxmlformats.org/officeDocument/2006/relationships/image" Target="media/image106.wmf"/><Relationship Id="rId244" Type="http://schemas.openxmlformats.org/officeDocument/2006/relationships/oleObject" Target="embeddings/oleObject119.bin"/><Relationship Id="rId430" Type="http://schemas.openxmlformats.org/officeDocument/2006/relationships/image" Target="media/image205.wmf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265" Type="http://schemas.openxmlformats.org/officeDocument/2006/relationships/image" Target="media/image127.wmf"/><Relationship Id="rId286" Type="http://schemas.openxmlformats.org/officeDocument/2006/relationships/image" Target="media/image137.wmf"/><Relationship Id="rId50" Type="http://schemas.openxmlformats.org/officeDocument/2006/relationships/image" Target="media/image21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58.bin"/><Relationship Id="rId146" Type="http://schemas.openxmlformats.org/officeDocument/2006/relationships/oleObject" Target="embeddings/oleObject69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0.bin"/><Relationship Id="rId311" Type="http://schemas.openxmlformats.org/officeDocument/2006/relationships/oleObject" Target="embeddings/oleObject155.bin"/><Relationship Id="rId332" Type="http://schemas.openxmlformats.org/officeDocument/2006/relationships/oleObject" Target="embeddings/oleObject165.bin"/><Relationship Id="rId353" Type="http://schemas.openxmlformats.org/officeDocument/2006/relationships/image" Target="media/image169.wmf"/><Relationship Id="rId374" Type="http://schemas.openxmlformats.org/officeDocument/2006/relationships/oleObject" Target="embeddings/oleObject186.bin"/><Relationship Id="rId395" Type="http://schemas.openxmlformats.org/officeDocument/2006/relationships/image" Target="media/image188.wmf"/><Relationship Id="rId409" Type="http://schemas.openxmlformats.org/officeDocument/2006/relationships/oleObject" Target="embeddings/oleObject206.bin"/><Relationship Id="rId71" Type="http://schemas.openxmlformats.org/officeDocument/2006/relationships/oleObject" Target="embeddings/oleObject31.bin"/><Relationship Id="rId92" Type="http://schemas.openxmlformats.org/officeDocument/2006/relationships/image" Target="media/image42.wmf"/><Relationship Id="rId213" Type="http://schemas.openxmlformats.org/officeDocument/2006/relationships/image" Target="media/image101.wmf"/><Relationship Id="rId234" Type="http://schemas.openxmlformats.org/officeDocument/2006/relationships/oleObject" Target="embeddings/oleObject114.bin"/><Relationship Id="rId420" Type="http://schemas.openxmlformats.org/officeDocument/2006/relationships/image" Target="media/image200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image" Target="media/image122.wmf"/><Relationship Id="rId276" Type="http://schemas.openxmlformats.org/officeDocument/2006/relationships/image" Target="media/image132.wmf"/><Relationship Id="rId297" Type="http://schemas.openxmlformats.org/officeDocument/2006/relationships/oleObject" Target="embeddings/oleObject148.bin"/><Relationship Id="rId40" Type="http://schemas.openxmlformats.org/officeDocument/2006/relationships/image" Target="media/image16.wmf"/><Relationship Id="rId115" Type="http://schemas.openxmlformats.org/officeDocument/2006/relationships/oleObject" Target="embeddings/oleObject53.bin"/><Relationship Id="rId136" Type="http://schemas.openxmlformats.org/officeDocument/2006/relationships/oleObject" Target="embeddings/oleObject64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5.bin"/><Relationship Id="rId301" Type="http://schemas.openxmlformats.org/officeDocument/2006/relationships/oleObject" Target="embeddings/oleObject150.bin"/><Relationship Id="rId322" Type="http://schemas.openxmlformats.org/officeDocument/2006/relationships/oleObject" Target="embeddings/oleObject160.bin"/><Relationship Id="rId343" Type="http://schemas.openxmlformats.org/officeDocument/2006/relationships/image" Target="media/image164.wmf"/><Relationship Id="rId364" Type="http://schemas.openxmlformats.org/officeDocument/2006/relationships/oleObject" Target="embeddings/oleObject181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oleObject" Target="embeddings/oleObject193.bin"/><Relationship Id="rId19" Type="http://schemas.openxmlformats.org/officeDocument/2006/relationships/oleObject" Target="embeddings/oleObject3.bin"/><Relationship Id="rId224" Type="http://schemas.openxmlformats.org/officeDocument/2006/relationships/oleObject" Target="embeddings/oleObject109.bin"/><Relationship Id="rId245" Type="http://schemas.openxmlformats.org/officeDocument/2006/relationships/image" Target="media/image117.wmf"/><Relationship Id="rId266" Type="http://schemas.openxmlformats.org/officeDocument/2006/relationships/oleObject" Target="embeddings/oleObject130.bin"/><Relationship Id="rId287" Type="http://schemas.openxmlformats.org/officeDocument/2006/relationships/oleObject" Target="embeddings/oleObject141.bin"/><Relationship Id="rId410" Type="http://schemas.openxmlformats.org/officeDocument/2006/relationships/image" Target="media/image195.wmf"/><Relationship Id="rId431" Type="http://schemas.openxmlformats.org/officeDocument/2006/relationships/oleObject" Target="embeddings/oleObject217.bin"/><Relationship Id="rId30" Type="http://schemas.openxmlformats.org/officeDocument/2006/relationships/oleObject" Target="embeddings/oleObject9.bin"/><Relationship Id="rId105" Type="http://schemas.openxmlformats.org/officeDocument/2006/relationships/oleObject" Target="embeddings/oleObject48.bin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0.bin"/><Relationship Id="rId312" Type="http://schemas.openxmlformats.org/officeDocument/2006/relationships/image" Target="media/image148.png"/><Relationship Id="rId333" Type="http://schemas.openxmlformats.org/officeDocument/2006/relationships/image" Target="media/image159.wmf"/><Relationship Id="rId354" Type="http://schemas.openxmlformats.org/officeDocument/2006/relationships/oleObject" Target="embeddings/oleObject176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2.bin"/><Relationship Id="rId189" Type="http://schemas.openxmlformats.org/officeDocument/2006/relationships/image" Target="media/image90.wmf"/><Relationship Id="rId375" Type="http://schemas.openxmlformats.org/officeDocument/2006/relationships/image" Target="media/image180.wmf"/><Relationship Id="rId396" Type="http://schemas.openxmlformats.org/officeDocument/2006/relationships/oleObject" Target="embeddings/oleObject199.bin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2.wmf"/><Relationship Id="rId256" Type="http://schemas.openxmlformats.org/officeDocument/2006/relationships/oleObject" Target="embeddings/oleObject125.bin"/><Relationship Id="rId277" Type="http://schemas.openxmlformats.org/officeDocument/2006/relationships/oleObject" Target="embeddings/oleObject136.bin"/><Relationship Id="rId298" Type="http://schemas.openxmlformats.org/officeDocument/2006/relationships/image" Target="media/image141.wmf"/><Relationship Id="rId400" Type="http://schemas.openxmlformats.org/officeDocument/2006/relationships/image" Target="media/image190.wmf"/><Relationship Id="rId421" Type="http://schemas.openxmlformats.org/officeDocument/2006/relationships/oleObject" Target="embeddings/oleObject212.bin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75.bin"/><Relationship Id="rId302" Type="http://schemas.openxmlformats.org/officeDocument/2006/relationships/image" Target="media/image143.wmf"/><Relationship Id="rId323" Type="http://schemas.openxmlformats.org/officeDocument/2006/relationships/image" Target="media/image154.wmf"/><Relationship Id="rId344" Type="http://schemas.openxmlformats.org/officeDocument/2006/relationships/oleObject" Target="embeddings/oleObject17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7.bin"/><Relationship Id="rId179" Type="http://schemas.openxmlformats.org/officeDocument/2006/relationships/image" Target="media/image85.wmf"/><Relationship Id="rId365" Type="http://schemas.openxmlformats.org/officeDocument/2006/relationships/image" Target="media/image175.wmf"/><Relationship Id="rId386" Type="http://schemas.openxmlformats.org/officeDocument/2006/relationships/image" Target="media/image184.wmf"/><Relationship Id="rId190" Type="http://schemas.openxmlformats.org/officeDocument/2006/relationships/oleObject" Target="embeddings/oleObject91.bin"/><Relationship Id="rId204" Type="http://schemas.openxmlformats.org/officeDocument/2006/relationships/image" Target="media/image97.wmf"/><Relationship Id="rId225" Type="http://schemas.openxmlformats.org/officeDocument/2006/relationships/image" Target="media/image107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28.wmf"/><Relationship Id="rId288" Type="http://schemas.openxmlformats.org/officeDocument/2006/relationships/oleObject" Target="embeddings/oleObject142.bin"/><Relationship Id="rId411" Type="http://schemas.openxmlformats.org/officeDocument/2006/relationships/oleObject" Target="embeddings/oleObject207.bin"/><Relationship Id="rId432" Type="http://schemas.openxmlformats.org/officeDocument/2006/relationships/image" Target="media/image206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59.bin"/><Relationship Id="rId313" Type="http://schemas.openxmlformats.org/officeDocument/2006/relationships/image" Target="media/image149.wmf"/><Relationship Id="rId10" Type="http://schemas.openxmlformats.org/officeDocument/2006/relationships/image" Target="media/image1.jpeg"/><Relationship Id="rId31" Type="http://schemas.openxmlformats.org/officeDocument/2006/relationships/image" Target="media/image13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70.bin"/><Relationship Id="rId169" Type="http://schemas.openxmlformats.org/officeDocument/2006/relationships/image" Target="media/image80.wmf"/><Relationship Id="rId334" Type="http://schemas.openxmlformats.org/officeDocument/2006/relationships/oleObject" Target="embeddings/oleObject166.bin"/><Relationship Id="rId355" Type="http://schemas.openxmlformats.org/officeDocument/2006/relationships/image" Target="media/image170.wmf"/><Relationship Id="rId376" Type="http://schemas.openxmlformats.org/officeDocument/2006/relationships/oleObject" Target="embeddings/oleObject187.bin"/><Relationship Id="rId397" Type="http://schemas.openxmlformats.org/officeDocument/2006/relationships/oleObject" Target="embeddings/oleObject200.bin"/><Relationship Id="rId4" Type="http://schemas.openxmlformats.org/officeDocument/2006/relationships/settings" Target="settings.xml"/><Relationship Id="rId180" Type="http://schemas.openxmlformats.org/officeDocument/2006/relationships/oleObject" Target="embeddings/oleObject86.bin"/><Relationship Id="rId215" Type="http://schemas.openxmlformats.org/officeDocument/2006/relationships/image" Target="media/image102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3.wmf"/><Relationship Id="rId278" Type="http://schemas.openxmlformats.org/officeDocument/2006/relationships/image" Target="media/image133.wmf"/><Relationship Id="rId401" Type="http://schemas.openxmlformats.org/officeDocument/2006/relationships/oleObject" Target="embeddings/oleObject202.bin"/><Relationship Id="rId422" Type="http://schemas.openxmlformats.org/officeDocument/2006/relationships/image" Target="media/image201.wmf"/><Relationship Id="rId303" Type="http://schemas.openxmlformats.org/officeDocument/2006/relationships/oleObject" Target="embeddings/oleObject151.bin"/><Relationship Id="rId42" Type="http://schemas.openxmlformats.org/officeDocument/2006/relationships/image" Target="media/image17.wmf"/><Relationship Id="rId84" Type="http://schemas.openxmlformats.org/officeDocument/2006/relationships/image" Target="media/image38.wmf"/><Relationship Id="rId138" Type="http://schemas.openxmlformats.org/officeDocument/2006/relationships/oleObject" Target="embeddings/oleObject65.bin"/><Relationship Id="rId345" Type="http://schemas.openxmlformats.org/officeDocument/2006/relationships/image" Target="media/image165.wmf"/><Relationship Id="rId387" Type="http://schemas.openxmlformats.org/officeDocument/2006/relationships/oleObject" Target="embeddings/oleObject194.bin"/><Relationship Id="rId191" Type="http://schemas.openxmlformats.org/officeDocument/2006/relationships/image" Target="media/image91.wmf"/><Relationship Id="rId205" Type="http://schemas.openxmlformats.org/officeDocument/2006/relationships/oleObject" Target="embeddings/oleObject99.bin"/><Relationship Id="rId247" Type="http://schemas.openxmlformats.org/officeDocument/2006/relationships/image" Target="media/image118.wmf"/><Relationship Id="rId412" Type="http://schemas.openxmlformats.org/officeDocument/2006/relationships/image" Target="media/image196.wmf"/><Relationship Id="rId107" Type="http://schemas.openxmlformats.org/officeDocument/2006/relationships/oleObject" Target="embeddings/oleObject49.bin"/><Relationship Id="rId289" Type="http://schemas.openxmlformats.org/officeDocument/2006/relationships/image" Target="media/image138.wmf"/><Relationship Id="rId11" Type="http://schemas.openxmlformats.org/officeDocument/2006/relationships/image" Target="media/image2.jpeg"/><Relationship Id="rId53" Type="http://schemas.openxmlformats.org/officeDocument/2006/relationships/oleObject" Target="embeddings/oleObject22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6.bin"/><Relationship Id="rId356" Type="http://schemas.openxmlformats.org/officeDocument/2006/relationships/oleObject" Target="embeddings/oleObject177.bin"/><Relationship Id="rId398" Type="http://schemas.openxmlformats.org/officeDocument/2006/relationships/image" Target="media/image189.wmf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6.bin"/><Relationship Id="rId216" Type="http://schemas.openxmlformats.org/officeDocument/2006/relationships/oleObject" Target="embeddings/oleObject105.bin"/><Relationship Id="rId423" Type="http://schemas.openxmlformats.org/officeDocument/2006/relationships/oleObject" Target="embeddings/oleObject213.bin"/><Relationship Id="rId258" Type="http://schemas.openxmlformats.org/officeDocument/2006/relationships/oleObject" Target="embeddings/oleObject126.bin"/><Relationship Id="rId22" Type="http://schemas.openxmlformats.org/officeDocument/2006/relationships/image" Target="media/image9.wmf"/><Relationship Id="rId64" Type="http://schemas.openxmlformats.org/officeDocument/2006/relationships/image" Target="media/image28.wmf"/><Relationship Id="rId118" Type="http://schemas.openxmlformats.org/officeDocument/2006/relationships/image" Target="media/image55.wmf"/><Relationship Id="rId325" Type="http://schemas.openxmlformats.org/officeDocument/2006/relationships/image" Target="media/image155.wmf"/><Relationship Id="rId367" Type="http://schemas.openxmlformats.org/officeDocument/2006/relationships/image" Target="media/image176.wmf"/><Relationship Id="rId171" Type="http://schemas.openxmlformats.org/officeDocument/2006/relationships/image" Target="media/image81.wmf"/><Relationship Id="rId227" Type="http://schemas.openxmlformats.org/officeDocument/2006/relationships/image" Target="media/image108.wmf"/><Relationship Id="rId269" Type="http://schemas.openxmlformats.org/officeDocument/2006/relationships/image" Target="media/image129.wmf"/><Relationship Id="rId434" Type="http://schemas.openxmlformats.org/officeDocument/2006/relationships/image" Target="media/image20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3896E-17DF-475E-892D-7BD6CE201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44</Pages>
  <Words>8838</Words>
  <Characters>50377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 А Н Я Т И Е  2</vt:lpstr>
    </vt:vector>
  </TitlesOfParts>
  <Company>***</Company>
  <LinksUpToDate>false</LinksUpToDate>
  <CharactersWithSpaces>59097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Н Я Т И Е  2</dc:title>
  <dc:creator>User</dc:creator>
  <cp:lastModifiedBy>Ильсур</cp:lastModifiedBy>
  <cp:revision>88</cp:revision>
  <cp:lastPrinted>2016-04-21T09:16:00Z</cp:lastPrinted>
  <dcterms:created xsi:type="dcterms:W3CDTF">2016-03-29T09:31:00Z</dcterms:created>
  <dcterms:modified xsi:type="dcterms:W3CDTF">2016-04-22T08:58:00Z</dcterms:modified>
</cp:coreProperties>
</file>