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  <w:r w:rsidRPr="00F16CA5">
        <w:rPr>
          <w:sz w:val="28"/>
          <w:szCs w:val="28"/>
        </w:rPr>
        <w:t>МИНИСТЕРСТВО  СЕЛЬСКОГО ХОЗЯЙСТВА</w:t>
      </w: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  <w:r w:rsidRPr="00F16CA5">
        <w:rPr>
          <w:sz w:val="28"/>
          <w:szCs w:val="28"/>
        </w:rPr>
        <w:t>РОССИЙСКОЙ ФЕДЕРАЦИИ</w:t>
      </w:r>
    </w:p>
    <w:p w:rsidR="00E23030" w:rsidRDefault="002678BF" w:rsidP="00AB7DB8">
      <w:pPr>
        <w:ind w:firstLine="567"/>
        <w:jc w:val="center"/>
        <w:rPr>
          <w:sz w:val="28"/>
          <w:szCs w:val="28"/>
        </w:rPr>
      </w:pPr>
      <w:r w:rsidRPr="00F16CA5">
        <w:rPr>
          <w:sz w:val="28"/>
          <w:szCs w:val="28"/>
        </w:rPr>
        <w:t xml:space="preserve">Федеральное государственное </w:t>
      </w:r>
      <w:r w:rsidRPr="004E12E5">
        <w:rPr>
          <w:sz w:val="28"/>
          <w:szCs w:val="28"/>
        </w:rPr>
        <w:t>бюджетное</w:t>
      </w:r>
      <w:r w:rsidRPr="00F16CA5">
        <w:rPr>
          <w:sz w:val="28"/>
          <w:szCs w:val="28"/>
        </w:rPr>
        <w:t xml:space="preserve"> образовательное </w:t>
      </w:r>
    </w:p>
    <w:p w:rsidR="002678BF" w:rsidRPr="00F16CA5" w:rsidRDefault="00CD42A0" w:rsidP="00AB7DB8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у</w:t>
      </w:r>
      <w:r w:rsidR="002678BF" w:rsidRPr="00F16CA5">
        <w:rPr>
          <w:sz w:val="28"/>
          <w:szCs w:val="28"/>
        </w:rPr>
        <w:t>чреждение</w:t>
      </w:r>
      <w:r w:rsidR="00E23030">
        <w:rPr>
          <w:sz w:val="28"/>
          <w:szCs w:val="28"/>
        </w:rPr>
        <w:t xml:space="preserve"> </w:t>
      </w:r>
      <w:r w:rsidR="002678BF" w:rsidRPr="00F16CA5">
        <w:rPr>
          <w:sz w:val="28"/>
          <w:szCs w:val="28"/>
        </w:rPr>
        <w:t>высшего образования</w:t>
      </w: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  <w:r w:rsidRPr="00F16CA5">
        <w:rPr>
          <w:sz w:val="28"/>
          <w:szCs w:val="28"/>
        </w:rPr>
        <w:t>«Казанский государственный аграрный университет»</w:t>
      </w:r>
    </w:p>
    <w:p w:rsidR="002678BF" w:rsidRPr="00F16CA5" w:rsidRDefault="002678BF" w:rsidP="00AB7DB8">
      <w:pPr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Институт</w:t>
      </w:r>
      <w:r w:rsidRPr="00F16CA5">
        <w:rPr>
          <w:sz w:val="28"/>
          <w:szCs w:val="28"/>
        </w:rPr>
        <w:t xml:space="preserve"> механизации и технического сервиса</w:t>
      </w: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  <w:r w:rsidRPr="00F16CA5">
        <w:rPr>
          <w:sz w:val="28"/>
          <w:szCs w:val="28"/>
        </w:rPr>
        <w:t xml:space="preserve">Кафедра </w:t>
      </w:r>
      <w:r>
        <w:rPr>
          <w:sz w:val="28"/>
          <w:szCs w:val="28"/>
        </w:rPr>
        <w:t>«</w:t>
      </w:r>
      <w:r w:rsidRPr="00F16CA5">
        <w:rPr>
          <w:sz w:val="28"/>
          <w:szCs w:val="28"/>
        </w:rPr>
        <w:t>Общеинженерные дисциплины</w:t>
      </w:r>
      <w:r>
        <w:rPr>
          <w:sz w:val="28"/>
          <w:szCs w:val="28"/>
        </w:rPr>
        <w:t>»</w:t>
      </w: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Pr="0076571E" w:rsidRDefault="002678BF" w:rsidP="00AB7DB8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МЕТОДИЧЕСКИ</w:t>
      </w:r>
      <w:r w:rsidRPr="0076571E">
        <w:rPr>
          <w:b/>
          <w:sz w:val="28"/>
          <w:szCs w:val="28"/>
        </w:rPr>
        <w:t>Е</w:t>
      </w:r>
      <w:r>
        <w:rPr>
          <w:b/>
          <w:sz w:val="28"/>
          <w:szCs w:val="28"/>
        </w:rPr>
        <w:t xml:space="preserve"> УКАЗАНИЯ</w:t>
      </w:r>
      <w:r w:rsidRPr="0076571E">
        <w:rPr>
          <w:b/>
          <w:sz w:val="28"/>
          <w:szCs w:val="28"/>
        </w:rPr>
        <w:t xml:space="preserve"> ДЛЯ ВЫПОЛНЕНИЯ</w:t>
      </w:r>
    </w:p>
    <w:p w:rsidR="00CD42A0" w:rsidRDefault="002678BF" w:rsidP="00AB7DB8">
      <w:pPr>
        <w:ind w:firstLine="567"/>
        <w:jc w:val="center"/>
        <w:rPr>
          <w:b/>
          <w:sz w:val="28"/>
          <w:szCs w:val="28"/>
        </w:rPr>
      </w:pPr>
      <w:r w:rsidRPr="00F80CCC">
        <w:rPr>
          <w:b/>
          <w:sz w:val="28"/>
          <w:szCs w:val="28"/>
        </w:rPr>
        <w:t xml:space="preserve">ЛАБОРАТОРНЫХ </w:t>
      </w:r>
      <w:r w:rsidR="00CD42A0">
        <w:rPr>
          <w:b/>
          <w:sz w:val="28"/>
          <w:szCs w:val="28"/>
        </w:rPr>
        <w:t>И САМОСТОЯТЕЛЬНЫХ</w:t>
      </w:r>
    </w:p>
    <w:p w:rsidR="002678BF" w:rsidRPr="00F80CCC" w:rsidRDefault="002678BF" w:rsidP="00AB7DB8">
      <w:pPr>
        <w:ind w:firstLine="567"/>
        <w:jc w:val="center"/>
        <w:rPr>
          <w:b/>
          <w:sz w:val="28"/>
          <w:szCs w:val="28"/>
        </w:rPr>
      </w:pPr>
      <w:r w:rsidRPr="00F80CCC">
        <w:rPr>
          <w:b/>
          <w:sz w:val="28"/>
          <w:szCs w:val="28"/>
        </w:rPr>
        <w:t xml:space="preserve"> </w:t>
      </w:r>
      <w:r w:rsidR="00CD42A0" w:rsidRPr="00F80CCC">
        <w:rPr>
          <w:b/>
          <w:sz w:val="28"/>
          <w:szCs w:val="28"/>
        </w:rPr>
        <w:t xml:space="preserve">РАБОТ </w:t>
      </w:r>
      <w:r w:rsidRPr="00F80CCC">
        <w:rPr>
          <w:b/>
          <w:sz w:val="28"/>
          <w:szCs w:val="28"/>
        </w:rPr>
        <w:t>ПО СОПРОТИВЛЕНИЮ МАТЕРИАЛОВ</w:t>
      </w:r>
    </w:p>
    <w:p w:rsidR="002678BF" w:rsidRPr="0076571E" w:rsidRDefault="002678BF" w:rsidP="00AB7DB8">
      <w:pPr>
        <w:ind w:firstLine="567"/>
        <w:jc w:val="center"/>
        <w:rPr>
          <w:b/>
          <w:sz w:val="28"/>
          <w:szCs w:val="28"/>
        </w:rPr>
      </w:pPr>
      <w:r w:rsidRPr="0076571E">
        <w:rPr>
          <w:b/>
          <w:sz w:val="28"/>
          <w:szCs w:val="28"/>
        </w:rPr>
        <w:t xml:space="preserve">(Часть </w:t>
      </w:r>
      <w:r>
        <w:rPr>
          <w:b/>
          <w:sz w:val="28"/>
          <w:szCs w:val="28"/>
        </w:rPr>
        <w:t>2</w:t>
      </w:r>
      <w:r w:rsidRPr="0076571E">
        <w:rPr>
          <w:b/>
          <w:sz w:val="28"/>
          <w:szCs w:val="28"/>
        </w:rPr>
        <w:t>)</w:t>
      </w: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Pr="00F16CA5" w:rsidRDefault="002678BF" w:rsidP="00AB7DB8">
      <w:pPr>
        <w:ind w:firstLine="567"/>
        <w:rPr>
          <w:sz w:val="28"/>
          <w:szCs w:val="28"/>
        </w:rPr>
      </w:pPr>
    </w:p>
    <w:p w:rsidR="002678BF" w:rsidRPr="00F16CA5" w:rsidRDefault="002678BF" w:rsidP="00AB7DB8">
      <w:pPr>
        <w:ind w:firstLine="567"/>
        <w:rPr>
          <w:sz w:val="28"/>
          <w:szCs w:val="28"/>
        </w:rPr>
      </w:pPr>
    </w:p>
    <w:p w:rsidR="002678BF" w:rsidRPr="00423B2D" w:rsidRDefault="002678BF" w:rsidP="00AB7DB8">
      <w:pPr>
        <w:shd w:val="clear" w:color="auto" w:fill="FFFFFF"/>
        <w:ind w:left="5"/>
        <w:jc w:val="center"/>
        <w:rPr>
          <w:spacing w:val="-2"/>
          <w:sz w:val="28"/>
          <w:szCs w:val="28"/>
        </w:rPr>
      </w:pPr>
      <w:r w:rsidRPr="00423B2D">
        <w:rPr>
          <w:sz w:val="28"/>
          <w:szCs w:val="28"/>
        </w:rPr>
        <w:t xml:space="preserve">Методические указания </w:t>
      </w:r>
      <w:r w:rsidRPr="00423B2D">
        <w:rPr>
          <w:spacing w:val="-2"/>
          <w:sz w:val="28"/>
          <w:szCs w:val="28"/>
        </w:rPr>
        <w:t xml:space="preserve">для студентов </w:t>
      </w:r>
      <w:proofErr w:type="gramStart"/>
      <w:r w:rsidRPr="00423B2D">
        <w:rPr>
          <w:spacing w:val="-2"/>
          <w:sz w:val="28"/>
          <w:szCs w:val="28"/>
        </w:rPr>
        <w:t>очно</w:t>
      </w:r>
      <w:r w:rsidR="00CD42A0">
        <w:rPr>
          <w:spacing w:val="-2"/>
          <w:sz w:val="28"/>
          <w:szCs w:val="28"/>
        </w:rPr>
        <w:t>й</w:t>
      </w:r>
      <w:proofErr w:type="gramEnd"/>
      <w:r w:rsidRPr="00423B2D">
        <w:rPr>
          <w:spacing w:val="-2"/>
          <w:sz w:val="28"/>
          <w:szCs w:val="28"/>
        </w:rPr>
        <w:t xml:space="preserve"> и</w:t>
      </w:r>
    </w:p>
    <w:p w:rsidR="002678BF" w:rsidRPr="00423B2D" w:rsidRDefault="002678BF" w:rsidP="00AB7DB8">
      <w:pPr>
        <w:shd w:val="clear" w:color="auto" w:fill="FFFFFF"/>
        <w:ind w:left="5"/>
        <w:jc w:val="center"/>
        <w:rPr>
          <w:sz w:val="28"/>
          <w:szCs w:val="28"/>
        </w:rPr>
      </w:pPr>
      <w:r w:rsidRPr="00423B2D">
        <w:rPr>
          <w:spacing w:val="-2"/>
          <w:sz w:val="28"/>
          <w:szCs w:val="28"/>
        </w:rPr>
        <w:t>заочно</w:t>
      </w:r>
      <w:r w:rsidR="00CD42A0">
        <w:rPr>
          <w:spacing w:val="-2"/>
          <w:sz w:val="28"/>
          <w:szCs w:val="28"/>
        </w:rPr>
        <w:t>й</w:t>
      </w:r>
      <w:r w:rsidRPr="00423B2D">
        <w:rPr>
          <w:spacing w:val="-2"/>
          <w:sz w:val="28"/>
          <w:szCs w:val="28"/>
        </w:rPr>
        <w:t xml:space="preserve"> </w:t>
      </w:r>
      <w:r w:rsidR="00CD42A0">
        <w:rPr>
          <w:spacing w:val="-2"/>
          <w:sz w:val="28"/>
          <w:szCs w:val="28"/>
        </w:rPr>
        <w:t xml:space="preserve">формы </w:t>
      </w:r>
      <w:proofErr w:type="gramStart"/>
      <w:r w:rsidRPr="00423B2D">
        <w:rPr>
          <w:spacing w:val="-2"/>
          <w:sz w:val="28"/>
          <w:szCs w:val="28"/>
        </w:rPr>
        <w:t xml:space="preserve">обучения по </w:t>
      </w:r>
      <w:r w:rsidRPr="00423B2D">
        <w:rPr>
          <w:sz w:val="28"/>
          <w:szCs w:val="28"/>
        </w:rPr>
        <w:t>направлениям</w:t>
      </w:r>
      <w:proofErr w:type="gramEnd"/>
      <w:r w:rsidRPr="00423B2D">
        <w:rPr>
          <w:sz w:val="28"/>
          <w:szCs w:val="28"/>
        </w:rPr>
        <w:t xml:space="preserve"> подготовки:</w:t>
      </w:r>
    </w:p>
    <w:p w:rsidR="002678BF" w:rsidRPr="00423B2D" w:rsidRDefault="002678BF" w:rsidP="00AB7DB8">
      <w:pPr>
        <w:jc w:val="center"/>
        <w:rPr>
          <w:sz w:val="28"/>
          <w:szCs w:val="28"/>
        </w:rPr>
      </w:pPr>
      <w:r>
        <w:rPr>
          <w:sz w:val="28"/>
          <w:szCs w:val="28"/>
        </w:rPr>
        <w:t>35.03.06</w:t>
      </w:r>
      <w:r w:rsidRPr="00423B2D">
        <w:rPr>
          <w:sz w:val="28"/>
          <w:szCs w:val="28"/>
        </w:rPr>
        <w:t xml:space="preserve"> -  «</w:t>
      </w:r>
      <w:proofErr w:type="spellStart"/>
      <w:r w:rsidRPr="00423B2D">
        <w:rPr>
          <w:sz w:val="28"/>
          <w:szCs w:val="28"/>
        </w:rPr>
        <w:t>Агроинженерия</w:t>
      </w:r>
      <w:proofErr w:type="spellEnd"/>
      <w:r w:rsidRPr="00423B2D">
        <w:rPr>
          <w:sz w:val="28"/>
          <w:szCs w:val="28"/>
        </w:rPr>
        <w:t>»,</w:t>
      </w:r>
    </w:p>
    <w:p w:rsidR="002678BF" w:rsidRPr="00423B2D" w:rsidRDefault="002678BF" w:rsidP="00AB7DB8">
      <w:pPr>
        <w:shd w:val="clear" w:color="auto" w:fill="FFFFFF"/>
        <w:jc w:val="center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23.03.03</w:t>
      </w:r>
      <w:r w:rsidRPr="00423B2D">
        <w:rPr>
          <w:rFonts w:eastAsia="Calibri"/>
          <w:sz w:val="28"/>
          <w:szCs w:val="28"/>
        </w:rPr>
        <w:t xml:space="preserve"> -  «Эксплуатация транспортно -</w:t>
      </w:r>
    </w:p>
    <w:p w:rsidR="002678BF" w:rsidRDefault="002678BF" w:rsidP="00AB7DB8">
      <w:pPr>
        <w:shd w:val="clear" w:color="auto" w:fill="FFFFFF"/>
        <w:jc w:val="center"/>
        <w:rPr>
          <w:rFonts w:eastAsia="Calibri"/>
          <w:sz w:val="28"/>
          <w:szCs w:val="28"/>
        </w:rPr>
      </w:pPr>
      <w:r w:rsidRPr="00423B2D">
        <w:rPr>
          <w:rFonts w:eastAsia="Calibri"/>
          <w:sz w:val="28"/>
          <w:szCs w:val="28"/>
        </w:rPr>
        <w:t xml:space="preserve">технологических </w:t>
      </w:r>
      <w:r w:rsidRPr="00423B2D">
        <w:rPr>
          <w:sz w:val="28"/>
          <w:szCs w:val="28"/>
        </w:rPr>
        <w:t xml:space="preserve">машин и </w:t>
      </w:r>
      <w:r>
        <w:rPr>
          <w:rFonts w:eastAsia="Calibri"/>
          <w:sz w:val="28"/>
          <w:szCs w:val="28"/>
        </w:rPr>
        <w:t>комплексов»,</w:t>
      </w:r>
    </w:p>
    <w:p w:rsidR="002678BF" w:rsidRPr="00423B2D" w:rsidRDefault="002678BF" w:rsidP="00AB7DB8">
      <w:pPr>
        <w:shd w:val="clear" w:color="auto" w:fill="FFFFFF"/>
        <w:jc w:val="center"/>
        <w:rPr>
          <w:rFonts w:eastAsia="Calibri"/>
          <w:sz w:val="28"/>
          <w:szCs w:val="28"/>
        </w:rPr>
      </w:pPr>
      <w:r w:rsidRPr="00ED04D3">
        <w:rPr>
          <w:rFonts w:eastAsia="Calibri"/>
          <w:bCs/>
          <w:sz w:val="28"/>
          <w:szCs w:val="28"/>
        </w:rPr>
        <w:t xml:space="preserve"> </w:t>
      </w:r>
      <w:r>
        <w:rPr>
          <w:rFonts w:eastAsia="Calibri"/>
          <w:bCs/>
          <w:sz w:val="28"/>
          <w:szCs w:val="28"/>
        </w:rPr>
        <w:t>20.03.01 «</w:t>
      </w:r>
      <w:proofErr w:type="spellStart"/>
      <w:r>
        <w:rPr>
          <w:rFonts w:eastAsia="Calibri"/>
          <w:sz w:val="28"/>
          <w:szCs w:val="28"/>
        </w:rPr>
        <w:t>Техносферная</w:t>
      </w:r>
      <w:proofErr w:type="spellEnd"/>
      <w:r>
        <w:rPr>
          <w:rFonts w:eastAsia="Calibri"/>
          <w:sz w:val="28"/>
          <w:szCs w:val="28"/>
        </w:rPr>
        <w:t xml:space="preserve"> безопасность»</w:t>
      </w:r>
      <w:r w:rsidR="00CD42A0">
        <w:rPr>
          <w:rFonts w:eastAsia="Calibri"/>
          <w:sz w:val="28"/>
          <w:szCs w:val="28"/>
        </w:rPr>
        <w:t>,</w:t>
      </w:r>
    </w:p>
    <w:p w:rsidR="002678BF" w:rsidRPr="00423B2D" w:rsidRDefault="002678BF" w:rsidP="00AB7DB8">
      <w:pPr>
        <w:shd w:val="clear" w:color="auto" w:fill="FFFFFF"/>
        <w:jc w:val="center"/>
        <w:rPr>
          <w:rFonts w:eastAsia="Calibri"/>
          <w:sz w:val="28"/>
          <w:szCs w:val="28"/>
        </w:rPr>
      </w:pPr>
      <w:r>
        <w:rPr>
          <w:sz w:val="28"/>
          <w:szCs w:val="28"/>
        </w:rPr>
        <w:t>23.05.01</w:t>
      </w:r>
      <w:r w:rsidRPr="00423B2D">
        <w:rPr>
          <w:sz w:val="28"/>
          <w:szCs w:val="28"/>
        </w:rPr>
        <w:t xml:space="preserve"> – «</w:t>
      </w:r>
      <w:r w:rsidRPr="00423B2D">
        <w:rPr>
          <w:color w:val="000000"/>
          <w:sz w:val="28"/>
          <w:szCs w:val="28"/>
        </w:rPr>
        <w:t>Наземные  транспортно-технологические средства»</w:t>
      </w:r>
    </w:p>
    <w:p w:rsidR="002678BF" w:rsidRPr="00F16CA5" w:rsidRDefault="002678BF" w:rsidP="00AB7DB8">
      <w:pPr>
        <w:ind w:firstLine="567"/>
        <w:rPr>
          <w:sz w:val="28"/>
          <w:szCs w:val="28"/>
        </w:rPr>
      </w:pPr>
    </w:p>
    <w:p w:rsidR="002678BF" w:rsidRPr="00F16CA5" w:rsidRDefault="002678BF" w:rsidP="00AB7DB8">
      <w:pPr>
        <w:ind w:firstLine="567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center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right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right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right"/>
        <w:rPr>
          <w:sz w:val="28"/>
          <w:szCs w:val="28"/>
        </w:rPr>
      </w:pPr>
    </w:p>
    <w:p w:rsidR="002678BF" w:rsidRPr="00F16CA5" w:rsidRDefault="002678BF" w:rsidP="00AB7DB8">
      <w:pPr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right"/>
        <w:rPr>
          <w:sz w:val="28"/>
          <w:szCs w:val="28"/>
        </w:rPr>
      </w:pPr>
    </w:p>
    <w:p w:rsidR="002678BF" w:rsidRPr="00F16CA5" w:rsidRDefault="002678BF" w:rsidP="00AB7DB8">
      <w:pPr>
        <w:rPr>
          <w:sz w:val="28"/>
          <w:szCs w:val="28"/>
        </w:rPr>
      </w:pPr>
    </w:p>
    <w:p w:rsidR="002678BF" w:rsidRDefault="002678BF" w:rsidP="00AB7DB8">
      <w:pPr>
        <w:ind w:firstLine="567"/>
        <w:jc w:val="center"/>
        <w:rPr>
          <w:sz w:val="28"/>
          <w:szCs w:val="28"/>
        </w:rPr>
      </w:pPr>
    </w:p>
    <w:p w:rsidR="00CD42A0" w:rsidRDefault="00CD42A0" w:rsidP="00AB7DB8">
      <w:pPr>
        <w:ind w:firstLine="567"/>
        <w:jc w:val="center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center"/>
        <w:rPr>
          <w:rStyle w:val="FontStyle52"/>
        </w:rPr>
      </w:pPr>
      <w:r w:rsidRPr="00F16CA5">
        <w:rPr>
          <w:sz w:val="28"/>
          <w:szCs w:val="28"/>
        </w:rPr>
        <w:t>Казань</w:t>
      </w:r>
      <w:r w:rsidR="00D73402">
        <w:rPr>
          <w:sz w:val="28"/>
          <w:szCs w:val="28"/>
        </w:rPr>
        <w:t>,</w:t>
      </w:r>
      <w:r w:rsidRPr="00F16CA5">
        <w:rPr>
          <w:sz w:val="28"/>
          <w:szCs w:val="28"/>
        </w:rPr>
        <w:t xml:space="preserve"> 201</w:t>
      </w:r>
      <w:r w:rsidR="00DF50BD">
        <w:rPr>
          <w:sz w:val="28"/>
          <w:szCs w:val="28"/>
        </w:rPr>
        <w:t>6</w:t>
      </w:r>
    </w:p>
    <w:p w:rsidR="002678BF" w:rsidRPr="00F16CA5" w:rsidRDefault="002678BF" w:rsidP="00AB7DB8">
      <w:pPr>
        <w:pStyle w:val="Style6"/>
        <w:widowControl/>
        <w:spacing w:line="240" w:lineRule="auto"/>
        <w:ind w:right="-142" w:firstLine="567"/>
        <w:jc w:val="both"/>
        <w:rPr>
          <w:rStyle w:val="FontStyle52"/>
        </w:rPr>
      </w:pPr>
      <w:r w:rsidRPr="00F16CA5">
        <w:rPr>
          <w:rStyle w:val="FontStyle52"/>
        </w:rPr>
        <w:lastRenderedPageBreak/>
        <w:t>УДК 808.2</w:t>
      </w:r>
    </w:p>
    <w:p w:rsidR="002678BF" w:rsidRPr="00F16CA5" w:rsidRDefault="002678BF" w:rsidP="00AB7DB8">
      <w:pPr>
        <w:pStyle w:val="Style6"/>
        <w:widowControl/>
        <w:spacing w:before="72" w:line="240" w:lineRule="auto"/>
        <w:ind w:right="-142" w:firstLine="567"/>
        <w:jc w:val="both"/>
        <w:rPr>
          <w:rStyle w:val="FontStyle52"/>
        </w:rPr>
      </w:pPr>
      <w:r w:rsidRPr="00F16CA5">
        <w:rPr>
          <w:rStyle w:val="FontStyle52"/>
        </w:rPr>
        <w:t>ББКШ 141.2-7</w:t>
      </w:r>
    </w:p>
    <w:p w:rsidR="002678BF" w:rsidRPr="00F16CA5" w:rsidRDefault="002678BF" w:rsidP="00AB7DB8">
      <w:pPr>
        <w:pStyle w:val="Style6"/>
        <w:widowControl/>
        <w:spacing w:line="240" w:lineRule="auto"/>
        <w:ind w:right="1075" w:firstLine="567"/>
        <w:rPr>
          <w:sz w:val="28"/>
          <w:szCs w:val="28"/>
        </w:rPr>
      </w:pPr>
    </w:p>
    <w:p w:rsidR="002678BF" w:rsidRPr="00F16CA5" w:rsidRDefault="002678BF" w:rsidP="00AB7DB8">
      <w:pPr>
        <w:pStyle w:val="Style6"/>
        <w:widowControl/>
        <w:spacing w:line="240" w:lineRule="auto"/>
        <w:ind w:firstLine="567"/>
        <w:jc w:val="both"/>
        <w:rPr>
          <w:rStyle w:val="FontStyle52"/>
        </w:rPr>
      </w:pPr>
      <w:r w:rsidRPr="00F16CA5">
        <w:rPr>
          <w:rStyle w:val="FontStyle52"/>
        </w:rPr>
        <w:t>Составители: Пикмуллин Г.В., Мустафин А.А.</w:t>
      </w:r>
    </w:p>
    <w:p w:rsidR="002678BF" w:rsidRPr="00F16CA5" w:rsidRDefault="002678BF" w:rsidP="00AB7DB8">
      <w:pPr>
        <w:pStyle w:val="Style6"/>
        <w:widowControl/>
        <w:spacing w:line="240" w:lineRule="auto"/>
        <w:ind w:firstLine="567"/>
        <w:jc w:val="both"/>
        <w:rPr>
          <w:rStyle w:val="FontStyle52"/>
        </w:rPr>
      </w:pPr>
    </w:p>
    <w:p w:rsidR="002678BF" w:rsidRPr="00F16CA5" w:rsidRDefault="002678BF" w:rsidP="00AB7DB8">
      <w:pPr>
        <w:pStyle w:val="Style6"/>
        <w:widowControl/>
        <w:spacing w:line="240" w:lineRule="auto"/>
        <w:ind w:firstLine="567"/>
        <w:jc w:val="both"/>
        <w:rPr>
          <w:rStyle w:val="FontStyle52"/>
        </w:rPr>
      </w:pPr>
      <w:r w:rsidRPr="00F16CA5">
        <w:rPr>
          <w:rStyle w:val="FontStyle52"/>
        </w:rPr>
        <w:t>Рецензенты:</w:t>
      </w:r>
    </w:p>
    <w:p w:rsidR="002678BF" w:rsidRPr="004E12E5" w:rsidRDefault="002678BF" w:rsidP="00AB7DB8">
      <w:pPr>
        <w:pStyle w:val="Style6"/>
        <w:widowControl/>
        <w:spacing w:line="240" w:lineRule="auto"/>
        <w:ind w:left="1276" w:hanging="1276"/>
        <w:jc w:val="both"/>
        <w:rPr>
          <w:rStyle w:val="FontStyle52"/>
        </w:rPr>
      </w:pPr>
      <w:r>
        <w:rPr>
          <w:rStyle w:val="FontStyle52"/>
        </w:rPr>
        <w:t xml:space="preserve">                 </w:t>
      </w:r>
      <w:r w:rsidRPr="004E12E5">
        <w:rPr>
          <w:rStyle w:val="FontStyle52"/>
        </w:rPr>
        <w:t xml:space="preserve">Доктор </w:t>
      </w:r>
      <w:r w:rsidRPr="004E12E5">
        <w:rPr>
          <w:spacing w:val="-2"/>
          <w:sz w:val="28"/>
          <w:szCs w:val="28"/>
        </w:rPr>
        <w:t>технических наук,</w:t>
      </w:r>
      <w:r w:rsidRPr="004E12E5">
        <w:rPr>
          <w:rStyle w:val="FontStyle52"/>
        </w:rPr>
        <w:t xml:space="preserve"> профессор кафедры </w:t>
      </w:r>
      <w:r w:rsidRPr="004E12E5">
        <w:rPr>
          <w:sz w:val="28"/>
          <w:szCs w:val="28"/>
        </w:rPr>
        <w:t xml:space="preserve">«Инженерный </w:t>
      </w:r>
      <w:r>
        <w:rPr>
          <w:sz w:val="28"/>
          <w:szCs w:val="28"/>
        </w:rPr>
        <w:t xml:space="preserve">                                                                                            </w:t>
      </w:r>
      <w:r w:rsidRPr="004E12E5">
        <w:rPr>
          <w:sz w:val="28"/>
          <w:szCs w:val="28"/>
        </w:rPr>
        <w:t xml:space="preserve">менеджмент» </w:t>
      </w:r>
      <w:r>
        <w:rPr>
          <w:sz w:val="28"/>
          <w:szCs w:val="28"/>
        </w:rPr>
        <w:t xml:space="preserve">                                                 </w:t>
      </w:r>
      <w:r w:rsidRPr="004E12E5">
        <w:rPr>
          <w:sz w:val="28"/>
          <w:szCs w:val="28"/>
        </w:rPr>
        <w:t xml:space="preserve"> </w:t>
      </w:r>
      <w:proofErr w:type="spellStart"/>
      <w:r w:rsidRPr="004E12E5">
        <w:rPr>
          <w:color w:val="000000"/>
          <w:sz w:val="28"/>
          <w:szCs w:val="28"/>
        </w:rPr>
        <w:t>Абдрахманов</w:t>
      </w:r>
      <w:proofErr w:type="spellEnd"/>
      <w:r w:rsidRPr="004E12E5">
        <w:rPr>
          <w:color w:val="000000"/>
          <w:sz w:val="28"/>
          <w:szCs w:val="28"/>
        </w:rPr>
        <w:t xml:space="preserve"> Р.К.</w:t>
      </w:r>
    </w:p>
    <w:p w:rsidR="002678BF" w:rsidRPr="00F16CA5" w:rsidRDefault="002678BF" w:rsidP="00AB7DB8">
      <w:pPr>
        <w:ind w:left="1276" w:hanging="425"/>
        <w:rPr>
          <w:rStyle w:val="FontStyle52"/>
        </w:rPr>
      </w:pPr>
      <w:r>
        <w:rPr>
          <w:rStyle w:val="FontStyle52"/>
        </w:rPr>
        <w:t xml:space="preserve">     </w:t>
      </w:r>
      <w:r w:rsidRPr="00F16CA5">
        <w:rPr>
          <w:rStyle w:val="FontStyle52"/>
        </w:rPr>
        <w:t xml:space="preserve"> Кандидат </w:t>
      </w:r>
      <w:r w:rsidRPr="00F16CA5">
        <w:rPr>
          <w:spacing w:val="-2"/>
          <w:sz w:val="28"/>
          <w:szCs w:val="28"/>
        </w:rPr>
        <w:t>технических наук,</w:t>
      </w:r>
      <w:r w:rsidRPr="00F16CA5">
        <w:rPr>
          <w:rStyle w:val="FontStyle52"/>
        </w:rPr>
        <w:t xml:space="preserve"> доцент кафедры </w:t>
      </w:r>
      <w:r>
        <w:rPr>
          <w:rStyle w:val="FontStyle52"/>
        </w:rPr>
        <w:t>«</w:t>
      </w:r>
      <w:r>
        <w:rPr>
          <w:spacing w:val="-13"/>
          <w:sz w:val="28"/>
          <w:szCs w:val="28"/>
        </w:rPr>
        <w:t>Машиноведение и инженерной графики» КНИТУ-КАИ</w:t>
      </w:r>
      <w:r>
        <w:rPr>
          <w:sz w:val="28"/>
          <w:szCs w:val="28"/>
        </w:rPr>
        <w:t xml:space="preserve">                      </w:t>
      </w:r>
      <w:proofErr w:type="spellStart"/>
      <w:r>
        <w:rPr>
          <w:sz w:val="28"/>
          <w:szCs w:val="28"/>
        </w:rPr>
        <w:t>Клементьев</w:t>
      </w:r>
      <w:proofErr w:type="spellEnd"/>
      <w:r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>В.Г</w:t>
      </w:r>
      <w:r w:rsidRPr="008116C1">
        <w:rPr>
          <w:sz w:val="28"/>
          <w:szCs w:val="28"/>
        </w:rPr>
        <w:t>.</w:t>
      </w:r>
    </w:p>
    <w:p w:rsidR="00CD42A0" w:rsidRDefault="00CD42A0" w:rsidP="00AB7DB8">
      <w:pPr>
        <w:pStyle w:val="Style5"/>
        <w:widowControl/>
        <w:ind w:firstLine="567"/>
        <w:jc w:val="both"/>
        <w:rPr>
          <w:sz w:val="28"/>
          <w:szCs w:val="28"/>
        </w:rPr>
      </w:pPr>
    </w:p>
    <w:p w:rsidR="00CD42A0" w:rsidRPr="00F16CA5" w:rsidRDefault="00CD42A0" w:rsidP="00AB7DB8">
      <w:pPr>
        <w:pStyle w:val="Style5"/>
        <w:widowControl/>
        <w:ind w:firstLine="567"/>
        <w:jc w:val="both"/>
        <w:rPr>
          <w:sz w:val="28"/>
          <w:szCs w:val="28"/>
        </w:rPr>
      </w:pPr>
      <w:r w:rsidRPr="00F16CA5">
        <w:rPr>
          <w:sz w:val="28"/>
          <w:szCs w:val="28"/>
        </w:rPr>
        <w:t>Методическ</w:t>
      </w:r>
      <w:r>
        <w:rPr>
          <w:sz w:val="28"/>
          <w:szCs w:val="28"/>
        </w:rPr>
        <w:t>и</w:t>
      </w:r>
      <w:r w:rsidRPr="00F16CA5">
        <w:rPr>
          <w:sz w:val="28"/>
          <w:szCs w:val="28"/>
        </w:rPr>
        <w:t>е указани</w:t>
      </w:r>
      <w:r>
        <w:rPr>
          <w:sz w:val="28"/>
          <w:szCs w:val="28"/>
        </w:rPr>
        <w:t>я</w:t>
      </w:r>
      <w:r w:rsidRPr="00F16CA5">
        <w:rPr>
          <w:sz w:val="28"/>
          <w:szCs w:val="28"/>
        </w:rPr>
        <w:t xml:space="preserve"> для выполнения лабораторных</w:t>
      </w:r>
      <w:r>
        <w:rPr>
          <w:sz w:val="28"/>
          <w:szCs w:val="28"/>
        </w:rPr>
        <w:t xml:space="preserve"> и самостоятельных </w:t>
      </w:r>
      <w:r w:rsidRPr="00F16CA5">
        <w:rPr>
          <w:sz w:val="28"/>
          <w:szCs w:val="28"/>
        </w:rPr>
        <w:t xml:space="preserve"> работ по сопротивлению материалов</w:t>
      </w:r>
      <w:r>
        <w:rPr>
          <w:sz w:val="28"/>
          <w:szCs w:val="28"/>
        </w:rPr>
        <w:t xml:space="preserve"> (часть 2)</w:t>
      </w:r>
      <w:r w:rsidRPr="00F16CA5">
        <w:rPr>
          <w:bCs/>
          <w:sz w:val="28"/>
          <w:szCs w:val="28"/>
        </w:rPr>
        <w:t xml:space="preserve">  </w:t>
      </w:r>
      <w:r w:rsidRPr="00F16CA5">
        <w:rPr>
          <w:sz w:val="28"/>
          <w:szCs w:val="28"/>
        </w:rPr>
        <w:t>обсуждены</w:t>
      </w:r>
      <w:r w:rsidRPr="00F16CA5">
        <w:rPr>
          <w:bCs/>
          <w:sz w:val="28"/>
          <w:szCs w:val="28"/>
        </w:rPr>
        <w:t xml:space="preserve"> и рекомендован</w:t>
      </w:r>
      <w:r>
        <w:rPr>
          <w:bCs/>
          <w:sz w:val="28"/>
          <w:szCs w:val="28"/>
        </w:rPr>
        <w:t>ы</w:t>
      </w:r>
      <w:r w:rsidRPr="00F16CA5">
        <w:rPr>
          <w:bCs/>
          <w:sz w:val="28"/>
          <w:szCs w:val="28"/>
        </w:rPr>
        <w:t xml:space="preserve"> к  </w:t>
      </w:r>
      <w:r w:rsidRPr="00F16CA5">
        <w:rPr>
          <w:sz w:val="28"/>
          <w:szCs w:val="28"/>
        </w:rPr>
        <w:t xml:space="preserve">печати на заседании  кафедры </w:t>
      </w:r>
      <w:r w:rsidRPr="00F16CA5">
        <w:rPr>
          <w:spacing w:val="-2"/>
          <w:sz w:val="28"/>
          <w:szCs w:val="28"/>
        </w:rPr>
        <w:t>«Общеинженерные дисципл</w:t>
      </w:r>
      <w:r>
        <w:rPr>
          <w:spacing w:val="-2"/>
          <w:sz w:val="28"/>
          <w:szCs w:val="28"/>
        </w:rPr>
        <w:t>ины» Казанский ГАУ (</w:t>
      </w:r>
      <w:r w:rsidRPr="00F16CA5">
        <w:rPr>
          <w:spacing w:val="-2"/>
          <w:sz w:val="28"/>
          <w:szCs w:val="28"/>
        </w:rPr>
        <w:t>протокол №</w:t>
      </w:r>
      <w:r>
        <w:rPr>
          <w:spacing w:val="-2"/>
          <w:sz w:val="28"/>
          <w:szCs w:val="28"/>
        </w:rPr>
        <w:t>8 от 11.03. 2016 года).</w:t>
      </w:r>
    </w:p>
    <w:p w:rsidR="002678BF" w:rsidRPr="00F16CA5" w:rsidRDefault="002678BF" w:rsidP="00AB7DB8">
      <w:pPr>
        <w:pStyle w:val="Style6"/>
        <w:widowControl/>
        <w:spacing w:line="240" w:lineRule="auto"/>
        <w:ind w:firstLine="567"/>
        <w:jc w:val="both"/>
        <w:rPr>
          <w:rStyle w:val="FontStyle52"/>
        </w:rPr>
      </w:pPr>
      <w:r>
        <w:rPr>
          <w:rStyle w:val="FontStyle52"/>
        </w:rPr>
        <w:t xml:space="preserve">      </w:t>
      </w:r>
    </w:p>
    <w:p w:rsidR="002678BF" w:rsidRPr="00F16CA5" w:rsidRDefault="002678BF" w:rsidP="00AB7DB8">
      <w:pPr>
        <w:ind w:firstLine="567"/>
        <w:jc w:val="both"/>
        <w:rPr>
          <w:rStyle w:val="FontStyle52"/>
        </w:rPr>
      </w:pPr>
      <w:r w:rsidRPr="00F16CA5">
        <w:rPr>
          <w:sz w:val="28"/>
          <w:szCs w:val="28"/>
        </w:rPr>
        <w:t>Методическ</w:t>
      </w:r>
      <w:r>
        <w:rPr>
          <w:sz w:val="28"/>
          <w:szCs w:val="28"/>
        </w:rPr>
        <w:t>и</w:t>
      </w:r>
      <w:r w:rsidRPr="00F16CA5">
        <w:rPr>
          <w:sz w:val="28"/>
          <w:szCs w:val="28"/>
        </w:rPr>
        <w:t>е указани</w:t>
      </w:r>
      <w:r>
        <w:rPr>
          <w:sz w:val="28"/>
          <w:szCs w:val="28"/>
        </w:rPr>
        <w:t>я</w:t>
      </w:r>
      <w:r w:rsidRPr="00F16CA5">
        <w:rPr>
          <w:sz w:val="28"/>
          <w:szCs w:val="28"/>
        </w:rPr>
        <w:t xml:space="preserve"> для выполнения лабораторных</w:t>
      </w:r>
      <w:r w:rsidR="00CD42A0" w:rsidRPr="00CD42A0">
        <w:rPr>
          <w:sz w:val="28"/>
          <w:szCs w:val="28"/>
        </w:rPr>
        <w:t xml:space="preserve"> </w:t>
      </w:r>
      <w:r w:rsidR="00CD42A0">
        <w:rPr>
          <w:sz w:val="28"/>
          <w:szCs w:val="28"/>
        </w:rPr>
        <w:t xml:space="preserve">и самостоятельных </w:t>
      </w:r>
      <w:r w:rsidRPr="00F16CA5">
        <w:rPr>
          <w:sz w:val="28"/>
          <w:szCs w:val="28"/>
        </w:rPr>
        <w:t xml:space="preserve"> работ по сопротивлению материалов</w:t>
      </w:r>
      <w:r>
        <w:rPr>
          <w:sz w:val="28"/>
          <w:szCs w:val="28"/>
        </w:rPr>
        <w:t xml:space="preserve"> (часть 2)</w:t>
      </w:r>
      <w:r w:rsidRPr="00F16CA5">
        <w:rPr>
          <w:bCs/>
          <w:sz w:val="28"/>
          <w:szCs w:val="28"/>
        </w:rPr>
        <w:t xml:space="preserve"> </w:t>
      </w:r>
      <w:r w:rsidRPr="00F16CA5">
        <w:rPr>
          <w:sz w:val="28"/>
          <w:szCs w:val="28"/>
        </w:rPr>
        <w:t>обсуждены и рекомендованы к печати на заседании методической комиссии Института механизации и технического сервиса Казанского государственного аграрного университ</w:t>
      </w:r>
      <w:r w:rsidR="00DF50BD">
        <w:rPr>
          <w:sz w:val="28"/>
          <w:szCs w:val="28"/>
        </w:rPr>
        <w:t xml:space="preserve">ета </w:t>
      </w:r>
      <w:r w:rsidR="00CD42A0">
        <w:rPr>
          <w:sz w:val="28"/>
          <w:szCs w:val="28"/>
        </w:rPr>
        <w:t>(</w:t>
      </w:r>
      <w:r w:rsidR="00CD42A0" w:rsidRPr="00F16CA5">
        <w:rPr>
          <w:sz w:val="28"/>
          <w:szCs w:val="28"/>
        </w:rPr>
        <w:t xml:space="preserve">протокол № </w:t>
      </w:r>
      <w:r w:rsidR="00CD42A0">
        <w:rPr>
          <w:sz w:val="28"/>
          <w:szCs w:val="28"/>
        </w:rPr>
        <w:t>8 от 14</w:t>
      </w:r>
      <w:r>
        <w:rPr>
          <w:sz w:val="28"/>
          <w:szCs w:val="28"/>
        </w:rPr>
        <w:t>.</w:t>
      </w:r>
      <w:r w:rsidR="00CD42A0">
        <w:rPr>
          <w:sz w:val="28"/>
          <w:szCs w:val="28"/>
        </w:rPr>
        <w:t>03</w:t>
      </w:r>
      <w:r>
        <w:rPr>
          <w:sz w:val="28"/>
          <w:szCs w:val="28"/>
        </w:rPr>
        <w:t>.201</w:t>
      </w:r>
      <w:r w:rsidR="009B1691">
        <w:rPr>
          <w:sz w:val="28"/>
          <w:szCs w:val="28"/>
        </w:rPr>
        <w:t>6</w:t>
      </w:r>
      <w:r w:rsidR="00CD42A0">
        <w:rPr>
          <w:sz w:val="28"/>
          <w:szCs w:val="28"/>
        </w:rPr>
        <w:t>г)</w:t>
      </w:r>
      <w:r w:rsidRPr="00F16CA5">
        <w:rPr>
          <w:sz w:val="28"/>
          <w:szCs w:val="28"/>
        </w:rPr>
        <w:t>.</w:t>
      </w:r>
    </w:p>
    <w:p w:rsidR="002678BF" w:rsidRPr="00F16CA5" w:rsidRDefault="002678BF" w:rsidP="00AB7DB8">
      <w:pPr>
        <w:pStyle w:val="Style5"/>
        <w:widowControl/>
        <w:ind w:left="2808" w:firstLine="567"/>
        <w:rPr>
          <w:sz w:val="28"/>
          <w:szCs w:val="28"/>
        </w:rPr>
      </w:pPr>
    </w:p>
    <w:p w:rsidR="002678BF" w:rsidRPr="00F16CA5" w:rsidRDefault="002678BF" w:rsidP="00AB7DB8">
      <w:pPr>
        <w:pStyle w:val="Style6"/>
        <w:widowControl/>
        <w:spacing w:line="240" w:lineRule="auto"/>
        <w:ind w:firstLine="567"/>
        <w:jc w:val="both"/>
        <w:rPr>
          <w:rStyle w:val="FontStyle52"/>
        </w:rPr>
      </w:pPr>
      <w:r w:rsidRPr="00F16CA5">
        <w:rPr>
          <w:rStyle w:val="FontStyle52"/>
        </w:rPr>
        <w:t xml:space="preserve">        </w:t>
      </w:r>
    </w:p>
    <w:p w:rsidR="002678BF" w:rsidRPr="00F16CA5" w:rsidRDefault="002678BF" w:rsidP="00AB7DB8">
      <w:pPr>
        <w:pStyle w:val="Style5"/>
        <w:widowControl/>
        <w:ind w:left="2808" w:firstLine="567"/>
        <w:rPr>
          <w:sz w:val="28"/>
          <w:szCs w:val="28"/>
        </w:rPr>
      </w:pPr>
    </w:p>
    <w:p w:rsidR="002678BF" w:rsidRPr="00F16CA5" w:rsidRDefault="002678BF" w:rsidP="00AB7DB8">
      <w:pPr>
        <w:ind w:firstLine="567"/>
        <w:jc w:val="both"/>
        <w:rPr>
          <w:sz w:val="28"/>
          <w:szCs w:val="28"/>
        </w:rPr>
      </w:pPr>
      <w:r w:rsidRPr="00F16CA5">
        <w:rPr>
          <w:spacing w:val="-2"/>
          <w:sz w:val="28"/>
          <w:szCs w:val="28"/>
        </w:rPr>
        <w:t>Пикмуллин</w:t>
      </w:r>
      <w:r w:rsidRPr="007E081F">
        <w:rPr>
          <w:spacing w:val="-2"/>
          <w:sz w:val="28"/>
          <w:szCs w:val="28"/>
        </w:rPr>
        <w:t xml:space="preserve"> </w:t>
      </w:r>
      <w:r w:rsidRPr="00F16CA5">
        <w:rPr>
          <w:spacing w:val="-2"/>
          <w:sz w:val="28"/>
          <w:szCs w:val="28"/>
        </w:rPr>
        <w:t xml:space="preserve">Г.В. </w:t>
      </w:r>
      <w:r w:rsidRPr="00F16CA5">
        <w:rPr>
          <w:b/>
          <w:bCs/>
          <w:sz w:val="28"/>
          <w:szCs w:val="28"/>
        </w:rPr>
        <w:t xml:space="preserve"> </w:t>
      </w:r>
      <w:r w:rsidRPr="00F16CA5">
        <w:rPr>
          <w:sz w:val="28"/>
          <w:szCs w:val="28"/>
        </w:rPr>
        <w:t>Методическ</w:t>
      </w:r>
      <w:r>
        <w:rPr>
          <w:sz w:val="28"/>
          <w:szCs w:val="28"/>
        </w:rPr>
        <w:t>и</w:t>
      </w:r>
      <w:r w:rsidRPr="00F16CA5">
        <w:rPr>
          <w:sz w:val="28"/>
          <w:szCs w:val="28"/>
        </w:rPr>
        <w:t>е указани</w:t>
      </w:r>
      <w:r>
        <w:rPr>
          <w:sz w:val="28"/>
          <w:szCs w:val="28"/>
        </w:rPr>
        <w:t>я</w:t>
      </w:r>
      <w:r w:rsidRPr="00F16CA5">
        <w:rPr>
          <w:sz w:val="28"/>
          <w:szCs w:val="28"/>
        </w:rPr>
        <w:t xml:space="preserve"> для выполнения лабораторных</w:t>
      </w:r>
      <w:r w:rsidR="00CD42A0" w:rsidRPr="00CD42A0">
        <w:rPr>
          <w:sz w:val="28"/>
          <w:szCs w:val="28"/>
        </w:rPr>
        <w:t xml:space="preserve"> </w:t>
      </w:r>
      <w:r w:rsidR="00CD42A0">
        <w:rPr>
          <w:sz w:val="28"/>
          <w:szCs w:val="28"/>
        </w:rPr>
        <w:t>и самостоятельных</w:t>
      </w:r>
      <w:r w:rsidRPr="00F16CA5">
        <w:rPr>
          <w:sz w:val="28"/>
          <w:szCs w:val="28"/>
        </w:rPr>
        <w:t xml:space="preserve"> ра</w:t>
      </w:r>
      <w:r>
        <w:rPr>
          <w:sz w:val="28"/>
          <w:szCs w:val="28"/>
        </w:rPr>
        <w:t>бот по соп</w:t>
      </w:r>
      <w:r w:rsidR="00CD42A0">
        <w:rPr>
          <w:sz w:val="28"/>
          <w:szCs w:val="28"/>
        </w:rPr>
        <w:t>ротивлению материалов (часть 2) /</w:t>
      </w:r>
      <w:r w:rsidR="00CD42A0" w:rsidRPr="00CD42A0">
        <w:rPr>
          <w:spacing w:val="-2"/>
          <w:sz w:val="28"/>
          <w:szCs w:val="28"/>
        </w:rPr>
        <w:t xml:space="preserve"> </w:t>
      </w:r>
      <w:r w:rsidR="00CD42A0" w:rsidRPr="00F16CA5">
        <w:rPr>
          <w:spacing w:val="-2"/>
          <w:sz w:val="28"/>
          <w:szCs w:val="28"/>
        </w:rPr>
        <w:t>Г.В.</w:t>
      </w:r>
      <w:r w:rsidR="00CD42A0">
        <w:rPr>
          <w:spacing w:val="-2"/>
          <w:sz w:val="28"/>
          <w:szCs w:val="28"/>
        </w:rPr>
        <w:t xml:space="preserve"> </w:t>
      </w:r>
      <w:r w:rsidR="00CD42A0" w:rsidRPr="00F16CA5">
        <w:rPr>
          <w:spacing w:val="-2"/>
          <w:sz w:val="28"/>
          <w:szCs w:val="28"/>
        </w:rPr>
        <w:t>Пикмуллин</w:t>
      </w:r>
      <w:r w:rsidR="00CD42A0" w:rsidRPr="00F16CA5">
        <w:rPr>
          <w:rStyle w:val="FontStyle52"/>
        </w:rPr>
        <w:t>,</w:t>
      </w:r>
      <w:r w:rsidR="00CD42A0" w:rsidRPr="00F16CA5">
        <w:rPr>
          <w:spacing w:val="-2"/>
          <w:sz w:val="28"/>
          <w:szCs w:val="28"/>
        </w:rPr>
        <w:t xml:space="preserve"> </w:t>
      </w:r>
      <w:r w:rsidR="00CD42A0" w:rsidRPr="00F16CA5">
        <w:rPr>
          <w:b/>
          <w:bCs/>
          <w:sz w:val="28"/>
          <w:szCs w:val="28"/>
        </w:rPr>
        <w:t xml:space="preserve"> </w:t>
      </w:r>
      <w:r w:rsidR="00CD42A0" w:rsidRPr="00F16CA5">
        <w:rPr>
          <w:rStyle w:val="FontStyle52"/>
        </w:rPr>
        <w:t>А.А Мустафин</w:t>
      </w:r>
      <w:r w:rsidR="00D73402">
        <w:rPr>
          <w:rStyle w:val="FontStyle52"/>
        </w:rPr>
        <w:t>.</w:t>
      </w:r>
      <w:r w:rsidR="00CD42A0">
        <w:rPr>
          <w:rStyle w:val="FontStyle52"/>
        </w:rPr>
        <w:t xml:space="preserve"> -</w:t>
      </w:r>
      <w:r w:rsidR="00CD42A0" w:rsidRPr="00F16CA5">
        <w:rPr>
          <w:rStyle w:val="FontStyle52"/>
        </w:rPr>
        <w:t xml:space="preserve"> </w:t>
      </w:r>
      <w:r w:rsidRPr="00F16CA5">
        <w:rPr>
          <w:sz w:val="28"/>
          <w:szCs w:val="28"/>
        </w:rPr>
        <w:t xml:space="preserve"> Каз</w:t>
      </w:r>
      <w:r>
        <w:rPr>
          <w:sz w:val="28"/>
          <w:szCs w:val="28"/>
        </w:rPr>
        <w:t xml:space="preserve">ань: Изд-во </w:t>
      </w:r>
      <w:proofErr w:type="gramStart"/>
      <w:r>
        <w:rPr>
          <w:sz w:val="28"/>
          <w:szCs w:val="28"/>
        </w:rPr>
        <w:t>Казанского</w:t>
      </w:r>
      <w:proofErr w:type="gramEnd"/>
      <w:r>
        <w:rPr>
          <w:sz w:val="28"/>
          <w:szCs w:val="28"/>
        </w:rPr>
        <w:t xml:space="preserve"> ГАУ, 201</w:t>
      </w:r>
      <w:r w:rsidR="00DF50BD">
        <w:rPr>
          <w:sz w:val="28"/>
          <w:szCs w:val="28"/>
        </w:rPr>
        <w:t>6</w:t>
      </w:r>
      <w:r w:rsidRPr="00F16CA5">
        <w:rPr>
          <w:sz w:val="28"/>
          <w:szCs w:val="28"/>
        </w:rPr>
        <w:t xml:space="preserve">. - </w:t>
      </w:r>
      <w:r w:rsidR="00E23030">
        <w:rPr>
          <w:sz w:val="28"/>
          <w:szCs w:val="28"/>
        </w:rPr>
        <w:t>36</w:t>
      </w:r>
      <w:r w:rsidRPr="00F16CA5">
        <w:rPr>
          <w:sz w:val="28"/>
          <w:szCs w:val="28"/>
        </w:rPr>
        <w:t xml:space="preserve"> с.</w:t>
      </w:r>
    </w:p>
    <w:p w:rsidR="002678BF" w:rsidRPr="00F16CA5" w:rsidRDefault="002678BF" w:rsidP="00AB7DB8">
      <w:pPr>
        <w:pStyle w:val="Style5"/>
        <w:widowControl/>
        <w:ind w:left="2808" w:firstLine="567"/>
        <w:rPr>
          <w:sz w:val="28"/>
          <w:szCs w:val="28"/>
        </w:rPr>
      </w:pPr>
    </w:p>
    <w:p w:rsidR="00DA327C" w:rsidRDefault="002678BF" w:rsidP="00AB7DB8">
      <w:pPr>
        <w:shd w:val="clear" w:color="auto" w:fill="FFFFFF"/>
        <w:jc w:val="both"/>
        <w:rPr>
          <w:rFonts w:eastAsia="Calibri"/>
          <w:sz w:val="28"/>
          <w:szCs w:val="28"/>
        </w:rPr>
      </w:pPr>
      <w:r w:rsidRPr="00F16CA5">
        <w:rPr>
          <w:sz w:val="28"/>
          <w:szCs w:val="28"/>
        </w:rPr>
        <w:t>Методическ</w:t>
      </w:r>
      <w:r>
        <w:rPr>
          <w:sz w:val="28"/>
          <w:szCs w:val="28"/>
        </w:rPr>
        <w:t>и</w:t>
      </w:r>
      <w:r w:rsidRPr="00F16CA5">
        <w:rPr>
          <w:sz w:val="28"/>
          <w:szCs w:val="28"/>
        </w:rPr>
        <w:t>е указани</w:t>
      </w:r>
      <w:r>
        <w:rPr>
          <w:sz w:val="28"/>
          <w:szCs w:val="28"/>
        </w:rPr>
        <w:t>я</w:t>
      </w:r>
      <w:r w:rsidRPr="00F16CA5">
        <w:rPr>
          <w:sz w:val="28"/>
          <w:szCs w:val="28"/>
        </w:rPr>
        <w:t xml:space="preserve"> </w:t>
      </w:r>
      <w:r w:rsidRPr="00F16CA5">
        <w:rPr>
          <w:rStyle w:val="FontStyle52"/>
        </w:rPr>
        <w:t>предназначен</w:t>
      </w:r>
      <w:r>
        <w:rPr>
          <w:rStyle w:val="FontStyle52"/>
        </w:rPr>
        <w:t>ы</w:t>
      </w:r>
      <w:r w:rsidRPr="00F16CA5">
        <w:rPr>
          <w:rStyle w:val="FontStyle52"/>
        </w:rPr>
        <w:t xml:space="preserve"> выполнени</w:t>
      </w:r>
      <w:r>
        <w:rPr>
          <w:rStyle w:val="FontStyle52"/>
        </w:rPr>
        <w:t>я</w:t>
      </w:r>
      <w:r w:rsidRPr="00F16CA5">
        <w:rPr>
          <w:rStyle w:val="FontStyle52"/>
        </w:rPr>
        <w:t xml:space="preserve"> лабораторных</w:t>
      </w:r>
      <w:r w:rsidR="00DA327C" w:rsidRPr="00DA327C">
        <w:rPr>
          <w:sz w:val="28"/>
          <w:szCs w:val="28"/>
        </w:rPr>
        <w:t xml:space="preserve"> </w:t>
      </w:r>
      <w:r w:rsidR="00DA327C">
        <w:rPr>
          <w:sz w:val="28"/>
          <w:szCs w:val="28"/>
        </w:rPr>
        <w:t>и самостоятельных</w:t>
      </w:r>
      <w:r w:rsidRPr="00F16CA5">
        <w:rPr>
          <w:rStyle w:val="FontStyle52"/>
        </w:rPr>
        <w:t xml:space="preserve"> работ по дисциплине «Со</w:t>
      </w:r>
      <w:r w:rsidR="00DA327C">
        <w:rPr>
          <w:rStyle w:val="FontStyle52"/>
        </w:rPr>
        <w:t>противление материалов» и</w:t>
      </w:r>
      <w:r w:rsidR="00DA327C" w:rsidRPr="00DA327C">
        <w:rPr>
          <w:sz w:val="28"/>
          <w:szCs w:val="28"/>
        </w:rPr>
        <w:t xml:space="preserve"> </w:t>
      </w:r>
      <w:r w:rsidR="00DA327C" w:rsidRPr="00423B2D">
        <w:rPr>
          <w:sz w:val="28"/>
          <w:szCs w:val="28"/>
        </w:rPr>
        <w:t>способствуют формированию</w:t>
      </w:r>
      <w:r w:rsidR="00DA327C" w:rsidRPr="00815D8E">
        <w:rPr>
          <w:b/>
          <w:sz w:val="28"/>
          <w:szCs w:val="28"/>
        </w:rPr>
        <w:t xml:space="preserve"> </w:t>
      </w:r>
      <w:proofErr w:type="spellStart"/>
      <w:r w:rsidR="00DA327C" w:rsidRPr="00815D8E">
        <w:rPr>
          <w:sz w:val="28"/>
          <w:szCs w:val="28"/>
        </w:rPr>
        <w:t>общепрофессиональных</w:t>
      </w:r>
      <w:proofErr w:type="spellEnd"/>
      <w:r w:rsidR="00DA327C" w:rsidRPr="00815D8E">
        <w:rPr>
          <w:sz w:val="28"/>
          <w:szCs w:val="28"/>
        </w:rPr>
        <w:t xml:space="preserve"> и профессиональных</w:t>
      </w:r>
      <w:r w:rsidR="00DA327C" w:rsidRPr="00423B2D">
        <w:rPr>
          <w:sz w:val="28"/>
          <w:szCs w:val="28"/>
        </w:rPr>
        <w:t xml:space="preserve"> компетенций для направлений подготовки:</w:t>
      </w:r>
      <w:r w:rsidR="00DA327C" w:rsidRPr="00990F98">
        <w:rPr>
          <w:sz w:val="28"/>
          <w:szCs w:val="28"/>
        </w:rPr>
        <w:t xml:space="preserve"> </w:t>
      </w:r>
      <w:r w:rsidR="00DA327C">
        <w:rPr>
          <w:sz w:val="28"/>
          <w:szCs w:val="28"/>
        </w:rPr>
        <w:t>35.03.06</w:t>
      </w:r>
      <w:r w:rsidR="00DA327C" w:rsidRPr="00423B2D">
        <w:rPr>
          <w:sz w:val="28"/>
          <w:szCs w:val="28"/>
        </w:rPr>
        <w:t xml:space="preserve"> </w:t>
      </w:r>
      <w:r w:rsidR="00DA327C">
        <w:rPr>
          <w:sz w:val="28"/>
          <w:szCs w:val="28"/>
        </w:rPr>
        <w:t xml:space="preserve"> </w:t>
      </w:r>
      <w:r w:rsidR="00DA327C" w:rsidRPr="00423B2D">
        <w:rPr>
          <w:sz w:val="28"/>
          <w:szCs w:val="28"/>
        </w:rPr>
        <w:t>«</w:t>
      </w:r>
      <w:proofErr w:type="spellStart"/>
      <w:r w:rsidR="00DA327C" w:rsidRPr="00423B2D">
        <w:rPr>
          <w:sz w:val="28"/>
          <w:szCs w:val="28"/>
        </w:rPr>
        <w:t>Агроинженерия</w:t>
      </w:r>
      <w:proofErr w:type="spellEnd"/>
      <w:r w:rsidR="00DA327C" w:rsidRPr="00423B2D">
        <w:rPr>
          <w:sz w:val="28"/>
          <w:szCs w:val="28"/>
        </w:rPr>
        <w:t xml:space="preserve">», </w:t>
      </w:r>
      <w:r w:rsidR="00DA327C">
        <w:rPr>
          <w:rFonts w:eastAsia="Calibri"/>
          <w:sz w:val="28"/>
          <w:szCs w:val="28"/>
        </w:rPr>
        <w:t>23.03.03</w:t>
      </w:r>
      <w:r w:rsidR="00DA327C" w:rsidRPr="00423B2D">
        <w:rPr>
          <w:rFonts w:eastAsia="Calibri"/>
          <w:sz w:val="28"/>
          <w:szCs w:val="28"/>
        </w:rPr>
        <w:t xml:space="preserve"> «Эксплуатация транспортно-технологических </w:t>
      </w:r>
      <w:r w:rsidR="00DA327C" w:rsidRPr="00423B2D">
        <w:rPr>
          <w:sz w:val="28"/>
          <w:szCs w:val="28"/>
        </w:rPr>
        <w:t xml:space="preserve">машин и </w:t>
      </w:r>
      <w:r w:rsidR="00DA327C" w:rsidRPr="00423B2D">
        <w:rPr>
          <w:rFonts w:eastAsia="Calibri"/>
          <w:sz w:val="28"/>
          <w:szCs w:val="28"/>
        </w:rPr>
        <w:t>комплексов»</w:t>
      </w:r>
      <w:r w:rsidR="00DA327C">
        <w:rPr>
          <w:rFonts w:eastAsia="Calibri"/>
          <w:sz w:val="28"/>
          <w:szCs w:val="28"/>
        </w:rPr>
        <w:t>,</w:t>
      </w:r>
    </w:p>
    <w:p w:rsidR="00DA327C" w:rsidRPr="00423B2D" w:rsidRDefault="00DA327C" w:rsidP="00AB7DB8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rFonts w:eastAsia="Calibri"/>
          <w:bCs/>
          <w:sz w:val="28"/>
          <w:szCs w:val="28"/>
        </w:rPr>
        <w:t>20.03.01 «</w:t>
      </w:r>
      <w:proofErr w:type="spellStart"/>
      <w:r>
        <w:rPr>
          <w:rFonts w:eastAsia="Calibri"/>
          <w:sz w:val="28"/>
          <w:szCs w:val="28"/>
        </w:rPr>
        <w:t>Техносферная</w:t>
      </w:r>
      <w:proofErr w:type="spellEnd"/>
      <w:r>
        <w:rPr>
          <w:rFonts w:eastAsia="Calibri"/>
          <w:sz w:val="28"/>
          <w:szCs w:val="28"/>
        </w:rPr>
        <w:t xml:space="preserve"> безопасность»</w:t>
      </w:r>
      <w:r w:rsidRPr="00423B2D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и  </w:t>
      </w:r>
      <w:r>
        <w:rPr>
          <w:sz w:val="28"/>
          <w:szCs w:val="28"/>
        </w:rPr>
        <w:t>23.05.01</w:t>
      </w:r>
      <w:r w:rsidRPr="00423B2D">
        <w:rPr>
          <w:sz w:val="28"/>
          <w:szCs w:val="28"/>
        </w:rPr>
        <w:t xml:space="preserve"> «</w:t>
      </w:r>
      <w:r w:rsidRPr="00423B2D">
        <w:rPr>
          <w:color w:val="000000"/>
          <w:sz w:val="28"/>
          <w:szCs w:val="28"/>
        </w:rPr>
        <w:t>Наземные  транспортно-технологические средства»</w:t>
      </w:r>
      <w:r>
        <w:rPr>
          <w:color w:val="000000"/>
          <w:sz w:val="28"/>
          <w:szCs w:val="28"/>
        </w:rPr>
        <w:t>.</w:t>
      </w:r>
    </w:p>
    <w:p w:rsidR="002678BF" w:rsidRPr="00F16CA5" w:rsidRDefault="002678BF" w:rsidP="00AB7DB8">
      <w:pPr>
        <w:pStyle w:val="Style6"/>
        <w:widowControl/>
        <w:spacing w:line="240" w:lineRule="auto"/>
        <w:ind w:firstLine="567"/>
        <w:jc w:val="both"/>
        <w:rPr>
          <w:rStyle w:val="FontStyle52"/>
        </w:rPr>
      </w:pPr>
    </w:p>
    <w:p w:rsidR="002678BF" w:rsidRPr="00F16CA5" w:rsidRDefault="002678BF" w:rsidP="00AB7DB8">
      <w:pPr>
        <w:pStyle w:val="Style5"/>
        <w:widowControl/>
        <w:ind w:left="2808" w:firstLine="567"/>
        <w:rPr>
          <w:sz w:val="28"/>
          <w:szCs w:val="28"/>
        </w:rPr>
      </w:pPr>
    </w:p>
    <w:p w:rsidR="002678BF" w:rsidRPr="00F16CA5" w:rsidRDefault="002678BF" w:rsidP="00AB7DB8">
      <w:pPr>
        <w:pStyle w:val="Style5"/>
        <w:widowControl/>
        <w:jc w:val="both"/>
        <w:rPr>
          <w:sz w:val="28"/>
          <w:szCs w:val="28"/>
        </w:rPr>
      </w:pPr>
    </w:p>
    <w:p w:rsidR="00DA327C" w:rsidRPr="00F16CA5" w:rsidRDefault="00DA327C" w:rsidP="00AB7DB8">
      <w:pPr>
        <w:pStyle w:val="Style5"/>
        <w:widowControl/>
        <w:spacing w:before="178"/>
        <w:rPr>
          <w:rStyle w:val="FontStyle52"/>
        </w:rPr>
      </w:pPr>
    </w:p>
    <w:p w:rsidR="002678BF" w:rsidRPr="00F16CA5" w:rsidRDefault="002678BF" w:rsidP="00AB7DB8">
      <w:pPr>
        <w:pStyle w:val="Style6"/>
        <w:widowControl/>
        <w:spacing w:before="72" w:line="240" w:lineRule="auto"/>
        <w:ind w:right="-2" w:firstLine="567"/>
        <w:jc w:val="right"/>
        <w:rPr>
          <w:rStyle w:val="FontStyle52"/>
        </w:rPr>
      </w:pPr>
      <w:r w:rsidRPr="00F16CA5">
        <w:rPr>
          <w:rStyle w:val="FontStyle52"/>
        </w:rPr>
        <w:t xml:space="preserve">                                                                                         УДК 808.2</w:t>
      </w:r>
    </w:p>
    <w:p w:rsidR="002678BF" w:rsidRPr="00F16CA5" w:rsidRDefault="002678BF" w:rsidP="00AB7DB8">
      <w:pPr>
        <w:pStyle w:val="Style6"/>
        <w:widowControl/>
        <w:spacing w:before="72" w:line="240" w:lineRule="auto"/>
        <w:ind w:right="-2" w:firstLine="567"/>
        <w:jc w:val="right"/>
        <w:rPr>
          <w:rStyle w:val="FontStyle52"/>
        </w:rPr>
      </w:pPr>
      <w:r w:rsidRPr="00F16CA5">
        <w:rPr>
          <w:rStyle w:val="FontStyle52"/>
        </w:rPr>
        <w:t xml:space="preserve">                                                                                        ББКШ 141.2-7</w:t>
      </w:r>
    </w:p>
    <w:p w:rsidR="00DF50BD" w:rsidRDefault="002678BF" w:rsidP="00AB7DB8">
      <w:pPr>
        <w:pStyle w:val="Style5"/>
        <w:widowControl/>
        <w:ind w:right="-2" w:firstLine="567"/>
        <w:jc w:val="right"/>
        <w:rPr>
          <w:b/>
          <w:w w:val="73"/>
        </w:rPr>
      </w:pPr>
      <w:r>
        <w:rPr>
          <w:rStyle w:val="FontStyle52"/>
        </w:rPr>
        <w:t xml:space="preserve">                   </w:t>
      </w:r>
      <w:r w:rsidR="00DA327C">
        <w:rPr>
          <w:rStyle w:val="FontStyle52"/>
        </w:rPr>
        <w:t xml:space="preserve">  </w:t>
      </w:r>
      <w:r>
        <w:rPr>
          <w:rStyle w:val="FontStyle52"/>
        </w:rPr>
        <w:t xml:space="preserve"> </w:t>
      </w:r>
      <w:r w:rsidRPr="00F16CA5">
        <w:rPr>
          <w:rStyle w:val="FontStyle52"/>
        </w:rPr>
        <w:t>©Казанский государственный аграрный университет</w:t>
      </w:r>
      <w:r>
        <w:rPr>
          <w:rStyle w:val="FontStyle52"/>
        </w:rPr>
        <w:t>,</w:t>
      </w:r>
      <w:r w:rsidRPr="00F16CA5">
        <w:rPr>
          <w:rStyle w:val="FontStyle52"/>
        </w:rPr>
        <w:t xml:space="preserve"> 20</w:t>
      </w:r>
      <w:r w:rsidRPr="00F16CA5">
        <w:rPr>
          <w:rStyle w:val="FontStyle52"/>
          <w:lang w:val="smn-FI"/>
        </w:rPr>
        <w:t>1</w:t>
      </w:r>
      <w:r w:rsidR="00E23030">
        <w:rPr>
          <w:rStyle w:val="FontStyle52"/>
        </w:rPr>
        <w:t>6</w:t>
      </w:r>
      <w:r w:rsidRPr="00F16CA5">
        <w:rPr>
          <w:rStyle w:val="FontStyle52"/>
        </w:rPr>
        <w:t>г</w:t>
      </w:r>
      <w:r>
        <w:rPr>
          <w:rStyle w:val="FontStyle52"/>
        </w:rPr>
        <w:t>.</w:t>
      </w:r>
      <w:r w:rsidR="00DA327C">
        <w:rPr>
          <w:rStyle w:val="FontStyle52"/>
        </w:rPr>
        <w:t xml:space="preserve"> </w:t>
      </w:r>
      <w:r w:rsidR="00BB33ED" w:rsidRPr="00F16CA5">
        <w:rPr>
          <w:b/>
          <w:w w:val="73"/>
          <w:position w:val="-12"/>
        </w:rPr>
        <w:object w:dxaOrig="200" w:dyaOrig="3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.75pt;height:19.5pt" o:ole="">
            <v:imagedata r:id="rId8" o:title=""/>
          </v:shape>
          <o:OLEObject Type="Embed" ProgID="Equation.3" ShapeID="_x0000_i1025" DrawAspect="Content" ObjectID="_1521352861" r:id="rId9"/>
        </w:object>
      </w:r>
      <w:r w:rsidR="00BB33ED" w:rsidRPr="00F16CA5">
        <w:rPr>
          <w:b/>
          <w:w w:val="73"/>
          <w:position w:val="-12"/>
        </w:rPr>
        <w:object w:dxaOrig="200" w:dyaOrig="380">
          <v:shape id="_x0000_i1026" type="#_x0000_t75" style="width:9.75pt;height:19.5pt" o:ole="">
            <v:imagedata r:id="rId8" o:title=""/>
          </v:shape>
          <o:OLEObject Type="Embed" ProgID="Equation.3" ShapeID="_x0000_i1026" DrawAspect="Content" ObjectID="_1521352862" r:id="rId10"/>
        </w:object>
      </w:r>
    </w:p>
    <w:p w:rsidR="002405A8" w:rsidRDefault="00BB33ED" w:rsidP="00AB7DB8">
      <w:pPr>
        <w:jc w:val="center"/>
        <w:rPr>
          <w:sz w:val="28"/>
          <w:szCs w:val="28"/>
        </w:rPr>
      </w:pPr>
      <w:r w:rsidRPr="00F16CA5">
        <w:rPr>
          <w:b/>
          <w:w w:val="73"/>
        </w:rPr>
        <w:lastRenderedPageBreak/>
        <w:t xml:space="preserve">  </w:t>
      </w:r>
      <w:r w:rsidRPr="00535571">
        <w:rPr>
          <w:sz w:val="28"/>
          <w:szCs w:val="28"/>
        </w:rPr>
        <w:t xml:space="preserve"> </w:t>
      </w:r>
      <w:r w:rsidR="00535571" w:rsidRPr="00535571">
        <w:rPr>
          <w:sz w:val="28"/>
          <w:szCs w:val="28"/>
        </w:rPr>
        <w:t>Введение</w:t>
      </w:r>
    </w:p>
    <w:p w:rsidR="00BB33ED" w:rsidRPr="005F7975" w:rsidRDefault="00BB33ED" w:rsidP="00AB7DB8">
      <w:pPr>
        <w:jc w:val="center"/>
        <w:rPr>
          <w:sz w:val="28"/>
          <w:szCs w:val="28"/>
        </w:rPr>
      </w:pPr>
      <w:r w:rsidRPr="005F7975">
        <w:rPr>
          <w:sz w:val="28"/>
          <w:szCs w:val="28"/>
        </w:rPr>
        <w:object w:dxaOrig="200" w:dyaOrig="380">
          <v:shape id="_x0000_i1027" type="#_x0000_t75" style="width:9.75pt;height:19.5pt" o:ole="">
            <v:imagedata r:id="rId8" o:title=""/>
          </v:shape>
          <o:OLEObject Type="Embed" ProgID="Equation.3" ShapeID="_x0000_i1027" DrawAspect="Content" ObjectID="_1521352863" r:id="rId11"/>
        </w:object>
      </w:r>
    </w:p>
    <w:p w:rsidR="00BB33ED" w:rsidRPr="005F7975" w:rsidRDefault="00BB33ED" w:rsidP="00AB7DB8">
      <w:pPr>
        <w:ind w:firstLine="567"/>
        <w:jc w:val="both"/>
        <w:rPr>
          <w:sz w:val="28"/>
          <w:szCs w:val="28"/>
        </w:rPr>
      </w:pPr>
      <w:r w:rsidRPr="005F7975">
        <w:rPr>
          <w:sz w:val="28"/>
          <w:szCs w:val="28"/>
        </w:rPr>
        <w:t>Основная цель лабораторных работ по сопротивлению ма</w:t>
      </w:r>
      <w:r w:rsidRPr="005F7975">
        <w:rPr>
          <w:sz w:val="28"/>
          <w:szCs w:val="28"/>
        </w:rPr>
        <w:softHyphen/>
        <w:t>териалов - изучение механических свойств материалов и экс</w:t>
      </w:r>
      <w:r w:rsidRPr="005F7975">
        <w:rPr>
          <w:sz w:val="28"/>
          <w:szCs w:val="28"/>
        </w:rPr>
        <w:softHyphen/>
        <w:t>периментальная проверка теоретических положений.</w:t>
      </w:r>
    </w:p>
    <w:p w:rsidR="00BB33ED" w:rsidRPr="005F7975" w:rsidRDefault="00BB33ED" w:rsidP="00AB7DB8">
      <w:pPr>
        <w:ind w:firstLine="567"/>
        <w:jc w:val="both"/>
        <w:rPr>
          <w:sz w:val="28"/>
          <w:szCs w:val="28"/>
        </w:rPr>
      </w:pPr>
      <w:r w:rsidRPr="005F7975">
        <w:rPr>
          <w:sz w:val="28"/>
          <w:szCs w:val="28"/>
        </w:rPr>
        <w:t>Для выполнения лабораторных работ студент должен пред</w:t>
      </w:r>
      <w:r w:rsidRPr="005F7975">
        <w:rPr>
          <w:sz w:val="28"/>
          <w:szCs w:val="28"/>
        </w:rPr>
        <w:softHyphen/>
        <w:t>варительно ознакомиться с постановкой испытаний, устройством машин, приб</w:t>
      </w:r>
      <w:r w:rsidR="00ED04D3">
        <w:rPr>
          <w:sz w:val="28"/>
          <w:szCs w:val="28"/>
        </w:rPr>
        <w:t>оров, порядком выполнения работ.</w:t>
      </w:r>
    </w:p>
    <w:p w:rsidR="00BB33ED" w:rsidRDefault="00BB33ED" w:rsidP="00AB7DB8">
      <w:pPr>
        <w:ind w:firstLine="567"/>
        <w:jc w:val="both"/>
        <w:rPr>
          <w:sz w:val="28"/>
          <w:szCs w:val="28"/>
        </w:rPr>
      </w:pPr>
      <w:r w:rsidRPr="005F7975">
        <w:rPr>
          <w:sz w:val="28"/>
          <w:szCs w:val="28"/>
        </w:rPr>
        <w:t>Должны быть выявлены цель и ожидаемые результаты ла</w:t>
      </w:r>
      <w:r w:rsidRPr="005F7975">
        <w:rPr>
          <w:sz w:val="28"/>
          <w:szCs w:val="28"/>
        </w:rPr>
        <w:softHyphen/>
        <w:t>бораторной работы. Все наблюдения, записи и подсчёты вно</w:t>
      </w:r>
      <w:r w:rsidRPr="005F7975">
        <w:rPr>
          <w:sz w:val="28"/>
          <w:szCs w:val="28"/>
        </w:rPr>
        <w:softHyphen/>
        <w:t>сятся в журнал в процессе выполнения лабораторной работы. Отчёт о выполненной работе должен быть закончен в ла</w:t>
      </w:r>
      <w:r w:rsidRPr="005F7975">
        <w:rPr>
          <w:sz w:val="28"/>
          <w:szCs w:val="28"/>
        </w:rPr>
        <w:softHyphen/>
        <w:t xml:space="preserve">боратории. </w:t>
      </w:r>
    </w:p>
    <w:p w:rsidR="00DA327C" w:rsidRPr="004F6F66" w:rsidRDefault="00DA327C" w:rsidP="00AB7DB8">
      <w:pPr>
        <w:shd w:val="clear" w:color="auto" w:fill="FFFFFF"/>
        <w:spacing w:before="29"/>
        <w:ind w:right="43" w:firstLine="567"/>
        <w:jc w:val="both"/>
        <w:rPr>
          <w:sz w:val="28"/>
          <w:szCs w:val="28"/>
        </w:rPr>
      </w:pPr>
      <w:r w:rsidRPr="0034530D">
        <w:rPr>
          <w:sz w:val="28"/>
          <w:szCs w:val="28"/>
        </w:rPr>
        <w:t>Самостоятельная работа студентов</w:t>
      </w:r>
      <w:r w:rsidRPr="004F6F66">
        <w:rPr>
          <w:sz w:val="28"/>
          <w:szCs w:val="28"/>
        </w:rPr>
        <w:t xml:space="preserve"> (домашние задания, рефера</w:t>
      </w:r>
      <w:r>
        <w:rPr>
          <w:sz w:val="28"/>
          <w:szCs w:val="28"/>
        </w:rPr>
        <w:t>ты</w:t>
      </w:r>
      <w:r w:rsidRPr="004F6F66">
        <w:rPr>
          <w:sz w:val="28"/>
          <w:szCs w:val="28"/>
        </w:rPr>
        <w:t>, расчетно-</w:t>
      </w:r>
      <w:r w:rsidR="00D73402">
        <w:rPr>
          <w:sz w:val="28"/>
          <w:szCs w:val="28"/>
        </w:rPr>
        <w:t>графические работы и др.) должна</w:t>
      </w:r>
      <w:r w:rsidRPr="004F6F66">
        <w:rPr>
          <w:sz w:val="28"/>
          <w:szCs w:val="28"/>
        </w:rPr>
        <w:t xml:space="preserve"> обеспечить выра</w:t>
      </w:r>
      <w:r w:rsidRPr="004F6F66">
        <w:rPr>
          <w:sz w:val="28"/>
          <w:szCs w:val="28"/>
        </w:rPr>
        <w:softHyphen/>
      </w:r>
      <w:r w:rsidRPr="004F6F66">
        <w:rPr>
          <w:spacing w:val="-2"/>
          <w:sz w:val="28"/>
          <w:szCs w:val="28"/>
        </w:rPr>
        <w:t>ботку навыков самостоятельного творческого подхода к решению тех</w:t>
      </w:r>
      <w:r w:rsidRPr="004F6F66">
        <w:rPr>
          <w:spacing w:val="-2"/>
          <w:sz w:val="28"/>
          <w:szCs w:val="28"/>
        </w:rPr>
        <w:softHyphen/>
      </w:r>
      <w:r w:rsidRPr="004F6F66">
        <w:rPr>
          <w:sz w:val="28"/>
          <w:szCs w:val="28"/>
        </w:rPr>
        <w:t>нологических задач, дополнительную проработку основных положе</w:t>
      </w:r>
      <w:r w:rsidRPr="004F6F66">
        <w:rPr>
          <w:sz w:val="28"/>
          <w:szCs w:val="28"/>
        </w:rPr>
        <w:softHyphen/>
        <w:t>ний дисциплины, приобретение навыков работы с научно-техни</w:t>
      </w:r>
      <w:r w:rsidRPr="004F6F66">
        <w:rPr>
          <w:sz w:val="28"/>
          <w:szCs w:val="28"/>
        </w:rPr>
        <w:softHyphen/>
        <w:t>ческой литературой.</w:t>
      </w:r>
    </w:p>
    <w:p w:rsidR="00DA327C" w:rsidRPr="005F7975" w:rsidRDefault="00DA327C" w:rsidP="00AB7DB8">
      <w:pPr>
        <w:shd w:val="clear" w:color="auto" w:fill="FFFFFF"/>
        <w:spacing w:before="29"/>
        <w:ind w:right="53" w:firstLine="567"/>
        <w:jc w:val="both"/>
        <w:rPr>
          <w:sz w:val="28"/>
          <w:szCs w:val="28"/>
        </w:rPr>
      </w:pPr>
      <w:r w:rsidRPr="004F6F66">
        <w:rPr>
          <w:sz w:val="28"/>
          <w:szCs w:val="28"/>
        </w:rPr>
        <w:t xml:space="preserve">Знания и навыки, полученные при изучении данного курса </w:t>
      </w:r>
      <w:r w:rsidRPr="00F16CA5">
        <w:rPr>
          <w:rStyle w:val="FontStyle52"/>
        </w:rPr>
        <w:t>«Со</w:t>
      </w:r>
      <w:r>
        <w:rPr>
          <w:rStyle w:val="FontStyle52"/>
        </w:rPr>
        <w:t>противление материалов»</w:t>
      </w:r>
      <w:r w:rsidRPr="004F6F66">
        <w:rPr>
          <w:sz w:val="28"/>
          <w:szCs w:val="28"/>
        </w:rPr>
        <w:t>, широко применяются сту</w:t>
      </w:r>
      <w:r w:rsidRPr="004F6F66">
        <w:rPr>
          <w:sz w:val="28"/>
          <w:szCs w:val="28"/>
        </w:rPr>
        <w:softHyphen/>
        <w:t>дентами при изучении других дисциплин на следующих курсах.</w:t>
      </w:r>
    </w:p>
    <w:p w:rsidR="00BB33ED" w:rsidRPr="005F7975" w:rsidRDefault="00BB33ED" w:rsidP="00AB7DB8">
      <w:pPr>
        <w:ind w:firstLine="567"/>
        <w:jc w:val="both"/>
        <w:rPr>
          <w:sz w:val="28"/>
          <w:szCs w:val="28"/>
        </w:rPr>
      </w:pPr>
      <w:r w:rsidRPr="005F7975">
        <w:rPr>
          <w:sz w:val="28"/>
          <w:szCs w:val="28"/>
        </w:rPr>
        <w:t>По окончании лабораторных работ проводится зачёт.</w:t>
      </w:r>
    </w:p>
    <w:p w:rsidR="00BB33ED" w:rsidRPr="005F7975" w:rsidRDefault="00BB33ED" w:rsidP="00AB7DB8">
      <w:pPr>
        <w:ind w:firstLine="567"/>
        <w:jc w:val="both"/>
        <w:rPr>
          <w:sz w:val="28"/>
          <w:szCs w:val="28"/>
        </w:rPr>
      </w:pPr>
      <w:r w:rsidRPr="005F7975">
        <w:rPr>
          <w:sz w:val="28"/>
          <w:szCs w:val="28"/>
        </w:rPr>
        <w:t>Настоящее методическое руководство разработано на ос</w:t>
      </w:r>
      <w:r w:rsidRPr="005F7975">
        <w:rPr>
          <w:sz w:val="28"/>
          <w:szCs w:val="28"/>
        </w:rPr>
        <w:softHyphen/>
        <w:t xml:space="preserve">нове многолетнего опыта кафедры </w:t>
      </w:r>
      <w:r w:rsidR="002405A8" w:rsidRPr="00F16CA5">
        <w:rPr>
          <w:spacing w:val="-2"/>
          <w:sz w:val="28"/>
          <w:szCs w:val="28"/>
        </w:rPr>
        <w:t>«Общеинженерные дисциплины» Казанск</w:t>
      </w:r>
      <w:r w:rsidR="002405A8">
        <w:rPr>
          <w:spacing w:val="-2"/>
          <w:sz w:val="28"/>
          <w:szCs w:val="28"/>
        </w:rPr>
        <w:t>ого</w:t>
      </w:r>
      <w:r w:rsidR="002405A8" w:rsidRPr="00F16CA5">
        <w:rPr>
          <w:spacing w:val="-2"/>
          <w:sz w:val="28"/>
          <w:szCs w:val="28"/>
        </w:rPr>
        <w:t xml:space="preserve"> ГАУ</w:t>
      </w:r>
      <w:r w:rsidRPr="005F7975">
        <w:rPr>
          <w:sz w:val="28"/>
          <w:szCs w:val="28"/>
        </w:rPr>
        <w:t>.</w:t>
      </w:r>
    </w:p>
    <w:p w:rsidR="00BB33ED" w:rsidRPr="00F16CA5" w:rsidRDefault="00BB33ED" w:rsidP="00AB7DB8">
      <w:pPr>
        <w:ind w:firstLine="567"/>
        <w:rPr>
          <w:sz w:val="28"/>
          <w:szCs w:val="28"/>
        </w:rPr>
      </w:pPr>
    </w:p>
    <w:p w:rsidR="00BB33ED" w:rsidRPr="00F16CA5" w:rsidRDefault="00BB33ED" w:rsidP="00AB7DB8">
      <w:pPr>
        <w:ind w:firstLine="567"/>
        <w:rPr>
          <w:sz w:val="28"/>
          <w:szCs w:val="28"/>
        </w:rPr>
      </w:pPr>
    </w:p>
    <w:p w:rsidR="00BB33ED" w:rsidRPr="00F16CA5" w:rsidRDefault="00BB33ED" w:rsidP="00AB7DB8">
      <w:pPr>
        <w:ind w:firstLine="567"/>
        <w:rPr>
          <w:sz w:val="28"/>
          <w:szCs w:val="28"/>
        </w:rPr>
      </w:pPr>
    </w:p>
    <w:p w:rsidR="00BB33ED" w:rsidRPr="00F16CA5" w:rsidRDefault="00BB33ED" w:rsidP="00AB7DB8">
      <w:pPr>
        <w:ind w:firstLine="567"/>
        <w:rPr>
          <w:sz w:val="28"/>
          <w:szCs w:val="28"/>
        </w:rPr>
      </w:pPr>
    </w:p>
    <w:p w:rsidR="00BB33ED" w:rsidRPr="00F16CA5" w:rsidRDefault="00BB33ED" w:rsidP="00AB7DB8">
      <w:pPr>
        <w:ind w:firstLine="567"/>
        <w:rPr>
          <w:sz w:val="28"/>
          <w:szCs w:val="28"/>
        </w:rPr>
      </w:pPr>
    </w:p>
    <w:p w:rsidR="00BB33ED" w:rsidRPr="00F16CA5" w:rsidRDefault="00BB33ED" w:rsidP="00AB7DB8">
      <w:pPr>
        <w:ind w:firstLine="567"/>
        <w:rPr>
          <w:sz w:val="28"/>
          <w:szCs w:val="28"/>
        </w:rPr>
      </w:pPr>
    </w:p>
    <w:p w:rsidR="00BB33ED" w:rsidRPr="00F16CA5" w:rsidRDefault="00BB33ED" w:rsidP="00AB7DB8">
      <w:pPr>
        <w:ind w:firstLine="567"/>
        <w:rPr>
          <w:sz w:val="28"/>
          <w:szCs w:val="28"/>
        </w:rPr>
      </w:pPr>
    </w:p>
    <w:p w:rsidR="00BB33ED" w:rsidRPr="00F16CA5" w:rsidRDefault="00BB33ED" w:rsidP="00AB7DB8">
      <w:pPr>
        <w:shd w:val="clear" w:color="auto" w:fill="FFFFFF"/>
        <w:spacing w:before="288"/>
        <w:ind w:firstLine="567"/>
        <w:rPr>
          <w:sz w:val="28"/>
          <w:szCs w:val="28"/>
        </w:rPr>
      </w:pPr>
    </w:p>
    <w:p w:rsidR="00E311B8" w:rsidRPr="00F16CA5" w:rsidRDefault="00E311B8" w:rsidP="00AB7DB8">
      <w:pPr>
        <w:shd w:val="clear" w:color="auto" w:fill="FFFFFF"/>
        <w:spacing w:before="288"/>
        <w:ind w:firstLine="567"/>
        <w:rPr>
          <w:sz w:val="28"/>
          <w:szCs w:val="28"/>
        </w:rPr>
      </w:pPr>
    </w:p>
    <w:p w:rsidR="00E311B8" w:rsidRPr="00F16CA5" w:rsidRDefault="00E311B8" w:rsidP="00AB7DB8">
      <w:pPr>
        <w:shd w:val="clear" w:color="auto" w:fill="FFFFFF"/>
        <w:spacing w:before="288"/>
        <w:ind w:firstLine="567"/>
        <w:rPr>
          <w:sz w:val="28"/>
          <w:szCs w:val="28"/>
        </w:rPr>
      </w:pPr>
    </w:p>
    <w:p w:rsidR="00E311B8" w:rsidRDefault="00E311B8" w:rsidP="00AB7DB8">
      <w:pPr>
        <w:shd w:val="clear" w:color="auto" w:fill="FFFFFF"/>
        <w:spacing w:before="288"/>
        <w:ind w:left="163" w:firstLine="567"/>
        <w:jc w:val="center"/>
        <w:rPr>
          <w:color w:val="000000"/>
          <w:spacing w:val="62"/>
          <w:sz w:val="28"/>
          <w:szCs w:val="28"/>
        </w:rPr>
      </w:pPr>
    </w:p>
    <w:p w:rsidR="005F7975" w:rsidRDefault="005F7975" w:rsidP="00AB7DB8">
      <w:pPr>
        <w:shd w:val="clear" w:color="auto" w:fill="FFFFFF"/>
        <w:spacing w:before="288"/>
        <w:ind w:left="163" w:firstLine="567"/>
        <w:jc w:val="center"/>
        <w:rPr>
          <w:color w:val="000000"/>
          <w:spacing w:val="62"/>
          <w:sz w:val="28"/>
          <w:szCs w:val="28"/>
        </w:rPr>
      </w:pPr>
    </w:p>
    <w:p w:rsidR="005F7975" w:rsidRDefault="005F7975" w:rsidP="00AB7DB8">
      <w:pPr>
        <w:shd w:val="clear" w:color="auto" w:fill="FFFFFF"/>
        <w:spacing w:before="288"/>
        <w:ind w:left="163" w:firstLine="567"/>
        <w:jc w:val="center"/>
        <w:rPr>
          <w:color w:val="000000"/>
          <w:spacing w:val="62"/>
          <w:sz w:val="28"/>
          <w:szCs w:val="28"/>
        </w:rPr>
      </w:pPr>
    </w:p>
    <w:p w:rsidR="0094468E" w:rsidRPr="00255489" w:rsidRDefault="0094468E" w:rsidP="00AB7DB8">
      <w:pPr>
        <w:shd w:val="clear" w:color="auto" w:fill="FFFFFF"/>
        <w:spacing w:before="82"/>
        <w:ind w:right="1267"/>
        <w:rPr>
          <w:color w:val="000000"/>
          <w:sz w:val="28"/>
          <w:szCs w:val="28"/>
        </w:rPr>
      </w:pPr>
    </w:p>
    <w:p w:rsidR="00A66EEE" w:rsidRDefault="00BB33ED" w:rsidP="00AB7DB8">
      <w:pPr>
        <w:shd w:val="clear" w:color="auto" w:fill="FFFFFF"/>
        <w:spacing w:before="403"/>
        <w:ind w:left="859" w:firstLine="567"/>
        <w:jc w:val="center"/>
        <w:rPr>
          <w:b/>
          <w:color w:val="000000"/>
          <w:sz w:val="28"/>
          <w:szCs w:val="28"/>
        </w:rPr>
      </w:pPr>
      <w:r w:rsidRPr="00190432">
        <w:rPr>
          <w:b/>
          <w:color w:val="000000"/>
          <w:sz w:val="28"/>
          <w:szCs w:val="28"/>
        </w:rPr>
        <w:lastRenderedPageBreak/>
        <w:t xml:space="preserve">Лабораторная  работа </w:t>
      </w:r>
      <w:r w:rsidR="00246988">
        <w:rPr>
          <w:b/>
          <w:color w:val="000000"/>
          <w:sz w:val="28"/>
          <w:szCs w:val="28"/>
        </w:rPr>
        <w:t>№</w:t>
      </w:r>
      <w:r w:rsidR="00883C1A" w:rsidRPr="00190432">
        <w:rPr>
          <w:b/>
          <w:color w:val="000000"/>
          <w:sz w:val="28"/>
          <w:szCs w:val="28"/>
        </w:rPr>
        <w:t>6</w:t>
      </w:r>
    </w:p>
    <w:p w:rsidR="00BB33ED" w:rsidRDefault="00DF50BD" w:rsidP="00AB7DB8">
      <w:pPr>
        <w:shd w:val="clear" w:color="auto" w:fill="FFFFFF"/>
        <w:spacing w:before="96"/>
        <w:ind w:left="648" w:firstLine="567"/>
        <w:jc w:val="center"/>
        <w:rPr>
          <w:b/>
          <w:color w:val="000000"/>
          <w:sz w:val="28"/>
          <w:szCs w:val="28"/>
        </w:rPr>
      </w:pPr>
      <w:r w:rsidRPr="00190432">
        <w:rPr>
          <w:b/>
          <w:color w:val="000000"/>
          <w:sz w:val="28"/>
          <w:szCs w:val="28"/>
        </w:rPr>
        <w:t>ИСПЫТАНИЕ    МЕТАЛЛА   НА   ПЕРЕРЕЗЫВАНИЕ</w:t>
      </w:r>
    </w:p>
    <w:p w:rsidR="00DF50BD" w:rsidRPr="00190432" w:rsidRDefault="00DF50BD" w:rsidP="00AB7DB8">
      <w:pPr>
        <w:shd w:val="clear" w:color="auto" w:fill="FFFFFF"/>
        <w:spacing w:before="96"/>
        <w:ind w:left="648" w:firstLine="567"/>
        <w:jc w:val="center"/>
        <w:rPr>
          <w:b/>
          <w:sz w:val="28"/>
          <w:szCs w:val="28"/>
        </w:rPr>
      </w:pPr>
    </w:p>
    <w:p w:rsidR="00BB33ED" w:rsidRDefault="001C2811" w:rsidP="00AB7DB8">
      <w:pPr>
        <w:shd w:val="clear" w:color="auto" w:fill="FFFFFF"/>
        <w:spacing w:before="82"/>
        <w:ind w:left="19" w:right="403" w:firstLine="567"/>
        <w:jc w:val="both"/>
        <w:rPr>
          <w:color w:val="000000"/>
          <w:sz w:val="28"/>
          <w:szCs w:val="28"/>
        </w:rPr>
      </w:pPr>
      <w:r w:rsidRPr="001C2811">
        <w:rPr>
          <w:b/>
          <w:color w:val="000000"/>
          <w:sz w:val="28"/>
          <w:szCs w:val="28"/>
        </w:rPr>
        <w:t>Цель работы.</w:t>
      </w:r>
      <w:r>
        <w:rPr>
          <w:b/>
          <w:color w:val="000000"/>
          <w:spacing w:val="11"/>
          <w:w w:val="94"/>
          <w:sz w:val="28"/>
          <w:szCs w:val="28"/>
        </w:rPr>
        <w:t xml:space="preserve"> </w:t>
      </w:r>
      <w:r w:rsidR="00BB33ED" w:rsidRPr="00190432">
        <w:rPr>
          <w:color w:val="000000"/>
          <w:sz w:val="28"/>
          <w:szCs w:val="28"/>
        </w:rPr>
        <w:t>Определение   предела   прочности    мягкой стали   на   перерезывание   и   сравнение   его   с   пределом прочности   при    разрыве.</w:t>
      </w:r>
    </w:p>
    <w:p w:rsidR="00B07A8F" w:rsidRPr="00B07A8F" w:rsidRDefault="00B07A8F" w:rsidP="00AB7DB8">
      <w:pPr>
        <w:rPr>
          <w:b/>
          <w:sz w:val="28"/>
          <w:szCs w:val="28"/>
        </w:rPr>
      </w:pPr>
      <w:r w:rsidRPr="00B07A8F">
        <w:rPr>
          <w:b/>
          <w:sz w:val="28"/>
          <w:szCs w:val="28"/>
        </w:rPr>
        <w:t>Оборудование</w:t>
      </w:r>
    </w:p>
    <w:p w:rsidR="00B07A8F" w:rsidRPr="00363FC8" w:rsidRDefault="00B07A8F" w:rsidP="00AB7DB8">
      <w:pPr>
        <w:ind w:firstLine="709"/>
        <w:jc w:val="both"/>
        <w:rPr>
          <w:sz w:val="28"/>
          <w:szCs w:val="28"/>
        </w:rPr>
      </w:pPr>
      <w:r w:rsidRPr="00363FC8">
        <w:rPr>
          <w:sz w:val="28"/>
          <w:szCs w:val="28"/>
        </w:rPr>
        <w:t>1. Разрывная машина с силоизмерительным устройством УИМ-50;</w:t>
      </w:r>
    </w:p>
    <w:p w:rsidR="00B07A8F" w:rsidRPr="00363FC8" w:rsidRDefault="00B07A8F" w:rsidP="00AB7DB8">
      <w:pPr>
        <w:ind w:firstLine="709"/>
        <w:jc w:val="both"/>
        <w:rPr>
          <w:sz w:val="28"/>
          <w:szCs w:val="28"/>
        </w:rPr>
      </w:pPr>
      <w:r w:rsidRPr="00363FC8">
        <w:rPr>
          <w:sz w:val="28"/>
          <w:szCs w:val="28"/>
        </w:rPr>
        <w:t>2. Штангенциркуль;</w:t>
      </w:r>
    </w:p>
    <w:p w:rsidR="00B07A8F" w:rsidRDefault="00B07A8F" w:rsidP="00AB7DB8">
      <w:pPr>
        <w:ind w:firstLine="709"/>
        <w:jc w:val="both"/>
        <w:rPr>
          <w:sz w:val="28"/>
          <w:szCs w:val="28"/>
        </w:rPr>
      </w:pPr>
      <w:r w:rsidRPr="00363FC8">
        <w:rPr>
          <w:sz w:val="28"/>
          <w:szCs w:val="28"/>
        </w:rPr>
        <w:t>4. Микрометр.</w:t>
      </w:r>
    </w:p>
    <w:p w:rsidR="00CC54FB" w:rsidRPr="00732A5C" w:rsidRDefault="00B07A8F" w:rsidP="00AB7DB8">
      <w:pPr>
        <w:jc w:val="both"/>
        <w:rPr>
          <w:sz w:val="28"/>
          <w:szCs w:val="28"/>
        </w:rPr>
      </w:pPr>
      <w:r w:rsidRPr="00B07A8F">
        <w:rPr>
          <w:b/>
          <w:sz w:val="28"/>
          <w:szCs w:val="28"/>
        </w:rPr>
        <w:t>Содержание работы:</w:t>
      </w:r>
      <w:r>
        <w:rPr>
          <w:sz w:val="28"/>
          <w:szCs w:val="28"/>
        </w:rPr>
        <w:t xml:space="preserve"> </w:t>
      </w:r>
      <w:r w:rsidRPr="00F24C62">
        <w:rPr>
          <w:sz w:val="28"/>
          <w:szCs w:val="28"/>
        </w:rPr>
        <w:t>определить предел проч</w:t>
      </w:r>
      <w:r w:rsidR="001C2811">
        <w:rPr>
          <w:sz w:val="28"/>
          <w:szCs w:val="28"/>
        </w:rPr>
        <w:t xml:space="preserve">ности металла на </w:t>
      </w:r>
      <w:r>
        <w:rPr>
          <w:sz w:val="28"/>
          <w:szCs w:val="28"/>
        </w:rPr>
        <w:t xml:space="preserve">перерезывание </w:t>
      </w:r>
      <w:r w:rsidRPr="00F24C62">
        <w:rPr>
          <w:sz w:val="28"/>
          <w:szCs w:val="28"/>
        </w:rPr>
        <w:t>и сравнить его с пределом</w:t>
      </w:r>
      <w:r>
        <w:rPr>
          <w:sz w:val="28"/>
          <w:szCs w:val="28"/>
        </w:rPr>
        <w:t xml:space="preserve"> </w:t>
      </w:r>
      <w:r w:rsidRPr="00F24C62">
        <w:rPr>
          <w:sz w:val="28"/>
          <w:szCs w:val="28"/>
        </w:rPr>
        <w:t>прочности при разрезе.</w:t>
      </w:r>
    </w:p>
    <w:p w:rsidR="001C2811" w:rsidRDefault="001C2811" w:rsidP="00AB7DB8">
      <w:pPr>
        <w:autoSpaceDE w:val="0"/>
        <w:autoSpaceDN w:val="0"/>
        <w:adjustRightInd w:val="0"/>
        <w:ind w:firstLine="567"/>
        <w:jc w:val="both"/>
        <w:rPr>
          <w:rFonts w:eastAsiaTheme="minorHAnsi"/>
          <w:b/>
          <w:bCs/>
          <w:sz w:val="28"/>
          <w:szCs w:val="28"/>
          <w:lang w:eastAsia="en-US"/>
        </w:rPr>
      </w:pPr>
    </w:p>
    <w:p w:rsidR="00B673FD" w:rsidRPr="00CD2A29" w:rsidRDefault="00B673FD" w:rsidP="00AB7DB8">
      <w:pPr>
        <w:autoSpaceDE w:val="0"/>
        <w:autoSpaceDN w:val="0"/>
        <w:adjustRightInd w:val="0"/>
        <w:ind w:firstLine="567"/>
        <w:jc w:val="both"/>
        <w:rPr>
          <w:rFonts w:eastAsiaTheme="minorHAnsi"/>
          <w:b/>
          <w:bCs/>
          <w:sz w:val="28"/>
          <w:szCs w:val="28"/>
          <w:lang w:eastAsia="en-US"/>
        </w:rPr>
      </w:pPr>
      <w:r w:rsidRPr="00CD2A29">
        <w:rPr>
          <w:rFonts w:eastAsiaTheme="minorHAnsi"/>
          <w:b/>
          <w:bCs/>
          <w:sz w:val="28"/>
          <w:szCs w:val="28"/>
          <w:lang w:eastAsia="en-US"/>
        </w:rPr>
        <w:t>Теоретическая часть</w:t>
      </w:r>
    </w:p>
    <w:p w:rsidR="00CE279E" w:rsidRDefault="00CE279E" w:rsidP="00AB7DB8">
      <w:pPr>
        <w:ind w:firstLine="567"/>
        <w:jc w:val="both"/>
        <w:rPr>
          <w:sz w:val="28"/>
          <w:szCs w:val="28"/>
        </w:rPr>
      </w:pPr>
      <w:r w:rsidRPr="00CE279E">
        <w:rPr>
          <w:sz w:val="28"/>
          <w:szCs w:val="28"/>
        </w:rPr>
        <w:t>Многие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детали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элементы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конструкций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процессе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эксплуатации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испытывают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деформации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сдвига.</w:t>
      </w:r>
      <w:r w:rsidR="00E07FA6"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Деформация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сдвига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возникает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тогда,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когда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внешние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силы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F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действующие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элемент,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расположены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одной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плоскости</w:t>
      </w:r>
      <w:r w:rsidR="00EB4C20">
        <w:rPr>
          <w:sz w:val="28"/>
          <w:szCs w:val="28"/>
        </w:rPr>
        <w:t xml:space="preserve"> </w:t>
      </w:r>
      <w:r w:rsidR="001C2811">
        <w:rPr>
          <w:sz w:val="28"/>
          <w:szCs w:val="28"/>
        </w:rPr>
        <w:t>(рисунок 1а</w:t>
      </w:r>
      <w:r w:rsidR="001C2811" w:rsidRPr="00CE279E">
        <w:rPr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параллельных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плоскостях</w:t>
      </w:r>
      <w:r w:rsidR="00EB4C20">
        <w:rPr>
          <w:sz w:val="28"/>
          <w:szCs w:val="28"/>
        </w:rPr>
        <w:t xml:space="preserve"> </w:t>
      </w:r>
      <w:r w:rsidR="001C2811">
        <w:rPr>
          <w:sz w:val="28"/>
          <w:szCs w:val="28"/>
        </w:rPr>
        <w:t>(рисунок 1б</w:t>
      </w:r>
      <w:r w:rsidR="001C2811" w:rsidRPr="00CE279E">
        <w:rPr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малом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расстоянии</w:t>
      </w:r>
      <w:r>
        <w:rPr>
          <w:sz w:val="28"/>
          <w:szCs w:val="28"/>
        </w:rPr>
        <w:t xml:space="preserve"> д</w:t>
      </w:r>
      <w:r w:rsidRPr="00CE279E">
        <w:rPr>
          <w:sz w:val="28"/>
          <w:szCs w:val="28"/>
        </w:rPr>
        <w:t>руг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друга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направлены</w:t>
      </w:r>
      <w:r>
        <w:rPr>
          <w:sz w:val="28"/>
          <w:szCs w:val="28"/>
        </w:rPr>
        <w:t xml:space="preserve"> </w:t>
      </w:r>
      <w:r w:rsidRPr="00CE279E">
        <w:rPr>
          <w:sz w:val="28"/>
          <w:szCs w:val="28"/>
        </w:rPr>
        <w:t>в противоположные стороны</w:t>
      </w:r>
      <w:r w:rsidR="00E07FA6">
        <w:rPr>
          <w:sz w:val="28"/>
          <w:szCs w:val="28"/>
        </w:rPr>
        <w:t>.</w:t>
      </w:r>
    </w:p>
    <w:p w:rsidR="00E07FA6" w:rsidRDefault="00E07FA6" w:rsidP="00AB7DB8">
      <w:pPr>
        <w:framePr w:h="1906" w:wrap="notBeside" w:vAnchor="text" w:hAnchor="text" w:xAlign="center" w:y="1"/>
        <w:jc w:val="center"/>
        <w:rPr>
          <w:sz w:val="2"/>
          <w:szCs w:val="2"/>
        </w:rPr>
      </w:pPr>
      <w:r>
        <w:rPr>
          <w:noProof/>
        </w:rPr>
        <w:drawing>
          <wp:inline distT="0" distB="0" distL="0" distR="0">
            <wp:extent cx="5122292" cy="1857375"/>
            <wp:effectExtent l="19050" t="0" r="2158" b="0"/>
            <wp:docPr id="91" name="Рисунок 91" descr="C:\DOCUME~1\OIDSTA~1\LOCALS~1\Temp\FineReader11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DOCUME~1\OIDSTA~1\LOCALS~1\Temp\FineReader11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30000" contrast="6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292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FA6" w:rsidRDefault="00E07FA6" w:rsidP="00AB7DB8">
      <w:pPr>
        <w:rPr>
          <w:sz w:val="2"/>
          <w:szCs w:val="2"/>
        </w:rPr>
      </w:pPr>
    </w:p>
    <w:p w:rsidR="001C2811" w:rsidRPr="00D73402" w:rsidRDefault="00D73402" w:rsidP="00D73402">
      <w:pPr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bidi="ru-RU"/>
        </w:rPr>
        <w:t xml:space="preserve">            </w:t>
      </w:r>
      <w:r w:rsidR="001C2811">
        <w:rPr>
          <w:color w:val="000000"/>
          <w:sz w:val="28"/>
          <w:szCs w:val="28"/>
          <w:lang w:bidi="ru-RU"/>
        </w:rPr>
        <w:t xml:space="preserve"> </w:t>
      </w:r>
      <w:r>
        <w:rPr>
          <w:sz w:val="28"/>
          <w:szCs w:val="28"/>
        </w:rPr>
        <w:t xml:space="preserve"> а)                                                     б)</w:t>
      </w:r>
    </w:p>
    <w:p w:rsidR="00E07FA6" w:rsidRPr="00E07FA6" w:rsidRDefault="001D1E5F" w:rsidP="00AB7DB8">
      <w:pPr>
        <w:pStyle w:val="af3"/>
        <w:shd w:val="clear" w:color="auto" w:fill="auto"/>
        <w:spacing w:line="240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eastAsia="ru-RU" w:bidi="ru-RU"/>
        </w:rPr>
        <w:t>Рисунок  1</w:t>
      </w:r>
      <w:r w:rsidR="00E07FA6" w:rsidRPr="00E07FA6">
        <w:rPr>
          <w:color w:val="000000"/>
          <w:sz w:val="28"/>
          <w:szCs w:val="28"/>
          <w:lang w:eastAsia="ru-RU" w:bidi="ru-RU"/>
        </w:rPr>
        <w:t xml:space="preserve"> </w:t>
      </w:r>
      <w:r>
        <w:rPr>
          <w:color w:val="000000"/>
          <w:sz w:val="28"/>
          <w:szCs w:val="28"/>
          <w:lang w:eastAsia="ru-RU" w:bidi="ru-RU"/>
        </w:rPr>
        <w:t xml:space="preserve">- </w:t>
      </w:r>
      <w:r w:rsidR="00E07FA6" w:rsidRPr="00E07FA6">
        <w:rPr>
          <w:color w:val="000000"/>
          <w:sz w:val="28"/>
          <w:szCs w:val="28"/>
          <w:lang w:eastAsia="ru-RU" w:bidi="ru-RU"/>
        </w:rPr>
        <w:t xml:space="preserve">Схема </w:t>
      </w:r>
      <w:proofErr w:type="spellStart"/>
      <w:r w:rsidR="00E07FA6" w:rsidRPr="00E07FA6">
        <w:rPr>
          <w:color w:val="000000"/>
          <w:sz w:val="28"/>
          <w:szCs w:val="28"/>
          <w:lang w:eastAsia="ru-RU" w:bidi="ru-RU"/>
        </w:rPr>
        <w:t>нагружения</w:t>
      </w:r>
      <w:proofErr w:type="spellEnd"/>
      <w:r w:rsidR="00E07FA6" w:rsidRPr="00E07FA6">
        <w:rPr>
          <w:color w:val="000000"/>
          <w:sz w:val="28"/>
          <w:szCs w:val="28"/>
          <w:lang w:eastAsia="ru-RU" w:bidi="ru-RU"/>
        </w:rPr>
        <w:t xml:space="preserve"> элемента конструкции, работающего на сдвиг</w:t>
      </w:r>
      <w:r w:rsidR="001C2811">
        <w:rPr>
          <w:color w:val="000000"/>
          <w:sz w:val="28"/>
          <w:szCs w:val="28"/>
          <w:lang w:eastAsia="ru-RU" w:bidi="ru-RU"/>
        </w:rPr>
        <w:t>: а)</w:t>
      </w:r>
      <w:r w:rsidR="001C2811" w:rsidRPr="001C2811">
        <w:rPr>
          <w:sz w:val="28"/>
          <w:szCs w:val="28"/>
        </w:rPr>
        <w:t xml:space="preserve"> </w:t>
      </w:r>
      <w:r w:rsidR="001C2811" w:rsidRPr="00CE279E">
        <w:rPr>
          <w:sz w:val="28"/>
          <w:szCs w:val="28"/>
        </w:rPr>
        <w:t>расположены</w:t>
      </w:r>
      <w:r w:rsidR="001C2811">
        <w:rPr>
          <w:sz w:val="28"/>
          <w:szCs w:val="28"/>
        </w:rPr>
        <w:t xml:space="preserve"> </w:t>
      </w:r>
      <w:r w:rsidR="001C2811" w:rsidRPr="00CE279E">
        <w:rPr>
          <w:sz w:val="28"/>
          <w:szCs w:val="28"/>
        </w:rPr>
        <w:t>в</w:t>
      </w:r>
      <w:r w:rsidR="001C2811">
        <w:rPr>
          <w:sz w:val="28"/>
          <w:szCs w:val="28"/>
        </w:rPr>
        <w:t xml:space="preserve"> </w:t>
      </w:r>
      <w:r w:rsidR="001C2811" w:rsidRPr="00CE279E">
        <w:rPr>
          <w:sz w:val="28"/>
          <w:szCs w:val="28"/>
        </w:rPr>
        <w:t>одной</w:t>
      </w:r>
      <w:r w:rsidR="001C2811">
        <w:rPr>
          <w:sz w:val="28"/>
          <w:szCs w:val="28"/>
        </w:rPr>
        <w:t xml:space="preserve"> </w:t>
      </w:r>
      <w:r w:rsidR="001C2811" w:rsidRPr="00CE279E">
        <w:rPr>
          <w:sz w:val="28"/>
          <w:szCs w:val="28"/>
        </w:rPr>
        <w:t>плоскости</w:t>
      </w:r>
      <w:r w:rsidR="001C2811">
        <w:rPr>
          <w:sz w:val="28"/>
          <w:szCs w:val="28"/>
        </w:rPr>
        <w:t>, б)</w:t>
      </w:r>
      <w:r w:rsidR="001C2811" w:rsidRPr="001C2811">
        <w:rPr>
          <w:sz w:val="28"/>
          <w:szCs w:val="28"/>
        </w:rPr>
        <w:t xml:space="preserve"> </w:t>
      </w:r>
      <w:r w:rsidR="001C2811" w:rsidRPr="00CE279E">
        <w:rPr>
          <w:sz w:val="28"/>
          <w:szCs w:val="28"/>
        </w:rPr>
        <w:t>расположены</w:t>
      </w:r>
      <w:r w:rsidR="001C2811">
        <w:rPr>
          <w:sz w:val="28"/>
          <w:szCs w:val="28"/>
        </w:rPr>
        <w:t xml:space="preserve"> </w:t>
      </w:r>
      <w:r w:rsidR="001C2811" w:rsidRPr="00CE279E">
        <w:rPr>
          <w:sz w:val="28"/>
          <w:szCs w:val="28"/>
        </w:rPr>
        <w:t>в</w:t>
      </w:r>
      <w:r w:rsidR="001C2811">
        <w:rPr>
          <w:sz w:val="28"/>
          <w:szCs w:val="28"/>
        </w:rPr>
        <w:t xml:space="preserve"> </w:t>
      </w:r>
      <w:r w:rsidR="001C2811" w:rsidRPr="00CE279E">
        <w:rPr>
          <w:sz w:val="28"/>
          <w:szCs w:val="28"/>
        </w:rPr>
        <w:t>параллельных</w:t>
      </w:r>
      <w:r w:rsidR="001C2811">
        <w:rPr>
          <w:sz w:val="28"/>
          <w:szCs w:val="28"/>
        </w:rPr>
        <w:t xml:space="preserve"> </w:t>
      </w:r>
      <w:r w:rsidR="001C2811" w:rsidRPr="00CE279E">
        <w:rPr>
          <w:sz w:val="28"/>
          <w:szCs w:val="28"/>
        </w:rPr>
        <w:t>плоскостях</w:t>
      </w:r>
    </w:p>
    <w:p w:rsidR="00E07FA6" w:rsidRPr="00E07FA6" w:rsidRDefault="00E07FA6" w:rsidP="00AB7DB8">
      <w:pPr>
        <w:pStyle w:val="11"/>
        <w:shd w:val="clear" w:color="auto" w:fill="auto"/>
        <w:spacing w:before="300" w:after="0" w:line="240" w:lineRule="auto"/>
        <w:ind w:left="20" w:right="20" w:firstLine="680"/>
        <w:rPr>
          <w:sz w:val="28"/>
          <w:szCs w:val="28"/>
        </w:rPr>
      </w:pPr>
      <w:r w:rsidRPr="00E07FA6">
        <w:rPr>
          <w:color w:val="000000"/>
          <w:sz w:val="28"/>
          <w:szCs w:val="28"/>
          <w:lang w:eastAsia="ru-RU" w:bidi="ru-RU"/>
        </w:rPr>
        <w:t xml:space="preserve">Сдвигом называется перемещение какого-либо сечения в его плоскости относительно другого, параллельного ему сечения. Чистым сдвигом называется такой вид </w:t>
      </w:r>
      <w:proofErr w:type="spellStart"/>
      <w:r w:rsidRPr="00E07FA6">
        <w:rPr>
          <w:color w:val="000000"/>
          <w:sz w:val="28"/>
          <w:szCs w:val="28"/>
          <w:lang w:eastAsia="ru-RU" w:bidi="ru-RU"/>
        </w:rPr>
        <w:t>нагружения</w:t>
      </w:r>
      <w:proofErr w:type="spellEnd"/>
      <w:r w:rsidRPr="00E07FA6">
        <w:rPr>
          <w:color w:val="000000"/>
          <w:sz w:val="28"/>
          <w:szCs w:val="28"/>
          <w:lang w:eastAsia="ru-RU" w:bidi="ru-RU"/>
        </w:rPr>
        <w:t xml:space="preserve">, когда в сечении возникают лишь касательные напряжения </w:t>
      </w:r>
      <w:r w:rsidRPr="00E07FA6">
        <w:rPr>
          <w:i/>
          <w:color w:val="000000"/>
          <w:spacing w:val="-1"/>
          <w:sz w:val="28"/>
          <w:szCs w:val="28"/>
        </w:rPr>
        <w:t>τ</w:t>
      </w:r>
      <w:r w:rsidRPr="00E07FA6">
        <w:rPr>
          <w:rStyle w:val="CenturyGothic"/>
          <w:rFonts w:ascii="Times New Roman" w:hAnsi="Times New Roman" w:cs="Times New Roman"/>
          <w:sz w:val="28"/>
          <w:szCs w:val="28"/>
        </w:rPr>
        <w:t>.</w:t>
      </w:r>
    </w:p>
    <w:p w:rsidR="00E07FA6" w:rsidRPr="00E07FA6" w:rsidRDefault="00E07FA6" w:rsidP="00AB7DB8">
      <w:pPr>
        <w:pStyle w:val="11"/>
        <w:shd w:val="clear" w:color="auto" w:fill="auto"/>
        <w:spacing w:before="0" w:after="0" w:line="240" w:lineRule="auto"/>
        <w:ind w:left="20" w:right="20" w:firstLine="680"/>
        <w:rPr>
          <w:sz w:val="28"/>
          <w:szCs w:val="28"/>
        </w:rPr>
      </w:pPr>
      <w:r w:rsidRPr="00E07FA6">
        <w:rPr>
          <w:color w:val="000000"/>
          <w:sz w:val="28"/>
          <w:szCs w:val="28"/>
          <w:lang w:eastAsia="ru-RU" w:bidi="ru-RU"/>
        </w:rPr>
        <w:t>Явление сдвига наиболее часто встречается в элементах, соединяющих между собой отдельные части конструкций. К таким соединениям относятся: заклёпочные, болтовые, шпоночные, штифтовые соединения, сварные швы, деревянные врубки и др.</w:t>
      </w:r>
    </w:p>
    <w:p w:rsidR="00E07FA6" w:rsidRDefault="00864C82" w:rsidP="00AB7DB8">
      <w:pPr>
        <w:pStyle w:val="11"/>
        <w:shd w:val="clear" w:color="auto" w:fill="auto"/>
        <w:spacing w:before="0" w:after="0" w:line="240" w:lineRule="auto"/>
        <w:ind w:left="20" w:right="20" w:firstLine="680"/>
        <w:rPr>
          <w:color w:val="000000"/>
          <w:sz w:val="28"/>
          <w:szCs w:val="28"/>
          <w:lang w:eastAsia="ru-RU" w:bidi="ru-RU"/>
        </w:rPr>
      </w:pPr>
      <w:r>
        <w:rPr>
          <w:color w:val="000000"/>
          <w:sz w:val="28"/>
          <w:szCs w:val="28"/>
          <w:lang w:eastAsia="ru-RU" w:bidi="ru-RU"/>
        </w:rPr>
        <w:t>На рисунке</w:t>
      </w:r>
      <w:r w:rsidR="00E07FA6" w:rsidRPr="00E07FA6">
        <w:rPr>
          <w:color w:val="000000"/>
          <w:sz w:val="28"/>
          <w:szCs w:val="28"/>
          <w:lang w:eastAsia="ru-RU" w:bidi="ru-RU"/>
        </w:rPr>
        <w:t xml:space="preserve"> 2</w:t>
      </w:r>
      <w:r w:rsidR="00E07FA6" w:rsidRPr="00EB4C20">
        <w:rPr>
          <w:color w:val="000000"/>
          <w:sz w:val="28"/>
          <w:szCs w:val="28"/>
          <w:lang w:eastAsia="ru-RU" w:bidi="ru-RU"/>
        </w:rPr>
        <w:t>а</w:t>
      </w:r>
      <w:r w:rsidR="00E07FA6" w:rsidRPr="00E07FA6">
        <w:rPr>
          <w:color w:val="000000"/>
          <w:sz w:val="28"/>
          <w:szCs w:val="28"/>
          <w:lang w:eastAsia="ru-RU" w:bidi="ru-RU"/>
        </w:rPr>
        <w:t xml:space="preserve"> схематично изображено заклёпочное соединен</w:t>
      </w:r>
      <w:r w:rsidR="001D1E5F">
        <w:rPr>
          <w:color w:val="000000"/>
          <w:sz w:val="28"/>
          <w:szCs w:val="28"/>
          <w:lang w:eastAsia="ru-RU" w:bidi="ru-RU"/>
        </w:rPr>
        <w:t>ие. Как видно из рисунка 2</w:t>
      </w:r>
      <w:r w:rsidR="00E07FA6">
        <w:rPr>
          <w:color w:val="000000"/>
          <w:sz w:val="28"/>
          <w:szCs w:val="28"/>
          <w:lang w:eastAsia="ru-RU" w:bidi="ru-RU"/>
        </w:rPr>
        <w:t>б</w:t>
      </w:r>
      <w:r w:rsidR="00E07FA6" w:rsidRPr="00E07FA6">
        <w:rPr>
          <w:color w:val="000000"/>
          <w:sz w:val="28"/>
          <w:szCs w:val="28"/>
          <w:lang w:eastAsia="ru-RU" w:bidi="ru-RU"/>
        </w:rPr>
        <w:t xml:space="preserve"> деформацию сдвига в чистом виде осуществить внешними воздействиями затруднительно, так как она почти всегда </w:t>
      </w:r>
      <w:r w:rsidR="00E07FA6" w:rsidRPr="00E07FA6">
        <w:rPr>
          <w:color w:val="000000"/>
          <w:sz w:val="28"/>
          <w:szCs w:val="28"/>
          <w:lang w:eastAsia="ru-RU" w:bidi="ru-RU"/>
        </w:rPr>
        <w:lastRenderedPageBreak/>
        <w:t>сопровождается изгибом и другими видами деформаций. На участках заклёпки, расположенных вблизи плоскостей</w:t>
      </w:r>
      <w:proofErr w:type="gramStart"/>
      <w:r w:rsidR="00E07FA6" w:rsidRPr="00E07FA6">
        <w:rPr>
          <w:color w:val="000000"/>
          <w:sz w:val="28"/>
          <w:szCs w:val="28"/>
          <w:lang w:eastAsia="ru-RU" w:bidi="ru-RU"/>
        </w:rPr>
        <w:t xml:space="preserve"> А</w:t>
      </w:r>
      <w:proofErr w:type="gramEnd"/>
      <w:r w:rsidR="00E07FA6" w:rsidRPr="00E07FA6">
        <w:rPr>
          <w:color w:val="000000"/>
          <w:sz w:val="28"/>
          <w:szCs w:val="28"/>
          <w:lang w:eastAsia="ru-RU" w:bidi="ru-RU"/>
        </w:rPr>
        <w:t xml:space="preserve"> и В, происходит сдвиг одних её частей относительно других в направлении перпендикулярном оси заклёпки. Вместе с этим происходит изгиб и смятие заклёпки. Как правило, подобные соединения рассчитывают не только на сдвиг, но и на смятие с определением напряжений смятия </w:t>
      </w:r>
      <w:r w:rsidR="00E07FA6" w:rsidRPr="00E07FA6">
        <w:rPr>
          <w:i/>
          <w:color w:val="000000"/>
          <w:sz w:val="28"/>
          <w:szCs w:val="28"/>
          <w:lang w:eastAsia="ru-RU" w:bidi="ru-RU"/>
        </w:rPr>
        <w:t>σ</w:t>
      </w:r>
      <w:proofErr w:type="gramStart"/>
      <w:r w:rsidR="00E07FA6" w:rsidRPr="00E07FA6">
        <w:rPr>
          <w:color w:val="000000"/>
          <w:sz w:val="28"/>
          <w:szCs w:val="28"/>
          <w:vertAlign w:val="subscript"/>
          <w:lang w:eastAsia="ru-RU" w:bidi="ru-RU"/>
        </w:rPr>
        <w:t>см</w:t>
      </w:r>
      <w:proofErr w:type="gramEnd"/>
      <w:r w:rsidR="00E07FA6">
        <w:rPr>
          <w:color w:val="000000"/>
          <w:sz w:val="28"/>
          <w:szCs w:val="28"/>
          <w:lang w:eastAsia="ru-RU" w:bidi="ru-RU"/>
        </w:rPr>
        <w:t>.</w:t>
      </w:r>
    </w:p>
    <w:p w:rsidR="00E07FA6" w:rsidRPr="00CC54FB" w:rsidRDefault="00E07FA6" w:rsidP="00AB7DB8">
      <w:pPr>
        <w:pStyle w:val="23"/>
        <w:shd w:val="clear" w:color="auto" w:fill="auto"/>
        <w:spacing w:line="240" w:lineRule="auto"/>
        <w:ind w:left="20" w:right="40" w:firstLine="680"/>
        <w:rPr>
          <w:sz w:val="28"/>
          <w:szCs w:val="28"/>
        </w:rPr>
      </w:pPr>
      <w:r w:rsidRPr="00CC54FB">
        <w:rPr>
          <w:sz w:val="28"/>
          <w:szCs w:val="28"/>
        </w:rPr>
        <w:t>При достижении внешними силами критических значений сложное явление деформаций сдвига, изгиба и смятия завершается перерезыванием заклепки - происходит двойной срез.</w:t>
      </w:r>
    </w:p>
    <w:p w:rsidR="00E07FA6" w:rsidRPr="00CC54FB" w:rsidRDefault="00E07FA6" w:rsidP="00AB7DB8">
      <w:pPr>
        <w:pStyle w:val="23"/>
        <w:shd w:val="clear" w:color="auto" w:fill="auto"/>
        <w:spacing w:after="421" w:line="240" w:lineRule="auto"/>
        <w:ind w:left="20" w:right="40" w:firstLine="680"/>
        <w:rPr>
          <w:sz w:val="28"/>
          <w:szCs w:val="28"/>
        </w:rPr>
      </w:pPr>
      <w:r w:rsidRPr="00CC54FB">
        <w:rPr>
          <w:sz w:val="28"/>
          <w:szCs w:val="28"/>
        </w:rPr>
        <w:t>При перерезывании полосы ножницами срез происходит по одной плоскости и сопровождае</w:t>
      </w:r>
      <w:r w:rsidR="00B673FD">
        <w:rPr>
          <w:sz w:val="28"/>
          <w:szCs w:val="28"/>
        </w:rPr>
        <w:t>тся деформацией смятия (рисунок 2</w:t>
      </w:r>
      <w:r w:rsidRPr="00CC54FB">
        <w:rPr>
          <w:sz w:val="28"/>
          <w:szCs w:val="28"/>
        </w:rPr>
        <w:t>в).</w:t>
      </w:r>
    </w:p>
    <w:p w:rsidR="00E07FA6" w:rsidRPr="00CC54FB" w:rsidRDefault="00E07FA6" w:rsidP="00AB7DB8">
      <w:pPr>
        <w:framePr w:h="2568" w:wrap="notBeside" w:vAnchor="text" w:hAnchor="text" w:xAlign="center" w:y="1"/>
        <w:jc w:val="center"/>
        <w:rPr>
          <w:sz w:val="28"/>
          <w:szCs w:val="28"/>
        </w:rPr>
      </w:pPr>
      <w:r w:rsidRPr="00CC54FB">
        <w:rPr>
          <w:noProof/>
          <w:sz w:val="28"/>
          <w:szCs w:val="28"/>
        </w:rPr>
        <w:drawing>
          <wp:inline distT="0" distB="0" distL="0" distR="0">
            <wp:extent cx="5616427" cy="2095500"/>
            <wp:effectExtent l="19050" t="0" r="3323" b="0"/>
            <wp:docPr id="95" name="Рисунок 95" descr="C:\DOCUME~1\OIDSTA~1\LOCALS~1\Temp\FineReader11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DOCUME~1\OIDSTA~1\LOCALS~1\Temp\FineReader11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30000" contrast="6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427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FA6" w:rsidRPr="00CC54FB" w:rsidRDefault="00732A5C" w:rsidP="00AB7DB8">
      <w:pPr>
        <w:pStyle w:val="af3"/>
        <w:framePr w:h="2568" w:wrap="notBeside" w:vAnchor="text" w:hAnchor="text" w:xAlign="center" w:y="1"/>
        <w:shd w:val="clear" w:color="auto" w:fill="auto"/>
        <w:tabs>
          <w:tab w:val="right" w:pos="2885"/>
          <w:tab w:val="right" w:pos="5534"/>
        </w:tabs>
        <w:spacing w:line="240" w:lineRule="auto"/>
        <w:rPr>
          <w:sz w:val="28"/>
          <w:szCs w:val="28"/>
        </w:rPr>
      </w:pPr>
      <w:r>
        <w:rPr>
          <w:color w:val="000000"/>
          <w:sz w:val="28"/>
          <w:szCs w:val="28"/>
          <w:lang w:eastAsia="ru-RU" w:bidi="ru-RU"/>
        </w:rPr>
        <w:t xml:space="preserve">                          </w:t>
      </w:r>
      <w:r w:rsidR="00E07FA6" w:rsidRPr="00CC54FB">
        <w:rPr>
          <w:color w:val="000000"/>
          <w:sz w:val="28"/>
          <w:szCs w:val="28"/>
          <w:lang w:eastAsia="ru-RU" w:bidi="ru-RU"/>
        </w:rPr>
        <w:t xml:space="preserve"> а</w:t>
      </w:r>
      <w:r w:rsidR="00E07FA6" w:rsidRPr="00CC54FB">
        <w:rPr>
          <w:color w:val="000000"/>
          <w:sz w:val="28"/>
          <w:szCs w:val="28"/>
          <w:lang w:eastAsia="ru-RU" w:bidi="ru-RU"/>
        </w:rPr>
        <w:tab/>
        <w:t xml:space="preserve">                </w:t>
      </w:r>
      <w:r>
        <w:rPr>
          <w:color w:val="000000"/>
          <w:sz w:val="28"/>
          <w:szCs w:val="28"/>
          <w:lang w:eastAsia="ru-RU" w:bidi="ru-RU"/>
        </w:rPr>
        <w:t xml:space="preserve">                </w:t>
      </w:r>
      <w:r w:rsidR="00E07FA6" w:rsidRPr="00CC54FB">
        <w:rPr>
          <w:color w:val="000000"/>
          <w:sz w:val="28"/>
          <w:szCs w:val="28"/>
          <w:lang w:eastAsia="ru-RU" w:bidi="ru-RU"/>
        </w:rPr>
        <w:t xml:space="preserve"> </w:t>
      </w:r>
      <w:r>
        <w:rPr>
          <w:color w:val="000000"/>
          <w:sz w:val="28"/>
          <w:szCs w:val="28"/>
          <w:lang w:eastAsia="ru-RU" w:bidi="ru-RU"/>
        </w:rPr>
        <w:t xml:space="preserve">   </w:t>
      </w:r>
      <w:r w:rsidR="00E07FA6" w:rsidRPr="00CC54FB">
        <w:rPr>
          <w:color w:val="000000"/>
          <w:sz w:val="28"/>
          <w:szCs w:val="28"/>
          <w:lang w:eastAsia="ru-RU" w:bidi="ru-RU"/>
        </w:rPr>
        <w:t xml:space="preserve"> б</w:t>
      </w:r>
      <w:r w:rsidR="00E07FA6" w:rsidRPr="00CC54FB">
        <w:rPr>
          <w:color w:val="000000"/>
          <w:sz w:val="28"/>
          <w:szCs w:val="28"/>
          <w:lang w:eastAsia="ru-RU" w:bidi="ru-RU"/>
        </w:rPr>
        <w:tab/>
        <w:t xml:space="preserve">                                         в</w:t>
      </w:r>
    </w:p>
    <w:p w:rsidR="00E07FA6" w:rsidRPr="00CC54FB" w:rsidRDefault="00E07FA6" w:rsidP="00AB7DB8">
      <w:pPr>
        <w:pStyle w:val="23"/>
        <w:shd w:val="clear" w:color="auto" w:fill="auto"/>
        <w:spacing w:line="240" w:lineRule="auto"/>
        <w:ind w:right="40"/>
        <w:jc w:val="center"/>
        <w:rPr>
          <w:sz w:val="28"/>
          <w:szCs w:val="28"/>
        </w:rPr>
      </w:pPr>
      <w:r w:rsidRPr="00CC54FB">
        <w:rPr>
          <w:sz w:val="28"/>
          <w:szCs w:val="28"/>
        </w:rPr>
        <w:t>Рис</w:t>
      </w:r>
      <w:r w:rsidR="00B673FD">
        <w:rPr>
          <w:sz w:val="28"/>
          <w:szCs w:val="28"/>
        </w:rPr>
        <w:t>унок 2 -</w:t>
      </w:r>
      <w:r w:rsidRPr="00CC54FB">
        <w:rPr>
          <w:sz w:val="28"/>
          <w:szCs w:val="28"/>
        </w:rPr>
        <w:t xml:space="preserve"> Схема явления сдвига: а - работа заклёпочного соединения; б - деформация заклёпки; в - срез по одной плоскости</w:t>
      </w:r>
    </w:p>
    <w:p w:rsidR="00E07FA6" w:rsidRPr="00CC54FB" w:rsidRDefault="00E07FA6" w:rsidP="00AB7DB8">
      <w:pPr>
        <w:pStyle w:val="23"/>
        <w:shd w:val="clear" w:color="auto" w:fill="auto"/>
        <w:spacing w:line="240" w:lineRule="auto"/>
        <w:ind w:left="20" w:right="40" w:firstLine="680"/>
        <w:rPr>
          <w:sz w:val="28"/>
          <w:szCs w:val="28"/>
        </w:rPr>
      </w:pPr>
      <w:r w:rsidRPr="00CC54FB">
        <w:rPr>
          <w:sz w:val="28"/>
          <w:szCs w:val="28"/>
        </w:rPr>
        <w:t>При анализе деформаций сдвига различают понятия среза и скалывания. Термин «срез» преимущественно применяется при описании сдвига пластичных материалов. Деформация среза приводит к вязкому разрушению материала. Термин «скалывание» применяется для хрупких материалов, а также для волокнистых, например деревянных материалов при сдвиге вдоль волокон.</w:t>
      </w:r>
    </w:p>
    <w:p w:rsidR="00E1696D" w:rsidRDefault="00E07FA6" w:rsidP="00E1696D">
      <w:pPr>
        <w:pStyle w:val="23"/>
        <w:shd w:val="clear" w:color="auto" w:fill="auto"/>
        <w:spacing w:line="240" w:lineRule="auto"/>
        <w:ind w:left="20" w:right="40" w:firstLine="680"/>
        <w:rPr>
          <w:sz w:val="28"/>
          <w:szCs w:val="28"/>
        </w:rPr>
      </w:pPr>
      <w:r w:rsidRPr="00CC54FB">
        <w:rPr>
          <w:sz w:val="28"/>
          <w:szCs w:val="28"/>
        </w:rPr>
        <w:t>Испытания материалов на сдвиг проводятся на универсальных машинах. Испытуемый образец помещается в специальное приспособление, конструкция которого зависит от формы и размеров образца, а также от способа приложения нагрузки и устройства рабочих органов машины.</w:t>
      </w:r>
    </w:p>
    <w:p w:rsidR="00E1696D" w:rsidRPr="00CC54FB" w:rsidRDefault="00E1696D" w:rsidP="00E1696D">
      <w:pPr>
        <w:pStyle w:val="23"/>
        <w:shd w:val="clear" w:color="auto" w:fill="auto"/>
        <w:spacing w:line="240" w:lineRule="auto"/>
        <w:ind w:left="20" w:right="40" w:firstLine="680"/>
        <w:rPr>
          <w:sz w:val="28"/>
          <w:szCs w:val="28"/>
        </w:rPr>
      </w:pPr>
      <w:r w:rsidRPr="00CC54FB">
        <w:rPr>
          <w:sz w:val="28"/>
          <w:szCs w:val="28"/>
        </w:rPr>
        <w:t xml:space="preserve">Для испытания на срез металлических материалов используют образцы из проволоки диаметром </w:t>
      </w:r>
      <w:r w:rsidRPr="00CC54FB">
        <w:rPr>
          <w:sz w:val="28"/>
          <w:szCs w:val="28"/>
          <w:lang w:val="en-US" w:bidi="en-US"/>
        </w:rPr>
        <w:t>d</w:t>
      </w:r>
      <w:r w:rsidRPr="00CC54FB">
        <w:rPr>
          <w:sz w:val="28"/>
          <w:szCs w:val="28"/>
          <w:lang w:bidi="en-US"/>
        </w:rPr>
        <w:t xml:space="preserve"> </w:t>
      </w:r>
      <w:r w:rsidRPr="00CC54FB">
        <w:rPr>
          <w:sz w:val="28"/>
          <w:szCs w:val="28"/>
        </w:rPr>
        <w:t>= 3…10 мм.</w:t>
      </w:r>
      <w:r w:rsidRPr="00CC54FB">
        <w:rPr>
          <w:sz w:val="28"/>
          <w:szCs w:val="28"/>
        </w:rPr>
        <w:tab/>
      </w:r>
      <w:r>
        <w:rPr>
          <w:sz w:val="28"/>
          <w:szCs w:val="28"/>
        </w:rPr>
        <w:t xml:space="preserve"> </w:t>
      </w:r>
      <w:r w:rsidRPr="00CC54FB">
        <w:rPr>
          <w:sz w:val="28"/>
          <w:szCs w:val="28"/>
        </w:rPr>
        <w:t>При испытании на двойной срез используют приспособление,</w:t>
      </w:r>
      <w:r>
        <w:rPr>
          <w:sz w:val="28"/>
          <w:szCs w:val="28"/>
        </w:rPr>
        <w:t xml:space="preserve"> схематично изображенное на рисунке</w:t>
      </w:r>
      <w:r w:rsidRPr="00CC54FB">
        <w:rPr>
          <w:sz w:val="28"/>
          <w:szCs w:val="28"/>
        </w:rPr>
        <w:t xml:space="preserve"> 3.</w:t>
      </w:r>
    </w:p>
    <w:p w:rsidR="00E07FA6" w:rsidRPr="00CC54FB" w:rsidRDefault="00E07FA6" w:rsidP="00AB7DB8">
      <w:pPr>
        <w:framePr w:h="2549" w:wrap="notBeside" w:vAnchor="text" w:hAnchor="text" w:xAlign="center" w:y="1"/>
        <w:jc w:val="center"/>
        <w:rPr>
          <w:sz w:val="28"/>
          <w:szCs w:val="28"/>
        </w:rPr>
      </w:pPr>
      <w:r w:rsidRPr="00CC54FB">
        <w:rPr>
          <w:noProof/>
          <w:sz w:val="28"/>
          <w:szCs w:val="28"/>
        </w:rPr>
        <w:lastRenderedPageBreak/>
        <w:drawing>
          <wp:inline distT="0" distB="0" distL="0" distR="0">
            <wp:extent cx="4330477" cy="2152650"/>
            <wp:effectExtent l="19050" t="0" r="0" b="0"/>
            <wp:docPr id="96" name="Рисунок 96" descr="C:\DOCUME~1\OIDSTA~1\LOCALS~1\Temp\FineReader11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DOCUME~1\OIDSTA~1\LOCALS~1\Temp\FineReader11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30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477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FA6" w:rsidRPr="00AB7DB8" w:rsidRDefault="00B673FD" w:rsidP="00AB7DB8">
      <w:pPr>
        <w:pStyle w:val="af3"/>
        <w:framePr w:h="2549" w:wrap="notBeside" w:vAnchor="text" w:hAnchor="text" w:xAlign="center" w:y="1"/>
        <w:shd w:val="clear" w:color="auto" w:fill="auto"/>
        <w:spacing w:line="240" w:lineRule="auto"/>
        <w:ind w:firstLine="700"/>
        <w:jc w:val="both"/>
        <w:rPr>
          <w:color w:val="000000"/>
          <w:sz w:val="28"/>
          <w:szCs w:val="28"/>
          <w:lang w:eastAsia="ru-RU" w:bidi="ru-RU"/>
        </w:rPr>
      </w:pPr>
      <w:r>
        <w:rPr>
          <w:color w:val="000000"/>
          <w:sz w:val="28"/>
          <w:szCs w:val="28"/>
          <w:lang w:eastAsia="ru-RU" w:bidi="ru-RU"/>
        </w:rPr>
        <w:t xml:space="preserve">Рисунок  3 - </w:t>
      </w:r>
      <w:r w:rsidR="00E07FA6" w:rsidRPr="00CC54FB">
        <w:rPr>
          <w:color w:val="000000"/>
          <w:sz w:val="28"/>
          <w:szCs w:val="28"/>
          <w:lang w:eastAsia="ru-RU" w:bidi="ru-RU"/>
        </w:rPr>
        <w:t>Схема испытания металлических материалов на двойной срез: а - приспособление для испыт</w:t>
      </w:r>
      <w:r w:rsidR="00CC54FB">
        <w:rPr>
          <w:color w:val="000000"/>
          <w:sz w:val="28"/>
          <w:szCs w:val="28"/>
          <w:lang w:eastAsia="ru-RU" w:bidi="ru-RU"/>
        </w:rPr>
        <w:t xml:space="preserve">ания </w:t>
      </w:r>
      <w:proofErr w:type="gramStart"/>
      <w:r w:rsidR="00CC54FB">
        <w:rPr>
          <w:color w:val="000000"/>
          <w:sz w:val="28"/>
          <w:szCs w:val="28"/>
          <w:lang w:eastAsia="ru-RU" w:bidi="ru-RU"/>
        </w:rPr>
        <w:t>образцов; б</w:t>
      </w:r>
      <w:proofErr w:type="gramEnd"/>
      <w:r w:rsidR="00CC54FB">
        <w:rPr>
          <w:color w:val="000000"/>
          <w:sz w:val="28"/>
          <w:szCs w:val="28"/>
          <w:lang w:eastAsia="ru-RU" w:bidi="ru-RU"/>
        </w:rPr>
        <w:t xml:space="preserve"> - деформация и  </w:t>
      </w:r>
      <w:r w:rsidR="00E07FA6" w:rsidRPr="00CC54FB">
        <w:rPr>
          <w:color w:val="000000"/>
          <w:sz w:val="28"/>
          <w:szCs w:val="28"/>
          <w:lang w:eastAsia="ru-RU" w:bidi="ru-RU"/>
        </w:rPr>
        <w:t>разрушение образца</w:t>
      </w:r>
    </w:p>
    <w:p w:rsidR="00CC54FB" w:rsidRPr="00CC54FB" w:rsidRDefault="00CC54FB" w:rsidP="00AB7DB8">
      <w:pPr>
        <w:pStyle w:val="11"/>
        <w:shd w:val="clear" w:color="auto" w:fill="auto"/>
        <w:tabs>
          <w:tab w:val="center" w:pos="4263"/>
          <w:tab w:val="right" w:pos="4892"/>
          <w:tab w:val="left" w:pos="5037"/>
        </w:tabs>
        <w:spacing w:before="0" w:after="0" w:line="240" w:lineRule="auto"/>
        <w:ind w:right="20" w:firstLine="567"/>
        <w:rPr>
          <w:sz w:val="28"/>
          <w:szCs w:val="28"/>
        </w:rPr>
      </w:pPr>
      <w:r>
        <w:rPr>
          <w:sz w:val="28"/>
          <w:szCs w:val="28"/>
        </w:rPr>
        <w:tab/>
      </w:r>
    </w:p>
    <w:p w:rsidR="00B673FD" w:rsidRPr="00B673FD" w:rsidRDefault="00CC54FB" w:rsidP="00AB7DB8">
      <w:pPr>
        <w:pStyle w:val="11"/>
        <w:shd w:val="clear" w:color="auto" w:fill="auto"/>
        <w:spacing w:before="0" w:after="0" w:line="240" w:lineRule="auto"/>
        <w:ind w:left="20" w:right="20" w:firstLine="680"/>
        <w:rPr>
          <w:color w:val="000000"/>
          <w:sz w:val="28"/>
          <w:szCs w:val="28"/>
          <w:lang w:eastAsia="ru-RU" w:bidi="ru-RU"/>
        </w:rPr>
      </w:pPr>
      <w:r w:rsidRPr="00CC54FB">
        <w:rPr>
          <w:color w:val="000000"/>
          <w:sz w:val="28"/>
          <w:szCs w:val="28"/>
          <w:lang w:eastAsia="ru-RU" w:bidi="ru-RU"/>
        </w:rPr>
        <w:t xml:space="preserve">При испытаниях на сдвиг определяют максимальную нагрузку </w:t>
      </w:r>
      <w:proofErr w:type="spellStart"/>
      <w:r w:rsidRPr="00CC54FB">
        <w:rPr>
          <w:color w:val="000000"/>
          <w:sz w:val="28"/>
          <w:szCs w:val="28"/>
          <w:lang w:val="en-US" w:bidi="en-US"/>
        </w:rPr>
        <w:t>F</w:t>
      </w:r>
      <w:r w:rsidRPr="00CC54FB">
        <w:rPr>
          <w:color w:val="000000"/>
          <w:sz w:val="28"/>
          <w:szCs w:val="28"/>
          <w:vertAlign w:val="subscript"/>
          <w:lang w:val="en-US" w:bidi="en-US"/>
        </w:rPr>
        <w:t>max</w:t>
      </w:r>
      <w:proofErr w:type="spellEnd"/>
      <w:r w:rsidRPr="00CC54FB">
        <w:rPr>
          <w:color w:val="000000"/>
          <w:sz w:val="28"/>
          <w:szCs w:val="28"/>
          <w:lang w:bidi="en-US"/>
        </w:rPr>
        <w:t xml:space="preserve">, </w:t>
      </w:r>
      <w:r w:rsidRPr="00CC54FB">
        <w:rPr>
          <w:color w:val="000000"/>
          <w:sz w:val="28"/>
          <w:szCs w:val="28"/>
          <w:lang w:eastAsia="ru-RU" w:bidi="ru-RU"/>
        </w:rPr>
        <w:t xml:space="preserve">вызвавшую разрушение образца. По результатам испытаний определяют условный предел прочности материала при срезе </w:t>
      </w:r>
      <w:r w:rsidRPr="00CC54FB">
        <w:rPr>
          <w:i/>
          <w:color w:val="000000"/>
          <w:spacing w:val="-1"/>
          <w:sz w:val="28"/>
          <w:szCs w:val="28"/>
        </w:rPr>
        <w:t>τ</w:t>
      </w:r>
      <w:r w:rsidRPr="00CC54FB">
        <w:rPr>
          <w:rStyle w:val="Calibri10pt"/>
          <w:rFonts w:ascii="Times New Roman" w:hAnsi="Times New Roman" w:cs="Times New Roman"/>
          <w:sz w:val="28"/>
          <w:szCs w:val="28"/>
          <w:vertAlign w:val="subscript"/>
        </w:rPr>
        <w:t>в</w:t>
      </w:r>
      <w:r w:rsidRPr="00CC54FB">
        <w:rPr>
          <w:rStyle w:val="Calibri10pt"/>
          <w:rFonts w:ascii="Times New Roman" w:hAnsi="Times New Roman" w:cs="Times New Roman"/>
          <w:sz w:val="28"/>
          <w:szCs w:val="28"/>
          <w:vertAlign w:val="superscript"/>
        </w:rPr>
        <w:t>ср</w:t>
      </w:r>
      <w:proofErr w:type="gramStart"/>
      <w:r w:rsidRPr="00CC54FB">
        <w:rPr>
          <w:rStyle w:val="Calibri10pt"/>
          <w:rFonts w:ascii="Times New Roman" w:hAnsi="Times New Roman" w:cs="Times New Roman"/>
          <w:sz w:val="28"/>
          <w:szCs w:val="28"/>
        </w:rPr>
        <w:t xml:space="preserve"> </w:t>
      </w:r>
      <w:r w:rsidRPr="00CC54FB">
        <w:rPr>
          <w:color w:val="000000"/>
          <w:sz w:val="28"/>
          <w:szCs w:val="28"/>
          <w:lang w:eastAsia="ru-RU" w:bidi="ru-RU"/>
        </w:rPr>
        <w:t>.</w:t>
      </w:r>
      <w:proofErr w:type="gramEnd"/>
      <w:r w:rsidRPr="00CC54FB">
        <w:rPr>
          <w:color w:val="000000"/>
          <w:sz w:val="28"/>
          <w:szCs w:val="28"/>
          <w:lang w:eastAsia="ru-RU" w:bidi="ru-RU"/>
        </w:rPr>
        <w:t xml:space="preserve"> Принимается допущение, что при сдвиге касательные напряжения равномерно распределяются по сечениям в плоскостях среза. Тогда условный предел прочности материала можно определить по формуле:</w:t>
      </w:r>
    </w:p>
    <w:p w:rsidR="00CC54FB" w:rsidRPr="00ED1B27" w:rsidRDefault="00CC54FB" w:rsidP="00ED1B27">
      <w:pPr>
        <w:shd w:val="clear" w:color="auto" w:fill="FFFFFF"/>
        <w:tabs>
          <w:tab w:val="left" w:pos="2875"/>
        </w:tabs>
        <w:spacing w:before="82"/>
        <w:ind w:firstLine="567"/>
        <w:jc w:val="right"/>
        <w:rPr>
          <w:color w:val="000000"/>
          <w:spacing w:val="-15"/>
          <w:sz w:val="28"/>
          <w:szCs w:val="28"/>
        </w:rPr>
      </w:pPr>
      <w:r w:rsidRPr="00CC54FB">
        <w:rPr>
          <w:i/>
          <w:color w:val="000000"/>
          <w:spacing w:val="-1"/>
          <w:sz w:val="28"/>
          <w:szCs w:val="28"/>
        </w:rPr>
        <w:t>τ</w:t>
      </w:r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  <w:vertAlign w:val="subscript"/>
        </w:rPr>
        <w:t>в</w:t>
      </w:r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  <w:vertAlign w:val="superscript"/>
        </w:rPr>
        <w:t>ср</w:t>
      </w:r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</w:rPr>
        <w:t>=</w:t>
      </w:r>
      <w:proofErr w:type="spellStart"/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  <w:lang w:val="en-US"/>
        </w:rPr>
        <w:t>F</w:t>
      </w:r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  <w:vertAlign w:val="subscript"/>
          <w:lang w:val="en-US"/>
        </w:rPr>
        <w:t>max</w:t>
      </w:r>
      <w:proofErr w:type="spellEnd"/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  <w:vertAlign w:val="subscript"/>
        </w:rPr>
        <w:t xml:space="preserve"> </w:t>
      </w:r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</w:rPr>
        <w:t>/</w:t>
      </w:r>
      <w:proofErr w:type="spellStart"/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  <w:lang w:val="en-US"/>
        </w:rPr>
        <w:t>S</w:t>
      </w:r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  <w:vertAlign w:val="subscript"/>
          <w:lang w:val="en-US"/>
        </w:rPr>
        <w:t>cp</w:t>
      </w:r>
      <w:proofErr w:type="spellEnd"/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</w:rPr>
        <w:t>,</w:t>
      </w:r>
      <w:r w:rsidR="00B673FD">
        <w:rPr>
          <w:rStyle w:val="Calibri10pt"/>
          <w:rFonts w:ascii="Times New Roman" w:hAnsi="Times New Roman" w:cs="Times New Roman"/>
          <w:b w:val="0"/>
          <w:sz w:val="28"/>
          <w:szCs w:val="28"/>
        </w:rPr>
        <w:t xml:space="preserve">                                                    </w:t>
      </w:r>
      <w:r w:rsidR="00B673FD">
        <w:rPr>
          <w:color w:val="000000"/>
          <w:spacing w:val="-15"/>
          <w:sz w:val="28"/>
          <w:szCs w:val="28"/>
        </w:rPr>
        <w:t>(1)</w:t>
      </w:r>
      <w:r w:rsidR="00B673FD">
        <w:rPr>
          <w:rStyle w:val="Calibri10pt"/>
          <w:rFonts w:ascii="Times New Roman" w:hAnsi="Times New Roman" w:cs="Times New Roman"/>
          <w:b w:val="0"/>
          <w:sz w:val="28"/>
          <w:szCs w:val="28"/>
        </w:rPr>
        <w:t xml:space="preserve">  </w:t>
      </w:r>
    </w:p>
    <w:p w:rsidR="00CC08AA" w:rsidRDefault="00CC54FB" w:rsidP="00AB7DB8">
      <w:pPr>
        <w:pStyle w:val="11"/>
        <w:shd w:val="clear" w:color="auto" w:fill="auto"/>
        <w:spacing w:before="0" w:after="0" w:line="240" w:lineRule="auto"/>
        <w:ind w:left="20" w:right="20"/>
        <w:rPr>
          <w:color w:val="000000"/>
          <w:sz w:val="28"/>
          <w:szCs w:val="28"/>
          <w:lang w:eastAsia="ru-RU" w:bidi="ru-RU"/>
        </w:rPr>
      </w:pPr>
      <w:r w:rsidRPr="00CC54FB">
        <w:rPr>
          <w:color w:val="000000"/>
          <w:sz w:val="28"/>
          <w:szCs w:val="28"/>
          <w:lang w:eastAsia="ru-RU" w:bidi="ru-RU"/>
        </w:rPr>
        <w:t xml:space="preserve">где </w:t>
      </w:r>
      <w:proofErr w:type="spellStart"/>
      <w:r w:rsidR="00CC08AA" w:rsidRPr="00CC54FB">
        <w:rPr>
          <w:color w:val="000000"/>
          <w:sz w:val="28"/>
          <w:szCs w:val="28"/>
          <w:lang w:val="en-US" w:bidi="en-US"/>
        </w:rPr>
        <w:t>F</w:t>
      </w:r>
      <w:r w:rsidR="00CC08AA" w:rsidRPr="00CC54FB">
        <w:rPr>
          <w:color w:val="000000"/>
          <w:sz w:val="28"/>
          <w:szCs w:val="28"/>
          <w:vertAlign w:val="subscript"/>
          <w:lang w:val="en-US" w:bidi="en-US"/>
        </w:rPr>
        <w:t>max</w:t>
      </w:r>
      <w:proofErr w:type="spellEnd"/>
      <w:r w:rsidR="00CC08AA" w:rsidRPr="00CC54FB">
        <w:rPr>
          <w:color w:val="000000"/>
          <w:sz w:val="28"/>
          <w:szCs w:val="28"/>
          <w:lang w:eastAsia="ru-RU" w:bidi="ru-RU"/>
        </w:rPr>
        <w:t xml:space="preserve"> </w:t>
      </w:r>
      <w:r w:rsidR="00D73402">
        <w:rPr>
          <w:color w:val="000000"/>
          <w:sz w:val="28"/>
          <w:szCs w:val="28"/>
          <w:lang w:eastAsia="ru-RU" w:bidi="ru-RU"/>
        </w:rPr>
        <w:t xml:space="preserve">- </w:t>
      </w:r>
      <w:r w:rsidR="00CC08AA" w:rsidRPr="00CC54FB">
        <w:rPr>
          <w:color w:val="000000"/>
          <w:sz w:val="28"/>
          <w:szCs w:val="28"/>
          <w:lang w:eastAsia="ru-RU" w:bidi="ru-RU"/>
        </w:rPr>
        <w:t>максимальн</w:t>
      </w:r>
      <w:r w:rsidR="00CC08AA">
        <w:rPr>
          <w:color w:val="000000"/>
          <w:sz w:val="28"/>
          <w:szCs w:val="28"/>
          <w:lang w:eastAsia="ru-RU" w:bidi="ru-RU"/>
        </w:rPr>
        <w:t>ая нагрузка</w:t>
      </w:r>
      <w:r w:rsidR="00CC08AA" w:rsidRPr="00CC54FB">
        <w:rPr>
          <w:color w:val="000000"/>
          <w:sz w:val="28"/>
          <w:szCs w:val="28"/>
          <w:lang w:bidi="en-US"/>
        </w:rPr>
        <w:t xml:space="preserve">, </w:t>
      </w:r>
      <w:r w:rsidR="00CC08AA" w:rsidRPr="00CC54FB">
        <w:rPr>
          <w:color w:val="000000"/>
          <w:sz w:val="28"/>
          <w:szCs w:val="28"/>
          <w:lang w:eastAsia="ru-RU" w:bidi="ru-RU"/>
        </w:rPr>
        <w:t>вызвавш</w:t>
      </w:r>
      <w:r w:rsidR="00CC08AA">
        <w:rPr>
          <w:color w:val="000000"/>
          <w:sz w:val="28"/>
          <w:szCs w:val="28"/>
          <w:lang w:eastAsia="ru-RU" w:bidi="ru-RU"/>
        </w:rPr>
        <w:t>ая</w:t>
      </w:r>
      <w:r w:rsidR="00CC08AA" w:rsidRPr="00CC54FB">
        <w:rPr>
          <w:color w:val="000000"/>
          <w:sz w:val="28"/>
          <w:szCs w:val="28"/>
          <w:lang w:eastAsia="ru-RU" w:bidi="ru-RU"/>
        </w:rPr>
        <w:t xml:space="preserve"> разрушение образца</w:t>
      </w:r>
      <w:r w:rsidR="00CC08AA">
        <w:rPr>
          <w:color w:val="000000"/>
          <w:sz w:val="28"/>
          <w:szCs w:val="28"/>
          <w:lang w:eastAsia="ru-RU" w:bidi="ru-RU"/>
        </w:rPr>
        <w:t>, Н;</w:t>
      </w:r>
    </w:p>
    <w:p w:rsidR="00CC54FB" w:rsidRPr="00CC54FB" w:rsidRDefault="00CC54FB" w:rsidP="00AB7DB8">
      <w:pPr>
        <w:pStyle w:val="11"/>
        <w:shd w:val="clear" w:color="auto" w:fill="auto"/>
        <w:spacing w:before="0" w:after="0" w:line="240" w:lineRule="auto"/>
        <w:ind w:left="20" w:right="20"/>
        <w:rPr>
          <w:sz w:val="28"/>
          <w:szCs w:val="28"/>
        </w:rPr>
      </w:pPr>
      <w:proofErr w:type="spellStart"/>
      <w:proofErr w:type="gramStart"/>
      <w:r w:rsidRPr="00CC54FB">
        <w:rPr>
          <w:color w:val="000000"/>
          <w:sz w:val="28"/>
          <w:szCs w:val="28"/>
          <w:lang w:val="en-US" w:bidi="en-US"/>
        </w:rPr>
        <w:t>S</w:t>
      </w:r>
      <w:r w:rsidRPr="00CC54FB">
        <w:rPr>
          <w:color w:val="000000"/>
          <w:sz w:val="28"/>
          <w:szCs w:val="28"/>
          <w:vertAlign w:val="subscript"/>
          <w:lang w:val="en-US" w:bidi="en-US"/>
        </w:rPr>
        <w:t>cp</w:t>
      </w:r>
      <w:proofErr w:type="spellEnd"/>
      <w:proofErr w:type="gramEnd"/>
      <w:r w:rsidRPr="00CC54FB">
        <w:rPr>
          <w:color w:val="000000"/>
          <w:sz w:val="28"/>
          <w:szCs w:val="28"/>
          <w:lang w:bidi="en-US"/>
        </w:rPr>
        <w:t xml:space="preserve"> </w:t>
      </w:r>
      <w:r w:rsidRPr="00CC54FB">
        <w:rPr>
          <w:color w:val="000000"/>
          <w:sz w:val="28"/>
          <w:szCs w:val="28"/>
          <w:lang w:eastAsia="ru-RU" w:bidi="ru-RU"/>
        </w:rPr>
        <w:t>- общая площадь сечений, по которым происходит перерезывание образца</w:t>
      </w:r>
      <w:r w:rsidR="00CC08AA">
        <w:rPr>
          <w:color w:val="000000"/>
          <w:sz w:val="28"/>
          <w:szCs w:val="28"/>
          <w:lang w:eastAsia="ru-RU" w:bidi="ru-RU"/>
        </w:rPr>
        <w:t>, мм</w:t>
      </w:r>
      <w:r w:rsidR="00CC08AA">
        <w:rPr>
          <w:color w:val="000000"/>
          <w:sz w:val="28"/>
          <w:szCs w:val="28"/>
          <w:vertAlign w:val="superscript"/>
          <w:lang w:eastAsia="ru-RU" w:bidi="ru-RU"/>
        </w:rPr>
        <w:t>2</w:t>
      </w:r>
      <w:r w:rsidRPr="00CC54FB">
        <w:rPr>
          <w:color w:val="000000"/>
          <w:sz w:val="28"/>
          <w:szCs w:val="28"/>
          <w:lang w:eastAsia="ru-RU" w:bidi="ru-RU"/>
        </w:rPr>
        <w:t>. Она зависит от количества плоскостей среза.</w:t>
      </w:r>
    </w:p>
    <w:p w:rsidR="00CC54FB" w:rsidRPr="00ED1B27" w:rsidRDefault="00CC54FB" w:rsidP="00ED1B27">
      <w:pPr>
        <w:pStyle w:val="11"/>
        <w:shd w:val="clear" w:color="auto" w:fill="auto"/>
        <w:spacing w:before="0" w:after="0" w:line="240" w:lineRule="auto"/>
        <w:ind w:left="20" w:right="20" w:firstLine="680"/>
        <w:rPr>
          <w:sz w:val="28"/>
          <w:szCs w:val="28"/>
        </w:rPr>
      </w:pPr>
      <w:r w:rsidRPr="00CC54FB">
        <w:rPr>
          <w:color w:val="000000"/>
          <w:sz w:val="28"/>
          <w:szCs w:val="28"/>
          <w:lang w:eastAsia="ru-RU" w:bidi="ru-RU"/>
        </w:rPr>
        <w:t xml:space="preserve">Для многих металлических материалов между условным пределом прочности на срез </w:t>
      </w:r>
      <w:r w:rsidRPr="00CC54FB">
        <w:rPr>
          <w:i/>
          <w:color w:val="000000"/>
          <w:spacing w:val="-1"/>
          <w:sz w:val="28"/>
          <w:szCs w:val="28"/>
        </w:rPr>
        <w:t>τ</w:t>
      </w:r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  <w:vertAlign w:val="subscript"/>
        </w:rPr>
        <w:t>в</w:t>
      </w:r>
      <w:r w:rsidRPr="00CC54FB">
        <w:rPr>
          <w:rStyle w:val="Calibri10pt"/>
          <w:rFonts w:ascii="Times New Roman" w:hAnsi="Times New Roman" w:cs="Times New Roman"/>
          <w:b w:val="0"/>
          <w:sz w:val="28"/>
          <w:szCs w:val="28"/>
          <w:vertAlign w:val="superscript"/>
        </w:rPr>
        <w:t>ср</w:t>
      </w:r>
      <w:r w:rsidRPr="00CC54FB">
        <w:rPr>
          <w:rStyle w:val="Calibri10pt"/>
          <w:rFonts w:ascii="Times New Roman" w:hAnsi="Times New Roman" w:cs="Times New Roman"/>
          <w:sz w:val="28"/>
          <w:szCs w:val="28"/>
        </w:rPr>
        <w:t xml:space="preserve"> </w:t>
      </w:r>
      <w:r w:rsidRPr="00CC54FB">
        <w:rPr>
          <w:color w:val="000000"/>
          <w:sz w:val="28"/>
          <w:szCs w:val="28"/>
          <w:lang w:eastAsia="ru-RU" w:bidi="ru-RU"/>
        </w:rPr>
        <w:t>и условным пределом прочности на растяжение σ</w:t>
      </w:r>
      <w:r w:rsidRPr="00CC54FB">
        <w:rPr>
          <w:color w:val="000000"/>
          <w:sz w:val="28"/>
          <w:szCs w:val="28"/>
          <w:vertAlign w:val="subscript"/>
          <w:lang w:eastAsia="ru-RU" w:bidi="ru-RU"/>
        </w:rPr>
        <w:t>в</w:t>
      </w:r>
      <w:r w:rsidRPr="00CC54FB">
        <w:rPr>
          <w:color w:val="000000"/>
          <w:sz w:val="28"/>
          <w:szCs w:val="28"/>
          <w:vertAlign w:val="superscript"/>
          <w:lang w:eastAsia="ru-RU" w:bidi="ru-RU"/>
        </w:rPr>
        <w:t>рас</w:t>
      </w:r>
      <w:r w:rsidRPr="00CC54FB">
        <w:rPr>
          <w:color w:val="000000"/>
          <w:sz w:val="28"/>
          <w:szCs w:val="28"/>
          <w:lang w:eastAsia="ru-RU" w:bidi="ru-RU"/>
        </w:rPr>
        <w:t xml:space="preserve"> существует следующая зависимость:</w:t>
      </w:r>
      <w:bookmarkStart w:id="0" w:name="bookmark0"/>
    </w:p>
    <w:p w:rsidR="00CC54FB" w:rsidRPr="00ED1B27" w:rsidRDefault="00CC54FB" w:rsidP="00ED1B27">
      <w:pPr>
        <w:pStyle w:val="13"/>
        <w:keepNext/>
        <w:keepLines/>
        <w:shd w:val="clear" w:color="auto" w:fill="auto"/>
        <w:spacing w:before="0" w:after="0" w:line="240" w:lineRule="auto"/>
        <w:ind w:left="20"/>
        <w:jc w:val="right"/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</w:pPr>
      <w:r w:rsidRPr="00CC54FB">
        <w:rPr>
          <w:rFonts w:ascii="Times New Roman" w:hAnsi="Times New Roman" w:cs="Times New Roman"/>
          <w:i/>
          <w:color w:val="000000"/>
          <w:spacing w:val="-1"/>
          <w:sz w:val="28"/>
          <w:szCs w:val="28"/>
        </w:rPr>
        <w:t>τ</w:t>
      </w:r>
      <w:r w:rsidRPr="00CC54FB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 w:bidi="ru-RU"/>
        </w:rPr>
        <w:t>в</w:t>
      </w:r>
      <w:r w:rsidRPr="00CC54FB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 w:bidi="ru-RU"/>
        </w:rPr>
        <w:t>ср</w:t>
      </w:r>
      <w:r w:rsidRPr="00CC54FB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= (0,6 - 0,8) σ</w:t>
      </w:r>
      <w:r w:rsidRPr="00CC54FB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 w:bidi="ru-RU"/>
        </w:rPr>
        <w:t>в</w:t>
      </w:r>
      <w:r w:rsidRPr="00CC54FB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 w:bidi="ru-RU"/>
        </w:rPr>
        <w:t>рас</w:t>
      </w:r>
      <w:bookmarkEnd w:id="0"/>
      <w:r w:rsidRPr="00CC54FB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.</w:t>
      </w:r>
      <w:r w:rsidR="00B673FD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 xml:space="preserve">                                                </w:t>
      </w:r>
      <w:r w:rsidR="00B673FD">
        <w:rPr>
          <w:rFonts w:ascii="Times New Roman" w:hAnsi="Times New Roman" w:cs="Times New Roman"/>
          <w:color w:val="000000"/>
          <w:spacing w:val="-15"/>
          <w:sz w:val="28"/>
          <w:szCs w:val="28"/>
        </w:rPr>
        <w:t>(2</w:t>
      </w:r>
      <w:r w:rsidR="00B673FD" w:rsidRPr="00B673FD">
        <w:rPr>
          <w:rFonts w:ascii="Times New Roman" w:hAnsi="Times New Roman" w:cs="Times New Roman"/>
          <w:color w:val="000000"/>
          <w:spacing w:val="-15"/>
          <w:sz w:val="28"/>
          <w:szCs w:val="28"/>
        </w:rPr>
        <w:t>)</w:t>
      </w:r>
    </w:p>
    <w:p w:rsidR="00535571" w:rsidRPr="00190432" w:rsidRDefault="00BB33ED" w:rsidP="00AB7DB8">
      <w:pPr>
        <w:shd w:val="clear" w:color="auto" w:fill="FFFFFF"/>
        <w:ind w:left="19" w:firstLine="567"/>
        <w:jc w:val="both"/>
        <w:rPr>
          <w:sz w:val="28"/>
          <w:szCs w:val="28"/>
        </w:rPr>
      </w:pPr>
      <w:r w:rsidRPr="00190432">
        <w:rPr>
          <w:color w:val="000000"/>
          <w:sz w:val="28"/>
          <w:szCs w:val="28"/>
        </w:rPr>
        <w:t>Методика,   расчета   элементов, работающих    на   срез</w:t>
      </w:r>
      <w:r w:rsidR="00BC052D" w:rsidRPr="00190432">
        <w:rPr>
          <w:color w:val="000000"/>
          <w:sz w:val="28"/>
          <w:szCs w:val="28"/>
        </w:rPr>
        <w:t>,</w:t>
      </w:r>
      <w:r w:rsidRPr="00190432">
        <w:rPr>
          <w:color w:val="000000"/>
          <w:sz w:val="28"/>
          <w:szCs w:val="28"/>
        </w:rPr>
        <w:t xml:space="preserve">    опира</w:t>
      </w:r>
      <w:r w:rsidRPr="00190432">
        <w:rPr>
          <w:color w:val="000000"/>
          <w:sz w:val="28"/>
          <w:szCs w:val="28"/>
        </w:rPr>
        <w:softHyphen/>
        <w:t>ется   на   теорию   чистого   сдвига. Чистым   сдвигом   называет</w:t>
      </w:r>
      <w:r w:rsidRPr="00190432">
        <w:rPr>
          <w:color w:val="000000"/>
          <w:sz w:val="28"/>
          <w:szCs w:val="28"/>
        </w:rPr>
        <w:softHyphen/>
        <w:t>ся   такой    вид   плоского   напряженного   состояния, при   котором   по    граням    выделенного   из   материала   элемента   возникают  только   касательные   напряжения. Известно, что   в случа</w:t>
      </w:r>
      <w:r w:rsidR="00BC052D" w:rsidRPr="00190432">
        <w:rPr>
          <w:color w:val="000000"/>
          <w:sz w:val="28"/>
          <w:szCs w:val="28"/>
        </w:rPr>
        <w:t>е</w:t>
      </w:r>
      <w:r w:rsidRPr="00190432">
        <w:rPr>
          <w:color w:val="000000"/>
          <w:sz w:val="28"/>
          <w:szCs w:val="28"/>
        </w:rPr>
        <w:t xml:space="preserve">    чистого   </w:t>
      </w:r>
      <w:r w:rsidR="00BC052D" w:rsidRPr="00190432">
        <w:rPr>
          <w:color w:val="000000"/>
          <w:sz w:val="28"/>
          <w:szCs w:val="28"/>
        </w:rPr>
        <w:t>сдвига,</w:t>
      </w:r>
      <w:r w:rsidRPr="00190432">
        <w:rPr>
          <w:color w:val="000000"/>
          <w:sz w:val="28"/>
          <w:szCs w:val="28"/>
        </w:rPr>
        <w:t xml:space="preserve">   теоретическая   величина   допускае</w:t>
      </w:r>
      <w:r w:rsidRPr="00190432">
        <w:rPr>
          <w:color w:val="000000"/>
          <w:sz w:val="28"/>
          <w:szCs w:val="28"/>
        </w:rPr>
        <w:softHyphen/>
        <w:t xml:space="preserve">мого    напряжения   на   срез </w:t>
      </w:r>
      <w:r w:rsidR="00AB7DB8" w:rsidRPr="005316D0">
        <w:rPr>
          <w:i/>
          <w:color w:val="000000"/>
          <w:sz w:val="28"/>
          <w:szCs w:val="28"/>
        </w:rPr>
        <w:t>τ</w:t>
      </w:r>
      <w:proofErr w:type="spellStart"/>
      <w:r w:rsidR="00AB7DB8" w:rsidRPr="005316D0">
        <w:rPr>
          <w:i/>
          <w:color w:val="000000"/>
          <w:sz w:val="28"/>
          <w:szCs w:val="28"/>
          <w:vertAlign w:val="subscript"/>
          <w:lang w:val="en-US"/>
        </w:rPr>
        <w:t>adm</w:t>
      </w:r>
      <w:proofErr w:type="spellEnd"/>
      <w:r w:rsidRPr="00190432">
        <w:rPr>
          <w:color w:val="000000"/>
          <w:sz w:val="28"/>
          <w:szCs w:val="28"/>
        </w:rPr>
        <w:t xml:space="preserve">  для   мягкой   стали, относящейся к   пластичным   материалам, по   четвертой, энергетической теории   прочности   составляет   примерно 60%   от   допускаемого напряжения   на   растяжение</w:t>
      </w:r>
      <w:r w:rsidR="00AB7DB8">
        <w:rPr>
          <w:color w:val="000000"/>
          <w:sz w:val="28"/>
          <w:szCs w:val="28"/>
        </w:rPr>
        <w:t>:</w:t>
      </w:r>
      <w:r w:rsidRPr="00190432">
        <w:rPr>
          <w:color w:val="000000"/>
          <w:sz w:val="28"/>
          <w:szCs w:val="28"/>
        </w:rPr>
        <w:t xml:space="preserve"> </w:t>
      </w:r>
      <w:r w:rsidR="005316D0" w:rsidRPr="005316D0">
        <w:rPr>
          <w:i/>
          <w:color w:val="000000"/>
          <w:sz w:val="28"/>
          <w:szCs w:val="28"/>
        </w:rPr>
        <w:t>τ</w:t>
      </w:r>
      <w:proofErr w:type="spellStart"/>
      <w:r w:rsidR="005316D0" w:rsidRPr="005316D0">
        <w:rPr>
          <w:i/>
          <w:color w:val="000000"/>
          <w:sz w:val="28"/>
          <w:szCs w:val="28"/>
          <w:vertAlign w:val="subscript"/>
          <w:lang w:val="en-US"/>
        </w:rPr>
        <w:t>adm</w:t>
      </w:r>
      <w:proofErr w:type="spellEnd"/>
      <w:r w:rsidR="005316D0" w:rsidRPr="005316D0">
        <w:rPr>
          <w:i/>
          <w:color w:val="000000"/>
          <w:sz w:val="28"/>
          <w:szCs w:val="28"/>
        </w:rPr>
        <w:t>=</w:t>
      </w:r>
      <w:r w:rsidR="005316D0" w:rsidRPr="00864C82">
        <w:rPr>
          <w:color w:val="000000"/>
          <w:sz w:val="28"/>
          <w:szCs w:val="28"/>
        </w:rPr>
        <w:t>0,6</w:t>
      </w:r>
      <w:r w:rsidR="005316D0">
        <w:rPr>
          <w:i/>
          <w:color w:val="000000"/>
          <w:sz w:val="28"/>
          <w:szCs w:val="28"/>
        </w:rPr>
        <w:t>σ</w:t>
      </w:r>
      <w:proofErr w:type="spellStart"/>
      <w:r w:rsidR="005316D0">
        <w:rPr>
          <w:i/>
          <w:color w:val="000000"/>
          <w:sz w:val="28"/>
          <w:szCs w:val="28"/>
          <w:vertAlign w:val="subscript"/>
          <w:lang w:val="en-US"/>
        </w:rPr>
        <w:t>adm</w:t>
      </w:r>
      <w:proofErr w:type="spellEnd"/>
      <w:r w:rsidR="005316D0">
        <w:rPr>
          <w:i/>
          <w:color w:val="000000"/>
          <w:sz w:val="28"/>
          <w:szCs w:val="28"/>
          <w:vertAlign w:val="subscript"/>
        </w:rPr>
        <w:t xml:space="preserve"> </w:t>
      </w:r>
      <w:r w:rsidR="005316D0">
        <w:rPr>
          <w:i/>
          <w:color w:val="000000"/>
          <w:sz w:val="28"/>
          <w:szCs w:val="28"/>
        </w:rPr>
        <w:t xml:space="preserve">.  </w:t>
      </w:r>
    </w:p>
    <w:p w:rsidR="00BB33ED" w:rsidRPr="00190432" w:rsidRDefault="00BB33ED" w:rsidP="00AB7DB8">
      <w:pPr>
        <w:ind w:firstLine="567"/>
        <w:jc w:val="both"/>
        <w:rPr>
          <w:color w:val="000000"/>
          <w:sz w:val="28"/>
          <w:szCs w:val="28"/>
        </w:rPr>
      </w:pPr>
      <w:r w:rsidRPr="00190432">
        <w:rPr>
          <w:color w:val="000000"/>
          <w:sz w:val="28"/>
          <w:szCs w:val="28"/>
        </w:rPr>
        <w:t>Однако   обычные   элементы, работающие    в   конструкциях на   срез (болты, заклепки   и   др.), помимо   среза   подверга</w:t>
      </w:r>
      <w:r w:rsidRPr="00190432">
        <w:rPr>
          <w:color w:val="000000"/>
          <w:sz w:val="28"/>
          <w:szCs w:val="28"/>
        </w:rPr>
        <w:softHyphen/>
        <w:t>ются   действию   нормальных   напряжений, возникающих   по   се</w:t>
      </w:r>
      <w:r w:rsidRPr="00190432">
        <w:rPr>
          <w:color w:val="000000"/>
          <w:sz w:val="28"/>
          <w:szCs w:val="28"/>
        </w:rPr>
        <w:softHyphen/>
        <w:t>чениям, испытывающим   срез, и   смятие   стержня   элементов   по полуцилиндрической   поверхности.</w:t>
      </w:r>
      <w:r w:rsidR="00BC052D" w:rsidRPr="00190432">
        <w:rPr>
          <w:color w:val="000000"/>
          <w:sz w:val="28"/>
          <w:szCs w:val="28"/>
        </w:rPr>
        <w:t xml:space="preserve"> Значит,</w:t>
      </w:r>
      <w:r w:rsidRPr="00190432">
        <w:rPr>
          <w:color w:val="000000"/>
          <w:sz w:val="28"/>
          <w:szCs w:val="28"/>
        </w:rPr>
        <w:t xml:space="preserve"> материал таких элементов   находится    в   более    сложных   условиях   работы, чем   чистый   сдвиг. Поэтому   назначение   допускаемых   напря</w:t>
      </w:r>
      <w:r w:rsidRPr="00190432">
        <w:rPr>
          <w:color w:val="000000"/>
          <w:sz w:val="28"/>
          <w:szCs w:val="28"/>
        </w:rPr>
        <w:softHyphen/>
        <w:t xml:space="preserve">жений  для   болтов, заклепок   и   других   подобных   </w:t>
      </w:r>
      <w:r w:rsidRPr="00190432">
        <w:rPr>
          <w:color w:val="000000"/>
          <w:sz w:val="28"/>
          <w:szCs w:val="28"/>
        </w:rPr>
        <w:lastRenderedPageBreak/>
        <w:t>деталей должно   базироваться   на   экспериментальных   данных, получен</w:t>
      </w:r>
      <w:r w:rsidRPr="00190432">
        <w:rPr>
          <w:color w:val="000000"/>
          <w:sz w:val="28"/>
          <w:szCs w:val="28"/>
        </w:rPr>
        <w:softHyphen/>
        <w:t xml:space="preserve">ных   при  испытаниях   на   прочность   целых   соединений   или отдельно работающих   элементов, например шарнирных   болтов.             </w:t>
      </w:r>
    </w:p>
    <w:p w:rsidR="00BB33ED" w:rsidRPr="00190432" w:rsidRDefault="00BB33ED" w:rsidP="00AB7DB8">
      <w:pPr>
        <w:shd w:val="clear" w:color="auto" w:fill="FFFFFF"/>
        <w:ind w:firstLine="567"/>
        <w:jc w:val="both"/>
        <w:rPr>
          <w:color w:val="000000"/>
          <w:sz w:val="28"/>
          <w:szCs w:val="28"/>
        </w:rPr>
      </w:pPr>
      <w:r w:rsidRPr="00190432">
        <w:rPr>
          <w:b/>
          <w:color w:val="000000"/>
          <w:sz w:val="28"/>
          <w:szCs w:val="28"/>
        </w:rPr>
        <w:t xml:space="preserve"> </w:t>
      </w:r>
      <w:r w:rsidRPr="00190432">
        <w:rPr>
          <w:b/>
          <w:color w:val="000000"/>
          <w:sz w:val="28"/>
          <w:szCs w:val="28"/>
          <w:u w:val="single"/>
        </w:rPr>
        <w:t>Постановка   работы.</w:t>
      </w:r>
      <w:r w:rsidRPr="00190432">
        <w:rPr>
          <w:color w:val="000000"/>
          <w:sz w:val="28"/>
          <w:szCs w:val="28"/>
        </w:rPr>
        <w:t xml:space="preserve"> В   этой   работе   производится   испы</w:t>
      </w:r>
      <w:r w:rsidRPr="00190432">
        <w:rPr>
          <w:color w:val="000000"/>
          <w:sz w:val="28"/>
          <w:szCs w:val="28"/>
        </w:rPr>
        <w:softHyphen/>
        <w:t xml:space="preserve">тание  на   двойной   срез    круглого   стержня, работающего    в тех   же   </w:t>
      </w:r>
      <w:r w:rsidR="00BC052D" w:rsidRPr="00190432">
        <w:rPr>
          <w:color w:val="000000"/>
          <w:sz w:val="28"/>
          <w:szCs w:val="28"/>
        </w:rPr>
        <w:t>условиях,</w:t>
      </w:r>
      <w:r w:rsidRPr="00190432">
        <w:rPr>
          <w:color w:val="000000"/>
          <w:sz w:val="28"/>
          <w:szCs w:val="28"/>
        </w:rPr>
        <w:t xml:space="preserve"> как   и   шарнирный   болт, что   позволит оценить   надежность   существующих   норм    расчета   на   срез. </w:t>
      </w:r>
    </w:p>
    <w:p w:rsidR="00883C1A" w:rsidRPr="00ED1B27" w:rsidRDefault="00BB33ED" w:rsidP="00ED1B27">
      <w:pPr>
        <w:shd w:val="clear" w:color="auto" w:fill="FFFFFF"/>
        <w:ind w:firstLine="567"/>
        <w:jc w:val="both"/>
        <w:rPr>
          <w:color w:val="000000"/>
          <w:sz w:val="28"/>
          <w:szCs w:val="28"/>
        </w:rPr>
      </w:pPr>
      <w:r w:rsidRPr="00190432">
        <w:rPr>
          <w:color w:val="000000"/>
          <w:sz w:val="28"/>
          <w:szCs w:val="28"/>
        </w:rPr>
        <w:t>В   захваты   разрывной   машины  вставляется   специальное приспособлен</w:t>
      </w:r>
      <w:r w:rsidR="00883C1A" w:rsidRPr="00190432">
        <w:rPr>
          <w:color w:val="000000"/>
          <w:sz w:val="28"/>
          <w:szCs w:val="28"/>
        </w:rPr>
        <w:t>и</w:t>
      </w:r>
      <w:r w:rsidRPr="00190432">
        <w:rPr>
          <w:color w:val="000000"/>
          <w:sz w:val="28"/>
          <w:szCs w:val="28"/>
        </w:rPr>
        <w:t xml:space="preserve">е, осуществляющее   перерезывание    образцов   по двум   сечениям. Конструкция   приспособления   показана   на </w:t>
      </w:r>
      <w:r w:rsidR="00883C1A" w:rsidRPr="00190432">
        <w:rPr>
          <w:color w:val="000000"/>
          <w:sz w:val="28"/>
          <w:szCs w:val="28"/>
        </w:rPr>
        <w:t>рисунке</w:t>
      </w:r>
      <w:r w:rsidR="00BC052D" w:rsidRPr="00190432">
        <w:rPr>
          <w:color w:val="000000"/>
          <w:sz w:val="28"/>
          <w:szCs w:val="28"/>
        </w:rPr>
        <w:t xml:space="preserve"> </w:t>
      </w:r>
      <w:r w:rsidR="00732A5C">
        <w:rPr>
          <w:color w:val="000000"/>
          <w:sz w:val="28"/>
          <w:szCs w:val="28"/>
        </w:rPr>
        <w:t>4</w:t>
      </w:r>
      <w:r w:rsidRPr="00190432">
        <w:rPr>
          <w:color w:val="000000"/>
          <w:sz w:val="28"/>
          <w:szCs w:val="28"/>
        </w:rPr>
        <w:t xml:space="preserve">. Конструкция   состоит   из   проушины </w:t>
      </w:r>
      <w:r w:rsidRPr="00190432">
        <w:rPr>
          <w:color w:val="000000"/>
          <w:sz w:val="28"/>
          <w:szCs w:val="28"/>
          <w:lang w:val="en-US"/>
        </w:rPr>
        <w:t>I</w:t>
      </w:r>
      <w:r w:rsidRPr="00190432">
        <w:rPr>
          <w:color w:val="000000"/>
          <w:sz w:val="28"/>
          <w:szCs w:val="28"/>
        </w:rPr>
        <w:t xml:space="preserve">   и    вилки 2,</w:t>
      </w:r>
      <w:r w:rsidR="0094468E" w:rsidRPr="00190432">
        <w:rPr>
          <w:color w:val="000000"/>
          <w:sz w:val="28"/>
          <w:szCs w:val="28"/>
        </w:rPr>
        <w:t xml:space="preserve"> </w:t>
      </w:r>
      <w:r w:rsidRPr="00190432">
        <w:rPr>
          <w:color w:val="000000"/>
          <w:sz w:val="28"/>
          <w:szCs w:val="28"/>
        </w:rPr>
        <w:t>которые   заканчиваются хвостовиками   для   установ</w:t>
      </w:r>
      <w:r w:rsidRPr="00190432">
        <w:rPr>
          <w:color w:val="000000"/>
          <w:sz w:val="28"/>
          <w:szCs w:val="28"/>
        </w:rPr>
        <w:softHyphen/>
        <w:t>ки   их    в   захватах   раз</w:t>
      </w:r>
      <w:r w:rsidRPr="00190432">
        <w:rPr>
          <w:color w:val="000000"/>
          <w:sz w:val="28"/>
          <w:szCs w:val="28"/>
        </w:rPr>
        <w:softHyphen/>
        <w:t>рывной   машины</w:t>
      </w:r>
      <w:r w:rsidR="00AB7DB8">
        <w:rPr>
          <w:color w:val="000000"/>
          <w:sz w:val="28"/>
          <w:szCs w:val="28"/>
        </w:rPr>
        <w:t>.</w:t>
      </w:r>
      <w:r w:rsidRPr="00190432">
        <w:rPr>
          <w:color w:val="000000"/>
          <w:sz w:val="28"/>
          <w:szCs w:val="28"/>
          <w:vertAlign w:val="subscript"/>
        </w:rPr>
        <w:t xml:space="preserve"> </w:t>
      </w:r>
      <w:r w:rsidRPr="00190432">
        <w:rPr>
          <w:color w:val="000000"/>
          <w:sz w:val="28"/>
          <w:szCs w:val="28"/>
        </w:rPr>
        <w:t xml:space="preserve"> Стержень 3 после    обмера   закладывает</w:t>
      </w:r>
      <w:r w:rsidRPr="00190432">
        <w:rPr>
          <w:color w:val="000000"/>
          <w:sz w:val="28"/>
          <w:szCs w:val="28"/>
        </w:rPr>
        <w:softHyphen/>
        <w:t>ся   в   отверстие    проушин и    вилки. Диаметр   стержня выбирается   так, чтобы обеспечивалось   плотное касание   к   стенкам   отвер</w:t>
      </w:r>
      <w:r w:rsidRPr="00190432">
        <w:rPr>
          <w:color w:val="000000"/>
          <w:sz w:val="28"/>
          <w:szCs w:val="28"/>
        </w:rPr>
        <w:softHyphen/>
        <w:t>стий.  Запустив   машину, при</w:t>
      </w:r>
      <w:r w:rsidRPr="00190432">
        <w:rPr>
          <w:color w:val="000000"/>
          <w:sz w:val="28"/>
          <w:szCs w:val="28"/>
        </w:rPr>
        <w:softHyphen/>
        <w:t xml:space="preserve">кладывают  к   концам   приспособления   растягивающую силу, которая   вызывает перерезывание   стержня. </w:t>
      </w:r>
    </w:p>
    <w:p w:rsidR="00246988" w:rsidRDefault="00E1696D" w:rsidP="00E1696D">
      <w:pPr>
        <w:shd w:val="clear" w:color="auto" w:fill="FFFFFF"/>
        <w:tabs>
          <w:tab w:val="left" w:pos="3600"/>
        </w:tabs>
        <w:ind w:left="5" w:firstLine="567"/>
        <w:jc w:val="center"/>
        <w:rPr>
          <w:color w:val="000000"/>
          <w:spacing w:val="-2"/>
          <w:sz w:val="28"/>
          <w:szCs w:val="28"/>
        </w:rPr>
      </w:pPr>
      <w:r>
        <w:rPr>
          <w:noProof/>
          <w:color w:val="000000"/>
          <w:spacing w:val="-2"/>
          <w:sz w:val="28"/>
          <w:szCs w:val="28"/>
        </w:rPr>
        <w:drawing>
          <wp:inline distT="0" distB="0" distL="0" distR="0">
            <wp:extent cx="2924683" cy="2571750"/>
            <wp:effectExtent l="19050" t="0" r="9017" b="0"/>
            <wp:docPr id="72" name="Рисунок 72" descr="D:\Рабочий стол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Рабочий стол\5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30000" contrast="66000"/>
                    </a:blip>
                    <a:srcRect t="2174" r="47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683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97B" w:rsidRDefault="009B1691" w:rsidP="00AA097B">
      <w:pPr>
        <w:jc w:val="center"/>
        <w:rPr>
          <w:sz w:val="26"/>
          <w:szCs w:val="26"/>
        </w:rPr>
      </w:pPr>
      <w:r w:rsidRPr="00E1696D">
        <w:rPr>
          <w:color w:val="000000"/>
          <w:spacing w:val="-2"/>
          <w:sz w:val="28"/>
          <w:szCs w:val="28"/>
        </w:rPr>
        <w:t>Рисунок</w:t>
      </w:r>
      <w:r w:rsidR="00285D9B" w:rsidRPr="00E1696D">
        <w:rPr>
          <w:color w:val="000000"/>
          <w:spacing w:val="-2"/>
          <w:sz w:val="28"/>
          <w:szCs w:val="28"/>
        </w:rPr>
        <w:t xml:space="preserve"> </w:t>
      </w:r>
      <w:r w:rsidR="00732A5C" w:rsidRPr="00E1696D">
        <w:rPr>
          <w:color w:val="000000"/>
          <w:spacing w:val="-2"/>
          <w:sz w:val="28"/>
          <w:szCs w:val="28"/>
        </w:rPr>
        <w:t>4</w:t>
      </w:r>
      <w:r w:rsidR="00B673FD" w:rsidRPr="00E1696D">
        <w:rPr>
          <w:color w:val="000000"/>
          <w:spacing w:val="-2"/>
          <w:sz w:val="28"/>
          <w:szCs w:val="28"/>
        </w:rPr>
        <w:t xml:space="preserve"> </w:t>
      </w:r>
      <w:r w:rsidR="00E1696D" w:rsidRPr="00E1696D">
        <w:rPr>
          <w:color w:val="000000"/>
          <w:spacing w:val="-2"/>
          <w:sz w:val="28"/>
          <w:szCs w:val="28"/>
        </w:rPr>
        <w:t>–</w:t>
      </w:r>
      <w:r w:rsidR="00BB33ED" w:rsidRPr="00E1696D">
        <w:rPr>
          <w:color w:val="000000"/>
          <w:spacing w:val="-2"/>
          <w:sz w:val="28"/>
          <w:szCs w:val="28"/>
        </w:rPr>
        <w:t xml:space="preserve"> </w:t>
      </w:r>
      <w:r w:rsidR="00D73402">
        <w:rPr>
          <w:sz w:val="28"/>
          <w:szCs w:val="28"/>
        </w:rPr>
        <w:t>П</w:t>
      </w:r>
      <w:r w:rsidR="00AA097B" w:rsidRPr="00E1696D">
        <w:rPr>
          <w:sz w:val="28"/>
          <w:szCs w:val="28"/>
        </w:rPr>
        <w:t>риспособление</w:t>
      </w:r>
      <w:r w:rsidR="00AA097B" w:rsidRPr="00AA097B">
        <w:rPr>
          <w:sz w:val="28"/>
          <w:szCs w:val="28"/>
        </w:rPr>
        <w:t xml:space="preserve"> </w:t>
      </w:r>
      <w:r w:rsidR="00AA097B" w:rsidRPr="00E1696D">
        <w:rPr>
          <w:sz w:val="28"/>
          <w:szCs w:val="28"/>
        </w:rPr>
        <w:t>для испытания</w:t>
      </w:r>
      <w:r w:rsidR="00AA097B" w:rsidRPr="00AA097B">
        <w:rPr>
          <w:sz w:val="28"/>
          <w:szCs w:val="28"/>
        </w:rPr>
        <w:t xml:space="preserve"> образцов</w:t>
      </w:r>
    </w:p>
    <w:p w:rsidR="00E1696D" w:rsidRDefault="00E1696D" w:rsidP="00E1696D">
      <w:pPr>
        <w:jc w:val="both"/>
        <w:rPr>
          <w:sz w:val="28"/>
          <w:szCs w:val="28"/>
        </w:rPr>
      </w:pPr>
    </w:p>
    <w:p w:rsidR="00BC052D" w:rsidRPr="00AA097B" w:rsidRDefault="00AA097B" w:rsidP="00AA097B">
      <w:pPr>
        <w:shd w:val="clear" w:color="auto" w:fill="FFFFFF"/>
        <w:ind w:firstLine="567"/>
        <w:jc w:val="both"/>
        <w:rPr>
          <w:color w:val="000000"/>
          <w:sz w:val="28"/>
          <w:szCs w:val="28"/>
        </w:rPr>
      </w:pPr>
      <w:r w:rsidRPr="00190432">
        <w:rPr>
          <w:color w:val="000000"/>
          <w:sz w:val="28"/>
          <w:szCs w:val="28"/>
        </w:rPr>
        <w:t xml:space="preserve">Загружения    образца   при перерезывании   можно   представить схемой, которая показана на рисунке </w:t>
      </w:r>
      <w:r>
        <w:rPr>
          <w:color w:val="000000"/>
          <w:sz w:val="28"/>
          <w:szCs w:val="28"/>
        </w:rPr>
        <w:t>5</w:t>
      </w:r>
      <w:r w:rsidRPr="00190432">
        <w:rPr>
          <w:color w:val="000000"/>
          <w:sz w:val="28"/>
          <w:szCs w:val="28"/>
        </w:rPr>
        <w:t>. Наблюдаем за возрастанием нагрузки по шкале силоизмерительного устройства машины. Разрушающей нагрузкой считают наибольшее значение силы, приложенной к  концам проушины и    вилки приспособления   при испытании.</w:t>
      </w:r>
    </w:p>
    <w:p w:rsidR="009B1691" w:rsidRPr="00E1696D" w:rsidRDefault="00E1696D" w:rsidP="00ED1B27">
      <w:pPr>
        <w:shd w:val="clear" w:color="auto" w:fill="FFFFFF"/>
        <w:tabs>
          <w:tab w:val="left" w:pos="3600"/>
        </w:tabs>
        <w:ind w:left="5" w:firstLine="567"/>
        <w:jc w:val="center"/>
        <w:rPr>
          <w:color w:val="000000"/>
          <w:spacing w:val="-2"/>
          <w:sz w:val="28"/>
          <w:szCs w:val="28"/>
        </w:rPr>
      </w:pPr>
      <w:r>
        <w:rPr>
          <w:noProof/>
          <w:color w:val="000000"/>
          <w:spacing w:val="-2"/>
          <w:sz w:val="28"/>
          <w:szCs w:val="28"/>
        </w:rPr>
        <w:drawing>
          <wp:inline distT="0" distB="0" distL="0" distR="0">
            <wp:extent cx="5834347" cy="1257300"/>
            <wp:effectExtent l="19050" t="0" r="0" b="0"/>
            <wp:docPr id="6" name="Рисунок 73" descr="D:\Рабочий стол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Рабочий стол\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30000" contrast="6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642" cy="1258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52D" w:rsidRPr="007A2A4E" w:rsidRDefault="00AA097B" w:rsidP="00AB7DB8">
      <w:pPr>
        <w:shd w:val="clear" w:color="auto" w:fill="FFFFFF"/>
        <w:jc w:val="both"/>
        <w:rPr>
          <w:color w:val="000000"/>
          <w:spacing w:val="-6"/>
          <w:sz w:val="28"/>
          <w:szCs w:val="28"/>
        </w:rPr>
      </w:pPr>
      <w:r>
        <w:rPr>
          <w:color w:val="000000"/>
          <w:spacing w:val="-6"/>
          <w:sz w:val="28"/>
          <w:szCs w:val="28"/>
        </w:rPr>
        <w:t xml:space="preserve">                  </w:t>
      </w:r>
      <w:r w:rsidR="00ED1B27" w:rsidRPr="007A2A4E">
        <w:rPr>
          <w:color w:val="000000"/>
          <w:spacing w:val="-6"/>
          <w:sz w:val="28"/>
          <w:szCs w:val="28"/>
        </w:rPr>
        <w:t xml:space="preserve">           </w:t>
      </w:r>
    </w:p>
    <w:p w:rsidR="0094468E" w:rsidRPr="00BC052D" w:rsidRDefault="009B1691" w:rsidP="00AB7DB8">
      <w:pPr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</w:t>
      </w:r>
      <w:r w:rsidR="00732A5C">
        <w:rPr>
          <w:color w:val="000000"/>
          <w:sz w:val="28"/>
          <w:szCs w:val="28"/>
        </w:rPr>
        <w:t>5</w:t>
      </w:r>
      <w:r w:rsidR="003F38E0">
        <w:rPr>
          <w:color w:val="000000"/>
          <w:sz w:val="28"/>
          <w:szCs w:val="28"/>
        </w:rPr>
        <w:t xml:space="preserve"> -</w:t>
      </w:r>
      <w:r w:rsidR="0094468E" w:rsidRPr="00F16CA5">
        <w:rPr>
          <w:color w:val="000000"/>
          <w:sz w:val="28"/>
          <w:szCs w:val="28"/>
        </w:rPr>
        <w:t xml:space="preserve"> Схема загружения </w:t>
      </w:r>
      <w:r w:rsidR="0094468E">
        <w:rPr>
          <w:color w:val="000000"/>
          <w:sz w:val="28"/>
          <w:szCs w:val="28"/>
        </w:rPr>
        <w:t xml:space="preserve">стержня при  </w:t>
      </w:r>
      <w:r w:rsidR="0094468E" w:rsidRPr="00F16CA5">
        <w:rPr>
          <w:color w:val="000000"/>
          <w:spacing w:val="-3"/>
          <w:sz w:val="28"/>
          <w:szCs w:val="28"/>
        </w:rPr>
        <w:t>перерезывании.</w:t>
      </w:r>
    </w:p>
    <w:p w:rsidR="00BB33ED" w:rsidRPr="00E1696D" w:rsidRDefault="00BB33ED" w:rsidP="00AA097B">
      <w:pPr>
        <w:shd w:val="clear" w:color="auto" w:fill="FFFFFF"/>
        <w:tabs>
          <w:tab w:val="left" w:pos="3600"/>
        </w:tabs>
        <w:jc w:val="both"/>
        <w:rPr>
          <w:color w:val="000000"/>
          <w:spacing w:val="3"/>
          <w:sz w:val="28"/>
          <w:szCs w:val="28"/>
        </w:rPr>
      </w:pPr>
      <w:r w:rsidRPr="00F16CA5">
        <w:rPr>
          <w:color w:val="000000"/>
          <w:spacing w:val="3"/>
          <w:sz w:val="28"/>
          <w:szCs w:val="28"/>
        </w:rPr>
        <w:lastRenderedPageBreak/>
        <w:t xml:space="preserve">   </w:t>
      </w:r>
      <w:r w:rsidR="0094468E" w:rsidRPr="00F16CA5">
        <w:rPr>
          <w:color w:val="000000"/>
          <w:spacing w:val="-6"/>
          <w:sz w:val="28"/>
          <w:szCs w:val="28"/>
        </w:rPr>
        <w:t xml:space="preserve">Вид   разрушенного </w:t>
      </w:r>
      <w:r w:rsidR="0094468E" w:rsidRPr="00F16CA5">
        <w:rPr>
          <w:color w:val="000000"/>
          <w:spacing w:val="2"/>
          <w:sz w:val="28"/>
          <w:szCs w:val="28"/>
        </w:rPr>
        <w:t>образца   при  срезе</w:t>
      </w:r>
      <w:r w:rsidR="0094468E" w:rsidRPr="00F16CA5">
        <w:rPr>
          <w:color w:val="000000"/>
          <w:spacing w:val="3"/>
          <w:sz w:val="28"/>
          <w:szCs w:val="28"/>
        </w:rPr>
        <w:t xml:space="preserve">    </w:t>
      </w:r>
      <w:r w:rsidR="00883C1A">
        <w:rPr>
          <w:color w:val="000000"/>
          <w:spacing w:val="3"/>
          <w:sz w:val="28"/>
          <w:szCs w:val="28"/>
        </w:rPr>
        <w:t>показан на рисунке</w:t>
      </w:r>
      <w:r w:rsidR="00285D9B">
        <w:rPr>
          <w:color w:val="000000"/>
          <w:spacing w:val="3"/>
          <w:sz w:val="28"/>
          <w:szCs w:val="28"/>
        </w:rPr>
        <w:t xml:space="preserve"> </w:t>
      </w:r>
      <w:r w:rsidR="00AA097B">
        <w:rPr>
          <w:color w:val="000000"/>
          <w:spacing w:val="3"/>
          <w:sz w:val="28"/>
          <w:szCs w:val="28"/>
        </w:rPr>
        <w:t>3</w:t>
      </w:r>
      <w:r w:rsidR="00E1696D">
        <w:rPr>
          <w:color w:val="000000"/>
          <w:spacing w:val="3"/>
          <w:sz w:val="28"/>
          <w:szCs w:val="28"/>
        </w:rPr>
        <w:t>б</w:t>
      </w:r>
      <w:r w:rsidR="00285D9B">
        <w:rPr>
          <w:color w:val="000000"/>
          <w:spacing w:val="3"/>
          <w:sz w:val="28"/>
          <w:szCs w:val="28"/>
        </w:rPr>
        <w:t>.</w:t>
      </w:r>
    </w:p>
    <w:p w:rsidR="00BB33ED" w:rsidRPr="00F16CA5" w:rsidRDefault="00BB33ED" w:rsidP="00AB7DB8">
      <w:pPr>
        <w:shd w:val="clear" w:color="auto" w:fill="FFFFFF"/>
        <w:tabs>
          <w:tab w:val="left" w:pos="2875"/>
        </w:tabs>
        <w:ind w:firstLine="567"/>
        <w:jc w:val="both"/>
        <w:rPr>
          <w:color w:val="000000"/>
          <w:spacing w:val="-15"/>
          <w:sz w:val="28"/>
          <w:szCs w:val="28"/>
        </w:rPr>
      </w:pPr>
      <w:r w:rsidRPr="00F16CA5">
        <w:rPr>
          <w:color w:val="000000"/>
          <w:spacing w:val="2"/>
          <w:sz w:val="28"/>
          <w:szCs w:val="28"/>
        </w:rPr>
        <w:t>Характеристикой   материала   при   срезе, которую   определя</w:t>
      </w:r>
      <w:r w:rsidRPr="00F16CA5">
        <w:rPr>
          <w:color w:val="000000"/>
          <w:spacing w:val="4"/>
          <w:sz w:val="28"/>
          <w:szCs w:val="28"/>
        </w:rPr>
        <w:t>ют   из   эксперимента, является   предел   прочности. Зная   ве</w:t>
      </w:r>
      <w:r w:rsidRPr="00F16CA5">
        <w:rPr>
          <w:color w:val="000000"/>
          <w:spacing w:val="-1"/>
          <w:sz w:val="28"/>
          <w:szCs w:val="28"/>
        </w:rPr>
        <w:t xml:space="preserve">личину   разрушавшей   нагрузки   </w:t>
      </w:r>
      <w:r w:rsidRPr="00F16CA5">
        <w:rPr>
          <w:iCs/>
          <w:color w:val="000000"/>
          <w:spacing w:val="-1"/>
          <w:sz w:val="28"/>
          <w:szCs w:val="28"/>
          <w:lang w:val="en-US"/>
        </w:rPr>
        <w:t>F</w:t>
      </w:r>
      <w:r w:rsidRPr="00F16CA5">
        <w:rPr>
          <w:iCs/>
          <w:color w:val="000000"/>
          <w:spacing w:val="-1"/>
          <w:sz w:val="28"/>
          <w:szCs w:val="28"/>
          <w:vertAlign w:val="subscript"/>
          <w:lang w:val="en-US"/>
        </w:rPr>
        <w:t>u</w:t>
      </w:r>
      <w:r w:rsidRPr="00F16CA5">
        <w:rPr>
          <w:iCs/>
          <w:color w:val="000000"/>
          <w:spacing w:val="-1"/>
          <w:sz w:val="28"/>
          <w:szCs w:val="28"/>
        </w:rPr>
        <w:t xml:space="preserve"> </w:t>
      </w:r>
      <w:r w:rsidRPr="00F16CA5">
        <w:rPr>
          <w:i/>
          <w:iCs/>
          <w:color w:val="000000"/>
          <w:spacing w:val="-1"/>
          <w:sz w:val="28"/>
          <w:szCs w:val="28"/>
        </w:rPr>
        <w:t xml:space="preserve">  </w:t>
      </w:r>
      <w:r w:rsidRPr="00F16CA5">
        <w:rPr>
          <w:color w:val="000000"/>
          <w:spacing w:val="-1"/>
          <w:sz w:val="28"/>
          <w:szCs w:val="28"/>
        </w:rPr>
        <w:t xml:space="preserve">и    площадь   среза  </w:t>
      </w:r>
      <w:proofErr w:type="spellStart"/>
      <w:proofErr w:type="gramStart"/>
      <w:r w:rsidRPr="00F16CA5">
        <w:rPr>
          <w:color w:val="000000"/>
          <w:spacing w:val="-1"/>
          <w:sz w:val="28"/>
          <w:szCs w:val="28"/>
        </w:rPr>
        <w:t>A</w:t>
      </w:r>
      <w:proofErr w:type="gramEnd"/>
      <w:r w:rsidR="00DF50BD">
        <w:rPr>
          <w:color w:val="000000"/>
          <w:spacing w:val="-1"/>
          <w:sz w:val="28"/>
          <w:szCs w:val="28"/>
          <w:vertAlign w:val="subscript"/>
        </w:rPr>
        <w:t>ср</w:t>
      </w:r>
      <w:proofErr w:type="spellEnd"/>
      <w:r w:rsidRPr="00F16CA5">
        <w:rPr>
          <w:color w:val="000000"/>
          <w:spacing w:val="-1"/>
          <w:sz w:val="28"/>
          <w:szCs w:val="28"/>
          <w:vertAlign w:val="subscript"/>
        </w:rPr>
        <w:t xml:space="preserve"> </w:t>
      </w:r>
      <w:r w:rsidRPr="00F16CA5">
        <w:rPr>
          <w:color w:val="000000"/>
          <w:spacing w:val="-1"/>
          <w:sz w:val="28"/>
          <w:szCs w:val="28"/>
        </w:rPr>
        <w:t xml:space="preserve"> рав</w:t>
      </w:r>
      <w:r w:rsidRPr="00F16CA5">
        <w:rPr>
          <w:color w:val="000000"/>
          <w:spacing w:val="-1"/>
          <w:sz w:val="28"/>
          <w:szCs w:val="28"/>
        </w:rPr>
        <w:softHyphen/>
      </w:r>
      <w:r w:rsidRPr="00F16CA5">
        <w:rPr>
          <w:color w:val="000000"/>
          <w:sz w:val="28"/>
          <w:szCs w:val="28"/>
        </w:rPr>
        <w:t>ную   удвоенной   площади    поперечного   сечения   образца, вы</w:t>
      </w:r>
      <w:r w:rsidRPr="00F16CA5">
        <w:rPr>
          <w:color w:val="000000"/>
          <w:spacing w:val="-3"/>
          <w:sz w:val="28"/>
          <w:szCs w:val="28"/>
        </w:rPr>
        <w:t>числяют    величину   предела   прочности    при    перерезывании   по</w:t>
      </w:r>
      <w:r w:rsidR="00883C1A">
        <w:rPr>
          <w:color w:val="000000"/>
          <w:spacing w:val="-3"/>
          <w:sz w:val="28"/>
          <w:szCs w:val="28"/>
        </w:rPr>
        <w:t xml:space="preserve"> </w:t>
      </w:r>
      <w:r w:rsidRPr="00F16CA5">
        <w:rPr>
          <w:color w:val="000000"/>
          <w:spacing w:val="-15"/>
          <w:sz w:val="28"/>
          <w:szCs w:val="28"/>
        </w:rPr>
        <w:t>формуле</w:t>
      </w:r>
    </w:p>
    <w:p w:rsidR="00BB33ED" w:rsidRPr="00F16CA5" w:rsidRDefault="00E430AF" w:rsidP="00AB7DB8">
      <w:pPr>
        <w:shd w:val="clear" w:color="auto" w:fill="FFFFFF"/>
        <w:tabs>
          <w:tab w:val="left" w:pos="2875"/>
        </w:tabs>
        <w:spacing w:before="82"/>
        <w:ind w:firstLine="567"/>
        <w:jc w:val="right"/>
        <w:rPr>
          <w:color w:val="000000"/>
          <w:spacing w:val="-15"/>
          <w:sz w:val="28"/>
          <w:szCs w:val="28"/>
        </w:rPr>
      </w:pPr>
      <w:r>
        <w:rPr>
          <w:noProof/>
          <w:color w:val="000000"/>
          <w:spacing w:val="-15"/>
          <w:sz w:val="28"/>
          <w:szCs w:val="28"/>
        </w:rPr>
        <w:pict>
          <v:shape id="_x0000_s1044" type="#_x0000_t75" style="position:absolute;left:0;text-align:left;margin-left:193.85pt;margin-top:1.1pt;width:70.1pt;height:47.05pt;z-index:251678720">
            <v:imagedata r:id="rId17" o:title=""/>
            <w10:wrap side="left"/>
          </v:shape>
          <o:OLEObject Type="Embed" ProgID="Equation.3" ShapeID="_x0000_s1044" DrawAspect="Content" ObjectID="_1521352920" r:id="rId18"/>
        </w:pict>
      </w:r>
      <w:r w:rsidR="00285D9B">
        <w:rPr>
          <w:color w:val="000000"/>
          <w:spacing w:val="-15"/>
          <w:sz w:val="28"/>
          <w:szCs w:val="28"/>
        </w:rPr>
        <w:t>(</w:t>
      </w:r>
      <w:r w:rsidR="00B673FD">
        <w:rPr>
          <w:color w:val="000000"/>
          <w:spacing w:val="-15"/>
          <w:sz w:val="28"/>
          <w:szCs w:val="28"/>
        </w:rPr>
        <w:t>3</w:t>
      </w:r>
      <w:r w:rsidR="00285D9B">
        <w:rPr>
          <w:color w:val="000000"/>
          <w:spacing w:val="-15"/>
          <w:sz w:val="28"/>
          <w:szCs w:val="28"/>
        </w:rPr>
        <w:t>)</w:t>
      </w:r>
    </w:p>
    <w:p w:rsidR="00285D9B" w:rsidRPr="007A2A4E" w:rsidRDefault="00285D9B" w:rsidP="00AB7DB8">
      <w:pPr>
        <w:shd w:val="clear" w:color="auto" w:fill="FFFFFF"/>
        <w:tabs>
          <w:tab w:val="left" w:pos="2875"/>
        </w:tabs>
        <w:spacing w:before="82"/>
        <w:ind w:firstLine="567"/>
        <w:jc w:val="both"/>
        <w:rPr>
          <w:color w:val="000000"/>
          <w:spacing w:val="2"/>
          <w:sz w:val="28"/>
          <w:szCs w:val="28"/>
        </w:rPr>
      </w:pPr>
    </w:p>
    <w:p w:rsidR="00246988" w:rsidRDefault="00246988" w:rsidP="00246988">
      <w:pPr>
        <w:shd w:val="clear" w:color="auto" w:fill="FFFFFF"/>
        <w:tabs>
          <w:tab w:val="left" w:pos="2875"/>
        </w:tabs>
        <w:spacing w:before="82"/>
        <w:jc w:val="both"/>
        <w:rPr>
          <w:color w:val="000000"/>
          <w:spacing w:val="-1"/>
          <w:sz w:val="28"/>
          <w:szCs w:val="28"/>
        </w:rPr>
      </w:pPr>
      <w:r>
        <w:rPr>
          <w:color w:val="000000"/>
          <w:spacing w:val="-1"/>
          <w:sz w:val="28"/>
          <w:szCs w:val="28"/>
        </w:rPr>
        <w:t>г</w:t>
      </w:r>
      <w:r w:rsidR="00ED1B27">
        <w:rPr>
          <w:color w:val="000000"/>
          <w:spacing w:val="-1"/>
          <w:sz w:val="28"/>
          <w:szCs w:val="28"/>
        </w:rPr>
        <w:t>де</w:t>
      </w:r>
      <w:r>
        <w:rPr>
          <w:color w:val="000000"/>
          <w:spacing w:val="-1"/>
          <w:sz w:val="28"/>
          <w:szCs w:val="28"/>
        </w:rPr>
        <w:t xml:space="preserve">  </w:t>
      </w:r>
      <w:r w:rsidR="00ED1B27" w:rsidRPr="00F16CA5">
        <w:rPr>
          <w:color w:val="000000"/>
          <w:spacing w:val="-1"/>
          <w:sz w:val="28"/>
          <w:szCs w:val="28"/>
        </w:rPr>
        <w:t xml:space="preserve"> </w:t>
      </w:r>
      <w:r w:rsidR="00ED1B27" w:rsidRPr="00F16CA5">
        <w:rPr>
          <w:iCs/>
          <w:color w:val="000000"/>
          <w:spacing w:val="-1"/>
          <w:sz w:val="28"/>
          <w:szCs w:val="28"/>
          <w:lang w:val="en-US"/>
        </w:rPr>
        <w:t>F</w:t>
      </w:r>
      <w:r w:rsidR="00ED1B27" w:rsidRPr="00F16CA5">
        <w:rPr>
          <w:iCs/>
          <w:color w:val="000000"/>
          <w:spacing w:val="-1"/>
          <w:sz w:val="28"/>
          <w:szCs w:val="28"/>
          <w:vertAlign w:val="subscript"/>
          <w:lang w:val="en-US"/>
        </w:rPr>
        <w:t>u</w:t>
      </w:r>
      <w:r w:rsidR="00ED1B27" w:rsidRPr="00F16CA5">
        <w:rPr>
          <w:iCs/>
          <w:color w:val="000000"/>
          <w:spacing w:val="-1"/>
          <w:sz w:val="28"/>
          <w:szCs w:val="28"/>
        </w:rPr>
        <w:t xml:space="preserve"> </w:t>
      </w:r>
      <w:r w:rsidR="00ED1B27">
        <w:rPr>
          <w:iCs/>
          <w:color w:val="000000"/>
          <w:spacing w:val="-1"/>
          <w:sz w:val="28"/>
          <w:szCs w:val="28"/>
        </w:rPr>
        <w:t>-</w:t>
      </w:r>
      <w:r w:rsidR="00ED1B27" w:rsidRPr="00F16CA5">
        <w:rPr>
          <w:i/>
          <w:iCs/>
          <w:color w:val="000000"/>
          <w:spacing w:val="-1"/>
          <w:sz w:val="28"/>
          <w:szCs w:val="28"/>
        </w:rPr>
        <w:t xml:space="preserve">  </w:t>
      </w:r>
      <w:r>
        <w:rPr>
          <w:color w:val="000000"/>
          <w:spacing w:val="-1"/>
          <w:sz w:val="28"/>
          <w:szCs w:val="28"/>
        </w:rPr>
        <w:t>разрушающая   нагрузка;</w:t>
      </w:r>
    </w:p>
    <w:p w:rsidR="00ED1B27" w:rsidRPr="00ED1B27" w:rsidRDefault="00ED1B27" w:rsidP="00AB7DB8">
      <w:pPr>
        <w:shd w:val="clear" w:color="auto" w:fill="FFFFFF"/>
        <w:tabs>
          <w:tab w:val="left" w:pos="2875"/>
        </w:tabs>
        <w:spacing w:before="82"/>
        <w:ind w:firstLine="567"/>
        <w:jc w:val="both"/>
        <w:rPr>
          <w:color w:val="000000"/>
          <w:spacing w:val="2"/>
          <w:sz w:val="28"/>
          <w:szCs w:val="28"/>
        </w:rPr>
      </w:pPr>
      <w:r w:rsidRPr="00F16CA5">
        <w:rPr>
          <w:color w:val="000000"/>
          <w:spacing w:val="-1"/>
          <w:sz w:val="28"/>
          <w:szCs w:val="28"/>
        </w:rPr>
        <w:t xml:space="preserve"> </w:t>
      </w:r>
      <w:proofErr w:type="spellStart"/>
      <w:proofErr w:type="gramStart"/>
      <w:r w:rsidRPr="00F16CA5">
        <w:rPr>
          <w:color w:val="000000"/>
          <w:spacing w:val="-1"/>
          <w:sz w:val="28"/>
          <w:szCs w:val="28"/>
        </w:rPr>
        <w:t>A</w:t>
      </w:r>
      <w:proofErr w:type="gramEnd"/>
      <w:r>
        <w:rPr>
          <w:color w:val="000000"/>
          <w:spacing w:val="-1"/>
          <w:sz w:val="28"/>
          <w:szCs w:val="28"/>
          <w:vertAlign w:val="subscript"/>
        </w:rPr>
        <w:t>ср</w:t>
      </w:r>
      <w:proofErr w:type="spellEnd"/>
      <w:r w:rsidRPr="00F16CA5">
        <w:rPr>
          <w:color w:val="000000"/>
          <w:spacing w:val="-1"/>
          <w:sz w:val="28"/>
          <w:szCs w:val="28"/>
          <w:vertAlign w:val="subscript"/>
        </w:rPr>
        <w:t xml:space="preserve"> </w:t>
      </w:r>
      <w:r>
        <w:rPr>
          <w:color w:val="000000"/>
          <w:spacing w:val="-1"/>
          <w:sz w:val="28"/>
          <w:szCs w:val="28"/>
        </w:rPr>
        <w:t>-</w:t>
      </w:r>
      <w:r w:rsidRPr="00F16CA5">
        <w:rPr>
          <w:color w:val="000000"/>
          <w:spacing w:val="-1"/>
          <w:sz w:val="28"/>
          <w:szCs w:val="28"/>
        </w:rPr>
        <w:t xml:space="preserve"> площадь   среза</w:t>
      </w:r>
      <w:r w:rsidR="00246988">
        <w:rPr>
          <w:color w:val="000000"/>
          <w:spacing w:val="-1"/>
          <w:sz w:val="28"/>
          <w:szCs w:val="28"/>
        </w:rPr>
        <w:t>.</w:t>
      </w:r>
      <w:r w:rsidRPr="00F16CA5">
        <w:rPr>
          <w:color w:val="000000"/>
          <w:spacing w:val="-1"/>
          <w:sz w:val="28"/>
          <w:szCs w:val="28"/>
        </w:rPr>
        <w:t xml:space="preserve">  </w:t>
      </w:r>
    </w:p>
    <w:p w:rsidR="00BB33ED" w:rsidRPr="00F16CA5" w:rsidRDefault="00BB33ED" w:rsidP="00AB7DB8">
      <w:pPr>
        <w:shd w:val="clear" w:color="auto" w:fill="FFFFFF"/>
        <w:tabs>
          <w:tab w:val="left" w:pos="2875"/>
        </w:tabs>
        <w:spacing w:before="82"/>
        <w:ind w:firstLine="567"/>
        <w:jc w:val="both"/>
        <w:rPr>
          <w:sz w:val="28"/>
          <w:szCs w:val="28"/>
        </w:rPr>
      </w:pPr>
      <w:r w:rsidRPr="00F16CA5">
        <w:rPr>
          <w:color w:val="000000"/>
          <w:spacing w:val="2"/>
          <w:sz w:val="28"/>
          <w:szCs w:val="28"/>
        </w:rPr>
        <w:t>Предел   прочности   материала   стержня   на   разрыв   опре</w:t>
      </w:r>
      <w:r w:rsidRPr="00F16CA5">
        <w:rPr>
          <w:color w:val="000000"/>
          <w:spacing w:val="2"/>
          <w:sz w:val="28"/>
          <w:szCs w:val="28"/>
        </w:rPr>
        <w:softHyphen/>
      </w:r>
      <w:r w:rsidRPr="00F16CA5">
        <w:rPr>
          <w:color w:val="000000"/>
          <w:spacing w:val="3"/>
          <w:sz w:val="28"/>
          <w:szCs w:val="28"/>
        </w:rPr>
        <w:t xml:space="preserve">деляет, используя   известное   постоянство   отношения   предела </w:t>
      </w:r>
      <w:r w:rsidRPr="00F16CA5">
        <w:rPr>
          <w:color w:val="000000"/>
          <w:spacing w:val="2"/>
          <w:sz w:val="28"/>
          <w:szCs w:val="28"/>
        </w:rPr>
        <w:t xml:space="preserve">   прочности   стали    к   ее   числу   твердости   по   Бринеллю. </w:t>
      </w:r>
      <w:r w:rsidRPr="00F16CA5">
        <w:rPr>
          <w:color w:val="000000"/>
          <w:spacing w:val="1"/>
          <w:sz w:val="28"/>
          <w:szCs w:val="28"/>
        </w:rPr>
        <w:t>Твердость   по   методу   Бринелля   определяется   вдавливанием шарика   на   торцовую   поверхность   образца. По   диаметру   от</w:t>
      </w:r>
      <w:r w:rsidRPr="00F16CA5">
        <w:rPr>
          <w:color w:val="000000"/>
          <w:spacing w:val="1"/>
          <w:sz w:val="28"/>
          <w:szCs w:val="28"/>
        </w:rPr>
        <w:softHyphen/>
        <w:t>печатка   от   соответствующей   приложенной   нагрузки   опреде</w:t>
      </w:r>
      <w:r w:rsidRPr="00F16CA5">
        <w:rPr>
          <w:color w:val="000000"/>
          <w:spacing w:val="1"/>
          <w:sz w:val="28"/>
          <w:szCs w:val="28"/>
        </w:rPr>
        <w:softHyphen/>
      </w:r>
      <w:r w:rsidRPr="00F16CA5">
        <w:rPr>
          <w:color w:val="000000"/>
          <w:spacing w:val="-1"/>
          <w:sz w:val="28"/>
          <w:szCs w:val="28"/>
        </w:rPr>
        <w:t>ляют   число    твердости   по   таблицам</w:t>
      </w:r>
      <w:r w:rsidR="00246988">
        <w:rPr>
          <w:color w:val="000000"/>
          <w:spacing w:val="-1"/>
          <w:sz w:val="28"/>
          <w:szCs w:val="28"/>
        </w:rPr>
        <w:t>.</w:t>
      </w:r>
    </w:p>
    <w:p w:rsidR="00BB33ED" w:rsidRPr="00F16CA5" w:rsidRDefault="00BB33ED" w:rsidP="00AB7DB8">
      <w:pPr>
        <w:shd w:val="clear" w:color="auto" w:fill="FFFFFF"/>
        <w:ind w:left="5" w:firstLine="567"/>
        <w:jc w:val="both"/>
        <w:rPr>
          <w:sz w:val="28"/>
          <w:szCs w:val="28"/>
        </w:rPr>
      </w:pPr>
      <w:r w:rsidRPr="00F16CA5">
        <w:rPr>
          <w:color w:val="000000"/>
          <w:spacing w:val="-3"/>
          <w:sz w:val="28"/>
          <w:szCs w:val="28"/>
        </w:rPr>
        <w:t>Предел   прочности    при    растяжении   для   стали    приближен</w:t>
      </w:r>
      <w:r w:rsidRPr="00F16CA5">
        <w:rPr>
          <w:color w:val="000000"/>
          <w:spacing w:val="-3"/>
          <w:sz w:val="28"/>
          <w:szCs w:val="28"/>
        </w:rPr>
        <w:softHyphen/>
      </w:r>
      <w:r w:rsidRPr="00F16CA5">
        <w:rPr>
          <w:color w:val="000000"/>
          <w:spacing w:val="-1"/>
          <w:sz w:val="28"/>
          <w:szCs w:val="28"/>
        </w:rPr>
        <w:t>но    вычисляется   по   формуле</w:t>
      </w:r>
      <w:r w:rsidR="00285D9B">
        <w:rPr>
          <w:color w:val="000000"/>
          <w:spacing w:val="-1"/>
          <w:sz w:val="28"/>
          <w:szCs w:val="28"/>
        </w:rPr>
        <w:t>:</w:t>
      </w:r>
    </w:p>
    <w:p w:rsidR="00BB33ED" w:rsidRPr="00F16CA5" w:rsidRDefault="00883C1A" w:rsidP="00AB7DB8">
      <w:pPr>
        <w:shd w:val="clear" w:color="auto" w:fill="FFFFFF"/>
        <w:spacing w:before="86"/>
        <w:ind w:left="1344" w:firstLine="567"/>
        <w:jc w:val="right"/>
        <w:rPr>
          <w:sz w:val="28"/>
          <w:szCs w:val="28"/>
        </w:rPr>
      </w:pPr>
      <w:r>
        <w:rPr>
          <w:i/>
          <w:iCs/>
          <w:color w:val="000000"/>
          <w:spacing w:val="26"/>
          <w:sz w:val="28"/>
          <w:szCs w:val="28"/>
        </w:rPr>
        <w:t xml:space="preserve">         δ</w:t>
      </w:r>
      <w:proofErr w:type="spellStart"/>
      <w:r w:rsidR="00BB33ED" w:rsidRPr="00F16CA5">
        <w:rPr>
          <w:i/>
          <w:iCs/>
          <w:color w:val="000000"/>
          <w:spacing w:val="26"/>
          <w:sz w:val="28"/>
          <w:szCs w:val="28"/>
          <w:vertAlign w:val="subscript"/>
          <w:lang w:val="en-US"/>
        </w:rPr>
        <w:t>ut</w:t>
      </w:r>
      <w:proofErr w:type="spellEnd"/>
      <w:r w:rsidR="00BB33ED" w:rsidRPr="00F16CA5">
        <w:rPr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color w:val="000000"/>
          <w:spacing w:val="26"/>
          <w:sz w:val="28"/>
          <w:szCs w:val="28"/>
        </w:rPr>
        <w:t>=</w:t>
      </w:r>
      <w:r w:rsidR="00363FC8">
        <w:rPr>
          <w:color w:val="000000"/>
          <w:spacing w:val="26"/>
          <w:sz w:val="28"/>
          <w:szCs w:val="28"/>
        </w:rPr>
        <w:t xml:space="preserve"> (0,3 ... 0,36)</w:t>
      </w:r>
      <w:r w:rsidR="00BB33ED" w:rsidRPr="00F16CA5">
        <w:rPr>
          <w:color w:val="000000"/>
          <w:spacing w:val="26"/>
          <w:sz w:val="28"/>
          <w:szCs w:val="28"/>
        </w:rPr>
        <w:t>НВ.</w:t>
      </w:r>
      <w:r w:rsidR="00285D9B">
        <w:rPr>
          <w:color w:val="000000"/>
          <w:spacing w:val="26"/>
          <w:sz w:val="28"/>
          <w:szCs w:val="28"/>
        </w:rPr>
        <w:t xml:space="preserve">                            (</w:t>
      </w:r>
      <w:r w:rsidR="00B673FD">
        <w:rPr>
          <w:color w:val="000000"/>
          <w:spacing w:val="26"/>
          <w:sz w:val="28"/>
          <w:szCs w:val="28"/>
        </w:rPr>
        <w:t>4</w:t>
      </w:r>
      <w:r w:rsidR="00285D9B">
        <w:rPr>
          <w:color w:val="000000"/>
          <w:spacing w:val="26"/>
          <w:sz w:val="28"/>
          <w:szCs w:val="28"/>
        </w:rPr>
        <w:t>)</w:t>
      </w:r>
    </w:p>
    <w:p w:rsidR="00BB33ED" w:rsidRPr="00F16CA5" w:rsidRDefault="00BB33ED" w:rsidP="00AB7DB8">
      <w:pPr>
        <w:shd w:val="clear" w:color="auto" w:fill="FFFFFF"/>
        <w:spacing w:before="43"/>
        <w:ind w:left="14" w:firstLine="567"/>
        <w:jc w:val="both"/>
        <w:rPr>
          <w:sz w:val="28"/>
          <w:szCs w:val="28"/>
        </w:rPr>
      </w:pPr>
      <w:r w:rsidRPr="00F16CA5">
        <w:rPr>
          <w:color w:val="000000"/>
          <w:spacing w:val="-1"/>
          <w:sz w:val="28"/>
          <w:szCs w:val="28"/>
        </w:rPr>
        <w:t>Выводы   делают, сравнивая   найденные   значения   механичес</w:t>
      </w:r>
      <w:r w:rsidRPr="00F16CA5">
        <w:rPr>
          <w:color w:val="000000"/>
          <w:spacing w:val="-1"/>
          <w:sz w:val="28"/>
          <w:szCs w:val="28"/>
        </w:rPr>
        <w:softHyphen/>
      </w:r>
      <w:r w:rsidRPr="00F16CA5">
        <w:rPr>
          <w:color w:val="000000"/>
          <w:spacing w:val="2"/>
          <w:sz w:val="28"/>
          <w:szCs w:val="28"/>
        </w:rPr>
        <w:t xml:space="preserve">ких   характеристик   материала - пределов   прочности    при срезе и при </w:t>
      </w:r>
      <w:r w:rsidRPr="00F16CA5">
        <w:rPr>
          <w:color w:val="000000"/>
          <w:spacing w:val="-1"/>
          <w:sz w:val="28"/>
          <w:szCs w:val="28"/>
        </w:rPr>
        <w:t xml:space="preserve">растяжении. По    величине    отношения </w:t>
      </w:r>
      <w:r w:rsidR="00E07FA6" w:rsidRPr="00E07FA6">
        <w:rPr>
          <w:i/>
          <w:color w:val="000000"/>
          <w:spacing w:val="-1"/>
          <w:sz w:val="28"/>
          <w:szCs w:val="28"/>
        </w:rPr>
        <w:t>τ</w:t>
      </w:r>
      <w:r w:rsidR="00E07FA6">
        <w:rPr>
          <w:color w:val="000000"/>
          <w:spacing w:val="-1"/>
          <w:sz w:val="28"/>
          <w:szCs w:val="28"/>
        </w:rPr>
        <w:t xml:space="preserve"> </w:t>
      </w:r>
      <w:r w:rsidRPr="00F16CA5">
        <w:rPr>
          <w:color w:val="000000"/>
          <w:spacing w:val="1"/>
          <w:sz w:val="28"/>
          <w:szCs w:val="28"/>
        </w:rPr>
        <w:t>можно   судить   насколько   согласуется   с    опытом   установлен</w:t>
      </w:r>
      <w:r w:rsidRPr="00F16CA5">
        <w:rPr>
          <w:color w:val="000000"/>
          <w:spacing w:val="1"/>
          <w:sz w:val="28"/>
          <w:szCs w:val="28"/>
        </w:rPr>
        <w:softHyphen/>
      </w:r>
      <w:r w:rsidRPr="00F16CA5">
        <w:rPr>
          <w:color w:val="000000"/>
          <w:spacing w:val="-1"/>
          <w:sz w:val="28"/>
          <w:szCs w:val="28"/>
        </w:rPr>
        <w:t xml:space="preserve">ное   нормами   отношение   допускаемых   напряжений   на   срез </w:t>
      </w:r>
      <w:r w:rsidRPr="00F16CA5">
        <w:rPr>
          <w:color w:val="000000"/>
          <w:spacing w:val="1"/>
          <w:sz w:val="28"/>
          <w:szCs w:val="28"/>
        </w:rPr>
        <w:t>и   растяжение,</w:t>
      </w:r>
    </w:p>
    <w:p w:rsidR="00883C1A" w:rsidRDefault="00883C1A" w:rsidP="00AB7DB8">
      <w:pPr>
        <w:shd w:val="clear" w:color="auto" w:fill="FFFFFF"/>
        <w:spacing w:before="250"/>
        <w:ind w:left="1594" w:firstLine="567"/>
        <w:rPr>
          <w:b/>
          <w:color w:val="000000"/>
          <w:spacing w:val="-8"/>
          <w:sz w:val="28"/>
          <w:szCs w:val="28"/>
        </w:rPr>
      </w:pPr>
      <w:r>
        <w:rPr>
          <w:color w:val="000000"/>
          <w:spacing w:val="-8"/>
          <w:sz w:val="28"/>
          <w:szCs w:val="28"/>
        </w:rPr>
        <w:t xml:space="preserve">                </w:t>
      </w:r>
      <w:r w:rsidR="00BB33ED" w:rsidRPr="00363FC8">
        <w:rPr>
          <w:b/>
          <w:color w:val="000000"/>
          <w:spacing w:val="-8"/>
          <w:sz w:val="28"/>
          <w:szCs w:val="28"/>
        </w:rPr>
        <w:t>Контрольные    вопросы</w:t>
      </w:r>
    </w:p>
    <w:p w:rsidR="009B1691" w:rsidRPr="00363FC8" w:rsidRDefault="009B1691" w:rsidP="00AB7DB8">
      <w:pPr>
        <w:shd w:val="clear" w:color="auto" w:fill="FFFFFF"/>
        <w:ind w:left="1594" w:firstLine="567"/>
        <w:rPr>
          <w:b/>
          <w:color w:val="000000"/>
          <w:spacing w:val="-8"/>
          <w:sz w:val="28"/>
          <w:szCs w:val="28"/>
        </w:rPr>
      </w:pPr>
    </w:p>
    <w:p w:rsidR="00BB33ED" w:rsidRPr="00F16CA5" w:rsidRDefault="00BB33ED" w:rsidP="00AA097B">
      <w:pPr>
        <w:widowControl w:val="0"/>
        <w:numPr>
          <w:ilvl w:val="0"/>
          <w:numId w:val="4"/>
        </w:numPr>
        <w:shd w:val="clear" w:color="auto" w:fill="FFFFFF"/>
        <w:tabs>
          <w:tab w:val="left" w:pos="528"/>
        </w:tabs>
        <w:autoSpaceDE w:val="0"/>
        <w:autoSpaceDN w:val="0"/>
        <w:adjustRightInd w:val="0"/>
        <w:spacing w:before="5"/>
        <w:ind w:left="14" w:firstLine="567"/>
        <w:jc w:val="both"/>
        <w:rPr>
          <w:color w:val="000000"/>
          <w:spacing w:val="4"/>
          <w:sz w:val="28"/>
          <w:szCs w:val="28"/>
        </w:rPr>
      </w:pPr>
      <w:r w:rsidRPr="00F16CA5">
        <w:rPr>
          <w:color w:val="000000"/>
          <w:spacing w:val="-1"/>
          <w:sz w:val="28"/>
          <w:szCs w:val="28"/>
        </w:rPr>
        <w:t>Какой   вид   напряженного   состояния   называется   чистым</w:t>
      </w:r>
      <w:r w:rsidRPr="00F16CA5">
        <w:rPr>
          <w:color w:val="000000"/>
          <w:spacing w:val="-1"/>
          <w:sz w:val="28"/>
          <w:szCs w:val="28"/>
        </w:rPr>
        <w:br/>
      </w:r>
      <w:r w:rsidRPr="00F16CA5">
        <w:rPr>
          <w:color w:val="000000"/>
          <w:spacing w:val="1"/>
          <w:sz w:val="28"/>
          <w:szCs w:val="28"/>
        </w:rPr>
        <w:t>сдвигом?</w:t>
      </w:r>
    </w:p>
    <w:p w:rsidR="00BB33ED" w:rsidRPr="00F16CA5" w:rsidRDefault="00BB33ED" w:rsidP="00AA097B">
      <w:pPr>
        <w:widowControl w:val="0"/>
        <w:numPr>
          <w:ilvl w:val="0"/>
          <w:numId w:val="4"/>
        </w:numPr>
        <w:shd w:val="clear" w:color="auto" w:fill="FFFFFF"/>
        <w:tabs>
          <w:tab w:val="left" w:pos="528"/>
        </w:tabs>
        <w:autoSpaceDE w:val="0"/>
        <w:autoSpaceDN w:val="0"/>
        <w:adjustRightInd w:val="0"/>
        <w:spacing w:before="10"/>
        <w:ind w:left="14" w:firstLine="567"/>
        <w:jc w:val="both"/>
        <w:rPr>
          <w:color w:val="000000"/>
          <w:spacing w:val="11"/>
          <w:sz w:val="28"/>
          <w:szCs w:val="28"/>
        </w:rPr>
      </w:pPr>
      <w:r w:rsidRPr="00F16CA5">
        <w:rPr>
          <w:color w:val="000000"/>
          <w:spacing w:val="-2"/>
          <w:sz w:val="28"/>
          <w:szCs w:val="28"/>
        </w:rPr>
        <w:t>Чему   равно    отношение   допускаемого   напряжения   на</w:t>
      </w:r>
      <w:r w:rsidRPr="00F16CA5">
        <w:rPr>
          <w:color w:val="000000"/>
          <w:spacing w:val="-2"/>
          <w:sz w:val="28"/>
          <w:szCs w:val="28"/>
        </w:rPr>
        <w:br/>
      </w:r>
      <w:r w:rsidRPr="00F16CA5">
        <w:rPr>
          <w:color w:val="000000"/>
          <w:sz w:val="28"/>
          <w:szCs w:val="28"/>
        </w:rPr>
        <w:t>срез   для   стали   к   допускаемому   напряжению   на   растяжение?</w:t>
      </w:r>
    </w:p>
    <w:p w:rsidR="00BB33ED" w:rsidRPr="00F16CA5" w:rsidRDefault="00BB33ED" w:rsidP="00AA097B">
      <w:pPr>
        <w:widowControl w:val="0"/>
        <w:numPr>
          <w:ilvl w:val="0"/>
          <w:numId w:val="4"/>
        </w:numPr>
        <w:shd w:val="clear" w:color="auto" w:fill="FFFFFF"/>
        <w:tabs>
          <w:tab w:val="left" w:pos="528"/>
        </w:tabs>
        <w:autoSpaceDE w:val="0"/>
        <w:autoSpaceDN w:val="0"/>
        <w:adjustRightInd w:val="0"/>
        <w:spacing w:before="5"/>
        <w:ind w:left="14" w:firstLine="567"/>
        <w:jc w:val="both"/>
        <w:rPr>
          <w:color w:val="000000"/>
          <w:spacing w:val="9"/>
          <w:sz w:val="28"/>
          <w:szCs w:val="28"/>
        </w:rPr>
      </w:pPr>
      <w:r w:rsidRPr="00F16CA5">
        <w:rPr>
          <w:color w:val="000000"/>
          <w:spacing w:val="-3"/>
          <w:sz w:val="28"/>
          <w:szCs w:val="28"/>
        </w:rPr>
        <w:t>Дайте    определение    прочностной   характеристик</w:t>
      </w:r>
      <w:r w:rsidR="00883C1A">
        <w:rPr>
          <w:color w:val="000000"/>
          <w:spacing w:val="-3"/>
          <w:sz w:val="28"/>
          <w:szCs w:val="28"/>
        </w:rPr>
        <w:t>и</w:t>
      </w:r>
      <w:r w:rsidRPr="00F16CA5">
        <w:rPr>
          <w:color w:val="000000"/>
          <w:spacing w:val="-3"/>
          <w:sz w:val="28"/>
          <w:szCs w:val="28"/>
        </w:rPr>
        <w:t xml:space="preserve">   стали</w:t>
      </w:r>
      <w:r w:rsidRPr="00F16CA5">
        <w:rPr>
          <w:color w:val="000000"/>
          <w:spacing w:val="-3"/>
          <w:sz w:val="28"/>
          <w:szCs w:val="28"/>
        </w:rPr>
        <w:br/>
      </w:r>
      <w:r w:rsidRPr="00F16CA5">
        <w:rPr>
          <w:color w:val="000000"/>
          <w:spacing w:val="8"/>
          <w:sz w:val="28"/>
          <w:szCs w:val="28"/>
        </w:rPr>
        <w:t>при   срезе?</w:t>
      </w:r>
    </w:p>
    <w:p w:rsidR="00BB33ED" w:rsidRPr="00AA097B" w:rsidRDefault="00BB33ED" w:rsidP="00AA097B">
      <w:pPr>
        <w:widowControl w:val="0"/>
        <w:numPr>
          <w:ilvl w:val="0"/>
          <w:numId w:val="4"/>
        </w:numPr>
        <w:shd w:val="clear" w:color="auto" w:fill="FFFFFF"/>
        <w:tabs>
          <w:tab w:val="left" w:pos="528"/>
        </w:tabs>
        <w:autoSpaceDE w:val="0"/>
        <w:autoSpaceDN w:val="0"/>
        <w:adjustRightInd w:val="0"/>
        <w:ind w:left="14" w:right="384" w:firstLine="567"/>
        <w:jc w:val="both"/>
        <w:rPr>
          <w:color w:val="000000"/>
          <w:spacing w:val="9"/>
          <w:sz w:val="28"/>
          <w:szCs w:val="28"/>
        </w:rPr>
      </w:pPr>
      <w:r w:rsidRPr="00F16CA5">
        <w:rPr>
          <w:color w:val="000000"/>
          <w:spacing w:val="-2"/>
          <w:sz w:val="28"/>
          <w:szCs w:val="28"/>
        </w:rPr>
        <w:t>Как   определяется   предел    прочности    при   растяжении</w:t>
      </w:r>
      <w:r w:rsidRPr="00F16CA5">
        <w:rPr>
          <w:color w:val="000000"/>
          <w:spacing w:val="-2"/>
          <w:sz w:val="28"/>
          <w:szCs w:val="28"/>
        </w:rPr>
        <w:br/>
      </w:r>
      <w:r w:rsidRPr="00F16CA5">
        <w:rPr>
          <w:color w:val="000000"/>
          <w:spacing w:val="2"/>
          <w:sz w:val="28"/>
          <w:szCs w:val="28"/>
        </w:rPr>
        <w:t>по   числу   твердости   по   Бринеллю?</w:t>
      </w:r>
    </w:p>
    <w:p w:rsidR="00AA097B" w:rsidRPr="00AA097B" w:rsidRDefault="00AA097B" w:rsidP="00AA097B">
      <w:pPr>
        <w:pStyle w:val="ad"/>
        <w:numPr>
          <w:ilvl w:val="0"/>
          <w:numId w:val="4"/>
        </w:numPr>
        <w:jc w:val="both"/>
        <w:rPr>
          <w:sz w:val="28"/>
          <w:szCs w:val="28"/>
        </w:rPr>
      </w:pPr>
      <w:r w:rsidRPr="00AA097B">
        <w:rPr>
          <w:sz w:val="28"/>
          <w:szCs w:val="28"/>
        </w:rPr>
        <w:t>В каких деталях машин и элементах конструкций возникает  деформация сдвига?</w:t>
      </w:r>
    </w:p>
    <w:p w:rsidR="00AA097B" w:rsidRPr="00AA097B" w:rsidRDefault="00AA097B" w:rsidP="00AA097B">
      <w:pPr>
        <w:pStyle w:val="ad"/>
        <w:numPr>
          <w:ilvl w:val="0"/>
          <w:numId w:val="4"/>
        </w:numPr>
        <w:jc w:val="both"/>
        <w:rPr>
          <w:sz w:val="28"/>
          <w:szCs w:val="28"/>
        </w:rPr>
      </w:pPr>
      <w:r w:rsidRPr="00AA097B">
        <w:rPr>
          <w:sz w:val="28"/>
          <w:szCs w:val="28"/>
        </w:rPr>
        <w:t>В чём отличие между понятиями «срез» и «скалывание»?</w:t>
      </w:r>
    </w:p>
    <w:p w:rsidR="00AA097B" w:rsidRPr="00AA097B" w:rsidRDefault="00AA097B" w:rsidP="00AA097B">
      <w:pPr>
        <w:pStyle w:val="ad"/>
        <w:numPr>
          <w:ilvl w:val="0"/>
          <w:numId w:val="4"/>
        </w:numPr>
        <w:jc w:val="both"/>
        <w:rPr>
          <w:sz w:val="28"/>
          <w:szCs w:val="28"/>
        </w:rPr>
      </w:pPr>
      <w:r w:rsidRPr="00AA097B">
        <w:rPr>
          <w:sz w:val="28"/>
          <w:szCs w:val="28"/>
        </w:rPr>
        <w:t xml:space="preserve"> Как деформируются и разрушаются при сдвиге пластичные и </w:t>
      </w:r>
      <w:r>
        <w:rPr>
          <w:sz w:val="28"/>
          <w:szCs w:val="28"/>
        </w:rPr>
        <w:t xml:space="preserve">хрупкие </w:t>
      </w:r>
      <w:r w:rsidRPr="00AA097B">
        <w:rPr>
          <w:sz w:val="28"/>
          <w:szCs w:val="28"/>
        </w:rPr>
        <w:t>материалы?</w:t>
      </w:r>
    </w:p>
    <w:p w:rsidR="00AA097B" w:rsidRPr="00AA097B" w:rsidRDefault="00AA097B" w:rsidP="00AA097B">
      <w:pPr>
        <w:pStyle w:val="ad"/>
        <w:numPr>
          <w:ilvl w:val="0"/>
          <w:numId w:val="4"/>
        </w:numPr>
        <w:jc w:val="both"/>
        <w:rPr>
          <w:sz w:val="28"/>
          <w:szCs w:val="28"/>
        </w:rPr>
      </w:pPr>
      <w:r w:rsidRPr="00AA097B">
        <w:rPr>
          <w:sz w:val="28"/>
          <w:szCs w:val="28"/>
        </w:rPr>
        <w:t>Почему деформация сдвига, как правило, сопровождается смятием?</w:t>
      </w:r>
    </w:p>
    <w:p w:rsidR="00AA097B" w:rsidRPr="00AA097B" w:rsidRDefault="00AA097B" w:rsidP="00AA097B">
      <w:pPr>
        <w:pStyle w:val="ad"/>
        <w:numPr>
          <w:ilvl w:val="0"/>
          <w:numId w:val="4"/>
        </w:numPr>
        <w:jc w:val="both"/>
        <w:rPr>
          <w:sz w:val="28"/>
          <w:szCs w:val="28"/>
        </w:rPr>
      </w:pPr>
      <w:r w:rsidRPr="00AA097B">
        <w:rPr>
          <w:sz w:val="28"/>
          <w:szCs w:val="28"/>
        </w:rPr>
        <w:t>Как определить условный предел прочности материала при сдвиге?</w:t>
      </w:r>
    </w:p>
    <w:p w:rsidR="009B1691" w:rsidRPr="00363FC8" w:rsidRDefault="009B1691" w:rsidP="00AB7DB8">
      <w:pPr>
        <w:shd w:val="clear" w:color="auto" w:fill="FFFFFF"/>
        <w:rPr>
          <w:b/>
          <w:bCs/>
          <w:color w:val="000000"/>
          <w:sz w:val="28"/>
          <w:szCs w:val="28"/>
        </w:rPr>
      </w:pPr>
    </w:p>
    <w:p w:rsidR="00363FC8" w:rsidRPr="00363FC8" w:rsidRDefault="00363FC8" w:rsidP="00246988">
      <w:pPr>
        <w:shd w:val="clear" w:color="auto" w:fill="FFFFFF"/>
        <w:ind w:firstLine="581"/>
        <w:rPr>
          <w:b/>
          <w:bCs/>
          <w:color w:val="000000"/>
          <w:sz w:val="28"/>
          <w:szCs w:val="28"/>
        </w:rPr>
      </w:pPr>
      <w:r w:rsidRPr="00363FC8">
        <w:rPr>
          <w:b/>
          <w:sz w:val="28"/>
          <w:szCs w:val="28"/>
        </w:rPr>
        <w:lastRenderedPageBreak/>
        <w:t>Содержание отчёта</w:t>
      </w:r>
      <w:r w:rsidRPr="00363FC8">
        <w:rPr>
          <w:b/>
          <w:bCs/>
          <w:color w:val="000000"/>
          <w:sz w:val="28"/>
          <w:szCs w:val="28"/>
        </w:rPr>
        <w:t>:</w:t>
      </w:r>
    </w:p>
    <w:p w:rsidR="00363FC8" w:rsidRDefault="00363FC8" w:rsidP="00246988">
      <w:pPr>
        <w:jc w:val="center"/>
        <w:rPr>
          <w:rFonts w:eastAsia="TimesNewRomanPSMT"/>
          <w:sz w:val="28"/>
          <w:szCs w:val="28"/>
        </w:rPr>
      </w:pPr>
      <w:r w:rsidRPr="00363FC8">
        <w:rPr>
          <w:rFonts w:eastAsia="TimesNewRomanPSMT"/>
          <w:sz w:val="28"/>
          <w:szCs w:val="28"/>
        </w:rPr>
        <w:t>Лабораторная работа № 6</w:t>
      </w:r>
    </w:p>
    <w:p w:rsidR="00363FC8" w:rsidRDefault="00363FC8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Дата «_____» _______________</w:t>
      </w:r>
      <w:r>
        <w:rPr>
          <w:sz w:val="28"/>
          <w:szCs w:val="28"/>
        </w:rPr>
        <w:t xml:space="preserve">20  </w:t>
      </w:r>
      <w:r w:rsidRPr="00F24C62">
        <w:rPr>
          <w:sz w:val="28"/>
          <w:szCs w:val="28"/>
        </w:rPr>
        <w:t>г.</w:t>
      </w:r>
    </w:p>
    <w:p w:rsidR="00363FC8" w:rsidRPr="00F24C62" w:rsidRDefault="00363FC8" w:rsidP="00AB7DB8">
      <w:pPr>
        <w:jc w:val="both"/>
        <w:rPr>
          <w:sz w:val="28"/>
          <w:szCs w:val="28"/>
        </w:rPr>
      </w:pPr>
    </w:p>
    <w:p w:rsidR="00363FC8" w:rsidRPr="00363FC8" w:rsidRDefault="00363FC8" w:rsidP="00AB7DB8">
      <w:pPr>
        <w:jc w:val="center"/>
        <w:rPr>
          <w:sz w:val="28"/>
          <w:szCs w:val="28"/>
        </w:rPr>
      </w:pPr>
      <w:r w:rsidRPr="00363FC8">
        <w:rPr>
          <w:sz w:val="28"/>
          <w:szCs w:val="28"/>
        </w:rPr>
        <w:t>ИСПЫТАНИЕ МЕТАЛЛА НА ПЕРЕРЕЗЫВАНИЕ</w:t>
      </w:r>
    </w:p>
    <w:p w:rsidR="00363FC8" w:rsidRDefault="00363FC8" w:rsidP="00246988">
      <w:pPr>
        <w:jc w:val="center"/>
        <w:rPr>
          <w:sz w:val="28"/>
          <w:szCs w:val="28"/>
        </w:rPr>
      </w:pPr>
      <w:r w:rsidRPr="00F24C62">
        <w:rPr>
          <w:sz w:val="28"/>
          <w:szCs w:val="28"/>
        </w:rPr>
        <w:t>(двойной срез)</w:t>
      </w:r>
    </w:p>
    <w:p w:rsidR="00DF50BD" w:rsidRDefault="00363FC8" w:rsidP="00AB7DB8">
      <w:pPr>
        <w:rPr>
          <w:sz w:val="28"/>
          <w:szCs w:val="28"/>
        </w:rPr>
      </w:pPr>
      <w:r w:rsidRPr="00363FC8">
        <w:rPr>
          <w:sz w:val="28"/>
          <w:szCs w:val="28"/>
        </w:rPr>
        <w:t>Цель работы: Определить предел прочности на срез для металлов (сталь, дюралюминий) и предела прочности на срез.</w:t>
      </w:r>
    </w:p>
    <w:p w:rsidR="00363FC8" w:rsidRPr="00363FC8" w:rsidRDefault="00363FC8" w:rsidP="00AB7DB8">
      <w:pPr>
        <w:rPr>
          <w:sz w:val="28"/>
          <w:szCs w:val="28"/>
        </w:rPr>
      </w:pPr>
      <w:r w:rsidRPr="00363FC8">
        <w:rPr>
          <w:sz w:val="28"/>
          <w:szCs w:val="28"/>
        </w:rPr>
        <w:t>Оборудование</w:t>
      </w:r>
      <w:r w:rsidR="00246988">
        <w:rPr>
          <w:sz w:val="28"/>
          <w:szCs w:val="28"/>
        </w:rPr>
        <w:t>:</w:t>
      </w:r>
    </w:p>
    <w:p w:rsidR="00363FC8" w:rsidRPr="00363FC8" w:rsidRDefault="00363FC8" w:rsidP="00AB7DB8">
      <w:pPr>
        <w:ind w:firstLine="709"/>
        <w:jc w:val="both"/>
        <w:rPr>
          <w:sz w:val="28"/>
          <w:szCs w:val="28"/>
        </w:rPr>
      </w:pPr>
      <w:r w:rsidRPr="00363FC8">
        <w:rPr>
          <w:sz w:val="28"/>
          <w:szCs w:val="28"/>
        </w:rPr>
        <w:t>1. Разрывная машина с силоизмерительным устройством УИМ-50;</w:t>
      </w:r>
    </w:p>
    <w:p w:rsidR="00363FC8" w:rsidRPr="00363FC8" w:rsidRDefault="00363FC8" w:rsidP="00AB7DB8">
      <w:pPr>
        <w:ind w:firstLine="709"/>
        <w:jc w:val="both"/>
        <w:rPr>
          <w:sz w:val="28"/>
          <w:szCs w:val="28"/>
        </w:rPr>
      </w:pPr>
      <w:r w:rsidRPr="00363FC8">
        <w:rPr>
          <w:sz w:val="28"/>
          <w:szCs w:val="28"/>
        </w:rPr>
        <w:t>2. Штангенциркуль;</w:t>
      </w:r>
    </w:p>
    <w:p w:rsidR="00DF50BD" w:rsidRDefault="00363FC8" w:rsidP="00AB7DB8">
      <w:pPr>
        <w:ind w:firstLine="709"/>
        <w:jc w:val="both"/>
        <w:rPr>
          <w:sz w:val="28"/>
          <w:szCs w:val="28"/>
        </w:rPr>
      </w:pPr>
      <w:r w:rsidRPr="00363FC8">
        <w:rPr>
          <w:sz w:val="28"/>
          <w:szCs w:val="28"/>
        </w:rPr>
        <w:t>4. Микрометр.</w:t>
      </w:r>
    </w:p>
    <w:p w:rsidR="00363FC8" w:rsidRDefault="00363FC8" w:rsidP="00246988">
      <w:pPr>
        <w:jc w:val="both"/>
        <w:rPr>
          <w:sz w:val="28"/>
          <w:szCs w:val="28"/>
        </w:rPr>
      </w:pPr>
      <w:r w:rsidRPr="00363FC8">
        <w:rPr>
          <w:sz w:val="28"/>
          <w:szCs w:val="28"/>
        </w:rPr>
        <w:t>Содержание работы:</w:t>
      </w:r>
      <w:r>
        <w:rPr>
          <w:sz w:val="28"/>
          <w:szCs w:val="28"/>
        </w:rPr>
        <w:t xml:space="preserve"> </w:t>
      </w:r>
      <w:r w:rsidRPr="00F24C62">
        <w:rPr>
          <w:sz w:val="28"/>
          <w:szCs w:val="28"/>
        </w:rPr>
        <w:t>определить предел проч</w:t>
      </w:r>
      <w:r w:rsidR="00246988">
        <w:rPr>
          <w:sz w:val="28"/>
          <w:szCs w:val="28"/>
        </w:rPr>
        <w:t xml:space="preserve">ности металла на </w:t>
      </w:r>
      <w:r>
        <w:rPr>
          <w:sz w:val="28"/>
          <w:szCs w:val="28"/>
        </w:rPr>
        <w:t xml:space="preserve">перерезывание </w:t>
      </w:r>
      <w:r w:rsidRPr="00F24C62">
        <w:rPr>
          <w:sz w:val="28"/>
          <w:szCs w:val="28"/>
        </w:rPr>
        <w:t>и сравнить его с пределом</w:t>
      </w:r>
      <w:r>
        <w:rPr>
          <w:sz w:val="28"/>
          <w:szCs w:val="28"/>
        </w:rPr>
        <w:t xml:space="preserve"> </w:t>
      </w:r>
      <w:r w:rsidRPr="00F24C62">
        <w:rPr>
          <w:sz w:val="28"/>
          <w:szCs w:val="28"/>
        </w:rPr>
        <w:t>прочности при разрезе.</w:t>
      </w:r>
    </w:p>
    <w:p w:rsidR="00363FC8" w:rsidRDefault="00363FC8" w:rsidP="00AB7DB8">
      <w:pPr>
        <w:ind w:left="3060" w:hanging="3060"/>
        <w:jc w:val="both"/>
        <w:rPr>
          <w:sz w:val="28"/>
          <w:szCs w:val="28"/>
        </w:rPr>
      </w:pPr>
    </w:p>
    <w:p w:rsidR="00363FC8" w:rsidRPr="00F24C62" w:rsidRDefault="00363FC8" w:rsidP="00AB7DB8">
      <w:pPr>
        <w:rPr>
          <w:sz w:val="28"/>
          <w:szCs w:val="28"/>
        </w:rPr>
      </w:pPr>
      <w:r w:rsidRPr="00F24C62">
        <w:rPr>
          <w:sz w:val="28"/>
          <w:szCs w:val="28"/>
        </w:rPr>
        <w:t>Схема установки и образца после разрушения</w:t>
      </w:r>
    </w:p>
    <w:p w:rsidR="00363FC8" w:rsidRPr="00F24C62" w:rsidRDefault="00363FC8" w:rsidP="00AB7DB8">
      <w:pPr>
        <w:rPr>
          <w:sz w:val="28"/>
          <w:szCs w:val="28"/>
        </w:rPr>
      </w:pPr>
    </w:p>
    <w:p w:rsidR="00363FC8" w:rsidRPr="00F24C62" w:rsidRDefault="00363FC8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И</w:t>
      </w:r>
      <w:r>
        <w:rPr>
          <w:sz w:val="28"/>
          <w:szCs w:val="28"/>
        </w:rPr>
        <w:t xml:space="preserve">спытательная  машина _______________           </w:t>
      </w:r>
      <w:r w:rsidRPr="00F24C62">
        <w:rPr>
          <w:sz w:val="28"/>
          <w:szCs w:val="28"/>
        </w:rPr>
        <w:t>шкала ______________</w:t>
      </w:r>
    </w:p>
    <w:p w:rsidR="00363FC8" w:rsidRDefault="00363FC8" w:rsidP="00AB7DB8">
      <w:pPr>
        <w:jc w:val="center"/>
        <w:rPr>
          <w:sz w:val="28"/>
          <w:szCs w:val="28"/>
        </w:rPr>
      </w:pPr>
    </w:p>
    <w:p w:rsidR="00363FC8" w:rsidRDefault="00363FC8" w:rsidP="00AB7DB8">
      <w:pPr>
        <w:numPr>
          <w:ilvl w:val="0"/>
          <w:numId w:val="12"/>
        </w:numPr>
        <w:jc w:val="center"/>
        <w:rPr>
          <w:sz w:val="28"/>
          <w:szCs w:val="28"/>
        </w:rPr>
      </w:pPr>
      <w:r w:rsidRPr="00F24C62">
        <w:rPr>
          <w:sz w:val="28"/>
          <w:szCs w:val="28"/>
        </w:rPr>
        <w:t xml:space="preserve">Исходные характеристики образца </w:t>
      </w:r>
    </w:p>
    <w:p w:rsidR="00363FC8" w:rsidRPr="00F24C62" w:rsidRDefault="00363FC8" w:rsidP="00AB7DB8">
      <w:pPr>
        <w:ind w:left="360"/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648"/>
        <w:gridCol w:w="1390"/>
        <w:gridCol w:w="1245"/>
        <w:gridCol w:w="1008"/>
        <w:gridCol w:w="1730"/>
        <w:gridCol w:w="1308"/>
        <w:gridCol w:w="2139"/>
      </w:tblGrid>
      <w:tr w:rsidR="00363FC8" w:rsidRPr="002B2773" w:rsidTr="00B76DB4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№ об</w:t>
            </w:r>
          </w:p>
          <w:p w:rsidR="00363FC8" w:rsidRPr="002B2773" w:rsidRDefault="00363FC8" w:rsidP="00AB7DB8">
            <w:pPr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раз</w:t>
            </w:r>
          </w:p>
          <w:p w:rsidR="00363FC8" w:rsidRPr="002B2773" w:rsidRDefault="00363FC8" w:rsidP="00AB7DB8">
            <w:pPr>
              <w:rPr>
                <w:sz w:val="28"/>
                <w:szCs w:val="28"/>
              </w:rPr>
            </w:pPr>
            <w:proofErr w:type="spellStart"/>
            <w:r w:rsidRPr="002B2773">
              <w:rPr>
                <w:sz w:val="28"/>
                <w:szCs w:val="28"/>
              </w:rPr>
              <w:t>ца</w:t>
            </w:r>
            <w:proofErr w:type="spellEnd"/>
          </w:p>
        </w:tc>
        <w:tc>
          <w:tcPr>
            <w:tcW w:w="1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Материал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Диаметр</w:t>
            </w:r>
          </w:p>
          <w:p w:rsidR="00363FC8" w:rsidRPr="002B2773" w:rsidRDefault="00363FC8" w:rsidP="00AB7DB8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363FC8" w:rsidRPr="002B2773" w:rsidRDefault="00363FC8" w:rsidP="00AB7DB8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363FC8" w:rsidRPr="002B2773" w:rsidRDefault="00363FC8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position w:val="-12"/>
                <w:sz w:val="28"/>
                <w:szCs w:val="28"/>
              </w:rPr>
              <w:object w:dxaOrig="279" w:dyaOrig="360">
                <v:shape id="_x0000_i1028" type="#_x0000_t75" style="width:14.25pt;height:18pt" o:ole="">
                  <v:imagedata r:id="rId19" o:title=""/>
                </v:shape>
                <o:OLEObject Type="Embed" ProgID="Equation.3" ShapeID="_x0000_i1028" DrawAspect="Content" ObjectID="_1521352864" r:id="rId20"/>
              </w:object>
            </w:r>
            <w:r w:rsidR="00246988">
              <w:rPr>
                <w:sz w:val="28"/>
                <w:szCs w:val="28"/>
              </w:rPr>
              <w:t>,</w:t>
            </w:r>
            <w:r w:rsidR="00246988" w:rsidRPr="002B2773">
              <w:rPr>
                <w:i/>
                <w:sz w:val="28"/>
                <w:szCs w:val="28"/>
              </w:rPr>
              <w:t xml:space="preserve"> </w:t>
            </w:r>
            <w:proofErr w:type="gramStart"/>
            <w:r w:rsidR="00246988" w:rsidRPr="002B2773">
              <w:rPr>
                <w:i/>
                <w:sz w:val="28"/>
                <w:szCs w:val="28"/>
              </w:rPr>
              <w:t>м</w:t>
            </w:r>
            <w:proofErr w:type="gramEnd"/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Длина</w:t>
            </w:r>
          </w:p>
          <w:p w:rsidR="00363FC8" w:rsidRPr="002B2773" w:rsidRDefault="00363FC8" w:rsidP="00AB7DB8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363FC8" w:rsidRPr="002B2773" w:rsidRDefault="00363FC8" w:rsidP="00AB7DB8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363FC8" w:rsidRPr="002B2773" w:rsidRDefault="00363FC8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position w:val="-12"/>
                <w:sz w:val="28"/>
                <w:szCs w:val="28"/>
              </w:rPr>
              <w:object w:dxaOrig="279" w:dyaOrig="360">
                <v:shape id="_x0000_i1029" type="#_x0000_t75" style="width:14.25pt;height:18pt" o:ole="">
                  <v:imagedata r:id="rId21" o:title=""/>
                </v:shape>
                <o:OLEObject Type="Embed" ProgID="Equation.3" ShapeID="_x0000_i1029" DrawAspect="Content" ObjectID="_1521352865" r:id="rId22"/>
              </w:object>
            </w:r>
            <w:r w:rsidR="00246988">
              <w:rPr>
                <w:sz w:val="28"/>
                <w:szCs w:val="28"/>
              </w:rPr>
              <w:t>,</w:t>
            </w:r>
            <w:r w:rsidR="00246988" w:rsidRPr="002B2773">
              <w:rPr>
                <w:i/>
                <w:sz w:val="28"/>
                <w:szCs w:val="28"/>
              </w:rPr>
              <w:t xml:space="preserve"> </w:t>
            </w:r>
            <w:proofErr w:type="gramStart"/>
            <w:r w:rsidR="00246988" w:rsidRPr="002B2773">
              <w:rPr>
                <w:i/>
                <w:sz w:val="28"/>
                <w:szCs w:val="28"/>
              </w:rPr>
              <w:t>м</w:t>
            </w:r>
            <w:proofErr w:type="gramEnd"/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Площадь</w:t>
            </w:r>
          </w:p>
          <w:p w:rsidR="00363FC8" w:rsidRPr="002B2773" w:rsidRDefault="00363FC8" w:rsidP="00AB7DB8">
            <w:pPr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поперечного</w:t>
            </w:r>
          </w:p>
          <w:p w:rsidR="00363FC8" w:rsidRPr="002B2773" w:rsidRDefault="00363FC8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сечения</w:t>
            </w:r>
          </w:p>
          <w:p w:rsidR="00363FC8" w:rsidRPr="002B2773" w:rsidRDefault="00363FC8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position w:val="-12"/>
                <w:sz w:val="28"/>
                <w:szCs w:val="28"/>
              </w:rPr>
              <w:object w:dxaOrig="300" w:dyaOrig="360">
                <v:shape id="_x0000_i1030" type="#_x0000_t75" style="width:15pt;height:18pt" o:ole="">
                  <v:imagedata r:id="rId23" o:title=""/>
                </v:shape>
                <o:OLEObject Type="Embed" ProgID="Equation.3" ShapeID="_x0000_i1030" DrawAspect="Content" ObjectID="_1521352866" r:id="rId24"/>
              </w:object>
            </w:r>
            <w:r w:rsidR="00246988">
              <w:rPr>
                <w:sz w:val="28"/>
                <w:szCs w:val="28"/>
              </w:rPr>
              <w:t>,</w:t>
            </w:r>
            <w:r w:rsidR="00246988" w:rsidRPr="002B2773">
              <w:rPr>
                <w:i/>
                <w:sz w:val="28"/>
                <w:szCs w:val="28"/>
              </w:rPr>
              <w:t xml:space="preserve"> м</w:t>
            </w:r>
            <w:proofErr w:type="gramStart"/>
            <w:r w:rsidR="00246988" w:rsidRPr="002B2773">
              <w:rPr>
                <w:i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Площадь </w:t>
            </w:r>
          </w:p>
          <w:p w:rsidR="00363FC8" w:rsidRPr="002B2773" w:rsidRDefault="00363FC8" w:rsidP="00AB7DB8">
            <w:pPr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среза</w:t>
            </w:r>
          </w:p>
          <w:p w:rsidR="00363FC8" w:rsidRPr="002B2773" w:rsidRDefault="00363FC8" w:rsidP="00AB7DB8">
            <w:pPr>
              <w:rPr>
                <w:sz w:val="28"/>
                <w:szCs w:val="28"/>
                <w:lang w:val="en-US"/>
              </w:rPr>
            </w:pPr>
          </w:p>
          <w:p w:rsidR="00363FC8" w:rsidRPr="002B2773" w:rsidRDefault="00363FC8" w:rsidP="00AB7DB8">
            <w:pPr>
              <w:rPr>
                <w:sz w:val="28"/>
                <w:szCs w:val="28"/>
              </w:rPr>
            </w:pPr>
            <w:r w:rsidRPr="002B2773">
              <w:rPr>
                <w:position w:val="-14"/>
                <w:sz w:val="28"/>
                <w:szCs w:val="28"/>
              </w:rPr>
              <w:object w:dxaOrig="360" w:dyaOrig="380">
                <v:shape id="_x0000_i1031" type="#_x0000_t75" style="width:18pt;height:18.75pt" o:ole="">
                  <v:imagedata r:id="rId25" o:title=""/>
                </v:shape>
                <o:OLEObject Type="Embed" ProgID="Equation.3" ShapeID="_x0000_i1031" DrawAspect="Content" ObjectID="_1521352867" r:id="rId26"/>
              </w:object>
            </w:r>
            <w:r w:rsidR="00246988">
              <w:rPr>
                <w:sz w:val="28"/>
                <w:szCs w:val="28"/>
              </w:rPr>
              <w:t>,</w:t>
            </w:r>
            <w:r w:rsidR="00246988" w:rsidRPr="002B2773">
              <w:rPr>
                <w:i/>
                <w:sz w:val="28"/>
                <w:szCs w:val="28"/>
              </w:rPr>
              <w:t xml:space="preserve"> м</w:t>
            </w:r>
            <w:proofErr w:type="gramStart"/>
            <w:r w:rsidR="00246988" w:rsidRPr="002B2773">
              <w:rPr>
                <w:i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Предел прочности (из таблицы)</w:t>
            </w:r>
          </w:p>
          <w:p w:rsidR="00363FC8" w:rsidRPr="002B2773" w:rsidRDefault="00363FC8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position w:val="-12"/>
                <w:sz w:val="28"/>
                <w:szCs w:val="28"/>
              </w:rPr>
              <w:object w:dxaOrig="320" w:dyaOrig="360">
                <v:shape id="_x0000_i1032" type="#_x0000_t75" style="width:15.75pt;height:18pt" o:ole="">
                  <v:imagedata r:id="rId27" o:title=""/>
                </v:shape>
                <o:OLEObject Type="Embed" ProgID="Equation.3" ShapeID="_x0000_i1032" DrawAspect="Content" ObjectID="_1521352868" r:id="rId28"/>
              </w:object>
            </w:r>
            <w:r w:rsidR="00246988">
              <w:rPr>
                <w:sz w:val="28"/>
                <w:szCs w:val="28"/>
              </w:rPr>
              <w:t>,</w:t>
            </w:r>
            <w:r w:rsidRPr="002B2773">
              <w:rPr>
                <w:sz w:val="28"/>
                <w:szCs w:val="28"/>
              </w:rPr>
              <w:t xml:space="preserve"> </w:t>
            </w:r>
            <w:r w:rsidR="00246988" w:rsidRPr="002B2773">
              <w:rPr>
                <w:i/>
                <w:sz w:val="28"/>
                <w:szCs w:val="28"/>
              </w:rPr>
              <w:t>МПа</w:t>
            </w:r>
            <w:r w:rsidR="00246988" w:rsidRPr="002B2773">
              <w:rPr>
                <w:sz w:val="28"/>
                <w:szCs w:val="28"/>
              </w:rPr>
              <w:t xml:space="preserve"> </w:t>
            </w:r>
            <w:r w:rsidRPr="002B2773">
              <w:rPr>
                <w:position w:val="-10"/>
                <w:sz w:val="28"/>
                <w:szCs w:val="28"/>
              </w:rPr>
              <w:object w:dxaOrig="180" w:dyaOrig="340">
                <v:shape id="_x0000_i1033" type="#_x0000_t75" style="width:9pt;height:17.25pt" o:ole="">
                  <v:imagedata r:id="rId29" o:title=""/>
                </v:shape>
                <o:OLEObject Type="Embed" ProgID="Equation.3" ShapeID="_x0000_i1033" DrawAspect="Content" ObjectID="_1521352869" r:id="rId30"/>
              </w:object>
            </w:r>
          </w:p>
        </w:tc>
      </w:tr>
      <w:tr w:rsidR="00363FC8" w:rsidRPr="002B2773" w:rsidTr="00B76DB4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</w:p>
        </w:tc>
        <w:tc>
          <w:tcPr>
            <w:tcW w:w="1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jc w:val="center"/>
              <w:rPr>
                <w:i/>
                <w:sz w:val="28"/>
                <w:szCs w:val="28"/>
                <w:vertAlign w:val="superscript"/>
              </w:rPr>
            </w:pP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246988">
            <w:pPr>
              <w:rPr>
                <w:i/>
                <w:sz w:val="28"/>
                <w:szCs w:val="28"/>
              </w:rPr>
            </w:pPr>
            <w:r w:rsidRPr="002B2773">
              <w:rPr>
                <w:i/>
                <w:sz w:val="28"/>
                <w:szCs w:val="28"/>
              </w:rPr>
              <w:t xml:space="preserve">   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246988">
            <w:pPr>
              <w:rPr>
                <w:i/>
                <w:sz w:val="28"/>
                <w:szCs w:val="28"/>
              </w:rPr>
            </w:pPr>
            <w:r w:rsidRPr="002B2773">
              <w:rPr>
                <w:i/>
                <w:sz w:val="28"/>
                <w:szCs w:val="28"/>
              </w:rPr>
              <w:t xml:space="preserve">    </w:t>
            </w:r>
          </w:p>
        </w:tc>
      </w:tr>
      <w:tr w:rsidR="00363FC8" w:rsidRPr="002B2773" w:rsidTr="00B76DB4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</w:p>
        </w:tc>
        <w:tc>
          <w:tcPr>
            <w:tcW w:w="1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C8" w:rsidRPr="002B2773" w:rsidRDefault="00363FC8" w:rsidP="00AB7DB8">
            <w:pPr>
              <w:rPr>
                <w:sz w:val="28"/>
                <w:szCs w:val="28"/>
              </w:rPr>
            </w:pPr>
          </w:p>
        </w:tc>
      </w:tr>
    </w:tbl>
    <w:p w:rsidR="00363FC8" w:rsidRDefault="00363FC8" w:rsidP="00AB7DB8">
      <w:pPr>
        <w:rPr>
          <w:sz w:val="28"/>
          <w:szCs w:val="28"/>
        </w:rPr>
      </w:pPr>
    </w:p>
    <w:p w:rsidR="00363FC8" w:rsidRPr="00F24C62" w:rsidRDefault="00363FC8" w:rsidP="00AB7DB8">
      <w:pPr>
        <w:ind w:left="360"/>
        <w:rPr>
          <w:sz w:val="28"/>
          <w:szCs w:val="28"/>
        </w:rPr>
      </w:pPr>
      <w:r>
        <w:rPr>
          <w:sz w:val="28"/>
          <w:szCs w:val="28"/>
        </w:rPr>
        <w:t>2.</w:t>
      </w:r>
      <w:r w:rsidRPr="00F24C62">
        <w:rPr>
          <w:sz w:val="28"/>
          <w:szCs w:val="28"/>
        </w:rPr>
        <w:t>Экспериментальные данные</w:t>
      </w:r>
    </w:p>
    <w:p w:rsidR="007E07A1" w:rsidRDefault="00363FC8" w:rsidP="00AB7DB8">
      <w:pPr>
        <w:ind w:left="360"/>
        <w:rPr>
          <w:sz w:val="28"/>
          <w:szCs w:val="28"/>
        </w:rPr>
      </w:pPr>
      <w:r w:rsidRPr="00F24C62">
        <w:rPr>
          <w:sz w:val="28"/>
          <w:szCs w:val="28"/>
        </w:rPr>
        <w:t xml:space="preserve">Разрушающая нагрузка  </w:t>
      </w:r>
      <w:r w:rsidRPr="00F24C62">
        <w:rPr>
          <w:position w:val="-12"/>
          <w:sz w:val="28"/>
          <w:szCs w:val="28"/>
        </w:rPr>
        <w:object w:dxaOrig="300" w:dyaOrig="360">
          <v:shape id="_x0000_i1034" type="#_x0000_t75" style="width:15pt;height:18pt" o:ole="">
            <v:imagedata r:id="rId31" o:title=""/>
          </v:shape>
          <o:OLEObject Type="Embed" ProgID="Equation.3" ShapeID="_x0000_i1034" DrawAspect="Content" ObjectID="_1521352870" r:id="rId32"/>
        </w:object>
      </w:r>
      <w:r w:rsidRPr="00D265B5">
        <w:rPr>
          <w:sz w:val="28"/>
          <w:szCs w:val="28"/>
        </w:rPr>
        <w:t>=</w:t>
      </w:r>
    </w:p>
    <w:p w:rsidR="00363FC8" w:rsidRPr="00F24C62" w:rsidRDefault="00363FC8" w:rsidP="00AB7DB8">
      <w:pPr>
        <w:ind w:firstLine="360"/>
        <w:rPr>
          <w:sz w:val="28"/>
          <w:szCs w:val="28"/>
        </w:rPr>
      </w:pPr>
      <w:r>
        <w:rPr>
          <w:sz w:val="28"/>
          <w:szCs w:val="28"/>
        </w:rPr>
        <w:t>3.</w:t>
      </w:r>
      <w:r w:rsidRPr="00F24C62">
        <w:rPr>
          <w:sz w:val="28"/>
          <w:szCs w:val="28"/>
        </w:rPr>
        <w:t>Результаты испытаний:</w:t>
      </w:r>
    </w:p>
    <w:p w:rsidR="00363FC8" w:rsidRPr="00F24C62" w:rsidRDefault="00363FC8" w:rsidP="00AB7DB8">
      <w:pPr>
        <w:rPr>
          <w:sz w:val="28"/>
          <w:szCs w:val="28"/>
        </w:rPr>
      </w:pPr>
      <w:r w:rsidRPr="00F24C62">
        <w:rPr>
          <w:sz w:val="28"/>
          <w:szCs w:val="28"/>
        </w:rPr>
        <w:t>Предел прочности при срезе</w:t>
      </w:r>
      <w:r w:rsidR="00246988">
        <w:rPr>
          <w:sz w:val="28"/>
          <w:szCs w:val="28"/>
        </w:rPr>
        <w:t>:</w:t>
      </w:r>
      <w:r w:rsidRPr="00F24C62">
        <w:rPr>
          <w:sz w:val="28"/>
          <w:szCs w:val="28"/>
        </w:rPr>
        <w:t xml:space="preserve"> </w:t>
      </w:r>
    </w:p>
    <w:p w:rsidR="00363FC8" w:rsidRPr="00F24C62" w:rsidRDefault="00363FC8" w:rsidP="00AB7DB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</w:t>
      </w:r>
      <w:r w:rsidRPr="00F24C62">
        <w:rPr>
          <w:position w:val="-32"/>
          <w:sz w:val="28"/>
          <w:szCs w:val="28"/>
        </w:rPr>
        <w:object w:dxaOrig="820" w:dyaOrig="720">
          <v:shape id="_x0000_i1035" type="#_x0000_t75" style="width:41.25pt;height:36pt" o:ole="">
            <v:imagedata r:id="rId33" o:title=""/>
          </v:shape>
          <o:OLEObject Type="Embed" ProgID="Equation.3" ShapeID="_x0000_i1035" DrawAspect="Content" ObjectID="_1521352871" r:id="rId34"/>
        </w:object>
      </w:r>
      <w:r>
        <w:rPr>
          <w:sz w:val="28"/>
          <w:szCs w:val="28"/>
        </w:rPr>
        <w:t xml:space="preserve">=                 </w:t>
      </w:r>
      <w:r w:rsidRPr="00F24C62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       </w:t>
      </w:r>
      <w:r w:rsidR="00246988">
        <w:rPr>
          <w:sz w:val="28"/>
          <w:szCs w:val="28"/>
        </w:rPr>
        <w:t xml:space="preserve">  </w:t>
      </w:r>
      <w:r w:rsidRPr="00F24C62">
        <w:rPr>
          <w:sz w:val="28"/>
          <w:szCs w:val="28"/>
        </w:rPr>
        <w:t>МПа</w:t>
      </w:r>
      <w:r>
        <w:rPr>
          <w:sz w:val="28"/>
          <w:szCs w:val="28"/>
        </w:rPr>
        <w:t>,</w:t>
      </w:r>
    </w:p>
    <w:p w:rsidR="00363FC8" w:rsidRDefault="00363FC8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Опытное отношение</w:t>
      </w:r>
      <w:r w:rsidR="00246988">
        <w:rPr>
          <w:sz w:val="28"/>
          <w:szCs w:val="28"/>
        </w:rPr>
        <w:t>:</w:t>
      </w:r>
      <w:r w:rsidRPr="00F24C62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            </w:t>
      </w:r>
      <w:r w:rsidRPr="00F24C62">
        <w:rPr>
          <w:position w:val="-30"/>
          <w:sz w:val="28"/>
          <w:szCs w:val="28"/>
        </w:rPr>
        <w:object w:dxaOrig="580" w:dyaOrig="700">
          <v:shape id="_x0000_i1036" type="#_x0000_t75" style="width:29.25pt;height:35.25pt" o:ole="">
            <v:imagedata r:id="rId35" o:title=""/>
          </v:shape>
          <o:OLEObject Type="Embed" ProgID="Equation.3" ShapeID="_x0000_i1036" DrawAspect="Content" ObjectID="_1521352872" r:id="rId36"/>
        </w:object>
      </w:r>
    </w:p>
    <w:p w:rsidR="00363FC8" w:rsidRPr="00F24C62" w:rsidRDefault="00363FC8" w:rsidP="00AB7DB8">
      <w:pPr>
        <w:rPr>
          <w:sz w:val="28"/>
          <w:szCs w:val="28"/>
        </w:rPr>
      </w:pPr>
      <w:r w:rsidRPr="00F24C62">
        <w:rPr>
          <w:sz w:val="28"/>
          <w:szCs w:val="28"/>
        </w:rPr>
        <w:t>Теоретическое отношение</w:t>
      </w:r>
      <w:r w:rsidR="00246988">
        <w:rPr>
          <w:sz w:val="28"/>
          <w:szCs w:val="28"/>
        </w:rPr>
        <w:t>:</w:t>
      </w:r>
      <w:r>
        <w:rPr>
          <w:sz w:val="28"/>
          <w:szCs w:val="28"/>
        </w:rPr>
        <w:t xml:space="preserve">         </w:t>
      </w:r>
      <w:r w:rsidR="005316D0">
        <w:rPr>
          <w:sz w:val="28"/>
          <w:szCs w:val="28"/>
        </w:rPr>
        <w:t>τ</w:t>
      </w:r>
      <w:r w:rsidR="005316D0" w:rsidRPr="005316D0">
        <w:rPr>
          <w:i/>
          <w:sz w:val="28"/>
          <w:szCs w:val="28"/>
          <w:vertAlign w:val="subscript"/>
        </w:rPr>
        <w:t>и</w:t>
      </w:r>
      <w:r w:rsidRPr="005316D0">
        <w:rPr>
          <w:i/>
          <w:sz w:val="28"/>
          <w:szCs w:val="28"/>
        </w:rPr>
        <w:t xml:space="preserve"> </w:t>
      </w:r>
      <w:r w:rsidR="005316D0">
        <w:rPr>
          <w:sz w:val="28"/>
          <w:szCs w:val="28"/>
        </w:rPr>
        <w:t xml:space="preserve">=(0,6···0,8) </w:t>
      </w:r>
      <w:r w:rsidR="005316D0" w:rsidRPr="005316D0">
        <w:rPr>
          <w:i/>
          <w:sz w:val="28"/>
          <w:szCs w:val="28"/>
        </w:rPr>
        <w:t>σ</w:t>
      </w:r>
      <w:r w:rsidR="005316D0">
        <w:rPr>
          <w:i/>
          <w:sz w:val="28"/>
          <w:szCs w:val="28"/>
          <w:vertAlign w:val="subscript"/>
        </w:rPr>
        <w:t>и</w:t>
      </w:r>
      <w:r w:rsidR="005316D0">
        <w:rPr>
          <w:i/>
          <w:sz w:val="28"/>
          <w:szCs w:val="28"/>
        </w:rPr>
        <w:t>=</w:t>
      </w:r>
      <w:r w:rsidR="00246988">
        <w:rPr>
          <w:sz w:val="28"/>
          <w:szCs w:val="28"/>
        </w:rPr>
        <w:t xml:space="preserve">                     </w:t>
      </w:r>
      <w:r w:rsidRPr="00F24C62">
        <w:rPr>
          <w:sz w:val="28"/>
          <w:szCs w:val="28"/>
        </w:rPr>
        <w:t>МПа</w:t>
      </w:r>
      <w:r>
        <w:rPr>
          <w:sz w:val="28"/>
          <w:szCs w:val="28"/>
        </w:rPr>
        <w:t xml:space="preserve">.  </w:t>
      </w:r>
    </w:p>
    <w:p w:rsidR="00363FC8" w:rsidRDefault="00363FC8" w:rsidP="00AB7DB8">
      <w:pPr>
        <w:rPr>
          <w:sz w:val="28"/>
          <w:szCs w:val="28"/>
        </w:rPr>
      </w:pPr>
    </w:p>
    <w:p w:rsidR="00363FC8" w:rsidRDefault="00363FC8" w:rsidP="00AB7DB8">
      <w:pPr>
        <w:jc w:val="center"/>
        <w:rPr>
          <w:sz w:val="28"/>
          <w:szCs w:val="28"/>
        </w:rPr>
      </w:pPr>
      <w:r w:rsidRPr="00F24C62">
        <w:rPr>
          <w:sz w:val="28"/>
          <w:szCs w:val="28"/>
        </w:rPr>
        <w:t>ВЫВОДЫ</w:t>
      </w:r>
    </w:p>
    <w:p w:rsidR="00363FC8" w:rsidRPr="00F24C62" w:rsidRDefault="00DF50BD" w:rsidP="00AB7DB8">
      <w:pPr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</w:t>
      </w:r>
      <w:r w:rsidR="00363FC8" w:rsidRPr="00F24C62">
        <w:rPr>
          <w:sz w:val="28"/>
          <w:szCs w:val="28"/>
        </w:rPr>
        <w:t>___________________________________________________________________________________________________________</w:t>
      </w:r>
    </w:p>
    <w:p w:rsidR="00A66EEE" w:rsidRDefault="00A66EEE" w:rsidP="00AB7DB8">
      <w:pPr>
        <w:jc w:val="both"/>
        <w:rPr>
          <w:sz w:val="28"/>
          <w:szCs w:val="28"/>
        </w:rPr>
      </w:pPr>
    </w:p>
    <w:p w:rsidR="005316D0" w:rsidRPr="00246988" w:rsidRDefault="00363FC8" w:rsidP="0024698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 xml:space="preserve">Исполнитель__________________  </w:t>
      </w:r>
      <w:r>
        <w:rPr>
          <w:sz w:val="28"/>
          <w:szCs w:val="28"/>
        </w:rPr>
        <w:t xml:space="preserve">                     </w:t>
      </w:r>
      <w:r w:rsidRPr="00F24C62">
        <w:rPr>
          <w:sz w:val="28"/>
          <w:szCs w:val="28"/>
        </w:rPr>
        <w:t>Руководитель______________</w:t>
      </w:r>
    </w:p>
    <w:p w:rsidR="00AA097B" w:rsidRDefault="00AA097B" w:rsidP="00AB7DB8">
      <w:pPr>
        <w:shd w:val="clear" w:color="auto" w:fill="FFFFFF"/>
        <w:ind w:left="955" w:right="384" w:firstLine="567"/>
        <w:jc w:val="center"/>
        <w:rPr>
          <w:b/>
          <w:color w:val="000000"/>
          <w:sz w:val="28"/>
          <w:szCs w:val="28"/>
        </w:rPr>
      </w:pPr>
    </w:p>
    <w:p w:rsidR="00BB33ED" w:rsidRDefault="00BB33ED" w:rsidP="00AB7DB8">
      <w:pPr>
        <w:shd w:val="clear" w:color="auto" w:fill="FFFFFF"/>
        <w:ind w:left="955" w:right="384" w:firstLine="567"/>
        <w:jc w:val="center"/>
        <w:rPr>
          <w:b/>
          <w:color w:val="000000"/>
          <w:sz w:val="28"/>
          <w:szCs w:val="28"/>
        </w:rPr>
      </w:pPr>
      <w:r w:rsidRPr="007E07A1">
        <w:rPr>
          <w:b/>
          <w:color w:val="000000"/>
          <w:sz w:val="28"/>
          <w:szCs w:val="28"/>
        </w:rPr>
        <w:lastRenderedPageBreak/>
        <w:t xml:space="preserve">Лабораторная     работа     </w:t>
      </w:r>
      <w:r w:rsidR="00246988">
        <w:rPr>
          <w:b/>
          <w:color w:val="000000"/>
          <w:sz w:val="28"/>
          <w:szCs w:val="28"/>
        </w:rPr>
        <w:t>№</w:t>
      </w:r>
      <w:r w:rsidR="007E07A1" w:rsidRPr="007E07A1">
        <w:rPr>
          <w:b/>
          <w:color w:val="000000"/>
          <w:sz w:val="28"/>
          <w:szCs w:val="28"/>
        </w:rPr>
        <w:t>7</w:t>
      </w:r>
    </w:p>
    <w:p w:rsidR="007E07A1" w:rsidRPr="007E07A1" w:rsidRDefault="007E07A1" w:rsidP="00AB7DB8">
      <w:pPr>
        <w:shd w:val="clear" w:color="auto" w:fill="FFFFFF"/>
        <w:ind w:left="955" w:right="384" w:firstLine="567"/>
        <w:jc w:val="center"/>
        <w:rPr>
          <w:b/>
          <w:color w:val="000000"/>
          <w:sz w:val="28"/>
          <w:szCs w:val="28"/>
        </w:rPr>
      </w:pPr>
    </w:p>
    <w:p w:rsidR="00BB33ED" w:rsidRDefault="00DF50BD" w:rsidP="00AB7DB8">
      <w:pPr>
        <w:shd w:val="clear" w:color="auto" w:fill="FFFFFF"/>
        <w:ind w:right="384" w:firstLine="567"/>
        <w:jc w:val="center"/>
        <w:rPr>
          <w:b/>
          <w:color w:val="000000"/>
          <w:spacing w:val="-1"/>
          <w:sz w:val="28"/>
          <w:szCs w:val="28"/>
        </w:rPr>
      </w:pPr>
      <w:r w:rsidRPr="007E07A1">
        <w:rPr>
          <w:b/>
          <w:color w:val="000000"/>
          <w:spacing w:val="-1"/>
          <w:sz w:val="28"/>
          <w:szCs w:val="28"/>
        </w:rPr>
        <w:t>ИСПЫТАНИЕ   ДРЕВЕСИНЫ   НА   ИЗГИБ   ДО   РАЗРУШЕНИЯ</w:t>
      </w:r>
    </w:p>
    <w:p w:rsidR="00C7437A" w:rsidRPr="007E07A1" w:rsidRDefault="00C7437A" w:rsidP="00AB7DB8">
      <w:pPr>
        <w:shd w:val="clear" w:color="auto" w:fill="FFFFFF"/>
        <w:ind w:right="384" w:firstLine="567"/>
        <w:jc w:val="center"/>
        <w:rPr>
          <w:b/>
          <w:color w:val="000000"/>
          <w:spacing w:val="-3"/>
          <w:sz w:val="28"/>
          <w:szCs w:val="28"/>
        </w:rPr>
      </w:pPr>
    </w:p>
    <w:p w:rsidR="00BB33ED" w:rsidRDefault="00BB33ED" w:rsidP="00AB7DB8">
      <w:pPr>
        <w:shd w:val="clear" w:color="auto" w:fill="FFFFFF"/>
        <w:ind w:left="19" w:firstLine="567"/>
        <w:jc w:val="both"/>
        <w:rPr>
          <w:color w:val="000000"/>
          <w:spacing w:val="5"/>
          <w:sz w:val="28"/>
          <w:szCs w:val="28"/>
        </w:rPr>
      </w:pPr>
      <w:r w:rsidRPr="003D6D98">
        <w:rPr>
          <w:b/>
          <w:color w:val="000000"/>
          <w:spacing w:val="1"/>
          <w:sz w:val="28"/>
          <w:szCs w:val="28"/>
          <w:u w:val="single"/>
        </w:rPr>
        <w:t>Цель   работы.</w:t>
      </w:r>
      <w:r w:rsidRPr="00F16CA5">
        <w:rPr>
          <w:color w:val="000000"/>
          <w:spacing w:val="1"/>
          <w:sz w:val="28"/>
          <w:szCs w:val="28"/>
        </w:rPr>
        <w:t xml:space="preserve"> Изучение   работ   древесины   при   испытании </w:t>
      </w:r>
      <w:r w:rsidRPr="00F16CA5">
        <w:rPr>
          <w:color w:val="000000"/>
          <w:spacing w:val="5"/>
          <w:sz w:val="28"/>
          <w:szCs w:val="28"/>
        </w:rPr>
        <w:t>на   изгиб.</w:t>
      </w:r>
    </w:p>
    <w:p w:rsidR="00285D9B" w:rsidRDefault="00285D9B" w:rsidP="00AB7DB8">
      <w:pPr>
        <w:autoSpaceDE w:val="0"/>
        <w:autoSpaceDN w:val="0"/>
        <w:adjustRightInd w:val="0"/>
        <w:ind w:firstLine="567"/>
        <w:rPr>
          <w:rFonts w:eastAsiaTheme="minorHAnsi"/>
          <w:b/>
          <w:bCs/>
          <w:sz w:val="28"/>
          <w:szCs w:val="28"/>
          <w:lang w:eastAsia="en-US"/>
        </w:rPr>
      </w:pPr>
    </w:p>
    <w:p w:rsidR="00285D9B" w:rsidRPr="00285D9B" w:rsidRDefault="00285D9B" w:rsidP="00AB7DB8">
      <w:pPr>
        <w:autoSpaceDE w:val="0"/>
        <w:autoSpaceDN w:val="0"/>
        <w:adjustRightInd w:val="0"/>
        <w:ind w:firstLine="567"/>
        <w:rPr>
          <w:rFonts w:eastAsia="TimesNewRomanPSMT"/>
          <w:sz w:val="28"/>
          <w:szCs w:val="28"/>
          <w:lang w:eastAsia="en-US"/>
        </w:rPr>
      </w:pPr>
      <w:r w:rsidRPr="00285D9B">
        <w:rPr>
          <w:rFonts w:eastAsiaTheme="minorHAnsi"/>
          <w:b/>
          <w:bCs/>
          <w:sz w:val="28"/>
          <w:szCs w:val="28"/>
          <w:lang w:eastAsia="en-US"/>
        </w:rPr>
        <w:t xml:space="preserve">Оборудование: </w:t>
      </w:r>
      <w:r w:rsidRPr="00285D9B">
        <w:rPr>
          <w:rFonts w:eastAsia="TimesNewRomanPSMT"/>
          <w:sz w:val="28"/>
          <w:szCs w:val="28"/>
          <w:lang w:eastAsia="en-US"/>
        </w:rPr>
        <w:t>машина У</w:t>
      </w:r>
      <w:r>
        <w:rPr>
          <w:rFonts w:eastAsia="TimesNewRomanPSMT"/>
          <w:sz w:val="28"/>
          <w:szCs w:val="28"/>
          <w:lang w:eastAsia="en-US"/>
        </w:rPr>
        <w:t>И</w:t>
      </w:r>
      <w:r w:rsidRPr="00285D9B">
        <w:rPr>
          <w:rFonts w:eastAsia="TimesNewRomanPSMT"/>
          <w:sz w:val="28"/>
          <w:szCs w:val="28"/>
          <w:lang w:eastAsia="en-US"/>
        </w:rPr>
        <w:t>М-10 с максимальным усилием</w:t>
      </w:r>
      <w:r>
        <w:rPr>
          <w:rFonts w:eastAsia="TimesNewRomanPSMT"/>
          <w:sz w:val="28"/>
          <w:szCs w:val="28"/>
          <w:lang w:eastAsia="en-US"/>
        </w:rPr>
        <w:t xml:space="preserve"> 5</w:t>
      </w:r>
      <w:r w:rsidRPr="00285D9B">
        <w:rPr>
          <w:rFonts w:eastAsia="TimesNewRomanPSMT"/>
          <w:sz w:val="28"/>
          <w:szCs w:val="28"/>
          <w:lang w:eastAsia="en-US"/>
        </w:rPr>
        <w:t>0 т</w:t>
      </w:r>
      <w:r>
        <w:rPr>
          <w:rFonts w:eastAsia="TimesNewRomanPSMT"/>
          <w:sz w:val="28"/>
          <w:szCs w:val="28"/>
          <w:lang w:eastAsia="en-US"/>
        </w:rPr>
        <w:t>., деревянная</w:t>
      </w:r>
      <w:r w:rsidRPr="00285D9B">
        <w:rPr>
          <w:rFonts w:eastAsia="TimesNewRomanPSMT"/>
          <w:sz w:val="28"/>
          <w:szCs w:val="28"/>
          <w:lang w:eastAsia="en-US"/>
        </w:rPr>
        <w:t xml:space="preserve"> балка </w:t>
      </w:r>
      <w:r>
        <w:rPr>
          <w:rFonts w:eastAsia="TimesNewRomanPSMT"/>
          <w:sz w:val="28"/>
          <w:szCs w:val="28"/>
          <w:lang w:eastAsia="en-US"/>
        </w:rPr>
        <w:t>прямоуголь</w:t>
      </w:r>
      <w:r w:rsidRPr="00285D9B">
        <w:rPr>
          <w:rFonts w:eastAsia="TimesNewRomanPSMT"/>
          <w:sz w:val="28"/>
          <w:szCs w:val="28"/>
          <w:lang w:eastAsia="en-US"/>
        </w:rPr>
        <w:t>ного сечения</w:t>
      </w:r>
      <w:r>
        <w:rPr>
          <w:rFonts w:eastAsia="TimesNewRomanPSMT"/>
          <w:sz w:val="28"/>
          <w:szCs w:val="28"/>
          <w:lang w:eastAsia="en-US"/>
        </w:rPr>
        <w:t>.</w:t>
      </w:r>
    </w:p>
    <w:p w:rsidR="00285D9B" w:rsidRDefault="00285D9B" w:rsidP="00AB7DB8">
      <w:pPr>
        <w:autoSpaceDE w:val="0"/>
        <w:autoSpaceDN w:val="0"/>
        <w:adjustRightInd w:val="0"/>
        <w:ind w:firstLine="567"/>
        <w:jc w:val="both"/>
        <w:rPr>
          <w:rFonts w:eastAsiaTheme="minorHAnsi"/>
          <w:b/>
          <w:bCs/>
          <w:sz w:val="28"/>
          <w:szCs w:val="28"/>
          <w:lang w:eastAsia="en-US"/>
        </w:rPr>
      </w:pPr>
    </w:p>
    <w:p w:rsidR="00CD2A29" w:rsidRPr="00CD2A29" w:rsidRDefault="00CD2A29" w:rsidP="00AB7DB8">
      <w:pPr>
        <w:autoSpaceDE w:val="0"/>
        <w:autoSpaceDN w:val="0"/>
        <w:adjustRightInd w:val="0"/>
        <w:ind w:firstLine="567"/>
        <w:jc w:val="both"/>
        <w:rPr>
          <w:rFonts w:eastAsiaTheme="minorHAnsi"/>
          <w:b/>
          <w:bCs/>
          <w:sz w:val="28"/>
          <w:szCs w:val="28"/>
          <w:lang w:eastAsia="en-US"/>
        </w:rPr>
      </w:pPr>
      <w:r w:rsidRPr="00CD2A29">
        <w:rPr>
          <w:rFonts w:eastAsiaTheme="minorHAnsi"/>
          <w:b/>
          <w:bCs/>
          <w:sz w:val="28"/>
          <w:szCs w:val="28"/>
          <w:lang w:eastAsia="en-US"/>
        </w:rPr>
        <w:t>Теоретическая часть</w:t>
      </w:r>
    </w:p>
    <w:p w:rsidR="00CD2A29" w:rsidRPr="00CD2A29" w:rsidRDefault="00CD2A29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CD2A29">
        <w:rPr>
          <w:rFonts w:eastAsia="TimesNewRomanPSMT"/>
          <w:sz w:val="28"/>
          <w:szCs w:val="28"/>
          <w:lang w:eastAsia="en-US"/>
        </w:rPr>
        <w:t>Прямым плоским изгибом называется такой изгиб, при котором продольная ось балки изгибается в силовой плоскости, совпадающей с одной</w:t>
      </w:r>
    </w:p>
    <w:p w:rsidR="00CD2A29" w:rsidRDefault="00CD2A29" w:rsidP="00AB7DB8">
      <w:pPr>
        <w:autoSpaceDE w:val="0"/>
        <w:autoSpaceDN w:val="0"/>
        <w:adjustRightInd w:val="0"/>
        <w:jc w:val="both"/>
        <w:rPr>
          <w:rFonts w:eastAsia="TimesNewRomanPSMT"/>
          <w:sz w:val="28"/>
          <w:szCs w:val="28"/>
          <w:lang w:eastAsia="en-US"/>
        </w:rPr>
      </w:pPr>
      <w:r w:rsidRPr="00CD2A29">
        <w:rPr>
          <w:rFonts w:eastAsia="TimesNewRomanPSMT"/>
          <w:sz w:val="28"/>
          <w:szCs w:val="28"/>
          <w:lang w:eastAsia="en-US"/>
        </w:rPr>
        <w:t>из главных плоскостей балки. Деформация изгиба приводит к тому, что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CD2A29">
        <w:rPr>
          <w:rFonts w:eastAsia="TimesNewRomanPSMT"/>
          <w:sz w:val="28"/>
          <w:szCs w:val="28"/>
          <w:lang w:eastAsia="en-US"/>
        </w:rPr>
        <w:t xml:space="preserve">верхние продольные волокна укорачиваются (сжимаются), а нижние удлиняются (растягиваются), </w:t>
      </w:r>
      <w:proofErr w:type="gramStart"/>
      <w:r w:rsidRPr="00CD2A29">
        <w:rPr>
          <w:rFonts w:eastAsia="TimesNewRomanPSMT"/>
          <w:sz w:val="28"/>
          <w:szCs w:val="28"/>
          <w:lang w:eastAsia="en-US"/>
        </w:rPr>
        <w:t>либо</w:t>
      </w:r>
      <w:proofErr w:type="gramEnd"/>
      <w:r w:rsidRPr="00CD2A29">
        <w:rPr>
          <w:rFonts w:eastAsia="TimesNewRomanPSMT"/>
          <w:sz w:val="28"/>
          <w:szCs w:val="28"/>
          <w:lang w:eastAsia="en-US"/>
        </w:rPr>
        <w:t xml:space="preserve"> наоборот, в зависимости от направления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CD2A29">
        <w:rPr>
          <w:rFonts w:eastAsia="TimesNewRomanPSMT"/>
          <w:sz w:val="28"/>
          <w:szCs w:val="28"/>
          <w:lang w:eastAsia="en-US"/>
        </w:rPr>
        <w:t>приложения нагрузки. Совокупность волокон, не меняющих своей длины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CD2A29">
        <w:rPr>
          <w:rFonts w:eastAsia="TimesNewRomanPSMT"/>
          <w:sz w:val="28"/>
          <w:szCs w:val="28"/>
          <w:lang w:eastAsia="en-US"/>
        </w:rPr>
        <w:t xml:space="preserve">при изгибе балки, называется нейтральным слоем. Каждое поперечное сечение пересекается с нейтральным слоем по прямой, </w:t>
      </w:r>
      <w:proofErr w:type="gramStart"/>
      <w:r w:rsidRPr="00CD2A29">
        <w:rPr>
          <w:rFonts w:eastAsia="TimesNewRomanPSMT"/>
          <w:sz w:val="28"/>
          <w:szCs w:val="28"/>
          <w:lang w:eastAsia="en-US"/>
        </w:rPr>
        <w:t>которая</w:t>
      </w:r>
      <w:proofErr w:type="gramEnd"/>
      <w:r w:rsidRPr="00CD2A29">
        <w:rPr>
          <w:rFonts w:eastAsia="TimesNewRomanPSMT"/>
          <w:sz w:val="28"/>
          <w:szCs w:val="28"/>
          <w:lang w:eastAsia="en-US"/>
        </w:rPr>
        <w:t xml:space="preserve"> называется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CD2A29">
        <w:rPr>
          <w:rFonts w:eastAsia="TimesNewRomanPSMT"/>
          <w:sz w:val="28"/>
          <w:szCs w:val="28"/>
          <w:lang w:eastAsia="en-US"/>
        </w:rPr>
        <w:t>нейтральной (нулевой) линией (н.л.) сечения. При прямом изгибе нейтральный слой перпендикулярен силовой плоскости балки, а нулевая линия – силовой линии (с.л.), то есть линии пересечения силовой плоскости с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CD2A29">
        <w:rPr>
          <w:rFonts w:eastAsia="TimesNewRomanPSMT"/>
          <w:sz w:val="28"/>
          <w:szCs w:val="28"/>
          <w:lang w:eastAsia="en-US"/>
        </w:rPr>
        <w:t xml:space="preserve">плоскостью поперечного сечения. При этом силовая линия совпадает с одной из главных центральных осей поперечного сечения, а нейтральная линия – с другой главной осью (на рис. 15 оси </w:t>
      </w:r>
      <w:proofErr w:type="gramStart"/>
      <w:r w:rsidRPr="00CD2A29">
        <w:rPr>
          <w:rFonts w:eastAsia="TimesNewRomanPS-ItalicMT"/>
          <w:i/>
          <w:iCs/>
          <w:sz w:val="28"/>
          <w:szCs w:val="28"/>
          <w:lang w:eastAsia="en-US"/>
        </w:rPr>
        <w:t>у</w:t>
      </w:r>
      <w:proofErr w:type="gramEnd"/>
      <w:r w:rsidRPr="00CD2A29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Pr="00CD2A29">
        <w:rPr>
          <w:rFonts w:eastAsia="TimesNewRomanPSMT"/>
          <w:sz w:val="28"/>
          <w:szCs w:val="28"/>
          <w:lang w:eastAsia="en-US"/>
        </w:rPr>
        <w:t xml:space="preserve">и </w:t>
      </w:r>
      <w:proofErr w:type="spellStart"/>
      <w:r w:rsidRPr="00CD2A29">
        <w:rPr>
          <w:rFonts w:eastAsia="TimesNewRomanPS-ItalicMT"/>
          <w:i/>
          <w:iCs/>
          <w:sz w:val="28"/>
          <w:szCs w:val="28"/>
          <w:lang w:eastAsia="en-US"/>
        </w:rPr>
        <w:t>z</w:t>
      </w:r>
      <w:proofErr w:type="spellEnd"/>
      <w:r w:rsidRPr="00CD2A29">
        <w:rPr>
          <w:rFonts w:eastAsia="TimesNewRomanPSMT"/>
          <w:sz w:val="28"/>
          <w:szCs w:val="28"/>
          <w:lang w:eastAsia="en-US"/>
        </w:rPr>
        <w:t>). Нормальные напряжения в произвольной точке поперечного сечения при прямом изгибе определяются по формуле</w:t>
      </w:r>
      <w:r w:rsidR="00246988">
        <w:rPr>
          <w:rFonts w:eastAsia="TimesNewRomanPSMT"/>
          <w:sz w:val="28"/>
          <w:szCs w:val="28"/>
          <w:lang w:eastAsia="en-US"/>
        </w:rPr>
        <w:t>:</w:t>
      </w:r>
    </w:p>
    <w:p w:rsidR="00CD2A29" w:rsidRPr="00285D9B" w:rsidRDefault="00CD2A29" w:rsidP="00AB7DB8">
      <w:pPr>
        <w:autoSpaceDE w:val="0"/>
        <w:autoSpaceDN w:val="0"/>
        <w:adjustRightInd w:val="0"/>
        <w:ind w:firstLine="567"/>
        <w:jc w:val="right"/>
        <w:rPr>
          <w:rFonts w:eastAsia="TimesNewRomanPS-ItalicMT"/>
          <w:iCs/>
          <w:sz w:val="28"/>
          <w:szCs w:val="28"/>
          <w:lang w:eastAsia="en-US"/>
        </w:rPr>
      </w:pPr>
      <w:r>
        <w:rPr>
          <w:rFonts w:eastAsia="TimesNewRomanPSMT"/>
          <w:sz w:val="28"/>
          <w:szCs w:val="28"/>
          <w:lang w:eastAsia="en-US"/>
        </w:rPr>
        <w:t>σ</w:t>
      </w:r>
      <w:r w:rsidRPr="00CD2A29">
        <w:rPr>
          <w:rFonts w:eastAsia="TimesNewRomanPSMT"/>
          <w:sz w:val="28"/>
          <w:szCs w:val="28"/>
          <w:lang w:eastAsia="en-US"/>
        </w:rPr>
        <w:t xml:space="preserve"> </w:t>
      </w:r>
      <w:r>
        <w:rPr>
          <w:rFonts w:eastAsia="TimesNewRomanPSMT"/>
          <w:sz w:val="28"/>
          <w:szCs w:val="28"/>
          <w:lang w:eastAsia="en-US"/>
        </w:rPr>
        <w:t>=</w:t>
      </w:r>
      <w:r w:rsidRPr="00CD2A29">
        <w:rPr>
          <w:rFonts w:eastAsia="TimesNewRomanPSMT"/>
          <w:sz w:val="28"/>
          <w:szCs w:val="28"/>
          <w:lang w:eastAsia="en-US"/>
        </w:rPr>
        <w:t xml:space="preserve"> </w:t>
      </w:r>
      <w:proofErr w:type="spellStart"/>
      <w:r>
        <w:rPr>
          <w:rFonts w:eastAsia="TimesNewRomanPSMT"/>
          <w:sz w:val="28"/>
          <w:szCs w:val="28"/>
          <w:lang w:val="en-US" w:eastAsia="en-US"/>
        </w:rPr>
        <w:t>M</w:t>
      </w:r>
      <w:r>
        <w:rPr>
          <w:rFonts w:eastAsia="TimesNewRomanPSMT"/>
          <w:sz w:val="28"/>
          <w:szCs w:val="28"/>
          <w:vertAlign w:val="subscript"/>
          <w:lang w:val="en-US" w:eastAsia="en-US"/>
        </w:rPr>
        <w:t>z</w:t>
      </w:r>
      <w:proofErr w:type="spellEnd"/>
      <w:r w:rsidRPr="00CD2A29">
        <w:rPr>
          <w:rFonts w:eastAsia="TimesNewRomanPSMT"/>
          <w:sz w:val="28"/>
          <w:szCs w:val="28"/>
          <w:vertAlign w:val="subscript"/>
          <w:lang w:eastAsia="en-US"/>
        </w:rPr>
        <w:t xml:space="preserve"> </w:t>
      </w:r>
      <w:r>
        <w:rPr>
          <w:rFonts w:eastAsia="TimesNewRomanPSMT"/>
          <w:sz w:val="28"/>
          <w:szCs w:val="28"/>
          <w:lang w:val="en-US" w:eastAsia="en-US"/>
        </w:rPr>
        <w:t>y</w:t>
      </w:r>
      <w:r w:rsidRPr="00CD2A29">
        <w:rPr>
          <w:rFonts w:eastAsia="TimesNewRomanPSMT"/>
          <w:sz w:val="28"/>
          <w:szCs w:val="28"/>
          <w:lang w:eastAsia="en-US"/>
        </w:rPr>
        <w:t>/</w:t>
      </w:r>
      <w:r w:rsidRPr="00CD2A29">
        <w:rPr>
          <w:rFonts w:eastAsia="TimesNewRomanPS-ItalicMT"/>
          <w:i/>
          <w:iCs/>
          <w:sz w:val="28"/>
          <w:szCs w:val="28"/>
          <w:lang w:eastAsia="en-US"/>
        </w:rPr>
        <w:t xml:space="preserve"> J</w:t>
      </w:r>
      <w:r>
        <w:rPr>
          <w:rFonts w:eastAsia="TimesNewRomanPS-ItalicMT"/>
          <w:i/>
          <w:iCs/>
          <w:sz w:val="28"/>
          <w:szCs w:val="28"/>
          <w:vertAlign w:val="subscript"/>
          <w:lang w:val="en-US" w:eastAsia="en-US"/>
        </w:rPr>
        <w:t>z</w:t>
      </w:r>
      <w:r w:rsidRPr="00CD2A29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 xml:space="preserve"> </w:t>
      </w:r>
      <w:r w:rsidR="00246988">
        <w:rPr>
          <w:rFonts w:eastAsia="TimesNewRomanPS-ItalicMT"/>
          <w:iCs/>
          <w:sz w:val="28"/>
          <w:szCs w:val="28"/>
          <w:lang w:eastAsia="en-US"/>
        </w:rPr>
        <w:t>,</w:t>
      </w:r>
      <w:r w:rsidRPr="00CD2A29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 xml:space="preserve">                          </w:t>
      </w:r>
      <w:r w:rsidRPr="00CD2A29">
        <w:rPr>
          <w:rFonts w:eastAsia="TimesNewRomanPS-ItalicMT"/>
          <w:iCs/>
          <w:sz w:val="28"/>
          <w:szCs w:val="28"/>
          <w:lang w:eastAsia="en-US"/>
        </w:rPr>
        <w:t xml:space="preserve">                                </w:t>
      </w:r>
      <w:r w:rsidR="00285D9B">
        <w:rPr>
          <w:rFonts w:eastAsia="TimesNewRomanPS-ItalicMT"/>
          <w:iCs/>
          <w:sz w:val="28"/>
          <w:szCs w:val="28"/>
          <w:lang w:eastAsia="en-US"/>
        </w:rPr>
        <w:t xml:space="preserve">    (</w:t>
      </w:r>
      <w:r w:rsidR="00B673FD">
        <w:rPr>
          <w:rFonts w:eastAsia="TimesNewRomanPS-ItalicMT"/>
          <w:iCs/>
          <w:sz w:val="28"/>
          <w:szCs w:val="28"/>
          <w:lang w:eastAsia="en-US"/>
        </w:rPr>
        <w:t>5</w:t>
      </w:r>
      <w:r w:rsidRPr="00CD2A29">
        <w:rPr>
          <w:rFonts w:eastAsia="TimesNewRomanPS-ItalicMT"/>
          <w:iCs/>
          <w:sz w:val="28"/>
          <w:szCs w:val="28"/>
          <w:lang w:eastAsia="en-US"/>
        </w:rPr>
        <w:t>)</w:t>
      </w:r>
    </w:p>
    <w:p w:rsidR="00CD2A29" w:rsidRPr="00642516" w:rsidRDefault="00CD2A29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CD2A29">
        <w:rPr>
          <w:rFonts w:eastAsia="TimesNewRomanPSMT"/>
          <w:sz w:val="28"/>
          <w:szCs w:val="28"/>
          <w:lang w:eastAsia="en-US"/>
        </w:rPr>
        <w:t xml:space="preserve">где </w:t>
      </w:r>
      <w:proofErr w:type="spellStart"/>
      <w:r w:rsidRPr="00CD2A29">
        <w:rPr>
          <w:rFonts w:eastAsia="TimesNewRomanPS-ItalicMT"/>
          <w:i/>
          <w:iCs/>
          <w:sz w:val="28"/>
          <w:szCs w:val="28"/>
          <w:lang w:eastAsia="en-US"/>
        </w:rPr>
        <w:t>М</w:t>
      </w:r>
      <w:proofErr w:type="gramStart"/>
      <w:r w:rsidRPr="007A2A4E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z</w:t>
      </w:r>
      <w:proofErr w:type="spellEnd"/>
      <w:proofErr w:type="gramEnd"/>
      <w:r w:rsidRPr="00CD2A29">
        <w:rPr>
          <w:rFonts w:eastAsia="TimesNewRomanPS-ItalicMT"/>
          <w:i/>
          <w:iCs/>
          <w:sz w:val="28"/>
          <w:szCs w:val="28"/>
          <w:lang w:eastAsia="en-US"/>
        </w:rPr>
        <w:t xml:space="preserve"> – </w:t>
      </w:r>
      <w:r w:rsidRPr="00CD2A29">
        <w:rPr>
          <w:rFonts w:eastAsia="TimesNewRomanPSMT"/>
          <w:sz w:val="28"/>
          <w:szCs w:val="28"/>
          <w:lang w:eastAsia="en-US"/>
        </w:rPr>
        <w:t xml:space="preserve">изгибающий момент в данном сечении; </w:t>
      </w:r>
      <w:proofErr w:type="spellStart"/>
      <w:r w:rsidRPr="00CD2A29">
        <w:rPr>
          <w:rFonts w:eastAsia="TimesNewRomanPS-ItalicMT"/>
          <w:i/>
          <w:iCs/>
          <w:sz w:val="28"/>
          <w:szCs w:val="28"/>
          <w:lang w:eastAsia="en-US"/>
        </w:rPr>
        <w:t>J</w:t>
      </w:r>
      <w:r w:rsidRPr="007A2A4E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z</w:t>
      </w:r>
      <w:proofErr w:type="spellEnd"/>
      <w:r w:rsidRPr="00CD2A29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Pr="00CD2A29">
        <w:rPr>
          <w:rFonts w:eastAsia="TimesNewRomanPSMT"/>
          <w:sz w:val="28"/>
          <w:szCs w:val="28"/>
          <w:lang w:eastAsia="en-US"/>
        </w:rPr>
        <w:t xml:space="preserve">– момент инерции относительно нейтральной линии (оси </w:t>
      </w:r>
      <w:proofErr w:type="spellStart"/>
      <w:r w:rsidRPr="00CD2A29">
        <w:rPr>
          <w:rFonts w:eastAsia="TimesNewRomanPS-ItalicMT"/>
          <w:i/>
          <w:iCs/>
          <w:sz w:val="28"/>
          <w:szCs w:val="28"/>
          <w:lang w:eastAsia="en-US"/>
        </w:rPr>
        <w:t>z</w:t>
      </w:r>
      <w:proofErr w:type="spellEnd"/>
      <w:r w:rsidRPr="00CD2A29">
        <w:rPr>
          <w:rFonts w:eastAsia="TimesNewRomanPSMT"/>
          <w:sz w:val="28"/>
          <w:szCs w:val="28"/>
          <w:lang w:eastAsia="en-US"/>
        </w:rPr>
        <w:t xml:space="preserve">); </w:t>
      </w:r>
      <w:r w:rsidRPr="00CD2A29">
        <w:rPr>
          <w:rFonts w:eastAsia="TimesNewRomanPS-ItalicMT"/>
          <w:i/>
          <w:iCs/>
          <w:sz w:val="28"/>
          <w:szCs w:val="28"/>
          <w:lang w:eastAsia="en-US"/>
        </w:rPr>
        <w:t xml:space="preserve">у – </w:t>
      </w:r>
      <w:r w:rsidRPr="00CD2A29">
        <w:rPr>
          <w:rFonts w:eastAsia="TimesNewRomanPSMT"/>
          <w:sz w:val="28"/>
          <w:szCs w:val="28"/>
          <w:lang w:eastAsia="en-US"/>
        </w:rPr>
        <w:t>расстояние от нейтральной линии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CD2A29">
        <w:rPr>
          <w:rFonts w:eastAsia="TimesNewRomanPSMT"/>
          <w:sz w:val="28"/>
          <w:szCs w:val="28"/>
          <w:lang w:eastAsia="en-US"/>
        </w:rPr>
        <w:t>до заданной точки сечения (рис</w:t>
      </w:r>
      <w:r w:rsidR="00285D9B">
        <w:rPr>
          <w:rFonts w:eastAsia="TimesNewRomanPSMT"/>
          <w:sz w:val="28"/>
          <w:szCs w:val="28"/>
          <w:lang w:eastAsia="en-US"/>
        </w:rPr>
        <w:t xml:space="preserve">унок </w:t>
      </w:r>
      <w:r w:rsidR="00B673FD">
        <w:rPr>
          <w:rFonts w:eastAsia="TimesNewRomanPSMT"/>
          <w:sz w:val="28"/>
          <w:szCs w:val="28"/>
          <w:lang w:eastAsia="en-US"/>
        </w:rPr>
        <w:t>7</w:t>
      </w:r>
      <w:r w:rsidRPr="00CD2A29">
        <w:rPr>
          <w:rFonts w:eastAsia="TimesNewRomanPSMT"/>
          <w:sz w:val="28"/>
          <w:szCs w:val="28"/>
          <w:lang w:eastAsia="en-US"/>
        </w:rPr>
        <w:t>).</w:t>
      </w:r>
    </w:p>
    <w:p w:rsidR="00CD2A29" w:rsidRDefault="00642516" w:rsidP="00AB7DB8">
      <w:pPr>
        <w:autoSpaceDE w:val="0"/>
        <w:autoSpaceDN w:val="0"/>
        <w:adjustRightInd w:val="0"/>
        <w:ind w:firstLine="567"/>
        <w:jc w:val="center"/>
        <w:rPr>
          <w:rFonts w:eastAsia="TimesNewRomanPSMT"/>
          <w:sz w:val="28"/>
          <w:szCs w:val="28"/>
          <w:lang w:val="en-US" w:eastAsia="en-US"/>
        </w:rPr>
      </w:pPr>
      <w:r>
        <w:rPr>
          <w:rFonts w:eastAsia="TimesNewRomanPSMT"/>
          <w:noProof/>
          <w:sz w:val="28"/>
          <w:szCs w:val="28"/>
        </w:rPr>
        <w:drawing>
          <wp:inline distT="0" distB="0" distL="0" distR="0">
            <wp:extent cx="3667125" cy="2266950"/>
            <wp:effectExtent l="19050" t="0" r="9525" b="0"/>
            <wp:docPr id="76" name="Рисунок 76" descr="D:\Рабочий стол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Рабочий стол\2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31000" contrast="6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A29" w:rsidRPr="00285D9B" w:rsidRDefault="00CD2A29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Cs/>
          <w:sz w:val="28"/>
          <w:szCs w:val="28"/>
          <w:lang w:eastAsia="en-US"/>
        </w:rPr>
      </w:pPr>
      <w:r w:rsidRPr="00285D9B">
        <w:rPr>
          <w:rFonts w:eastAsia="TimesNewRomanPS-ItalicMT"/>
          <w:iCs/>
          <w:sz w:val="28"/>
          <w:szCs w:val="28"/>
          <w:lang w:eastAsia="en-US"/>
        </w:rPr>
        <w:t>Рис</w:t>
      </w:r>
      <w:r w:rsidR="00B673FD">
        <w:rPr>
          <w:rFonts w:eastAsia="TimesNewRomanPS-ItalicMT"/>
          <w:iCs/>
          <w:sz w:val="28"/>
          <w:szCs w:val="28"/>
          <w:lang w:eastAsia="en-US"/>
        </w:rPr>
        <w:t>унок 7 -</w:t>
      </w:r>
      <w:r w:rsidRPr="00285D9B">
        <w:rPr>
          <w:rFonts w:eastAsia="TimesNewRomanPS-ItalicMT"/>
          <w:iCs/>
          <w:sz w:val="28"/>
          <w:szCs w:val="28"/>
          <w:lang w:eastAsia="en-US"/>
        </w:rPr>
        <w:t xml:space="preserve"> Распределение нормальных напряжений по сечению</w:t>
      </w:r>
      <w:r w:rsidR="00642516" w:rsidRPr="00285D9B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285D9B">
        <w:rPr>
          <w:rFonts w:eastAsia="TimesNewRomanPS-ItalicMT"/>
          <w:iCs/>
          <w:sz w:val="28"/>
          <w:szCs w:val="28"/>
          <w:lang w:eastAsia="en-US"/>
        </w:rPr>
        <w:t>при плоском поперечном изгибе</w:t>
      </w:r>
    </w:p>
    <w:p w:rsidR="00CD2A29" w:rsidRPr="00CD2A29" w:rsidRDefault="00CD2A29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CD2A29">
        <w:rPr>
          <w:rFonts w:eastAsia="TimesNewRomanPSMT"/>
          <w:sz w:val="28"/>
          <w:szCs w:val="28"/>
          <w:lang w:eastAsia="en-US"/>
        </w:rPr>
        <w:lastRenderedPageBreak/>
        <w:t>Согласно формуле (</w:t>
      </w:r>
      <w:r w:rsidR="00B673FD">
        <w:rPr>
          <w:rFonts w:eastAsia="TimesNewRomanPSMT"/>
          <w:sz w:val="28"/>
          <w:szCs w:val="28"/>
          <w:lang w:eastAsia="en-US"/>
        </w:rPr>
        <w:t>5</w:t>
      </w:r>
      <w:r w:rsidRPr="00CD2A29">
        <w:rPr>
          <w:rFonts w:eastAsia="TimesNewRomanPSMT"/>
          <w:sz w:val="28"/>
          <w:szCs w:val="28"/>
          <w:lang w:eastAsia="en-US"/>
        </w:rPr>
        <w:t>) нормальные напряжения линейно распределены по плоскости поперечного сечения.</w:t>
      </w:r>
    </w:p>
    <w:p w:rsidR="00CD2A29" w:rsidRPr="00CD2A29" w:rsidRDefault="00CD2A29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CD2A29">
        <w:rPr>
          <w:rFonts w:eastAsia="TimesNewRomanPSMT"/>
          <w:sz w:val="28"/>
          <w:szCs w:val="28"/>
          <w:lang w:eastAsia="en-US"/>
        </w:rPr>
        <w:t>Максимальные нормальные напряжения возникают в точках поперечного сечения, наиболее удаленных от нейтральной линии. Для прямоугольного сечения это будут все точки верхнего и нижнего оснований, напряжение в этих точках равно</w:t>
      </w:r>
      <w:r w:rsidR="00246988">
        <w:rPr>
          <w:rFonts w:eastAsia="TimesNewRomanPSMT"/>
          <w:sz w:val="28"/>
          <w:szCs w:val="28"/>
          <w:lang w:eastAsia="en-US"/>
        </w:rPr>
        <w:t>:</w:t>
      </w:r>
    </w:p>
    <w:p w:rsidR="00CD2A29" w:rsidRPr="00744D23" w:rsidRDefault="00642516" w:rsidP="00AB7DB8">
      <w:pPr>
        <w:autoSpaceDE w:val="0"/>
        <w:autoSpaceDN w:val="0"/>
        <w:adjustRightInd w:val="0"/>
        <w:ind w:firstLine="567"/>
        <w:jc w:val="right"/>
        <w:rPr>
          <w:rFonts w:eastAsia="TimesNewRomanPS-ItalicMT"/>
          <w:i/>
          <w:iCs/>
          <w:sz w:val="28"/>
          <w:szCs w:val="28"/>
          <w:lang w:eastAsia="en-US"/>
        </w:rPr>
      </w:pPr>
      <w:r w:rsidRPr="00744D23">
        <w:rPr>
          <w:rFonts w:eastAsia="TimesNewRomanPS-ItalicMT"/>
          <w:i/>
          <w:iCs/>
          <w:sz w:val="28"/>
          <w:szCs w:val="28"/>
          <w:lang w:eastAsia="en-US"/>
        </w:rPr>
        <w:t xml:space="preserve">                                          </w:t>
      </w:r>
      <w:r w:rsidRPr="00CD2A29">
        <w:rPr>
          <w:rFonts w:eastAsia="SymbolMT"/>
          <w:sz w:val="28"/>
          <w:szCs w:val="28"/>
          <w:lang w:eastAsia="en-US"/>
        </w:rPr>
        <w:t>σ</w:t>
      </w:r>
      <w:r w:rsidRPr="00642516">
        <w:rPr>
          <w:rFonts w:eastAsia="TimesNewRomanPSMT"/>
          <w:sz w:val="28"/>
          <w:szCs w:val="28"/>
          <w:vertAlign w:val="subscript"/>
          <w:lang w:eastAsia="en-US"/>
        </w:rPr>
        <w:t>max</w:t>
      </w:r>
      <w:r w:rsidRPr="00642516">
        <w:rPr>
          <w:rFonts w:eastAsia="SymbolMT"/>
          <w:sz w:val="28"/>
          <w:szCs w:val="28"/>
          <w:vertAlign w:val="subscript"/>
          <w:lang w:eastAsia="en-US"/>
        </w:rPr>
        <w:t xml:space="preserve"> </w:t>
      </w:r>
      <w:r w:rsidRPr="00CD2A29">
        <w:rPr>
          <w:rFonts w:eastAsia="SymbolMT"/>
          <w:sz w:val="28"/>
          <w:szCs w:val="28"/>
          <w:lang w:eastAsia="en-US"/>
        </w:rPr>
        <w:t xml:space="preserve">= </w:t>
      </w:r>
      <w:proofErr w:type="spellStart"/>
      <w:r w:rsidRPr="00CD2A29">
        <w:rPr>
          <w:rFonts w:eastAsia="TimesNewRomanPS-ItalicMT"/>
          <w:i/>
          <w:iCs/>
          <w:sz w:val="28"/>
          <w:szCs w:val="28"/>
          <w:lang w:eastAsia="en-US"/>
        </w:rPr>
        <w:t>M</w:t>
      </w:r>
      <w:r w:rsidRPr="00642516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z</w:t>
      </w:r>
      <w:proofErr w:type="spellEnd"/>
      <w:r w:rsidR="00744D23" w:rsidRPr="00744D23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 xml:space="preserve"> </w:t>
      </w:r>
      <w:r w:rsidR="00744D23" w:rsidRPr="00744D23">
        <w:rPr>
          <w:rFonts w:eastAsia="TimesNewRomanPS-ItalicMT"/>
          <w:i/>
          <w:iCs/>
          <w:sz w:val="28"/>
          <w:szCs w:val="28"/>
          <w:lang w:eastAsia="en-US"/>
        </w:rPr>
        <w:t xml:space="preserve">/ </w:t>
      </w:r>
      <w:proofErr w:type="spellStart"/>
      <w:r w:rsidR="00744D23" w:rsidRPr="00CD2A29">
        <w:rPr>
          <w:rFonts w:eastAsia="TimesNewRomanPS-ItalicMT"/>
          <w:i/>
          <w:iCs/>
          <w:sz w:val="28"/>
          <w:szCs w:val="28"/>
          <w:lang w:eastAsia="en-US"/>
        </w:rPr>
        <w:t>W</w:t>
      </w:r>
      <w:r w:rsidR="00744D23" w:rsidRPr="00744D23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z</w:t>
      </w:r>
      <w:proofErr w:type="spellEnd"/>
      <w:r w:rsidR="00CD2A29" w:rsidRPr="00CD2A29">
        <w:rPr>
          <w:rFonts w:eastAsia="TimesNewRomanPSMT"/>
          <w:sz w:val="28"/>
          <w:szCs w:val="28"/>
          <w:lang w:eastAsia="en-US"/>
        </w:rPr>
        <w:t xml:space="preserve">, </w:t>
      </w:r>
      <w:r w:rsidR="00744D23" w:rsidRPr="00744D23">
        <w:rPr>
          <w:rFonts w:eastAsia="TimesNewRomanPSMT"/>
          <w:sz w:val="28"/>
          <w:szCs w:val="28"/>
          <w:lang w:eastAsia="en-US"/>
        </w:rPr>
        <w:t xml:space="preserve">                                            </w:t>
      </w:r>
      <w:r w:rsidR="00CD2A29" w:rsidRPr="00CD2A29">
        <w:rPr>
          <w:rFonts w:eastAsia="TimesNewRomanPSMT"/>
          <w:sz w:val="28"/>
          <w:szCs w:val="28"/>
          <w:lang w:eastAsia="en-US"/>
        </w:rPr>
        <w:t>(</w:t>
      </w:r>
      <w:r w:rsidR="00B673FD">
        <w:rPr>
          <w:rFonts w:eastAsia="TimesNewRomanPSMT"/>
          <w:sz w:val="28"/>
          <w:szCs w:val="28"/>
          <w:lang w:eastAsia="en-US"/>
        </w:rPr>
        <w:t>6</w:t>
      </w:r>
      <w:r w:rsidR="00CD2A29" w:rsidRPr="00CD2A29">
        <w:rPr>
          <w:rFonts w:eastAsia="TimesNewRomanPSMT"/>
          <w:sz w:val="28"/>
          <w:szCs w:val="28"/>
          <w:lang w:eastAsia="en-US"/>
        </w:rPr>
        <w:t>)</w:t>
      </w:r>
    </w:p>
    <w:p w:rsidR="00CD2A29" w:rsidRPr="00CD2A29" w:rsidRDefault="00CD2A29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CD2A29">
        <w:rPr>
          <w:rFonts w:eastAsia="TimesNewRomanPSMT"/>
          <w:sz w:val="28"/>
          <w:szCs w:val="28"/>
          <w:lang w:eastAsia="en-US"/>
        </w:rPr>
        <w:t>где</w:t>
      </w:r>
      <w:r w:rsidR="00744D23" w:rsidRPr="00744D23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proofErr w:type="spellStart"/>
      <w:r w:rsidR="00744D23" w:rsidRPr="00CD2A29">
        <w:rPr>
          <w:rFonts w:eastAsia="TimesNewRomanPS-ItalicMT"/>
          <w:i/>
          <w:iCs/>
          <w:sz w:val="28"/>
          <w:szCs w:val="28"/>
          <w:lang w:eastAsia="en-US"/>
        </w:rPr>
        <w:t>W</w:t>
      </w:r>
      <w:r w:rsidR="00744D23" w:rsidRPr="00744D23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z</w:t>
      </w:r>
      <w:proofErr w:type="spellEnd"/>
      <w:r w:rsidR="00744D23" w:rsidRPr="00744D23">
        <w:rPr>
          <w:rFonts w:eastAsia="SymbolMT"/>
          <w:sz w:val="28"/>
          <w:szCs w:val="28"/>
          <w:vertAlign w:val="subscript"/>
          <w:lang w:eastAsia="en-US"/>
        </w:rPr>
        <w:t xml:space="preserve"> </w:t>
      </w:r>
      <w:r w:rsidR="00744D23" w:rsidRPr="00CD2A29">
        <w:rPr>
          <w:rFonts w:eastAsia="SymbolMT"/>
          <w:sz w:val="28"/>
          <w:szCs w:val="28"/>
          <w:lang w:eastAsia="en-US"/>
        </w:rPr>
        <w:t>=</w:t>
      </w:r>
      <w:r w:rsidR="00744D23" w:rsidRPr="00744D23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proofErr w:type="spellStart"/>
      <w:r w:rsidR="00744D23" w:rsidRPr="00CD2A29">
        <w:rPr>
          <w:rFonts w:eastAsia="TimesNewRomanPS-ItalicMT"/>
          <w:i/>
          <w:iCs/>
          <w:sz w:val="28"/>
          <w:szCs w:val="28"/>
          <w:lang w:eastAsia="en-US"/>
        </w:rPr>
        <w:t>J</w:t>
      </w:r>
      <w:r w:rsidR="00744D23" w:rsidRPr="00744D23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z</w:t>
      </w:r>
      <w:proofErr w:type="spellEnd"/>
      <w:r w:rsidR="00744D23" w:rsidRPr="00744D23">
        <w:rPr>
          <w:rFonts w:eastAsia="TimesNewRomanPS-ItalicMT"/>
          <w:i/>
          <w:iCs/>
          <w:sz w:val="28"/>
          <w:szCs w:val="28"/>
          <w:lang w:eastAsia="en-US"/>
        </w:rPr>
        <w:t xml:space="preserve"> / </w:t>
      </w:r>
      <w:proofErr w:type="spellStart"/>
      <w:r w:rsidR="00744D23" w:rsidRPr="00CD2A29">
        <w:rPr>
          <w:rFonts w:eastAsia="TimesNewRomanPS-ItalicMT"/>
          <w:i/>
          <w:iCs/>
          <w:sz w:val="28"/>
          <w:szCs w:val="28"/>
          <w:lang w:eastAsia="en-US"/>
        </w:rPr>
        <w:t>y</w:t>
      </w:r>
      <w:r w:rsidR="00744D23" w:rsidRPr="00744D23">
        <w:rPr>
          <w:rFonts w:eastAsia="TimesNewRomanPSMT"/>
          <w:sz w:val="28"/>
          <w:szCs w:val="28"/>
          <w:vertAlign w:val="subscript"/>
          <w:lang w:eastAsia="en-US"/>
        </w:rPr>
        <w:t>max</w:t>
      </w:r>
      <w:proofErr w:type="spellEnd"/>
      <w:r w:rsidR="00744D23" w:rsidRPr="00744D23">
        <w:rPr>
          <w:rFonts w:eastAsia="TimesNewRomanPSMT"/>
          <w:sz w:val="28"/>
          <w:szCs w:val="28"/>
          <w:lang w:eastAsia="en-US"/>
        </w:rPr>
        <w:t xml:space="preserve"> </w:t>
      </w:r>
      <w:r w:rsidRPr="00CD2A29">
        <w:rPr>
          <w:rFonts w:eastAsia="TimesNewRomanPSMT"/>
          <w:sz w:val="28"/>
          <w:szCs w:val="28"/>
          <w:lang w:eastAsia="en-US"/>
        </w:rPr>
        <w:t>– момент сопротивления поперечного сечения балки</w:t>
      </w:r>
      <w:r w:rsidR="00246988">
        <w:rPr>
          <w:rFonts w:eastAsia="TimesNewRomanPSMT"/>
          <w:sz w:val="28"/>
          <w:szCs w:val="28"/>
          <w:lang w:eastAsia="en-US"/>
        </w:rPr>
        <w:t>,</w:t>
      </w:r>
      <w:r w:rsidR="00D145B6">
        <w:rPr>
          <w:rFonts w:eastAsia="TimesNewRomanPSMT"/>
          <w:sz w:val="28"/>
          <w:szCs w:val="28"/>
          <w:lang w:eastAsia="en-US"/>
        </w:rPr>
        <w:t xml:space="preserve"> м</w:t>
      </w:r>
      <w:r w:rsidR="00D145B6">
        <w:rPr>
          <w:rFonts w:eastAsia="TimesNewRomanPSMT"/>
          <w:sz w:val="28"/>
          <w:szCs w:val="28"/>
          <w:vertAlign w:val="superscript"/>
          <w:lang w:eastAsia="en-US"/>
        </w:rPr>
        <w:t>3</w:t>
      </w:r>
      <w:r w:rsidRPr="00CD2A29">
        <w:rPr>
          <w:rFonts w:eastAsia="TimesNewRomanPSMT"/>
          <w:sz w:val="28"/>
          <w:szCs w:val="28"/>
          <w:lang w:eastAsia="en-US"/>
        </w:rPr>
        <w:t>.</w:t>
      </w:r>
    </w:p>
    <w:p w:rsidR="00CD2A29" w:rsidRPr="00CD2A29" w:rsidRDefault="00864C82" w:rsidP="00AB7DB8">
      <w:pPr>
        <w:autoSpaceDE w:val="0"/>
        <w:autoSpaceDN w:val="0"/>
        <w:adjustRightInd w:val="0"/>
        <w:jc w:val="both"/>
        <w:rPr>
          <w:rFonts w:eastAsia="TimesNewRomanPSMT"/>
          <w:sz w:val="28"/>
          <w:szCs w:val="28"/>
          <w:lang w:eastAsia="en-US"/>
        </w:rPr>
      </w:pPr>
      <w:r>
        <w:rPr>
          <w:rFonts w:eastAsia="TimesNewRomanPSMT"/>
          <w:sz w:val="28"/>
          <w:szCs w:val="28"/>
          <w:lang w:eastAsia="en-US"/>
        </w:rPr>
        <w:t xml:space="preserve">       </w:t>
      </w:r>
      <w:r w:rsidR="00CD2A29" w:rsidRPr="00CD2A29">
        <w:rPr>
          <w:rFonts w:eastAsia="TimesNewRomanPSMT"/>
          <w:sz w:val="28"/>
          <w:szCs w:val="28"/>
          <w:lang w:eastAsia="en-US"/>
        </w:rPr>
        <w:t>Теоретический расчет проводится для балки, изображенной на рис</w:t>
      </w:r>
      <w:r w:rsidR="00744D23">
        <w:rPr>
          <w:rFonts w:eastAsia="TimesNewRomanPSMT"/>
          <w:sz w:val="28"/>
          <w:szCs w:val="28"/>
          <w:lang w:eastAsia="en-US"/>
        </w:rPr>
        <w:t>унке</w:t>
      </w:r>
      <w:r w:rsidR="00CD2A29" w:rsidRPr="00CD2A29">
        <w:rPr>
          <w:rFonts w:eastAsia="TimesNewRomanPSMT"/>
          <w:sz w:val="28"/>
          <w:szCs w:val="28"/>
          <w:lang w:eastAsia="en-US"/>
        </w:rPr>
        <w:t xml:space="preserve"> </w:t>
      </w:r>
      <w:r>
        <w:rPr>
          <w:rFonts w:eastAsia="TimesNewRomanPSMT"/>
          <w:sz w:val="28"/>
          <w:szCs w:val="28"/>
          <w:lang w:eastAsia="en-US"/>
        </w:rPr>
        <w:t>8.</w:t>
      </w:r>
    </w:p>
    <w:p w:rsidR="00CD2A29" w:rsidRDefault="00744D23" w:rsidP="00AB7DB8">
      <w:pPr>
        <w:autoSpaceDE w:val="0"/>
        <w:autoSpaceDN w:val="0"/>
        <w:adjustRightInd w:val="0"/>
        <w:ind w:firstLine="567"/>
        <w:jc w:val="center"/>
        <w:rPr>
          <w:rFonts w:eastAsia="TimesNewRomanPS-ItalicMT"/>
          <w:i/>
          <w:iCs/>
          <w:sz w:val="28"/>
          <w:szCs w:val="28"/>
          <w:lang w:eastAsia="en-US"/>
        </w:rPr>
      </w:pPr>
      <w:r>
        <w:rPr>
          <w:rFonts w:eastAsia="TimesNewRomanPS-ItalicMT"/>
          <w:i/>
          <w:iCs/>
          <w:noProof/>
          <w:sz w:val="28"/>
          <w:szCs w:val="28"/>
        </w:rPr>
        <w:drawing>
          <wp:inline distT="0" distB="0" distL="0" distR="0">
            <wp:extent cx="5240260" cy="1876425"/>
            <wp:effectExtent l="19050" t="0" r="0" b="0"/>
            <wp:docPr id="77" name="Рисунок 77" descr="D:\Рабочий стол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Рабочий стол\3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-31000" contrast="6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496" cy="1877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D23" w:rsidRDefault="00744D23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Cs/>
          <w:sz w:val="28"/>
          <w:szCs w:val="28"/>
          <w:lang w:eastAsia="en-US"/>
        </w:rPr>
      </w:pPr>
    </w:p>
    <w:p w:rsidR="00CD2A29" w:rsidRDefault="00CD2A29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Cs/>
          <w:sz w:val="28"/>
          <w:szCs w:val="28"/>
          <w:lang w:eastAsia="en-US"/>
        </w:rPr>
      </w:pPr>
      <w:r w:rsidRPr="00744D23">
        <w:rPr>
          <w:rFonts w:eastAsia="TimesNewRomanPS-ItalicMT"/>
          <w:iCs/>
          <w:sz w:val="28"/>
          <w:szCs w:val="28"/>
          <w:lang w:eastAsia="en-US"/>
        </w:rPr>
        <w:t>Рис</w:t>
      </w:r>
      <w:r w:rsidR="00744D23" w:rsidRPr="00744D23">
        <w:rPr>
          <w:rFonts w:eastAsia="TimesNewRomanPS-ItalicMT"/>
          <w:iCs/>
          <w:sz w:val="28"/>
          <w:szCs w:val="28"/>
          <w:lang w:eastAsia="en-US"/>
        </w:rPr>
        <w:t>унок</w:t>
      </w:r>
      <w:r w:rsidRPr="00744D23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="00B673FD">
        <w:rPr>
          <w:rFonts w:eastAsia="TimesNewRomanPS-ItalicMT"/>
          <w:iCs/>
          <w:sz w:val="28"/>
          <w:szCs w:val="28"/>
          <w:lang w:eastAsia="en-US"/>
        </w:rPr>
        <w:t>8</w:t>
      </w:r>
      <w:r w:rsidR="00285D9B">
        <w:rPr>
          <w:rFonts w:eastAsia="TimesNewRomanPS-ItalicMT"/>
          <w:iCs/>
          <w:sz w:val="28"/>
          <w:szCs w:val="28"/>
          <w:lang w:eastAsia="en-US"/>
        </w:rPr>
        <w:t xml:space="preserve"> -</w:t>
      </w:r>
      <w:r w:rsidRPr="00744D23">
        <w:rPr>
          <w:rFonts w:eastAsia="TimesNewRomanPS-ItalicMT"/>
          <w:iCs/>
          <w:sz w:val="28"/>
          <w:szCs w:val="28"/>
          <w:lang w:eastAsia="en-US"/>
        </w:rPr>
        <w:t xml:space="preserve"> Схема установки</w:t>
      </w:r>
    </w:p>
    <w:p w:rsidR="00030AB7" w:rsidRPr="00030AB7" w:rsidRDefault="00030AB7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030AB7">
        <w:rPr>
          <w:rFonts w:eastAsia="TimesNewRomanPSMT"/>
          <w:sz w:val="28"/>
          <w:szCs w:val="28"/>
          <w:lang w:eastAsia="en-US"/>
        </w:rPr>
        <w:t>Максимальная нагрузка определяется по максимальному изгибающему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30AB7">
        <w:rPr>
          <w:rFonts w:eastAsia="TimesNewRomanPSMT"/>
          <w:sz w:val="28"/>
          <w:szCs w:val="28"/>
          <w:lang w:eastAsia="en-US"/>
        </w:rPr>
        <w:t>моменту, действующему в середине балки:</w:t>
      </w:r>
    </w:p>
    <w:p w:rsidR="00030AB7" w:rsidRPr="00030AB7" w:rsidRDefault="00030AB7" w:rsidP="00AB7DB8">
      <w:pPr>
        <w:autoSpaceDE w:val="0"/>
        <w:autoSpaceDN w:val="0"/>
        <w:adjustRightInd w:val="0"/>
        <w:jc w:val="right"/>
        <w:rPr>
          <w:rFonts w:eastAsia="TimesNewRomanPSMT"/>
          <w:sz w:val="28"/>
          <w:szCs w:val="28"/>
          <w:lang w:eastAsia="en-US"/>
        </w:rPr>
      </w:pPr>
      <w:proofErr w:type="spellStart"/>
      <w:r w:rsidRPr="00030AB7">
        <w:rPr>
          <w:rFonts w:eastAsia="TimesNewRomanPS-ItalicMT"/>
          <w:i/>
          <w:iCs/>
          <w:sz w:val="28"/>
          <w:szCs w:val="28"/>
          <w:lang w:eastAsia="en-US"/>
        </w:rPr>
        <w:t>M</w:t>
      </w:r>
      <w:r w:rsidRPr="00030AB7">
        <w:rPr>
          <w:rFonts w:eastAsia="TimesNewRomanPSMT"/>
          <w:sz w:val="28"/>
          <w:szCs w:val="28"/>
          <w:vertAlign w:val="subscript"/>
          <w:lang w:eastAsia="en-US"/>
        </w:rPr>
        <w:t>max</w:t>
      </w:r>
      <w:proofErr w:type="spellEnd"/>
      <w:r w:rsidRPr="00030AB7">
        <w:rPr>
          <w:rFonts w:eastAsia="SymbolMT"/>
          <w:sz w:val="28"/>
          <w:szCs w:val="28"/>
          <w:vertAlign w:val="subscript"/>
          <w:lang w:eastAsia="en-US"/>
        </w:rPr>
        <w:t xml:space="preserve"> </w:t>
      </w:r>
      <w:r w:rsidRPr="00030AB7">
        <w:rPr>
          <w:rFonts w:eastAsia="SymbolMT"/>
          <w:sz w:val="28"/>
          <w:szCs w:val="28"/>
          <w:lang w:eastAsia="en-US"/>
        </w:rPr>
        <w:t xml:space="preserve">= </w:t>
      </w:r>
      <w:proofErr w:type="spellStart"/>
      <w:r w:rsidRPr="00030AB7">
        <w:rPr>
          <w:rFonts w:eastAsia="TimesNewRomanPS-ItalicMT"/>
          <w:i/>
          <w:iCs/>
          <w:sz w:val="28"/>
          <w:szCs w:val="28"/>
          <w:lang w:eastAsia="en-US"/>
        </w:rPr>
        <w:t>Fl</w:t>
      </w:r>
      <w:proofErr w:type="spellEnd"/>
      <w:r>
        <w:rPr>
          <w:rFonts w:eastAsia="TimesNewRomanPS-ItalicMT"/>
          <w:i/>
          <w:iCs/>
          <w:sz w:val="28"/>
          <w:szCs w:val="28"/>
          <w:lang w:eastAsia="en-US"/>
        </w:rPr>
        <w:t xml:space="preserve"> /</w:t>
      </w:r>
      <w:r w:rsidRPr="00030AB7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>
        <w:rPr>
          <w:rFonts w:eastAsia="TimesNewRomanPSMT"/>
          <w:sz w:val="28"/>
          <w:szCs w:val="28"/>
          <w:lang w:eastAsia="en-US"/>
        </w:rPr>
        <w:t>4</w:t>
      </w:r>
      <w:r w:rsidRPr="00030AB7">
        <w:rPr>
          <w:rFonts w:eastAsia="TimesNewRomanPSMT"/>
          <w:sz w:val="28"/>
          <w:szCs w:val="28"/>
          <w:lang w:eastAsia="en-US"/>
        </w:rPr>
        <w:t>.</w:t>
      </w:r>
      <w:r w:rsidR="00285D9B">
        <w:rPr>
          <w:rFonts w:eastAsia="TimesNewRomanPSMT"/>
          <w:sz w:val="28"/>
          <w:szCs w:val="28"/>
          <w:lang w:eastAsia="en-US"/>
        </w:rPr>
        <w:t xml:space="preserve">                                             </w:t>
      </w:r>
      <w:r w:rsidR="00285D9B" w:rsidRPr="00CD2A29">
        <w:rPr>
          <w:rFonts w:eastAsia="TimesNewRomanPSMT"/>
          <w:sz w:val="28"/>
          <w:szCs w:val="28"/>
          <w:lang w:eastAsia="en-US"/>
        </w:rPr>
        <w:t>(</w:t>
      </w:r>
      <w:r w:rsidR="00B673FD">
        <w:rPr>
          <w:rFonts w:eastAsia="TimesNewRomanPSMT"/>
          <w:sz w:val="28"/>
          <w:szCs w:val="28"/>
          <w:lang w:eastAsia="en-US"/>
        </w:rPr>
        <w:t>7</w:t>
      </w:r>
      <w:r w:rsidR="00285D9B" w:rsidRPr="00CD2A29">
        <w:rPr>
          <w:rFonts w:eastAsia="TimesNewRomanPSMT"/>
          <w:sz w:val="28"/>
          <w:szCs w:val="28"/>
          <w:lang w:eastAsia="en-US"/>
        </w:rPr>
        <w:t>)</w:t>
      </w:r>
    </w:p>
    <w:p w:rsidR="00030AB7" w:rsidRPr="00030AB7" w:rsidRDefault="00030AB7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030AB7">
        <w:rPr>
          <w:rFonts w:eastAsia="TimesNewRomanPSMT"/>
          <w:sz w:val="28"/>
          <w:szCs w:val="28"/>
          <w:lang w:eastAsia="en-US"/>
        </w:rPr>
        <w:t>Тогда</w:t>
      </w:r>
    </w:p>
    <w:p w:rsidR="00030AB7" w:rsidRPr="00030AB7" w:rsidRDefault="00030AB7" w:rsidP="00AB7DB8">
      <w:pPr>
        <w:autoSpaceDE w:val="0"/>
        <w:autoSpaceDN w:val="0"/>
        <w:adjustRightInd w:val="0"/>
        <w:jc w:val="right"/>
        <w:rPr>
          <w:rFonts w:eastAsia="TimesNewRomanPSMT"/>
          <w:sz w:val="28"/>
          <w:szCs w:val="28"/>
          <w:vertAlign w:val="subscript"/>
          <w:lang w:eastAsia="en-US"/>
        </w:rPr>
      </w:pPr>
      <w:r w:rsidRPr="00030AB7">
        <w:rPr>
          <w:rFonts w:eastAsia="SymbolMT"/>
          <w:sz w:val="28"/>
          <w:szCs w:val="28"/>
          <w:lang w:eastAsia="en-US"/>
        </w:rPr>
        <w:t>σ</w:t>
      </w:r>
      <w:r w:rsidRPr="00030AB7">
        <w:rPr>
          <w:rFonts w:eastAsia="TimesNewRomanPSMT"/>
          <w:sz w:val="28"/>
          <w:szCs w:val="28"/>
          <w:vertAlign w:val="subscript"/>
          <w:lang w:eastAsia="en-US"/>
        </w:rPr>
        <w:t>max</w:t>
      </w:r>
      <w:r w:rsidRPr="00030AB7">
        <w:rPr>
          <w:rFonts w:eastAsia="TimesNewRomanPSMT"/>
          <w:sz w:val="28"/>
          <w:szCs w:val="28"/>
          <w:lang w:eastAsia="en-US"/>
        </w:rPr>
        <w:t xml:space="preserve"> </w:t>
      </w:r>
      <w:r w:rsidRPr="00030AB7">
        <w:rPr>
          <w:rFonts w:eastAsia="SymbolMT"/>
          <w:sz w:val="28"/>
          <w:szCs w:val="28"/>
          <w:lang w:eastAsia="en-US"/>
        </w:rPr>
        <w:t xml:space="preserve">= </w:t>
      </w:r>
      <w:proofErr w:type="spellStart"/>
      <w:r w:rsidRPr="00030AB7">
        <w:rPr>
          <w:rFonts w:eastAsia="TimesNewRomanPS-ItalicMT"/>
          <w:i/>
          <w:iCs/>
          <w:sz w:val="28"/>
          <w:szCs w:val="28"/>
          <w:lang w:eastAsia="en-US"/>
        </w:rPr>
        <w:t>M</w:t>
      </w:r>
      <w:r w:rsidRPr="00030AB7">
        <w:rPr>
          <w:rFonts w:eastAsia="TimesNewRomanPSMT"/>
          <w:sz w:val="28"/>
          <w:szCs w:val="28"/>
          <w:vertAlign w:val="subscript"/>
          <w:lang w:eastAsia="en-US"/>
        </w:rPr>
        <w:t>max</w:t>
      </w:r>
      <w:proofErr w:type="spellEnd"/>
      <w:r>
        <w:rPr>
          <w:rFonts w:eastAsia="TimesNewRomanPSMT"/>
          <w:sz w:val="28"/>
          <w:szCs w:val="28"/>
          <w:lang w:eastAsia="en-US"/>
        </w:rPr>
        <w:t xml:space="preserve"> /</w:t>
      </w:r>
      <w:r w:rsidRPr="00030AB7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proofErr w:type="spellStart"/>
      <w:r w:rsidRPr="00030AB7">
        <w:rPr>
          <w:rFonts w:eastAsia="TimesNewRomanPS-ItalicMT"/>
          <w:i/>
          <w:iCs/>
          <w:sz w:val="28"/>
          <w:szCs w:val="28"/>
          <w:lang w:eastAsia="en-US"/>
        </w:rPr>
        <w:t>W</w:t>
      </w:r>
      <w:r w:rsidRPr="00030AB7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z</w:t>
      </w:r>
      <w:proofErr w:type="spellEnd"/>
      <w:r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Pr="00030AB7">
        <w:rPr>
          <w:rFonts w:eastAsia="SymbolMT"/>
          <w:sz w:val="28"/>
          <w:szCs w:val="28"/>
          <w:lang w:eastAsia="en-US"/>
        </w:rPr>
        <w:t>≤ σ</w:t>
      </w:r>
      <w:r w:rsidRPr="00030AB7">
        <w:rPr>
          <w:rFonts w:eastAsia="TimesNewRomanPSMT"/>
          <w:sz w:val="28"/>
          <w:szCs w:val="28"/>
          <w:vertAlign w:val="subscript"/>
          <w:lang w:eastAsia="en-US"/>
        </w:rPr>
        <w:t>пц</w:t>
      </w:r>
      <w:r w:rsidRPr="00030AB7">
        <w:rPr>
          <w:rFonts w:eastAsia="TimesNewRomanPSMT"/>
          <w:sz w:val="28"/>
          <w:szCs w:val="28"/>
          <w:lang w:eastAsia="en-US"/>
        </w:rPr>
        <w:t>,</w:t>
      </w:r>
      <w:r>
        <w:rPr>
          <w:rFonts w:eastAsia="TimesNewRomanPSMT"/>
          <w:sz w:val="28"/>
          <w:szCs w:val="28"/>
          <w:vertAlign w:val="subscript"/>
          <w:lang w:eastAsia="en-US"/>
        </w:rPr>
        <w:t xml:space="preserve"> </w:t>
      </w:r>
      <w:r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proofErr w:type="spellStart"/>
      <w:r w:rsidRPr="00030AB7">
        <w:rPr>
          <w:rFonts w:eastAsia="TimesNewRomanPS-ItalicMT"/>
          <w:i/>
          <w:iCs/>
          <w:sz w:val="28"/>
          <w:szCs w:val="28"/>
          <w:lang w:eastAsia="en-US"/>
        </w:rPr>
        <w:t>Wz</w:t>
      </w:r>
      <w:proofErr w:type="spellEnd"/>
      <w:r w:rsidRPr="00030AB7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Pr="00030AB7">
        <w:rPr>
          <w:rFonts w:eastAsia="SymbolMT"/>
          <w:sz w:val="28"/>
          <w:szCs w:val="28"/>
          <w:lang w:eastAsia="en-US"/>
        </w:rPr>
        <w:t xml:space="preserve">= </w:t>
      </w:r>
      <w:r w:rsidRPr="00030AB7">
        <w:rPr>
          <w:rFonts w:eastAsia="TimesNewRomanPS-ItalicMT"/>
          <w:i/>
          <w:iCs/>
          <w:sz w:val="28"/>
          <w:szCs w:val="28"/>
          <w:lang w:eastAsia="en-US"/>
        </w:rPr>
        <w:t>h</w:t>
      </w:r>
      <w:r w:rsidRPr="00030AB7">
        <w:rPr>
          <w:rFonts w:eastAsia="TimesNewRomanPSMT"/>
          <w:sz w:val="28"/>
          <w:szCs w:val="28"/>
          <w:vertAlign w:val="subscript"/>
          <w:lang w:eastAsia="en-US"/>
        </w:rPr>
        <w:t>3</w:t>
      </w:r>
      <w:r>
        <w:rPr>
          <w:rFonts w:eastAsia="TimesNewRomanPSMT"/>
          <w:sz w:val="28"/>
          <w:szCs w:val="28"/>
          <w:lang w:eastAsia="en-US"/>
        </w:rPr>
        <w:t xml:space="preserve"> / 6</w:t>
      </w:r>
      <w:r w:rsidRPr="00030AB7">
        <w:rPr>
          <w:rFonts w:eastAsia="TimesNewRomanPSMT"/>
          <w:sz w:val="28"/>
          <w:szCs w:val="28"/>
          <w:lang w:eastAsia="en-US"/>
        </w:rPr>
        <w:t>.</w:t>
      </w:r>
      <w:r w:rsidR="00285D9B">
        <w:rPr>
          <w:rFonts w:eastAsia="TimesNewRomanPSMT"/>
          <w:sz w:val="28"/>
          <w:szCs w:val="28"/>
          <w:lang w:eastAsia="en-US"/>
        </w:rPr>
        <w:t xml:space="preserve">                               </w:t>
      </w:r>
      <w:r w:rsidR="00285D9B" w:rsidRPr="00CD2A29">
        <w:rPr>
          <w:rFonts w:eastAsia="TimesNewRomanPSMT"/>
          <w:sz w:val="28"/>
          <w:szCs w:val="28"/>
          <w:lang w:eastAsia="en-US"/>
        </w:rPr>
        <w:t>(</w:t>
      </w:r>
      <w:r w:rsidR="00B673FD">
        <w:rPr>
          <w:rFonts w:eastAsia="TimesNewRomanPSMT"/>
          <w:sz w:val="28"/>
          <w:szCs w:val="28"/>
          <w:lang w:eastAsia="en-US"/>
        </w:rPr>
        <w:t>8</w:t>
      </w:r>
      <w:r w:rsidR="00285D9B" w:rsidRPr="00CD2A29">
        <w:rPr>
          <w:rFonts w:eastAsia="TimesNewRomanPSMT"/>
          <w:sz w:val="28"/>
          <w:szCs w:val="28"/>
          <w:lang w:eastAsia="en-US"/>
        </w:rPr>
        <w:t>)</w:t>
      </w:r>
    </w:p>
    <w:p w:rsidR="00030AB7" w:rsidRPr="00030AB7" w:rsidRDefault="00030AB7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Cs/>
          <w:sz w:val="28"/>
          <w:szCs w:val="28"/>
          <w:lang w:eastAsia="en-US"/>
        </w:rPr>
      </w:pPr>
      <w:r w:rsidRPr="00030AB7">
        <w:rPr>
          <w:rFonts w:eastAsia="TimesNewRomanPSMT"/>
          <w:sz w:val="28"/>
          <w:szCs w:val="28"/>
          <w:lang w:eastAsia="en-US"/>
        </w:rPr>
        <w:t xml:space="preserve">При </w:t>
      </w:r>
      <w:proofErr w:type="gramStart"/>
      <w:r w:rsidRPr="00030AB7">
        <w:rPr>
          <w:rFonts w:eastAsia="TimesNewRomanPSMT"/>
          <w:sz w:val="28"/>
          <w:szCs w:val="28"/>
          <w:lang w:eastAsia="en-US"/>
        </w:rPr>
        <w:t>известных</w:t>
      </w:r>
      <w:proofErr w:type="gramEnd"/>
      <w:r w:rsidRPr="00030AB7">
        <w:rPr>
          <w:rFonts w:eastAsia="TimesNewRomanPSMT"/>
          <w:sz w:val="28"/>
          <w:szCs w:val="28"/>
          <w:lang w:eastAsia="en-US"/>
        </w:rPr>
        <w:t xml:space="preserve"> </w:t>
      </w:r>
      <w:proofErr w:type="spellStart"/>
      <w:r w:rsidRPr="00030AB7">
        <w:rPr>
          <w:rFonts w:eastAsia="TimesNewRomanPS-ItalicMT"/>
          <w:i/>
          <w:iCs/>
          <w:sz w:val="28"/>
          <w:szCs w:val="28"/>
          <w:lang w:eastAsia="en-US"/>
        </w:rPr>
        <w:t>l</w:t>
      </w:r>
      <w:proofErr w:type="spellEnd"/>
      <w:r w:rsidRPr="00030AB7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Pr="00030AB7">
        <w:rPr>
          <w:rFonts w:eastAsia="TimesNewRomanPSMT"/>
          <w:sz w:val="28"/>
          <w:szCs w:val="28"/>
          <w:lang w:eastAsia="en-US"/>
        </w:rPr>
        <w:t xml:space="preserve">и </w:t>
      </w:r>
      <w:proofErr w:type="spellStart"/>
      <w:r w:rsidRPr="00030AB7">
        <w:rPr>
          <w:rFonts w:eastAsia="TimesNewRomanPS-ItalicMT"/>
          <w:i/>
          <w:iCs/>
          <w:sz w:val="28"/>
          <w:szCs w:val="28"/>
          <w:lang w:eastAsia="en-US"/>
        </w:rPr>
        <w:t>W</w:t>
      </w:r>
      <w:r w:rsidRPr="00030AB7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z</w:t>
      </w:r>
      <w:proofErr w:type="spellEnd"/>
      <w:r w:rsidRPr="00030AB7">
        <w:rPr>
          <w:rFonts w:eastAsia="TimesNewRomanPSMT"/>
          <w:sz w:val="28"/>
          <w:szCs w:val="28"/>
          <w:lang w:eastAsia="en-US"/>
        </w:rPr>
        <w:t xml:space="preserve">, вычисляют максимальное значение нагрузки </w:t>
      </w:r>
      <w:proofErr w:type="spellStart"/>
      <w:r w:rsidRPr="00030AB7">
        <w:rPr>
          <w:rFonts w:eastAsia="TimesNewRomanPS-ItalicMT"/>
          <w:i/>
          <w:iCs/>
          <w:sz w:val="28"/>
          <w:szCs w:val="28"/>
          <w:lang w:eastAsia="en-US"/>
        </w:rPr>
        <w:t>F</w:t>
      </w:r>
      <w:r w:rsidRPr="00030AB7">
        <w:rPr>
          <w:rFonts w:eastAsia="TimesNewRomanPSMT"/>
          <w:sz w:val="28"/>
          <w:szCs w:val="28"/>
          <w:vertAlign w:val="subscript"/>
          <w:lang w:eastAsia="en-US"/>
        </w:rPr>
        <w:t>max</w:t>
      </w:r>
      <w:proofErr w:type="spellEnd"/>
      <w:r>
        <w:rPr>
          <w:rFonts w:eastAsia="TimesNewRomanPSMT"/>
          <w:sz w:val="28"/>
          <w:szCs w:val="28"/>
          <w:lang w:eastAsia="en-US"/>
        </w:rPr>
        <w:t>.</w:t>
      </w:r>
    </w:p>
    <w:p w:rsidR="00744D23" w:rsidRDefault="00744D23" w:rsidP="00AB7DB8">
      <w:pPr>
        <w:shd w:val="clear" w:color="auto" w:fill="FFFFFF"/>
        <w:ind w:left="14" w:firstLine="567"/>
        <w:jc w:val="both"/>
        <w:rPr>
          <w:b/>
          <w:color w:val="000000"/>
          <w:spacing w:val="-2"/>
          <w:sz w:val="28"/>
          <w:szCs w:val="28"/>
          <w:u w:val="single"/>
        </w:rPr>
      </w:pPr>
    </w:p>
    <w:p w:rsidR="00BB33ED" w:rsidRPr="00F16CA5" w:rsidRDefault="00BB33ED" w:rsidP="00AB7DB8">
      <w:pPr>
        <w:shd w:val="clear" w:color="auto" w:fill="FFFFFF"/>
        <w:ind w:left="14" w:firstLine="567"/>
        <w:jc w:val="both"/>
        <w:rPr>
          <w:sz w:val="28"/>
          <w:szCs w:val="28"/>
        </w:rPr>
      </w:pPr>
      <w:r w:rsidRPr="003D6D98">
        <w:rPr>
          <w:b/>
          <w:color w:val="000000"/>
          <w:spacing w:val="-2"/>
          <w:sz w:val="28"/>
          <w:szCs w:val="28"/>
          <w:u w:val="single"/>
        </w:rPr>
        <w:t>Постановка   работы</w:t>
      </w:r>
      <w:r w:rsidRPr="003D6D98">
        <w:rPr>
          <w:b/>
          <w:color w:val="000000"/>
          <w:spacing w:val="-2"/>
          <w:sz w:val="28"/>
          <w:szCs w:val="28"/>
        </w:rPr>
        <w:t>.</w:t>
      </w:r>
      <w:r w:rsidRPr="00F16CA5">
        <w:rPr>
          <w:color w:val="000000"/>
          <w:spacing w:val="-2"/>
          <w:sz w:val="28"/>
          <w:szCs w:val="28"/>
        </w:rPr>
        <w:t xml:space="preserve"> Испытанию   подвергается   деревянный </w:t>
      </w:r>
      <w:r w:rsidRPr="00F16CA5">
        <w:rPr>
          <w:color w:val="000000"/>
          <w:spacing w:val="1"/>
          <w:sz w:val="28"/>
          <w:szCs w:val="28"/>
        </w:rPr>
        <w:t>брус    прямоугольного   поперечного   сечения. Эксперимент   про</w:t>
      </w:r>
      <w:r w:rsidRPr="00F16CA5">
        <w:rPr>
          <w:color w:val="000000"/>
          <w:spacing w:val="1"/>
          <w:sz w:val="28"/>
          <w:szCs w:val="28"/>
        </w:rPr>
        <w:softHyphen/>
      </w:r>
      <w:r w:rsidRPr="00F16CA5">
        <w:rPr>
          <w:color w:val="000000"/>
          <w:spacing w:val="-1"/>
          <w:sz w:val="28"/>
          <w:szCs w:val="28"/>
        </w:rPr>
        <w:t xml:space="preserve">водится   на   машине   УИМ </w:t>
      </w:r>
      <w:r w:rsidR="00285D9B">
        <w:rPr>
          <w:color w:val="000000"/>
          <w:spacing w:val="-1"/>
          <w:sz w:val="28"/>
          <w:szCs w:val="28"/>
        </w:rPr>
        <w:t>–</w:t>
      </w:r>
      <w:r w:rsidRPr="00F16CA5">
        <w:rPr>
          <w:color w:val="000000"/>
          <w:spacing w:val="-1"/>
          <w:sz w:val="28"/>
          <w:szCs w:val="28"/>
        </w:rPr>
        <w:t xml:space="preserve"> 50, приспособленной   для   испытания </w:t>
      </w:r>
      <w:r w:rsidRPr="00F16CA5">
        <w:rPr>
          <w:color w:val="000000"/>
          <w:spacing w:val="3"/>
          <w:sz w:val="28"/>
          <w:szCs w:val="28"/>
        </w:rPr>
        <w:t>балок   на   изгиб. Изгиб   балки    осуществляется   сосредоточен</w:t>
      </w:r>
      <w:r w:rsidRPr="00F16CA5">
        <w:rPr>
          <w:color w:val="000000"/>
          <w:spacing w:val="3"/>
          <w:sz w:val="28"/>
          <w:szCs w:val="28"/>
        </w:rPr>
        <w:softHyphen/>
      </w:r>
      <w:r w:rsidRPr="00F16CA5">
        <w:rPr>
          <w:color w:val="000000"/>
          <w:spacing w:val="2"/>
          <w:sz w:val="28"/>
          <w:szCs w:val="28"/>
        </w:rPr>
        <w:t xml:space="preserve">ной   силой, приложенной   посредине   пролета   в   плоскости </w:t>
      </w:r>
      <w:r w:rsidRPr="00F16CA5">
        <w:rPr>
          <w:color w:val="000000"/>
          <w:spacing w:val="-2"/>
          <w:sz w:val="28"/>
          <w:szCs w:val="28"/>
        </w:rPr>
        <w:t>наибольшей   жесткости.</w:t>
      </w:r>
    </w:p>
    <w:p w:rsidR="00BB33ED" w:rsidRPr="00F16CA5" w:rsidRDefault="00BB33ED" w:rsidP="00AB7DB8">
      <w:pPr>
        <w:shd w:val="clear" w:color="auto" w:fill="FFFFFF"/>
        <w:ind w:left="14" w:firstLine="567"/>
        <w:jc w:val="both"/>
        <w:rPr>
          <w:sz w:val="28"/>
          <w:szCs w:val="28"/>
        </w:rPr>
      </w:pPr>
      <w:r w:rsidRPr="00F16CA5">
        <w:rPr>
          <w:color w:val="000000"/>
          <w:spacing w:val="2"/>
          <w:sz w:val="28"/>
          <w:szCs w:val="28"/>
        </w:rPr>
        <w:t>На   брусе   намечают   среднее   и    опорные   сечения   и   ус</w:t>
      </w:r>
      <w:r w:rsidRPr="00F16CA5">
        <w:rPr>
          <w:color w:val="000000"/>
          <w:spacing w:val="2"/>
          <w:sz w:val="28"/>
          <w:szCs w:val="28"/>
        </w:rPr>
        <w:softHyphen/>
      </w:r>
      <w:r w:rsidRPr="00F16CA5">
        <w:rPr>
          <w:color w:val="000000"/>
          <w:sz w:val="28"/>
          <w:szCs w:val="28"/>
        </w:rPr>
        <w:t>танавливают   его   на   опоры   машины. Затем   балку   плавно нагружают   возрастающей   силой   до   разрушения. Величина   раз</w:t>
      </w:r>
      <w:r w:rsidRPr="00F16CA5">
        <w:rPr>
          <w:color w:val="000000"/>
          <w:sz w:val="28"/>
          <w:szCs w:val="28"/>
        </w:rPr>
        <w:softHyphen/>
        <w:t xml:space="preserve">рушающей   нагрузки </w:t>
      </w:r>
      <w:proofErr w:type="spellStart"/>
      <w:r w:rsidRPr="00F16CA5">
        <w:rPr>
          <w:i/>
          <w:iCs/>
          <w:color w:val="000000"/>
          <w:sz w:val="28"/>
          <w:szCs w:val="28"/>
        </w:rPr>
        <w:t>F</w:t>
      </w:r>
      <w:r w:rsidRPr="00F16CA5">
        <w:rPr>
          <w:i/>
          <w:iCs/>
          <w:color w:val="000000"/>
          <w:sz w:val="28"/>
          <w:szCs w:val="28"/>
          <w:vertAlign w:val="subscript"/>
        </w:rPr>
        <w:t>u</w:t>
      </w:r>
      <w:proofErr w:type="spellEnd"/>
      <w:r w:rsidRPr="00F16CA5">
        <w:rPr>
          <w:i/>
          <w:iCs/>
          <w:color w:val="000000"/>
          <w:sz w:val="28"/>
          <w:szCs w:val="28"/>
        </w:rPr>
        <w:t xml:space="preserve">  </w:t>
      </w:r>
      <w:r w:rsidRPr="00F16CA5">
        <w:rPr>
          <w:color w:val="000000"/>
          <w:sz w:val="28"/>
          <w:szCs w:val="28"/>
        </w:rPr>
        <w:t>фиксируется   по   показанию   силоизме</w:t>
      </w:r>
      <w:r w:rsidRPr="00F16CA5">
        <w:rPr>
          <w:color w:val="000000"/>
          <w:spacing w:val="-1"/>
          <w:sz w:val="28"/>
          <w:szCs w:val="28"/>
        </w:rPr>
        <w:t>рительного   устройства   машины.</w:t>
      </w:r>
    </w:p>
    <w:p w:rsidR="00BB33ED" w:rsidRPr="00F16CA5" w:rsidRDefault="00E430AF" w:rsidP="00AB7DB8">
      <w:pPr>
        <w:shd w:val="clear" w:color="auto" w:fill="FFFFFF"/>
        <w:ind w:firstLine="567"/>
        <w:jc w:val="both"/>
        <w:rPr>
          <w:sz w:val="28"/>
          <w:szCs w:val="28"/>
        </w:rPr>
      </w:pPr>
      <w:r w:rsidRPr="00E430AF">
        <w:rPr>
          <w:i/>
          <w:iCs/>
          <w:noProof/>
          <w:color w:val="000000"/>
          <w:spacing w:val="5"/>
          <w:sz w:val="28"/>
          <w:szCs w:val="28"/>
        </w:rPr>
        <w:pict>
          <v:shape id="_x0000_s1045" type="#_x0000_t75" style="position:absolute;left:0;text-align:left;margin-left:207pt;margin-top:58.35pt;width:1in;height:35.25pt;z-index:251679744">
            <v:imagedata r:id="rId39" o:title=""/>
            <w10:wrap side="left"/>
          </v:shape>
          <o:OLEObject Type="Embed" ProgID="Equation.3" ShapeID="_x0000_s1045" DrawAspect="Content" ObjectID="_1521352921" r:id="rId40"/>
        </w:pict>
      </w:r>
      <w:r w:rsidR="00BB33ED" w:rsidRPr="00F16CA5">
        <w:rPr>
          <w:color w:val="000000"/>
          <w:spacing w:val="-3"/>
          <w:sz w:val="28"/>
          <w:szCs w:val="28"/>
        </w:rPr>
        <w:t>По   величине   разрушающей   нагрузки   определяют   величину максимального   изгибающего   момента. Максимальный   изгибаю</w:t>
      </w:r>
      <w:r w:rsidR="00BB33ED" w:rsidRPr="00F16CA5">
        <w:rPr>
          <w:color w:val="000000"/>
          <w:spacing w:val="-3"/>
          <w:sz w:val="28"/>
          <w:szCs w:val="28"/>
        </w:rPr>
        <w:softHyphen/>
      </w:r>
      <w:r w:rsidR="00BB33ED" w:rsidRPr="00F16CA5">
        <w:rPr>
          <w:color w:val="000000"/>
          <w:spacing w:val="2"/>
          <w:sz w:val="28"/>
          <w:szCs w:val="28"/>
        </w:rPr>
        <w:t>щий   момент   для   балки   на   двух   опорах, нагруженной   по</w:t>
      </w:r>
      <w:r w:rsidR="00BB33ED" w:rsidRPr="00F16CA5">
        <w:rPr>
          <w:color w:val="000000"/>
          <w:spacing w:val="2"/>
          <w:sz w:val="28"/>
          <w:szCs w:val="28"/>
        </w:rPr>
        <w:softHyphen/>
        <w:t>средине    пролета   сосредоточенной   силой, равен</w:t>
      </w:r>
    </w:p>
    <w:p w:rsidR="00C7437A" w:rsidRDefault="00285D9B" w:rsidP="00AB7DB8">
      <w:pPr>
        <w:shd w:val="clear" w:color="auto" w:fill="FFFFFF"/>
        <w:ind w:left="1589" w:right="-2" w:firstLine="567"/>
        <w:jc w:val="right"/>
        <w:rPr>
          <w:color w:val="000000"/>
          <w:spacing w:val="9"/>
          <w:sz w:val="28"/>
          <w:szCs w:val="28"/>
        </w:rPr>
      </w:pPr>
      <w:r>
        <w:rPr>
          <w:color w:val="000000"/>
          <w:spacing w:val="9"/>
          <w:sz w:val="28"/>
          <w:szCs w:val="28"/>
        </w:rPr>
        <w:t xml:space="preserve">                </w:t>
      </w:r>
      <w:r w:rsidR="00D145B6">
        <w:rPr>
          <w:color w:val="000000"/>
          <w:spacing w:val="9"/>
          <w:sz w:val="28"/>
          <w:szCs w:val="28"/>
        </w:rPr>
        <w:t>,</w:t>
      </w:r>
      <w:r>
        <w:rPr>
          <w:color w:val="000000"/>
          <w:spacing w:val="9"/>
          <w:sz w:val="28"/>
          <w:szCs w:val="28"/>
        </w:rPr>
        <w:t xml:space="preserve">                                          </w:t>
      </w:r>
      <w:r w:rsidRPr="00CD2A29">
        <w:rPr>
          <w:rFonts w:eastAsia="TimesNewRomanPSMT"/>
          <w:sz w:val="28"/>
          <w:szCs w:val="28"/>
          <w:lang w:eastAsia="en-US"/>
        </w:rPr>
        <w:t>(</w:t>
      </w:r>
      <w:r w:rsidR="00B673FD">
        <w:rPr>
          <w:rFonts w:eastAsia="TimesNewRomanPSMT"/>
          <w:sz w:val="28"/>
          <w:szCs w:val="28"/>
          <w:lang w:eastAsia="en-US"/>
        </w:rPr>
        <w:t>9</w:t>
      </w:r>
      <w:r w:rsidRPr="00CD2A29">
        <w:rPr>
          <w:rFonts w:eastAsia="TimesNewRomanPSMT"/>
          <w:sz w:val="28"/>
          <w:szCs w:val="28"/>
          <w:lang w:eastAsia="en-US"/>
        </w:rPr>
        <w:t>)</w:t>
      </w:r>
      <w:r>
        <w:rPr>
          <w:rFonts w:eastAsia="TimesNewRomanPSMT"/>
          <w:sz w:val="28"/>
          <w:szCs w:val="28"/>
          <w:lang w:eastAsia="en-US"/>
        </w:rPr>
        <w:t xml:space="preserve"> </w:t>
      </w:r>
    </w:p>
    <w:p w:rsidR="00C7437A" w:rsidRDefault="00C7437A" w:rsidP="00AB7DB8">
      <w:pPr>
        <w:shd w:val="clear" w:color="auto" w:fill="FFFFFF"/>
        <w:ind w:left="1589" w:right="2016" w:firstLine="567"/>
        <w:jc w:val="both"/>
        <w:rPr>
          <w:color w:val="000000"/>
          <w:spacing w:val="9"/>
          <w:sz w:val="28"/>
          <w:szCs w:val="28"/>
        </w:rPr>
      </w:pPr>
    </w:p>
    <w:p w:rsidR="00BB33ED" w:rsidRPr="00F16CA5" w:rsidRDefault="00BB33ED" w:rsidP="00AB7DB8">
      <w:pPr>
        <w:shd w:val="clear" w:color="auto" w:fill="FFFFFF"/>
        <w:ind w:right="2016" w:firstLine="567"/>
        <w:jc w:val="both"/>
        <w:rPr>
          <w:sz w:val="28"/>
          <w:szCs w:val="28"/>
        </w:rPr>
      </w:pPr>
      <w:r w:rsidRPr="00F16CA5">
        <w:rPr>
          <w:color w:val="000000"/>
          <w:spacing w:val="9"/>
          <w:sz w:val="28"/>
          <w:szCs w:val="28"/>
        </w:rPr>
        <w:t xml:space="preserve">где     </w:t>
      </w:r>
      <w:r w:rsidRPr="00F16CA5">
        <w:rPr>
          <w:color w:val="000000"/>
          <w:spacing w:val="9"/>
          <w:position w:val="-6"/>
          <w:sz w:val="28"/>
          <w:szCs w:val="28"/>
        </w:rPr>
        <w:object w:dxaOrig="200" w:dyaOrig="300">
          <v:shape id="_x0000_i1037" type="#_x0000_t75" style="width:9.75pt;height:14.25pt" o:ole="">
            <v:imagedata r:id="rId41" o:title=""/>
          </v:shape>
          <o:OLEObject Type="Embed" ProgID="Equation.3" ShapeID="_x0000_i1037" DrawAspect="Content" ObjectID="_1521352873" r:id="rId42"/>
        </w:object>
      </w:r>
      <w:r w:rsidRPr="00F16CA5">
        <w:rPr>
          <w:i/>
          <w:iCs/>
          <w:color w:val="000000"/>
          <w:spacing w:val="9"/>
          <w:sz w:val="28"/>
          <w:szCs w:val="28"/>
        </w:rPr>
        <w:t xml:space="preserve">  </w:t>
      </w:r>
      <w:r w:rsidRPr="00F16CA5">
        <w:rPr>
          <w:color w:val="000000"/>
          <w:spacing w:val="9"/>
          <w:sz w:val="28"/>
          <w:szCs w:val="28"/>
        </w:rPr>
        <w:t>- длина  пролета</w:t>
      </w:r>
      <w:r w:rsidR="00D145B6">
        <w:rPr>
          <w:color w:val="000000"/>
          <w:spacing w:val="9"/>
          <w:sz w:val="28"/>
          <w:szCs w:val="28"/>
        </w:rPr>
        <w:t xml:space="preserve">, </w:t>
      </w:r>
      <w:proofErr w:type="gramStart"/>
      <w:r w:rsidR="00D145B6">
        <w:rPr>
          <w:color w:val="000000"/>
          <w:spacing w:val="9"/>
          <w:sz w:val="28"/>
          <w:szCs w:val="28"/>
        </w:rPr>
        <w:t>м</w:t>
      </w:r>
      <w:proofErr w:type="gramEnd"/>
      <w:r w:rsidRPr="00F16CA5">
        <w:rPr>
          <w:color w:val="000000"/>
          <w:spacing w:val="9"/>
          <w:sz w:val="28"/>
          <w:szCs w:val="28"/>
        </w:rPr>
        <w:t>.</w:t>
      </w:r>
    </w:p>
    <w:p w:rsidR="00C7437A" w:rsidRPr="0036226D" w:rsidRDefault="00BB33ED" w:rsidP="00AB7DB8">
      <w:pPr>
        <w:shd w:val="clear" w:color="auto" w:fill="FFFFFF"/>
        <w:spacing w:before="62"/>
        <w:ind w:right="403" w:firstLine="567"/>
        <w:jc w:val="both"/>
        <w:rPr>
          <w:color w:val="000000"/>
          <w:spacing w:val="-13"/>
          <w:sz w:val="28"/>
          <w:szCs w:val="28"/>
        </w:rPr>
      </w:pPr>
      <w:r w:rsidRPr="00F16CA5">
        <w:rPr>
          <w:color w:val="000000"/>
          <w:sz w:val="28"/>
          <w:szCs w:val="28"/>
        </w:rPr>
        <w:lastRenderedPageBreak/>
        <w:t xml:space="preserve">Предел   прочности   дерева   при   изгибе   вычисляют   по </w:t>
      </w:r>
      <w:r w:rsidRPr="00F16CA5">
        <w:rPr>
          <w:color w:val="000000"/>
          <w:spacing w:val="-13"/>
          <w:sz w:val="28"/>
          <w:szCs w:val="28"/>
        </w:rPr>
        <w:t>формуле</w:t>
      </w:r>
      <w:r w:rsidR="00D145B6">
        <w:rPr>
          <w:color w:val="000000"/>
          <w:spacing w:val="-13"/>
          <w:sz w:val="28"/>
          <w:szCs w:val="28"/>
        </w:rPr>
        <w:t>:</w:t>
      </w:r>
    </w:p>
    <w:p w:rsidR="00EB67DA" w:rsidRDefault="00E430AF" w:rsidP="00AB7DB8">
      <w:pPr>
        <w:shd w:val="clear" w:color="auto" w:fill="FFFFFF"/>
        <w:spacing w:before="62"/>
        <w:ind w:firstLine="567"/>
        <w:jc w:val="both"/>
        <w:rPr>
          <w:color w:val="000000"/>
          <w:spacing w:val="5"/>
          <w:sz w:val="28"/>
          <w:szCs w:val="28"/>
        </w:rPr>
      </w:pPr>
      <w:r w:rsidRPr="00E430AF">
        <w:rPr>
          <w:noProof/>
          <w:color w:val="000000"/>
          <w:spacing w:val="3"/>
          <w:sz w:val="28"/>
          <w:szCs w:val="28"/>
        </w:rPr>
        <w:pict>
          <v:shape id="_x0000_s1046" type="#_x0000_t75" style="position:absolute;left:0;text-align:left;margin-left:204pt;margin-top:12.5pt;width:1in;height:36pt;z-index:251680768">
            <v:imagedata r:id="rId43" o:title=""/>
            <w10:wrap side="left"/>
          </v:shape>
          <o:OLEObject Type="Embed" ProgID="Equation.3" ShapeID="_x0000_s1046" DrawAspect="Content" ObjectID="_1521352922" r:id="rId44"/>
        </w:pict>
      </w:r>
    </w:p>
    <w:p w:rsidR="00EB67DA" w:rsidRDefault="00F433F1" w:rsidP="00AB7DB8">
      <w:pPr>
        <w:shd w:val="clear" w:color="auto" w:fill="FFFFFF"/>
        <w:spacing w:before="62"/>
        <w:ind w:firstLine="567"/>
        <w:jc w:val="right"/>
        <w:rPr>
          <w:color w:val="000000"/>
          <w:spacing w:val="5"/>
          <w:sz w:val="28"/>
          <w:szCs w:val="28"/>
        </w:rPr>
      </w:pPr>
      <w:r>
        <w:rPr>
          <w:color w:val="000000"/>
          <w:spacing w:val="5"/>
          <w:sz w:val="28"/>
          <w:szCs w:val="28"/>
        </w:rPr>
        <w:t xml:space="preserve">                                                                                                            </w:t>
      </w:r>
      <w:r w:rsidRPr="00CD2A29">
        <w:rPr>
          <w:rFonts w:eastAsia="TimesNewRomanPSMT"/>
          <w:sz w:val="28"/>
          <w:szCs w:val="28"/>
          <w:lang w:eastAsia="en-US"/>
        </w:rPr>
        <w:t>(</w:t>
      </w:r>
      <w:r>
        <w:rPr>
          <w:rFonts w:eastAsia="TimesNewRomanPSMT"/>
          <w:sz w:val="28"/>
          <w:szCs w:val="28"/>
          <w:lang w:eastAsia="en-US"/>
        </w:rPr>
        <w:t>10</w:t>
      </w:r>
      <w:r w:rsidRPr="00CD2A29">
        <w:rPr>
          <w:rFonts w:eastAsia="TimesNewRomanPSMT"/>
          <w:sz w:val="28"/>
          <w:szCs w:val="28"/>
          <w:lang w:eastAsia="en-US"/>
        </w:rPr>
        <w:t>)</w:t>
      </w:r>
    </w:p>
    <w:p w:rsidR="00EB67DA" w:rsidRDefault="00EB67DA" w:rsidP="00AB7DB8">
      <w:pPr>
        <w:shd w:val="clear" w:color="auto" w:fill="FFFFFF"/>
        <w:spacing w:before="62"/>
        <w:ind w:firstLine="567"/>
        <w:jc w:val="both"/>
        <w:rPr>
          <w:color w:val="000000"/>
          <w:spacing w:val="5"/>
          <w:sz w:val="28"/>
          <w:szCs w:val="28"/>
        </w:rPr>
      </w:pPr>
    </w:p>
    <w:p w:rsidR="00BB33ED" w:rsidRPr="00F16CA5" w:rsidRDefault="00BB33ED" w:rsidP="00AB7DB8">
      <w:pPr>
        <w:shd w:val="clear" w:color="auto" w:fill="FFFFFF"/>
        <w:spacing w:before="62"/>
        <w:ind w:firstLine="567"/>
        <w:jc w:val="both"/>
        <w:rPr>
          <w:sz w:val="28"/>
          <w:szCs w:val="28"/>
        </w:rPr>
      </w:pPr>
      <w:r w:rsidRPr="00F16CA5">
        <w:rPr>
          <w:color w:val="000000"/>
          <w:spacing w:val="5"/>
          <w:sz w:val="28"/>
          <w:szCs w:val="28"/>
        </w:rPr>
        <w:t xml:space="preserve"> где   </w:t>
      </w:r>
      <w:r w:rsidRPr="00F16CA5">
        <w:rPr>
          <w:i/>
          <w:iCs/>
          <w:color w:val="000000"/>
          <w:spacing w:val="5"/>
          <w:sz w:val="28"/>
          <w:szCs w:val="28"/>
          <w:lang w:val="en-US"/>
        </w:rPr>
        <w:t>W</w:t>
      </w:r>
      <w:r w:rsidRPr="00F16CA5">
        <w:rPr>
          <w:i/>
          <w:iCs/>
          <w:color w:val="000000"/>
          <w:spacing w:val="5"/>
          <w:sz w:val="28"/>
          <w:szCs w:val="28"/>
        </w:rPr>
        <w:t xml:space="preserve"> </w:t>
      </w:r>
      <w:r w:rsidRPr="00F16CA5">
        <w:rPr>
          <w:color w:val="000000"/>
          <w:spacing w:val="5"/>
          <w:sz w:val="28"/>
          <w:szCs w:val="28"/>
        </w:rPr>
        <w:t>- осевой   момент   инерции   сечения   балки.</w:t>
      </w:r>
    </w:p>
    <w:p w:rsidR="00BB33ED" w:rsidRDefault="00BB33ED" w:rsidP="00AB7DB8">
      <w:pPr>
        <w:shd w:val="clear" w:color="auto" w:fill="FFFFFF"/>
        <w:spacing w:before="82"/>
        <w:ind w:left="5" w:firstLine="567"/>
        <w:jc w:val="both"/>
        <w:rPr>
          <w:color w:val="000000"/>
          <w:spacing w:val="6"/>
          <w:sz w:val="28"/>
          <w:szCs w:val="28"/>
        </w:rPr>
      </w:pPr>
      <w:r w:rsidRPr="00F16CA5">
        <w:rPr>
          <w:color w:val="000000"/>
          <w:spacing w:val="2"/>
          <w:sz w:val="28"/>
          <w:szCs w:val="28"/>
        </w:rPr>
        <w:t xml:space="preserve">При    этом   следует   подчеркнуть, </w:t>
      </w:r>
      <w:r w:rsidRPr="00F16CA5">
        <w:rPr>
          <w:iCs/>
          <w:color w:val="000000"/>
          <w:spacing w:val="2"/>
          <w:sz w:val="28"/>
          <w:szCs w:val="28"/>
        </w:rPr>
        <w:t>что</w:t>
      </w:r>
      <w:r w:rsidRPr="00F16CA5">
        <w:rPr>
          <w:i/>
          <w:iCs/>
          <w:color w:val="000000"/>
          <w:spacing w:val="2"/>
          <w:sz w:val="28"/>
          <w:szCs w:val="28"/>
        </w:rPr>
        <w:t xml:space="preserve">  </w:t>
      </w:r>
      <w:r w:rsidRPr="00F16CA5">
        <w:rPr>
          <w:color w:val="000000"/>
          <w:spacing w:val="2"/>
          <w:sz w:val="28"/>
          <w:szCs w:val="28"/>
        </w:rPr>
        <w:t xml:space="preserve">вычисление   предела </w:t>
      </w:r>
      <w:r w:rsidRPr="00F16CA5">
        <w:rPr>
          <w:color w:val="000000"/>
          <w:sz w:val="28"/>
          <w:szCs w:val="28"/>
        </w:rPr>
        <w:t>прочности   дерева   по   указанной   выше   формуле   дает   услов</w:t>
      </w:r>
      <w:r w:rsidRPr="00F16CA5">
        <w:rPr>
          <w:color w:val="000000"/>
          <w:spacing w:val="1"/>
          <w:sz w:val="28"/>
          <w:szCs w:val="28"/>
        </w:rPr>
        <w:t xml:space="preserve">ную  величину. Это   объясняется     тем, что   модули   упругости </w:t>
      </w:r>
      <w:r w:rsidRPr="00F16CA5">
        <w:rPr>
          <w:color w:val="000000"/>
          <w:spacing w:val="2"/>
          <w:sz w:val="28"/>
          <w:szCs w:val="28"/>
        </w:rPr>
        <w:t>дерева   при   растяжении   и   сжатии    различны. В   связи   с этим   при   изгибе   деревянной   балки   нейтрал</w:t>
      </w:r>
      <w:r w:rsidR="00864C82">
        <w:rPr>
          <w:color w:val="000000"/>
          <w:spacing w:val="2"/>
          <w:sz w:val="28"/>
          <w:szCs w:val="28"/>
        </w:rPr>
        <w:t>ьный</w:t>
      </w:r>
      <w:r w:rsidRPr="00F16CA5">
        <w:rPr>
          <w:color w:val="000000"/>
          <w:spacing w:val="2"/>
          <w:sz w:val="28"/>
          <w:szCs w:val="28"/>
        </w:rPr>
        <w:t xml:space="preserve">   слой   нес</w:t>
      </w:r>
      <w:r w:rsidRPr="00F16CA5">
        <w:rPr>
          <w:color w:val="000000"/>
          <w:spacing w:val="2"/>
          <w:sz w:val="28"/>
          <w:szCs w:val="28"/>
        </w:rPr>
        <w:softHyphen/>
      </w:r>
      <w:r w:rsidRPr="00F16CA5">
        <w:rPr>
          <w:color w:val="000000"/>
          <w:spacing w:val="3"/>
          <w:sz w:val="28"/>
          <w:szCs w:val="28"/>
        </w:rPr>
        <w:t xml:space="preserve">колько   смещается   в   сторону   растянутой   зоны, </w:t>
      </w:r>
      <w:r w:rsidRPr="00F16CA5">
        <w:rPr>
          <w:i/>
          <w:iCs/>
          <w:color w:val="000000"/>
          <w:spacing w:val="3"/>
          <w:sz w:val="28"/>
          <w:szCs w:val="28"/>
        </w:rPr>
        <w:t xml:space="preserve"> </w:t>
      </w:r>
      <w:r w:rsidRPr="00F16CA5">
        <w:rPr>
          <w:iCs/>
          <w:color w:val="000000"/>
          <w:spacing w:val="3"/>
          <w:sz w:val="28"/>
          <w:szCs w:val="28"/>
        </w:rPr>
        <w:t>а</w:t>
      </w:r>
      <w:r w:rsidRPr="00F16CA5">
        <w:rPr>
          <w:i/>
          <w:iCs/>
          <w:color w:val="000000"/>
          <w:spacing w:val="3"/>
          <w:sz w:val="28"/>
          <w:szCs w:val="28"/>
        </w:rPr>
        <w:t xml:space="preserve">   </w:t>
      </w:r>
      <w:r w:rsidRPr="00F16CA5">
        <w:rPr>
          <w:color w:val="000000"/>
          <w:spacing w:val="3"/>
          <w:sz w:val="28"/>
          <w:szCs w:val="28"/>
        </w:rPr>
        <w:t xml:space="preserve">эпюра </w:t>
      </w:r>
      <w:r w:rsidRPr="00F16CA5">
        <w:rPr>
          <w:color w:val="000000"/>
          <w:spacing w:val="-2"/>
          <w:sz w:val="28"/>
          <w:szCs w:val="28"/>
        </w:rPr>
        <w:t xml:space="preserve">распределения   начальных   напряжений   имеет   криволинейное </w:t>
      </w:r>
      <w:r w:rsidR="00190432">
        <w:rPr>
          <w:color w:val="000000"/>
          <w:spacing w:val="6"/>
          <w:sz w:val="28"/>
          <w:szCs w:val="28"/>
        </w:rPr>
        <w:t xml:space="preserve">очертаний (рисунок </w:t>
      </w:r>
      <w:r w:rsidR="00B673FD">
        <w:rPr>
          <w:color w:val="000000"/>
          <w:spacing w:val="6"/>
          <w:sz w:val="28"/>
          <w:szCs w:val="28"/>
        </w:rPr>
        <w:t>9</w:t>
      </w:r>
      <w:r w:rsidR="00864C82">
        <w:rPr>
          <w:color w:val="000000"/>
          <w:spacing w:val="6"/>
          <w:sz w:val="28"/>
          <w:szCs w:val="28"/>
        </w:rPr>
        <w:t>), а   нелинейное</w:t>
      </w:r>
      <w:r w:rsidRPr="00F16CA5">
        <w:rPr>
          <w:color w:val="000000"/>
          <w:spacing w:val="6"/>
          <w:sz w:val="28"/>
          <w:szCs w:val="28"/>
        </w:rPr>
        <w:t xml:space="preserve">   принимается  </w:t>
      </w:r>
      <w:r w:rsidR="00864C82">
        <w:rPr>
          <w:color w:val="000000"/>
          <w:spacing w:val="6"/>
          <w:sz w:val="28"/>
          <w:szCs w:val="28"/>
        </w:rPr>
        <w:t xml:space="preserve">как </w:t>
      </w:r>
      <w:r w:rsidRPr="00F16CA5">
        <w:rPr>
          <w:color w:val="000000"/>
          <w:spacing w:val="6"/>
          <w:sz w:val="28"/>
          <w:szCs w:val="28"/>
        </w:rPr>
        <w:t>для изотропных материалов.</w:t>
      </w:r>
    </w:p>
    <w:p w:rsidR="00190432" w:rsidRPr="00190432" w:rsidRDefault="00190432" w:rsidP="00AB7DB8">
      <w:pPr>
        <w:jc w:val="both"/>
        <w:rPr>
          <w:sz w:val="28"/>
          <w:szCs w:val="28"/>
        </w:rPr>
      </w:pPr>
      <w:r w:rsidRPr="00190432">
        <w:rPr>
          <w:sz w:val="28"/>
          <w:szCs w:val="28"/>
        </w:rPr>
        <w:t xml:space="preserve">       </w:t>
      </w:r>
      <w:proofErr w:type="gramStart"/>
      <w:r w:rsidRPr="00190432">
        <w:rPr>
          <w:sz w:val="28"/>
          <w:szCs w:val="28"/>
        </w:rPr>
        <w:t>Рассматривая место изло</w:t>
      </w:r>
      <w:r w:rsidRPr="00190432">
        <w:rPr>
          <w:sz w:val="28"/>
          <w:szCs w:val="28"/>
        </w:rPr>
        <w:softHyphen/>
        <w:t xml:space="preserve">ма балки, необходим также обратить </w:t>
      </w:r>
      <w:r>
        <w:rPr>
          <w:sz w:val="28"/>
          <w:szCs w:val="28"/>
        </w:rPr>
        <w:t xml:space="preserve">внимание    на </w:t>
      </w:r>
      <w:r w:rsidRPr="00190432">
        <w:rPr>
          <w:sz w:val="28"/>
          <w:szCs w:val="28"/>
        </w:rPr>
        <w:t>характер излома.</w:t>
      </w:r>
      <w:proofErr w:type="gramEnd"/>
      <w:r w:rsidRPr="00190432">
        <w:rPr>
          <w:sz w:val="28"/>
          <w:szCs w:val="28"/>
        </w:rPr>
        <w:t xml:space="preserve"> Прочность   дре</w:t>
      </w:r>
      <w:r w:rsidRPr="00190432">
        <w:rPr>
          <w:sz w:val="28"/>
          <w:szCs w:val="28"/>
        </w:rPr>
        <w:softHyphen/>
      </w:r>
      <w:r>
        <w:rPr>
          <w:sz w:val="28"/>
          <w:szCs w:val="28"/>
        </w:rPr>
        <w:t xml:space="preserve">весины </w:t>
      </w:r>
      <w:r w:rsidRPr="00190432">
        <w:rPr>
          <w:sz w:val="28"/>
          <w:szCs w:val="28"/>
        </w:rPr>
        <w:t xml:space="preserve">при  сжатии вдоль волокон меньше, чем при растяжении.  Поэтому при  изгибе деревянной  балки  разрушение начинается   в зоне сжатия, где наблюдается  появление складок. Окончательное разрушение происходит в зоне растяжения и заключается в разрыве или отцепе волокон и полном изломе образца.      </w:t>
      </w:r>
    </w:p>
    <w:p w:rsidR="00326250" w:rsidRPr="00F16CA5" w:rsidRDefault="00190432" w:rsidP="00326250">
      <w:pPr>
        <w:shd w:val="clear" w:color="auto" w:fill="FFFFFF"/>
        <w:ind w:left="10" w:firstLine="567"/>
        <w:jc w:val="both"/>
        <w:rPr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 xml:space="preserve">В   зависимости </w:t>
      </w:r>
      <w:r w:rsidRPr="00F16CA5">
        <w:rPr>
          <w:color w:val="000000"/>
          <w:spacing w:val="4"/>
          <w:sz w:val="28"/>
          <w:szCs w:val="28"/>
        </w:rPr>
        <w:t>от   качества   древесины   харак</w:t>
      </w:r>
      <w:r w:rsidRPr="00F16CA5">
        <w:rPr>
          <w:color w:val="000000"/>
          <w:spacing w:val="4"/>
          <w:sz w:val="28"/>
          <w:szCs w:val="28"/>
        </w:rPr>
        <w:softHyphen/>
        <w:t>тер  излома балок</w:t>
      </w:r>
      <w:r w:rsidRPr="00F16CA5">
        <w:rPr>
          <w:i/>
          <w:iCs/>
          <w:color w:val="000000"/>
          <w:spacing w:val="4"/>
          <w:sz w:val="28"/>
          <w:szCs w:val="28"/>
        </w:rPr>
        <w:t xml:space="preserve">   </w:t>
      </w:r>
      <w:r w:rsidRPr="00F16CA5">
        <w:rPr>
          <w:color w:val="000000"/>
          <w:spacing w:val="4"/>
          <w:sz w:val="28"/>
          <w:szCs w:val="28"/>
        </w:rPr>
        <w:t xml:space="preserve">будет   различен. При   высоком   качестве </w:t>
      </w:r>
      <w:r w:rsidRPr="00F16CA5">
        <w:rPr>
          <w:color w:val="000000"/>
          <w:spacing w:val="3"/>
          <w:sz w:val="28"/>
          <w:szCs w:val="28"/>
        </w:rPr>
        <w:t xml:space="preserve">древесины   излом, обычно, волокнистый, </w:t>
      </w:r>
      <w:proofErr w:type="spellStart"/>
      <w:r w:rsidRPr="00F16CA5">
        <w:rPr>
          <w:color w:val="000000"/>
          <w:spacing w:val="3"/>
          <w:sz w:val="28"/>
          <w:szCs w:val="28"/>
        </w:rPr>
        <w:t>защепистый</w:t>
      </w:r>
      <w:proofErr w:type="spellEnd"/>
      <w:r w:rsidRPr="00F16CA5">
        <w:rPr>
          <w:color w:val="000000"/>
          <w:spacing w:val="3"/>
          <w:sz w:val="28"/>
          <w:szCs w:val="28"/>
        </w:rPr>
        <w:t xml:space="preserve">. </w:t>
      </w:r>
      <w:proofErr w:type="spellStart"/>
      <w:r w:rsidRPr="00F16CA5">
        <w:rPr>
          <w:color w:val="000000"/>
          <w:spacing w:val="3"/>
          <w:sz w:val="28"/>
          <w:szCs w:val="28"/>
        </w:rPr>
        <w:t>Защепистость</w:t>
      </w:r>
      <w:proofErr w:type="spellEnd"/>
      <w:r w:rsidRPr="00F16CA5">
        <w:rPr>
          <w:color w:val="000000"/>
          <w:spacing w:val="2"/>
          <w:sz w:val="28"/>
          <w:szCs w:val="28"/>
        </w:rPr>
        <w:t xml:space="preserve">   особенно  ярко</w:t>
      </w:r>
      <w:r w:rsidRPr="00F16CA5">
        <w:rPr>
          <w:i/>
          <w:iCs/>
          <w:color w:val="000000"/>
          <w:spacing w:val="2"/>
          <w:sz w:val="28"/>
          <w:szCs w:val="28"/>
        </w:rPr>
        <w:t xml:space="preserve">   </w:t>
      </w:r>
      <w:proofErr w:type="gramStart"/>
      <w:r w:rsidRPr="00F16CA5">
        <w:rPr>
          <w:color w:val="000000"/>
          <w:spacing w:val="2"/>
          <w:sz w:val="28"/>
          <w:szCs w:val="28"/>
        </w:rPr>
        <w:t>выражена</w:t>
      </w:r>
      <w:proofErr w:type="gramEnd"/>
      <w:r w:rsidRPr="00F16CA5">
        <w:rPr>
          <w:color w:val="000000"/>
          <w:spacing w:val="2"/>
          <w:sz w:val="28"/>
          <w:szCs w:val="28"/>
        </w:rPr>
        <w:t xml:space="preserve">   в   растянутой  зоне   образца. При   низком   качестве   древесины   излом   балки   раковистый</w:t>
      </w:r>
      <w:r w:rsidRPr="00F16CA5">
        <w:rPr>
          <w:color w:val="000000"/>
          <w:spacing w:val="4"/>
          <w:sz w:val="28"/>
          <w:szCs w:val="28"/>
        </w:rPr>
        <w:t>, иногда   почти   гладкий.</w:t>
      </w:r>
      <w:r w:rsidR="00326250" w:rsidRPr="00326250">
        <w:rPr>
          <w:color w:val="000000"/>
          <w:spacing w:val="-1"/>
          <w:sz w:val="28"/>
          <w:szCs w:val="28"/>
        </w:rPr>
        <w:t xml:space="preserve"> </w:t>
      </w:r>
      <w:r w:rsidR="00326250">
        <w:rPr>
          <w:color w:val="000000"/>
          <w:spacing w:val="-1"/>
          <w:sz w:val="28"/>
          <w:szCs w:val="28"/>
        </w:rPr>
        <w:t>П</w:t>
      </w:r>
      <w:r w:rsidR="00326250" w:rsidRPr="00F16CA5">
        <w:rPr>
          <w:color w:val="000000"/>
          <w:spacing w:val="-1"/>
          <w:sz w:val="28"/>
          <w:szCs w:val="28"/>
        </w:rPr>
        <w:t xml:space="preserve">рочность   древесины </w:t>
      </w:r>
      <w:r w:rsidR="00326250" w:rsidRPr="00F16CA5">
        <w:rPr>
          <w:color w:val="000000"/>
          <w:spacing w:val="1"/>
          <w:sz w:val="28"/>
          <w:szCs w:val="28"/>
        </w:rPr>
        <w:t>зависит   от   ее    влажности.</w:t>
      </w:r>
    </w:p>
    <w:p w:rsidR="00190432" w:rsidRPr="00C42E41" w:rsidRDefault="006214E1" w:rsidP="00C42E41">
      <w:pPr>
        <w:shd w:val="clear" w:color="auto" w:fill="FFFFFF"/>
        <w:spacing w:before="10"/>
        <w:ind w:firstLine="56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19374" cy="2486186"/>
            <wp:effectExtent l="19050" t="0" r="0" b="0"/>
            <wp:docPr id="5" name="Рисунок 4" descr="Фрагме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рагмент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227" cy="248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432" w:rsidRDefault="00190432" w:rsidP="00AB7DB8">
      <w:pPr>
        <w:shd w:val="clear" w:color="auto" w:fill="FFFFFF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</w:t>
      </w:r>
      <w:r w:rsidR="00B673FD">
        <w:rPr>
          <w:color w:val="000000"/>
          <w:sz w:val="28"/>
          <w:szCs w:val="28"/>
        </w:rPr>
        <w:t>9 -</w:t>
      </w:r>
      <w:r w:rsidRPr="00F16CA5">
        <w:rPr>
          <w:color w:val="000000"/>
          <w:sz w:val="28"/>
          <w:szCs w:val="28"/>
        </w:rPr>
        <w:t xml:space="preserve"> Распределение   </w:t>
      </w:r>
      <w:r w:rsidRPr="00190432">
        <w:rPr>
          <w:sz w:val="28"/>
          <w:szCs w:val="28"/>
        </w:rPr>
        <w:t>нормальных</w:t>
      </w:r>
      <w:r w:rsidRPr="00F16CA5">
        <w:rPr>
          <w:i/>
          <w:iCs/>
          <w:color w:val="000000"/>
          <w:spacing w:val="-1"/>
          <w:sz w:val="28"/>
          <w:szCs w:val="28"/>
        </w:rPr>
        <w:t xml:space="preserve">   </w:t>
      </w:r>
      <w:r w:rsidRPr="00F16CA5">
        <w:rPr>
          <w:color w:val="000000"/>
          <w:spacing w:val="-1"/>
          <w:sz w:val="28"/>
          <w:szCs w:val="28"/>
        </w:rPr>
        <w:t xml:space="preserve">напряжений   при </w:t>
      </w:r>
      <w:r w:rsidRPr="00F16CA5">
        <w:rPr>
          <w:color w:val="000000"/>
          <w:sz w:val="28"/>
          <w:szCs w:val="28"/>
        </w:rPr>
        <w:t>изгибе   деревянной   балки</w:t>
      </w:r>
    </w:p>
    <w:p w:rsidR="00190432" w:rsidRPr="00190432" w:rsidRDefault="00190432" w:rsidP="00AB7DB8">
      <w:pPr>
        <w:shd w:val="clear" w:color="auto" w:fill="FFFFFF"/>
        <w:ind w:firstLine="567"/>
        <w:jc w:val="both"/>
        <w:rPr>
          <w:sz w:val="28"/>
          <w:szCs w:val="28"/>
        </w:rPr>
      </w:pPr>
    </w:p>
    <w:p w:rsidR="00BB33ED" w:rsidRDefault="00BB33ED" w:rsidP="00AB7DB8">
      <w:pPr>
        <w:shd w:val="clear" w:color="auto" w:fill="FFFFFF"/>
        <w:ind w:left="29" w:firstLine="567"/>
        <w:jc w:val="both"/>
        <w:rPr>
          <w:color w:val="000000"/>
          <w:sz w:val="28"/>
          <w:szCs w:val="28"/>
        </w:rPr>
      </w:pPr>
      <w:r w:rsidRPr="00F16CA5">
        <w:rPr>
          <w:color w:val="000000"/>
          <w:spacing w:val="1"/>
          <w:sz w:val="28"/>
          <w:szCs w:val="28"/>
        </w:rPr>
        <w:t xml:space="preserve">Стандартный   предел   прочности </w:t>
      </w:r>
      <w:r w:rsidRPr="00F16CA5">
        <w:rPr>
          <w:color w:val="000000"/>
          <w:spacing w:val="-1"/>
          <w:sz w:val="28"/>
          <w:szCs w:val="28"/>
        </w:rPr>
        <w:t xml:space="preserve">древесины   при   изгибе    при 15%  влажности   определяется   </w:t>
      </w:r>
      <w:r w:rsidRPr="00F16CA5">
        <w:rPr>
          <w:color w:val="000000"/>
          <w:sz w:val="28"/>
          <w:szCs w:val="28"/>
        </w:rPr>
        <w:t>формуле</w:t>
      </w:r>
      <w:r w:rsidR="00326250">
        <w:rPr>
          <w:color w:val="000000"/>
          <w:sz w:val="28"/>
          <w:szCs w:val="28"/>
        </w:rPr>
        <w:t>:</w:t>
      </w:r>
    </w:p>
    <w:p w:rsidR="00326250" w:rsidRPr="00F16CA5" w:rsidRDefault="00326250" w:rsidP="00326250">
      <w:pPr>
        <w:shd w:val="clear" w:color="auto" w:fill="FFFFFF"/>
        <w:spacing w:before="77"/>
        <w:ind w:left="29" w:firstLine="567"/>
        <w:jc w:val="center"/>
        <w:rPr>
          <w:sz w:val="28"/>
          <w:szCs w:val="28"/>
        </w:rPr>
      </w:pPr>
      <w:r>
        <w:rPr>
          <w:sz w:val="28"/>
          <w:szCs w:val="28"/>
        </w:rPr>
        <w:t>σ</w:t>
      </w:r>
      <w:r>
        <w:rPr>
          <w:sz w:val="28"/>
          <w:szCs w:val="28"/>
          <w:vertAlign w:val="subscript"/>
        </w:rPr>
        <w:t>р15</w:t>
      </w:r>
      <w:r>
        <w:rPr>
          <w:sz w:val="28"/>
          <w:szCs w:val="28"/>
        </w:rPr>
        <w:t xml:space="preserve">= </w:t>
      </w:r>
      <w:r w:rsidRPr="008F7AB5">
        <w:rPr>
          <w:i/>
          <w:sz w:val="28"/>
          <w:szCs w:val="28"/>
        </w:rPr>
        <w:t>σ</w:t>
      </w:r>
      <w:proofErr w:type="gramStart"/>
      <w:r>
        <w:rPr>
          <w:i/>
          <w:sz w:val="28"/>
          <w:szCs w:val="28"/>
          <w:vertAlign w:val="subscript"/>
        </w:rPr>
        <w:t>р</w:t>
      </w:r>
      <w:proofErr w:type="gramEnd"/>
      <w:r w:rsidRPr="008F7AB5">
        <w:rPr>
          <w:sz w:val="28"/>
          <w:szCs w:val="28"/>
        </w:rPr>
        <w:t>(</w:t>
      </w:r>
      <w:r w:rsidRPr="008F7AB5">
        <w:rPr>
          <w:i/>
          <w:sz w:val="28"/>
          <w:szCs w:val="28"/>
        </w:rPr>
        <w:t>1+</w:t>
      </w:r>
      <w:r w:rsidRPr="008F7AB5">
        <w:rPr>
          <w:i/>
          <w:sz w:val="28"/>
          <w:szCs w:val="28"/>
          <w:lang w:val="en-US"/>
        </w:rPr>
        <w:t>k</w:t>
      </w:r>
      <w:r>
        <w:rPr>
          <w:i/>
          <w:sz w:val="28"/>
          <w:szCs w:val="28"/>
          <w:vertAlign w:val="subscript"/>
        </w:rPr>
        <w:t>из</w:t>
      </w:r>
      <w:r w:rsidRPr="008F7AB5">
        <w:rPr>
          <w:i/>
          <w:sz w:val="28"/>
          <w:szCs w:val="28"/>
        </w:rPr>
        <w:t>(В-15)</w:t>
      </w:r>
      <w:r>
        <w:rPr>
          <w:sz w:val="28"/>
          <w:szCs w:val="28"/>
        </w:rPr>
        <w:t>).</w:t>
      </w:r>
    </w:p>
    <w:p w:rsidR="00BB33ED" w:rsidRPr="00F16CA5" w:rsidRDefault="00BB33ED" w:rsidP="00AB7DB8">
      <w:pPr>
        <w:shd w:val="clear" w:color="auto" w:fill="FFFFFF"/>
        <w:ind w:left="24" w:firstLine="567"/>
        <w:jc w:val="both"/>
        <w:rPr>
          <w:color w:val="000000"/>
          <w:spacing w:val="-6"/>
          <w:sz w:val="28"/>
          <w:szCs w:val="28"/>
        </w:rPr>
      </w:pPr>
      <w:r w:rsidRPr="00F16CA5">
        <w:rPr>
          <w:color w:val="000000"/>
          <w:spacing w:val="-1"/>
          <w:sz w:val="28"/>
          <w:szCs w:val="28"/>
        </w:rPr>
        <w:lastRenderedPageBreak/>
        <w:t xml:space="preserve">Для   одной   из   частей   разрушенного   бруса   рассчитывают </w:t>
      </w:r>
      <w:r w:rsidRPr="00F16CA5">
        <w:rPr>
          <w:color w:val="000000"/>
          <w:spacing w:val="-5"/>
          <w:sz w:val="28"/>
          <w:szCs w:val="28"/>
        </w:rPr>
        <w:t xml:space="preserve">по    величине    предела   прочности   значение    разрушающей   нагрузки </w:t>
      </w:r>
      <w:r w:rsidRPr="00F16CA5">
        <w:rPr>
          <w:color w:val="000000"/>
          <w:spacing w:val="4"/>
          <w:sz w:val="28"/>
          <w:szCs w:val="28"/>
        </w:rPr>
        <w:t xml:space="preserve">   при   испытании   его   на   изгиб   в   другой   плоскости - </w:t>
      </w:r>
      <w:r w:rsidRPr="00F16CA5">
        <w:rPr>
          <w:color w:val="000000"/>
          <w:spacing w:val="3"/>
          <w:sz w:val="28"/>
          <w:szCs w:val="28"/>
        </w:rPr>
        <w:t>плоскости   наименьшей   жесткости, как   балки   на   двух   опорах,</w:t>
      </w:r>
      <w:r w:rsidRPr="00F16CA5">
        <w:rPr>
          <w:color w:val="000000"/>
          <w:spacing w:val="1"/>
          <w:sz w:val="28"/>
          <w:szCs w:val="28"/>
        </w:rPr>
        <w:t xml:space="preserve"> нагруженной   силой   посредине    пролета. При   этом   длина </w:t>
      </w:r>
      <w:r w:rsidRPr="00F16CA5">
        <w:rPr>
          <w:color w:val="000000"/>
          <w:sz w:val="28"/>
          <w:szCs w:val="28"/>
        </w:rPr>
        <w:t xml:space="preserve">пролета  зависит от длины </w:t>
      </w:r>
      <w:r w:rsidRPr="00F16CA5">
        <w:rPr>
          <w:smallCaps/>
          <w:color w:val="000000"/>
          <w:sz w:val="28"/>
          <w:szCs w:val="28"/>
        </w:rPr>
        <w:t xml:space="preserve"> </w:t>
      </w:r>
      <w:r w:rsidRPr="00F16CA5">
        <w:rPr>
          <w:color w:val="000000"/>
          <w:sz w:val="28"/>
          <w:szCs w:val="28"/>
        </w:rPr>
        <w:t xml:space="preserve">разрушенной   части   бруса.  Испытывают </w:t>
      </w:r>
      <w:r w:rsidRPr="00F16CA5">
        <w:rPr>
          <w:color w:val="000000"/>
          <w:spacing w:val="-4"/>
          <w:sz w:val="28"/>
          <w:szCs w:val="28"/>
        </w:rPr>
        <w:t xml:space="preserve">  эту   балку   на   разрывной   машине  и</w:t>
      </w:r>
      <w:r w:rsidRPr="00F16CA5">
        <w:rPr>
          <w:i/>
          <w:iCs/>
          <w:color w:val="000000"/>
          <w:spacing w:val="-4"/>
          <w:sz w:val="28"/>
          <w:szCs w:val="28"/>
        </w:rPr>
        <w:t xml:space="preserve">   </w:t>
      </w:r>
      <w:r w:rsidRPr="00F16CA5">
        <w:rPr>
          <w:color w:val="000000"/>
          <w:spacing w:val="-4"/>
          <w:sz w:val="28"/>
          <w:szCs w:val="28"/>
        </w:rPr>
        <w:t>определяют</w:t>
      </w:r>
      <w:r w:rsidRPr="00F16CA5">
        <w:rPr>
          <w:color w:val="000000"/>
          <w:spacing w:val="-4"/>
          <w:sz w:val="28"/>
          <w:szCs w:val="28"/>
          <w:vertAlign w:val="superscript"/>
        </w:rPr>
        <w:t xml:space="preserve"> </w:t>
      </w:r>
      <w:r w:rsidRPr="00F16CA5">
        <w:rPr>
          <w:color w:val="000000"/>
          <w:spacing w:val="-2"/>
          <w:sz w:val="28"/>
          <w:szCs w:val="28"/>
        </w:rPr>
        <w:t xml:space="preserve">разрушающую   нагрузку. Сравнивают   разрушающую   нагрузку, </w:t>
      </w:r>
      <w:r w:rsidRPr="00F16CA5">
        <w:rPr>
          <w:color w:val="000000"/>
          <w:sz w:val="28"/>
          <w:szCs w:val="28"/>
        </w:rPr>
        <w:t xml:space="preserve">определенную   экспериментально, с   рассчитанным   значением </w:t>
      </w:r>
      <w:r w:rsidRPr="00F16CA5">
        <w:rPr>
          <w:color w:val="000000"/>
          <w:spacing w:val="-6"/>
          <w:sz w:val="28"/>
          <w:szCs w:val="28"/>
        </w:rPr>
        <w:t>разрушающей   нагрузки.</w:t>
      </w:r>
    </w:p>
    <w:p w:rsidR="00C7437A" w:rsidRDefault="00BB33ED" w:rsidP="00AB7DB8">
      <w:pPr>
        <w:shd w:val="clear" w:color="auto" w:fill="FFFFFF"/>
        <w:spacing w:before="5"/>
        <w:ind w:left="24" w:firstLine="567"/>
        <w:jc w:val="both"/>
        <w:rPr>
          <w:color w:val="000000"/>
          <w:spacing w:val="-6"/>
          <w:sz w:val="28"/>
          <w:szCs w:val="28"/>
        </w:rPr>
      </w:pPr>
      <w:r w:rsidRPr="00F16CA5">
        <w:rPr>
          <w:color w:val="000000"/>
          <w:spacing w:val="-6"/>
          <w:sz w:val="28"/>
          <w:szCs w:val="28"/>
        </w:rPr>
        <w:t xml:space="preserve">                                                   </w:t>
      </w:r>
    </w:p>
    <w:p w:rsidR="00BB33ED" w:rsidRPr="003D6D98" w:rsidRDefault="00BB33ED" w:rsidP="00AB7DB8">
      <w:pPr>
        <w:shd w:val="clear" w:color="auto" w:fill="FFFFFF"/>
        <w:spacing w:before="5"/>
        <w:ind w:left="24" w:firstLine="567"/>
        <w:jc w:val="both"/>
        <w:rPr>
          <w:b/>
          <w:sz w:val="28"/>
          <w:szCs w:val="28"/>
        </w:rPr>
      </w:pPr>
      <w:r w:rsidRPr="003D6D98">
        <w:rPr>
          <w:b/>
          <w:color w:val="000000"/>
          <w:spacing w:val="-8"/>
          <w:sz w:val="28"/>
          <w:szCs w:val="28"/>
        </w:rPr>
        <w:t>Контрольные    вопросы</w:t>
      </w:r>
      <w:r w:rsidR="00326250">
        <w:rPr>
          <w:b/>
          <w:color w:val="000000"/>
          <w:spacing w:val="-8"/>
          <w:sz w:val="28"/>
          <w:szCs w:val="28"/>
        </w:rPr>
        <w:t>:</w:t>
      </w:r>
    </w:p>
    <w:p w:rsidR="00BB33ED" w:rsidRPr="00F16CA5" w:rsidRDefault="00864C82" w:rsidP="00AB7DB8">
      <w:pPr>
        <w:shd w:val="clear" w:color="auto" w:fill="FFFFFF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1</w:t>
      </w:r>
      <w:r w:rsidR="00BB33ED" w:rsidRPr="00F16CA5">
        <w:rPr>
          <w:color w:val="000000"/>
          <w:sz w:val="28"/>
          <w:szCs w:val="28"/>
        </w:rPr>
        <w:t>. Какие   материалы   называются   анизотропными?</w:t>
      </w:r>
    </w:p>
    <w:p w:rsidR="00BB33ED" w:rsidRPr="00F16CA5" w:rsidRDefault="00BB33ED" w:rsidP="00AB7DB8">
      <w:pPr>
        <w:shd w:val="clear" w:color="auto" w:fill="FFFFFF"/>
        <w:ind w:left="14" w:firstLine="567"/>
        <w:jc w:val="both"/>
        <w:rPr>
          <w:sz w:val="28"/>
          <w:szCs w:val="28"/>
        </w:rPr>
      </w:pPr>
      <w:r w:rsidRPr="00F16CA5">
        <w:rPr>
          <w:color w:val="000000"/>
          <w:spacing w:val="1"/>
          <w:sz w:val="28"/>
          <w:szCs w:val="28"/>
        </w:rPr>
        <w:t xml:space="preserve">2.  Как   определяется   предел   прочности   материалов   при   </w:t>
      </w:r>
      <w:r w:rsidRPr="00F16CA5">
        <w:rPr>
          <w:color w:val="000000"/>
          <w:spacing w:val="6"/>
          <w:sz w:val="28"/>
          <w:szCs w:val="28"/>
        </w:rPr>
        <w:t>изгибе?</w:t>
      </w:r>
    </w:p>
    <w:p w:rsidR="00BB33ED" w:rsidRPr="00F16CA5" w:rsidRDefault="00BB33ED" w:rsidP="00AB7DB8">
      <w:pPr>
        <w:shd w:val="clear" w:color="auto" w:fill="FFFFFF"/>
        <w:ind w:left="14" w:firstLine="567"/>
        <w:jc w:val="both"/>
        <w:rPr>
          <w:sz w:val="28"/>
          <w:szCs w:val="28"/>
        </w:rPr>
      </w:pPr>
      <w:r w:rsidRPr="00F16CA5">
        <w:rPr>
          <w:color w:val="000000"/>
          <w:spacing w:val="-2"/>
          <w:sz w:val="28"/>
          <w:szCs w:val="28"/>
        </w:rPr>
        <w:t xml:space="preserve">3. Почему   эпюра   распределения   нормальных   напряжений   в </w:t>
      </w:r>
      <w:r w:rsidRPr="00F16CA5">
        <w:rPr>
          <w:color w:val="000000"/>
          <w:spacing w:val="1"/>
          <w:sz w:val="28"/>
          <w:szCs w:val="28"/>
        </w:rPr>
        <w:t>сечении   деревянной   балки   имеет   криволинейное   очертание?</w:t>
      </w:r>
    </w:p>
    <w:p w:rsidR="00BB33ED" w:rsidRPr="00F16CA5" w:rsidRDefault="00BB33ED" w:rsidP="00AB7DB8">
      <w:pPr>
        <w:shd w:val="clear" w:color="auto" w:fill="FFFFFF"/>
        <w:ind w:left="10" w:firstLine="567"/>
        <w:jc w:val="both"/>
        <w:rPr>
          <w:sz w:val="28"/>
          <w:szCs w:val="28"/>
        </w:rPr>
      </w:pPr>
      <w:r w:rsidRPr="00F16CA5">
        <w:rPr>
          <w:color w:val="000000"/>
          <w:spacing w:val="2"/>
          <w:sz w:val="28"/>
          <w:szCs w:val="28"/>
        </w:rPr>
        <w:t xml:space="preserve">4. Как   влияет   влажность   древесины   на   характеристики </w:t>
      </w:r>
      <w:r w:rsidRPr="00F16CA5">
        <w:rPr>
          <w:color w:val="000000"/>
          <w:spacing w:val="4"/>
          <w:sz w:val="28"/>
          <w:szCs w:val="28"/>
        </w:rPr>
        <w:t>ее   прочности?</w:t>
      </w:r>
    </w:p>
    <w:p w:rsidR="002824C5" w:rsidRDefault="00BB33ED" w:rsidP="00AB7DB8">
      <w:pPr>
        <w:shd w:val="clear" w:color="auto" w:fill="FFFFFF"/>
        <w:ind w:firstLine="581"/>
        <w:rPr>
          <w:color w:val="000000"/>
          <w:spacing w:val="93"/>
          <w:sz w:val="28"/>
          <w:szCs w:val="28"/>
        </w:rPr>
      </w:pPr>
      <w:r w:rsidRPr="00F16CA5">
        <w:rPr>
          <w:color w:val="000000"/>
          <w:spacing w:val="93"/>
          <w:sz w:val="28"/>
          <w:szCs w:val="28"/>
        </w:rPr>
        <w:t xml:space="preserve">      </w:t>
      </w:r>
    </w:p>
    <w:p w:rsidR="00190432" w:rsidRDefault="00BB33ED" w:rsidP="00AB7DB8">
      <w:pPr>
        <w:shd w:val="clear" w:color="auto" w:fill="FFFFFF"/>
        <w:ind w:firstLine="581"/>
        <w:rPr>
          <w:b/>
          <w:bCs/>
          <w:color w:val="000000"/>
          <w:sz w:val="28"/>
          <w:szCs w:val="28"/>
        </w:rPr>
      </w:pPr>
      <w:r w:rsidRPr="00F16CA5">
        <w:rPr>
          <w:color w:val="000000"/>
          <w:spacing w:val="93"/>
          <w:sz w:val="28"/>
          <w:szCs w:val="28"/>
        </w:rPr>
        <w:t xml:space="preserve"> </w:t>
      </w:r>
      <w:r w:rsidR="00C7437A" w:rsidRPr="00363FC8">
        <w:rPr>
          <w:b/>
          <w:sz w:val="28"/>
          <w:szCs w:val="28"/>
        </w:rPr>
        <w:t>Содержание отчёта</w:t>
      </w:r>
      <w:r w:rsidR="00C7437A" w:rsidRPr="00363FC8">
        <w:rPr>
          <w:b/>
          <w:bCs/>
          <w:color w:val="000000"/>
          <w:sz w:val="28"/>
          <w:szCs w:val="28"/>
        </w:rPr>
        <w:t>:</w:t>
      </w:r>
    </w:p>
    <w:p w:rsidR="002824C5" w:rsidRPr="002824C5" w:rsidRDefault="002824C5" w:rsidP="00AB7DB8">
      <w:pPr>
        <w:shd w:val="clear" w:color="auto" w:fill="FFFFFF"/>
        <w:ind w:firstLine="581"/>
        <w:rPr>
          <w:b/>
          <w:bCs/>
          <w:color w:val="000000"/>
          <w:sz w:val="28"/>
          <w:szCs w:val="28"/>
        </w:rPr>
      </w:pPr>
    </w:p>
    <w:p w:rsidR="00C7437A" w:rsidRPr="00DD514E" w:rsidRDefault="00C7437A" w:rsidP="00AB7DB8">
      <w:pPr>
        <w:jc w:val="center"/>
        <w:rPr>
          <w:rFonts w:eastAsia="TimesNewRomanPSMT"/>
          <w:sz w:val="28"/>
          <w:szCs w:val="28"/>
        </w:rPr>
      </w:pPr>
      <w:r w:rsidRPr="00DD514E">
        <w:rPr>
          <w:rFonts w:eastAsia="TimesNewRomanPSMT"/>
          <w:sz w:val="28"/>
          <w:szCs w:val="28"/>
        </w:rPr>
        <w:t xml:space="preserve">Лабораторная работа № </w:t>
      </w:r>
      <w:r w:rsidR="00DD514E" w:rsidRPr="00DD514E">
        <w:rPr>
          <w:rFonts w:eastAsia="TimesNewRomanPSMT"/>
          <w:sz w:val="28"/>
          <w:szCs w:val="28"/>
        </w:rPr>
        <w:t>7</w:t>
      </w:r>
    </w:p>
    <w:p w:rsidR="00C7437A" w:rsidRDefault="00C7437A" w:rsidP="00AB7DB8">
      <w:pPr>
        <w:jc w:val="center"/>
        <w:rPr>
          <w:rFonts w:eastAsia="TimesNewRomanPSMT"/>
          <w:sz w:val="28"/>
          <w:szCs w:val="28"/>
        </w:rPr>
      </w:pPr>
    </w:p>
    <w:p w:rsidR="00C7437A" w:rsidRDefault="00C7437A" w:rsidP="00AB7DB8">
      <w:pPr>
        <w:jc w:val="both"/>
        <w:rPr>
          <w:color w:val="000000"/>
          <w:spacing w:val="93"/>
          <w:sz w:val="28"/>
          <w:szCs w:val="28"/>
        </w:rPr>
      </w:pPr>
      <w:r w:rsidRPr="002D3045">
        <w:rPr>
          <w:sz w:val="28"/>
          <w:szCs w:val="28"/>
        </w:rPr>
        <w:t>Дата</w:t>
      </w:r>
      <w:r w:rsidRPr="00F24C62">
        <w:rPr>
          <w:sz w:val="28"/>
          <w:szCs w:val="28"/>
        </w:rPr>
        <w:t xml:space="preserve"> « ___» ________________  20___г.</w:t>
      </w:r>
      <w:r w:rsidR="00BB33ED" w:rsidRPr="00F16CA5">
        <w:rPr>
          <w:color w:val="000000"/>
          <w:spacing w:val="93"/>
          <w:sz w:val="28"/>
          <w:szCs w:val="28"/>
        </w:rPr>
        <w:t xml:space="preserve"> </w:t>
      </w:r>
    </w:p>
    <w:p w:rsidR="002824C5" w:rsidRPr="002824C5" w:rsidRDefault="002824C5" w:rsidP="00AB7DB8">
      <w:pPr>
        <w:jc w:val="both"/>
        <w:rPr>
          <w:sz w:val="28"/>
          <w:szCs w:val="28"/>
        </w:rPr>
      </w:pPr>
    </w:p>
    <w:p w:rsidR="00C7437A" w:rsidRPr="00C7437A" w:rsidRDefault="00C7437A" w:rsidP="00AB7DB8">
      <w:pPr>
        <w:jc w:val="center"/>
        <w:rPr>
          <w:sz w:val="28"/>
          <w:szCs w:val="28"/>
        </w:rPr>
      </w:pPr>
      <w:r w:rsidRPr="00C7437A">
        <w:rPr>
          <w:sz w:val="28"/>
          <w:szCs w:val="28"/>
        </w:rPr>
        <w:t>ИСПЫТАНИЕ ДРЕВЕСИНЫ НА ИЗГИБ ДО РАЗРУШЕНИЯ</w:t>
      </w:r>
    </w:p>
    <w:p w:rsidR="00C7437A" w:rsidRDefault="00C7437A" w:rsidP="00AB7DB8">
      <w:pPr>
        <w:jc w:val="center"/>
        <w:rPr>
          <w:b/>
          <w:sz w:val="28"/>
          <w:szCs w:val="28"/>
        </w:rPr>
      </w:pPr>
    </w:p>
    <w:p w:rsidR="00C7437A" w:rsidRPr="00B101C7" w:rsidRDefault="00C7437A" w:rsidP="00AB7DB8">
      <w:pPr>
        <w:rPr>
          <w:b/>
          <w:sz w:val="28"/>
          <w:szCs w:val="28"/>
        </w:rPr>
      </w:pPr>
      <w:r w:rsidRPr="00C7437A">
        <w:rPr>
          <w:bCs/>
          <w:sz w:val="28"/>
          <w:szCs w:val="28"/>
        </w:rPr>
        <w:t>Цель работы:</w:t>
      </w:r>
      <w:r>
        <w:rPr>
          <w:b/>
          <w:bCs/>
          <w:sz w:val="28"/>
          <w:szCs w:val="28"/>
        </w:rPr>
        <w:t xml:space="preserve"> </w:t>
      </w:r>
      <w:r w:rsidRPr="005076FB">
        <w:rPr>
          <w:bCs/>
          <w:sz w:val="28"/>
          <w:szCs w:val="28"/>
        </w:rPr>
        <w:t>Изучение работ</w:t>
      </w:r>
      <w:r w:rsidR="00326250">
        <w:rPr>
          <w:bCs/>
          <w:sz w:val="28"/>
          <w:szCs w:val="28"/>
        </w:rPr>
        <w:t>ы</w:t>
      </w:r>
      <w:r w:rsidRPr="005076FB">
        <w:rPr>
          <w:bCs/>
          <w:sz w:val="28"/>
          <w:szCs w:val="28"/>
        </w:rPr>
        <w:t xml:space="preserve"> древесины при испытании на изгиб</w:t>
      </w:r>
      <w:r>
        <w:rPr>
          <w:bCs/>
          <w:sz w:val="28"/>
          <w:szCs w:val="28"/>
        </w:rPr>
        <w:t>.</w:t>
      </w:r>
    </w:p>
    <w:p w:rsidR="00C7437A" w:rsidRDefault="00C7437A" w:rsidP="00AB7DB8">
      <w:pPr>
        <w:autoSpaceDE w:val="0"/>
        <w:autoSpaceDN w:val="0"/>
        <w:adjustRightInd w:val="0"/>
        <w:rPr>
          <w:rFonts w:eastAsia="TimesNewRomanPSMT"/>
          <w:sz w:val="28"/>
          <w:szCs w:val="28"/>
        </w:rPr>
      </w:pPr>
      <w:r w:rsidRPr="00C7437A">
        <w:rPr>
          <w:bCs/>
          <w:sz w:val="28"/>
          <w:szCs w:val="28"/>
        </w:rPr>
        <w:t>Оборудование:</w:t>
      </w:r>
      <w:r w:rsidRPr="00BD3614">
        <w:rPr>
          <w:b/>
          <w:bCs/>
          <w:sz w:val="28"/>
          <w:szCs w:val="28"/>
        </w:rPr>
        <w:t xml:space="preserve"> </w:t>
      </w:r>
      <w:r w:rsidRPr="00BD3614">
        <w:rPr>
          <w:rFonts w:eastAsia="TimesNewRomanPSMT"/>
          <w:sz w:val="28"/>
          <w:szCs w:val="28"/>
        </w:rPr>
        <w:t xml:space="preserve">машина </w:t>
      </w:r>
      <w:r>
        <w:rPr>
          <w:rFonts w:eastAsia="TimesNewRomanPSMT"/>
          <w:sz w:val="28"/>
          <w:szCs w:val="28"/>
        </w:rPr>
        <w:t>УИ</w:t>
      </w:r>
      <w:r w:rsidRPr="00BD3614">
        <w:rPr>
          <w:rFonts w:eastAsia="TimesNewRomanPSMT"/>
          <w:sz w:val="28"/>
          <w:szCs w:val="28"/>
        </w:rPr>
        <w:t>М-</w:t>
      </w:r>
      <w:r>
        <w:rPr>
          <w:rFonts w:eastAsia="TimesNewRomanPSMT"/>
          <w:sz w:val="28"/>
          <w:szCs w:val="28"/>
        </w:rPr>
        <w:t>50, образец</w:t>
      </w:r>
      <w:r w:rsidRPr="00BD3614">
        <w:rPr>
          <w:rFonts w:eastAsia="TimesNewRomanPSMT"/>
          <w:sz w:val="28"/>
          <w:szCs w:val="28"/>
        </w:rPr>
        <w:t>.</w:t>
      </w:r>
    </w:p>
    <w:p w:rsidR="00C7437A" w:rsidRPr="00F24C62" w:rsidRDefault="00C7437A" w:rsidP="00AB7DB8">
      <w:pPr>
        <w:ind w:left="2700" w:hanging="2700"/>
        <w:jc w:val="both"/>
        <w:rPr>
          <w:sz w:val="28"/>
          <w:szCs w:val="28"/>
        </w:rPr>
      </w:pPr>
      <w:r w:rsidRPr="00C7437A">
        <w:rPr>
          <w:sz w:val="28"/>
          <w:szCs w:val="28"/>
        </w:rPr>
        <w:t>Содержание  работы:</w:t>
      </w:r>
      <w:r w:rsidRPr="00F24C62">
        <w:rPr>
          <w:sz w:val="28"/>
          <w:szCs w:val="28"/>
        </w:rPr>
        <w:t xml:space="preserve"> испытать з</w:t>
      </w:r>
      <w:r>
        <w:rPr>
          <w:sz w:val="28"/>
          <w:szCs w:val="28"/>
        </w:rPr>
        <w:t>аданную балку на изгиб до разру</w:t>
      </w:r>
      <w:r w:rsidRPr="00F24C62">
        <w:rPr>
          <w:sz w:val="28"/>
          <w:szCs w:val="28"/>
        </w:rPr>
        <w:t xml:space="preserve">шения и </w:t>
      </w:r>
      <w:r>
        <w:rPr>
          <w:sz w:val="28"/>
          <w:szCs w:val="28"/>
        </w:rPr>
        <w:t xml:space="preserve">   определить предел прочности дре</w:t>
      </w:r>
      <w:r w:rsidRPr="00F24C62">
        <w:rPr>
          <w:sz w:val="28"/>
          <w:szCs w:val="28"/>
        </w:rPr>
        <w:t xml:space="preserve">весины.           </w:t>
      </w:r>
    </w:p>
    <w:p w:rsidR="00C7437A" w:rsidRPr="00F24C62" w:rsidRDefault="00C7437A" w:rsidP="00AB7DB8">
      <w:pPr>
        <w:rPr>
          <w:sz w:val="28"/>
          <w:szCs w:val="28"/>
        </w:rPr>
      </w:pPr>
      <w:r w:rsidRPr="00F24C62">
        <w:rPr>
          <w:sz w:val="28"/>
          <w:szCs w:val="28"/>
        </w:rPr>
        <w:t>Схема  балки на опорах</w:t>
      </w:r>
      <w:r w:rsidR="003D6D98">
        <w:rPr>
          <w:sz w:val="28"/>
          <w:szCs w:val="28"/>
        </w:rPr>
        <w:t>:</w:t>
      </w:r>
    </w:p>
    <w:p w:rsidR="00C7437A" w:rsidRDefault="00C7437A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 xml:space="preserve">Испытательная машина ______________ </w:t>
      </w:r>
      <w:r>
        <w:rPr>
          <w:sz w:val="28"/>
          <w:szCs w:val="28"/>
        </w:rPr>
        <w:t xml:space="preserve">               </w:t>
      </w:r>
      <w:r w:rsidRPr="00F24C62">
        <w:rPr>
          <w:sz w:val="28"/>
          <w:szCs w:val="28"/>
        </w:rPr>
        <w:t>шкала ________________</w:t>
      </w:r>
    </w:p>
    <w:p w:rsidR="002824C5" w:rsidRDefault="002824C5" w:rsidP="00AB7DB8">
      <w:pPr>
        <w:jc w:val="center"/>
        <w:rPr>
          <w:sz w:val="28"/>
          <w:szCs w:val="28"/>
        </w:rPr>
      </w:pPr>
    </w:p>
    <w:p w:rsidR="00C7437A" w:rsidRPr="00F24C62" w:rsidRDefault="00C7437A" w:rsidP="00AB7DB8">
      <w:pPr>
        <w:jc w:val="center"/>
        <w:rPr>
          <w:sz w:val="28"/>
          <w:szCs w:val="28"/>
        </w:rPr>
      </w:pPr>
      <w:r>
        <w:rPr>
          <w:sz w:val="28"/>
          <w:szCs w:val="28"/>
        </w:rPr>
        <w:t>ПРОТОКОЛ  ИСПЫТА</w:t>
      </w:r>
      <w:r w:rsidRPr="00F24C62">
        <w:rPr>
          <w:sz w:val="28"/>
          <w:szCs w:val="28"/>
        </w:rPr>
        <w:t>НИЙ</w:t>
      </w:r>
    </w:p>
    <w:p w:rsidR="00C7437A" w:rsidRPr="003D411A" w:rsidRDefault="00C7437A" w:rsidP="00AB7DB8">
      <w:pPr>
        <w:numPr>
          <w:ilvl w:val="0"/>
          <w:numId w:val="13"/>
        </w:numPr>
        <w:jc w:val="both"/>
        <w:rPr>
          <w:sz w:val="28"/>
          <w:szCs w:val="28"/>
        </w:rPr>
      </w:pPr>
      <w:r w:rsidRPr="00F24C62">
        <w:rPr>
          <w:sz w:val="28"/>
          <w:szCs w:val="28"/>
        </w:rPr>
        <w:t xml:space="preserve">Исходные характеристики балки </w:t>
      </w:r>
    </w:p>
    <w:tbl>
      <w:tblPr>
        <w:tblW w:w="0" w:type="auto"/>
        <w:tblLayout w:type="fixed"/>
        <w:tblLook w:val="01E0"/>
      </w:tblPr>
      <w:tblGrid>
        <w:gridCol w:w="707"/>
        <w:gridCol w:w="1819"/>
        <w:gridCol w:w="1551"/>
        <w:gridCol w:w="1254"/>
        <w:gridCol w:w="1068"/>
        <w:gridCol w:w="1512"/>
        <w:gridCol w:w="1377"/>
      </w:tblGrid>
      <w:tr w:rsidR="00C7437A" w:rsidRPr="002B2773" w:rsidTr="00864C82">
        <w:trPr>
          <w:trHeight w:val="330"/>
        </w:trPr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№№</w:t>
            </w:r>
          </w:p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  <w:proofErr w:type="spellStart"/>
            <w:proofErr w:type="gramStart"/>
            <w:r w:rsidRPr="002B2773">
              <w:rPr>
                <w:sz w:val="28"/>
                <w:szCs w:val="28"/>
              </w:rPr>
              <w:t>п</w:t>
            </w:r>
            <w:proofErr w:type="spellEnd"/>
            <w:proofErr w:type="gramEnd"/>
            <w:r w:rsidRPr="002B2773">
              <w:rPr>
                <w:sz w:val="28"/>
                <w:szCs w:val="28"/>
              </w:rPr>
              <w:t>/</w:t>
            </w:r>
            <w:proofErr w:type="spellStart"/>
            <w:r w:rsidRPr="002B2773">
              <w:rPr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81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Наименование </w:t>
            </w:r>
            <w:proofErr w:type="spellStart"/>
            <w:proofErr w:type="gramStart"/>
            <w:r w:rsidRPr="002B2773">
              <w:rPr>
                <w:sz w:val="28"/>
                <w:szCs w:val="28"/>
              </w:rPr>
              <w:t>древеси-ны</w:t>
            </w:r>
            <w:proofErr w:type="spellEnd"/>
            <w:proofErr w:type="gramEnd"/>
          </w:p>
        </w:tc>
        <w:tc>
          <w:tcPr>
            <w:tcW w:w="15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7437A" w:rsidRPr="002B2773" w:rsidRDefault="00864C82" w:rsidP="00AB7DB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Влажн</w:t>
            </w:r>
            <w:r w:rsidR="00C7437A" w:rsidRPr="002B2773">
              <w:rPr>
                <w:sz w:val="28"/>
                <w:szCs w:val="28"/>
              </w:rPr>
              <w:t>ость</w:t>
            </w:r>
          </w:p>
          <w:p w:rsidR="00C7437A" w:rsidRPr="002B2773" w:rsidRDefault="00C7437A" w:rsidP="00AB7DB8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position w:val="-4"/>
                <w:sz w:val="28"/>
                <w:szCs w:val="28"/>
              </w:rPr>
              <w:object w:dxaOrig="240" w:dyaOrig="260">
                <v:shape id="_x0000_i1038" type="#_x0000_t75" style="width:12pt;height:12.75pt" o:ole="">
                  <v:imagedata r:id="rId46" o:title=""/>
                </v:shape>
                <o:OLEObject Type="Embed" ProgID="Equation.3" ShapeID="_x0000_i1038" DrawAspect="Content" ObjectID="_1521352874" r:id="rId47"/>
              </w:object>
            </w:r>
            <w:r w:rsidR="00326250">
              <w:rPr>
                <w:sz w:val="28"/>
                <w:szCs w:val="28"/>
              </w:rPr>
              <w:t>,</w:t>
            </w:r>
            <w:r w:rsidR="00326250" w:rsidRPr="002B2773">
              <w:rPr>
                <w:i/>
                <w:sz w:val="28"/>
                <w:szCs w:val="28"/>
                <w:lang w:val="en-US"/>
              </w:rPr>
              <w:t>%</w:t>
            </w:r>
          </w:p>
        </w:tc>
        <w:tc>
          <w:tcPr>
            <w:tcW w:w="12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  <w:proofErr w:type="spellStart"/>
            <w:proofErr w:type="gramStart"/>
            <w:r w:rsidRPr="002B2773">
              <w:rPr>
                <w:sz w:val="28"/>
                <w:szCs w:val="28"/>
              </w:rPr>
              <w:t>Расчет-ный</w:t>
            </w:r>
            <w:proofErr w:type="spellEnd"/>
            <w:proofErr w:type="gramEnd"/>
            <w:r w:rsidRPr="002B2773">
              <w:rPr>
                <w:sz w:val="28"/>
                <w:szCs w:val="28"/>
              </w:rPr>
              <w:t xml:space="preserve">  пролет</w:t>
            </w:r>
          </w:p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position w:val="-6"/>
                <w:sz w:val="28"/>
                <w:szCs w:val="28"/>
              </w:rPr>
              <w:object w:dxaOrig="180" w:dyaOrig="279">
                <v:shape id="_x0000_i1039" type="#_x0000_t75" style="width:9pt;height:14.25pt" o:ole="">
                  <v:imagedata r:id="rId48" o:title=""/>
                </v:shape>
                <o:OLEObject Type="Embed" ProgID="Equation.3" ShapeID="_x0000_i1039" DrawAspect="Content" ObjectID="_1521352875" r:id="rId49"/>
              </w:object>
            </w:r>
            <w:r w:rsidR="00326250">
              <w:rPr>
                <w:sz w:val="28"/>
                <w:szCs w:val="28"/>
              </w:rPr>
              <w:t>,</w:t>
            </w:r>
            <w:r w:rsidR="00326250" w:rsidRPr="002B2773">
              <w:rPr>
                <w:i/>
                <w:sz w:val="28"/>
                <w:szCs w:val="28"/>
              </w:rPr>
              <w:t xml:space="preserve"> </w:t>
            </w:r>
            <w:proofErr w:type="gramStart"/>
            <w:r w:rsidR="00326250" w:rsidRPr="002B2773">
              <w:rPr>
                <w:i/>
                <w:sz w:val="28"/>
                <w:szCs w:val="28"/>
              </w:rPr>
              <w:t>м</w:t>
            </w:r>
            <w:proofErr w:type="gramEnd"/>
          </w:p>
        </w:tc>
        <w:tc>
          <w:tcPr>
            <w:tcW w:w="25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Размеры сечения</w:t>
            </w:r>
          </w:p>
        </w:tc>
        <w:tc>
          <w:tcPr>
            <w:tcW w:w="13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Момент </w:t>
            </w:r>
            <w:proofErr w:type="spellStart"/>
            <w:r w:rsidRPr="002B2773">
              <w:rPr>
                <w:sz w:val="28"/>
                <w:szCs w:val="28"/>
              </w:rPr>
              <w:t>сопротив</w:t>
            </w:r>
            <w:proofErr w:type="spellEnd"/>
          </w:p>
          <w:p w:rsidR="00C7437A" w:rsidRPr="002B2773" w:rsidRDefault="00C7437A" w:rsidP="00AB7DB8">
            <w:pPr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2B2773">
              <w:rPr>
                <w:sz w:val="28"/>
                <w:szCs w:val="28"/>
              </w:rPr>
              <w:t>ления</w:t>
            </w:r>
            <w:proofErr w:type="spellEnd"/>
            <w:r w:rsidRPr="002B2773">
              <w:rPr>
                <w:sz w:val="28"/>
                <w:szCs w:val="28"/>
                <w:lang w:val="en-US"/>
              </w:rPr>
              <w:t xml:space="preserve"> </w:t>
            </w:r>
          </w:p>
          <w:p w:rsidR="00C7437A" w:rsidRPr="002B2773" w:rsidRDefault="00C7437A" w:rsidP="00AB7DB8">
            <w:pPr>
              <w:jc w:val="both"/>
              <w:rPr>
                <w:sz w:val="28"/>
                <w:szCs w:val="28"/>
                <w:lang w:val="en-US"/>
              </w:rPr>
            </w:pPr>
            <w:r w:rsidRPr="002B2773">
              <w:rPr>
                <w:sz w:val="28"/>
                <w:szCs w:val="28"/>
                <w:lang w:val="en-US"/>
              </w:rPr>
              <w:t xml:space="preserve">     </w:t>
            </w:r>
            <w:r w:rsidRPr="002B2773">
              <w:rPr>
                <w:position w:val="-12"/>
                <w:sz w:val="28"/>
                <w:szCs w:val="28"/>
                <w:lang w:val="en-US"/>
              </w:rPr>
              <w:object w:dxaOrig="380" w:dyaOrig="380">
                <v:shape id="_x0000_i1040" type="#_x0000_t75" style="width:18.75pt;height:18.75pt" o:ole="">
                  <v:imagedata r:id="rId50" o:title=""/>
                </v:shape>
                <o:OLEObject Type="Embed" ProgID="Equation.3" ShapeID="_x0000_i1040" DrawAspect="Content" ObjectID="_1521352876" r:id="rId51"/>
              </w:object>
            </w:r>
            <w:r w:rsidR="00326250">
              <w:rPr>
                <w:sz w:val="28"/>
                <w:szCs w:val="28"/>
              </w:rPr>
              <w:t>,</w:t>
            </w:r>
            <w:r w:rsidR="00326250" w:rsidRPr="002B2773">
              <w:rPr>
                <w:i/>
                <w:sz w:val="28"/>
                <w:szCs w:val="28"/>
              </w:rPr>
              <w:t xml:space="preserve"> м</w:t>
            </w:r>
            <w:r w:rsidR="00326250" w:rsidRPr="002B2773">
              <w:rPr>
                <w:i/>
                <w:sz w:val="28"/>
                <w:szCs w:val="28"/>
                <w:vertAlign w:val="superscript"/>
              </w:rPr>
              <w:t>3</w:t>
            </w:r>
          </w:p>
        </w:tc>
      </w:tr>
      <w:tr w:rsidR="00C7437A" w:rsidRPr="002B2773" w:rsidTr="00864C82">
        <w:trPr>
          <w:trHeight w:val="210"/>
        </w:trPr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  <w:proofErr w:type="spellStart"/>
            <w:proofErr w:type="gramStart"/>
            <w:r w:rsidRPr="002B2773">
              <w:rPr>
                <w:sz w:val="28"/>
                <w:szCs w:val="28"/>
              </w:rPr>
              <w:t>шири-на</w:t>
            </w:r>
            <w:proofErr w:type="spellEnd"/>
            <w:proofErr w:type="gramEnd"/>
            <w:r w:rsidRPr="002B2773">
              <w:rPr>
                <w:sz w:val="28"/>
                <w:szCs w:val="28"/>
              </w:rPr>
              <w:t xml:space="preserve">  </w:t>
            </w:r>
          </w:p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position w:val="-4"/>
                <w:sz w:val="28"/>
                <w:szCs w:val="28"/>
              </w:rPr>
              <w:object w:dxaOrig="240" w:dyaOrig="260">
                <v:shape id="_x0000_i1041" type="#_x0000_t75" style="width:12pt;height:12.75pt" o:ole="">
                  <v:imagedata r:id="rId52" o:title=""/>
                </v:shape>
                <o:OLEObject Type="Embed" ProgID="Equation.3" ShapeID="_x0000_i1041" DrawAspect="Content" ObjectID="_1521352877" r:id="rId53"/>
              </w:object>
            </w:r>
            <w:r w:rsidR="00326250">
              <w:rPr>
                <w:sz w:val="28"/>
                <w:szCs w:val="28"/>
              </w:rPr>
              <w:t>,</w:t>
            </w:r>
            <w:r w:rsidR="00326250" w:rsidRPr="002B2773">
              <w:rPr>
                <w:i/>
                <w:sz w:val="28"/>
                <w:szCs w:val="28"/>
              </w:rPr>
              <w:t xml:space="preserve"> </w:t>
            </w:r>
            <w:proofErr w:type="gramStart"/>
            <w:r w:rsidR="00326250" w:rsidRPr="002B2773">
              <w:rPr>
                <w:i/>
                <w:sz w:val="28"/>
                <w:szCs w:val="28"/>
              </w:rPr>
              <w:t>м</w:t>
            </w:r>
            <w:proofErr w:type="gramEnd"/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высота </w:t>
            </w:r>
          </w:p>
          <w:p w:rsidR="00C7437A" w:rsidRPr="002B2773" w:rsidRDefault="00C7437A" w:rsidP="00AB7DB8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C7437A" w:rsidRPr="002B2773" w:rsidRDefault="00C7437A" w:rsidP="00AB7DB8">
            <w:pPr>
              <w:jc w:val="center"/>
              <w:rPr>
                <w:sz w:val="28"/>
                <w:szCs w:val="28"/>
                <w:lang w:val="en-US"/>
              </w:rPr>
            </w:pPr>
            <w:r w:rsidRPr="002B2773">
              <w:rPr>
                <w:position w:val="-6"/>
                <w:sz w:val="28"/>
                <w:szCs w:val="28"/>
              </w:rPr>
              <w:object w:dxaOrig="200" w:dyaOrig="279">
                <v:shape id="_x0000_i1042" type="#_x0000_t75" style="width:9.75pt;height:14.25pt" o:ole="">
                  <v:imagedata r:id="rId54" o:title=""/>
                </v:shape>
                <o:OLEObject Type="Embed" ProgID="Equation.3" ShapeID="_x0000_i1042" DrawAspect="Content" ObjectID="_1521352878" r:id="rId55"/>
              </w:object>
            </w:r>
            <w:r w:rsidR="00326250">
              <w:rPr>
                <w:sz w:val="28"/>
                <w:szCs w:val="28"/>
              </w:rPr>
              <w:t>,</w:t>
            </w:r>
            <w:r w:rsidR="00326250" w:rsidRPr="002B2773">
              <w:rPr>
                <w:i/>
                <w:sz w:val="28"/>
                <w:szCs w:val="28"/>
              </w:rPr>
              <w:t xml:space="preserve"> </w:t>
            </w:r>
            <w:proofErr w:type="gramStart"/>
            <w:r w:rsidR="00326250" w:rsidRPr="002B2773">
              <w:rPr>
                <w:i/>
                <w:sz w:val="28"/>
                <w:szCs w:val="28"/>
              </w:rPr>
              <w:t>м</w:t>
            </w:r>
            <w:proofErr w:type="gramEnd"/>
          </w:p>
        </w:tc>
        <w:tc>
          <w:tcPr>
            <w:tcW w:w="13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C7437A" w:rsidRPr="002B2773" w:rsidTr="00864C82">
        <w:trPr>
          <w:trHeight w:val="315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i/>
                <w:sz w:val="28"/>
                <w:szCs w:val="28"/>
                <w:lang w:val="en-US"/>
              </w:rPr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i/>
                <w:sz w:val="28"/>
                <w:szCs w:val="28"/>
                <w:vertAlign w:val="superscript"/>
              </w:rPr>
            </w:pPr>
          </w:p>
        </w:tc>
      </w:tr>
      <w:tr w:rsidR="00C7437A" w:rsidRPr="002B2773" w:rsidTr="00864C82"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</w:p>
        </w:tc>
      </w:tr>
      <w:tr w:rsidR="00C7437A" w:rsidRPr="002B2773" w:rsidTr="00864C82"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C7437A" w:rsidRPr="002B2773" w:rsidTr="00864C82"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C7437A" w:rsidRPr="002B2773" w:rsidTr="00864C82"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</w:tr>
    </w:tbl>
    <w:p w:rsidR="0036226D" w:rsidRDefault="0036226D" w:rsidP="00AB7DB8">
      <w:pPr>
        <w:jc w:val="both"/>
        <w:rPr>
          <w:sz w:val="28"/>
          <w:szCs w:val="28"/>
        </w:rPr>
      </w:pPr>
    </w:p>
    <w:p w:rsidR="00C7437A" w:rsidRDefault="00C7437A" w:rsidP="00AB7DB8">
      <w:pPr>
        <w:numPr>
          <w:ilvl w:val="0"/>
          <w:numId w:val="13"/>
        </w:num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Экспериментальные  данные</w:t>
      </w:r>
    </w:p>
    <w:p w:rsidR="00C7437A" w:rsidRPr="00F24C62" w:rsidRDefault="00C7437A" w:rsidP="00AB7DB8">
      <w:pPr>
        <w:ind w:left="705"/>
        <w:jc w:val="both"/>
        <w:rPr>
          <w:sz w:val="28"/>
          <w:szCs w:val="28"/>
        </w:rPr>
      </w:pPr>
    </w:p>
    <w:tbl>
      <w:tblPr>
        <w:tblW w:w="9288" w:type="dxa"/>
        <w:tblLayout w:type="fixed"/>
        <w:tblLook w:val="01E0"/>
      </w:tblPr>
      <w:tblGrid>
        <w:gridCol w:w="727"/>
        <w:gridCol w:w="1541"/>
        <w:gridCol w:w="1620"/>
        <w:gridCol w:w="2160"/>
        <w:gridCol w:w="1620"/>
        <w:gridCol w:w="1620"/>
      </w:tblGrid>
      <w:tr w:rsidR="00C7437A" w:rsidRPr="002B2773" w:rsidTr="00B76DB4"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№№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Разрушающая нагрузка    </w:t>
            </w:r>
            <w:r w:rsidRPr="002B2773">
              <w:rPr>
                <w:position w:val="-12"/>
                <w:sz w:val="28"/>
                <w:szCs w:val="28"/>
              </w:rPr>
              <w:object w:dxaOrig="340" w:dyaOrig="360">
                <v:shape id="_x0000_i1043" type="#_x0000_t75" style="width:17.25pt;height:18pt" o:ole="">
                  <v:imagedata r:id="rId56" o:title=""/>
                </v:shape>
                <o:OLEObject Type="Embed" ProgID="Equation.3" ShapeID="_x0000_i1043" DrawAspect="Content" ObjectID="_1521352879" r:id="rId57"/>
              </w:object>
            </w:r>
            <w:r w:rsidR="00326250">
              <w:rPr>
                <w:sz w:val="28"/>
                <w:szCs w:val="28"/>
              </w:rPr>
              <w:t>,</w:t>
            </w:r>
            <w:r w:rsidR="00326250" w:rsidRPr="002B2773">
              <w:rPr>
                <w:i/>
                <w:sz w:val="28"/>
                <w:szCs w:val="28"/>
              </w:rPr>
              <w:t xml:space="preserve"> кН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Максимальный момент   </w:t>
            </w:r>
            <w:r>
              <w:rPr>
                <w:sz w:val="28"/>
                <w:szCs w:val="28"/>
              </w:rPr>
              <w:t xml:space="preserve">  </w:t>
            </w:r>
            <w:r w:rsidRPr="002B2773">
              <w:rPr>
                <w:position w:val="-12"/>
                <w:sz w:val="28"/>
                <w:szCs w:val="28"/>
              </w:rPr>
              <w:object w:dxaOrig="560" w:dyaOrig="360">
                <v:shape id="_x0000_i1044" type="#_x0000_t75" style="width:27.75pt;height:18pt" o:ole="">
                  <v:imagedata r:id="rId58" o:title=""/>
                </v:shape>
                <o:OLEObject Type="Embed" ProgID="Equation.3" ShapeID="_x0000_i1044" DrawAspect="Content" ObjectID="_1521352880" r:id="rId59"/>
              </w:object>
            </w:r>
            <w:r w:rsidR="00326250">
              <w:rPr>
                <w:sz w:val="28"/>
                <w:szCs w:val="28"/>
              </w:rPr>
              <w:t>,</w:t>
            </w:r>
            <w:r w:rsidR="00326250" w:rsidRPr="002B2773">
              <w:rPr>
                <w:position w:val="-6"/>
                <w:sz w:val="28"/>
                <w:szCs w:val="28"/>
              </w:rPr>
              <w:object w:dxaOrig="700" w:dyaOrig="279">
                <v:shape id="_x0000_i1045" type="#_x0000_t75" style="width:35.25pt;height:14.25pt" o:ole="">
                  <v:imagedata r:id="rId60" o:title=""/>
                </v:shape>
                <o:OLEObject Type="Embed" ProgID="Equation.3" ShapeID="_x0000_i1045" DrawAspect="Content" ObjectID="_1521352881" r:id="rId61"/>
              </w:objec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Максимальное напряжение</w:t>
            </w:r>
          </w:p>
          <w:p w:rsidR="00C7437A" w:rsidRPr="002B2773" w:rsidRDefault="00C7437A" w:rsidP="00AB7DB8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C7437A" w:rsidRPr="00326250" w:rsidRDefault="00C7437A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i/>
                <w:position w:val="-16"/>
                <w:sz w:val="28"/>
                <w:szCs w:val="28"/>
              </w:rPr>
              <w:object w:dxaOrig="360" w:dyaOrig="460">
                <v:shape id="_x0000_i1046" type="#_x0000_t75" style="width:18pt;height:23.25pt" o:ole="">
                  <v:imagedata r:id="rId62" o:title=""/>
                </v:shape>
                <o:OLEObject Type="Embed" ProgID="Equation.3" ShapeID="_x0000_i1046" DrawAspect="Content" ObjectID="_1521352882" r:id="rId63"/>
              </w:object>
            </w:r>
            <w:r w:rsidR="00326250">
              <w:rPr>
                <w:sz w:val="28"/>
                <w:szCs w:val="28"/>
              </w:rPr>
              <w:t>,</w:t>
            </w:r>
            <w:r w:rsidR="00326250" w:rsidRPr="002B2773">
              <w:rPr>
                <w:i/>
                <w:sz w:val="28"/>
                <w:szCs w:val="28"/>
              </w:rPr>
              <w:t xml:space="preserve"> МПа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Предел прочности</w:t>
            </w:r>
          </w:p>
          <w:p w:rsidR="00C7437A" w:rsidRPr="002B2773" w:rsidRDefault="00C7437A" w:rsidP="00AB7DB8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position w:val="-14"/>
                <w:sz w:val="28"/>
                <w:szCs w:val="28"/>
              </w:rPr>
              <w:object w:dxaOrig="480" w:dyaOrig="440">
                <v:shape id="_x0000_i1047" type="#_x0000_t75" style="width:24pt;height:21.75pt" o:ole="">
                  <v:imagedata r:id="rId64" o:title=""/>
                </v:shape>
                <o:OLEObject Type="Embed" ProgID="Equation.3" ShapeID="_x0000_i1047" DrawAspect="Content" ObjectID="_1521352883" r:id="rId65"/>
              </w:object>
            </w:r>
            <w:r w:rsidR="00326250">
              <w:rPr>
                <w:sz w:val="28"/>
                <w:szCs w:val="28"/>
              </w:rPr>
              <w:t>,</w:t>
            </w:r>
            <w:r w:rsidR="00326250" w:rsidRPr="002B2773">
              <w:rPr>
                <w:i/>
                <w:sz w:val="28"/>
                <w:szCs w:val="28"/>
              </w:rPr>
              <w:t xml:space="preserve"> МПа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Марка  древесины</w:t>
            </w:r>
          </w:p>
        </w:tc>
      </w:tr>
      <w:tr w:rsidR="00C7437A" w:rsidRPr="002B2773" w:rsidTr="00B76DB4"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C7437A" w:rsidRPr="002B2773" w:rsidTr="00B76DB4">
        <w:tc>
          <w:tcPr>
            <w:tcW w:w="7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C7437A" w:rsidRPr="002B2773" w:rsidTr="00B76DB4"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C7437A" w:rsidRPr="002B2773" w:rsidTr="00B76DB4"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437A" w:rsidRPr="002B2773" w:rsidRDefault="00C7437A" w:rsidP="00AB7DB8">
            <w:pPr>
              <w:jc w:val="both"/>
              <w:rPr>
                <w:sz w:val="28"/>
                <w:szCs w:val="28"/>
              </w:rPr>
            </w:pPr>
          </w:p>
        </w:tc>
      </w:tr>
    </w:tbl>
    <w:p w:rsidR="00C7437A" w:rsidRDefault="00C7437A" w:rsidP="00AB7DB8">
      <w:pPr>
        <w:rPr>
          <w:sz w:val="28"/>
          <w:szCs w:val="28"/>
        </w:rPr>
      </w:pPr>
    </w:p>
    <w:p w:rsidR="00C7437A" w:rsidRDefault="00C7437A" w:rsidP="00AB7DB8">
      <w:pPr>
        <w:numPr>
          <w:ilvl w:val="0"/>
          <w:numId w:val="13"/>
        </w:num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Основные механические характеристики:</w:t>
      </w:r>
    </w:p>
    <w:p w:rsidR="00C7437A" w:rsidRPr="00F24C62" w:rsidRDefault="00C7437A" w:rsidP="00AB7DB8">
      <w:pPr>
        <w:ind w:left="709"/>
        <w:jc w:val="both"/>
        <w:rPr>
          <w:sz w:val="28"/>
          <w:szCs w:val="28"/>
        </w:rPr>
      </w:pPr>
    </w:p>
    <w:p w:rsidR="00C7437A" w:rsidRPr="00FC64BA" w:rsidRDefault="00C7437A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 xml:space="preserve">Момент сопротивления </w:t>
      </w:r>
      <w:r>
        <w:rPr>
          <w:sz w:val="28"/>
          <w:szCs w:val="28"/>
        </w:rPr>
        <w:t xml:space="preserve">                   </w:t>
      </w:r>
      <w:r w:rsidRPr="00F24C62">
        <w:rPr>
          <w:sz w:val="28"/>
          <w:szCs w:val="28"/>
        </w:rPr>
        <w:t xml:space="preserve"> </w:t>
      </w:r>
      <w:r w:rsidRPr="00F24C62">
        <w:rPr>
          <w:position w:val="-24"/>
          <w:sz w:val="28"/>
          <w:szCs w:val="28"/>
        </w:rPr>
        <w:object w:dxaOrig="1200" w:dyaOrig="660">
          <v:shape id="_x0000_i1048" type="#_x0000_t75" style="width:60pt;height:33pt" o:ole="">
            <v:imagedata r:id="rId66" o:title=""/>
          </v:shape>
          <o:OLEObject Type="Embed" ProgID="Equation.3" ShapeID="_x0000_i1048" DrawAspect="Content" ObjectID="_1521352884" r:id="rId67"/>
        </w:object>
      </w:r>
      <w:r>
        <w:rPr>
          <w:sz w:val="28"/>
          <w:szCs w:val="28"/>
        </w:rPr>
        <w:t xml:space="preserve">                                     </w:t>
      </w:r>
      <w:r w:rsidRPr="00F24C62">
        <w:rPr>
          <w:sz w:val="28"/>
          <w:szCs w:val="28"/>
        </w:rPr>
        <w:t>м</w:t>
      </w:r>
      <w:r w:rsidRPr="00F24C62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,</w:t>
      </w:r>
    </w:p>
    <w:p w:rsidR="00C7437A" w:rsidRDefault="00C7437A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 xml:space="preserve">Максимально-изгибающий момент </w:t>
      </w:r>
      <w:r>
        <w:rPr>
          <w:sz w:val="28"/>
          <w:szCs w:val="28"/>
        </w:rPr>
        <w:t xml:space="preserve"> </w:t>
      </w:r>
      <w:r w:rsidR="00326250" w:rsidRPr="00F24C62">
        <w:rPr>
          <w:position w:val="-24"/>
          <w:sz w:val="28"/>
          <w:szCs w:val="28"/>
        </w:rPr>
        <w:object w:dxaOrig="1420" w:dyaOrig="639">
          <v:shape id="_x0000_i1049" type="#_x0000_t75" style="width:70.5pt;height:31.5pt" o:ole="">
            <v:imagedata r:id="rId68" o:title=""/>
          </v:shape>
          <o:OLEObject Type="Embed" ProgID="Equation.3" ShapeID="_x0000_i1049" DrawAspect="Content" ObjectID="_1521352885" r:id="rId69"/>
        </w:object>
      </w:r>
      <w:r>
        <w:rPr>
          <w:sz w:val="28"/>
          <w:szCs w:val="28"/>
        </w:rPr>
        <w:t xml:space="preserve">                                  </w:t>
      </w:r>
      <w:proofErr w:type="spellStart"/>
      <w:r>
        <w:rPr>
          <w:sz w:val="28"/>
          <w:szCs w:val="28"/>
        </w:rPr>
        <w:t>кНм</w:t>
      </w:r>
      <w:proofErr w:type="spellEnd"/>
      <w:r>
        <w:rPr>
          <w:sz w:val="28"/>
          <w:szCs w:val="28"/>
        </w:rPr>
        <w:t>,</w:t>
      </w:r>
    </w:p>
    <w:p w:rsidR="00C7437A" w:rsidRDefault="00C7437A" w:rsidP="00AB7DB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Напряжение при       % влажности     </w:t>
      </w:r>
      <w:r w:rsidRPr="00546E64">
        <w:rPr>
          <w:position w:val="-24"/>
          <w:sz w:val="28"/>
          <w:szCs w:val="28"/>
        </w:rPr>
        <w:object w:dxaOrig="1160" w:dyaOrig="639">
          <v:shape id="_x0000_i1050" type="#_x0000_t75" style="width:57.75pt;height:32.25pt" o:ole="">
            <v:imagedata r:id="rId70" o:title=""/>
          </v:shape>
          <o:OLEObject Type="Embed" ProgID="Equation.3" ShapeID="_x0000_i1050" DrawAspect="Content" ObjectID="_1521352886" r:id="rId71"/>
        </w:object>
      </w:r>
      <w:r>
        <w:rPr>
          <w:sz w:val="28"/>
          <w:szCs w:val="28"/>
        </w:rPr>
        <w:t>=                                  МПа.</w:t>
      </w:r>
    </w:p>
    <w:p w:rsidR="00C7437A" w:rsidRPr="00F24C62" w:rsidRDefault="00C7437A" w:rsidP="00AB7DB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F24C62">
        <w:rPr>
          <w:sz w:val="28"/>
          <w:szCs w:val="28"/>
        </w:rPr>
        <w:t>Стандартный предел прочности древесины при изгибе (15% влажности):</w:t>
      </w:r>
    </w:p>
    <w:p w:rsidR="00C7437A" w:rsidRDefault="00C7437A" w:rsidP="00AB7DB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:rsidR="00C7437A" w:rsidRDefault="00C7437A" w:rsidP="00AB7DB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8558B9">
        <w:rPr>
          <w:sz w:val="28"/>
          <w:szCs w:val="28"/>
        </w:rPr>
        <w:t>σ</w:t>
      </w:r>
      <w:r w:rsidR="008558B9">
        <w:rPr>
          <w:sz w:val="28"/>
          <w:szCs w:val="28"/>
          <w:vertAlign w:val="subscript"/>
        </w:rPr>
        <w:t>р15</w:t>
      </w:r>
      <w:r w:rsidR="008558B9">
        <w:rPr>
          <w:sz w:val="28"/>
          <w:szCs w:val="28"/>
        </w:rPr>
        <w:t xml:space="preserve">= </w:t>
      </w:r>
      <w:r w:rsidR="008558B9" w:rsidRPr="008F7AB5">
        <w:rPr>
          <w:i/>
          <w:sz w:val="28"/>
          <w:szCs w:val="28"/>
        </w:rPr>
        <w:t>σ</w:t>
      </w:r>
      <w:proofErr w:type="gramStart"/>
      <w:r w:rsidR="008558B9">
        <w:rPr>
          <w:i/>
          <w:sz w:val="28"/>
          <w:szCs w:val="28"/>
          <w:vertAlign w:val="subscript"/>
        </w:rPr>
        <w:t>р</w:t>
      </w:r>
      <w:proofErr w:type="gramEnd"/>
      <w:r w:rsidR="008558B9" w:rsidRPr="008F7AB5">
        <w:rPr>
          <w:sz w:val="28"/>
          <w:szCs w:val="28"/>
        </w:rPr>
        <w:t>(</w:t>
      </w:r>
      <w:r w:rsidR="008558B9" w:rsidRPr="008F7AB5">
        <w:rPr>
          <w:i/>
          <w:sz w:val="28"/>
          <w:szCs w:val="28"/>
        </w:rPr>
        <w:t>1+</w:t>
      </w:r>
      <w:r w:rsidR="008558B9" w:rsidRPr="008F7AB5">
        <w:rPr>
          <w:i/>
          <w:sz w:val="28"/>
          <w:szCs w:val="28"/>
          <w:lang w:val="en-US"/>
        </w:rPr>
        <w:t>k</w:t>
      </w:r>
      <w:r w:rsidR="008558B9">
        <w:rPr>
          <w:i/>
          <w:sz w:val="28"/>
          <w:szCs w:val="28"/>
          <w:vertAlign w:val="subscript"/>
        </w:rPr>
        <w:t>из</w:t>
      </w:r>
      <w:r w:rsidR="008558B9" w:rsidRPr="008F7AB5">
        <w:rPr>
          <w:i/>
          <w:sz w:val="28"/>
          <w:szCs w:val="28"/>
        </w:rPr>
        <w:t>(В-15)</w:t>
      </w:r>
      <w:r w:rsidR="008558B9">
        <w:rPr>
          <w:sz w:val="28"/>
          <w:szCs w:val="28"/>
        </w:rPr>
        <w:t>)=</w:t>
      </w:r>
      <w:r>
        <w:rPr>
          <w:sz w:val="28"/>
          <w:szCs w:val="28"/>
        </w:rPr>
        <w:t xml:space="preserve">                                                                     МПа.</w:t>
      </w:r>
    </w:p>
    <w:p w:rsidR="009B1691" w:rsidRPr="00F24C62" w:rsidRDefault="009B1691" w:rsidP="00AB7DB8">
      <w:pPr>
        <w:jc w:val="both"/>
        <w:rPr>
          <w:sz w:val="28"/>
          <w:szCs w:val="28"/>
        </w:rPr>
      </w:pPr>
    </w:p>
    <w:p w:rsidR="00C7437A" w:rsidRPr="00F24C62" w:rsidRDefault="00C7437A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Значения</w:t>
      </w:r>
      <w:proofErr w:type="gramStart"/>
      <w:r w:rsidRPr="00F24C62">
        <w:rPr>
          <w:sz w:val="28"/>
          <w:szCs w:val="28"/>
        </w:rPr>
        <w:t xml:space="preserve"> К</w:t>
      </w:r>
      <w:proofErr w:type="gramEnd"/>
      <w:r w:rsidRPr="00F24C62">
        <w:rPr>
          <w:sz w:val="28"/>
          <w:szCs w:val="28"/>
        </w:rPr>
        <w:t xml:space="preserve">:   Сосна К=                               </w:t>
      </w:r>
      <w:r>
        <w:rPr>
          <w:sz w:val="28"/>
          <w:szCs w:val="28"/>
        </w:rPr>
        <w:t xml:space="preserve">                      </w:t>
      </w:r>
      <w:r w:rsidRPr="00F24C62">
        <w:rPr>
          <w:sz w:val="28"/>
          <w:szCs w:val="28"/>
        </w:rPr>
        <w:t>Дуб К =</w:t>
      </w:r>
    </w:p>
    <w:p w:rsidR="00C7437A" w:rsidRPr="00F24C62" w:rsidRDefault="00C7437A" w:rsidP="00AB7DB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</w:t>
      </w:r>
      <w:r w:rsidRPr="00F24C62">
        <w:rPr>
          <w:sz w:val="28"/>
          <w:szCs w:val="28"/>
        </w:rPr>
        <w:t xml:space="preserve">(хвойные)                              </w:t>
      </w:r>
      <w:r>
        <w:rPr>
          <w:sz w:val="28"/>
          <w:szCs w:val="28"/>
        </w:rPr>
        <w:t xml:space="preserve">                 </w:t>
      </w:r>
      <w:r w:rsidRPr="00F24C62">
        <w:rPr>
          <w:sz w:val="28"/>
          <w:szCs w:val="28"/>
        </w:rPr>
        <w:t xml:space="preserve"> (лиственные)</w:t>
      </w:r>
    </w:p>
    <w:p w:rsidR="00C7437A" w:rsidRDefault="00C7437A" w:rsidP="00AB7DB8">
      <w:pPr>
        <w:rPr>
          <w:sz w:val="28"/>
          <w:szCs w:val="28"/>
        </w:rPr>
      </w:pPr>
    </w:p>
    <w:p w:rsidR="00C7437A" w:rsidRPr="00F24C62" w:rsidRDefault="00C7437A" w:rsidP="00AB7DB8">
      <w:pPr>
        <w:jc w:val="center"/>
        <w:rPr>
          <w:sz w:val="28"/>
          <w:szCs w:val="28"/>
        </w:rPr>
      </w:pPr>
      <w:r w:rsidRPr="00F24C62">
        <w:rPr>
          <w:sz w:val="28"/>
          <w:szCs w:val="28"/>
        </w:rPr>
        <w:t>ВЫВОДЫ</w:t>
      </w:r>
    </w:p>
    <w:p w:rsidR="00C7437A" w:rsidRPr="0022705D" w:rsidRDefault="002824C5" w:rsidP="00AB7DB8">
      <w:pPr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</w:t>
      </w:r>
      <w:r w:rsidR="00C7437A" w:rsidRPr="00F24C62">
        <w:rPr>
          <w:sz w:val="28"/>
          <w:szCs w:val="28"/>
        </w:rPr>
        <w:t>___________________________________________________________________________________________________________</w:t>
      </w:r>
    </w:p>
    <w:p w:rsidR="00A43528" w:rsidRPr="0022705D" w:rsidRDefault="00A43528" w:rsidP="00AB7DB8">
      <w:pPr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</w:t>
      </w:r>
      <w:r w:rsidRPr="00F24C62">
        <w:rPr>
          <w:sz w:val="28"/>
          <w:szCs w:val="28"/>
        </w:rPr>
        <w:t>___________________________________________________________________________________________________________</w:t>
      </w:r>
    </w:p>
    <w:p w:rsidR="00C7437A" w:rsidRDefault="00C7437A" w:rsidP="00AB7DB8">
      <w:pPr>
        <w:jc w:val="both"/>
        <w:rPr>
          <w:sz w:val="28"/>
          <w:szCs w:val="28"/>
        </w:rPr>
      </w:pPr>
    </w:p>
    <w:p w:rsidR="00A43528" w:rsidRDefault="00A43528" w:rsidP="00AB7DB8">
      <w:pPr>
        <w:jc w:val="both"/>
        <w:rPr>
          <w:sz w:val="28"/>
          <w:szCs w:val="28"/>
        </w:rPr>
      </w:pPr>
    </w:p>
    <w:p w:rsidR="00A43528" w:rsidRDefault="00A43528" w:rsidP="00AB7DB8">
      <w:pPr>
        <w:jc w:val="both"/>
        <w:rPr>
          <w:sz w:val="28"/>
          <w:szCs w:val="28"/>
        </w:rPr>
      </w:pPr>
    </w:p>
    <w:p w:rsidR="00A43528" w:rsidRDefault="00A43528" w:rsidP="00AB7DB8">
      <w:pPr>
        <w:jc w:val="both"/>
        <w:rPr>
          <w:sz w:val="28"/>
          <w:szCs w:val="28"/>
        </w:rPr>
      </w:pPr>
    </w:p>
    <w:p w:rsidR="00A43528" w:rsidRDefault="00A43528" w:rsidP="00AB7DB8">
      <w:pPr>
        <w:jc w:val="both"/>
        <w:rPr>
          <w:sz w:val="28"/>
          <w:szCs w:val="28"/>
        </w:rPr>
      </w:pPr>
    </w:p>
    <w:p w:rsidR="00A43528" w:rsidRDefault="00A43528" w:rsidP="00AB7DB8">
      <w:pPr>
        <w:jc w:val="both"/>
        <w:rPr>
          <w:sz w:val="28"/>
          <w:szCs w:val="28"/>
        </w:rPr>
      </w:pPr>
    </w:p>
    <w:p w:rsidR="00C7437A" w:rsidRPr="00C7437A" w:rsidRDefault="00C7437A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 xml:space="preserve">Исполнитель _________________  </w:t>
      </w:r>
      <w:r>
        <w:rPr>
          <w:sz w:val="28"/>
          <w:szCs w:val="28"/>
        </w:rPr>
        <w:t xml:space="preserve">                   Руководитель ____________</w:t>
      </w:r>
    </w:p>
    <w:p w:rsidR="00DD514E" w:rsidRDefault="00DD514E" w:rsidP="00AB7DB8">
      <w:pPr>
        <w:shd w:val="clear" w:color="auto" w:fill="FFFFFF"/>
        <w:rPr>
          <w:b/>
          <w:color w:val="000000"/>
          <w:sz w:val="28"/>
          <w:szCs w:val="28"/>
        </w:rPr>
      </w:pPr>
    </w:p>
    <w:p w:rsidR="002824C5" w:rsidRDefault="002824C5" w:rsidP="00AB7DB8">
      <w:pPr>
        <w:shd w:val="clear" w:color="auto" w:fill="FFFFFF"/>
        <w:ind w:left="634" w:firstLine="567"/>
        <w:jc w:val="center"/>
        <w:rPr>
          <w:b/>
          <w:color w:val="000000"/>
          <w:sz w:val="28"/>
          <w:szCs w:val="28"/>
        </w:rPr>
      </w:pPr>
    </w:p>
    <w:p w:rsidR="0036226D" w:rsidRDefault="0036226D" w:rsidP="00AB7DB8">
      <w:pPr>
        <w:shd w:val="clear" w:color="auto" w:fill="FFFFFF"/>
        <w:ind w:left="634" w:firstLine="567"/>
        <w:jc w:val="center"/>
        <w:rPr>
          <w:b/>
          <w:color w:val="000000"/>
          <w:sz w:val="28"/>
          <w:szCs w:val="28"/>
        </w:rPr>
      </w:pPr>
    </w:p>
    <w:p w:rsidR="00A43528" w:rsidRDefault="00A43528" w:rsidP="00AB7DB8">
      <w:pPr>
        <w:shd w:val="clear" w:color="auto" w:fill="FFFFFF"/>
        <w:ind w:left="634" w:firstLine="567"/>
        <w:jc w:val="center"/>
        <w:rPr>
          <w:b/>
          <w:color w:val="000000"/>
          <w:sz w:val="28"/>
          <w:szCs w:val="28"/>
        </w:rPr>
      </w:pPr>
    </w:p>
    <w:p w:rsidR="00A43528" w:rsidRDefault="00A43528" w:rsidP="00AB7DB8">
      <w:pPr>
        <w:shd w:val="clear" w:color="auto" w:fill="FFFFFF"/>
        <w:rPr>
          <w:b/>
          <w:color w:val="000000"/>
          <w:sz w:val="28"/>
          <w:szCs w:val="28"/>
        </w:rPr>
      </w:pPr>
    </w:p>
    <w:p w:rsidR="00BB33ED" w:rsidRDefault="00BB33ED" w:rsidP="00AB7DB8">
      <w:pPr>
        <w:shd w:val="clear" w:color="auto" w:fill="FFFFFF"/>
        <w:ind w:left="634" w:firstLine="567"/>
        <w:jc w:val="center"/>
        <w:rPr>
          <w:b/>
          <w:color w:val="000000"/>
          <w:sz w:val="28"/>
          <w:szCs w:val="28"/>
        </w:rPr>
      </w:pPr>
      <w:r w:rsidRPr="00C7437A">
        <w:rPr>
          <w:b/>
          <w:color w:val="000000"/>
          <w:sz w:val="28"/>
          <w:szCs w:val="28"/>
        </w:rPr>
        <w:lastRenderedPageBreak/>
        <w:t xml:space="preserve">Лабораторная      работа     </w:t>
      </w:r>
      <w:r w:rsidR="00326250">
        <w:rPr>
          <w:b/>
          <w:color w:val="000000"/>
          <w:sz w:val="28"/>
          <w:szCs w:val="28"/>
        </w:rPr>
        <w:t>№</w:t>
      </w:r>
      <w:r w:rsidR="00C7437A">
        <w:rPr>
          <w:b/>
          <w:color w:val="000000"/>
          <w:sz w:val="28"/>
          <w:szCs w:val="28"/>
        </w:rPr>
        <w:t>8</w:t>
      </w:r>
    </w:p>
    <w:p w:rsidR="00C7437A" w:rsidRPr="00C7437A" w:rsidRDefault="00C7437A" w:rsidP="00AB7DB8">
      <w:pPr>
        <w:shd w:val="clear" w:color="auto" w:fill="FFFFFF"/>
        <w:ind w:left="634" w:firstLine="567"/>
        <w:jc w:val="center"/>
        <w:rPr>
          <w:b/>
          <w:color w:val="000000"/>
          <w:sz w:val="28"/>
          <w:szCs w:val="28"/>
        </w:rPr>
      </w:pPr>
    </w:p>
    <w:p w:rsidR="00BB33ED" w:rsidRDefault="009E019F" w:rsidP="00AB7DB8">
      <w:pPr>
        <w:shd w:val="clear" w:color="auto" w:fill="FFFFFF"/>
        <w:ind w:left="634" w:firstLine="567"/>
        <w:jc w:val="center"/>
        <w:rPr>
          <w:b/>
          <w:color w:val="000000"/>
          <w:spacing w:val="-1"/>
          <w:sz w:val="28"/>
          <w:szCs w:val="28"/>
        </w:rPr>
      </w:pPr>
      <w:r w:rsidRPr="00C7437A">
        <w:rPr>
          <w:b/>
          <w:color w:val="000000"/>
          <w:spacing w:val="-1"/>
          <w:sz w:val="28"/>
          <w:szCs w:val="28"/>
        </w:rPr>
        <w:t>ИСПЫТАНИЕ   МАТЕРИАЛОВ   НА   КРУЧЕНИЕ   ДО   РАЗРУШЕНИЯ</w:t>
      </w:r>
    </w:p>
    <w:p w:rsidR="00C7437A" w:rsidRPr="00C7437A" w:rsidRDefault="00C7437A" w:rsidP="00AB7DB8">
      <w:pPr>
        <w:shd w:val="clear" w:color="auto" w:fill="FFFFFF"/>
        <w:ind w:left="634" w:firstLine="567"/>
        <w:jc w:val="both"/>
        <w:rPr>
          <w:b/>
          <w:sz w:val="28"/>
          <w:szCs w:val="28"/>
        </w:rPr>
      </w:pPr>
    </w:p>
    <w:p w:rsidR="00BB33ED" w:rsidRDefault="00BB33ED" w:rsidP="00AB7DB8">
      <w:pPr>
        <w:shd w:val="clear" w:color="auto" w:fill="FFFFFF"/>
        <w:spacing w:before="67"/>
        <w:ind w:left="5" w:right="221" w:firstLine="567"/>
        <w:jc w:val="both"/>
        <w:rPr>
          <w:color w:val="000000"/>
          <w:sz w:val="28"/>
          <w:szCs w:val="28"/>
        </w:rPr>
      </w:pPr>
      <w:r w:rsidRPr="00C7437A">
        <w:rPr>
          <w:b/>
          <w:color w:val="000000"/>
          <w:spacing w:val="6"/>
          <w:sz w:val="28"/>
          <w:szCs w:val="28"/>
          <w:u w:val="single"/>
        </w:rPr>
        <w:t>Цель работы</w:t>
      </w:r>
      <w:r w:rsidRPr="00C7437A">
        <w:rPr>
          <w:b/>
          <w:color w:val="000000"/>
          <w:spacing w:val="6"/>
          <w:sz w:val="28"/>
          <w:szCs w:val="28"/>
        </w:rPr>
        <w:t>.</w:t>
      </w:r>
      <w:r w:rsidRPr="00F16CA5">
        <w:rPr>
          <w:color w:val="000000"/>
          <w:spacing w:val="6"/>
          <w:sz w:val="28"/>
          <w:szCs w:val="28"/>
        </w:rPr>
        <w:t xml:space="preserve"> Сравнительное изучение процесса разру</w:t>
      </w:r>
      <w:r w:rsidRPr="00F16CA5">
        <w:rPr>
          <w:color w:val="000000"/>
          <w:spacing w:val="6"/>
          <w:sz w:val="28"/>
          <w:szCs w:val="28"/>
        </w:rPr>
        <w:softHyphen/>
      </w:r>
      <w:r w:rsidRPr="00F16CA5">
        <w:rPr>
          <w:color w:val="000000"/>
          <w:spacing w:val="9"/>
          <w:sz w:val="28"/>
          <w:szCs w:val="28"/>
        </w:rPr>
        <w:t>шения и определение механических характеристик различ</w:t>
      </w:r>
      <w:r w:rsidRPr="00F16CA5">
        <w:rPr>
          <w:color w:val="000000"/>
          <w:spacing w:val="9"/>
          <w:sz w:val="28"/>
          <w:szCs w:val="28"/>
        </w:rPr>
        <w:softHyphen/>
      </w:r>
      <w:r w:rsidRPr="00F16CA5">
        <w:rPr>
          <w:color w:val="000000"/>
          <w:sz w:val="28"/>
          <w:szCs w:val="28"/>
        </w:rPr>
        <w:t>ных   материалов   при   кручении.</w:t>
      </w:r>
    </w:p>
    <w:p w:rsidR="000E6410" w:rsidRDefault="000E6410" w:rsidP="00AB7DB8">
      <w:pPr>
        <w:shd w:val="clear" w:color="auto" w:fill="FFFFFF"/>
        <w:spacing w:before="67"/>
        <w:ind w:left="5" w:right="221" w:firstLine="567"/>
        <w:jc w:val="both"/>
        <w:rPr>
          <w:sz w:val="28"/>
          <w:szCs w:val="28"/>
        </w:rPr>
      </w:pPr>
    </w:p>
    <w:p w:rsidR="000E6410" w:rsidRDefault="000E6410" w:rsidP="00AB7DB8">
      <w:pPr>
        <w:autoSpaceDE w:val="0"/>
        <w:autoSpaceDN w:val="0"/>
        <w:adjustRightInd w:val="0"/>
        <w:rPr>
          <w:rFonts w:ascii="TimesNewRomanPS-BoldMT" w:eastAsiaTheme="minorHAnsi" w:hAnsi="TimesNewRomanPS-BoldMT" w:cs="TimesNewRomanPS-BoldMT"/>
          <w:b/>
          <w:bCs/>
          <w:sz w:val="28"/>
          <w:szCs w:val="28"/>
          <w:lang w:eastAsia="en-US"/>
        </w:rPr>
      </w:pPr>
      <w:r>
        <w:rPr>
          <w:rFonts w:ascii="TimesNewRomanPS-BoldMT" w:eastAsiaTheme="minorHAnsi" w:hAnsi="TimesNewRomanPS-BoldMT" w:cs="TimesNewRomanPS-BoldMT"/>
          <w:b/>
          <w:bCs/>
          <w:sz w:val="28"/>
          <w:szCs w:val="28"/>
          <w:lang w:eastAsia="en-US"/>
        </w:rPr>
        <w:t>Теоретическая часть</w:t>
      </w:r>
    </w:p>
    <w:p w:rsidR="00A43528" w:rsidRDefault="000E6410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0E6410">
        <w:rPr>
          <w:rFonts w:eastAsia="TimesNewRomanPSMT"/>
          <w:sz w:val="28"/>
          <w:szCs w:val="28"/>
          <w:lang w:eastAsia="en-US"/>
        </w:rPr>
        <w:t>Кручение – это такой вид деформации, при котором в поперечном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 xml:space="preserve">сечении стержня возникает только крутящий момент. При кручении продольная ось стержня не искривляется, а каждое его круглое поперечное сечение поворачивается вокруг оси на некоторый угол, называемый углом закручивания </w:t>
      </w:r>
      <w:r w:rsidR="00864C82">
        <w:rPr>
          <w:rFonts w:eastAsia="TimesNewRomanPS-ItalicMT"/>
          <w:i/>
          <w:iCs/>
          <w:sz w:val="28"/>
          <w:szCs w:val="28"/>
          <w:lang w:eastAsia="en-US"/>
        </w:rPr>
        <w:t>φ</w:t>
      </w:r>
      <w:r w:rsidRPr="000E6410">
        <w:rPr>
          <w:rFonts w:eastAsia="TimesNewRomanPSMT"/>
          <w:sz w:val="28"/>
          <w:szCs w:val="28"/>
          <w:lang w:eastAsia="en-US"/>
        </w:rPr>
        <w:t>. На рис</w:t>
      </w:r>
      <w:r w:rsidR="006370FA">
        <w:rPr>
          <w:rFonts w:eastAsia="TimesNewRomanPSMT"/>
          <w:sz w:val="28"/>
          <w:szCs w:val="28"/>
          <w:lang w:eastAsia="en-US"/>
        </w:rPr>
        <w:t xml:space="preserve">унке </w:t>
      </w:r>
      <w:r w:rsidRPr="000E6410">
        <w:rPr>
          <w:rFonts w:eastAsia="TimesNewRomanPSMT"/>
          <w:sz w:val="28"/>
          <w:szCs w:val="28"/>
          <w:lang w:eastAsia="en-US"/>
        </w:rPr>
        <w:t xml:space="preserve"> </w:t>
      </w:r>
      <w:r w:rsidR="00A43528">
        <w:rPr>
          <w:rFonts w:eastAsia="TimesNewRomanPSMT"/>
          <w:sz w:val="28"/>
          <w:szCs w:val="28"/>
          <w:lang w:eastAsia="en-US"/>
        </w:rPr>
        <w:t>10</w:t>
      </w:r>
      <w:r w:rsidRPr="000E6410">
        <w:rPr>
          <w:rFonts w:eastAsia="TimesNewRomanPSMT"/>
          <w:sz w:val="28"/>
          <w:szCs w:val="28"/>
          <w:lang w:eastAsia="en-US"/>
        </w:rPr>
        <w:t xml:space="preserve"> показан стержень,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>к которому приложены два одинаковых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 xml:space="preserve">по величине момента </w:t>
      </w:r>
      <w:r w:rsidRPr="000E6410">
        <w:rPr>
          <w:rFonts w:eastAsia="TimesNewRomanPS-ItalicMT"/>
          <w:i/>
          <w:iCs/>
          <w:sz w:val="28"/>
          <w:szCs w:val="28"/>
          <w:lang w:eastAsia="en-US"/>
        </w:rPr>
        <w:t xml:space="preserve">М, </w:t>
      </w:r>
      <w:r w:rsidRPr="000E6410">
        <w:rPr>
          <w:rFonts w:eastAsia="TimesNewRomanPSMT"/>
          <w:sz w:val="28"/>
          <w:szCs w:val="28"/>
          <w:lang w:eastAsia="en-US"/>
        </w:rPr>
        <w:t>действующие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>относительно оси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>стержня в противоположных направлениях. В поперечных сечениях стержня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 xml:space="preserve">возникает крутящий момент </w:t>
      </w:r>
      <w:proofErr w:type="spellStart"/>
      <w:proofErr w:type="gramStart"/>
      <w:r w:rsidRPr="000E6410">
        <w:rPr>
          <w:rFonts w:eastAsia="TimesNewRomanPS-ItalicMT"/>
          <w:i/>
          <w:iCs/>
          <w:sz w:val="28"/>
          <w:szCs w:val="28"/>
          <w:lang w:eastAsia="en-US"/>
        </w:rPr>
        <w:t>M</w:t>
      </w:r>
      <w:proofErr w:type="gramEnd"/>
      <w:r w:rsidRPr="00C05080">
        <w:rPr>
          <w:rFonts w:eastAsia="TimesNewRomanPSMT"/>
          <w:sz w:val="28"/>
          <w:szCs w:val="28"/>
          <w:vertAlign w:val="subscript"/>
          <w:lang w:eastAsia="en-US"/>
        </w:rPr>
        <w:t>к</w:t>
      </w:r>
      <w:proofErr w:type="spellEnd"/>
      <w:r w:rsidRPr="000E6410">
        <w:rPr>
          <w:rFonts w:eastAsia="TimesNewRomanPSMT"/>
          <w:sz w:val="28"/>
          <w:szCs w:val="28"/>
          <w:lang w:eastAsia="en-US"/>
        </w:rPr>
        <w:t xml:space="preserve"> = </w:t>
      </w:r>
      <w:r w:rsidRPr="000E6410">
        <w:rPr>
          <w:rFonts w:eastAsia="TimesNewRomanPS-ItalicMT"/>
          <w:i/>
          <w:iCs/>
          <w:sz w:val="28"/>
          <w:szCs w:val="28"/>
          <w:lang w:eastAsia="en-US"/>
        </w:rPr>
        <w:t>М.</w:t>
      </w:r>
      <w:r>
        <w:rPr>
          <w:rFonts w:eastAsia="TimesNewRomanPSMT"/>
          <w:sz w:val="28"/>
          <w:szCs w:val="28"/>
          <w:lang w:eastAsia="en-US"/>
        </w:rPr>
        <w:t xml:space="preserve"> </w:t>
      </w:r>
    </w:p>
    <w:p w:rsidR="000E6410" w:rsidRDefault="000E6410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0E6410">
        <w:rPr>
          <w:rFonts w:eastAsia="TimesNewRomanPSMT"/>
          <w:sz w:val="28"/>
          <w:szCs w:val="28"/>
          <w:lang w:eastAsia="en-US"/>
        </w:rPr>
        <w:t>Нижнее сечение</w:t>
      </w:r>
      <w:proofErr w:type="gramStart"/>
      <w:r w:rsidRPr="000E6410"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-ItalicMT"/>
          <w:i/>
          <w:iCs/>
          <w:sz w:val="28"/>
          <w:szCs w:val="28"/>
          <w:lang w:eastAsia="en-US"/>
        </w:rPr>
        <w:t>В</w:t>
      </w:r>
      <w:proofErr w:type="gramEnd"/>
      <w:r w:rsidRPr="000E6410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>поворачивается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 xml:space="preserve">относительно верхнего сечения </w:t>
      </w:r>
      <w:r w:rsidRPr="000E6410">
        <w:rPr>
          <w:rFonts w:eastAsia="TimesNewRomanPS-ItalicMT"/>
          <w:i/>
          <w:iCs/>
          <w:sz w:val="28"/>
          <w:szCs w:val="28"/>
          <w:lang w:eastAsia="en-US"/>
        </w:rPr>
        <w:t xml:space="preserve">А </w:t>
      </w:r>
      <w:r w:rsidRPr="000E6410">
        <w:rPr>
          <w:rFonts w:eastAsia="TimesNewRomanPSMT"/>
          <w:sz w:val="28"/>
          <w:szCs w:val="28"/>
          <w:lang w:eastAsia="en-US"/>
        </w:rPr>
        <w:t>на угол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="00864C82">
        <w:rPr>
          <w:rFonts w:eastAsia="TimesNewRomanPS-ItalicMT"/>
          <w:i/>
          <w:iCs/>
          <w:sz w:val="28"/>
          <w:szCs w:val="28"/>
          <w:lang w:eastAsia="en-US"/>
        </w:rPr>
        <w:t>φ</w:t>
      </w:r>
      <w:r w:rsidRPr="000E6410">
        <w:rPr>
          <w:rFonts w:eastAsia="TimesNewRomanPSMT"/>
          <w:sz w:val="28"/>
          <w:szCs w:val="28"/>
          <w:lang w:eastAsia="en-US"/>
        </w:rPr>
        <w:t xml:space="preserve">, а образующая </w:t>
      </w:r>
      <w:r w:rsidRPr="000E6410">
        <w:rPr>
          <w:rFonts w:eastAsia="TimesNewRomanPS-ItalicMT"/>
          <w:i/>
          <w:iCs/>
          <w:sz w:val="28"/>
          <w:szCs w:val="28"/>
          <w:lang w:eastAsia="en-US"/>
        </w:rPr>
        <w:t xml:space="preserve">АВ </w:t>
      </w:r>
      <w:r w:rsidRPr="000E6410">
        <w:rPr>
          <w:rFonts w:eastAsia="TimesNewRomanPSMT"/>
          <w:sz w:val="28"/>
          <w:szCs w:val="28"/>
          <w:lang w:eastAsia="en-US"/>
        </w:rPr>
        <w:t>наклоняется на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>угол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SymbolMT"/>
          <w:sz w:val="28"/>
          <w:szCs w:val="28"/>
          <w:lang w:eastAsia="en-US"/>
        </w:rPr>
        <w:t xml:space="preserve">γ </w:t>
      </w:r>
      <w:r w:rsidRPr="000E6410">
        <w:rPr>
          <w:rFonts w:eastAsia="TimesNewRomanPSMT"/>
          <w:sz w:val="28"/>
          <w:szCs w:val="28"/>
          <w:lang w:eastAsia="en-US"/>
        </w:rPr>
        <w:t>по винтовой линии (угол сдвига).</w:t>
      </w:r>
    </w:p>
    <w:p w:rsidR="00A43528" w:rsidRDefault="00A43528" w:rsidP="00AB7DB8">
      <w:pPr>
        <w:autoSpaceDE w:val="0"/>
        <w:autoSpaceDN w:val="0"/>
        <w:adjustRightInd w:val="0"/>
        <w:ind w:firstLine="567"/>
        <w:jc w:val="center"/>
        <w:rPr>
          <w:rFonts w:eastAsia="TimesNewRomanPSMT"/>
          <w:sz w:val="28"/>
          <w:szCs w:val="28"/>
          <w:lang w:eastAsia="en-US"/>
        </w:rPr>
      </w:pPr>
      <w:r w:rsidRPr="00A43528">
        <w:rPr>
          <w:rFonts w:eastAsia="TimesNewRomanPSMT"/>
          <w:noProof/>
          <w:sz w:val="28"/>
          <w:szCs w:val="28"/>
        </w:rPr>
        <w:drawing>
          <wp:inline distT="0" distB="0" distL="0" distR="0">
            <wp:extent cx="2276475" cy="3031487"/>
            <wp:effectExtent l="19050" t="0" r="9525" b="0"/>
            <wp:docPr id="4" name="Рисунок 81" descr="D:\Рабочий стол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Рабочий стол\4.tif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lum bright="-30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3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528" w:rsidRDefault="00A43528" w:rsidP="00AB7DB8">
      <w:pPr>
        <w:autoSpaceDE w:val="0"/>
        <w:autoSpaceDN w:val="0"/>
        <w:adjustRightInd w:val="0"/>
        <w:ind w:firstLine="567"/>
        <w:jc w:val="center"/>
        <w:rPr>
          <w:rFonts w:eastAsia="TimesNewRomanPS-ItalicMT"/>
          <w:iCs/>
          <w:sz w:val="28"/>
          <w:szCs w:val="28"/>
          <w:lang w:eastAsia="en-US"/>
        </w:rPr>
      </w:pPr>
      <w:r w:rsidRPr="006370FA">
        <w:rPr>
          <w:rFonts w:eastAsia="TimesNewRomanPS-ItalicMT"/>
          <w:iCs/>
          <w:sz w:val="28"/>
          <w:szCs w:val="28"/>
          <w:lang w:eastAsia="en-US"/>
        </w:rPr>
        <w:t xml:space="preserve">Рисунок </w:t>
      </w:r>
      <w:r>
        <w:rPr>
          <w:rFonts w:eastAsia="TimesNewRomanPS-ItalicMT"/>
          <w:iCs/>
          <w:sz w:val="28"/>
          <w:szCs w:val="28"/>
          <w:lang w:eastAsia="en-US"/>
        </w:rPr>
        <w:t>10</w:t>
      </w:r>
      <w:r w:rsidRPr="006370FA">
        <w:rPr>
          <w:rFonts w:eastAsia="TimesNewRomanPS-ItalicMT"/>
          <w:iCs/>
          <w:sz w:val="28"/>
          <w:szCs w:val="28"/>
          <w:lang w:eastAsia="en-US"/>
        </w:rPr>
        <w:t xml:space="preserve"> </w:t>
      </w:r>
      <w:r>
        <w:rPr>
          <w:rFonts w:eastAsia="TimesNewRomanPS-ItalicMT"/>
          <w:iCs/>
          <w:sz w:val="28"/>
          <w:szCs w:val="28"/>
          <w:lang w:eastAsia="en-US"/>
        </w:rPr>
        <w:t xml:space="preserve">- </w:t>
      </w:r>
      <w:r w:rsidRPr="006370FA">
        <w:rPr>
          <w:rFonts w:eastAsia="TimesNewRomanPS-ItalicMT"/>
          <w:iCs/>
          <w:sz w:val="28"/>
          <w:szCs w:val="28"/>
          <w:lang w:eastAsia="en-US"/>
        </w:rPr>
        <w:t>Кручение круглого стержня</w:t>
      </w:r>
    </w:p>
    <w:p w:rsidR="00A43528" w:rsidRPr="000E6410" w:rsidRDefault="00A43528" w:rsidP="00AB7DB8">
      <w:pPr>
        <w:autoSpaceDE w:val="0"/>
        <w:autoSpaceDN w:val="0"/>
        <w:adjustRightInd w:val="0"/>
        <w:rPr>
          <w:rFonts w:eastAsia="TimesNewRomanPSMT"/>
          <w:sz w:val="28"/>
          <w:szCs w:val="28"/>
          <w:lang w:eastAsia="en-US"/>
        </w:rPr>
      </w:pPr>
    </w:p>
    <w:p w:rsidR="000E6410" w:rsidRPr="000E6410" w:rsidRDefault="000E6410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0E6410">
        <w:rPr>
          <w:rFonts w:eastAsia="TimesNewRomanPSMT"/>
          <w:sz w:val="28"/>
          <w:szCs w:val="28"/>
          <w:lang w:eastAsia="en-US"/>
        </w:rPr>
        <w:t>Материал стержня при кручении находится в напряженном состоянии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>«чистый сдвиг». Касательные напряжения возникают в поперечных и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 xml:space="preserve">продольных сечениях, а направления главных напряжений </w:t>
      </w:r>
      <w:r w:rsidRPr="000E6410">
        <w:rPr>
          <w:rFonts w:eastAsia="SymbolMT"/>
          <w:sz w:val="28"/>
          <w:szCs w:val="28"/>
          <w:lang w:eastAsia="en-US"/>
        </w:rPr>
        <w:t>σ</w:t>
      </w:r>
      <w:r w:rsidRPr="006370FA">
        <w:rPr>
          <w:rFonts w:eastAsia="TimesNewRomanPSMT"/>
          <w:sz w:val="28"/>
          <w:szCs w:val="28"/>
          <w:vertAlign w:val="subscript"/>
          <w:lang w:eastAsia="en-US"/>
        </w:rPr>
        <w:t>1</w:t>
      </w:r>
      <w:r w:rsidRPr="000E6410">
        <w:rPr>
          <w:rFonts w:eastAsia="TimesNewRomanPSMT"/>
          <w:sz w:val="28"/>
          <w:szCs w:val="28"/>
          <w:lang w:eastAsia="en-US"/>
        </w:rPr>
        <w:t xml:space="preserve"> и </w:t>
      </w:r>
      <w:r w:rsidRPr="000E6410">
        <w:rPr>
          <w:rFonts w:eastAsia="SymbolMT"/>
          <w:sz w:val="28"/>
          <w:szCs w:val="28"/>
          <w:lang w:eastAsia="en-US"/>
        </w:rPr>
        <w:t>σ</w:t>
      </w:r>
      <w:r w:rsidRPr="006370FA">
        <w:rPr>
          <w:rFonts w:eastAsia="TimesNewRomanPSMT"/>
          <w:sz w:val="28"/>
          <w:szCs w:val="28"/>
          <w:vertAlign w:val="subscript"/>
          <w:lang w:eastAsia="en-US"/>
        </w:rPr>
        <w:t>2</w:t>
      </w:r>
      <w:r w:rsidRPr="000E6410">
        <w:rPr>
          <w:rFonts w:eastAsia="TimesNewRomanPSMT"/>
          <w:sz w:val="28"/>
          <w:szCs w:val="28"/>
          <w:lang w:eastAsia="en-US"/>
        </w:rPr>
        <w:t xml:space="preserve"> составляют с продольной осью стержня угол 45° (рис</w:t>
      </w:r>
      <w:r w:rsidR="00982E76">
        <w:rPr>
          <w:rFonts w:eastAsia="TimesNewRomanPSMT"/>
          <w:sz w:val="28"/>
          <w:szCs w:val="28"/>
          <w:lang w:eastAsia="en-US"/>
        </w:rPr>
        <w:t>унок</w:t>
      </w:r>
      <w:r w:rsidRPr="000E6410">
        <w:rPr>
          <w:rFonts w:eastAsia="TimesNewRomanPSMT"/>
          <w:sz w:val="28"/>
          <w:szCs w:val="28"/>
          <w:lang w:eastAsia="en-US"/>
        </w:rPr>
        <w:t xml:space="preserve"> </w:t>
      </w:r>
      <w:r w:rsidR="00A43528">
        <w:rPr>
          <w:rFonts w:eastAsia="TimesNewRomanPSMT"/>
          <w:sz w:val="28"/>
          <w:szCs w:val="28"/>
          <w:lang w:eastAsia="en-US"/>
        </w:rPr>
        <w:t>11</w:t>
      </w:r>
      <w:r w:rsidRPr="000E6410">
        <w:rPr>
          <w:rFonts w:eastAsia="TimesNewRomanPSMT"/>
          <w:sz w:val="28"/>
          <w:szCs w:val="28"/>
          <w:lang w:eastAsia="en-US"/>
        </w:rPr>
        <w:t>).</w:t>
      </w:r>
    </w:p>
    <w:p w:rsidR="000E6410" w:rsidRDefault="000E6410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0E6410">
        <w:rPr>
          <w:rFonts w:eastAsia="TimesNewRomanPSMT"/>
          <w:sz w:val="28"/>
          <w:szCs w:val="28"/>
          <w:lang w:eastAsia="en-US"/>
        </w:rPr>
        <w:t xml:space="preserve">Испытания на кручении </w:t>
      </w:r>
      <w:proofErr w:type="gramStart"/>
      <w:r w:rsidRPr="000E6410">
        <w:rPr>
          <w:rFonts w:eastAsia="TimesNewRomanPSMT"/>
          <w:sz w:val="28"/>
          <w:szCs w:val="28"/>
          <w:lang w:eastAsia="en-US"/>
        </w:rPr>
        <w:t>при</w:t>
      </w:r>
      <w:proofErr w:type="gramEnd"/>
      <w:r w:rsidRPr="000E6410">
        <w:rPr>
          <w:rFonts w:eastAsia="TimesNewRomanPSMT"/>
          <w:sz w:val="28"/>
          <w:szCs w:val="28"/>
          <w:lang w:eastAsia="en-US"/>
        </w:rPr>
        <w:t xml:space="preserve"> статическом </w:t>
      </w:r>
      <w:proofErr w:type="spellStart"/>
      <w:r w:rsidRPr="000E6410">
        <w:rPr>
          <w:rFonts w:eastAsia="TimesNewRomanPSMT"/>
          <w:sz w:val="28"/>
          <w:szCs w:val="28"/>
          <w:lang w:eastAsia="en-US"/>
        </w:rPr>
        <w:t>нагружении</w:t>
      </w:r>
      <w:proofErr w:type="spellEnd"/>
      <w:r w:rsidRPr="000E6410">
        <w:rPr>
          <w:rFonts w:eastAsia="TimesNewRomanPSMT"/>
          <w:sz w:val="28"/>
          <w:szCs w:val="28"/>
          <w:lang w:eastAsia="en-US"/>
        </w:rPr>
        <w:t xml:space="preserve"> стандартного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 xml:space="preserve">образца моментом </w:t>
      </w:r>
      <w:r w:rsidRPr="000E6410">
        <w:rPr>
          <w:rFonts w:eastAsia="TimesNewRomanPS-ItalicMT"/>
          <w:i/>
          <w:iCs/>
          <w:sz w:val="28"/>
          <w:szCs w:val="28"/>
          <w:lang w:eastAsia="en-US"/>
        </w:rPr>
        <w:t xml:space="preserve">М </w:t>
      </w:r>
      <w:r w:rsidRPr="000E6410">
        <w:rPr>
          <w:rFonts w:eastAsia="TimesNewRomanPSMT"/>
          <w:sz w:val="28"/>
          <w:szCs w:val="28"/>
          <w:lang w:eastAsia="en-US"/>
        </w:rPr>
        <w:t>производятся на машине КМ-50-1. В ходе испытаний</w:t>
      </w:r>
      <w:r w:rsidR="00A43528"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 xml:space="preserve">в </w:t>
      </w:r>
      <w:r w:rsidRPr="000E6410">
        <w:rPr>
          <w:rFonts w:eastAsia="TimesNewRomanPSMT"/>
          <w:sz w:val="28"/>
          <w:szCs w:val="28"/>
          <w:lang w:eastAsia="en-US"/>
        </w:rPr>
        <w:lastRenderedPageBreak/>
        <w:t xml:space="preserve">диаграммном аппарате машины автоматически записывается в виде графика зависимость между моментом </w:t>
      </w:r>
      <w:r w:rsidRPr="000E6410">
        <w:rPr>
          <w:rFonts w:eastAsia="TimesNewRomanPS-ItalicMT"/>
          <w:i/>
          <w:iCs/>
          <w:sz w:val="28"/>
          <w:szCs w:val="28"/>
          <w:lang w:eastAsia="en-US"/>
        </w:rPr>
        <w:t xml:space="preserve">М </w:t>
      </w:r>
      <w:r w:rsidRPr="000E6410">
        <w:rPr>
          <w:rFonts w:eastAsia="TimesNewRomanPSMT"/>
          <w:sz w:val="28"/>
          <w:szCs w:val="28"/>
          <w:lang w:eastAsia="en-US"/>
        </w:rPr>
        <w:t xml:space="preserve">и углом закручивания </w:t>
      </w:r>
      <w:r w:rsidR="00A43528">
        <w:rPr>
          <w:rFonts w:eastAsia="TimesNewRomanPS-ItalicMT"/>
          <w:i/>
          <w:iCs/>
          <w:sz w:val="28"/>
          <w:szCs w:val="28"/>
          <w:lang w:eastAsia="en-US"/>
        </w:rPr>
        <w:t>φ</w:t>
      </w:r>
      <w:r w:rsidRPr="000E6410">
        <w:rPr>
          <w:rFonts w:eastAsia="TimesNewRomanPSMT"/>
          <w:sz w:val="28"/>
          <w:szCs w:val="28"/>
          <w:lang w:eastAsia="en-US"/>
        </w:rPr>
        <w:t>. Этот график называется диаграммой кручения. Вид диаграммы кручения зависит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0E6410">
        <w:rPr>
          <w:rFonts w:eastAsia="TimesNewRomanPSMT"/>
          <w:sz w:val="28"/>
          <w:szCs w:val="28"/>
          <w:lang w:eastAsia="en-US"/>
        </w:rPr>
        <w:t>от свойств материала испытуемого образца.</w:t>
      </w:r>
    </w:p>
    <w:p w:rsidR="00197DC1" w:rsidRPr="000E6410" w:rsidRDefault="00197DC1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</w:p>
    <w:p w:rsidR="006370FA" w:rsidRDefault="006370FA" w:rsidP="00AB7DB8">
      <w:pPr>
        <w:shd w:val="clear" w:color="auto" w:fill="FFFFFF"/>
        <w:spacing w:before="67"/>
        <w:ind w:left="5" w:right="221" w:firstLine="567"/>
        <w:jc w:val="both"/>
        <w:rPr>
          <w:rFonts w:eastAsia="TimesNewRomanPS-ItalicMT"/>
          <w:i/>
          <w:iCs/>
          <w:sz w:val="28"/>
          <w:szCs w:val="28"/>
          <w:lang w:eastAsia="en-US"/>
        </w:rPr>
      </w:pPr>
      <w:r>
        <w:rPr>
          <w:rFonts w:eastAsia="TimesNewRomanPS-ItalicMT"/>
          <w:i/>
          <w:iCs/>
          <w:noProof/>
          <w:sz w:val="28"/>
          <w:szCs w:val="28"/>
        </w:rPr>
        <w:drawing>
          <wp:inline distT="0" distB="0" distL="0" distR="0">
            <wp:extent cx="5505450" cy="1895475"/>
            <wp:effectExtent l="19050" t="0" r="0" b="0"/>
            <wp:docPr id="82" name="Рисунок 82" descr="D:\Рабочий стол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Рабочий стол\5.tif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lum bright="-30000" contrast="7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E76" w:rsidRDefault="00FD79B9" w:rsidP="00AB7DB8">
      <w:pPr>
        <w:autoSpaceDE w:val="0"/>
        <w:autoSpaceDN w:val="0"/>
        <w:adjustRightInd w:val="0"/>
        <w:jc w:val="center"/>
        <w:rPr>
          <w:rFonts w:eastAsia="TimesNewRomanPS-ItalicMT"/>
          <w:iCs/>
          <w:sz w:val="28"/>
          <w:szCs w:val="28"/>
          <w:lang w:eastAsia="en-US"/>
        </w:rPr>
      </w:pPr>
      <w:r w:rsidRPr="00197DC1">
        <w:rPr>
          <w:rFonts w:eastAsia="TimesNewRomanPS-ItalicMT"/>
          <w:i/>
          <w:iCs/>
          <w:noProof/>
          <w:sz w:val="28"/>
          <w:szCs w:val="28"/>
        </w:rPr>
        <w:drawing>
          <wp:inline distT="0" distB="0" distL="0" distR="0">
            <wp:extent cx="1981200" cy="1981200"/>
            <wp:effectExtent l="19050" t="0" r="0" b="0"/>
            <wp:docPr id="189" name="Рисунок 189" descr="D: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D: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lum bright="-31000" contrast="7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6DA1">
        <w:rPr>
          <w:rFonts w:eastAsia="TimesNewRomanPS-ItalicMT"/>
          <w:iCs/>
          <w:noProof/>
          <w:sz w:val="28"/>
          <w:szCs w:val="28"/>
        </w:rPr>
        <w:t xml:space="preserve">    </w:t>
      </w:r>
      <w:r w:rsidR="00D73402">
        <w:rPr>
          <w:rFonts w:eastAsia="TimesNewRomanPS-ItalicMT"/>
          <w:iCs/>
          <w:noProof/>
          <w:sz w:val="28"/>
          <w:szCs w:val="28"/>
        </w:rPr>
        <w:t>в)</w:t>
      </w:r>
      <w:r w:rsidR="00606DA1">
        <w:rPr>
          <w:rFonts w:eastAsia="TimesNewRomanPS-ItalicMT"/>
          <w:iCs/>
          <w:noProof/>
          <w:sz w:val="28"/>
          <w:szCs w:val="28"/>
        </w:rPr>
        <w:t xml:space="preserve"> </w:t>
      </w:r>
      <w:r w:rsidR="00606DA1">
        <w:rPr>
          <w:rFonts w:eastAsia="TimesNewRomanPS-ItalicMT"/>
          <w:iCs/>
          <w:noProof/>
          <w:sz w:val="28"/>
          <w:szCs w:val="28"/>
        </w:rPr>
        <w:drawing>
          <wp:inline distT="0" distB="0" distL="0" distR="0">
            <wp:extent cx="3425687" cy="1790700"/>
            <wp:effectExtent l="19050" t="0" r="3313" b="0"/>
            <wp:docPr id="70" name="Рисунок 70" descr="D:\Рабочий стол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Рабочий стол\2.tif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bright="-30000" contrast="6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687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528" w:rsidRDefault="00A43528" w:rsidP="00AB7DB8">
      <w:pPr>
        <w:autoSpaceDE w:val="0"/>
        <w:autoSpaceDN w:val="0"/>
        <w:adjustRightInd w:val="0"/>
        <w:jc w:val="center"/>
        <w:rPr>
          <w:rFonts w:eastAsia="TimesNewRomanPS-ItalicMT"/>
          <w:iCs/>
          <w:sz w:val="28"/>
          <w:szCs w:val="28"/>
          <w:lang w:eastAsia="en-US"/>
        </w:rPr>
      </w:pPr>
    </w:p>
    <w:p w:rsidR="00197DC1" w:rsidRPr="00197DC1" w:rsidRDefault="00982E76" w:rsidP="00197DC1">
      <w:pPr>
        <w:rPr>
          <w:rFonts w:ascii="Arial" w:hAnsi="Arial" w:cs="Arial"/>
          <w:sz w:val="28"/>
          <w:szCs w:val="28"/>
        </w:rPr>
      </w:pPr>
      <w:r w:rsidRPr="00982E76">
        <w:rPr>
          <w:rFonts w:eastAsia="TimesNewRomanPS-ItalicMT"/>
          <w:iCs/>
          <w:sz w:val="28"/>
          <w:szCs w:val="28"/>
          <w:lang w:eastAsia="en-US"/>
        </w:rPr>
        <w:t xml:space="preserve">Рисунок </w:t>
      </w:r>
      <w:r w:rsidR="00A43528">
        <w:rPr>
          <w:rFonts w:eastAsia="TimesNewRomanPS-ItalicMT"/>
          <w:iCs/>
          <w:sz w:val="28"/>
          <w:szCs w:val="28"/>
          <w:lang w:eastAsia="en-US"/>
        </w:rPr>
        <w:t>11</w:t>
      </w:r>
      <w:r w:rsidR="000E6410" w:rsidRPr="00982E76">
        <w:rPr>
          <w:rFonts w:eastAsia="TimesNewRomanPS-ItalicMT"/>
          <w:iCs/>
          <w:sz w:val="28"/>
          <w:szCs w:val="28"/>
          <w:lang w:eastAsia="en-US"/>
        </w:rPr>
        <w:t xml:space="preserve"> </w:t>
      </w:r>
      <w:r>
        <w:rPr>
          <w:rFonts w:eastAsia="TimesNewRomanPS-ItalicMT"/>
          <w:iCs/>
          <w:sz w:val="28"/>
          <w:szCs w:val="28"/>
          <w:lang w:eastAsia="en-US"/>
        </w:rPr>
        <w:t xml:space="preserve">- </w:t>
      </w:r>
      <w:r w:rsidR="000E6410" w:rsidRPr="00982E76">
        <w:rPr>
          <w:rFonts w:eastAsia="TimesNewRomanPS-ItalicMT"/>
          <w:iCs/>
          <w:sz w:val="28"/>
          <w:szCs w:val="28"/>
          <w:lang w:eastAsia="en-US"/>
        </w:rPr>
        <w:t>Напряженное состояние при кручении: а – касательные</w:t>
      </w:r>
      <w:r w:rsidRPr="00982E76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="000E6410" w:rsidRPr="00982E76">
        <w:rPr>
          <w:rFonts w:eastAsia="TimesNewRomanPS-ItalicMT"/>
          <w:iCs/>
          <w:sz w:val="28"/>
          <w:szCs w:val="28"/>
          <w:lang w:eastAsia="en-US"/>
        </w:rPr>
        <w:t>напряжения</w:t>
      </w:r>
      <w:r w:rsidRPr="00982E76">
        <w:rPr>
          <w:rFonts w:eastAsia="TimesNewRomanPS-ItalicMT"/>
          <w:iCs/>
          <w:sz w:val="28"/>
          <w:szCs w:val="28"/>
          <w:lang w:eastAsia="en-US"/>
        </w:rPr>
        <w:t xml:space="preserve"> в точках поперечного сечения; б – напряженное состояние в точке поперечного сечения</w:t>
      </w:r>
      <w:proofErr w:type="gramStart"/>
      <w:r w:rsidRPr="00982E76">
        <w:rPr>
          <w:rFonts w:eastAsia="TimesNewRomanPS-ItalicMT"/>
          <w:iCs/>
          <w:sz w:val="28"/>
          <w:szCs w:val="28"/>
          <w:lang w:eastAsia="en-US"/>
        </w:rPr>
        <w:t xml:space="preserve"> К</w:t>
      </w:r>
      <w:proofErr w:type="gramEnd"/>
      <w:r w:rsidR="00197DC1">
        <w:rPr>
          <w:rFonts w:eastAsia="TimesNewRomanPS-ItalicMT"/>
          <w:iCs/>
          <w:sz w:val="28"/>
          <w:szCs w:val="28"/>
          <w:lang w:eastAsia="en-US"/>
        </w:rPr>
        <w:t xml:space="preserve">, </w:t>
      </w:r>
      <w:r w:rsidR="00197DC1" w:rsidRPr="00197DC1">
        <w:rPr>
          <w:rFonts w:eastAsia="TimesNewRomanPS-ItalicMT"/>
          <w:i/>
          <w:iCs/>
          <w:sz w:val="28"/>
          <w:szCs w:val="28"/>
          <w:lang w:eastAsia="en-US"/>
        </w:rPr>
        <w:t>в</w:t>
      </w:r>
      <w:r w:rsidR="00197DC1">
        <w:rPr>
          <w:rFonts w:eastAsia="TimesNewRomanPS-ItalicMT"/>
          <w:iCs/>
          <w:sz w:val="28"/>
          <w:szCs w:val="28"/>
          <w:lang w:eastAsia="en-US"/>
        </w:rPr>
        <w:t xml:space="preserve"> - </w:t>
      </w:r>
      <w:r w:rsidR="00197DC1">
        <w:rPr>
          <w:sz w:val="28"/>
          <w:szCs w:val="28"/>
        </w:rPr>
        <w:t>с</w:t>
      </w:r>
      <w:r w:rsidR="00197DC1" w:rsidRPr="00197DC1">
        <w:rPr>
          <w:sz w:val="28"/>
          <w:szCs w:val="28"/>
        </w:rPr>
        <w:t xml:space="preserve">хема </w:t>
      </w:r>
      <w:proofErr w:type="spellStart"/>
      <w:r w:rsidR="00197DC1" w:rsidRPr="00197DC1">
        <w:rPr>
          <w:sz w:val="28"/>
          <w:szCs w:val="28"/>
        </w:rPr>
        <w:t>нагружения</w:t>
      </w:r>
      <w:proofErr w:type="spellEnd"/>
      <w:r w:rsidR="00197DC1" w:rsidRPr="00197DC1">
        <w:rPr>
          <w:rFonts w:ascii="Arial" w:hAnsi="Arial" w:cs="Arial"/>
          <w:sz w:val="28"/>
          <w:szCs w:val="28"/>
        </w:rPr>
        <w:t xml:space="preserve"> </w:t>
      </w:r>
    </w:p>
    <w:p w:rsidR="000E6410" w:rsidRDefault="000E6410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Cs/>
          <w:sz w:val="28"/>
          <w:szCs w:val="28"/>
          <w:lang w:eastAsia="en-US"/>
        </w:rPr>
      </w:pPr>
    </w:p>
    <w:p w:rsidR="00982E76" w:rsidRPr="00982E76" w:rsidRDefault="00982E76" w:rsidP="00AB7DB8">
      <w:pPr>
        <w:autoSpaceDE w:val="0"/>
        <w:autoSpaceDN w:val="0"/>
        <w:adjustRightInd w:val="0"/>
        <w:jc w:val="both"/>
        <w:rPr>
          <w:rFonts w:eastAsia="TimesNewRomanPS-ItalicMT"/>
          <w:iCs/>
          <w:sz w:val="28"/>
          <w:szCs w:val="28"/>
          <w:lang w:eastAsia="en-US"/>
        </w:rPr>
      </w:pPr>
    </w:p>
    <w:p w:rsidR="00BB33ED" w:rsidRPr="00982E76" w:rsidRDefault="00BB33ED" w:rsidP="00AB7DB8">
      <w:pPr>
        <w:shd w:val="clear" w:color="auto" w:fill="FFFFFF"/>
        <w:ind w:firstLine="567"/>
        <w:jc w:val="both"/>
        <w:rPr>
          <w:sz w:val="28"/>
          <w:szCs w:val="28"/>
        </w:rPr>
      </w:pPr>
      <w:r w:rsidRPr="00F16CA5">
        <w:rPr>
          <w:color w:val="000000"/>
          <w:spacing w:val="4"/>
          <w:sz w:val="28"/>
          <w:szCs w:val="28"/>
        </w:rPr>
        <w:t>Из   теории   кручения   известно, что    в   поперечных   сече</w:t>
      </w:r>
      <w:r w:rsidRPr="00F16CA5">
        <w:rPr>
          <w:color w:val="000000"/>
          <w:spacing w:val="4"/>
          <w:sz w:val="28"/>
          <w:szCs w:val="28"/>
        </w:rPr>
        <w:softHyphen/>
      </w:r>
      <w:r w:rsidRPr="00F16CA5">
        <w:rPr>
          <w:color w:val="000000"/>
          <w:spacing w:val="2"/>
          <w:sz w:val="28"/>
          <w:szCs w:val="28"/>
        </w:rPr>
        <w:t xml:space="preserve">ниях   бруса   возникает   касательные   напряжения, которые    в </w:t>
      </w:r>
      <w:r w:rsidRPr="00F16CA5">
        <w:rPr>
          <w:color w:val="000000"/>
          <w:spacing w:val="4"/>
          <w:sz w:val="28"/>
          <w:szCs w:val="28"/>
        </w:rPr>
        <w:t xml:space="preserve">каждой   точке   сечения   перпендикулярны   к   радиусу; такие </w:t>
      </w:r>
      <w:r w:rsidRPr="00F16CA5">
        <w:rPr>
          <w:color w:val="000000"/>
          <w:sz w:val="28"/>
          <w:szCs w:val="28"/>
        </w:rPr>
        <w:t xml:space="preserve">же   напряжения   возникают   и   в   радикальных   плоскостях </w:t>
      </w:r>
      <w:r w:rsidRPr="00F16CA5">
        <w:rPr>
          <w:color w:val="000000"/>
          <w:spacing w:val="6"/>
          <w:sz w:val="28"/>
          <w:szCs w:val="28"/>
        </w:rPr>
        <w:t>бруса, то   есть   в   плоскостях, проходящих   через   его    про</w:t>
      </w:r>
      <w:r w:rsidRPr="00F16CA5">
        <w:rPr>
          <w:color w:val="000000"/>
          <w:spacing w:val="6"/>
          <w:sz w:val="28"/>
          <w:szCs w:val="28"/>
        </w:rPr>
        <w:softHyphen/>
      </w:r>
      <w:r w:rsidRPr="00F16CA5">
        <w:rPr>
          <w:color w:val="000000"/>
          <w:sz w:val="28"/>
          <w:szCs w:val="28"/>
        </w:rPr>
        <w:t>дольную   ось. Схема   напряженного   состояния   точки   попереч</w:t>
      </w:r>
      <w:r w:rsidRPr="00F16CA5">
        <w:rPr>
          <w:color w:val="000000"/>
          <w:sz w:val="28"/>
          <w:szCs w:val="28"/>
        </w:rPr>
        <w:softHyphen/>
      </w:r>
      <w:r w:rsidRPr="00F16CA5">
        <w:rPr>
          <w:color w:val="000000"/>
          <w:spacing w:val="4"/>
          <w:sz w:val="28"/>
          <w:szCs w:val="28"/>
        </w:rPr>
        <w:t xml:space="preserve">ного   сечения   бруса   при   </w:t>
      </w:r>
      <w:r w:rsidR="003D6D98">
        <w:rPr>
          <w:color w:val="000000"/>
          <w:spacing w:val="4"/>
          <w:sz w:val="28"/>
          <w:szCs w:val="28"/>
        </w:rPr>
        <w:t xml:space="preserve">кручении    показана   на   рисунке </w:t>
      </w:r>
      <w:r w:rsidR="008558B9">
        <w:rPr>
          <w:color w:val="000000"/>
          <w:spacing w:val="4"/>
          <w:sz w:val="28"/>
          <w:szCs w:val="28"/>
        </w:rPr>
        <w:t>11</w:t>
      </w:r>
      <w:r w:rsidRPr="00F16CA5">
        <w:rPr>
          <w:color w:val="000000"/>
          <w:spacing w:val="4"/>
          <w:sz w:val="28"/>
          <w:szCs w:val="28"/>
        </w:rPr>
        <w:t xml:space="preserve">. </w:t>
      </w:r>
      <w:r w:rsidRPr="00F16CA5">
        <w:rPr>
          <w:color w:val="000000"/>
          <w:spacing w:val="2"/>
          <w:sz w:val="28"/>
          <w:szCs w:val="28"/>
        </w:rPr>
        <w:t>По   площадкам, наклоненным   к   оси   бруса   на   угол 45°,</w:t>
      </w:r>
      <w:r w:rsidRPr="00F16CA5">
        <w:rPr>
          <w:color w:val="000000"/>
          <w:spacing w:val="-2"/>
          <w:sz w:val="28"/>
          <w:szCs w:val="28"/>
        </w:rPr>
        <w:t xml:space="preserve">действуют    главные   </w:t>
      </w:r>
      <w:r w:rsidR="002824C5" w:rsidRPr="00F16CA5">
        <w:rPr>
          <w:color w:val="000000"/>
          <w:spacing w:val="-2"/>
          <w:sz w:val="28"/>
          <w:szCs w:val="28"/>
        </w:rPr>
        <w:t>напряж</w:t>
      </w:r>
      <w:r w:rsidR="002824C5">
        <w:rPr>
          <w:color w:val="000000"/>
          <w:spacing w:val="-10"/>
          <w:sz w:val="28"/>
          <w:szCs w:val="28"/>
        </w:rPr>
        <w:t xml:space="preserve">ения  </w:t>
      </w:r>
      <w:r w:rsidR="00F433F1" w:rsidRPr="00F16CA5">
        <w:rPr>
          <w:color w:val="000000"/>
          <w:spacing w:val="38"/>
          <w:position w:val="-12"/>
          <w:sz w:val="28"/>
          <w:szCs w:val="28"/>
        </w:rPr>
        <w:object w:dxaOrig="1520" w:dyaOrig="360">
          <v:shape id="_x0000_i1051" type="#_x0000_t75" style="width:96pt;height:23.25pt" o:ole="">
            <v:imagedata r:id="rId76" o:title=""/>
          </v:shape>
          <o:OLEObject Type="Embed" ProgID="Equation.3" ShapeID="_x0000_i1051" DrawAspect="Content" ObjectID="_1521352887" r:id="rId77"/>
        </w:object>
      </w:r>
      <w:r w:rsidR="00982E76">
        <w:rPr>
          <w:color w:val="000000"/>
          <w:spacing w:val="38"/>
          <w:sz w:val="28"/>
          <w:szCs w:val="28"/>
        </w:rPr>
        <w:t>.</w:t>
      </w:r>
      <w:r w:rsidRPr="00F16CA5">
        <w:rPr>
          <w:color w:val="000000"/>
          <w:spacing w:val="38"/>
          <w:sz w:val="28"/>
          <w:szCs w:val="28"/>
        </w:rPr>
        <w:t xml:space="preserve">  </w:t>
      </w:r>
    </w:p>
    <w:p w:rsidR="00982E76" w:rsidRDefault="00BB33ED" w:rsidP="00AB7DB8">
      <w:pPr>
        <w:shd w:val="clear" w:color="auto" w:fill="FFFFFF"/>
        <w:tabs>
          <w:tab w:val="left" w:pos="180"/>
        </w:tabs>
        <w:ind w:firstLine="567"/>
        <w:jc w:val="both"/>
        <w:rPr>
          <w:color w:val="000000"/>
          <w:spacing w:val="-2"/>
          <w:sz w:val="28"/>
          <w:szCs w:val="28"/>
        </w:rPr>
      </w:pPr>
      <w:r w:rsidRPr="00F16CA5">
        <w:rPr>
          <w:color w:val="000000"/>
          <w:spacing w:val="-15"/>
          <w:sz w:val="28"/>
          <w:szCs w:val="28"/>
        </w:rPr>
        <w:t>Поскольку    разные  ма</w:t>
      </w:r>
      <w:r w:rsidRPr="00F16CA5">
        <w:rPr>
          <w:color w:val="000000"/>
          <w:spacing w:val="-1"/>
          <w:sz w:val="28"/>
          <w:szCs w:val="28"/>
        </w:rPr>
        <w:t xml:space="preserve">териалы    оказывают   </w:t>
      </w:r>
      <w:r w:rsidR="009E6F98">
        <w:rPr>
          <w:color w:val="000000"/>
          <w:spacing w:val="-1"/>
          <w:sz w:val="28"/>
          <w:szCs w:val="28"/>
        </w:rPr>
        <w:t>ра</w:t>
      </w:r>
      <w:r w:rsidRPr="00F16CA5">
        <w:rPr>
          <w:color w:val="000000"/>
          <w:spacing w:val="-1"/>
          <w:sz w:val="28"/>
          <w:szCs w:val="28"/>
        </w:rPr>
        <w:t>з</w:t>
      </w:r>
      <w:r w:rsidRPr="00F16CA5">
        <w:rPr>
          <w:color w:val="000000"/>
          <w:spacing w:val="-4"/>
          <w:sz w:val="28"/>
          <w:szCs w:val="28"/>
        </w:rPr>
        <w:t>личное    сопротивление</w:t>
      </w:r>
      <w:r w:rsidRPr="00F16CA5">
        <w:rPr>
          <w:color w:val="000000"/>
          <w:spacing w:val="-4"/>
          <w:sz w:val="28"/>
          <w:szCs w:val="28"/>
        </w:rPr>
        <w:br/>
        <w:t xml:space="preserve">растяжению   </w:t>
      </w:r>
      <w:r w:rsidR="00982E76">
        <w:rPr>
          <w:color w:val="000000"/>
          <w:spacing w:val="-4"/>
          <w:sz w:val="28"/>
          <w:szCs w:val="28"/>
        </w:rPr>
        <w:t>и</w:t>
      </w:r>
      <w:r w:rsidRPr="00F16CA5">
        <w:rPr>
          <w:color w:val="000000"/>
          <w:spacing w:val="-4"/>
          <w:sz w:val="28"/>
          <w:szCs w:val="28"/>
        </w:rPr>
        <w:t xml:space="preserve">    сдвигу, </w:t>
      </w:r>
      <w:r w:rsidRPr="00F16CA5">
        <w:rPr>
          <w:color w:val="000000"/>
          <w:spacing w:val="-1"/>
          <w:sz w:val="28"/>
          <w:szCs w:val="28"/>
        </w:rPr>
        <w:t>поэтому    процесс    разру</w:t>
      </w:r>
      <w:r w:rsidRPr="00F16CA5">
        <w:rPr>
          <w:color w:val="000000"/>
          <w:spacing w:val="-1"/>
          <w:sz w:val="28"/>
          <w:szCs w:val="28"/>
        </w:rPr>
        <w:softHyphen/>
      </w:r>
      <w:r w:rsidRPr="00F16CA5">
        <w:rPr>
          <w:color w:val="000000"/>
          <w:spacing w:val="2"/>
          <w:sz w:val="28"/>
          <w:szCs w:val="28"/>
        </w:rPr>
        <w:t>шения   образцов   из    раз</w:t>
      </w:r>
      <w:r w:rsidRPr="00F16CA5">
        <w:rPr>
          <w:color w:val="000000"/>
          <w:spacing w:val="2"/>
          <w:sz w:val="28"/>
          <w:szCs w:val="28"/>
        </w:rPr>
        <w:softHyphen/>
      </w:r>
      <w:r w:rsidRPr="00F16CA5">
        <w:rPr>
          <w:color w:val="000000"/>
          <w:spacing w:val="-4"/>
          <w:sz w:val="28"/>
          <w:szCs w:val="28"/>
        </w:rPr>
        <w:t>ных   материалов    п</w:t>
      </w:r>
      <w:r w:rsidR="009E6F98">
        <w:rPr>
          <w:color w:val="000000"/>
          <w:spacing w:val="-4"/>
          <w:sz w:val="28"/>
          <w:szCs w:val="28"/>
        </w:rPr>
        <w:t>ри</w:t>
      </w:r>
      <w:r w:rsidRPr="00F16CA5">
        <w:rPr>
          <w:color w:val="000000"/>
          <w:spacing w:val="-4"/>
          <w:sz w:val="28"/>
          <w:szCs w:val="28"/>
        </w:rPr>
        <w:t xml:space="preserve">    скручивании</w:t>
      </w:r>
      <w:r w:rsidRPr="00F16CA5">
        <w:rPr>
          <w:color w:val="000000"/>
          <w:spacing w:val="-2"/>
          <w:sz w:val="28"/>
          <w:szCs w:val="28"/>
        </w:rPr>
        <w:t xml:space="preserve">    будет    протекать</w:t>
      </w:r>
      <w:r w:rsidRPr="00F16CA5">
        <w:rPr>
          <w:color w:val="000000"/>
          <w:spacing w:val="2"/>
          <w:position w:val="-1"/>
          <w:sz w:val="28"/>
          <w:szCs w:val="28"/>
        </w:rPr>
        <w:t xml:space="preserve"> </w:t>
      </w:r>
      <w:r w:rsidRPr="00F16CA5">
        <w:rPr>
          <w:color w:val="000000"/>
          <w:spacing w:val="-3"/>
          <w:sz w:val="28"/>
          <w:szCs w:val="28"/>
        </w:rPr>
        <w:t>состояния   при    кручении</w:t>
      </w:r>
      <w:r w:rsidRPr="00F16CA5">
        <w:rPr>
          <w:color w:val="000000"/>
          <w:sz w:val="28"/>
          <w:szCs w:val="28"/>
        </w:rPr>
        <w:tab/>
      </w:r>
      <w:r w:rsidRPr="00F16CA5">
        <w:rPr>
          <w:color w:val="000000"/>
          <w:spacing w:val="-2"/>
          <w:sz w:val="28"/>
          <w:szCs w:val="28"/>
        </w:rPr>
        <w:t>неодинаково.</w:t>
      </w:r>
    </w:p>
    <w:p w:rsidR="00CA1717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/>
          <w:iCs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Диаграмма кручения малоуглеродистой стали изображена на рис</w:t>
      </w:r>
      <w:r w:rsidR="00A43528">
        <w:rPr>
          <w:rFonts w:eastAsia="TimesNewRomanPSMT"/>
          <w:sz w:val="28"/>
          <w:szCs w:val="28"/>
          <w:lang w:eastAsia="en-US"/>
        </w:rPr>
        <w:t>унке 12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>.</w:t>
      </w:r>
    </w:p>
    <w:p w:rsidR="00840165" w:rsidRDefault="00840165" w:rsidP="00AB7DB8">
      <w:pPr>
        <w:autoSpaceDE w:val="0"/>
        <w:autoSpaceDN w:val="0"/>
        <w:adjustRightInd w:val="0"/>
        <w:ind w:firstLine="567"/>
        <w:jc w:val="center"/>
        <w:rPr>
          <w:rFonts w:eastAsia="TimesNewRomanPS-ItalicMT"/>
          <w:i/>
          <w:iCs/>
          <w:sz w:val="28"/>
          <w:szCs w:val="28"/>
          <w:lang w:eastAsia="en-US"/>
        </w:rPr>
      </w:pPr>
      <w:r>
        <w:rPr>
          <w:rFonts w:eastAsia="TimesNewRomanPS-ItalicMT"/>
          <w:i/>
          <w:iCs/>
          <w:noProof/>
          <w:sz w:val="28"/>
          <w:szCs w:val="28"/>
        </w:rPr>
        <w:lastRenderedPageBreak/>
        <w:drawing>
          <wp:inline distT="0" distB="0" distL="0" distR="0">
            <wp:extent cx="2247900" cy="2006190"/>
            <wp:effectExtent l="19050" t="0" r="0" b="0"/>
            <wp:docPr id="86" name="Рисунок 86" descr="D: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lum bright="-31000" contrast="7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00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165" w:rsidRPr="00840165" w:rsidRDefault="00840165" w:rsidP="00AB7DB8">
      <w:pPr>
        <w:autoSpaceDE w:val="0"/>
        <w:autoSpaceDN w:val="0"/>
        <w:adjustRightInd w:val="0"/>
        <w:rPr>
          <w:rFonts w:eastAsia="TimesNewRomanPS-ItalicMT"/>
          <w:iCs/>
          <w:sz w:val="28"/>
          <w:szCs w:val="28"/>
          <w:lang w:eastAsia="en-US"/>
        </w:rPr>
      </w:pPr>
      <w:r w:rsidRPr="00840165">
        <w:rPr>
          <w:rFonts w:eastAsia="TimesNewRomanPS-ItalicMT"/>
          <w:iCs/>
          <w:sz w:val="28"/>
          <w:szCs w:val="28"/>
          <w:lang w:eastAsia="en-US"/>
        </w:rPr>
        <w:t>Рис</w:t>
      </w:r>
      <w:r>
        <w:rPr>
          <w:rFonts w:eastAsia="TimesNewRomanPS-ItalicMT"/>
          <w:iCs/>
          <w:sz w:val="28"/>
          <w:szCs w:val="28"/>
          <w:lang w:eastAsia="en-US"/>
        </w:rPr>
        <w:t xml:space="preserve">унок </w:t>
      </w:r>
      <w:r w:rsidR="00A43528">
        <w:rPr>
          <w:rFonts w:eastAsia="TimesNewRomanPS-ItalicMT"/>
          <w:iCs/>
          <w:sz w:val="28"/>
          <w:szCs w:val="28"/>
          <w:lang w:eastAsia="en-US"/>
        </w:rPr>
        <w:t>12</w:t>
      </w:r>
      <w:r>
        <w:rPr>
          <w:rFonts w:eastAsia="TimesNewRomanPS-ItalicMT"/>
          <w:iCs/>
          <w:sz w:val="28"/>
          <w:szCs w:val="28"/>
          <w:lang w:eastAsia="en-US"/>
        </w:rPr>
        <w:t xml:space="preserve"> -</w:t>
      </w:r>
      <w:r w:rsidRPr="00840165">
        <w:rPr>
          <w:rFonts w:eastAsia="TimesNewRomanPS-ItalicMT"/>
          <w:iCs/>
          <w:sz w:val="28"/>
          <w:szCs w:val="28"/>
          <w:lang w:eastAsia="en-US"/>
        </w:rPr>
        <w:t xml:space="preserve"> Диаграмма кручения</w:t>
      </w:r>
      <w:r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840165">
        <w:rPr>
          <w:rFonts w:eastAsia="TimesNewRomanPS-ItalicMT"/>
          <w:iCs/>
          <w:sz w:val="28"/>
          <w:szCs w:val="28"/>
          <w:lang w:eastAsia="en-US"/>
        </w:rPr>
        <w:t>малоуглеродистой стали</w:t>
      </w:r>
    </w:p>
    <w:p w:rsidR="00840165" w:rsidRDefault="00840165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/>
          <w:iCs/>
          <w:sz w:val="28"/>
          <w:szCs w:val="28"/>
          <w:lang w:eastAsia="en-US"/>
        </w:rPr>
      </w:pPr>
    </w:p>
    <w:p w:rsidR="00982E76" w:rsidRPr="00CA1717" w:rsidRDefault="00CA1717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/>
          <w:iCs/>
          <w:sz w:val="28"/>
          <w:szCs w:val="28"/>
          <w:lang w:eastAsia="en-US"/>
        </w:rPr>
      </w:pPr>
      <w:r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="00982E76" w:rsidRPr="00982E76">
        <w:rPr>
          <w:rFonts w:eastAsia="TimesNewRomanPSMT"/>
          <w:sz w:val="28"/>
          <w:szCs w:val="28"/>
          <w:lang w:eastAsia="en-US"/>
        </w:rPr>
        <w:t>На участке 0 – 1 диаграмма прямолинейна, на этом участке действует</w:t>
      </w:r>
      <w:r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>
        <w:rPr>
          <w:rFonts w:eastAsia="TimesNewRomanPSMT"/>
          <w:sz w:val="28"/>
          <w:szCs w:val="28"/>
          <w:lang w:eastAsia="en-US"/>
        </w:rPr>
        <w:t xml:space="preserve">закон Гука </w:t>
      </w:r>
      <w:r w:rsidR="00982E76" w:rsidRPr="00982E76">
        <w:rPr>
          <w:rFonts w:eastAsia="TimesNewRomanPSMT"/>
          <w:sz w:val="28"/>
          <w:szCs w:val="28"/>
          <w:lang w:eastAsia="en-US"/>
        </w:rPr>
        <w:t xml:space="preserve">для кручения, то есть выполняется </w:t>
      </w:r>
      <w:proofErr w:type="spellStart"/>
      <w:r w:rsidR="00982E76" w:rsidRPr="00982E76">
        <w:rPr>
          <w:rFonts w:eastAsia="TimesNewRomanPSMT"/>
          <w:sz w:val="28"/>
          <w:szCs w:val="28"/>
          <w:lang w:eastAsia="en-US"/>
        </w:rPr>
        <w:t>прямопропорциональная</w:t>
      </w:r>
      <w:proofErr w:type="spellEnd"/>
      <w:r w:rsidR="00982E76" w:rsidRPr="00982E76">
        <w:rPr>
          <w:rFonts w:eastAsia="TimesNewRomanPSMT"/>
          <w:sz w:val="28"/>
          <w:szCs w:val="28"/>
          <w:lang w:eastAsia="en-US"/>
        </w:rPr>
        <w:t xml:space="preserve"> зависимость между углом </w:t>
      </w:r>
      <w:r w:rsidR="00840165">
        <w:rPr>
          <w:rFonts w:eastAsia="TimesNewRomanPS-ItalicMT"/>
          <w:i/>
          <w:iCs/>
          <w:sz w:val="28"/>
          <w:szCs w:val="28"/>
          <w:lang w:eastAsia="en-US"/>
        </w:rPr>
        <w:t>φ</w:t>
      </w:r>
      <w:r w:rsidR="00982E76" w:rsidRPr="00982E76">
        <w:rPr>
          <w:rFonts w:eastAsia="SymbolMT"/>
          <w:sz w:val="28"/>
          <w:szCs w:val="28"/>
          <w:lang w:eastAsia="en-US"/>
        </w:rPr>
        <w:t xml:space="preserve"> </w:t>
      </w:r>
      <w:r w:rsidR="00982E76" w:rsidRPr="00982E76">
        <w:rPr>
          <w:rFonts w:eastAsia="TimesNewRomanPSMT"/>
          <w:sz w:val="28"/>
          <w:szCs w:val="28"/>
          <w:lang w:eastAsia="en-US"/>
        </w:rPr>
        <w:t>и моментом</w:t>
      </w:r>
      <w:r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="00982E76" w:rsidRPr="00982E76">
        <w:rPr>
          <w:rFonts w:eastAsia="TimesNewRomanPS-ItalicMT"/>
          <w:i/>
          <w:iCs/>
          <w:sz w:val="28"/>
          <w:szCs w:val="28"/>
          <w:lang w:eastAsia="en-US"/>
        </w:rPr>
        <w:t xml:space="preserve">М </w:t>
      </w:r>
      <w:r w:rsidR="00982E76" w:rsidRPr="00982E76">
        <w:rPr>
          <w:rFonts w:eastAsia="TimesNewRomanPSMT"/>
          <w:sz w:val="28"/>
          <w:szCs w:val="28"/>
          <w:lang w:eastAsia="en-US"/>
        </w:rPr>
        <w:t>и между касательным напряжением</w:t>
      </w:r>
      <w:r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="00982E76" w:rsidRPr="00982E76">
        <w:rPr>
          <w:rFonts w:eastAsia="SymbolMT"/>
          <w:sz w:val="28"/>
          <w:szCs w:val="28"/>
          <w:lang w:eastAsia="en-US"/>
        </w:rPr>
        <w:t xml:space="preserve">τ </w:t>
      </w:r>
      <w:r w:rsidR="00982E76" w:rsidRPr="00982E76">
        <w:rPr>
          <w:rFonts w:eastAsia="TimesNewRomanPSMT"/>
          <w:sz w:val="28"/>
          <w:szCs w:val="28"/>
          <w:lang w:eastAsia="en-US"/>
        </w:rPr>
        <w:t xml:space="preserve">и углом сдвига </w:t>
      </w:r>
      <w:r w:rsidR="00982E76" w:rsidRPr="00982E76">
        <w:rPr>
          <w:rFonts w:eastAsia="SymbolMT"/>
          <w:sz w:val="28"/>
          <w:szCs w:val="28"/>
          <w:lang w:eastAsia="en-US"/>
        </w:rPr>
        <w:t>γ</w:t>
      </w:r>
      <w:r w:rsidR="00982E76" w:rsidRPr="00982E76">
        <w:rPr>
          <w:rFonts w:eastAsia="TimesNewRomanPSMT"/>
          <w:sz w:val="28"/>
          <w:szCs w:val="28"/>
          <w:lang w:eastAsia="en-US"/>
        </w:rPr>
        <w:t>:</w:t>
      </w:r>
    </w:p>
    <w:p w:rsidR="00982E76" w:rsidRPr="00840165" w:rsidRDefault="00840165" w:rsidP="00AB7DB8">
      <w:pPr>
        <w:autoSpaceDE w:val="0"/>
        <w:autoSpaceDN w:val="0"/>
        <w:adjustRightInd w:val="0"/>
        <w:ind w:firstLine="567"/>
        <w:jc w:val="right"/>
        <w:rPr>
          <w:rFonts w:eastAsia="TimesNewRomanPS-ItalicMT"/>
          <w:iCs/>
          <w:sz w:val="28"/>
          <w:szCs w:val="28"/>
          <w:lang w:eastAsia="en-US"/>
        </w:rPr>
      </w:pPr>
      <w:r>
        <w:rPr>
          <w:rFonts w:eastAsia="TimesNewRomanPS-ItalicMT"/>
          <w:i/>
          <w:iCs/>
          <w:sz w:val="28"/>
          <w:szCs w:val="28"/>
          <w:lang w:eastAsia="en-US"/>
        </w:rPr>
        <w:t>φ</w:t>
      </w:r>
      <w:r w:rsidR="00982E76" w:rsidRPr="00982E76">
        <w:rPr>
          <w:rFonts w:eastAsia="SymbolMT"/>
          <w:sz w:val="28"/>
          <w:szCs w:val="28"/>
          <w:lang w:eastAsia="en-US"/>
        </w:rPr>
        <w:t xml:space="preserve">= </w:t>
      </w:r>
      <w:proofErr w:type="spellStart"/>
      <w:r w:rsidRPr="00982E76">
        <w:rPr>
          <w:rFonts w:eastAsia="TimesNewRomanPS-ItalicMT"/>
          <w:i/>
          <w:iCs/>
          <w:sz w:val="28"/>
          <w:szCs w:val="28"/>
          <w:lang w:eastAsia="en-US"/>
        </w:rPr>
        <w:t>Ml</w:t>
      </w:r>
      <w:proofErr w:type="spellEnd"/>
      <w:r>
        <w:rPr>
          <w:rFonts w:eastAsia="TimesNewRomanPS-ItalicMT"/>
          <w:i/>
          <w:iCs/>
          <w:sz w:val="28"/>
          <w:szCs w:val="28"/>
          <w:lang w:eastAsia="en-US"/>
        </w:rPr>
        <w:t xml:space="preserve"> /</w:t>
      </w:r>
      <w:proofErr w:type="spellStart"/>
      <w:r w:rsidRPr="00982E76">
        <w:rPr>
          <w:rFonts w:eastAsia="TimesNewRomanPS-ItalicMT"/>
          <w:i/>
          <w:iCs/>
          <w:sz w:val="28"/>
          <w:szCs w:val="28"/>
          <w:lang w:eastAsia="en-US"/>
        </w:rPr>
        <w:t>GJ</w:t>
      </w:r>
      <w:r w:rsidRPr="00840165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p</w:t>
      </w:r>
      <w:proofErr w:type="spellEnd"/>
      <w:r>
        <w:rPr>
          <w:rFonts w:eastAsia="TimesNewRomanPS-ItalicMT"/>
          <w:iCs/>
          <w:sz w:val="28"/>
          <w:szCs w:val="28"/>
          <w:lang w:eastAsia="en-US"/>
        </w:rPr>
        <w:t xml:space="preserve">,  </w:t>
      </w:r>
      <w:r w:rsidR="00982E76" w:rsidRPr="00982E76">
        <w:rPr>
          <w:rFonts w:eastAsia="SymbolMT"/>
          <w:sz w:val="28"/>
          <w:szCs w:val="28"/>
          <w:lang w:eastAsia="en-US"/>
        </w:rPr>
        <w:t xml:space="preserve">τ = </w:t>
      </w:r>
      <w:r w:rsidR="00982E76" w:rsidRPr="00982E76">
        <w:rPr>
          <w:rFonts w:eastAsia="TimesNewRomanPS-ItalicMT"/>
          <w:i/>
          <w:iCs/>
          <w:sz w:val="28"/>
          <w:szCs w:val="28"/>
          <w:lang w:eastAsia="en-US"/>
        </w:rPr>
        <w:t>G</w:t>
      </w:r>
      <w:r w:rsidR="00982E76" w:rsidRPr="00982E76">
        <w:rPr>
          <w:rFonts w:eastAsia="SymbolMT"/>
          <w:sz w:val="28"/>
          <w:szCs w:val="28"/>
          <w:lang w:eastAsia="en-US"/>
        </w:rPr>
        <w:t>γ</w:t>
      </w:r>
      <w:r>
        <w:rPr>
          <w:rFonts w:eastAsia="SymbolMT"/>
          <w:sz w:val="28"/>
          <w:szCs w:val="28"/>
          <w:lang w:eastAsia="en-US"/>
        </w:rPr>
        <w:t>.                                        (</w:t>
      </w:r>
      <w:r w:rsidR="00A43528">
        <w:rPr>
          <w:rFonts w:eastAsia="SymbolMT"/>
          <w:sz w:val="28"/>
          <w:szCs w:val="28"/>
          <w:lang w:eastAsia="en-US"/>
        </w:rPr>
        <w:t>1</w:t>
      </w:r>
      <w:r w:rsidR="00F433F1">
        <w:rPr>
          <w:rFonts w:eastAsia="SymbolMT"/>
          <w:sz w:val="28"/>
          <w:szCs w:val="28"/>
          <w:lang w:eastAsia="en-US"/>
        </w:rPr>
        <w:t>1</w:t>
      </w:r>
      <w:r>
        <w:rPr>
          <w:rFonts w:eastAsia="SymbolMT"/>
          <w:sz w:val="28"/>
          <w:szCs w:val="28"/>
          <w:lang w:eastAsia="en-US"/>
        </w:rPr>
        <w:t>)</w:t>
      </w: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 xml:space="preserve">Здесь 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 xml:space="preserve">G </w:t>
      </w:r>
      <w:r w:rsidRPr="00982E76">
        <w:rPr>
          <w:rFonts w:eastAsia="TimesNewRomanPSMT"/>
          <w:sz w:val="28"/>
          <w:szCs w:val="28"/>
          <w:lang w:eastAsia="en-US"/>
        </w:rPr>
        <w:t>– модуль сдвига материала;</w:t>
      </w: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proofErr w:type="spellStart"/>
      <w:r w:rsidRPr="00982E76">
        <w:rPr>
          <w:rFonts w:eastAsia="TimesNewRomanPS-ItalicMT"/>
          <w:i/>
          <w:iCs/>
          <w:sz w:val="28"/>
          <w:szCs w:val="28"/>
          <w:lang w:eastAsia="en-US"/>
        </w:rPr>
        <w:t>J</w:t>
      </w:r>
      <w:r w:rsidRPr="00840165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p</w:t>
      </w:r>
      <w:r w:rsidR="00840165" w:rsidRPr="00982E76">
        <w:rPr>
          <w:rFonts w:eastAsia="SymbolMT"/>
          <w:sz w:val="28"/>
          <w:szCs w:val="28"/>
          <w:lang w:eastAsia="en-US"/>
        </w:rPr>
        <w:t>=</w:t>
      </w:r>
      <w:proofErr w:type="spellEnd"/>
      <w:r w:rsidR="00840165" w:rsidRPr="00840165">
        <w:rPr>
          <w:rFonts w:eastAsia="SymbolMT"/>
          <w:sz w:val="28"/>
          <w:szCs w:val="28"/>
          <w:lang w:eastAsia="en-US"/>
        </w:rPr>
        <w:t xml:space="preserve"> </w:t>
      </w:r>
      <w:r w:rsidR="00840165" w:rsidRPr="00982E76">
        <w:rPr>
          <w:rFonts w:eastAsia="SymbolMT"/>
          <w:sz w:val="28"/>
          <w:szCs w:val="28"/>
          <w:lang w:eastAsia="en-US"/>
        </w:rPr>
        <w:t>π</w:t>
      </w:r>
      <w:r w:rsidR="00840165" w:rsidRPr="00840165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="00840165" w:rsidRPr="00840165">
        <w:rPr>
          <w:rFonts w:eastAsia="TimesNewRomanPS-ItalicMT"/>
          <w:iCs/>
          <w:sz w:val="28"/>
          <w:szCs w:val="28"/>
          <w:lang w:eastAsia="en-US"/>
        </w:rPr>
        <w:t>d</w:t>
      </w:r>
      <w:r w:rsidR="00840165" w:rsidRPr="00840165">
        <w:rPr>
          <w:rFonts w:eastAsia="TimesNewRomanPSMT"/>
          <w:sz w:val="28"/>
          <w:szCs w:val="28"/>
          <w:vertAlign w:val="superscript"/>
          <w:lang w:eastAsia="en-US"/>
        </w:rPr>
        <w:t>4</w:t>
      </w:r>
      <w:r w:rsidR="00840165">
        <w:rPr>
          <w:rFonts w:eastAsia="TimesNewRomanPSMT"/>
          <w:sz w:val="28"/>
          <w:szCs w:val="28"/>
          <w:lang w:eastAsia="en-US"/>
        </w:rPr>
        <w:t>/</w:t>
      </w:r>
      <w:r w:rsidR="00840165" w:rsidRPr="00982E76">
        <w:rPr>
          <w:rFonts w:eastAsia="TimesNewRomanPSMT"/>
          <w:sz w:val="28"/>
          <w:szCs w:val="28"/>
          <w:lang w:eastAsia="en-US"/>
        </w:rPr>
        <w:t>32</w:t>
      </w:r>
      <w:r w:rsidR="00840165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– полярный момент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 xml:space="preserve">инерции поперечного круглого сечения стержня; </w:t>
      </w:r>
      <w:proofErr w:type="spellStart"/>
      <w:r w:rsidRPr="00982E76">
        <w:rPr>
          <w:rFonts w:eastAsia="TimesNewRomanPS-ItalicMT"/>
          <w:i/>
          <w:iCs/>
          <w:sz w:val="28"/>
          <w:szCs w:val="28"/>
          <w:lang w:eastAsia="en-US"/>
        </w:rPr>
        <w:t>l</w:t>
      </w:r>
      <w:proofErr w:type="spellEnd"/>
      <w:r w:rsidRPr="00982E76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– длина рабочей части образца.</w:t>
      </w: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На этом участке касательные нап</w:t>
      </w:r>
      <w:r w:rsidR="00840165">
        <w:rPr>
          <w:rFonts w:eastAsia="TimesNewRomanPSMT"/>
          <w:sz w:val="28"/>
          <w:szCs w:val="28"/>
          <w:lang w:eastAsia="en-US"/>
        </w:rPr>
        <w:t>ряжения в точках поперечного се</w:t>
      </w:r>
      <w:r w:rsidRPr="00982E76">
        <w:rPr>
          <w:rFonts w:eastAsia="TimesNewRomanPSMT"/>
          <w:sz w:val="28"/>
          <w:szCs w:val="28"/>
          <w:lang w:eastAsia="en-US"/>
        </w:rPr>
        <w:t xml:space="preserve">чения распределены согласно линейной зависимости </w:t>
      </w:r>
      <w:r w:rsidRPr="00982E76">
        <w:rPr>
          <w:rFonts w:eastAsia="SymbolMT"/>
          <w:sz w:val="28"/>
          <w:szCs w:val="28"/>
          <w:lang w:eastAsia="en-US"/>
        </w:rPr>
        <w:t xml:space="preserve">τ = </w:t>
      </w:r>
      <w:r w:rsidR="00840165" w:rsidRPr="00982E76">
        <w:rPr>
          <w:rFonts w:eastAsia="TimesNewRomanPS-ItalicMT"/>
          <w:i/>
          <w:iCs/>
          <w:sz w:val="28"/>
          <w:szCs w:val="28"/>
          <w:lang w:eastAsia="en-US"/>
        </w:rPr>
        <w:t>M</w:t>
      </w:r>
      <w:r w:rsidRPr="00982E76">
        <w:rPr>
          <w:rFonts w:eastAsia="SymbolMT"/>
          <w:sz w:val="28"/>
          <w:szCs w:val="28"/>
          <w:lang w:eastAsia="en-US"/>
        </w:rPr>
        <w:t>ρ</w:t>
      </w:r>
      <w:r w:rsidR="00840165">
        <w:rPr>
          <w:rFonts w:eastAsia="SymbolMT"/>
          <w:sz w:val="28"/>
          <w:szCs w:val="28"/>
          <w:lang w:eastAsia="en-US"/>
        </w:rPr>
        <w:t xml:space="preserve"> / </w:t>
      </w:r>
      <w:proofErr w:type="spellStart"/>
      <w:r w:rsidR="00840165" w:rsidRPr="00982E76">
        <w:rPr>
          <w:rFonts w:eastAsia="TimesNewRomanPS-ItalicMT"/>
          <w:i/>
          <w:iCs/>
          <w:sz w:val="28"/>
          <w:szCs w:val="28"/>
          <w:lang w:eastAsia="en-US"/>
        </w:rPr>
        <w:t>J</w:t>
      </w:r>
      <w:r w:rsidR="00840165" w:rsidRPr="00840165">
        <w:rPr>
          <w:rFonts w:eastAsia="TimesNewRomanPS-ItalicMT"/>
          <w:iCs/>
          <w:sz w:val="28"/>
          <w:szCs w:val="28"/>
          <w:vertAlign w:val="subscript"/>
          <w:lang w:eastAsia="en-US"/>
        </w:rPr>
        <w:t>p</w:t>
      </w:r>
      <w:proofErr w:type="spellEnd"/>
      <w:r w:rsidRPr="00982E76">
        <w:rPr>
          <w:rFonts w:eastAsia="TimesNewRomanPSMT"/>
          <w:sz w:val="28"/>
          <w:szCs w:val="28"/>
          <w:lang w:eastAsia="en-US"/>
        </w:rPr>
        <w:t xml:space="preserve">, где </w:t>
      </w:r>
      <w:r w:rsidRPr="00982E76">
        <w:rPr>
          <w:rFonts w:eastAsia="SymbolMT"/>
          <w:sz w:val="28"/>
          <w:szCs w:val="28"/>
          <w:lang w:eastAsia="en-US"/>
        </w:rPr>
        <w:t xml:space="preserve">ρ </w:t>
      </w:r>
      <w:r w:rsidR="00840165">
        <w:rPr>
          <w:rFonts w:eastAsia="TimesNewRomanPSMT"/>
          <w:sz w:val="28"/>
          <w:szCs w:val="28"/>
          <w:lang w:eastAsia="en-US"/>
        </w:rPr>
        <w:t>– рас</w:t>
      </w:r>
      <w:r w:rsidRPr="00982E76">
        <w:rPr>
          <w:rFonts w:eastAsia="TimesNewRomanPSMT"/>
          <w:sz w:val="28"/>
          <w:szCs w:val="28"/>
          <w:lang w:eastAsia="en-US"/>
        </w:rPr>
        <w:t>стояние произвольной точки поперечного сечения до центра сечения (рис</w:t>
      </w:r>
      <w:r w:rsidR="002D529F">
        <w:rPr>
          <w:rFonts w:eastAsia="TimesNewRomanPSMT"/>
          <w:sz w:val="28"/>
          <w:szCs w:val="28"/>
          <w:lang w:eastAsia="en-US"/>
        </w:rPr>
        <w:t>унок</w:t>
      </w:r>
      <w:r w:rsidR="00840165">
        <w:rPr>
          <w:rFonts w:eastAsia="TimesNewRomanPSMT"/>
          <w:sz w:val="28"/>
          <w:szCs w:val="28"/>
          <w:lang w:eastAsia="en-US"/>
        </w:rPr>
        <w:t xml:space="preserve"> </w:t>
      </w:r>
      <w:r w:rsidR="00A43528">
        <w:rPr>
          <w:rFonts w:eastAsia="TimesNewRomanPSMT"/>
          <w:sz w:val="28"/>
          <w:szCs w:val="28"/>
          <w:lang w:eastAsia="en-US"/>
        </w:rPr>
        <w:t>13</w:t>
      </w:r>
      <w:r w:rsidRPr="00982E76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>а</w:t>
      </w:r>
      <w:r w:rsidRPr="00982E76">
        <w:rPr>
          <w:rFonts w:eastAsia="TimesNewRomanPSMT"/>
          <w:sz w:val="28"/>
          <w:szCs w:val="28"/>
          <w:lang w:eastAsia="en-US"/>
        </w:rPr>
        <w:t>).</w:t>
      </w:r>
    </w:p>
    <w:p w:rsidR="00C5143C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Наибольшие касательные напряжения возникают на поверхности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стержня при</w:t>
      </w:r>
      <w:r w:rsidR="00840165" w:rsidRPr="00840165">
        <w:rPr>
          <w:rFonts w:eastAsia="SymbolMT"/>
          <w:sz w:val="28"/>
          <w:szCs w:val="28"/>
          <w:lang w:eastAsia="en-US"/>
        </w:rPr>
        <w:t xml:space="preserve"> </w:t>
      </w:r>
      <w:r w:rsidR="00840165" w:rsidRPr="00982E76">
        <w:rPr>
          <w:rFonts w:eastAsia="SymbolMT"/>
          <w:sz w:val="28"/>
          <w:szCs w:val="28"/>
          <w:lang w:eastAsia="en-US"/>
        </w:rPr>
        <w:t xml:space="preserve">ρ = </w:t>
      </w:r>
      <w:proofErr w:type="spellStart"/>
      <w:r w:rsidR="00840165" w:rsidRPr="00982E76">
        <w:rPr>
          <w:rFonts w:eastAsia="TimesNewRomanPS-ItalicMT"/>
          <w:i/>
          <w:iCs/>
          <w:sz w:val="28"/>
          <w:szCs w:val="28"/>
          <w:lang w:eastAsia="en-US"/>
        </w:rPr>
        <w:t>d</w:t>
      </w:r>
      <w:proofErr w:type="spellEnd"/>
      <w:r w:rsidR="00C5143C">
        <w:rPr>
          <w:rFonts w:eastAsia="TimesNewRomanPS-ItalicMT"/>
          <w:i/>
          <w:iCs/>
          <w:sz w:val="28"/>
          <w:szCs w:val="28"/>
          <w:lang w:eastAsia="en-US"/>
        </w:rPr>
        <w:t xml:space="preserve"> / </w:t>
      </w:r>
      <w:r w:rsidR="00C5143C" w:rsidRPr="00982E76">
        <w:rPr>
          <w:rFonts w:eastAsia="TimesNewRomanPSMT"/>
          <w:sz w:val="28"/>
          <w:szCs w:val="28"/>
          <w:lang w:eastAsia="en-US"/>
        </w:rPr>
        <w:t>2:</w:t>
      </w: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</w:p>
    <w:p w:rsidR="00C5143C" w:rsidRPr="00C5143C" w:rsidRDefault="00C5143C" w:rsidP="00AB7DB8">
      <w:pPr>
        <w:autoSpaceDE w:val="0"/>
        <w:autoSpaceDN w:val="0"/>
        <w:adjustRightInd w:val="0"/>
        <w:ind w:firstLine="567"/>
        <w:jc w:val="right"/>
        <w:rPr>
          <w:rFonts w:eastAsia="TimesNewRomanPS-ItalicMT"/>
          <w:i/>
          <w:iCs/>
          <w:sz w:val="28"/>
          <w:szCs w:val="28"/>
          <w:lang w:eastAsia="en-US"/>
        </w:rPr>
      </w:pPr>
      <w:r w:rsidRPr="00982E76">
        <w:rPr>
          <w:rFonts w:eastAsia="SymbolMT"/>
          <w:sz w:val="28"/>
          <w:szCs w:val="28"/>
          <w:lang w:eastAsia="en-US"/>
        </w:rPr>
        <w:t>τ</w:t>
      </w:r>
      <w:r w:rsidRPr="00C5143C">
        <w:rPr>
          <w:rFonts w:eastAsia="TimesNewRomanPSMT"/>
          <w:sz w:val="28"/>
          <w:szCs w:val="28"/>
          <w:vertAlign w:val="subscript"/>
          <w:lang w:eastAsia="en-US"/>
        </w:rPr>
        <w:t>max</w:t>
      </w:r>
      <w:r w:rsidRPr="00982E76">
        <w:rPr>
          <w:rFonts w:eastAsia="SymbolMT"/>
          <w:sz w:val="28"/>
          <w:szCs w:val="28"/>
          <w:lang w:eastAsia="en-US"/>
        </w:rPr>
        <w:t xml:space="preserve"> = 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>M</w:t>
      </w:r>
      <w:r w:rsidRPr="00982E76">
        <w:rPr>
          <w:rFonts w:eastAsia="TimesNewRomanPSMT"/>
          <w:sz w:val="28"/>
          <w:szCs w:val="28"/>
          <w:lang w:eastAsia="en-US"/>
        </w:rPr>
        <w:t xml:space="preserve"> </w:t>
      </w:r>
      <w:r>
        <w:rPr>
          <w:rFonts w:eastAsia="TimesNewRomanPSMT"/>
          <w:sz w:val="28"/>
          <w:szCs w:val="28"/>
          <w:lang w:eastAsia="en-US"/>
        </w:rPr>
        <w:t xml:space="preserve">/ </w:t>
      </w:r>
      <w:proofErr w:type="spellStart"/>
      <w:r w:rsidRPr="00982E76">
        <w:rPr>
          <w:rFonts w:eastAsia="TimesNewRomanPS-ItalicMT"/>
          <w:i/>
          <w:iCs/>
          <w:sz w:val="28"/>
          <w:szCs w:val="28"/>
          <w:lang w:eastAsia="en-US"/>
        </w:rPr>
        <w:t>W</w:t>
      </w:r>
      <w:r w:rsidRPr="00C5143C">
        <w:rPr>
          <w:rFonts w:eastAsia="TimesNewRomanPS-ItalicMT"/>
          <w:iCs/>
          <w:sz w:val="28"/>
          <w:szCs w:val="28"/>
          <w:vertAlign w:val="subscript"/>
          <w:lang w:eastAsia="en-US"/>
        </w:rPr>
        <w:t>p</w:t>
      </w:r>
      <w:proofErr w:type="spellEnd"/>
      <w:r w:rsidRPr="00982E76">
        <w:rPr>
          <w:rFonts w:eastAsia="TimesNewRomanPSMT"/>
          <w:sz w:val="28"/>
          <w:szCs w:val="28"/>
          <w:lang w:eastAsia="en-US"/>
        </w:rPr>
        <w:t>.</w:t>
      </w:r>
      <w:r w:rsidR="00F433F1">
        <w:rPr>
          <w:rFonts w:eastAsia="TimesNewRomanPSMT"/>
          <w:sz w:val="28"/>
          <w:szCs w:val="28"/>
          <w:lang w:eastAsia="en-US"/>
        </w:rPr>
        <w:t xml:space="preserve">                                            </w:t>
      </w:r>
      <w:r w:rsidR="00F433F1" w:rsidRPr="00CD2A29">
        <w:rPr>
          <w:rFonts w:eastAsia="TimesNewRomanPSMT"/>
          <w:sz w:val="28"/>
          <w:szCs w:val="28"/>
          <w:lang w:eastAsia="en-US"/>
        </w:rPr>
        <w:t>(</w:t>
      </w:r>
      <w:r w:rsidR="00F433F1">
        <w:rPr>
          <w:rFonts w:eastAsia="TimesNewRomanPSMT"/>
          <w:sz w:val="28"/>
          <w:szCs w:val="28"/>
          <w:lang w:eastAsia="en-US"/>
        </w:rPr>
        <w:t>12</w:t>
      </w:r>
      <w:r w:rsidR="00F433F1" w:rsidRPr="00CD2A29">
        <w:rPr>
          <w:rFonts w:eastAsia="TimesNewRomanPSMT"/>
          <w:sz w:val="28"/>
          <w:szCs w:val="28"/>
          <w:lang w:eastAsia="en-US"/>
        </w:rPr>
        <w:t>)</w:t>
      </w:r>
      <w:r w:rsidR="00F433F1">
        <w:rPr>
          <w:rFonts w:eastAsia="TimesNewRomanPSMT"/>
          <w:sz w:val="28"/>
          <w:szCs w:val="28"/>
          <w:lang w:eastAsia="en-US"/>
        </w:rPr>
        <w:t xml:space="preserve">                                  </w:t>
      </w: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</w:p>
    <w:p w:rsid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Здесь</w:t>
      </w:r>
      <w:r w:rsidR="00C5143C">
        <w:rPr>
          <w:rFonts w:eastAsia="TimesNewRomanPSMT"/>
          <w:sz w:val="28"/>
          <w:szCs w:val="28"/>
          <w:lang w:eastAsia="en-US"/>
        </w:rPr>
        <w:t xml:space="preserve"> </w:t>
      </w:r>
      <w:proofErr w:type="spellStart"/>
      <w:r w:rsidRPr="00982E76">
        <w:rPr>
          <w:rFonts w:eastAsia="TimesNewRomanPS-ItalicMT"/>
          <w:i/>
          <w:iCs/>
          <w:sz w:val="28"/>
          <w:szCs w:val="28"/>
          <w:lang w:eastAsia="en-US"/>
        </w:rPr>
        <w:t>W</w:t>
      </w:r>
      <w:r w:rsidRPr="00C5143C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p</w:t>
      </w:r>
      <w:r w:rsidR="00C5143C" w:rsidRPr="00982E76">
        <w:rPr>
          <w:rFonts w:eastAsia="SymbolMT"/>
          <w:sz w:val="28"/>
          <w:szCs w:val="28"/>
          <w:lang w:eastAsia="en-US"/>
        </w:rPr>
        <w:t>=</w:t>
      </w:r>
      <w:proofErr w:type="spellEnd"/>
      <w:r w:rsidR="00C5143C" w:rsidRPr="00C5143C">
        <w:rPr>
          <w:rFonts w:eastAsia="SymbolMT"/>
          <w:sz w:val="28"/>
          <w:szCs w:val="28"/>
          <w:lang w:eastAsia="en-US"/>
        </w:rPr>
        <w:t xml:space="preserve"> </w:t>
      </w:r>
      <w:r w:rsidR="00C5143C" w:rsidRPr="00982E76">
        <w:rPr>
          <w:rFonts w:eastAsia="SymbolMT"/>
          <w:sz w:val="28"/>
          <w:szCs w:val="28"/>
          <w:lang w:eastAsia="en-US"/>
        </w:rPr>
        <w:t>π</w:t>
      </w:r>
      <w:r w:rsidR="00C5143C" w:rsidRPr="00982E76">
        <w:rPr>
          <w:rFonts w:eastAsia="TimesNewRomanPS-ItalicMT"/>
          <w:i/>
          <w:iCs/>
          <w:sz w:val="28"/>
          <w:szCs w:val="28"/>
          <w:lang w:eastAsia="en-US"/>
        </w:rPr>
        <w:t>d</w:t>
      </w:r>
      <w:r w:rsidR="00C5143C" w:rsidRPr="00C5143C">
        <w:rPr>
          <w:rFonts w:eastAsia="TimesNewRomanPSMT"/>
          <w:sz w:val="28"/>
          <w:szCs w:val="28"/>
          <w:vertAlign w:val="superscript"/>
          <w:lang w:eastAsia="en-US"/>
        </w:rPr>
        <w:t>3</w:t>
      </w:r>
      <w:r w:rsidR="00C5143C">
        <w:rPr>
          <w:rFonts w:eastAsia="TimesNewRomanPSMT"/>
          <w:sz w:val="28"/>
          <w:szCs w:val="28"/>
          <w:lang w:eastAsia="en-US"/>
        </w:rPr>
        <w:t>/</w:t>
      </w:r>
      <w:r w:rsidR="00C5143C" w:rsidRPr="00982E76">
        <w:rPr>
          <w:rFonts w:eastAsia="TimesNewRomanPSMT"/>
          <w:sz w:val="28"/>
          <w:szCs w:val="28"/>
          <w:lang w:eastAsia="en-US"/>
        </w:rPr>
        <w:t>16</w:t>
      </w:r>
      <w:r w:rsidR="00C5143C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– момент сопротивления поперечного сечения при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кручении.</w:t>
      </w:r>
    </w:p>
    <w:p w:rsidR="00C5143C" w:rsidRPr="00982E76" w:rsidRDefault="00C5143C" w:rsidP="00AB7DB8">
      <w:pPr>
        <w:autoSpaceDE w:val="0"/>
        <w:autoSpaceDN w:val="0"/>
        <w:adjustRightInd w:val="0"/>
        <w:ind w:firstLine="567"/>
        <w:jc w:val="center"/>
        <w:rPr>
          <w:rFonts w:eastAsia="TimesNewRomanPSMT"/>
          <w:sz w:val="28"/>
          <w:szCs w:val="28"/>
          <w:lang w:eastAsia="en-US"/>
        </w:rPr>
      </w:pPr>
      <w:r>
        <w:rPr>
          <w:rFonts w:eastAsia="TimesNewRomanPSMT"/>
          <w:noProof/>
          <w:sz w:val="28"/>
          <w:szCs w:val="28"/>
        </w:rPr>
        <w:drawing>
          <wp:inline distT="0" distB="0" distL="0" distR="0">
            <wp:extent cx="5867400" cy="1809750"/>
            <wp:effectExtent l="19050" t="0" r="0" b="0"/>
            <wp:docPr id="87" name="Рисунок 87" descr="D:\Рабочий стол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Рабочий стол\2.tif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 bright="-30000" contrast="6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43C" w:rsidRDefault="00C5143C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Cs/>
          <w:sz w:val="28"/>
          <w:szCs w:val="28"/>
          <w:lang w:eastAsia="en-US"/>
        </w:rPr>
      </w:pPr>
    </w:p>
    <w:p w:rsidR="00C5143C" w:rsidRPr="00F433F1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C5143C">
        <w:rPr>
          <w:rFonts w:eastAsia="TimesNewRomanPS-ItalicMT"/>
          <w:iCs/>
          <w:sz w:val="28"/>
          <w:szCs w:val="28"/>
          <w:lang w:eastAsia="en-US"/>
        </w:rPr>
        <w:t>Рис</w:t>
      </w:r>
      <w:r w:rsidR="00C5143C" w:rsidRPr="00C5143C">
        <w:rPr>
          <w:rFonts w:eastAsia="TimesNewRomanPS-ItalicMT"/>
          <w:iCs/>
          <w:sz w:val="28"/>
          <w:szCs w:val="28"/>
          <w:lang w:eastAsia="en-US"/>
        </w:rPr>
        <w:t>унок</w:t>
      </w:r>
      <w:r w:rsidRPr="00C5143C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="00A43528">
        <w:rPr>
          <w:rFonts w:eastAsia="TimesNewRomanPS-ItalicMT"/>
          <w:iCs/>
          <w:sz w:val="28"/>
          <w:szCs w:val="28"/>
          <w:lang w:eastAsia="en-US"/>
        </w:rPr>
        <w:t>13 -</w:t>
      </w:r>
      <w:r w:rsidRPr="00C5143C">
        <w:rPr>
          <w:rFonts w:eastAsia="TimesNewRomanPS-ItalicMT"/>
          <w:iCs/>
          <w:sz w:val="28"/>
          <w:szCs w:val="28"/>
          <w:lang w:eastAsia="en-US"/>
        </w:rPr>
        <w:t xml:space="preserve"> Распределение касательных напряжений в плоскости поперечного сечения</w:t>
      </w:r>
      <w:r w:rsidR="00CA1717" w:rsidRPr="00C5143C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C5143C">
        <w:rPr>
          <w:rFonts w:eastAsia="TimesNewRomanPS-ItalicMT"/>
          <w:iCs/>
          <w:sz w:val="28"/>
          <w:szCs w:val="28"/>
          <w:lang w:eastAsia="en-US"/>
        </w:rPr>
        <w:t xml:space="preserve">при испытаниях на кручение: а – упругое деформирование при </w:t>
      </w:r>
      <w:proofErr w:type="spellStart"/>
      <w:r w:rsidRPr="00C5143C">
        <w:rPr>
          <w:rFonts w:eastAsia="TimesNewRomanPS-ItalicMT"/>
          <w:iCs/>
          <w:sz w:val="28"/>
          <w:szCs w:val="28"/>
          <w:lang w:eastAsia="en-US"/>
        </w:rPr>
        <w:t>М</w:t>
      </w:r>
      <w:r w:rsidRPr="00C5143C">
        <w:rPr>
          <w:rFonts w:eastAsia="TimesNewRomanPS-ItalicMT"/>
          <w:iCs/>
          <w:sz w:val="28"/>
          <w:szCs w:val="28"/>
          <w:vertAlign w:val="subscript"/>
          <w:lang w:eastAsia="en-US"/>
        </w:rPr>
        <w:t>к</w:t>
      </w:r>
      <w:proofErr w:type="spellEnd"/>
      <w:r w:rsidRPr="00C5143C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C5143C">
        <w:rPr>
          <w:rFonts w:eastAsia="SymbolMT"/>
          <w:sz w:val="28"/>
          <w:szCs w:val="28"/>
          <w:lang w:eastAsia="en-US"/>
        </w:rPr>
        <w:t xml:space="preserve">≤ </w:t>
      </w:r>
      <w:proofErr w:type="spellStart"/>
      <w:r w:rsidRPr="00C5143C">
        <w:rPr>
          <w:rFonts w:eastAsia="TimesNewRomanPS-ItalicMT"/>
          <w:iCs/>
          <w:sz w:val="28"/>
          <w:szCs w:val="28"/>
          <w:lang w:eastAsia="en-US"/>
        </w:rPr>
        <w:t>М</w:t>
      </w:r>
      <w:r w:rsidRPr="00C5143C">
        <w:rPr>
          <w:rFonts w:eastAsia="TimesNewRomanPSMT"/>
          <w:sz w:val="28"/>
          <w:szCs w:val="28"/>
          <w:vertAlign w:val="subscript"/>
          <w:lang w:eastAsia="en-US"/>
        </w:rPr>
        <w:t>пц</w:t>
      </w:r>
      <w:proofErr w:type="spellEnd"/>
      <w:r w:rsidRPr="00C5143C">
        <w:rPr>
          <w:rFonts w:eastAsia="TimesNewRomanPS-ItalicMT"/>
          <w:iCs/>
          <w:sz w:val="28"/>
          <w:szCs w:val="28"/>
          <w:lang w:eastAsia="en-US"/>
        </w:rPr>
        <w:t xml:space="preserve">; б – </w:t>
      </w:r>
      <w:proofErr w:type="spellStart"/>
      <w:r w:rsidRPr="00C5143C">
        <w:rPr>
          <w:rFonts w:eastAsia="TimesNewRomanPS-ItalicMT"/>
          <w:iCs/>
          <w:sz w:val="28"/>
          <w:szCs w:val="28"/>
          <w:lang w:eastAsia="en-US"/>
        </w:rPr>
        <w:t>упруго-пластическое</w:t>
      </w:r>
      <w:proofErr w:type="spellEnd"/>
      <w:r w:rsidRPr="00C5143C">
        <w:rPr>
          <w:rFonts w:eastAsia="TimesNewRomanPS-ItalicMT"/>
          <w:iCs/>
          <w:sz w:val="28"/>
          <w:szCs w:val="28"/>
          <w:lang w:eastAsia="en-US"/>
        </w:rPr>
        <w:t xml:space="preserve"> деформирование при </w:t>
      </w:r>
      <w:proofErr w:type="spellStart"/>
      <w:r w:rsidRPr="00C5143C">
        <w:rPr>
          <w:rFonts w:eastAsia="TimesNewRomanPS-ItalicMT"/>
          <w:iCs/>
          <w:sz w:val="28"/>
          <w:szCs w:val="28"/>
          <w:lang w:eastAsia="en-US"/>
        </w:rPr>
        <w:t>М</w:t>
      </w:r>
      <w:r w:rsidRPr="00C5143C">
        <w:rPr>
          <w:rFonts w:eastAsia="TimesNewRomanPS-ItalicMT"/>
          <w:iCs/>
          <w:sz w:val="28"/>
          <w:szCs w:val="28"/>
          <w:vertAlign w:val="subscript"/>
          <w:lang w:eastAsia="en-US"/>
        </w:rPr>
        <w:t>к</w:t>
      </w:r>
      <w:proofErr w:type="spellEnd"/>
      <w:r w:rsidRPr="00C5143C">
        <w:rPr>
          <w:rFonts w:eastAsia="TimesNewRomanPS-ItalicMT"/>
          <w:iCs/>
          <w:sz w:val="28"/>
          <w:szCs w:val="28"/>
          <w:lang w:eastAsia="en-US"/>
        </w:rPr>
        <w:t xml:space="preserve"> &gt; </w:t>
      </w:r>
      <w:proofErr w:type="spellStart"/>
      <w:r w:rsidRPr="00C5143C">
        <w:rPr>
          <w:rFonts w:eastAsia="TimesNewRomanPS-ItalicMT"/>
          <w:iCs/>
          <w:sz w:val="28"/>
          <w:szCs w:val="28"/>
          <w:lang w:eastAsia="en-US"/>
        </w:rPr>
        <w:t>М</w:t>
      </w:r>
      <w:r w:rsidRPr="00C5143C">
        <w:rPr>
          <w:rFonts w:eastAsia="TimesNewRomanPSMT"/>
          <w:sz w:val="28"/>
          <w:szCs w:val="28"/>
          <w:vertAlign w:val="subscript"/>
          <w:lang w:eastAsia="en-US"/>
        </w:rPr>
        <w:t>пц</w:t>
      </w:r>
      <w:proofErr w:type="spellEnd"/>
      <w:r w:rsidRPr="00C5143C">
        <w:rPr>
          <w:rFonts w:eastAsia="TimesNewRomanPS-ItalicMT"/>
          <w:iCs/>
          <w:sz w:val="28"/>
          <w:szCs w:val="28"/>
          <w:lang w:eastAsia="en-US"/>
        </w:rPr>
        <w:t>; в – пластическое деформирование</w:t>
      </w:r>
      <w:r w:rsidR="00CA1717" w:rsidRPr="00C5143C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C5143C">
        <w:rPr>
          <w:rFonts w:eastAsia="TimesNewRomanPS-ItalicMT"/>
          <w:iCs/>
          <w:sz w:val="28"/>
          <w:szCs w:val="28"/>
          <w:lang w:eastAsia="en-US"/>
        </w:rPr>
        <w:t xml:space="preserve">по всему объему образца; г – разрушающее деформирование при </w:t>
      </w:r>
      <w:proofErr w:type="spellStart"/>
      <w:r w:rsidRPr="00C5143C">
        <w:rPr>
          <w:rFonts w:eastAsia="TimesNewRomanPS-ItalicMT"/>
          <w:iCs/>
          <w:sz w:val="28"/>
          <w:szCs w:val="28"/>
          <w:lang w:eastAsia="en-US"/>
        </w:rPr>
        <w:t>М</w:t>
      </w:r>
      <w:r w:rsidRPr="00C5143C">
        <w:rPr>
          <w:rFonts w:eastAsia="TimesNewRomanPS-ItalicMT"/>
          <w:iCs/>
          <w:sz w:val="28"/>
          <w:szCs w:val="28"/>
          <w:vertAlign w:val="subscript"/>
          <w:lang w:eastAsia="en-US"/>
        </w:rPr>
        <w:t>к</w:t>
      </w:r>
      <w:proofErr w:type="spellEnd"/>
      <w:r w:rsidRPr="00C5143C">
        <w:rPr>
          <w:rFonts w:eastAsia="TimesNewRomanPS-ItalicMT"/>
          <w:iCs/>
          <w:sz w:val="28"/>
          <w:szCs w:val="28"/>
          <w:lang w:eastAsia="en-US"/>
        </w:rPr>
        <w:t xml:space="preserve"> = </w:t>
      </w:r>
      <w:proofErr w:type="spellStart"/>
      <w:proofErr w:type="gramStart"/>
      <w:r w:rsidRPr="00C5143C">
        <w:rPr>
          <w:rFonts w:eastAsia="TimesNewRomanPS-ItalicMT"/>
          <w:iCs/>
          <w:sz w:val="28"/>
          <w:szCs w:val="28"/>
          <w:lang w:eastAsia="en-US"/>
        </w:rPr>
        <w:t>М</w:t>
      </w:r>
      <w:proofErr w:type="gramEnd"/>
      <w:r w:rsidRPr="00C5143C">
        <w:rPr>
          <w:rFonts w:eastAsia="TimesNewRomanPSMT"/>
          <w:sz w:val="28"/>
          <w:szCs w:val="28"/>
          <w:vertAlign w:val="subscript"/>
          <w:lang w:eastAsia="en-US"/>
        </w:rPr>
        <w:t>max</w:t>
      </w:r>
      <w:proofErr w:type="spellEnd"/>
    </w:p>
    <w:p w:rsid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lastRenderedPageBreak/>
        <w:t>За точкой 1 на диаграмме кручения (рис</w:t>
      </w:r>
      <w:r w:rsidR="00C5143C">
        <w:rPr>
          <w:rFonts w:eastAsia="TimesNewRomanPSMT"/>
          <w:sz w:val="28"/>
          <w:szCs w:val="28"/>
          <w:lang w:eastAsia="en-US"/>
        </w:rPr>
        <w:t>унок</w:t>
      </w:r>
      <w:r w:rsidRPr="00982E76">
        <w:rPr>
          <w:rFonts w:eastAsia="TimesNewRomanPSMT"/>
          <w:sz w:val="28"/>
          <w:szCs w:val="28"/>
          <w:lang w:eastAsia="en-US"/>
        </w:rPr>
        <w:t xml:space="preserve"> </w:t>
      </w:r>
      <w:r w:rsidR="00A43528">
        <w:rPr>
          <w:rFonts w:eastAsia="TimesNewRomanPSMT"/>
          <w:sz w:val="28"/>
          <w:szCs w:val="28"/>
          <w:lang w:eastAsia="en-US"/>
        </w:rPr>
        <w:t>12</w:t>
      </w:r>
      <w:r w:rsidRPr="00982E76">
        <w:rPr>
          <w:rFonts w:eastAsia="TimesNewRomanPSMT"/>
          <w:sz w:val="28"/>
          <w:szCs w:val="28"/>
          <w:lang w:eastAsia="en-US"/>
        </w:rPr>
        <w:t>) следует небольшой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участок 1 – 2 упругих деформаций. Дальнейшее увеличение нагрузки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 xml:space="preserve">М &gt; </w:t>
      </w:r>
      <w:proofErr w:type="spellStart"/>
      <w:r w:rsidRPr="00982E76">
        <w:rPr>
          <w:rFonts w:eastAsia="TimesNewRomanPS-ItalicMT"/>
          <w:i/>
          <w:iCs/>
          <w:sz w:val="28"/>
          <w:szCs w:val="28"/>
          <w:lang w:eastAsia="en-US"/>
        </w:rPr>
        <w:t>M</w:t>
      </w:r>
      <w:r w:rsidRPr="00C5143C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y</w:t>
      </w:r>
      <w:proofErr w:type="spellEnd"/>
      <w:r w:rsidRPr="00982E76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 xml:space="preserve">приводит к появлению упругопластических деформаций, что вызывает быстрое увеличение угла закручивания </w:t>
      </w:r>
      <w:r w:rsidR="00346A92">
        <w:rPr>
          <w:rFonts w:eastAsia="TimesNewRomanPS-ItalicMT"/>
          <w:i/>
          <w:iCs/>
          <w:sz w:val="28"/>
          <w:szCs w:val="28"/>
          <w:lang w:eastAsia="en-US"/>
        </w:rPr>
        <w:t>φ</w:t>
      </w:r>
      <w:r w:rsidRPr="00982E76">
        <w:rPr>
          <w:rFonts w:eastAsia="Symbol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при незначительном увеличении крутящего момента. Этому соответствует довольно пологая, почти горизонтальная и длинная часть диаграммы 2 – 3. Касательные напряжения при этом увеличиваются по сечению неравномерно, достигая на поверхности образца предельных значений, внутри ближе к центру сечения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деформации могут быть еще упругими, а напряжения – подчиняться линейной закономерности. Это область упругопластических деформаций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(рис</w:t>
      </w:r>
      <w:r w:rsidR="002D529F">
        <w:rPr>
          <w:rFonts w:eastAsia="TimesNewRomanPSMT"/>
          <w:sz w:val="28"/>
          <w:szCs w:val="28"/>
          <w:lang w:eastAsia="en-US"/>
        </w:rPr>
        <w:t>унок</w:t>
      </w:r>
      <w:r w:rsidR="0005324F">
        <w:rPr>
          <w:rFonts w:eastAsia="TimesNewRomanPSMT"/>
          <w:sz w:val="28"/>
          <w:szCs w:val="28"/>
          <w:lang w:eastAsia="en-US"/>
        </w:rPr>
        <w:t xml:space="preserve"> 13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>б</w:t>
      </w:r>
      <w:r w:rsidRPr="00982E76">
        <w:rPr>
          <w:rFonts w:eastAsia="TimesNewRomanPSMT"/>
          <w:sz w:val="28"/>
          <w:szCs w:val="28"/>
          <w:lang w:eastAsia="en-US"/>
        </w:rPr>
        <w:t xml:space="preserve">). Постепенно пластические деформации охватывают все поперечное </w:t>
      </w:r>
      <w:proofErr w:type="gramStart"/>
      <w:r w:rsidRPr="00982E76">
        <w:rPr>
          <w:rFonts w:eastAsia="TimesNewRomanPSMT"/>
          <w:sz w:val="28"/>
          <w:szCs w:val="28"/>
          <w:lang w:eastAsia="en-US"/>
        </w:rPr>
        <w:t>сечение</w:t>
      </w:r>
      <w:proofErr w:type="gramEnd"/>
      <w:r w:rsidRPr="00982E76">
        <w:rPr>
          <w:rFonts w:eastAsia="TimesNewRomanPSMT"/>
          <w:sz w:val="28"/>
          <w:szCs w:val="28"/>
          <w:lang w:eastAsia="en-US"/>
        </w:rPr>
        <w:t xml:space="preserve"> и напряжения во всех точках становятся одинаковыми:</w:t>
      </w:r>
      <w:r w:rsidR="00E3401B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SymbolMT"/>
          <w:sz w:val="28"/>
          <w:szCs w:val="28"/>
          <w:lang w:eastAsia="en-US"/>
        </w:rPr>
        <w:t xml:space="preserve">τ </w:t>
      </w:r>
      <w:r w:rsidRPr="00982E76">
        <w:rPr>
          <w:rFonts w:eastAsia="TimesNewRomanPSMT"/>
          <w:sz w:val="28"/>
          <w:szCs w:val="28"/>
          <w:lang w:eastAsia="en-US"/>
        </w:rPr>
        <w:t xml:space="preserve">= </w:t>
      </w:r>
      <w:r w:rsidRPr="00982E76">
        <w:rPr>
          <w:rFonts w:eastAsia="SymbolMT"/>
          <w:sz w:val="28"/>
          <w:szCs w:val="28"/>
          <w:lang w:eastAsia="en-US"/>
        </w:rPr>
        <w:t>τ</w:t>
      </w:r>
      <w:r w:rsidRPr="00346A92">
        <w:rPr>
          <w:rFonts w:eastAsia="TimesNewRomanPSMT"/>
          <w:sz w:val="28"/>
          <w:szCs w:val="28"/>
          <w:vertAlign w:val="subscript"/>
          <w:lang w:eastAsia="en-US"/>
        </w:rPr>
        <w:t>т</w:t>
      </w:r>
      <w:r w:rsidRPr="00982E76">
        <w:rPr>
          <w:rFonts w:eastAsia="TimesNewRomanPSMT"/>
          <w:sz w:val="28"/>
          <w:szCs w:val="28"/>
          <w:lang w:eastAsia="en-US"/>
        </w:rPr>
        <w:t xml:space="preserve">, где </w:t>
      </w:r>
      <w:r w:rsidRPr="00982E76">
        <w:rPr>
          <w:rFonts w:eastAsia="SymbolMT"/>
          <w:sz w:val="28"/>
          <w:szCs w:val="28"/>
          <w:lang w:eastAsia="en-US"/>
        </w:rPr>
        <w:t>τ</w:t>
      </w:r>
      <w:r w:rsidRPr="00346A92">
        <w:rPr>
          <w:rFonts w:eastAsia="TimesNewRomanPSMT"/>
          <w:sz w:val="28"/>
          <w:szCs w:val="28"/>
          <w:vertAlign w:val="subscript"/>
          <w:lang w:eastAsia="en-US"/>
        </w:rPr>
        <w:t>т</w:t>
      </w:r>
      <w:r w:rsidRPr="00982E76">
        <w:rPr>
          <w:rFonts w:eastAsia="TimesNewRomanPSMT"/>
          <w:sz w:val="28"/>
          <w:szCs w:val="28"/>
          <w:lang w:eastAsia="en-US"/>
        </w:rPr>
        <w:t xml:space="preserve"> – касательные напряжения, соответствующие состоянию текучести материала (предел текучести материала) (рис</w:t>
      </w:r>
      <w:r w:rsidR="0005324F">
        <w:rPr>
          <w:rFonts w:eastAsia="TimesNewRomanPSMT"/>
          <w:sz w:val="28"/>
          <w:szCs w:val="28"/>
          <w:lang w:eastAsia="en-US"/>
        </w:rPr>
        <w:t>унок 13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>в</w:t>
      </w:r>
      <w:r w:rsidRPr="00982E76">
        <w:rPr>
          <w:rFonts w:eastAsia="TimesNewRomanPSMT"/>
          <w:sz w:val="28"/>
          <w:szCs w:val="28"/>
          <w:lang w:eastAsia="en-US"/>
        </w:rPr>
        <w:t>). На диаграмме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кручения для сплошного образца участок текучести (площадку текучести)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 xml:space="preserve">выявить нельзя. Дальнейшее небольшое увеличение нагрузки, момента 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>М</w:t>
      </w:r>
      <w:r w:rsidRPr="00982E76">
        <w:rPr>
          <w:rFonts w:eastAsia="TimesNewRomanPSMT"/>
          <w:sz w:val="28"/>
          <w:szCs w:val="28"/>
          <w:lang w:eastAsia="en-US"/>
        </w:rPr>
        <w:t>,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приводит к увеличению касательных напряжений до разрушающих значений – предела прочности (рис</w:t>
      </w:r>
      <w:r w:rsidR="0005324F">
        <w:rPr>
          <w:rFonts w:eastAsia="TimesNewRomanPSMT"/>
          <w:sz w:val="28"/>
          <w:szCs w:val="28"/>
          <w:lang w:eastAsia="en-US"/>
        </w:rPr>
        <w:t>унок 13</w:t>
      </w:r>
      <w:r w:rsidRPr="00982E76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>г</w:t>
      </w:r>
      <w:r w:rsidRPr="00982E76">
        <w:rPr>
          <w:rFonts w:eastAsia="TimesNewRomanPSMT"/>
          <w:sz w:val="28"/>
          <w:szCs w:val="28"/>
          <w:lang w:eastAsia="en-US"/>
        </w:rPr>
        <w:t>). Образец разрушается при значении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 xml:space="preserve">момента </w:t>
      </w:r>
      <w:proofErr w:type="spellStart"/>
      <w:proofErr w:type="gramStart"/>
      <w:r w:rsidRPr="00982E76">
        <w:rPr>
          <w:rFonts w:eastAsia="TimesNewRomanPS-ItalicMT"/>
          <w:i/>
          <w:iCs/>
          <w:sz w:val="28"/>
          <w:szCs w:val="28"/>
          <w:lang w:eastAsia="en-US"/>
        </w:rPr>
        <w:t>М</w:t>
      </w:r>
      <w:proofErr w:type="gramEnd"/>
      <w:r w:rsidRPr="00CA1717">
        <w:rPr>
          <w:rFonts w:eastAsia="TimesNewRomanPSMT"/>
          <w:sz w:val="28"/>
          <w:szCs w:val="28"/>
          <w:vertAlign w:val="subscript"/>
          <w:lang w:eastAsia="en-US"/>
        </w:rPr>
        <w:t>max</w:t>
      </w:r>
      <w:proofErr w:type="spellEnd"/>
      <w:r w:rsidRPr="00982E76">
        <w:rPr>
          <w:rFonts w:eastAsia="TimesNewRomanPSMT"/>
          <w:sz w:val="28"/>
          <w:szCs w:val="28"/>
          <w:lang w:eastAsia="en-US"/>
        </w:rPr>
        <w:t xml:space="preserve">. Разрушению стального образца предшествует большая пластическая деформация, угол закручивания </w:t>
      </w:r>
      <w:r w:rsidR="00864C82">
        <w:rPr>
          <w:rFonts w:eastAsia="TimesNewRomanPS-ItalicMT"/>
          <w:i/>
          <w:iCs/>
          <w:sz w:val="28"/>
          <w:szCs w:val="28"/>
          <w:lang w:eastAsia="en-US"/>
        </w:rPr>
        <w:t>φ</w:t>
      </w:r>
      <w:r w:rsidRPr="00864C82">
        <w:rPr>
          <w:rFonts w:eastAsia="TimesNewRomanPSMT"/>
          <w:sz w:val="28"/>
          <w:szCs w:val="28"/>
          <w:vertAlign w:val="subscript"/>
          <w:lang w:eastAsia="en-US"/>
        </w:rPr>
        <w:t>max</w:t>
      </w:r>
      <w:r w:rsidRPr="00982E76">
        <w:rPr>
          <w:rFonts w:eastAsia="TimesNewRomanPSMT"/>
          <w:sz w:val="28"/>
          <w:szCs w:val="28"/>
          <w:lang w:eastAsia="en-US"/>
        </w:rPr>
        <w:t xml:space="preserve"> в момент разрушения может достигать от 300 до 1000°. Разрушение происходит путем среза по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 xml:space="preserve">плоскости поперечного сечения образца от касательных напряжений </w:t>
      </w:r>
      <w:r w:rsidRPr="00982E76">
        <w:rPr>
          <w:rFonts w:eastAsia="SymbolMT"/>
          <w:sz w:val="28"/>
          <w:szCs w:val="28"/>
          <w:lang w:eastAsia="en-US"/>
        </w:rPr>
        <w:t>τ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(рис</w:t>
      </w:r>
      <w:r w:rsidR="0005324F">
        <w:rPr>
          <w:rFonts w:eastAsia="TimesNewRomanPSMT"/>
          <w:sz w:val="28"/>
          <w:szCs w:val="28"/>
          <w:lang w:eastAsia="en-US"/>
        </w:rPr>
        <w:t>унок 14</w:t>
      </w:r>
      <w:r w:rsidRPr="00982E76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>а</w:t>
      </w:r>
      <w:r w:rsidRPr="00982E76">
        <w:rPr>
          <w:rFonts w:eastAsia="TimesNewRomanPSMT"/>
          <w:sz w:val="28"/>
          <w:szCs w:val="28"/>
          <w:lang w:eastAsia="en-US"/>
        </w:rPr>
        <w:t>).</w:t>
      </w:r>
    </w:p>
    <w:p w:rsidR="00B818E6" w:rsidRDefault="00B818E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</w:p>
    <w:p w:rsidR="00335475" w:rsidRDefault="00335475" w:rsidP="00AB7DB8">
      <w:pPr>
        <w:autoSpaceDE w:val="0"/>
        <w:autoSpaceDN w:val="0"/>
        <w:adjustRightInd w:val="0"/>
        <w:ind w:firstLine="567"/>
        <w:jc w:val="center"/>
        <w:rPr>
          <w:rFonts w:eastAsia="TimesNewRomanPSMT"/>
          <w:sz w:val="28"/>
          <w:szCs w:val="28"/>
          <w:lang w:eastAsia="en-US"/>
        </w:rPr>
      </w:pPr>
      <w:r>
        <w:rPr>
          <w:rFonts w:eastAsia="TimesNewRomanPSMT"/>
          <w:noProof/>
          <w:sz w:val="28"/>
          <w:szCs w:val="28"/>
        </w:rPr>
        <w:drawing>
          <wp:inline distT="0" distB="0" distL="0" distR="0">
            <wp:extent cx="3223691" cy="1724025"/>
            <wp:effectExtent l="19050" t="0" r="0" b="0"/>
            <wp:docPr id="90" name="Рисунок 90" descr="D:\Рабочий стол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Рабочий стол\3.tif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lum bright="-29000" contrast="6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691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475" w:rsidRDefault="00335475" w:rsidP="00AB7DB8">
      <w:pPr>
        <w:autoSpaceDE w:val="0"/>
        <w:autoSpaceDN w:val="0"/>
        <w:adjustRightInd w:val="0"/>
        <w:ind w:firstLine="708"/>
        <w:jc w:val="both"/>
        <w:rPr>
          <w:rFonts w:eastAsia="TimesNewRomanPS-ItalicMT"/>
          <w:iCs/>
          <w:sz w:val="28"/>
          <w:szCs w:val="28"/>
          <w:lang w:eastAsia="en-US"/>
        </w:rPr>
      </w:pPr>
    </w:p>
    <w:p w:rsidR="00335475" w:rsidRPr="00335475" w:rsidRDefault="00335475" w:rsidP="00AB7DB8">
      <w:pPr>
        <w:autoSpaceDE w:val="0"/>
        <w:autoSpaceDN w:val="0"/>
        <w:adjustRightInd w:val="0"/>
        <w:ind w:firstLine="708"/>
        <w:jc w:val="both"/>
        <w:rPr>
          <w:rFonts w:eastAsia="TimesNewRomanPS-ItalicMT"/>
          <w:iCs/>
          <w:sz w:val="28"/>
          <w:szCs w:val="28"/>
          <w:lang w:eastAsia="en-US"/>
        </w:rPr>
      </w:pPr>
      <w:r w:rsidRPr="00335475">
        <w:rPr>
          <w:rFonts w:eastAsia="TimesNewRomanPS-ItalicMT"/>
          <w:iCs/>
          <w:sz w:val="28"/>
          <w:szCs w:val="28"/>
          <w:lang w:eastAsia="en-US"/>
        </w:rPr>
        <w:t xml:space="preserve">Рисунок </w:t>
      </w:r>
      <w:r w:rsidR="0005324F">
        <w:rPr>
          <w:rFonts w:eastAsia="TimesNewRomanPS-ItalicMT"/>
          <w:iCs/>
          <w:sz w:val="28"/>
          <w:szCs w:val="28"/>
          <w:lang w:eastAsia="en-US"/>
        </w:rPr>
        <w:t>14 -</w:t>
      </w:r>
      <w:r w:rsidRPr="00335475">
        <w:rPr>
          <w:rFonts w:eastAsia="TimesNewRomanPS-ItalicMT"/>
          <w:iCs/>
          <w:sz w:val="28"/>
          <w:szCs w:val="28"/>
          <w:lang w:eastAsia="en-US"/>
        </w:rPr>
        <w:t xml:space="preserve"> Вид цилиндрических образцов, разрушенных при кручении: а – стальной; б – чугунный</w:t>
      </w:r>
    </w:p>
    <w:p w:rsidR="00335475" w:rsidRPr="00982E76" w:rsidRDefault="00335475" w:rsidP="00AB7DB8">
      <w:pPr>
        <w:autoSpaceDE w:val="0"/>
        <w:autoSpaceDN w:val="0"/>
        <w:adjustRightInd w:val="0"/>
        <w:jc w:val="both"/>
        <w:rPr>
          <w:rFonts w:eastAsia="TimesNewRomanPSMT"/>
          <w:sz w:val="28"/>
          <w:szCs w:val="28"/>
          <w:lang w:eastAsia="en-US"/>
        </w:rPr>
      </w:pPr>
    </w:p>
    <w:p w:rsidR="00F433F1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Диаграмма кручения чугуна,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типичного представителя хрупких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материалов, показана на рис</w:t>
      </w:r>
      <w:r w:rsidR="0005324F">
        <w:rPr>
          <w:rFonts w:eastAsia="TimesNewRomanPSMT"/>
          <w:sz w:val="28"/>
          <w:szCs w:val="28"/>
          <w:lang w:eastAsia="en-US"/>
        </w:rPr>
        <w:t>унок 15</w:t>
      </w:r>
      <w:r w:rsidRPr="00982E76">
        <w:rPr>
          <w:rFonts w:eastAsia="TimesNewRomanPSMT"/>
          <w:sz w:val="28"/>
          <w:szCs w:val="28"/>
          <w:lang w:eastAsia="en-US"/>
        </w:rPr>
        <w:t>.</w:t>
      </w:r>
      <w:r w:rsidR="00F433F1" w:rsidRPr="00F433F1">
        <w:rPr>
          <w:rFonts w:eastAsia="TimesNewRomanPSMT"/>
          <w:sz w:val="28"/>
          <w:szCs w:val="28"/>
          <w:lang w:eastAsia="en-US"/>
        </w:rPr>
        <w:t xml:space="preserve"> </w:t>
      </w:r>
    </w:p>
    <w:p w:rsidR="00F433F1" w:rsidRPr="00982E76" w:rsidRDefault="00F433F1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Начальный участок диаграммы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0 – 1 представляет собой наклонную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линию небольшой кривизны. Это означает, что чугун не совсем строго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следует закону Гука. Разрушению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чугунного образца предшествуют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заметная пластическая деформация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 xml:space="preserve">(участок 1 – 2), при этом максимальный угол закручивания </w:t>
      </w:r>
      <w:r w:rsidR="007F1C77">
        <w:rPr>
          <w:rFonts w:eastAsia="TimesNewRomanPS-ItalicMT"/>
          <w:i/>
          <w:iCs/>
          <w:sz w:val="28"/>
          <w:szCs w:val="28"/>
          <w:lang w:eastAsia="en-US"/>
        </w:rPr>
        <w:t>φ</w:t>
      </w:r>
      <w:r w:rsidRPr="007F1C77">
        <w:rPr>
          <w:rFonts w:eastAsia="TimesNewRomanPSMT"/>
          <w:sz w:val="28"/>
          <w:szCs w:val="28"/>
          <w:vertAlign w:val="subscript"/>
          <w:lang w:eastAsia="en-US"/>
        </w:rPr>
        <w:t>max</w:t>
      </w:r>
      <w:r w:rsidRPr="00982E76">
        <w:rPr>
          <w:rFonts w:eastAsia="TimesNewRomanPSMT"/>
          <w:sz w:val="28"/>
          <w:szCs w:val="28"/>
          <w:lang w:eastAsia="en-US"/>
        </w:rPr>
        <w:t xml:space="preserve"> достигает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 xml:space="preserve">от 50 до 60°. Точка 2 диаграммы соответствует наибольшему скручивающему моменту </w:t>
      </w:r>
      <w:proofErr w:type="spellStart"/>
      <w:proofErr w:type="gramStart"/>
      <w:r w:rsidRPr="00982E76">
        <w:rPr>
          <w:rFonts w:eastAsia="TimesNewRomanPS-ItalicMT"/>
          <w:i/>
          <w:iCs/>
          <w:sz w:val="28"/>
          <w:szCs w:val="28"/>
          <w:lang w:eastAsia="en-US"/>
        </w:rPr>
        <w:t>М</w:t>
      </w:r>
      <w:proofErr w:type="gramEnd"/>
      <w:r w:rsidRPr="002D529F">
        <w:rPr>
          <w:rFonts w:eastAsia="TimesNewRomanPSMT"/>
          <w:sz w:val="28"/>
          <w:szCs w:val="28"/>
          <w:vertAlign w:val="subscript"/>
          <w:lang w:eastAsia="en-US"/>
        </w:rPr>
        <w:t>max</w:t>
      </w:r>
      <w:proofErr w:type="spellEnd"/>
      <w:r w:rsidRPr="00982E76">
        <w:rPr>
          <w:rFonts w:eastAsia="TimesNewRomanPSMT"/>
          <w:sz w:val="28"/>
          <w:szCs w:val="28"/>
          <w:lang w:eastAsia="en-US"/>
        </w:rPr>
        <w:t>, при котором образец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разрушается.</w:t>
      </w:r>
    </w:p>
    <w:p w:rsid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</w:p>
    <w:p w:rsidR="00DD63C8" w:rsidRPr="00982E76" w:rsidRDefault="00DD63C8" w:rsidP="00AB7DB8">
      <w:pPr>
        <w:autoSpaceDE w:val="0"/>
        <w:autoSpaceDN w:val="0"/>
        <w:adjustRightInd w:val="0"/>
        <w:ind w:firstLine="567"/>
        <w:jc w:val="center"/>
        <w:rPr>
          <w:rFonts w:eastAsia="TimesNewRomanPSMT"/>
          <w:sz w:val="28"/>
          <w:szCs w:val="28"/>
          <w:lang w:eastAsia="en-US"/>
        </w:rPr>
      </w:pPr>
      <w:r>
        <w:rPr>
          <w:rFonts w:eastAsia="TimesNewRomanPSMT"/>
          <w:noProof/>
          <w:sz w:val="28"/>
          <w:szCs w:val="28"/>
        </w:rPr>
        <w:drawing>
          <wp:inline distT="0" distB="0" distL="0" distR="0">
            <wp:extent cx="2314575" cy="2009775"/>
            <wp:effectExtent l="19050" t="0" r="9525" b="0"/>
            <wp:docPr id="89" name="Рисунок 89" descr="D:\Рабочий стол\Копия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Рабочий стол\Копия 3.tif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lum bright="-31000" contrast="6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475" w:rsidRDefault="00335475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/>
          <w:iCs/>
          <w:sz w:val="28"/>
          <w:szCs w:val="28"/>
          <w:lang w:eastAsia="en-US"/>
        </w:rPr>
      </w:pPr>
    </w:p>
    <w:p w:rsidR="00DD63C8" w:rsidRPr="00335475" w:rsidRDefault="00DD63C8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Cs/>
          <w:sz w:val="28"/>
          <w:szCs w:val="28"/>
          <w:lang w:eastAsia="en-US"/>
        </w:rPr>
      </w:pPr>
      <w:r w:rsidRPr="00335475">
        <w:rPr>
          <w:rFonts w:eastAsia="TimesNewRomanPS-ItalicMT"/>
          <w:iCs/>
          <w:sz w:val="28"/>
          <w:szCs w:val="28"/>
          <w:lang w:eastAsia="en-US"/>
        </w:rPr>
        <w:t>Рис</w:t>
      </w:r>
      <w:r w:rsidR="00335475" w:rsidRPr="00335475">
        <w:rPr>
          <w:rFonts w:eastAsia="TimesNewRomanPS-ItalicMT"/>
          <w:iCs/>
          <w:sz w:val="28"/>
          <w:szCs w:val="28"/>
          <w:lang w:eastAsia="en-US"/>
        </w:rPr>
        <w:t>унок</w:t>
      </w:r>
      <w:r w:rsidRPr="00335475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="0005324F">
        <w:rPr>
          <w:rFonts w:eastAsia="TimesNewRomanPS-ItalicMT"/>
          <w:iCs/>
          <w:sz w:val="28"/>
          <w:szCs w:val="28"/>
          <w:lang w:eastAsia="en-US"/>
        </w:rPr>
        <w:t>15</w:t>
      </w:r>
      <w:r w:rsidRPr="00335475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="0005324F">
        <w:rPr>
          <w:rFonts w:eastAsia="TimesNewRomanPS-ItalicMT"/>
          <w:iCs/>
          <w:sz w:val="28"/>
          <w:szCs w:val="28"/>
          <w:lang w:eastAsia="en-US"/>
        </w:rPr>
        <w:t xml:space="preserve">- </w:t>
      </w:r>
      <w:r w:rsidRPr="00335475">
        <w:rPr>
          <w:rFonts w:eastAsia="TimesNewRomanPS-ItalicMT"/>
          <w:iCs/>
          <w:sz w:val="28"/>
          <w:szCs w:val="28"/>
          <w:lang w:eastAsia="en-US"/>
        </w:rPr>
        <w:t>Диаграмма кручения чугуна</w:t>
      </w:r>
    </w:p>
    <w:p w:rsidR="00DD63C8" w:rsidRDefault="00DD63C8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Разрушение чугунного образца происходит путем отрыва материала по винтовой поверхности за счет наибольших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нормальных напряжений, действующих по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главным направлениям под углом 45° к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оси образца (рис</w:t>
      </w:r>
      <w:r w:rsidR="002D529F">
        <w:rPr>
          <w:rFonts w:eastAsia="TimesNewRomanPSMT"/>
          <w:sz w:val="28"/>
          <w:szCs w:val="28"/>
          <w:lang w:eastAsia="en-US"/>
        </w:rPr>
        <w:t xml:space="preserve">унок </w:t>
      </w:r>
      <w:r w:rsidR="0005324F">
        <w:rPr>
          <w:rFonts w:eastAsia="TimesNewRomanPSMT"/>
          <w:sz w:val="28"/>
          <w:szCs w:val="28"/>
          <w:lang w:eastAsia="en-US"/>
        </w:rPr>
        <w:t>11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>б</w:t>
      </w:r>
      <w:r w:rsidRPr="00982E76">
        <w:rPr>
          <w:rFonts w:eastAsia="TimesNewRomanPSMT"/>
          <w:sz w:val="28"/>
          <w:szCs w:val="28"/>
          <w:lang w:eastAsia="en-US"/>
        </w:rPr>
        <w:t>). Схема разрушения чугунного образца показана на рис</w:t>
      </w:r>
      <w:r w:rsidR="007F1C77">
        <w:rPr>
          <w:rFonts w:eastAsia="TimesNewRomanPSMT"/>
          <w:sz w:val="28"/>
          <w:szCs w:val="28"/>
          <w:lang w:eastAsia="en-US"/>
        </w:rPr>
        <w:t>унке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="0005324F">
        <w:rPr>
          <w:rFonts w:eastAsia="TimesNewRomanPSMT"/>
          <w:sz w:val="28"/>
          <w:szCs w:val="28"/>
          <w:lang w:eastAsia="en-US"/>
        </w:rPr>
        <w:t>14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>б</w:t>
      </w:r>
      <w:r w:rsidRPr="00982E76">
        <w:rPr>
          <w:rFonts w:eastAsia="TimesNewRomanPSMT"/>
          <w:sz w:val="28"/>
          <w:szCs w:val="28"/>
          <w:lang w:eastAsia="en-US"/>
        </w:rPr>
        <w:t>.</w:t>
      </w: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По результатам испытаний образцов на кручение определяются сле</w:t>
      </w:r>
      <w:r w:rsidR="00CA1717">
        <w:rPr>
          <w:rFonts w:eastAsia="TimesNewRomanPSMT"/>
          <w:sz w:val="28"/>
          <w:szCs w:val="28"/>
          <w:lang w:eastAsia="en-US"/>
        </w:rPr>
        <w:t xml:space="preserve">дующие </w:t>
      </w:r>
      <w:r w:rsidRPr="00982E76">
        <w:rPr>
          <w:rFonts w:eastAsia="TimesNewRomanPSMT"/>
          <w:sz w:val="28"/>
          <w:szCs w:val="28"/>
          <w:lang w:eastAsia="en-US"/>
        </w:rPr>
        <w:t>механические характеристики:</w:t>
      </w: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- предел пропорциональности при кручении</w:t>
      </w: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right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SymbolMT"/>
          <w:sz w:val="28"/>
          <w:szCs w:val="28"/>
          <w:lang w:eastAsia="en-US"/>
        </w:rPr>
        <w:t>τ</w:t>
      </w:r>
      <w:r w:rsidRPr="00335475">
        <w:rPr>
          <w:rFonts w:eastAsia="TimesNewRomanPSMT"/>
          <w:sz w:val="28"/>
          <w:szCs w:val="28"/>
          <w:vertAlign w:val="subscript"/>
          <w:lang w:eastAsia="en-US"/>
        </w:rPr>
        <w:t>пц</w:t>
      </w:r>
      <w:r w:rsidRPr="00982E76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SymbolMT"/>
          <w:sz w:val="28"/>
          <w:szCs w:val="28"/>
          <w:lang w:eastAsia="en-US"/>
        </w:rPr>
        <w:t xml:space="preserve">= </w:t>
      </w:r>
      <w:proofErr w:type="spellStart"/>
      <w:r w:rsidR="00335475" w:rsidRPr="00982E76">
        <w:rPr>
          <w:rFonts w:eastAsia="TimesNewRomanPS-ItalicMT"/>
          <w:i/>
          <w:iCs/>
          <w:sz w:val="28"/>
          <w:szCs w:val="28"/>
          <w:lang w:eastAsia="en-US"/>
        </w:rPr>
        <w:t>М</w:t>
      </w:r>
      <w:r w:rsidR="00335475" w:rsidRPr="00335475">
        <w:rPr>
          <w:rFonts w:eastAsia="TimesNewRomanPSMT"/>
          <w:sz w:val="28"/>
          <w:szCs w:val="28"/>
          <w:vertAlign w:val="subscript"/>
          <w:lang w:eastAsia="en-US"/>
        </w:rPr>
        <w:t>пц</w:t>
      </w:r>
      <w:proofErr w:type="spellEnd"/>
      <w:r w:rsidR="00335475">
        <w:rPr>
          <w:rFonts w:eastAsia="TimesNewRomanPSMT"/>
          <w:sz w:val="28"/>
          <w:szCs w:val="28"/>
          <w:lang w:eastAsia="en-US"/>
        </w:rPr>
        <w:t xml:space="preserve"> /</w:t>
      </w:r>
      <w:proofErr w:type="spellStart"/>
      <w:r w:rsidR="00335475" w:rsidRPr="00982E76">
        <w:rPr>
          <w:rFonts w:eastAsia="TimesNewRomanPS-ItalicMT"/>
          <w:i/>
          <w:iCs/>
          <w:sz w:val="28"/>
          <w:szCs w:val="28"/>
          <w:lang w:eastAsia="en-US"/>
        </w:rPr>
        <w:t>W</w:t>
      </w:r>
      <w:r w:rsidR="00335475" w:rsidRPr="00335475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p</w:t>
      </w:r>
      <w:proofErr w:type="spellEnd"/>
      <w:r w:rsidRPr="00982E76">
        <w:rPr>
          <w:rFonts w:eastAsia="TimesNewRomanPSMT"/>
          <w:sz w:val="28"/>
          <w:szCs w:val="28"/>
          <w:lang w:eastAsia="en-US"/>
        </w:rPr>
        <w:t>,</w:t>
      </w:r>
      <w:r w:rsidR="00F433F1">
        <w:rPr>
          <w:rFonts w:eastAsia="TimesNewRomanPSMT"/>
          <w:sz w:val="28"/>
          <w:szCs w:val="28"/>
          <w:lang w:eastAsia="en-US"/>
        </w:rPr>
        <w:t xml:space="preserve">                                                  </w:t>
      </w:r>
      <w:r w:rsidR="00F433F1">
        <w:rPr>
          <w:rFonts w:eastAsia="SymbolMT"/>
          <w:sz w:val="28"/>
          <w:szCs w:val="28"/>
          <w:lang w:eastAsia="en-US"/>
        </w:rPr>
        <w:t>(13)</w:t>
      </w:r>
      <w:r w:rsidR="00F433F1">
        <w:rPr>
          <w:rFonts w:eastAsia="TimesNewRomanPSMT"/>
          <w:sz w:val="28"/>
          <w:szCs w:val="28"/>
          <w:lang w:eastAsia="en-US"/>
        </w:rPr>
        <w:t xml:space="preserve">                          </w:t>
      </w:r>
    </w:p>
    <w:p w:rsidR="00982E76" w:rsidRPr="00982E76" w:rsidRDefault="00335475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>
        <w:rPr>
          <w:rFonts w:eastAsia="TimesNewRomanPSMT"/>
          <w:sz w:val="28"/>
          <w:szCs w:val="28"/>
          <w:lang w:eastAsia="en-US"/>
        </w:rPr>
        <w:t>г</w:t>
      </w:r>
      <w:r w:rsidR="00982E76" w:rsidRPr="00982E76">
        <w:rPr>
          <w:rFonts w:eastAsia="TimesNewRomanPSMT"/>
          <w:sz w:val="28"/>
          <w:szCs w:val="28"/>
          <w:lang w:eastAsia="en-US"/>
        </w:rPr>
        <w:t>де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proofErr w:type="spellStart"/>
      <w:r w:rsidR="00982E76" w:rsidRPr="00982E76">
        <w:rPr>
          <w:rFonts w:eastAsia="TimesNewRomanPS-ItalicMT"/>
          <w:i/>
          <w:iCs/>
          <w:sz w:val="28"/>
          <w:szCs w:val="28"/>
          <w:lang w:eastAsia="en-US"/>
        </w:rPr>
        <w:t>W</w:t>
      </w:r>
      <w:r w:rsidR="00982E76" w:rsidRPr="00335475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p</w:t>
      </w:r>
      <w:r w:rsidRPr="00982E76">
        <w:rPr>
          <w:rFonts w:eastAsia="SymbolMT"/>
          <w:sz w:val="28"/>
          <w:szCs w:val="28"/>
          <w:lang w:eastAsia="en-US"/>
        </w:rPr>
        <w:t>=</w:t>
      </w:r>
      <w:proofErr w:type="spellEnd"/>
      <w:r w:rsidRPr="00335475">
        <w:rPr>
          <w:rFonts w:eastAsia="SymbolMT"/>
          <w:sz w:val="28"/>
          <w:szCs w:val="28"/>
          <w:lang w:eastAsia="en-US"/>
        </w:rPr>
        <w:t xml:space="preserve"> </w:t>
      </w:r>
      <w:r w:rsidRPr="00982E76">
        <w:rPr>
          <w:rFonts w:eastAsia="SymbolMT"/>
          <w:sz w:val="28"/>
          <w:szCs w:val="28"/>
          <w:lang w:eastAsia="en-US"/>
        </w:rPr>
        <w:t>π</w:t>
      </w:r>
      <w:r w:rsidRPr="00982E76">
        <w:rPr>
          <w:rFonts w:eastAsia="TimesNewRomanPS-ItalicMT"/>
          <w:i/>
          <w:iCs/>
          <w:sz w:val="28"/>
          <w:szCs w:val="28"/>
          <w:lang w:eastAsia="en-US"/>
        </w:rPr>
        <w:t>D</w:t>
      </w:r>
      <w:r w:rsidRPr="00335475">
        <w:rPr>
          <w:rFonts w:eastAsia="TimesNewRomanPSMT"/>
          <w:sz w:val="28"/>
          <w:szCs w:val="28"/>
          <w:vertAlign w:val="superscript"/>
          <w:lang w:eastAsia="en-US"/>
        </w:rPr>
        <w:t>3</w:t>
      </w:r>
      <w:r>
        <w:rPr>
          <w:rFonts w:eastAsia="TimesNewRomanPSMT"/>
          <w:sz w:val="28"/>
          <w:szCs w:val="28"/>
          <w:lang w:eastAsia="en-US"/>
        </w:rPr>
        <w:t>/</w:t>
      </w:r>
      <w:r w:rsidRPr="00982E76">
        <w:rPr>
          <w:rFonts w:eastAsia="TimesNewRomanPSMT"/>
          <w:sz w:val="28"/>
          <w:szCs w:val="28"/>
          <w:lang w:eastAsia="en-US"/>
        </w:rPr>
        <w:t>16</w:t>
      </w:r>
      <w:r w:rsidR="00982E76" w:rsidRPr="00982E76">
        <w:rPr>
          <w:rFonts w:eastAsia="TimesNewRomanPSMT"/>
          <w:sz w:val="28"/>
          <w:szCs w:val="28"/>
          <w:lang w:eastAsia="en-US"/>
        </w:rPr>
        <w:t>– полярный момент сопротивления;</w:t>
      </w: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- предел прочности при кручении</w:t>
      </w:r>
    </w:p>
    <w:p w:rsidR="00335475" w:rsidRPr="00335475" w:rsidRDefault="00982E76" w:rsidP="00AB7DB8">
      <w:pPr>
        <w:autoSpaceDE w:val="0"/>
        <w:autoSpaceDN w:val="0"/>
        <w:adjustRightInd w:val="0"/>
        <w:ind w:firstLine="567"/>
        <w:jc w:val="right"/>
        <w:rPr>
          <w:rFonts w:eastAsia="TimesNewRomanPS-ItalicMT"/>
          <w:iCs/>
          <w:sz w:val="28"/>
          <w:szCs w:val="28"/>
          <w:lang w:eastAsia="en-US"/>
        </w:rPr>
      </w:pPr>
      <w:r w:rsidRPr="00982E76">
        <w:rPr>
          <w:rFonts w:eastAsia="SymbolMT"/>
          <w:sz w:val="28"/>
          <w:szCs w:val="28"/>
          <w:lang w:eastAsia="en-US"/>
        </w:rPr>
        <w:t>τ</w:t>
      </w:r>
      <w:r w:rsidRPr="00335475">
        <w:rPr>
          <w:rFonts w:eastAsia="TimesNewRomanPSMT"/>
          <w:sz w:val="28"/>
          <w:szCs w:val="28"/>
          <w:vertAlign w:val="subscript"/>
          <w:lang w:eastAsia="en-US"/>
        </w:rPr>
        <w:t>пц</w:t>
      </w:r>
      <w:r w:rsidRPr="00982E76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SymbolMT"/>
          <w:sz w:val="28"/>
          <w:szCs w:val="28"/>
          <w:lang w:eastAsia="en-US"/>
        </w:rPr>
        <w:t xml:space="preserve">= </w:t>
      </w:r>
      <w:proofErr w:type="spellStart"/>
      <w:r w:rsidR="00335475" w:rsidRPr="00982E76">
        <w:rPr>
          <w:rFonts w:eastAsia="TimesNewRomanPS-ItalicMT"/>
          <w:i/>
          <w:iCs/>
          <w:sz w:val="28"/>
          <w:szCs w:val="28"/>
          <w:lang w:eastAsia="en-US"/>
        </w:rPr>
        <w:t>M</w:t>
      </w:r>
      <w:r w:rsidR="00335475" w:rsidRPr="00335475">
        <w:rPr>
          <w:rFonts w:eastAsia="TimesNewRomanPSMT"/>
          <w:sz w:val="28"/>
          <w:szCs w:val="28"/>
          <w:vertAlign w:val="subscript"/>
          <w:lang w:eastAsia="en-US"/>
        </w:rPr>
        <w:t>max</w:t>
      </w:r>
      <w:proofErr w:type="spellEnd"/>
      <w:r w:rsidR="00335475" w:rsidRPr="00335475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r w:rsidR="00335475">
        <w:rPr>
          <w:rFonts w:eastAsia="TimesNewRomanPS-ItalicMT"/>
          <w:i/>
          <w:iCs/>
          <w:sz w:val="28"/>
          <w:szCs w:val="28"/>
          <w:lang w:eastAsia="en-US"/>
        </w:rPr>
        <w:t xml:space="preserve">/ </w:t>
      </w:r>
      <w:proofErr w:type="spellStart"/>
      <w:r w:rsidR="00335475" w:rsidRPr="00982E76">
        <w:rPr>
          <w:rFonts w:eastAsia="TimesNewRomanPS-ItalicMT"/>
          <w:i/>
          <w:iCs/>
          <w:sz w:val="28"/>
          <w:szCs w:val="28"/>
          <w:lang w:eastAsia="en-US"/>
        </w:rPr>
        <w:t>W</w:t>
      </w:r>
      <w:r w:rsidR="00335475" w:rsidRPr="00335475">
        <w:rPr>
          <w:rFonts w:eastAsia="TimesNewRomanPS-ItalicMT"/>
          <w:i/>
          <w:iCs/>
          <w:sz w:val="28"/>
          <w:szCs w:val="28"/>
          <w:vertAlign w:val="subscript"/>
          <w:lang w:eastAsia="en-US"/>
        </w:rPr>
        <w:t>p</w:t>
      </w:r>
      <w:proofErr w:type="spellEnd"/>
      <w:r w:rsidR="00335475">
        <w:rPr>
          <w:rFonts w:eastAsia="TimesNewRomanPS-ItalicMT"/>
          <w:iCs/>
          <w:sz w:val="28"/>
          <w:szCs w:val="28"/>
          <w:lang w:eastAsia="en-US"/>
        </w:rPr>
        <w:t>.</w:t>
      </w:r>
      <w:r w:rsidR="00F433F1">
        <w:rPr>
          <w:rFonts w:eastAsia="TimesNewRomanPS-ItalicMT"/>
          <w:iCs/>
          <w:sz w:val="28"/>
          <w:szCs w:val="28"/>
          <w:lang w:eastAsia="en-US"/>
        </w:rPr>
        <w:t xml:space="preserve">                                           </w:t>
      </w:r>
      <w:r w:rsidR="00F433F1">
        <w:rPr>
          <w:rFonts w:eastAsia="SymbolMT"/>
          <w:sz w:val="28"/>
          <w:szCs w:val="28"/>
          <w:lang w:eastAsia="en-US"/>
        </w:rPr>
        <w:t>(14)</w:t>
      </w:r>
    </w:p>
    <w:p w:rsidR="00335475" w:rsidRPr="00982E76" w:rsidRDefault="00335475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В условиях учебной лаборатории механических испытаний истинный предел прочности можно найти без учета упрочения перед разрушением по формуле</w:t>
      </w: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right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SymbolMT"/>
          <w:sz w:val="28"/>
          <w:szCs w:val="28"/>
          <w:lang w:eastAsia="en-US"/>
        </w:rPr>
        <w:t>τ</w:t>
      </w:r>
      <w:r w:rsidR="00335475">
        <w:rPr>
          <w:rFonts w:eastAsia="SymbolMT"/>
          <w:sz w:val="28"/>
          <w:szCs w:val="28"/>
          <w:vertAlign w:val="subscript"/>
          <w:lang w:eastAsia="en-US"/>
        </w:rPr>
        <w:t>к</w:t>
      </w:r>
      <w:r w:rsidRPr="00982E76">
        <w:rPr>
          <w:rFonts w:eastAsia="SymbolMT"/>
          <w:sz w:val="28"/>
          <w:szCs w:val="28"/>
          <w:lang w:eastAsia="en-US"/>
        </w:rPr>
        <w:t xml:space="preserve"> = </w:t>
      </w:r>
      <w:proofErr w:type="spellStart"/>
      <w:r w:rsidR="00335475" w:rsidRPr="00982E76">
        <w:rPr>
          <w:rFonts w:eastAsia="TimesNewRomanPS-ItalicMT"/>
          <w:i/>
          <w:iCs/>
          <w:sz w:val="28"/>
          <w:szCs w:val="28"/>
          <w:lang w:eastAsia="en-US"/>
        </w:rPr>
        <w:t>M</w:t>
      </w:r>
      <w:r w:rsidR="00335475" w:rsidRPr="00335475">
        <w:rPr>
          <w:rFonts w:eastAsia="TimesNewRomanPSMT"/>
          <w:sz w:val="28"/>
          <w:szCs w:val="28"/>
          <w:vertAlign w:val="subscript"/>
          <w:lang w:eastAsia="en-US"/>
        </w:rPr>
        <w:t>max</w:t>
      </w:r>
      <w:proofErr w:type="spellEnd"/>
      <w:r w:rsidR="00335475">
        <w:rPr>
          <w:rFonts w:eastAsia="TimesNewRomanPSMT"/>
          <w:sz w:val="28"/>
          <w:szCs w:val="28"/>
          <w:vertAlign w:val="subscript"/>
          <w:lang w:eastAsia="en-US"/>
        </w:rPr>
        <w:t xml:space="preserve"> </w:t>
      </w:r>
      <w:r w:rsidR="00335475">
        <w:rPr>
          <w:rFonts w:eastAsia="TimesNewRomanPSMT"/>
          <w:sz w:val="28"/>
          <w:szCs w:val="28"/>
          <w:lang w:eastAsia="en-US"/>
        </w:rPr>
        <w:t>/</w:t>
      </w:r>
      <w:r w:rsidR="00335475" w:rsidRPr="00335475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proofErr w:type="spellStart"/>
      <w:proofErr w:type="gramStart"/>
      <w:r w:rsidR="00335475" w:rsidRPr="00982E76">
        <w:rPr>
          <w:rFonts w:eastAsia="TimesNewRomanPS-ItalicMT"/>
          <w:i/>
          <w:iCs/>
          <w:sz w:val="28"/>
          <w:szCs w:val="28"/>
          <w:lang w:eastAsia="en-US"/>
        </w:rPr>
        <w:t>W</w:t>
      </w:r>
      <w:proofErr w:type="gramEnd"/>
      <w:r w:rsidR="00335475" w:rsidRPr="00335475">
        <w:rPr>
          <w:rFonts w:eastAsia="TimesNewRomanPSMT"/>
          <w:sz w:val="28"/>
          <w:szCs w:val="28"/>
          <w:vertAlign w:val="subscript"/>
          <w:lang w:eastAsia="en-US"/>
        </w:rPr>
        <w:t>пл</w:t>
      </w:r>
      <w:proofErr w:type="spellEnd"/>
      <w:r w:rsidRPr="00982E76">
        <w:rPr>
          <w:rFonts w:eastAsia="TimesNewRomanPSMT"/>
          <w:sz w:val="28"/>
          <w:szCs w:val="28"/>
          <w:lang w:eastAsia="en-US"/>
        </w:rPr>
        <w:t>,</w:t>
      </w:r>
      <w:r w:rsidR="00F433F1">
        <w:rPr>
          <w:rFonts w:eastAsia="TimesNewRomanPSMT"/>
          <w:sz w:val="28"/>
          <w:szCs w:val="28"/>
          <w:lang w:eastAsia="en-US"/>
        </w:rPr>
        <w:t xml:space="preserve">                                            </w:t>
      </w:r>
      <w:r w:rsidR="00F433F1">
        <w:rPr>
          <w:rFonts w:eastAsia="SymbolMT"/>
          <w:sz w:val="28"/>
          <w:szCs w:val="28"/>
          <w:lang w:eastAsia="en-US"/>
        </w:rPr>
        <w:t>(15)</w:t>
      </w: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где</w:t>
      </w:r>
      <w:r w:rsidR="00335475" w:rsidRPr="00335475">
        <w:rPr>
          <w:rFonts w:eastAsia="TimesNewRomanPS-ItalicMT"/>
          <w:i/>
          <w:iCs/>
          <w:sz w:val="28"/>
          <w:szCs w:val="28"/>
          <w:lang w:eastAsia="en-US"/>
        </w:rPr>
        <w:t xml:space="preserve"> </w:t>
      </w:r>
      <w:proofErr w:type="spellStart"/>
      <w:proofErr w:type="gramStart"/>
      <w:r w:rsidR="00335475" w:rsidRPr="00982E76">
        <w:rPr>
          <w:rFonts w:eastAsia="TimesNewRomanPS-ItalicMT"/>
          <w:i/>
          <w:iCs/>
          <w:sz w:val="28"/>
          <w:szCs w:val="28"/>
          <w:lang w:eastAsia="en-US"/>
        </w:rPr>
        <w:t>W</w:t>
      </w:r>
      <w:proofErr w:type="gramEnd"/>
      <w:r w:rsidR="00305388" w:rsidRPr="00305388">
        <w:rPr>
          <w:rFonts w:eastAsia="TimesNewRomanPSMT"/>
          <w:sz w:val="28"/>
          <w:szCs w:val="28"/>
          <w:vertAlign w:val="subscript"/>
          <w:lang w:eastAsia="en-US"/>
        </w:rPr>
        <w:t>пл</w:t>
      </w:r>
      <w:proofErr w:type="spellEnd"/>
      <w:r w:rsidR="00305388" w:rsidRPr="00982E76">
        <w:rPr>
          <w:rFonts w:eastAsia="SymbolMT"/>
          <w:sz w:val="28"/>
          <w:szCs w:val="28"/>
          <w:lang w:eastAsia="en-US"/>
        </w:rPr>
        <w:t xml:space="preserve"> =</w:t>
      </w:r>
      <w:r w:rsidR="00305388" w:rsidRPr="00305388">
        <w:rPr>
          <w:rFonts w:eastAsia="SymbolMT"/>
          <w:sz w:val="28"/>
          <w:szCs w:val="28"/>
          <w:lang w:eastAsia="en-US"/>
        </w:rPr>
        <w:t xml:space="preserve"> </w:t>
      </w:r>
      <w:r w:rsidR="00305388" w:rsidRPr="00982E76">
        <w:rPr>
          <w:rFonts w:eastAsia="SymbolMT"/>
          <w:sz w:val="28"/>
          <w:szCs w:val="28"/>
          <w:lang w:eastAsia="en-US"/>
        </w:rPr>
        <w:t>π</w:t>
      </w:r>
      <w:r w:rsidR="00335475" w:rsidRPr="00982E76">
        <w:rPr>
          <w:rFonts w:eastAsia="TimesNewRomanPS-ItalicMT"/>
          <w:i/>
          <w:iCs/>
          <w:sz w:val="28"/>
          <w:szCs w:val="28"/>
          <w:lang w:eastAsia="en-US"/>
        </w:rPr>
        <w:t>D</w:t>
      </w:r>
      <w:r w:rsidR="00305388" w:rsidRPr="00305388">
        <w:rPr>
          <w:rFonts w:eastAsia="TimesNewRomanPSMT"/>
          <w:sz w:val="28"/>
          <w:szCs w:val="28"/>
          <w:vertAlign w:val="superscript"/>
          <w:lang w:eastAsia="en-US"/>
        </w:rPr>
        <w:t>3</w:t>
      </w:r>
      <w:r w:rsidR="00305388">
        <w:rPr>
          <w:rFonts w:eastAsia="TimesNewRomanPSMT"/>
          <w:sz w:val="28"/>
          <w:szCs w:val="28"/>
          <w:lang w:eastAsia="en-US"/>
        </w:rPr>
        <w:t>/</w:t>
      </w:r>
      <w:r w:rsidR="00305388" w:rsidRPr="00982E76">
        <w:rPr>
          <w:rFonts w:eastAsia="TimesNewRomanPSMT"/>
          <w:sz w:val="28"/>
          <w:szCs w:val="28"/>
          <w:lang w:eastAsia="en-US"/>
        </w:rPr>
        <w:t>12</w:t>
      </w:r>
      <w:r w:rsidR="00305388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– пластический момент сопротивления.</w:t>
      </w:r>
    </w:p>
    <w:p w:rsidR="00CA1717" w:rsidRDefault="00CA1717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b/>
          <w:bCs/>
          <w:sz w:val="28"/>
          <w:szCs w:val="28"/>
          <w:lang w:eastAsia="en-US"/>
        </w:rPr>
      </w:pPr>
    </w:p>
    <w:p w:rsid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b/>
          <w:bCs/>
          <w:sz w:val="28"/>
          <w:szCs w:val="28"/>
          <w:lang w:eastAsia="en-US"/>
        </w:rPr>
      </w:pPr>
      <w:r w:rsidRPr="00982E76">
        <w:rPr>
          <w:rFonts w:eastAsia="TimesNewRomanPSMT"/>
          <w:b/>
          <w:bCs/>
          <w:sz w:val="28"/>
          <w:szCs w:val="28"/>
          <w:lang w:eastAsia="en-US"/>
        </w:rPr>
        <w:t>Экспериментальная часть</w:t>
      </w:r>
    </w:p>
    <w:p w:rsidR="00305388" w:rsidRPr="00982E76" w:rsidRDefault="00305388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b/>
          <w:bCs/>
          <w:sz w:val="28"/>
          <w:szCs w:val="28"/>
          <w:lang w:eastAsia="en-US"/>
        </w:rPr>
      </w:pPr>
    </w:p>
    <w:p w:rsidR="00982E76" w:rsidRPr="00982E76" w:rsidRDefault="00982E76" w:rsidP="00AB7DB8">
      <w:pPr>
        <w:autoSpaceDE w:val="0"/>
        <w:autoSpaceDN w:val="0"/>
        <w:adjustRightInd w:val="0"/>
        <w:ind w:firstLine="567"/>
        <w:jc w:val="both"/>
        <w:rPr>
          <w:rFonts w:eastAsia="TimesNewRomanPSMT"/>
          <w:sz w:val="28"/>
          <w:szCs w:val="28"/>
          <w:lang w:eastAsia="en-US"/>
        </w:rPr>
      </w:pPr>
      <w:r w:rsidRPr="00982E76">
        <w:rPr>
          <w:rFonts w:eastAsia="TimesNewRomanPSMT"/>
          <w:sz w:val="28"/>
          <w:szCs w:val="28"/>
          <w:lang w:eastAsia="en-US"/>
        </w:rPr>
        <w:t>Для испытаний на кручение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Pr="00982E76">
        <w:rPr>
          <w:rFonts w:eastAsia="TimesNewRomanPSMT"/>
          <w:sz w:val="28"/>
          <w:szCs w:val="28"/>
          <w:lang w:eastAsia="en-US"/>
        </w:rPr>
        <w:t>применяются стандартные образцы</w:t>
      </w:r>
      <w:r w:rsidR="00CA1717">
        <w:rPr>
          <w:rFonts w:eastAsia="TimesNewRomanPSMT"/>
          <w:sz w:val="28"/>
          <w:szCs w:val="28"/>
          <w:lang w:eastAsia="en-US"/>
        </w:rPr>
        <w:t xml:space="preserve"> </w:t>
      </w:r>
      <w:r w:rsidR="00305388">
        <w:rPr>
          <w:rFonts w:eastAsia="TimesNewRomanPSMT"/>
          <w:sz w:val="28"/>
          <w:szCs w:val="28"/>
          <w:lang w:eastAsia="en-US"/>
        </w:rPr>
        <w:t>(рисунок</w:t>
      </w:r>
      <w:r w:rsidRPr="00982E76">
        <w:rPr>
          <w:rFonts w:eastAsia="TimesNewRomanPSMT"/>
          <w:sz w:val="28"/>
          <w:szCs w:val="28"/>
          <w:lang w:eastAsia="en-US"/>
        </w:rPr>
        <w:t xml:space="preserve"> </w:t>
      </w:r>
      <w:r w:rsidR="0005324F">
        <w:rPr>
          <w:rFonts w:eastAsia="TimesNewRomanPSMT"/>
          <w:sz w:val="28"/>
          <w:szCs w:val="28"/>
          <w:lang w:eastAsia="en-US"/>
        </w:rPr>
        <w:t>16</w:t>
      </w:r>
      <w:r w:rsidRPr="00982E76">
        <w:rPr>
          <w:rFonts w:eastAsia="TimesNewRomanPSMT"/>
          <w:sz w:val="28"/>
          <w:szCs w:val="28"/>
          <w:lang w:eastAsia="en-US"/>
        </w:rPr>
        <w:t>).</w:t>
      </w:r>
    </w:p>
    <w:p w:rsidR="00CA1717" w:rsidRDefault="00DD63C8" w:rsidP="00AB7DB8">
      <w:pPr>
        <w:autoSpaceDE w:val="0"/>
        <w:autoSpaceDN w:val="0"/>
        <w:adjustRightInd w:val="0"/>
        <w:ind w:firstLine="567"/>
        <w:jc w:val="center"/>
        <w:rPr>
          <w:rFonts w:eastAsia="TimesNewRomanPS-ItalicMT"/>
          <w:i/>
          <w:iCs/>
          <w:sz w:val="28"/>
          <w:szCs w:val="28"/>
          <w:lang w:eastAsia="en-US"/>
        </w:rPr>
      </w:pPr>
      <w:r>
        <w:rPr>
          <w:rFonts w:eastAsia="TimesNewRomanPS-ItalicMT"/>
          <w:i/>
          <w:iCs/>
          <w:noProof/>
          <w:sz w:val="28"/>
          <w:szCs w:val="28"/>
        </w:rPr>
        <w:drawing>
          <wp:inline distT="0" distB="0" distL="0" distR="0">
            <wp:extent cx="2266950" cy="1133475"/>
            <wp:effectExtent l="19050" t="0" r="0" b="0"/>
            <wp:docPr id="88" name="Рисунок 88" descr="D:\Рабочий стол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Рабочий стол\5.tif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lum bright="-31000" contrast="7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3C8" w:rsidRDefault="00DD63C8" w:rsidP="00AB7DB8">
      <w:pPr>
        <w:autoSpaceDE w:val="0"/>
        <w:autoSpaceDN w:val="0"/>
        <w:adjustRightInd w:val="0"/>
        <w:ind w:firstLine="567"/>
        <w:jc w:val="both"/>
        <w:rPr>
          <w:rFonts w:eastAsia="TimesNewRomanPS-ItalicMT"/>
          <w:iCs/>
          <w:sz w:val="28"/>
          <w:szCs w:val="28"/>
          <w:lang w:eastAsia="en-US"/>
        </w:rPr>
      </w:pPr>
    </w:p>
    <w:p w:rsidR="00982E76" w:rsidRPr="00B818E6" w:rsidRDefault="00982E76" w:rsidP="00B818E6">
      <w:pPr>
        <w:autoSpaceDE w:val="0"/>
        <w:autoSpaceDN w:val="0"/>
        <w:adjustRightInd w:val="0"/>
        <w:ind w:firstLine="567"/>
        <w:jc w:val="both"/>
        <w:rPr>
          <w:rFonts w:eastAsia="TimesNewRomanPS-ItalicMT"/>
          <w:iCs/>
          <w:sz w:val="28"/>
          <w:szCs w:val="28"/>
          <w:lang w:eastAsia="en-US"/>
        </w:rPr>
      </w:pPr>
      <w:r w:rsidRPr="00DD63C8">
        <w:rPr>
          <w:rFonts w:eastAsia="TimesNewRomanPS-ItalicMT"/>
          <w:iCs/>
          <w:sz w:val="28"/>
          <w:szCs w:val="28"/>
          <w:lang w:eastAsia="en-US"/>
        </w:rPr>
        <w:t>Рис</w:t>
      </w:r>
      <w:r w:rsidR="00DD63C8" w:rsidRPr="00DD63C8">
        <w:rPr>
          <w:rFonts w:eastAsia="TimesNewRomanPS-ItalicMT"/>
          <w:iCs/>
          <w:sz w:val="28"/>
          <w:szCs w:val="28"/>
          <w:lang w:eastAsia="en-US"/>
        </w:rPr>
        <w:t>унок</w:t>
      </w:r>
      <w:r w:rsidRPr="00DD63C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="0005324F">
        <w:rPr>
          <w:rFonts w:eastAsia="TimesNewRomanPS-ItalicMT"/>
          <w:iCs/>
          <w:sz w:val="28"/>
          <w:szCs w:val="28"/>
          <w:lang w:eastAsia="en-US"/>
        </w:rPr>
        <w:t>16 -</w:t>
      </w:r>
      <w:r w:rsidRPr="00DD63C8">
        <w:rPr>
          <w:rFonts w:eastAsia="TimesNewRomanPS-ItalicMT"/>
          <w:iCs/>
          <w:sz w:val="28"/>
          <w:szCs w:val="28"/>
          <w:lang w:eastAsia="en-US"/>
        </w:rPr>
        <w:t xml:space="preserve"> Образец для испытаний</w:t>
      </w:r>
      <w:r w:rsidR="00DD63C8" w:rsidRPr="00DD63C8">
        <w:rPr>
          <w:rFonts w:eastAsia="TimesNewRomanPS-ItalicMT"/>
          <w:iCs/>
          <w:sz w:val="28"/>
          <w:szCs w:val="28"/>
          <w:lang w:eastAsia="en-US"/>
        </w:rPr>
        <w:t xml:space="preserve"> </w:t>
      </w:r>
      <w:r w:rsidRPr="00DD63C8">
        <w:rPr>
          <w:rFonts w:eastAsia="TimesNewRomanPS-ItalicMT"/>
          <w:iCs/>
          <w:sz w:val="28"/>
          <w:szCs w:val="28"/>
          <w:lang w:eastAsia="en-US"/>
        </w:rPr>
        <w:t>на кручение</w:t>
      </w:r>
    </w:p>
    <w:p w:rsidR="00BB33ED" w:rsidRPr="00F16CA5" w:rsidRDefault="00BB33ED" w:rsidP="00AB7DB8">
      <w:pPr>
        <w:shd w:val="clear" w:color="auto" w:fill="FFFFFF"/>
        <w:spacing w:before="67"/>
        <w:ind w:firstLine="567"/>
        <w:jc w:val="both"/>
        <w:rPr>
          <w:sz w:val="28"/>
          <w:szCs w:val="28"/>
        </w:rPr>
      </w:pPr>
      <w:r w:rsidRPr="00F16CA5">
        <w:rPr>
          <w:color w:val="000000"/>
          <w:spacing w:val="-1"/>
          <w:sz w:val="28"/>
          <w:szCs w:val="28"/>
        </w:rPr>
        <w:lastRenderedPageBreak/>
        <w:t>Эксперименты  проводятся   на   машине для</w:t>
      </w:r>
      <w:r w:rsidRPr="00F16CA5">
        <w:rPr>
          <w:i/>
          <w:iCs/>
          <w:color w:val="000000"/>
          <w:sz w:val="28"/>
          <w:szCs w:val="28"/>
        </w:rPr>
        <w:t xml:space="preserve">   </w:t>
      </w:r>
      <w:r w:rsidRPr="00F16CA5">
        <w:rPr>
          <w:color w:val="000000"/>
          <w:sz w:val="28"/>
          <w:szCs w:val="28"/>
        </w:rPr>
        <w:t>испытания   на   кручение.  Испытанию   подвергаются   образ</w:t>
      </w:r>
      <w:r w:rsidRPr="00F16CA5">
        <w:rPr>
          <w:color w:val="000000"/>
          <w:sz w:val="28"/>
          <w:szCs w:val="28"/>
        </w:rPr>
        <w:softHyphen/>
      </w:r>
      <w:r w:rsidRPr="00F16CA5">
        <w:rPr>
          <w:color w:val="000000"/>
          <w:spacing w:val="5"/>
          <w:sz w:val="28"/>
          <w:szCs w:val="28"/>
        </w:rPr>
        <w:t>ц</w:t>
      </w:r>
      <w:r w:rsidR="00DD63C8">
        <w:rPr>
          <w:color w:val="000000"/>
          <w:spacing w:val="5"/>
          <w:sz w:val="28"/>
          <w:szCs w:val="28"/>
        </w:rPr>
        <w:t>ы</w:t>
      </w:r>
      <w:r w:rsidRPr="00F16CA5">
        <w:rPr>
          <w:color w:val="000000"/>
          <w:spacing w:val="5"/>
          <w:sz w:val="28"/>
          <w:szCs w:val="28"/>
        </w:rPr>
        <w:t xml:space="preserve">   из    мягкой   стали, чугуна   и  дерева. До   опыта   на   по</w:t>
      </w:r>
      <w:r w:rsidRPr="00F16CA5">
        <w:rPr>
          <w:color w:val="000000"/>
          <w:spacing w:val="5"/>
          <w:sz w:val="28"/>
          <w:szCs w:val="28"/>
        </w:rPr>
        <w:softHyphen/>
      </w:r>
      <w:r w:rsidRPr="00F16CA5">
        <w:rPr>
          <w:color w:val="000000"/>
          <w:spacing w:val="3"/>
          <w:sz w:val="28"/>
          <w:szCs w:val="28"/>
        </w:rPr>
        <w:t xml:space="preserve">верхность   каждого   из    образцов   наносится   черта   вдоль </w:t>
      </w:r>
      <w:r w:rsidRPr="00F16CA5">
        <w:rPr>
          <w:color w:val="000000"/>
          <w:spacing w:val="-4"/>
          <w:sz w:val="28"/>
          <w:szCs w:val="28"/>
        </w:rPr>
        <w:t>образующей   цилиндрической   части   образца.</w:t>
      </w:r>
    </w:p>
    <w:p w:rsidR="003D6D98" w:rsidRDefault="00BB33ED" w:rsidP="00AB7DB8">
      <w:pPr>
        <w:shd w:val="clear" w:color="auto" w:fill="FFFFFF"/>
        <w:ind w:left="14" w:firstLine="567"/>
        <w:jc w:val="both"/>
        <w:rPr>
          <w:sz w:val="28"/>
          <w:szCs w:val="28"/>
        </w:rPr>
      </w:pPr>
      <w:r w:rsidRPr="00F16CA5">
        <w:rPr>
          <w:color w:val="000000"/>
          <w:spacing w:val="3"/>
          <w:sz w:val="28"/>
          <w:szCs w:val="28"/>
        </w:rPr>
        <w:t>Образцы   вставляются  в   зажимы машины</w:t>
      </w:r>
      <w:r w:rsidRPr="00F16CA5">
        <w:rPr>
          <w:i/>
          <w:iCs/>
          <w:color w:val="000000"/>
          <w:spacing w:val="3"/>
          <w:sz w:val="28"/>
          <w:szCs w:val="28"/>
        </w:rPr>
        <w:t xml:space="preserve">, </w:t>
      </w:r>
      <w:r w:rsidRPr="00F16CA5">
        <w:rPr>
          <w:iCs/>
          <w:color w:val="000000"/>
          <w:spacing w:val="3"/>
          <w:sz w:val="28"/>
          <w:szCs w:val="28"/>
        </w:rPr>
        <w:t>барабан</w:t>
      </w:r>
      <w:r w:rsidRPr="00F16CA5">
        <w:rPr>
          <w:i/>
          <w:iCs/>
          <w:color w:val="000000"/>
          <w:spacing w:val="3"/>
          <w:sz w:val="28"/>
          <w:szCs w:val="28"/>
        </w:rPr>
        <w:t xml:space="preserve">  </w:t>
      </w:r>
      <w:r w:rsidRPr="00F16CA5">
        <w:rPr>
          <w:color w:val="000000"/>
          <w:spacing w:val="3"/>
          <w:sz w:val="28"/>
          <w:szCs w:val="28"/>
        </w:rPr>
        <w:t>диаграм</w:t>
      </w:r>
      <w:r w:rsidRPr="00F16CA5">
        <w:rPr>
          <w:color w:val="000000"/>
          <w:spacing w:val="3"/>
          <w:sz w:val="28"/>
          <w:szCs w:val="28"/>
        </w:rPr>
        <w:softHyphen/>
        <w:t xml:space="preserve">много   аппарата   </w:t>
      </w:r>
      <w:r w:rsidRPr="00F16CA5">
        <w:rPr>
          <w:iCs/>
          <w:color w:val="000000"/>
          <w:spacing w:val="3"/>
          <w:sz w:val="28"/>
          <w:szCs w:val="28"/>
        </w:rPr>
        <w:t>обертывается</w:t>
      </w:r>
      <w:r w:rsidRPr="00F16CA5">
        <w:rPr>
          <w:i/>
          <w:iCs/>
          <w:color w:val="000000"/>
          <w:spacing w:val="3"/>
          <w:sz w:val="28"/>
          <w:szCs w:val="28"/>
        </w:rPr>
        <w:t xml:space="preserve">   </w:t>
      </w:r>
      <w:r w:rsidRPr="00F16CA5">
        <w:rPr>
          <w:color w:val="000000"/>
          <w:spacing w:val="3"/>
          <w:sz w:val="28"/>
          <w:szCs w:val="28"/>
        </w:rPr>
        <w:t xml:space="preserve">бумагой,   и   образец   плавно </w:t>
      </w:r>
      <w:r w:rsidRPr="00F16CA5">
        <w:rPr>
          <w:color w:val="000000"/>
          <w:spacing w:val="-2"/>
          <w:sz w:val="28"/>
          <w:szCs w:val="28"/>
        </w:rPr>
        <w:t>нагружается   крутящим   моментом   вплоть   до   разрушения. При</w:t>
      </w:r>
      <w:r w:rsidRPr="00F16CA5">
        <w:rPr>
          <w:color w:val="000000"/>
          <w:spacing w:val="-2"/>
          <w:sz w:val="28"/>
          <w:szCs w:val="28"/>
        </w:rPr>
        <w:softHyphen/>
      </w:r>
      <w:r w:rsidRPr="00F16CA5">
        <w:rPr>
          <w:color w:val="000000"/>
          <w:sz w:val="28"/>
          <w:szCs w:val="28"/>
        </w:rPr>
        <w:t xml:space="preserve">мерный   характер   диаграмм   </w:t>
      </w:r>
      <w:proofErr w:type="gramStart"/>
      <w:r w:rsidRPr="00F16CA5">
        <w:rPr>
          <w:color w:val="000000"/>
          <w:sz w:val="28"/>
          <w:szCs w:val="28"/>
        </w:rPr>
        <w:t>кручения</w:t>
      </w:r>
      <w:proofErr w:type="gramEnd"/>
      <w:r w:rsidRPr="00F16CA5">
        <w:rPr>
          <w:color w:val="000000"/>
          <w:sz w:val="28"/>
          <w:szCs w:val="28"/>
        </w:rPr>
        <w:t xml:space="preserve">   в   координатах   крутящий</w:t>
      </w:r>
      <w:r w:rsidRPr="00F16CA5">
        <w:rPr>
          <w:color w:val="000000"/>
          <w:spacing w:val="3"/>
          <w:sz w:val="28"/>
          <w:szCs w:val="28"/>
        </w:rPr>
        <w:t xml:space="preserve">   момент - </w:t>
      </w:r>
      <w:r w:rsidRPr="00F16CA5">
        <w:rPr>
          <w:iCs/>
          <w:color w:val="000000"/>
          <w:spacing w:val="3"/>
          <w:sz w:val="28"/>
          <w:szCs w:val="28"/>
        </w:rPr>
        <w:t>угол</w:t>
      </w:r>
      <w:r w:rsidRPr="00F16CA5">
        <w:rPr>
          <w:i/>
          <w:iCs/>
          <w:color w:val="000000"/>
          <w:spacing w:val="3"/>
          <w:sz w:val="28"/>
          <w:szCs w:val="28"/>
        </w:rPr>
        <w:t xml:space="preserve">  </w:t>
      </w:r>
      <w:r w:rsidR="00305388">
        <w:rPr>
          <w:color w:val="000000"/>
          <w:spacing w:val="3"/>
          <w:sz w:val="28"/>
          <w:szCs w:val="28"/>
        </w:rPr>
        <w:t>закручивания  для   стали и</w:t>
      </w:r>
      <w:r w:rsidRPr="00F16CA5">
        <w:rPr>
          <w:color w:val="000000"/>
          <w:spacing w:val="3"/>
          <w:sz w:val="28"/>
          <w:szCs w:val="28"/>
        </w:rPr>
        <w:t xml:space="preserve"> чугуна  </w:t>
      </w:r>
      <w:r w:rsidR="003D6D98">
        <w:rPr>
          <w:color w:val="000000"/>
          <w:spacing w:val="6"/>
          <w:sz w:val="28"/>
          <w:szCs w:val="28"/>
        </w:rPr>
        <w:t>показан</w:t>
      </w:r>
      <w:r w:rsidR="00305388">
        <w:rPr>
          <w:color w:val="000000"/>
          <w:spacing w:val="6"/>
          <w:sz w:val="28"/>
          <w:szCs w:val="28"/>
        </w:rPr>
        <w:t>ы</w:t>
      </w:r>
      <w:r w:rsidR="003D6D98">
        <w:rPr>
          <w:color w:val="000000"/>
          <w:spacing w:val="6"/>
          <w:sz w:val="28"/>
          <w:szCs w:val="28"/>
        </w:rPr>
        <w:t xml:space="preserve">   на   рисунк</w:t>
      </w:r>
      <w:r w:rsidR="00305388">
        <w:rPr>
          <w:color w:val="000000"/>
          <w:spacing w:val="6"/>
          <w:sz w:val="28"/>
          <w:szCs w:val="28"/>
        </w:rPr>
        <w:t>ах</w:t>
      </w:r>
      <w:r w:rsidRPr="00F16CA5">
        <w:rPr>
          <w:color w:val="000000"/>
          <w:spacing w:val="6"/>
          <w:sz w:val="28"/>
          <w:szCs w:val="28"/>
        </w:rPr>
        <w:t xml:space="preserve"> </w:t>
      </w:r>
      <w:r w:rsidR="0005324F">
        <w:rPr>
          <w:color w:val="000000"/>
          <w:spacing w:val="6"/>
          <w:sz w:val="28"/>
          <w:szCs w:val="28"/>
        </w:rPr>
        <w:t>12</w:t>
      </w:r>
      <w:r w:rsidR="00305388">
        <w:rPr>
          <w:color w:val="000000"/>
          <w:spacing w:val="6"/>
          <w:sz w:val="28"/>
          <w:szCs w:val="28"/>
        </w:rPr>
        <w:t>, 1</w:t>
      </w:r>
      <w:r w:rsidR="0005324F">
        <w:rPr>
          <w:color w:val="000000"/>
          <w:spacing w:val="6"/>
          <w:sz w:val="28"/>
          <w:szCs w:val="28"/>
        </w:rPr>
        <w:t>5</w:t>
      </w:r>
      <w:r w:rsidRPr="00F16CA5">
        <w:rPr>
          <w:color w:val="000000"/>
          <w:spacing w:val="6"/>
          <w:sz w:val="28"/>
          <w:szCs w:val="28"/>
        </w:rPr>
        <w:t>.</w:t>
      </w:r>
    </w:p>
    <w:p w:rsidR="00BB33ED" w:rsidRPr="00B646FD" w:rsidRDefault="00BB33ED" w:rsidP="00AB7DB8">
      <w:pPr>
        <w:ind w:firstLine="567"/>
        <w:jc w:val="both"/>
        <w:rPr>
          <w:sz w:val="28"/>
          <w:szCs w:val="28"/>
        </w:rPr>
      </w:pPr>
      <w:r w:rsidRPr="00B646FD">
        <w:rPr>
          <w:sz w:val="28"/>
          <w:szCs w:val="28"/>
        </w:rPr>
        <w:t>Диаграмма кручения для мягкой стали, имеет вид, ди</w:t>
      </w:r>
      <w:r w:rsidRPr="00B646FD">
        <w:rPr>
          <w:sz w:val="28"/>
          <w:szCs w:val="28"/>
        </w:rPr>
        <w:softHyphen/>
        <w:t>аграммы растяжения до начала образования шейки. Началь</w:t>
      </w:r>
      <w:r w:rsidRPr="00B646FD">
        <w:rPr>
          <w:sz w:val="28"/>
          <w:szCs w:val="28"/>
        </w:rPr>
        <w:softHyphen/>
        <w:t>ный участок диаграммы кручения представляет собой пря</w:t>
      </w:r>
      <w:r w:rsidRPr="00B646FD">
        <w:rPr>
          <w:sz w:val="28"/>
          <w:szCs w:val="28"/>
        </w:rPr>
        <w:softHyphen/>
        <w:t xml:space="preserve">мую линию - угол закручивания </w:t>
      </w:r>
      <w:r w:rsidRPr="00B646FD">
        <w:rPr>
          <w:sz w:val="28"/>
          <w:szCs w:val="28"/>
        </w:rPr>
        <w:object w:dxaOrig="240" w:dyaOrig="279">
          <v:shape id="_x0000_i1052" type="#_x0000_t75" style="width:12pt;height:14.25pt" o:ole="">
            <v:imagedata r:id="rId83" o:title=""/>
          </v:shape>
          <o:OLEObject Type="Embed" ProgID="Equation.3" ShapeID="_x0000_i1052" DrawAspect="Content" ObjectID="_1521352888" r:id="rId84"/>
        </w:object>
      </w:r>
      <w:r w:rsidRPr="00B646FD">
        <w:rPr>
          <w:sz w:val="28"/>
          <w:szCs w:val="28"/>
        </w:rPr>
        <w:t xml:space="preserve"> здесь прямо пропорциона</w:t>
      </w:r>
      <w:r w:rsidRPr="00B646FD">
        <w:rPr>
          <w:sz w:val="28"/>
          <w:szCs w:val="28"/>
        </w:rPr>
        <w:softHyphen/>
        <w:t>лен величине крутящего момента Т. Предел пропорциональ</w:t>
      </w:r>
      <w:r w:rsidRPr="00B646FD">
        <w:rPr>
          <w:sz w:val="28"/>
          <w:szCs w:val="28"/>
        </w:rPr>
        <w:softHyphen/>
        <w:t xml:space="preserve">ности </w:t>
      </w:r>
      <w:proofErr w:type="gramStart"/>
      <w:r w:rsidRPr="00B646FD">
        <w:rPr>
          <w:sz w:val="28"/>
          <w:szCs w:val="28"/>
        </w:rPr>
        <w:t>при</w:t>
      </w:r>
      <w:proofErr w:type="gramEnd"/>
      <w:r w:rsidRPr="00B646FD">
        <w:rPr>
          <w:sz w:val="28"/>
          <w:szCs w:val="28"/>
        </w:rPr>
        <w:t xml:space="preserve"> кручений определяется по формуле</w:t>
      </w:r>
      <w:r w:rsidR="00326250">
        <w:rPr>
          <w:sz w:val="28"/>
          <w:szCs w:val="28"/>
        </w:rPr>
        <w:t>:</w:t>
      </w:r>
    </w:p>
    <w:p w:rsidR="00BB33ED" w:rsidRPr="00F16CA5" w:rsidRDefault="00E430AF" w:rsidP="00AB7DB8">
      <w:pPr>
        <w:shd w:val="clear" w:color="auto" w:fill="FFFFFF"/>
        <w:spacing w:before="154"/>
        <w:ind w:firstLine="567"/>
        <w:jc w:val="both"/>
        <w:rPr>
          <w:color w:val="000000"/>
          <w:spacing w:val="10"/>
          <w:w w:val="74"/>
          <w:sz w:val="28"/>
          <w:szCs w:val="28"/>
        </w:rPr>
      </w:pPr>
      <w:r>
        <w:rPr>
          <w:noProof/>
          <w:color w:val="000000"/>
          <w:spacing w:val="10"/>
          <w:sz w:val="28"/>
          <w:szCs w:val="28"/>
        </w:rPr>
        <w:pict>
          <v:shape id="_x0000_s1047" type="#_x0000_t75" style="position:absolute;left:0;text-align:left;margin-left:180pt;margin-top:11.1pt;width:59.25pt;height:44.25pt;z-index:251681792">
            <v:imagedata r:id="rId85" o:title=""/>
            <w10:wrap side="left"/>
          </v:shape>
          <o:OLEObject Type="Embed" ProgID="Equation.3" ShapeID="_x0000_s1047" DrawAspect="Content" ObjectID="_1521352923" r:id="rId86"/>
        </w:pict>
      </w:r>
    </w:p>
    <w:p w:rsidR="00B646FD" w:rsidRDefault="00E430AF" w:rsidP="007A2A4E">
      <w:pPr>
        <w:shd w:val="clear" w:color="auto" w:fill="FFFFFF"/>
        <w:spacing w:before="154"/>
        <w:jc w:val="right"/>
        <w:rPr>
          <w:color w:val="000000"/>
          <w:spacing w:val="-5"/>
          <w:sz w:val="28"/>
          <w:szCs w:val="28"/>
        </w:rPr>
      </w:pPr>
      <w:r>
        <w:rPr>
          <w:noProof/>
          <w:color w:val="000000"/>
          <w:spacing w:val="-5"/>
          <w:sz w:val="28"/>
          <w:szCs w:val="28"/>
        </w:rPr>
        <w:pict>
          <v:shape id="_x0000_s1048" type="#_x0000_t75" style="position:absolute;left:0;text-align:left;margin-left:63pt;margin-top:13.55pt;width:60pt;height:39pt;z-index:251682816">
            <v:imagedata r:id="rId87" o:title=""/>
            <w10:wrap side="left"/>
          </v:shape>
          <o:OLEObject Type="Embed" ProgID="Equation.3" ShapeID="_x0000_s1048" DrawAspect="Content" ObjectID="_1521352924" r:id="rId88"/>
        </w:pict>
      </w:r>
      <w:r w:rsidR="00F433F1">
        <w:rPr>
          <w:color w:val="000000"/>
          <w:spacing w:val="-5"/>
          <w:sz w:val="28"/>
          <w:szCs w:val="28"/>
        </w:rPr>
        <w:t xml:space="preserve">                                                                      </w:t>
      </w:r>
      <w:r w:rsidR="00326250">
        <w:rPr>
          <w:color w:val="000000"/>
          <w:spacing w:val="-5"/>
          <w:sz w:val="28"/>
          <w:szCs w:val="28"/>
        </w:rPr>
        <w:t xml:space="preserve">      </w:t>
      </w:r>
      <w:r w:rsidR="00F433F1">
        <w:rPr>
          <w:color w:val="000000"/>
          <w:spacing w:val="-5"/>
          <w:sz w:val="28"/>
          <w:szCs w:val="28"/>
        </w:rPr>
        <w:t xml:space="preserve"> </w:t>
      </w:r>
      <w:r w:rsidR="00326250">
        <w:rPr>
          <w:color w:val="000000"/>
          <w:spacing w:val="-5"/>
          <w:sz w:val="28"/>
          <w:szCs w:val="28"/>
        </w:rPr>
        <w:t>,</w:t>
      </w:r>
      <w:r w:rsidR="00F433F1">
        <w:rPr>
          <w:color w:val="000000"/>
          <w:spacing w:val="-5"/>
          <w:sz w:val="28"/>
          <w:szCs w:val="28"/>
        </w:rPr>
        <w:t xml:space="preserve">                                                     </w:t>
      </w:r>
      <w:r w:rsidR="00F433F1">
        <w:rPr>
          <w:rFonts w:eastAsia="SymbolMT"/>
          <w:sz w:val="28"/>
          <w:szCs w:val="28"/>
          <w:lang w:eastAsia="en-US"/>
        </w:rPr>
        <w:t>(16)</w:t>
      </w:r>
    </w:p>
    <w:p w:rsidR="00BC131E" w:rsidRPr="003D6D98" w:rsidRDefault="00BC131E" w:rsidP="00AB7DB8">
      <w:pPr>
        <w:shd w:val="clear" w:color="auto" w:fill="FFFFFF"/>
        <w:spacing w:before="154"/>
        <w:ind w:firstLine="567"/>
        <w:jc w:val="both"/>
        <w:rPr>
          <w:color w:val="000000"/>
          <w:spacing w:val="-5"/>
          <w:sz w:val="28"/>
          <w:szCs w:val="28"/>
        </w:rPr>
      </w:pPr>
      <w:r>
        <w:rPr>
          <w:color w:val="000000"/>
          <w:spacing w:val="-5"/>
          <w:sz w:val="28"/>
          <w:szCs w:val="28"/>
        </w:rPr>
        <w:t xml:space="preserve">где                           </w:t>
      </w:r>
      <w:r w:rsidR="00BB33ED" w:rsidRPr="00F16CA5">
        <w:rPr>
          <w:color w:val="000000"/>
          <w:spacing w:val="-5"/>
          <w:sz w:val="28"/>
          <w:szCs w:val="28"/>
        </w:rPr>
        <w:t xml:space="preserve">-  полярный   момент   сопротивления </w:t>
      </w:r>
      <w:r w:rsidR="00BB33ED" w:rsidRPr="00F16CA5">
        <w:rPr>
          <w:color w:val="000000"/>
          <w:spacing w:val="4"/>
          <w:sz w:val="28"/>
          <w:szCs w:val="28"/>
        </w:rPr>
        <w:t>сечения   образца</w:t>
      </w:r>
      <w:r w:rsidR="00B646FD">
        <w:rPr>
          <w:color w:val="000000"/>
          <w:spacing w:val="4"/>
          <w:sz w:val="28"/>
          <w:szCs w:val="28"/>
        </w:rPr>
        <w:t>.</w:t>
      </w:r>
    </w:p>
    <w:p w:rsidR="00BB33ED" w:rsidRPr="00F16CA5" w:rsidRDefault="00BB33ED" w:rsidP="00AB7DB8">
      <w:pPr>
        <w:shd w:val="clear" w:color="auto" w:fill="FFFFFF"/>
        <w:spacing w:before="77"/>
        <w:ind w:left="10" w:firstLine="567"/>
        <w:jc w:val="both"/>
        <w:rPr>
          <w:sz w:val="28"/>
          <w:szCs w:val="28"/>
        </w:rPr>
      </w:pPr>
      <w:r w:rsidRPr="00F16CA5">
        <w:rPr>
          <w:color w:val="000000"/>
          <w:spacing w:val="1"/>
          <w:sz w:val="28"/>
          <w:szCs w:val="28"/>
        </w:rPr>
        <w:t>Затем   наблюдается   переход   к    криволинейному   участку -</w:t>
      </w:r>
      <w:r w:rsidR="00B646FD">
        <w:rPr>
          <w:color w:val="000000"/>
          <w:spacing w:val="1"/>
          <w:sz w:val="28"/>
          <w:szCs w:val="28"/>
        </w:rPr>
        <w:t xml:space="preserve"> </w:t>
      </w:r>
      <w:r w:rsidRPr="00F16CA5">
        <w:rPr>
          <w:color w:val="000000"/>
          <w:spacing w:val="1"/>
          <w:sz w:val="28"/>
          <w:szCs w:val="28"/>
        </w:rPr>
        <w:t>напряжения   на   поверхности    образца   достигают   предела   те</w:t>
      </w:r>
      <w:r w:rsidRPr="00F16CA5">
        <w:rPr>
          <w:color w:val="000000"/>
          <w:spacing w:val="1"/>
          <w:sz w:val="28"/>
          <w:szCs w:val="28"/>
        </w:rPr>
        <w:softHyphen/>
      </w:r>
      <w:r w:rsidRPr="00F16CA5">
        <w:rPr>
          <w:color w:val="000000"/>
          <w:spacing w:val="-2"/>
          <w:sz w:val="28"/>
          <w:szCs w:val="28"/>
        </w:rPr>
        <w:t xml:space="preserve">кучести. При    распространении    пластической   деформации </w:t>
      </w:r>
      <w:r w:rsidRPr="00F16CA5">
        <w:rPr>
          <w:color w:val="000000"/>
          <w:spacing w:val="2"/>
          <w:sz w:val="28"/>
          <w:szCs w:val="28"/>
        </w:rPr>
        <w:t xml:space="preserve">вглубь   сечения   около   оси   стержня   сохраняется   упругое </w:t>
      </w:r>
      <w:r w:rsidRPr="00F16CA5">
        <w:rPr>
          <w:color w:val="000000"/>
          <w:spacing w:val="-1"/>
          <w:sz w:val="28"/>
          <w:szCs w:val="28"/>
        </w:rPr>
        <w:t>ядро,  поэтому   крутящий   момент   продолжает   расти, но   медле</w:t>
      </w:r>
      <w:r w:rsidRPr="00F16CA5">
        <w:rPr>
          <w:color w:val="000000"/>
          <w:spacing w:val="2"/>
          <w:sz w:val="28"/>
          <w:szCs w:val="28"/>
        </w:rPr>
        <w:t>нно. Площадка   текучести   при   кручении   отсутствует.</w:t>
      </w:r>
    </w:p>
    <w:p w:rsidR="00BB33ED" w:rsidRPr="00F16CA5" w:rsidRDefault="00BB33ED" w:rsidP="00AB7DB8">
      <w:pPr>
        <w:shd w:val="clear" w:color="auto" w:fill="FFFFFF"/>
        <w:ind w:left="14" w:firstLine="567"/>
        <w:jc w:val="both"/>
        <w:rPr>
          <w:sz w:val="28"/>
          <w:szCs w:val="28"/>
        </w:rPr>
      </w:pPr>
      <w:r w:rsidRPr="00F16CA5">
        <w:rPr>
          <w:color w:val="000000"/>
          <w:spacing w:val="3"/>
          <w:sz w:val="28"/>
          <w:szCs w:val="28"/>
        </w:rPr>
        <w:t>Разрушение   стального   образца   происходит   без   образо</w:t>
      </w:r>
      <w:r w:rsidRPr="00F16CA5">
        <w:rPr>
          <w:color w:val="000000"/>
          <w:spacing w:val="3"/>
          <w:sz w:val="28"/>
          <w:szCs w:val="28"/>
        </w:rPr>
        <w:softHyphen/>
      </w:r>
      <w:r w:rsidRPr="00F16CA5">
        <w:rPr>
          <w:color w:val="000000"/>
          <w:sz w:val="28"/>
          <w:szCs w:val="28"/>
        </w:rPr>
        <w:t>вания   шейки, незаметно   и   бесшумно   по   сечению, перпенди</w:t>
      </w:r>
      <w:r w:rsidRPr="00F16CA5">
        <w:rPr>
          <w:color w:val="000000"/>
          <w:sz w:val="28"/>
          <w:szCs w:val="28"/>
        </w:rPr>
        <w:softHyphen/>
      </w:r>
      <w:r w:rsidRPr="00F16CA5">
        <w:rPr>
          <w:color w:val="000000"/>
          <w:spacing w:val="2"/>
          <w:sz w:val="28"/>
          <w:szCs w:val="28"/>
        </w:rPr>
        <w:t xml:space="preserve">кулярному   оси   образца. Разрушение   стального   образца  вызывается </w:t>
      </w:r>
      <w:r w:rsidRPr="00F16CA5">
        <w:rPr>
          <w:color w:val="000000"/>
          <w:spacing w:val="-1"/>
          <w:sz w:val="28"/>
          <w:szCs w:val="28"/>
        </w:rPr>
        <w:t xml:space="preserve">  действием   касательных   напряжений, возникающих по   площадкам, перпендикулярным   к   оси. Диаграмм</w:t>
      </w:r>
      <w:r w:rsidR="007F1C77">
        <w:rPr>
          <w:color w:val="000000"/>
          <w:spacing w:val="-1"/>
          <w:sz w:val="28"/>
          <w:szCs w:val="28"/>
        </w:rPr>
        <w:t>а</w:t>
      </w:r>
      <w:r w:rsidRPr="00F16CA5">
        <w:rPr>
          <w:color w:val="000000"/>
          <w:spacing w:val="-1"/>
          <w:sz w:val="28"/>
          <w:szCs w:val="28"/>
        </w:rPr>
        <w:t xml:space="preserve"> заканчивается   при    наибольшем   значении    крутящего   момента </w:t>
      </w:r>
      <w:proofErr w:type="spellStart"/>
      <w:r w:rsidRPr="003D6D98">
        <w:rPr>
          <w:i/>
          <w:iCs/>
          <w:color w:val="000000"/>
          <w:spacing w:val="-1"/>
          <w:sz w:val="28"/>
          <w:szCs w:val="28"/>
        </w:rPr>
        <w:t>Т</w:t>
      </w:r>
      <w:r w:rsidRPr="003D6D98">
        <w:rPr>
          <w:i/>
          <w:iCs/>
          <w:color w:val="000000"/>
          <w:spacing w:val="-1"/>
          <w:sz w:val="28"/>
          <w:szCs w:val="28"/>
          <w:vertAlign w:val="subscript"/>
        </w:rPr>
        <w:t>и</w:t>
      </w:r>
      <w:proofErr w:type="spellEnd"/>
      <w:r w:rsidRPr="00F16CA5">
        <w:rPr>
          <w:iCs/>
          <w:color w:val="000000"/>
          <w:spacing w:val="-1"/>
          <w:sz w:val="28"/>
          <w:szCs w:val="28"/>
        </w:rPr>
        <w:t>.</w:t>
      </w:r>
      <w:r w:rsidRPr="00F16CA5">
        <w:rPr>
          <w:color w:val="000000"/>
          <w:spacing w:val="-1"/>
          <w:sz w:val="28"/>
          <w:szCs w:val="28"/>
        </w:rPr>
        <w:t xml:space="preserve"> </w:t>
      </w:r>
      <w:r w:rsidRPr="00F16CA5">
        <w:rPr>
          <w:color w:val="000000"/>
          <w:sz w:val="28"/>
          <w:szCs w:val="28"/>
        </w:rPr>
        <w:t xml:space="preserve">Сечение    в   месте    разрушения   гладкое   и   отполированное, </w:t>
      </w:r>
      <w:r w:rsidRPr="00F16CA5">
        <w:rPr>
          <w:color w:val="000000"/>
          <w:spacing w:val="2"/>
          <w:sz w:val="28"/>
          <w:szCs w:val="28"/>
        </w:rPr>
        <w:t xml:space="preserve">как   бы   срезанное, ножом. Продольная   черта, нанесенная   на </w:t>
      </w:r>
      <w:r w:rsidRPr="00F16CA5">
        <w:rPr>
          <w:color w:val="000000"/>
          <w:spacing w:val="1"/>
          <w:sz w:val="28"/>
          <w:szCs w:val="28"/>
        </w:rPr>
        <w:t>поверхность   образца, обращает</w:t>
      </w:r>
      <w:r w:rsidR="003D6D98">
        <w:rPr>
          <w:color w:val="000000"/>
          <w:spacing w:val="1"/>
          <w:sz w:val="28"/>
          <w:szCs w:val="28"/>
        </w:rPr>
        <w:t>ся   в    винтовую   линию (рисунок</w:t>
      </w:r>
      <w:r w:rsidRPr="00F16CA5">
        <w:rPr>
          <w:color w:val="000000"/>
          <w:spacing w:val="1"/>
          <w:sz w:val="28"/>
          <w:szCs w:val="28"/>
        </w:rPr>
        <w:t xml:space="preserve"> </w:t>
      </w:r>
      <w:r w:rsidR="009F5D56">
        <w:rPr>
          <w:color w:val="000000"/>
          <w:spacing w:val="5"/>
          <w:sz w:val="28"/>
          <w:szCs w:val="28"/>
        </w:rPr>
        <w:t>14</w:t>
      </w:r>
      <w:r w:rsidRPr="00F16CA5">
        <w:rPr>
          <w:color w:val="000000"/>
          <w:spacing w:val="5"/>
          <w:sz w:val="28"/>
          <w:szCs w:val="28"/>
        </w:rPr>
        <w:t xml:space="preserve">), что   свидетельствует   об   образовании   пластических </w:t>
      </w:r>
      <w:r w:rsidRPr="00F16CA5">
        <w:rPr>
          <w:color w:val="000000"/>
          <w:spacing w:val="-9"/>
          <w:sz w:val="28"/>
          <w:szCs w:val="28"/>
        </w:rPr>
        <w:t>деформаций.</w:t>
      </w:r>
    </w:p>
    <w:p w:rsidR="00BB33ED" w:rsidRPr="00F16CA5" w:rsidRDefault="00BB33ED" w:rsidP="00AB7DB8">
      <w:pPr>
        <w:shd w:val="clear" w:color="auto" w:fill="FFFFFF"/>
        <w:ind w:left="29" w:firstLine="567"/>
        <w:jc w:val="both"/>
        <w:rPr>
          <w:color w:val="000000"/>
          <w:spacing w:val="-3"/>
          <w:w w:val="78"/>
          <w:sz w:val="28"/>
          <w:szCs w:val="28"/>
        </w:rPr>
      </w:pPr>
      <w:r w:rsidRPr="00F16CA5">
        <w:rPr>
          <w:color w:val="000000"/>
          <w:spacing w:val="1"/>
          <w:sz w:val="28"/>
          <w:szCs w:val="28"/>
        </w:rPr>
        <w:t>За   пределом   пропорциональности   линейный   закон   рас</w:t>
      </w:r>
      <w:r w:rsidRPr="00F16CA5">
        <w:rPr>
          <w:color w:val="000000"/>
          <w:spacing w:val="1"/>
          <w:sz w:val="28"/>
          <w:szCs w:val="28"/>
        </w:rPr>
        <w:softHyphen/>
      </w:r>
      <w:r w:rsidRPr="00F16CA5">
        <w:rPr>
          <w:color w:val="000000"/>
          <w:sz w:val="28"/>
          <w:szCs w:val="28"/>
        </w:rPr>
        <w:t>пределения   напряжений   по   сечению   нарушается   и   становит</w:t>
      </w:r>
      <w:r w:rsidRPr="00F16CA5">
        <w:rPr>
          <w:color w:val="000000"/>
          <w:sz w:val="28"/>
          <w:szCs w:val="28"/>
        </w:rPr>
        <w:softHyphen/>
      </w:r>
      <w:r w:rsidRPr="00F16CA5">
        <w:rPr>
          <w:color w:val="000000"/>
          <w:spacing w:val="2"/>
          <w:sz w:val="28"/>
          <w:szCs w:val="28"/>
        </w:rPr>
        <w:t>ся   нелинейным. Поэтому   для   определения   касательных   на</w:t>
      </w:r>
      <w:r w:rsidRPr="00F16CA5">
        <w:rPr>
          <w:color w:val="000000"/>
          <w:spacing w:val="2"/>
          <w:sz w:val="28"/>
          <w:szCs w:val="28"/>
        </w:rPr>
        <w:softHyphen/>
      </w:r>
      <w:r w:rsidRPr="00F16CA5">
        <w:rPr>
          <w:color w:val="000000"/>
          <w:spacing w:val="-2"/>
          <w:sz w:val="28"/>
          <w:szCs w:val="28"/>
        </w:rPr>
        <w:t xml:space="preserve">пряжений   нельзя   использовать   приведенную   выше   формулу. </w:t>
      </w:r>
      <w:r w:rsidRPr="00F16CA5">
        <w:rPr>
          <w:color w:val="000000"/>
          <w:spacing w:val="-1"/>
          <w:sz w:val="28"/>
          <w:szCs w:val="28"/>
        </w:rPr>
        <w:t>В   теории    пластичности    выведена   формула   для   приближен</w:t>
      </w:r>
      <w:r w:rsidRPr="00F16CA5">
        <w:rPr>
          <w:color w:val="000000"/>
          <w:spacing w:val="-1"/>
          <w:sz w:val="28"/>
          <w:szCs w:val="28"/>
        </w:rPr>
        <w:softHyphen/>
      </w:r>
      <w:r w:rsidRPr="00F16CA5">
        <w:rPr>
          <w:color w:val="000000"/>
          <w:spacing w:val="2"/>
          <w:sz w:val="28"/>
          <w:szCs w:val="28"/>
        </w:rPr>
        <w:t xml:space="preserve">ного  </w:t>
      </w:r>
      <w:r w:rsidR="007F1C77">
        <w:rPr>
          <w:color w:val="000000"/>
          <w:spacing w:val="2"/>
          <w:sz w:val="28"/>
          <w:szCs w:val="28"/>
        </w:rPr>
        <w:t xml:space="preserve"> определения   условного   преде</w:t>
      </w:r>
      <w:r w:rsidRPr="00F16CA5">
        <w:rPr>
          <w:color w:val="000000"/>
          <w:spacing w:val="2"/>
          <w:sz w:val="28"/>
          <w:szCs w:val="28"/>
        </w:rPr>
        <w:t>ла   прочности   стали   при</w:t>
      </w:r>
      <w:r w:rsidRPr="00F16CA5">
        <w:rPr>
          <w:sz w:val="28"/>
          <w:szCs w:val="28"/>
        </w:rPr>
        <w:t xml:space="preserve"> </w:t>
      </w:r>
      <w:r w:rsidRPr="007F1C77">
        <w:rPr>
          <w:color w:val="000000"/>
          <w:sz w:val="28"/>
          <w:szCs w:val="28"/>
        </w:rPr>
        <w:t>кручении</w:t>
      </w:r>
      <w:r w:rsidR="00326250">
        <w:rPr>
          <w:color w:val="000000"/>
          <w:sz w:val="28"/>
          <w:szCs w:val="28"/>
        </w:rPr>
        <w:t>:</w:t>
      </w:r>
      <w:r w:rsidRPr="007F1C77">
        <w:rPr>
          <w:color w:val="000000"/>
          <w:sz w:val="28"/>
          <w:szCs w:val="28"/>
        </w:rPr>
        <w:t xml:space="preserve">  </w:t>
      </w:r>
      <w:r w:rsidRPr="00F16CA5">
        <w:rPr>
          <w:color w:val="000000"/>
          <w:spacing w:val="-3"/>
          <w:w w:val="78"/>
          <w:sz w:val="28"/>
          <w:szCs w:val="28"/>
        </w:rPr>
        <w:t xml:space="preserve">    </w:t>
      </w:r>
    </w:p>
    <w:p w:rsidR="00BB33ED" w:rsidRPr="00F16CA5" w:rsidRDefault="00BB33ED" w:rsidP="009F5D56">
      <w:pPr>
        <w:shd w:val="clear" w:color="auto" w:fill="FFFFFF"/>
        <w:ind w:left="29" w:firstLine="567"/>
        <w:jc w:val="right"/>
        <w:rPr>
          <w:sz w:val="28"/>
          <w:szCs w:val="28"/>
        </w:rPr>
      </w:pPr>
      <w:r w:rsidRPr="00F16CA5">
        <w:rPr>
          <w:position w:val="-26"/>
          <w:sz w:val="28"/>
          <w:szCs w:val="28"/>
        </w:rPr>
        <w:object w:dxaOrig="660" w:dyaOrig="700">
          <v:shape id="_x0000_i1053" type="#_x0000_t75" style="width:33pt;height:35.25pt" o:ole="">
            <v:imagedata r:id="rId89" o:title=""/>
          </v:shape>
          <o:OLEObject Type="Embed" ProgID="Equation.3" ShapeID="_x0000_i1053" DrawAspect="Content" ObjectID="_1521352889" r:id="rId90"/>
        </w:object>
      </w:r>
      <w:r w:rsidRPr="00F16CA5">
        <w:rPr>
          <w:position w:val="-38"/>
          <w:sz w:val="28"/>
          <w:szCs w:val="28"/>
        </w:rPr>
        <w:object w:dxaOrig="480" w:dyaOrig="820">
          <v:shape id="_x0000_i1054" type="#_x0000_t75" style="width:24pt;height:41.25pt" o:ole="">
            <v:imagedata r:id="rId91" o:title=""/>
          </v:shape>
          <o:OLEObject Type="Embed" ProgID="Equation.3" ShapeID="_x0000_i1054" DrawAspect="Content" ObjectID="_1521352890" r:id="rId92"/>
        </w:object>
      </w:r>
      <w:r w:rsidR="00326250">
        <w:rPr>
          <w:sz w:val="28"/>
          <w:szCs w:val="28"/>
        </w:rPr>
        <w:t>.</w:t>
      </w:r>
      <w:r w:rsidR="00F433F1">
        <w:rPr>
          <w:sz w:val="28"/>
          <w:szCs w:val="28"/>
        </w:rPr>
        <w:t xml:space="preserve">                                                </w:t>
      </w:r>
      <w:r w:rsidR="00F433F1">
        <w:rPr>
          <w:rFonts w:eastAsia="SymbolMT"/>
          <w:sz w:val="28"/>
          <w:szCs w:val="28"/>
          <w:lang w:eastAsia="en-US"/>
        </w:rPr>
        <w:t>(17)</w:t>
      </w:r>
    </w:p>
    <w:p w:rsidR="00BB33ED" w:rsidRPr="00F16CA5" w:rsidRDefault="00BB33ED" w:rsidP="009F5D56">
      <w:pPr>
        <w:shd w:val="clear" w:color="auto" w:fill="FFFFFF"/>
        <w:spacing w:before="72"/>
        <w:ind w:firstLine="567"/>
        <w:jc w:val="both"/>
        <w:rPr>
          <w:sz w:val="28"/>
          <w:szCs w:val="28"/>
        </w:rPr>
      </w:pPr>
      <w:r w:rsidRPr="00F16CA5">
        <w:rPr>
          <w:color w:val="000000"/>
          <w:spacing w:val="-2"/>
          <w:sz w:val="28"/>
          <w:szCs w:val="28"/>
        </w:rPr>
        <w:t>Пластические    свойства   материала    оцениваются   по    вели</w:t>
      </w:r>
      <w:r w:rsidRPr="00F16CA5">
        <w:rPr>
          <w:color w:val="000000"/>
          <w:spacing w:val="-2"/>
          <w:sz w:val="28"/>
          <w:szCs w:val="28"/>
        </w:rPr>
        <w:softHyphen/>
      </w:r>
      <w:r w:rsidRPr="00F16CA5">
        <w:rPr>
          <w:color w:val="000000"/>
          <w:spacing w:val="1"/>
          <w:sz w:val="28"/>
          <w:szCs w:val="28"/>
        </w:rPr>
        <w:t>чине    относительного   угла   закручивания</w:t>
      </w:r>
      <w:r w:rsidR="00326250">
        <w:rPr>
          <w:color w:val="000000"/>
          <w:spacing w:val="1"/>
          <w:sz w:val="28"/>
          <w:szCs w:val="28"/>
        </w:rPr>
        <w:t>:</w:t>
      </w:r>
    </w:p>
    <w:p w:rsidR="00BB33ED" w:rsidRPr="00F16CA5" w:rsidRDefault="00BB33ED" w:rsidP="00AB7DB8">
      <w:pPr>
        <w:shd w:val="clear" w:color="auto" w:fill="FFFFFF"/>
        <w:spacing w:before="110"/>
        <w:ind w:firstLine="567"/>
        <w:jc w:val="right"/>
        <w:rPr>
          <w:sz w:val="28"/>
          <w:szCs w:val="28"/>
        </w:rPr>
      </w:pPr>
      <w:r w:rsidRPr="00F16CA5">
        <w:rPr>
          <w:sz w:val="28"/>
          <w:szCs w:val="28"/>
        </w:rPr>
        <w:lastRenderedPageBreak/>
        <w:t xml:space="preserve">                                                          </w:t>
      </w:r>
      <w:r w:rsidRPr="00F16CA5">
        <w:rPr>
          <w:position w:val="-28"/>
          <w:sz w:val="28"/>
          <w:szCs w:val="28"/>
        </w:rPr>
        <w:object w:dxaOrig="840" w:dyaOrig="720">
          <v:shape id="_x0000_i1055" type="#_x0000_t75" style="width:42pt;height:36.75pt" o:ole="">
            <v:imagedata r:id="rId93" o:title=""/>
          </v:shape>
          <o:OLEObject Type="Embed" ProgID="Equation.3" ShapeID="_x0000_i1055" DrawAspect="Content" ObjectID="_1521352891" r:id="rId94"/>
        </w:object>
      </w:r>
      <w:r w:rsidR="00F433F1">
        <w:rPr>
          <w:sz w:val="28"/>
          <w:szCs w:val="28"/>
        </w:rPr>
        <w:t xml:space="preserve"> </w:t>
      </w:r>
      <w:r w:rsidR="00CA7D67">
        <w:rPr>
          <w:sz w:val="28"/>
          <w:szCs w:val="28"/>
        </w:rPr>
        <w:t>,</w:t>
      </w:r>
      <w:r w:rsidR="00F433F1">
        <w:rPr>
          <w:sz w:val="28"/>
          <w:szCs w:val="28"/>
        </w:rPr>
        <w:t xml:space="preserve">               </w:t>
      </w:r>
      <w:r w:rsidR="00CA7D67">
        <w:rPr>
          <w:sz w:val="28"/>
          <w:szCs w:val="28"/>
        </w:rPr>
        <w:t xml:space="preserve">                               </w:t>
      </w:r>
      <w:r w:rsidR="00F433F1">
        <w:rPr>
          <w:rFonts w:eastAsia="SymbolMT"/>
          <w:sz w:val="28"/>
          <w:szCs w:val="28"/>
          <w:lang w:eastAsia="en-US"/>
        </w:rPr>
        <w:t>(18)</w:t>
      </w:r>
    </w:p>
    <w:p w:rsidR="00BB33ED" w:rsidRPr="00F16CA5" w:rsidRDefault="00BB33ED" w:rsidP="00AB7DB8">
      <w:pPr>
        <w:shd w:val="clear" w:color="auto" w:fill="FFFFFF"/>
        <w:spacing w:before="115"/>
        <w:ind w:firstLine="567"/>
        <w:jc w:val="both"/>
        <w:rPr>
          <w:sz w:val="28"/>
          <w:szCs w:val="28"/>
        </w:rPr>
      </w:pPr>
      <w:r w:rsidRPr="00F16CA5">
        <w:rPr>
          <w:color w:val="000000"/>
          <w:spacing w:val="5"/>
          <w:sz w:val="28"/>
          <w:szCs w:val="28"/>
        </w:rPr>
        <w:t xml:space="preserve">где </w:t>
      </w:r>
      <w:r w:rsidRPr="00F16CA5">
        <w:rPr>
          <w:color w:val="000000"/>
          <w:spacing w:val="5"/>
          <w:position w:val="-10"/>
          <w:sz w:val="28"/>
          <w:szCs w:val="28"/>
        </w:rPr>
        <w:object w:dxaOrig="240" w:dyaOrig="279">
          <v:shape id="_x0000_i1056" type="#_x0000_t75" style="width:12pt;height:14.25pt" o:ole="">
            <v:imagedata r:id="rId95" o:title=""/>
          </v:shape>
          <o:OLEObject Type="Embed" ProgID="Equation.3" ShapeID="_x0000_i1056" DrawAspect="Content" ObjectID="_1521352892" r:id="rId96"/>
        </w:object>
      </w:r>
      <w:r w:rsidRPr="00F16CA5">
        <w:rPr>
          <w:color w:val="000000"/>
          <w:spacing w:val="5"/>
          <w:sz w:val="28"/>
          <w:szCs w:val="28"/>
          <w:vertAlign w:val="subscript"/>
        </w:rPr>
        <w:t>и</w:t>
      </w:r>
      <w:r w:rsidRPr="00F16CA5">
        <w:rPr>
          <w:color w:val="000000"/>
          <w:spacing w:val="5"/>
          <w:position w:val="-12"/>
          <w:sz w:val="28"/>
          <w:szCs w:val="28"/>
        </w:rPr>
        <w:object w:dxaOrig="200" w:dyaOrig="380">
          <v:shape id="_x0000_i1057" type="#_x0000_t75" style="width:9.75pt;height:19.5pt" o:ole="">
            <v:imagedata r:id="rId8" o:title=""/>
          </v:shape>
          <o:OLEObject Type="Embed" ProgID="Equation.3" ShapeID="_x0000_i1057" DrawAspect="Content" ObjectID="_1521352893" r:id="rId97"/>
        </w:object>
      </w:r>
      <w:r w:rsidRPr="00F16CA5">
        <w:rPr>
          <w:i/>
          <w:iCs/>
          <w:color w:val="000000"/>
          <w:spacing w:val="5"/>
          <w:sz w:val="28"/>
          <w:szCs w:val="28"/>
        </w:rPr>
        <w:t xml:space="preserve">  - </w:t>
      </w:r>
      <w:r w:rsidRPr="00F16CA5">
        <w:rPr>
          <w:color w:val="000000"/>
          <w:spacing w:val="5"/>
          <w:sz w:val="28"/>
          <w:szCs w:val="28"/>
        </w:rPr>
        <w:t>угол   закручивания   одного   сечения   по</w:t>
      </w:r>
      <w:r w:rsidR="00DD514E">
        <w:rPr>
          <w:sz w:val="28"/>
          <w:szCs w:val="28"/>
        </w:rPr>
        <w:t xml:space="preserve"> </w:t>
      </w:r>
      <w:r w:rsidRPr="00F16CA5">
        <w:rPr>
          <w:color w:val="000000"/>
          <w:spacing w:val="-2"/>
          <w:sz w:val="28"/>
          <w:szCs w:val="28"/>
        </w:rPr>
        <w:t xml:space="preserve">отношению к   другому, </w:t>
      </w:r>
      <w:proofErr w:type="spellStart"/>
      <w:r w:rsidRPr="00F16CA5">
        <w:rPr>
          <w:color w:val="000000"/>
          <w:spacing w:val="-2"/>
          <w:sz w:val="28"/>
          <w:szCs w:val="28"/>
        </w:rPr>
        <w:t>отлежащему</w:t>
      </w:r>
      <w:proofErr w:type="spellEnd"/>
      <w:r w:rsidRPr="00F16CA5">
        <w:rPr>
          <w:color w:val="000000"/>
          <w:spacing w:val="-2"/>
          <w:sz w:val="28"/>
          <w:szCs w:val="28"/>
        </w:rPr>
        <w:t xml:space="preserve">   от   него </w:t>
      </w:r>
      <w:r w:rsidRPr="00F16CA5">
        <w:rPr>
          <w:color w:val="000000"/>
          <w:spacing w:val="8"/>
          <w:sz w:val="28"/>
          <w:szCs w:val="28"/>
        </w:rPr>
        <w:t xml:space="preserve">на   расстоянии </w:t>
      </w:r>
      <w:r w:rsidRPr="00F16CA5">
        <w:rPr>
          <w:color w:val="000000"/>
          <w:spacing w:val="8"/>
          <w:position w:val="-6"/>
          <w:sz w:val="28"/>
          <w:szCs w:val="28"/>
        </w:rPr>
        <w:object w:dxaOrig="200" w:dyaOrig="300">
          <v:shape id="_x0000_i1058" type="#_x0000_t75" style="width:9.75pt;height:14.25pt" o:ole="">
            <v:imagedata r:id="rId98" o:title=""/>
          </v:shape>
          <o:OLEObject Type="Embed" ProgID="Equation.3" ShapeID="_x0000_i1058" DrawAspect="Content" ObjectID="_1521352894" r:id="rId99"/>
        </w:object>
      </w:r>
      <w:r w:rsidRPr="00F16CA5">
        <w:rPr>
          <w:i/>
          <w:iCs/>
          <w:color w:val="000000"/>
          <w:spacing w:val="8"/>
          <w:sz w:val="28"/>
          <w:szCs w:val="28"/>
        </w:rPr>
        <w:t>.</w:t>
      </w:r>
    </w:p>
    <w:p w:rsidR="00BB33ED" w:rsidRPr="00DD514E" w:rsidRDefault="00BB33ED" w:rsidP="00AB7DB8">
      <w:pPr>
        <w:shd w:val="clear" w:color="auto" w:fill="FFFFFF"/>
        <w:spacing w:before="5"/>
        <w:ind w:firstLine="567"/>
        <w:jc w:val="both"/>
        <w:rPr>
          <w:sz w:val="28"/>
          <w:szCs w:val="28"/>
        </w:rPr>
      </w:pPr>
      <w:r w:rsidRPr="00F16CA5">
        <w:rPr>
          <w:color w:val="000000"/>
          <w:spacing w:val="1"/>
          <w:sz w:val="28"/>
          <w:szCs w:val="28"/>
        </w:rPr>
        <w:t xml:space="preserve">Диаграмма   кручения   для   хрупких   материалов (чугуна) </w:t>
      </w:r>
      <w:r w:rsidRPr="00F16CA5">
        <w:rPr>
          <w:color w:val="000000"/>
          <w:spacing w:val="-1"/>
          <w:sz w:val="28"/>
          <w:szCs w:val="28"/>
        </w:rPr>
        <w:t xml:space="preserve">имеет    вид   наклонной, </w:t>
      </w:r>
      <w:r w:rsidR="00CA7D67">
        <w:rPr>
          <w:color w:val="000000"/>
          <w:spacing w:val="-1"/>
          <w:sz w:val="28"/>
          <w:szCs w:val="28"/>
        </w:rPr>
        <w:t>почти   прямой   линии, с</w:t>
      </w:r>
      <w:r w:rsidRPr="00F16CA5">
        <w:rPr>
          <w:color w:val="000000"/>
          <w:spacing w:val="-1"/>
          <w:sz w:val="28"/>
          <w:szCs w:val="28"/>
        </w:rPr>
        <w:t xml:space="preserve">    выпуклостью </w:t>
      </w:r>
      <w:r w:rsidRPr="00F16CA5">
        <w:rPr>
          <w:color w:val="000000"/>
          <w:spacing w:val="4"/>
          <w:sz w:val="28"/>
          <w:szCs w:val="28"/>
        </w:rPr>
        <w:t>в</w:t>
      </w:r>
      <w:r w:rsidR="00DD514E">
        <w:rPr>
          <w:color w:val="000000"/>
          <w:spacing w:val="4"/>
          <w:sz w:val="28"/>
          <w:szCs w:val="28"/>
        </w:rPr>
        <w:t xml:space="preserve">верх. Она   показана   на   рисунке </w:t>
      </w:r>
      <w:r w:rsidR="00F433F1">
        <w:rPr>
          <w:color w:val="000000"/>
          <w:spacing w:val="4"/>
          <w:sz w:val="28"/>
          <w:szCs w:val="28"/>
        </w:rPr>
        <w:t>15</w:t>
      </w:r>
      <w:r w:rsidRPr="00F16CA5">
        <w:rPr>
          <w:color w:val="000000"/>
          <w:spacing w:val="4"/>
          <w:sz w:val="28"/>
          <w:szCs w:val="28"/>
        </w:rPr>
        <w:t>. Характер   диаграммы   пока</w:t>
      </w:r>
      <w:r w:rsidRPr="00F16CA5">
        <w:rPr>
          <w:color w:val="000000"/>
          <w:spacing w:val="4"/>
          <w:sz w:val="28"/>
          <w:szCs w:val="28"/>
        </w:rPr>
        <w:softHyphen/>
      </w:r>
      <w:r w:rsidRPr="00F16CA5">
        <w:rPr>
          <w:color w:val="000000"/>
          <w:spacing w:val="-1"/>
          <w:sz w:val="28"/>
          <w:szCs w:val="28"/>
        </w:rPr>
        <w:t xml:space="preserve">зывает   отсутствие   значительных    остаточных   деформаций. </w:t>
      </w:r>
      <w:r w:rsidRPr="00F16CA5">
        <w:rPr>
          <w:color w:val="000000"/>
          <w:spacing w:val="2"/>
          <w:sz w:val="28"/>
          <w:szCs w:val="28"/>
        </w:rPr>
        <w:t xml:space="preserve">Продольная   риска   почти   не    искривляется, сохраняет   свое </w:t>
      </w:r>
      <w:r w:rsidRPr="00F16CA5">
        <w:rPr>
          <w:color w:val="000000"/>
          <w:sz w:val="28"/>
          <w:szCs w:val="28"/>
        </w:rPr>
        <w:t xml:space="preserve">первоначальное   положение. </w:t>
      </w:r>
      <w:proofErr w:type="gramStart"/>
      <w:r w:rsidRPr="00F16CA5">
        <w:rPr>
          <w:color w:val="000000"/>
          <w:sz w:val="28"/>
          <w:szCs w:val="28"/>
        </w:rPr>
        <w:t xml:space="preserve">Разрушение   образца   происходит </w:t>
      </w:r>
      <w:r w:rsidRPr="00F16CA5">
        <w:rPr>
          <w:color w:val="000000"/>
          <w:spacing w:val="2"/>
          <w:sz w:val="28"/>
          <w:szCs w:val="28"/>
        </w:rPr>
        <w:t xml:space="preserve">внезапно   и   резко   с   треском   по    винтовой   поверхности, </w:t>
      </w:r>
      <w:r w:rsidRPr="00F16CA5">
        <w:rPr>
          <w:color w:val="000000"/>
          <w:spacing w:val="1"/>
          <w:sz w:val="28"/>
          <w:szCs w:val="28"/>
        </w:rPr>
        <w:t xml:space="preserve">наклоненной   к   поперечному   сечению   под   углом   45°. Это </w:t>
      </w:r>
      <w:r w:rsidRPr="00F16CA5">
        <w:rPr>
          <w:color w:val="000000"/>
          <w:spacing w:val="-3"/>
          <w:sz w:val="28"/>
          <w:szCs w:val="28"/>
        </w:rPr>
        <w:t xml:space="preserve">свидетельствует   о   правильности    теоретических    выкладок, </w:t>
      </w:r>
      <w:r w:rsidRPr="00F16CA5">
        <w:rPr>
          <w:color w:val="000000"/>
          <w:spacing w:val="-2"/>
          <w:sz w:val="28"/>
          <w:szCs w:val="28"/>
        </w:rPr>
        <w:t>что    главные    площадки   при    кручении   наклоняются   к   пло</w:t>
      </w:r>
      <w:r w:rsidRPr="00F16CA5">
        <w:rPr>
          <w:color w:val="000000"/>
          <w:spacing w:val="-2"/>
          <w:sz w:val="28"/>
          <w:szCs w:val="28"/>
        </w:rPr>
        <w:softHyphen/>
      </w:r>
      <w:r w:rsidRPr="00F16CA5">
        <w:rPr>
          <w:color w:val="000000"/>
          <w:spacing w:val="1"/>
          <w:sz w:val="28"/>
          <w:szCs w:val="28"/>
        </w:rPr>
        <w:t>щадкам   сдвига   под   углом 45°. Причиной   разрушения   чугун</w:t>
      </w:r>
      <w:r w:rsidRPr="00F16CA5">
        <w:rPr>
          <w:color w:val="000000"/>
          <w:spacing w:val="1"/>
          <w:sz w:val="28"/>
          <w:szCs w:val="28"/>
        </w:rPr>
        <w:softHyphen/>
      </w:r>
      <w:r w:rsidRPr="00F16CA5">
        <w:rPr>
          <w:color w:val="000000"/>
          <w:spacing w:val="-1"/>
          <w:sz w:val="28"/>
          <w:szCs w:val="28"/>
        </w:rPr>
        <w:t>ного    образца   является   разрыв,  вызванный   действием   главных (нормальных) напряжений, так   как   чугун   слабо    сопротивляет</w:t>
      </w:r>
      <w:r w:rsidRPr="00F16CA5">
        <w:rPr>
          <w:color w:val="000000"/>
          <w:spacing w:val="5"/>
          <w:w w:val="74"/>
          <w:sz w:val="28"/>
          <w:szCs w:val="28"/>
        </w:rPr>
        <w:t xml:space="preserve">ся </w:t>
      </w:r>
      <w:r w:rsidRPr="00DD514E">
        <w:rPr>
          <w:color w:val="000000"/>
          <w:sz w:val="28"/>
          <w:szCs w:val="28"/>
        </w:rPr>
        <w:t>растягивающим усилиям.</w:t>
      </w:r>
      <w:proofErr w:type="gramEnd"/>
      <w:r w:rsidRPr="00DD514E">
        <w:rPr>
          <w:color w:val="000000"/>
          <w:sz w:val="28"/>
          <w:szCs w:val="28"/>
        </w:rPr>
        <w:t xml:space="preserve"> Поверхность излома неровная, структура зернистая, видны следы отрыва частиц металла.</w:t>
      </w:r>
    </w:p>
    <w:p w:rsidR="0005324F" w:rsidRPr="0005324F" w:rsidRDefault="00BB33ED" w:rsidP="00AB7DB8">
      <w:pPr>
        <w:shd w:val="clear" w:color="auto" w:fill="FFFFFF"/>
        <w:ind w:left="5" w:firstLine="567"/>
        <w:jc w:val="both"/>
        <w:rPr>
          <w:color w:val="000000"/>
          <w:sz w:val="28"/>
          <w:szCs w:val="28"/>
        </w:rPr>
      </w:pPr>
      <w:r w:rsidRPr="00DD514E">
        <w:rPr>
          <w:color w:val="000000"/>
          <w:sz w:val="28"/>
          <w:szCs w:val="28"/>
        </w:rPr>
        <w:t>Диаграмма кручения дере</w:t>
      </w:r>
      <w:r w:rsidR="00DD514E">
        <w:rPr>
          <w:color w:val="000000"/>
          <w:sz w:val="28"/>
          <w:szCs w:val="28"/>
        </w:rPr>
        <w:t>вянного образца показана на рисунке</w:t>
      </w:r>
      <w:r w:rsidRPr="00DD514E">
        <w:rPr>
          <w:color w:val="000000"/>
          <w:sz w:val="28"/>
          <w:szCs w:val="28"/>
        </w:rPr>
        <w:t xml:space="preserve"> </w:t>
      </w:r>
      <w:r w:rsidR="009F5D56">
        <w:rPr>
          <w:color w:val="000000"/>
          <w:sz w:val="28"/>
          <w:szCs w:val="28"/>
        </w:rPr>
        <w:t>17</w:t>
      </w:r>
      <w:r w:rsidRPr="00DD514E">
        <w:rPr>
          <w:color w:val="000000"/>
          <w:sz w:val="28"/>
          <w:szCs w:val="28"/>
        </w:rPr>
        <w:t xml:space="preserve">. </w:t>
      </w:r>
    </w:p>
    <w:p w:rsidR="0005324F" w:rsidRDefault="00606DA1" w:rsidP="00AB7DB8">
      <w:pPr>
        <w:shd w:val="clear" w:color="auto" w:fill="FFFFFF"/>
        <w:tabs>
          <w:tab w:val="left" w:pos="4560"/>
        </w:tabs>
        <w:ind w:left="5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714500" cy="1998813"/>
            <wp:effectExtent l="19050" t="0" r="0" b="0"/>
            <wp:docPr id="68" name="Рисунок 68" descr="D:\Рабочий стол\Копия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Рабочий стол\Копия 3.tif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lum bright="-30000" contrast="6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657" cy="2001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6DA1">
        <w:rPr>
          <w:noProof/>
          <w:sz w:val="28"/>
          <w:szCs w:val="28"/>
        </w:rPr>
        <w:t xml:space="preserve"> </w:t>
      </w:r>
    </w:p>
    <w:p w:rsidR="0005324F" w:rsidRPr="0005324F" w:rsidRDefault="0005324F" w:rsidP="00AB7DB8">
      <w:pPr>
        <w:shd w:val="clear" w:color="auto" w:fill="FFFFFF"/>
        <w:tabs>
          <w:tab w:val="left" w:pos="4560"/>
        </w:tabs>
        <w:ind w:left="5" w:firstLine="567"/>
        <w:jc w:val="both"/>
        <w:rPr>
          <w:color w:val="000000"/>
          <w:spacing w:val="6"/>
          <w:sz w:val="28"/>
          <w:szCs w:val="28"/>
        </w:rPr>
      </w:pPr>
      <w:r w:rsidRPr="00F31256">
        <w:rPr>
          <w:color w:val="000000"/>
          <w:spacing w:val="6"/>
          <w:sz w:val="28"/>
          <w:szCs w:val="28"/>
        </w:rPr>
        <w:t>Рис</w:t>
      </w:r>
      <w:r w:rsidR="009F5D56">
        <w:rPr>
          <w:color w:val="000000"/>
          <w:spacing w:val="6"/>
          <w:sz w:val="28"/>
          <w:szCs w:val="28"/>
        </w:rPr>
        <w:t>унок 17</w:t>
      </w:r>
      <w:r>
        <w:rPr>
          <w:color w:val="000000"/>
          <w:spacing w:val="6"/>
          <w:sz w:val="28"/>
          <w:szCs w:val="28"/>
        </w:rPr>
        <w:t xml:space="preserve"> -</w:t>
      </w:r>
      <w:r w:rsidRPr="00F31256">
        <w:rPr>
          <w:color w:val="000000"/>
          <w:spacing w:val="6"/>
          <w:sz w:val="28"/>
          <w:szCs w:val="28"/>
        </w:rPr>
        <w:t xml:space="preserve"> Диаграмм</w:t>
      </w:r>
      <w:r>
        <w:rPr>
          <w:color w:val="000000"/>
          <w:spacing w:val="6"/>
          <w:sz w:val="28"/>
          <w:szCs w:val="28"/>
        </w:rPr>
        <w:t>а</w:t>
      </w:r>
      <w:r w:rsidRPr="00F31256">
        <w:rPr>
          <w:color w:val="000000"/>
          <w:spacing w:val="6"/>
          <w:sz w:val="28"/>
          <w:szCs w:val="28"/>
        </w:rPr>
        <w:t xml:space="preserve">   кручения</w:t>
      </w:r>
      <w:r>
        <w:rPr>
          <w:color w:val="000000"/>
          <w:spacing w:val="6"/>
          <w:sz w:val="28"/>
          <w:szCs w:val="28"/>
        </w:rPr>
        <w:t xml:space="preserve"> </w:t>
      </w:r>
      <w:r w:rsidRPr="00F31256">
        <w:rPr>
          <w:color w:val="000000"/>
          <w:spacing w:val="13"/>
          <w:sz w:val="28"/>
          <w:szCs w:val="28"/>
        </w:rPr>
        <w:t>для дерева</w:t>
      </w:r>
    </w:p>
    <w:p w:rsidR="00606DA1" w:rsidRPr="0005324F" w:rsidRDefault="00606DA1" w:rsidP="00606DA1">
      <w:pPr>
        <w:shd w:val="clear" w:color="auto" w:fill="FFFFFF"/>
        <w:ind w:left="5" w:firstLine="567"/>
        <w:jc w:val="both"/>
        <w:rPr>
          <w:color w:val="000000"/>
          <w:sz w:val="28"/>
          <w:szCs w:val="28"/>
        </w:rPr>
      </w:pPr>
      <w:r w:rsidRPr="00DD514E">
        <w:rPr>
          <w:color w:val="000000"/>
          <w:sz w:val="28"/>
          <w:szCs w:val="28"/>
        </w:rPr>
        <w:t>Характерное падение крутящего момента объясняется на</w:t>
      </w:r>
      <w:r w:rsidRPr="00DD514E">
        <w:rPr>
          <w:color w:val="000000"/>
          <w:sz w:val="28"/>
          <w:szCs w:val="28"/>
        </w:rPr>
        <w:softHyphen/>
        <w:t>чинающимся разрушением образца вследствие появления трещин на поверхности вдоль оси образца. Последнее вызвано тем, что сопротивление древесины скалыванию вдоль волокон очень мало по сравнению с сопротивлением перерезыванию волокон. Появление трещин сопровождается треском, так как образец начинает расслаиваться на части</w:t>
      </w:r>
      <w:r w:rsidR="009F5D56">
        <w:rPr>
          <w:color w:val="000000"/>
          <w:sz w:val="28"/>
          <w:szCs w:val="28"/>
        </w:rPr>
        <w:t xml:space="preserve"> </w:t>
      </w:r>
      <w:r w:rsidR="009F5D56">
        <w:rPr>
          <w:color w:val="000000"/>
          <w:spacing w:val="1"/>
          <w:sz w:val="28"/>
          <w:szCs w:val="28"/>
        </w:rPr>
        <w:t>(рисунок</w:t>
      </w:r>
      <w:r w:rsidR="009F5D56" w:rsidRPr="00F16CA5">
        <w:rPr>
          <w:color w:val="000000"/>
          <w:spacing w:val="1"/>
          <w:sz w:val="28"/>
          <w:szCs w:val="28"/>
        </w:rPr>
        <w:t xml:space="preserve"> </w:t>
      </w:r>
      <w:r w:rsidR="009F5D56">
        <w:rPr>
          <w:color w:val="000000"/>
          <w:spacing w:val="5"/>
          <w:sz w:val="28"/>
          <w:szCs w:val="28"/>
        </w:rPr>
        <w:t>18</w:t>
      </w:r>
      <w:r w:rsidR="009F5D56" w:rsidRPr="00F16CA5">
        <w:rPr>
          <w:color w:val="000000"/>
          <w:spacing w:val="5"/>
          <w:sz w:val="28"/>
          <w:szCs w:val="28"/>
        </w:rPr>
        <w:t>)</w:t>
      </w:r>
      <w:r w:rsidRPr="00DD514E">
        <w:rPr>
          <w:color w:val="000000"/>
          <w:sz w:val="28"/>
          <w:szCs w:val="28"/>
        </w:rPr>
        <w:t>.</w:t>
      </w:r>
    </w:p>
    <w:p w:rsidR="009F5D56" w:rsidRPr="00F16CA5" w:rsidRDefault="009F5D56" w:rsidP="009F5D56">
      <w:pPr>
        <w:shd w:val="clear" w:color="auto" w:fill="FFFFFF"/>
        <w:tabs>
          <w:tab w:val="left" w:pos="4560"/>
        </w:tabs>
        <w:ind w:left="5" w:firstLine="56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476750" cy="1466850"/>
            <wp:effectExtent l="19050" t="0" r="0" b="0"/>
            <wp:docPr id="7" name="Рисунок 69" descr="D:\Рабочий стол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Рабочий стол\3.tif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lum bright="-24000" contrast="58000"/>
                    </a:blip>
                    <a:srcRect l="7419" t="3750" r="16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D56" w:rsidRDefault="009F5D56" w:rsidP="009F5D56">
      <w:pPr>
        <w:shd w:val="clear" w:color="auto" w:fill="FFFFFF"/>
        <w:spacing w:before="130"/>
        <w:ind w:firstLine="567"/>
        <w:jc w:val="center"/>
        <w:rPr>
          <w:color w:val="000000"/>
          <w:spacing w:val="17"/>
          <w:sz w:val="28"/>
          <w:szCs w:val="28"/>
        </w:rPr>
      </w:pPr>
      <w:r w:rsidRPr="00F16CA5">
        <w:rPr>
          <w:color w:val="000000"/>
          <w:spacing w:val="-1"/>
          <w:sz w:val="28"/>
          <w:szCs w:val="28"/>
        </w:rPr>
        <w:t>Рис</w:t>
      </w:r>
      <w:r>
        <w:rPr>
          <w:color w:val="000000"/>
          <w:spacing w:val="-1"/>
          <w:sz w:val="28"/>
          <w:szCs w:val="28"/>
        </w:rPr>
        <w:t xml:space="preserve">унок 18 – Разрушение образца при </w:t>
      </w:r>
      <w:r w:rsidRPr="00F16CA5">
        <w:rPr>
          <w:color w:val="000000"/>
          <w:spacing w:val="-1"/>
          <w:sz w:val="28"/>
          <w:szCs w:val="28"/>
        </w:rPr>
        <w:t>кручении</w:t>
      </w:r>
      <w:r>
        <w:rPr>
          <w:color w:val="000000"/>
          <w:spacing w:val="-1"/>
          <w:sz w:val="28"/>
          <w:szCs w:val="28"/>
        </w:rPr>
        <w:t xml:space="preserve"> </w:t>
      </w:r>
      <w:r>
        <w:rPr>
          <w:color w:val="000000"/>
          <w:spacing w:val="17"/>
          <w:sz w:val="28"/>
          <w:szCs w:val="28"/>
        </w:rPr>
        <w:t xml:space="preserve">из </w:t>
      </w:r>
      <w:r w:rsidRPr="00F16CA5">
        <w:rPr>
          <w:color w:val="000000"/>
          <w:spacing w:val="17"/>
          <w:sz w:val="28"/>
          <w:szCs w:val="28"/>
        </w:rPr>
        <w:t>дерева.</w:t>
      </w:r>
    </w:p>
    <w:p w:rsidR="00804429" w:rsidRPr="009F5D56" w:rsidRDefault="009F5D56" w:rsidP="009F5D56">
      <w:pPr>
        <w:shd w:val="clear" w:color="auto" w:fill="FFFFFF"/>
        <w:ind w:left="14" w:firstLine="567"/>
        <w:jc w:val="both"/>
        <w:rPr>
          <w:color w:val="000000"/>
          <w:sz w:val="28"/>
          <w:szCs w:val="28"/>
        </w:rPr>
      </w:pPr>
      <w:r w:rsidRPr="00DD514E">
        <w:rPr>
          <w:color w:val="000000"/>
          <w:sz w:val="28"/>
          <w:szCs w:val="28"/>
        </w:rPr>
        <w:lastRenderedPageBreak/>
        <w:t>Разрушение деревянного образца расслаиванием продольных волокон подтверждает наличие касательных напряжений по площадкам, параллельным образующим и проходящим через ось стержня.</w:t>
      </w:r>
    </w:p>
    <w:p w:rsidR="00BB33ED" w:rsidRPr="00DD514E" w:rsidRDefault="00E430AF" w:rsidP="00AB7DB8">
      <w:pPr>
        <w:shd w:val="clear" w:color="auto" w:fill="FFFFFF"/>
        <w:tabs>
          <w:tab w:val="left" w:pos="2755"/>
        </w:tabs>
        <w:ind w:firstLine="567"/>
        <w:jc w:val="both"/>
        <w:rPr>
          <w:color w:val="000000"/>
          <w:sz w:val="28"/>
          <w:szCs w:val="28"/>
        </w:rPr>
      </w:pPr>
      <w:r w:rsidRPr="00E430AF">
        <w:rPr>
          <w:b/>
          <w:noProof/>
          <w:color w:val="000000"/>
          <w:sz w:val="28"/>
          <w:szCs w:val="28"/>
        </w:rPr>
        <w:pict>
          <v:shape id="_x0000_s1049" type="#_x0000_t75" style="position:absolute;left:0;text-align:left;margin-left:206.7pt;margin-top:104.3pt;width:61.05pt;height:46.7pt;z-index:251683840">
            <v:imagedata r:id="rId102" o:title=""/>
            <w10:wrap side="left"/>
          </v:shape>
          <o:OLEObject Type="Embed" ProgID="Equation.3" ShapeID="_x0000_s1049" DrawAspect="Content" ObjectID="_1521352925" r:id="rId103"/>
        </w:pict>
      </w:r>
      <w:r w:rsidR="00BB33ED" w:rsidRPr="003D6D98">
        <w:rPr>
          <w:b/>
          <w:color w:val="000000"/>
          <w:sz w:val="28"/>
          <w:szCs w:val="28"/>
          <w:u w:val="single"/>
        </w:rPr>
        <w:t>Результаты испытаний.</w:t>
      </w:r>
      <w:r w:rsidR="00BB33ED" w:rsidRPr="00DD514E">
        <w:rPr>
          <w:color w:val="000000"/>
          <w:sz w:val="28"/>
          <w:szCs w:val="28"/>
        </w:rPr>
        <w:t xml:space="preserve"> С ди</w:t>
      </w:r>
      <w:r w:rsidR="00BC131E">
        <w:rPr>
          <w:color w:val="000000"/>
          <w:sz w:val="28"/>
          <w:szCs w:val="28"/>
        </w:rPr>
        <w:t>аграмм кручения снимаются зна</w:t>
      </w:r>
      <w:r w:rsidR="00BB33ED" w:rsidRPr="00DD514E">
        <w:rPr>
          <w:color w:val="000000"/>
          <w:sz w:val="28"/>
          <w:szCs w:val="28"/>
        </w:rPr>
        <w:t xml:space="preserve">чения крутящих моментов </w:t>
      </w:r>
      <w:proofErr w:type="spellStart"/>
      <w:r w:rsidR="00BB33ED" w:rsidRPr="00DD514E">
        <w:rPr>
          <w:color w:val="000000"/>
          <w:sz w:val="28"/>
          <w:szCs w:val="28"/>
        </w:rPr>
        <w:t>Т</w:t>
      </w:r>
      <w:r w:rsidR="00BB33ED" w:rsidRPr="00964E78">
        <w:rPr>
          <w:i/>
          <w:color w:val="000000"/>
          <w:sz w:val="28"/>
          <w:szCs w:val="28"/>
          <w:vertAlign w:val="subscript"/>
        </w:rPr>
        <w:t>рг</w:t>
      </w:r>
      <w:proofErr w:type="spellEnd"/>
      <w:r w:rsidR="00BC131E">
        <w:rPr>
          <w:color w:val="000000"/>
          <w:sz w:val="28"/>
          <w:szCs w:val="28"/>
        </w:rPr>
        <w:t>, соответствующих пределу про</w:t>
      </w:r>
      <w:r w:rsidR="00BB33ED" w:rsidRPr="00DD514E">
        <w:rPr>
          <w:color w:val="000000"/>
          <w:sz w:val="28"/>
          <w:szCs w:val="28"/>
        </w:rPr>
        <w:t>порциональности испытанных обр</w:t>
      </w:r>
      <w:r w:rsidR="00BC131E">
        <w:rPr>
          <w:color w:val="000000"/>
          <w:sz w:val="28"/>
          <w:szCs w:val="28"/>
        </w:rPr>
        <w:t>азцов, и величины их разрушаю</w:t>
      </w:r>
      <w:r w:rsidR="00BC131E">
        <w:rPr>
          <w:color w:val="000000"/>
          <w:sz w:val="28"/>
          <w:szCs w:val="28"/>
        </w:rPr>
        <w:softHyphen/>
      </w:r>
      <w:r w:rsidR="00BB33ED" w:rsidRPr="00DD514E">
        <w:rPr>
          <w:color w:val="000000"/>
          <w:sz w:val="28"/>
          <w:szCs w:val="28"/>
        </w:rPr>
        <w:t xml:space="preserve">щих моментов </w:t>
      </w:r>
      <w:proofErr w:type="spellStart"/>
      <w:r w:rsidR="00BB33ED" w:rsidRPr="003D6D98">
        <w:rPr>
          <w:i/>
          <w:color w:val="000000"/>
          <w:sz w:val="28"/>
          <w:szCs w:val="28"/>
        </w:rPr>
        <w:t>Т</w:t>
      </w:r>
      <w:r w:rsidR="00BB33ED" w:rsidRPr="003D6D98">
        <w:rPr>
          <w:i/>
          <w:color w:val="000000"/>
          <w:sz w:val="28"/>
          <w:szCs w:val="28"/>
          <w:vertAlign w:val="subscript"/>
        </w:rPr>
        <w:t>и</w:t>
      </w:r>
      <w:proofErr w:type="spellEnd"/>
      <w:r w:rsidR="00BB33ED" w:rsidRPr="00DD514E">
        <w:rPr>
          <w:color w:val="000000"/>
          <w:sz w:val="28"/>
          <w:szCs w:val="28"/>
        </w:rPr>
        <w:t>. Записыв</w:t>
      </w:r>
      <w:r w:rsidR="00BC131E">
        <w:rPr>
          <w:color w:val="000000"/>
          <w:sz w:val="28"/>
          <w:szCs w:val="28"/>
        </w:rPr>
        <w:t xml:space="preserve">аются также и углы закручивания </w:t>
      </w:r>
      <w:r w:rsidR="00BB33ED" w:rsidRPr="00DD514E">
        <w:rPr>
          <w:color w:val="000000"/>
          <w:sz w:val="28"/>
          <w:szCs w:val="28"/>
        </w:rPr>
        <w:t>образцов. Пределы пропорциональ</w:t>
      </w:r>
      <w:r w:rsidR="00BC131E">
        <w:rPr>
          <w:color w:val="000000"/>
          <w:sz w:val="28"/>
          <w:szCs w:val="28"/>
        </w:rPr>
        <w:t>ности и прочности, относитель</w:t>
      </w:r>
      <w:r w:rsidR="00BC131E">
        <w:rPr>
          <w:color w:val="000000"/>
          <w:sz w:val="28"/>
          <w:szCs w:val="28"/>
        </w:rPr>
        <w:softHyphen/>
      </w:r>
      <w:r w:rsidR="00BB33ED" w:rsidRPr="00DD514E">
        <w:rPr>
          <w:color w:val="000000"/>
          <w:sz w:val="28"/>
          <w:szCs w:val="28"/>
        </w:rPr>
        <w:t>ный угол закручивания ст</w:t>
      </w:r>
      <w:r w:rsidR="003D6D98">
        <w:rPr>
          <w:color w:val="000000"/>
          <w:sz w:val="28"/>
          <w:szCs w:val="28"/>
        </w:rPr>
        <w:t xml:space="preserve">али определяются по приведенным </w:t>
      </w:r>
      <w:r w:rsidR="00BB33ED" w:rsidRPr="00DD514E">
        <w:rPr>
          <w:color w:val="000000"/>
          <w:sz w:val="28"/>
          <w:szCs w:val="28"/>
        </w:rPr>
        <w:t>выше формулам, а пределы</w:t>
      </w:r>
      <w:r w:rsidR="003D6D98">
        <w:rPr>
          <w:color w:val="000000"/>
          <w:sz w:val="28"/>
          <w:szCs w:val="28"/>
        </w:rPr>
        <w:t xml:space="preserve"> прочности чугуна и дерева – по </w:t>
      </w:r>
      <w:r w:rsidR="00BB33ED" w:rsidRPr="00DD514E">
        <w:rPr>
          <w:color w:val="000000"/>
          <w:sz w:val="28"/>
          <w:szCs w:val="28"/>
        </w:rPr>
        <w:t>формуле</w:t>
      </w:r>
      <w:r w:rsidR="00CA7D67">
        <w:rPr>
          <w:color w:val="000000"/>
          <w:sz w:val="28"/>
          <w:szCs w:val="28"/>
        </w:rPr>
        <w:t>:</w:t>
      </w:r>
    </w:p>
    <w:p w:rsidR="00BB33ED" w:rsidRPr="00F433F1" w:rsidRDefault="00BB33ED" w:rsidP="00AB7DB8">
      <w:pPr>
        <w:shd w:val="clear" w:color="auto" w:fill="FFFFFF"/>
        <w:tabs>
          <w:tab w:val="left" w:pos="2755"/>
        </w:tabs>
        <w:ind w:firstLine="567"/>
        <w:jc w:val="both"/>
        <w:rPr>
          <w:sz w:val="28"/>
          <w:szCs w:val="28"/>
        </w:rPr>
      </w:pPr>
      <w:r w:rsidRPr="00F16CA5">
        <w:rPr>
          <w:color w:val="000000"/>
          <w:sz w:val="28"/>
          <w:szCs w:val="28"/>
        </w:rPr>
        <w:t xml:space="preserve">                     </w:t>
      </w:r>
      <w:r w:rsidRPr="00F16CA5">
        <w:rPr>
          <w:i/>
          <w:iCs/>
          <w:color w:val="000000"/>
          <w:spacing w:val="21"/>
          <w:w w:val="71"/>
          <w:position w:val="-12"/>
          <w:sz w:val="28"/>
          <w:szCs w:val="28"/>
        </w:rPr>
        <w:object w:dxaOrig="200" w:dyaOrig="380">
          <v:shape id="_x0000_i1059" type="#_x0000_t75" style="width:9.75pt;height:19.5pt" o:ole="">
            <v:imagedata r:id="rId8" o:title=""/>
          </v:shape>
          <o:OLEObject Type="Embed" ProgID="Equation.3" ShapeID="_x0000_i1059" DrawAspect="Content" ObjectID="_1521352895" r:id="rId104"/>
        </w:object>
      </w:r>
      <w:r w:rsidR="00F433F1">
        <w:rPr>
          <w:i/>
          <w:iCs/>
          <w:color w:val="000000"/>
          <w:spacing w:val="21"/>
          <w:w w:val="71"/>
          <w:sz w:val="28"/>
          <w:szCs w:val="28"/>
        </w:rPr>
        <w:t xml:space="preserve">             </w:t>
      </w:r>
      <w:r w:rsidR="00CA7D67">
        <w:rPr>
          <w:i/>
          <w:iCs/>
          <w:color w:val="000000"/>
          <w:spacing w:val="21"/>
          <w:w w:val="71"/>
          <w:sz w:val="28"/>
          <w:szCs w:val="28"/>
        </w:rPr>
        <w:t xml:space="preserve">                               </w:t>
      </w:r>
      <w:r w:rsidR="00CA7D67">
        <w:rPr>
          <w:iCs/>
          <w:color w:val="000000"/>
          <w:spacing w:val="21"/>
          <w:w w:val="71"/>
          <w:sz w:val="28"/>
          <w:szCs w:val="28"/>
        </w:rPr>
        <w:t>.</w:t>
      </w:r>
      <w:r w:rsidR="00F433F1">
        <w:rPr>
          <w:i/>
          <w:iCs/>
          <w:color w:val="000000"/>
          <w:spacing w:val="21"/>
          <w:w w:val="71"/>
          <w:sz w:val="28"/>
          <w:szCs w:val="28"/>
        </w:rPr>
        <w:t xml:space="preserve">                                                 </w:t>
      </w:r>
      <w:r w:rsidR="00F433F1">
        <w:rPr>
          <w:rFonts w:eastAsia="SymbolMT"/>
          <w:sz w:val="28"/>
          <w:szCs w:val="28"/>
          <w:lang w:eastAsia="en-US"/>
        </w:rPr>
        <w:t>(19)</w:t>
      </w:r>
    </w:p>
    <w:p w:rsidR="00BB33ED" w:rsidRPr="00F16CA5" w:rsidRDefault="00BB33ED" w:rsidP="00AB7DB8">
      <w:pPr>
        <w:shd w:val="clear" w:color="auto" w:fill="FFFFFF"/>
        <w:ind w:left="14" w:firstLine="567"/>
        <w:jc w:val="both"/>
        <w:rPr>
          <w:color w:val="000000"/>
          <w:spacing w:val="9"/>
          <w:w w:val="74"/>
          <w:sz w:val="28"/>
          <w:szCs w:val="28"/>
        </w:rPr>
      </w:pPr>
    </w:p>
    <w:p w:rsidR="007F1C77" w:rsidRPr="00D95E1D" w:rsidRDefault="00BB33ED" w:rsidP="00D95E1D">
      <w:pPr>
        <w:shd w:val="clear" w:color="auto" w:fill="FFFFFF"/>
        <w:ind w:left="14" w:firstLine="567"/>
        <w:jc w:val="both"/>
        <w:rPr>
          <w:color w:val="000000"/>
          <w:sz w:val="28"/>
          <w:szCs w:val="28"/>
        </w:rPr>
      </w:pPr>
      <w:r w:rsidRPr="00DD514E">
        <w:rPr>
          <w:color w:val="000000"/>
          <w:sz w:val="28"/>
          <w:szCs w:val="28"/>
        </w:rPr>
        <w:t>В выводах следует дать анализ причин разрушения образ</w:t>
      </w:r>
      <w:r w:rsidRPr="00DD514E">
        <w:rPr>
          <w:color w:val="000000"/>
          <w:sz w:val="28"/>
          <w:szCs w:val="28"/>
        </w:rPr>
        <w:softHyphen/>
        <w:t>цов, объяснить характер разрушения и сопоставить прочность различных материалов при кручении.</w:t>
      </w:r>
    </w:p>
    <w:p w:rsidR="003D6D98" w:rsidRDefault="00BB33ED" w:rsidP="00AB7DB8">
      <w:pPr>
        <w:shd w:val="clear" w:color="auto" w:fill="FFFFFF"/>
        <w:spacing w:before="72"/>
        <w:ind w:firstLine="687"/>
        <w:rPr>
          <w:b/>
          <w:color w:val="000000"/>
          <w:sz w:val="28"/>
          <w:szCs w:val="28"/>
        </w:rPr>
      </w:pPr>
      <w:r w:rsidRPr="003D6D98">
        <w:rPr>
          <w:b/>
          <w:color w:val="000000"/>
          <w:sz w:val="28"/>
          <w:szCs w:val="28"/>
        </w:rPr>
        <w:t>Контрольные вопросы.</w:t>
      </w:r>
    </w:p>
    <w:p w:rsidR="007F1C77" w:rsidRPr="007F1C77" w:rsidRDefault="007F1C77" w:rsidP="00FD79B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FD79B9">
        <w:rPr>
          <w:sz w:val="28"/>
          <w:szCs w:val="28"/>
        </w:rPr>
        <w:t xml:space="preserve">     </w:t>
      </w:r>
      <w:r>
        <w:rPr>
          <w:sz w:val="28"/>
          <w:szCs w:val="28"/>
        </w:rPr>
        <w:t>Какой вид деформации бруса называется кручением?</w:t>
      </w:r>
    </w:p>
    <w:p w:rsidR="00BB33ED" w:rsidRPr="007F1C77" w:rsidRDefault="00BB33ED" w:rsidP="00FD79B9">
      <w:pPr>
        <w:pStyle w:val="ad"/>
        <w:widowControl w:val="0"/>
        <w:numPr>
          <w:ilvl w:val="0"/>
          <w:numId w:val="12"/>
        </w:numPr>
        <w:shd w:val="clear" w:color="auto" w:fill="FFFFFF"/>
        <w:tabs>
          <w:tab w:val="left" w:pos="567"/>
        </w:tabs>
        <w:autoSpaceDE w:val="0"/>
        <w:autoSpaceDN w:val="0"/>
        <w:adjustRightInd w:val="0"/>
        <w:ind w:left="0" w:firstLine="567"/>
        <w:jc w:val="both"/>
        <w:rPr>
          <w:color w:val="000000"/>
          <w:sz w:val="28"/>
          <w:szCs w:val="28"/>
        </w:rPr>
      </w:pPr>
      <w:r w:rsidRPr="007F1C77">
        <w:rPr>
          <w:color w:val="000000"/>
          <w:sz w:val="28"/>
          <w:szCs w:val="28"/>
        </w:rPr>
        <w:t>Каково напряженное состояние бруса при чистом кручении?</w:t>
      </w:r>
    </w:p>
    <w:p w:rsidR="00BB33ED" w:rsidRPr="00DD514E" w:rsidRDefault="00BB33ED" w:rsidP="00FD79B9">
      <w:pPr>
        <w:widowControl w:val="0"/>
        <w:numPr>
          <w:ilvl w:val="0"/>
          <w:numId w:val="12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ind w:left="0" w:firstLine="567"/>
        <w:jc w:val="both"/>
        <w:rPr>
          <w:color w:val="000000"/>
          <w:sz w:val="28"/>
          <w:szCs w:val="28"/>
        </w:rPr>
      </w:pPr>
      <w:r w:rsidRPr="00DD514E">
        <w:rPr>
          <w:color w:val="000000"/>
          <w:sz w:val="28"/>
          <w:szCs w:val="28"/>
        </w:rPr>
        <w:t>Как происходит разрушение образцов из различных материалов?</w:t>
      </w:r>
    </w:p>
    <w:p w:rsidR="00BB33ED" w:rsidRPr="00DD514E" w:rsidRDefault="00BB33ED" w:rsidP="00FD79B9">
      <w:pPr>
        <w:widowControl w:val="0"/>
        <w:numPr>
          <w:ilvl w:val="0"/>
          <w:numId w:val="12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ind w:left="0" w:right="422" w:firstLine="567"/>
        <w:jc w:val="both"/>
        <w:rPr>
          <w:color w:val="000000"/>
          <w:sz w:val="28"/>
          <w:szCs w:val="28"/>
        </w:rPr>
      </w:pPr>
      <w:r w:rsidRPr="00DD514E">
        <w:rPr>
          <w:color w:val="000000"/>
          <w:sz w:val="28"/>
          <w:szCs w:val="28"/>
        </w:rPr>
        <w:t>Что является причиной разрушения образцов из различных</w:t>
      </w:r>
      <w:r w:rsidRPr="00DD514E">
        <w:rPr>
          <w:color w:val="000000"/>
          <w:sz w:val="28"/>
          <w:szCs w:val="28"/>
        </w:rPr>
        <w:br/>
        <w:t>материалов?</w:t>
      </w:r>
    </w:p>
    <w:p w:rsidR="00BB33ED" w:rsidRPr="00DD514E" w:rsidRDefault="00BB33ED" w:rsidP="00FD79B9">
      <w:pPr>
        <w:widowControl w:val="0"/>
        <w:numPr>
          <w:ilvl w:val="0"/>
          <w:numId w:val="12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ind w:left="0" w:firstLine="567"/>
        <w:jc w:val="both"/>
        <w:rPr>
          <w:color w:val="000000"/>
          <w:sz w:val="28"/>
          <w:szCs w:val="28"/>
        </w:rPr>
      </w:pPr>
      <w:r w:rsidRPr="00DD514E">
        <w:rPr>
          <w:color w:val="000000"/>
          <w:sz w:val="28"/>
          <w:szCs w:val="28"/>
        </w:rPr>
        <w:t>Какой вид имеют диаграммы кручения?</w:t>
      </w:r>
    </w:p>
    <w:p w:rsidR="009E6F98" w:rsidRDefault="00BB33ED" w:rsidP="00FD79B9">
      <w:pPr>
        <w:widowControl w:val="0"/>
        <w:numPr>
          <w:ilvl w:val="0"/>
          <w:numId w:val="12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ind w:left="0" w:firstLine="567"/>
        <w:jc w:val="both"/>
        <w:rPr>
          <w:color w:val="000000"/>
          <w:sz w:val="28"/>
          <w:szCs w:val="28"/>
        </w:rPr>
      </w:pPr>
      <w:r w:rsidRPr="00DD514E">
        <w:rPr>
          <w:color w:val="000000"/>
          <w:sz w:val="28"/>
          <w:szCs w:val="28"/>
        </w:rPr>
        <w:t>Как определяются механические характеристики материалов</w:t>
      </w:r>
      <w:r w:rsidRPr="00DD514E">
        <w:rPr>
          <w:color w:val="000000"/>
          <w:sz w:val="28"/>
          <w:szCs w:val="28"/>
        </w:rPr>
        <w:br/>
        <w:t>при кручении?</w:t>
      </w:r>
    </w:p>
    <w:p w:rsidR="00FD79B9" w:rsidRPr="00FD79B9" w:rsidRDefault="00FD79B9" w:rsidP="00FD79B9">
      <w:pPr>
        <w:pStyle w:val="Default"/>
        <w:numPr>
          <w:ilvl w:val="0"/>
          <w:numId w:val="12"/>
        </w:numPr>
        <w:tabs>
          <w:tab w:val="num" w:pos="0"/>
        </w:tabs>
        <w:spacing w:after="27"/>
        <w:ind w:left="0" w:firstLine="567"/>
        <w:rPr>
          <w:sz w:val="28"/>
          <w:szCs w:val="28"/>
        </w:rPr>
      </w:pPr>
      <w:r w:rsidRPr="00FD79B9">
        <w:rPr>
          <w:sz w:val="28"/>
          <w:szCs w:val="28"/>
        </w:rPr>
        <w:t xml:space="preserve"> Что такое относительный угол закручивания? </w:t>
      </w:r>
    </w:p>
    <w:p w:rsidR="00FD79B9" w:rsidRPr="00FD79B9" w:rsidRDefault="00FD79B9" w:rsidP="00FD79B9">
      <w:pPr>
        <w:pStyle w:val="Default"/>
        <w:numPr>
          <w:ilvl w:val="0"/>
          <w:numId w:val="12"/>
        </w:numPr>
        <w:tabs>
          <w:tab w:val="num" w:pos="0"/>
        </w:tabs>
        <w:spacing w:after="27"/>
        <w:ind w:left="0" w:firstLine="567"/>
        <w:rPr>
          <w:sz w:val="28"/>
          <w:szCs w:val="28"/>
        </w:rPr>
      </w:pPr>
      <w:r w:rsidRPr="00FD79B9">
        <w:rPr>
          <w:sz w:val="28"/>
          <w:szCs w:val="28"/>
        </w:rPr>
        <w:t xml:space="preserve"> Что такое полный угол закручивания? </w:t>
      </w:r>
    </w:p>
    <w:p w:rsidR="00FD79B9" w:rsidRPr="00FD79B9" w:rsidRDefault="00FD79B9" w:rsidP="00FD79B9">
      <w:pPr>
        <w:pStyle w:val="Default"/>
        <w:numPr>
          <w:ilvl w:val="0"/>
          <w:numId w:val="12"/>
        </w:numPr>
        <w:tabs>
          <w:tab w:val="num" w:pos="0"/>
        </w:tabs>
        <w:spacing w:after="27"/>
        <w:ind w:left="0" w:firstLine="567"/>
        <w:rPr>
          <w:sz w:val="28"/>
          <w:szCs w:val="28"/>
        </w:rPr>
      </w:pPr>
      <w:r w:rsidRPr="00FD79B9">
        <w:rPr>
          <w:sz w:val="28"/>
          <w:szCs w:val="28"/>
        </w:rPr>
        <w:t xml:space="preserve"> Что такое полярный момент сопротивления кручению? </w:t>
      </w:r>
    </w:p>
    <w:p w:rsidR="00FD79B9" w:rsidRDefault="009F5D56" w:rsidP="009F5D56">
      <w:pPr>
        <w:pStyle w:val="Default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D79B9" w:rsidRPr="00FD79B9">
        <w:rPr>
          <w:sz w:val="28"/>
          <w:szCs w:val="28"/>
        </w:rPr>
        <w:t xml:space="preserve">Как определяется разрушающий момент кручения? </w:t>
      </w:r>
    </w:p>
    <w:p w:rsidR="009F5D56" w:rsidRPr="009F5D56" w:rsidRDefault="009F5D56" w:rsidP="009F5D56">
      <w:pPr>
        <w:pStyle w:val="ad"/>
        <w:numPr>
          <w:ilvl w:val="0"/>
          <w:numId w:val="12"/>
        </w:numPr>
        <w:jc w:val="both"/>
        <w:rPr>
          <w:sz w:val="28"/>
          <w:szCs w:val="28"/>
        </w:rPr>
      </w:pPr>
      <w:r w:rsidRPr="009F5D56">
        <w:rPr>
          <w:sz w:val="28"/>
          <w:szCs w:val="28"/>
        </w:rPr>
        <w:t>Какое напряжённое состояние называется чистым сдвигом?</w:t>
      </w:r>
    </w:p>
    <w:p w:rsidR="009F5D56" w:rsidRPr="009F5D56" w:rsidRDefault="009F5D56" w:rsidP="009F5D56">
      <w:pPr>
        <w:pStyle w:val="ad"/>
        <w:numPr>
          <w:ilvl w:val="0"/>
          <w:numId w:val="12"/>
        </w:numPr>
        <w:jc w:val="both"/>
        <w:rPr>
          <w:sz w:val="28"/>
          <w:szCs w:val="28"/>
        </w:rPr>
      </w:pPr>
      <w:r w:rsidRPr="009F5D56">
        <w:rPr>
          <w:sz w:val="28"/>
          <w:szCs w:val="28"/>
        </w:rPr>
        <w:t>Какая характеристика является мерой деформации при сдвиге?</w:t>
      </w:r>
    </w:p>
    <w:p w:rsidR="009F5D56" w:rsidRPr="009F5D56" w:rsidRDefault="009F5D56" w:rsidP="009F5D56">
      <w:pPr>
        <w:pStyle w:val="ad"/>
        <w:numPr>
          <w:ilvl w:val="0"/>
          <w:numId w:val="12"/>
        </w:numPr>
        <w:rPr>
          <w:sz w:val="28"/>
          <w:szCs w:val="28"/>
        </w:rPr>
      </w:pPr>
      <w:r w:rsidRPr="009F5D56">
        <w:rPr>
          <w:sz w:val="28"/>
          <w:szCs w:val="28"/>
        </w:rPr>
        <w:t>Как формулируется закон Гука при сдвиге?</w:t>
      </w:r>
    </w:p>
    <w:p w:rsidR="009F5D56" w:rsidRPr="009F5D56" w:rsidRDefault="009F5D56" w:rsidP="009F5D56">
      <w:pPr>
        <w:pStyle w:val="ad"/>
        <w:numPr>
          <w:ilvl w:val="0"/>
          <w:numId w:val="12"/>
        </w:numPr>
        <w:rPr>
          <w:sz w:val="28"/>
          <w:szCs w:val="28"/>
        </w:rPr>
      </w:pPr>
      <w:r w:rsidRPr="009F5D56">
        <w:rPr>
          <w:sz w:val="28"/>
          <w:szCs w:val="28"/>
        </w:rPr>
        <w:t>Что характеризует коэффициент Пуассона?</w:t>
      </w:r>
    </w:p>
    <w:p w:rsidR="009F5D56" w:rsidRPr="00D95E1D" w:rsidRDefault="009F5D56" w:rsidP="00D95E1D">
      <w:pPr>
        <w:pStyle w:val="ad"/>
        <w:numPr>
          <w:ilvl w:val="0"/>
          <w:numId w:val="12"/>
        </w:numPr>
        <w:jc w:val="both"/>
        <w:rPr>
          <w:sz w:val="28"/>
          <w:szCs w:val="28"/>
        </w:rPr>
      </w:pPr>
      <w:r w:rsidRPr="00D95E1D">
        <w:rPr>
          <w:sz w:val="28"/>
          <w:szCs w:val="28"/>
        </w:rPr>
        <w:t>Какие напряжения возникают в поперечном сечении круглого вала при кручении? Как они направлены? По какому закону распределяются? Написать формулу для определения касательных напряжений.</w:t>
      </w:r>
    </w:p>
    <w:p w:rsidR="009F5D56" w:rsidRPr="00D95E1D" w:rsidRDefault="009F5D56" w:rsidP="00D95E1D">
      <w:pPr>
        <w:pStyle w:val="ad"/>
        <w:numPr>
          <w:ilvl w:val="0"/>
          <w:numId w:val="12"/>
        </w:numPr>
        <w:jc w:val="both"/>
        <w:rPr>
          <w:sz w:val="28"/>
          <w:szCs w:val="28"/>
        </w:rPr>
      </w:pPr>
      <w:r w:rsidRPr="00D95E1D">
        <w:rPr>
          <w:sz w:val="28"/>
          <w:szCs w:val="28"/>
        </w:rPr>
        <w:t xml:space="preserve"> Возникают ли напряжения в продольных сечениях вала, проходящих через его ось? Если да, </w:t>
      </w:r>
      <w:proofErr w:type="gramStart"/>
      <w:r w:rsidRPr="00D95E1D">
        <w:rPr>
          <w:sz w:val="28"/>
          <w:szCs w:val="28"/>
        </w:rPr>
        <w:t>то</w:t>
      </w:r>
      <w:proofErr w:type="gramEnd"/>
      <w:r w:rsidRPr="00D95E1D">
        <w:rPr>
          <w:sz w:val="28"/>
          <w:szCs w:val="28"/>
        </w:rPr>
        <w:t xml:space="preserve"> как это доказать?</w:t>
      </w:r>
    </w:p>
    <w:p w:rsidR="009F5D56" w:rsidRPr="00D95E1D" w:rsidRDefault="009F5D56" w:rsidP="00D95E1D">
      <w:pPr>
        <w:pStyle w:val="ad"/>
        <w:numPr>
          <w:ilvl w:val="0"/>
          <w:numId w:val="12"/>
        </w:numPr>
        <w:jc w:val="both"/>
        <w:rPr>
          <w:sz w:val="28"/>
          <w:szCs w:val="28"/>
        </w:rPr>
      </w:pPr>
      <w:r w:rsidRPr="00D95E1D">
        <w:rPr>
          <w:sz w:val="28"/>
          <w:szCs w:val="28"/>
        </w:rPr>
        <w:t> Возникают ли по какому-либо сечению круглого вала нормальные напряжения при кручении?</w:t>
      </w:r>
    </w:p>
    <w:p w:rsidR="009F5D56" w:rsidRPr="00D95E1D" w:rsidRDefault="009F5D56" w:rsidP="00D95E1D">
      <w:pPr>
        <w:pStyle w:val="ad"/>
        <w:numPr>
          <w:ilvl w:val="0"/>
          <w:numId w:val="12"/>
        </w:numPr>
        <w:jc w:val="both"/>
        <w:rPr>
          <w:sz w:val="28"/>
          <w:szCs w:val="28"/>
        </w:rPr>
      </w:pPr>
      <w:r w:rsidRPr="00D95E1D">
        <w:rPr>
          <w:sz w:val="28"/>
          <w:szCs w:val="28"/>
        </w:rPr>
        <w:t>Как разрушается при кручении круглый образец из пластичного материала? Какие напряжения вызывают это разрушение?</w:t>
      </w:r>
    </w:p>
    <w:p w:rsidR="009F5D56" w:rsidRPr="00D95E1D" w:rsidRDefault="009F5D56" w:rsidP="00D95E1D">
      <w:pPr>
        <w:pStyle w:val="ad"/>
        <w:numPr>
          <w:ilvl w:val="0"/>
          <w:numId w:val="12"/>
        </w:numPr>
        <w:jc w:val="both"/>
        <w:rPr>
          <w:sz w:val="28"/>
          <w:szCs w:val="28"/>
        </w:rPr>
      </w:pPr>
      <w:r w:rsidRPr="00D95E1D">
        <w:rPr>
          <w:sz w:val="28"/>
          <w:szCs w:val="28"/>
        </w:rPr>
        <w:t> Как разрушается при кручении круглый образец из хрупкого материала (чугун)? Почему?</w:t>
      </w:r>
    </w:p>
    <w:p w:rsidR="00606DA1" w:rsidRPr="00D95E1D" w:rsidRDefault="009F5D56" w:rsidP="00D95E1D">
      <w:pPr>
        <w:pStyle w:val="ad"/>
        <w:numPr>
          <w:ilvl w:val="0"/>
          <w:numId w:val="12"/>
        </w:numPr>
        <w:jc w:val="both"/>
        <w:rPr>
          <w:sz w:val="28"/>
          <w:szCs w:val="28"/>
        </w:rPr>
      </w:pPr>
      <w:r w:rsidRPr="00D95E1D">
        <w:rPr>
          <w:sz w:val="28"/>
          <w:szCs w:val="28"/>
        </w:rPr>
        <w:t>Как разрушается при кручении образец из дерева? Почему?</w:t>
      </w:r>
    </w:p>
    <w:p w:rsidR="00DD514E" w:rsidRDefault="00DD514E" w:rsidP="00AB7DB8">
      <w:pPr>
        <w:shd w:val="clear" w:color="auto" w:fill="FFFFFF"/>
        <w:ind w:firstLine="581"/>
        <w:rPr>
          <w:b/>
          <w:bCs/>
          <w:color w:val="000000"/>
          <w:sz w:val="28"/>
          <w:szCs w:val="28"/>
        </w:rPr>
      </w:pPr>
      <w:r w:rsidRPr="00363FC8">
        <w:rPr>
          <w:b/>
          <w:sz w:val="28"/>
          <w:szCs w:val="28"/>
        </w:rPr>
        <w:lastRenderedPageBreak/>
        <w:t>Содержание отчёта</w:t>
      </w:r>
      <w:r w:rsidRPr="00363FC8">
        <w:rPr>
          <w:b/>
          <w:bCs/>
          <w:color w:val="000000"/>
          <w:sz w:val="28"/>
          <w:szCs w:val="28"/>
        </w:rPr>
        <w:t>:</w:t>
      </w:r>
    </w:p>
    <w:p w:rsidR="00804429" w:rsidRPr="00804429" w:rsidRDefault="00804429" w:rsidP="00AB7DB8">
      <w:pPr>
        <w:shd w:val="clear" w:color="auto" w:fill="FFFFFF"/>
        <w:ind w:firstLine="581"/>
        <w:rPr>
          <w:b/>
          <w:bCs/>
          <w:color w:val="000000"/>
          <w:sz w:val="28"/>
          <w:szCs w:val="28"/>
        </w:rPr>
      </w:pPr>
    </w:p>
    <w:p w:rsidR="00DD514E" w:rsidRPr="00DD514E" w:rsidRDefault="00DD514E" w:rsidP="00AB7DB8">
      <w:pPr>
        <w:jc w:val="center"/>
        <w:rPr>
          <w:rFonts w:eastAsia="TimesNewRomanPSMT"/>
          <w:sz w:val="28"/>
          <w:szCs w:val="28"/>
        </w:rPr>
      </w:pPr>
      <w:r w:rsidRPr="00DD514E">
        <w:rPr>
          <w:rFonts w:eastAsia="TimesNewRomanPSMT"/>
          <w:sz w:val="28"/>
          <w:szCs w:val="28"/>
        </w:rPr>
        <w:t>Лабораторная работа № 8</w:t>
      </w:r>
    </w:p>
    <w:p w:rsidR="00DD514E" w:rsidRDefault="00DD514E" w:rsidP="00AB7DB8">
      <w:pPr>
        <w:jc w:val="center"/>
        <w:rPr>
          <w:rFonts w:eastAsia="TimesNewRomanPSMT"/>
          <w:sz w:val="28"/>
          <w:szCs w:val="28"/>
        </w:rPr>
      </w:pPr>
    </w:p>
    <w:p w:rsidR="00DD514E" w:rsidRPr="00F24C62" w:rsidRDefault="00DD514E" w:rsidP="00AB7DB8">
      <w:pPr>
        <w:jc w:val="both"/>
        <w:rPr>
          <w:sz w:val="28"/>
          <w:szCs w:val="28"/>
        </w:rPr>
      </w:pPr>
      <w:r w:rsidRPr="002D3045">
        <w:rPr>
          <w:sz w:val="28"/>
          <w:szCs w:val="28"/>
        </w:rPr>
        <w:t>Дата</w:t>
      </w:r>
      <w:r w:rsidRPr="00F24C62">
        <w:rPr>
          <w:sz w:val="28"/>
          <w:szCs w:val="28"/>
        </w:rPr>
        <w:t xml:space="preserve">  «____» _________________20___г.</w:t>
      </w:r>
    </w:p>
    <w:p w:rsidR="00DD514E" w:rsidRDefault="00DD514E" w:rsidP="00AB7DB8">
      <w:pPr>
        <w:jc w:val="center"/>
        <w:rPr>
          <w:sz w:val="28"/>
          <w:szCs w:val="28"/>
        </w:rPr>
      </w:pPr>
    </w:p>
    <w:p w:rsidR="00DD514E" w:rsidRPr="00804429" w:rsidRDefault="00DD514E" w:rsidP="00AB7DB8">
      <w:pPr>
        <w:jc w:val="center"/>
        <w:rPr>
          <w:sz w:val="28"/>
          <w:szCs w:val="28"/>
        </w:rPr>
      </w:pPr>
      <w:r w:rsidRPr="00DD514E">
        <w:rPr>
          <w:sz w:val="28"/>
          <w:szCs w:val="28"/>
        </w:rPr>
        <w:t>ИСПЫТАНИЕ  МЕТАЛЛА НА КРУЧЕНИЕ ДО РАЗРУШЕНИЯ</w:t>
      </w:r>
    </w:p>
    <w:p w:rsidR="00804429" w:rsidRDefault="00804429" w:rsidP="00AB7DB8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3D6D98" w:rsidRPr="0033669A" w:rsidRDefault="00DD514E" w:rsidP="00AB7DB8">
      <w:pPr>
        <w:autoSpaceDE w:val="0"/>
        <w:autoSpaceDN w:val="0"/>
        <w:adjustRightInd w:val="0"/>
        <w:jc w:val="both"/>
        <w:rPr>
          <w:rFonts w:eastAsia="TimesNewRomanPSMT"/>
          <w:sz w:val="28"/>
          <w:szCs w:val="28"/>
        </w:rPr>
      </w:pPr>
      <w:r w:rsidRPr="00DD514E">
        <w:rPr>
          <w:bCs/>
          <w:sz w:val="28"/>
          <w:szCs w:val="28"/>
        </w:rPr>
        <w:t>Цель работы:</w:t>
      </w:r>
      <w:r w:rsidRPr="00DA335E">
        <w:rPr>
          <w:b/>
          <w:bCs/>
          <w:sz w:val="28"/>
          <w:szCs w:val="28"/>
        </w:rPr>
        <w:t xml:space="preserve"> </w:t>
      </w:r>
      <w:r w:rsidR="00D73402" w:rsidRPr="00F24C62">
        <w:rPr>
          <w:sz w:val="28"/>
          <w:szCs w:val="28"/>
        </w:rPr>
        <w:t>изучить процесс разруше</w:t>
      </w:r>
      <w:r w:rsidR="00D73402">
        <w:rPr>
          <w:sz w:val="28"/>
          <w:szCs w:val="28"/>
        </w:rPr>
        <w:t xml:space="preserve">ния и определить механические </w:t>
      </w:r>
      <w:r w:rsidR="00D73402" w:rsidRPr="00F24C62">
        <w:rPr>
          <w:sz w:val="28"/>
          <w:szCs w:val="28"/>
        </w:rPr>
        <w:t>характеристики  металла при</w:t>
      </w:r>
      <w:r w:rsidR="00D73402">
        <w:rPr>
          <w:sz w:val="28"/>
          <w:szCs w:val="28"/>
        </w:rPr>
        <w:t xml:space="preserve">  </w:t>
      </w:r>
      <w:r w:rsidR="00D73402" w:rsidRPr="00F24C62">
        <w:rPr>
          <w:sz w:val="28"/>
          <w:szCs w:val="28"/>
        </w:rPr>
        <w:t>кручении.</w:t>
      </w:r>
    </w:p>
    <w:p w:rsidR="00804429" w:rsidRDefault="00804429" w:rsidP="00AB7DB8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3D6D98" w:rsidRPr="0033669A" w:rsidRDefault="00DD514E" w:rsidP="00AB7DB8">
      <w:pPr>
        <w:autoSpaceDE w:val="0"/>
        <w:autoSpaceDN w:val="0"/>
        <w:adjustRightInd w:val="0"/>
        <w:jc w:val="both"/>
        <w:rPr>
          <w:rFonts w:eastAsia="TimesNewRomanPSMT"/>
          <w:sz w:val="28"/>
          <w:szCs w:val="28"/>
        </w:rPr>
      </w:pPr>
      <w:r w:rsidRPr="00DD514E">
        <w:rPr>
          <w:bCs/>
          <w:sz w:val="28"/>
          <w:szCs w:val="28"/>
        </w:rPr>
        <w:t>Оборудование:</w:t>
      </w:r>
      <w:r w:rsidRPr="00DA335E">
        <w:rPr>
          <w:b/>
          <w:bCs/>
          <w:sz w:val="28"/>
          <w:szCs w:val="28"/>
        </w:rPr>
        <w:t xml:space="preserve"> </w:t>
      </w:r>
      <w:r w:rsidRPr="00DA335E">
        <w:rPr>
          <w:rFonts w:eastAsia="TimesNewRomanPSMT"/>
          <w:sz w:val="28"/>
          <w:szCs w:val="28"/>
        </w:rPr>
        <w:t>машина КМ</w:t>
      </w:r>
      <w:r>
        <w:rPr>
          <w:rFonts w:eastAsia="TimesNewRomanPSMT"/>
          <w:sz w:val="28"/>
          <w:szCs w:val="28"/>
        </w:rPr>
        <w:t xml:space="preserve">-50-1, </w:t>
      </w:r>
      <w:r w:rsidRPr="00DA335E">
        <w:rPr>
          <w:rFonts w:eastAsia="TimesNewRomanPSMT"/>
          <w:sz w:val="28"/>
          <w:szCs w:val="28"/>
        </w:rPr>
        <w:t>штангенциркуль, стандартные образцы из стали и</w:t>
      </w:r>
      <w:r>
        <w:rPr>
          <w:rFonts w:eastAsia="TimesNewRomanPSMT"/>
          <w:sz w:val="28"/>
          <w:szCs w:val="28"/>
        </w:rPr>
        <w:t xml:space="preserve"> </w:t>
      </w:r>
      <w:r w:rsidRPr="00DA335E">
        <w:rPr>
          <w:rFonts w:eastAsia="TimesNewRomanPSMT"/>
          <w:sz w:val="28"/>
          <w:szCs w:val="28"/>
        </w:rPr>
        <w:t>чугуна.</w:t>
      </w:r>
    </w:p>
    <w:p w:rsidR="00804429" w:rsidRDefault="00804429" w:rsidP="00AB7DB8">
      <w:pPr>
        <w:ind w:left="3060" w:hanging="3060"/>
        <w:jc w:val="both"/>
        <w:rPr>
          <w:sz w:val="28"/>
          <w:szCs w:val="28"/>
        </w:rPr>
      </w:pPr>
    </w:p>
    <w:p w:rsidR="00DD514E" w:rsidRDefault="00DD514E" w:rsidP="00B831C1">
      <w:pPr>
        <w:jc w:val="both"/>
        <w:rPr>
          <w:sz w:val="28"/>
          <w:szCs w:val="28"/>
        </w:rPr>
      </w:pPr>
      <w:r w:rsidRPr="003D6D98">
        <w:rPr>
          <w:sz w:val="28"/>
          <w:szCs w:val="28"/>
        </w:rPr>
        <w:t>Содержание работы:</w:t>
      </w:r>
      <w:r w:rsidRPr="00F24C62">
        <w:rPr>
          <w:sz w:val="28"/>
          <w:szCs w:val="28"/>
        </w:rPr>
        <w:t xml:space="preserve"> </w:t>
      </w:r>
      <w:r w:rsidR="00D73402" w:rsidRPr="00DA335E">
        <w:rPr>
          <w:rFonts w:eastAsia="TimesNewRomanPSMT"/>
          <w:sz w:val="28"/>
          <w:szCs w:val="28"/>
        </w:rPr>
        <w:t>определить механические характеристики материалов при</w:t>
      </w:r>
      <w:r w:rsidR="00D73402">
        <w:rPr>
          <w:rFonts w:eastAsia="TimesNewRomanPSMT"/>
          <w:sz w:val="28"/>
          <w:szCs w:val="28"/>
        </w:rPr>
        <w:t xml:space="preserve"> </w:t>
      </w:r>
      <w:r w:rsidR="00D73402" w:rsidRPr="00DA335E">
        <w:rPr>
          <w:rFonts w:eastAsia="TimesNewRomanPSMT"/>
          <w:sz w:val="28"/>
          <w:szCs w:val="28"/>
        </w:rPr>
        <w:t>кручении, ознакомиться с характером разрушения пластичных и хрупких материалов при кручении сплошных</w:t>
      </w:r>
      <w:r w:rsidR="00D73402">
        <w:rPr>
          <w:rFonts w:eastAsia="TimesNewRomanPSMT"/>
          <w:sz w:val="28"/>
          <w:szCs w:val="28"/>
        </w:rPr>
        <w:t xml:space="preserve"> </w:t>
      </w:r>
      <w:r w:rsidR="00D73402" w:rsidRPr="00DA335E">
        <w:rPr>
          <w:rFonts w:eastAsia="TimesNewRomanPSMT"/>
          <w:sz w:val="28"/>
          <w:szCs w:val="28"/>
        </w:rPr>
        <w:t>круглых образцов.</w:t>
      </w:r>
    </w:p>
    <w:p w:rsidR="00BC131E" w:rsidRDefault="00BC131E" w:rsidP="00AB7DB8">
      <w:pPr>
        <w:rPr>
          <w:sz w:val="28"/>
          <w:szCs w:val="28"/>
        </w:rPr>
      </w:pPr>
    </w:p>
    <w:p w:rsidR="003D6D98" w:rsidRDefault="00DD514E" w:rsidP="00AB7DB8">
      <w:pPr>
        <w:rPr>
          <w:sz w:val="28"/>
          <w:szCs w:val="28"/>
        </w:rPr>
      </w:pPr>
      <w:r w:rsidRPr="00F24C62">
        <w:rPr>
          <w:sz w:val="28"/>
          <w:szCs w:val="28"/>
        </w:rPr>
        <w:t>Схема  испытательной машины</w:t>
      </w:r>
    </w:p>
    <w:p w:rsidR="00804429" w:rsidRDefault="00804429" w:rsidP="00AB7DB8">
      <w:pPr>
        <w:jc w:val="both"/>
        <w:rPr>
          <w:sz w:val="28"/>
          <w:szCs w:val="28"/>
        </w:rPr>
      </w:pPr>
    </w:p>
    <w:p w:rsidR="00B831C1" w:rsidRDefault="00B831C1" w:rsidP="00AB7DB8">
      <w:pPr>
        <w:jc w:val="both"/>
        <w:rPr>
          <w:sz w:val="28"/>
          <w:szCs w:val="28"/>
        </w:rPr>
      </w:pPr>
    </w:p>
    <w:p w:rsidR="00DD514E" w:rsidRDefault="00DD514E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 xml:space="preserve">Испытательная машина _____________  </w:t>
      </w:r>
      <w:r>
        <w:rPr>
          <w:sz w:val="28"/>
          <w:szCs w:val="28"/>
        </w:rPr>
        <w:t xml:space="preserve">          </w:t>
      </w:r>
      <w:r w:rsidRPr="00F24C62">
        <w:rPr>
          <w:sz w:val="28"/>
          <w:szCs w:val="28"/>
        </w:rPr>
        <w:t>шкала ___________</w:t>
      </w:r>
      <w:r>
        <w:rPr>
          <w:sz w:val="28"/>
          <w:szCs w:val="28"/>
        </w:rPr>
        <w:t>___</w:t>
      </w:r>
    </w:p>
    <w:p w:rsidR="00BC131E" w:rsidRDefault="00BC131E" w:rsidP="00AB7DB8">
      <w:pPr>
        <w:jc w:val="center"/>
        <w:rPr>
          <w:sz w:val="28"/>
          <w:szCs w:val="28"/>
        </w:rPr>
      </w:pPr>
    </w:p>
    <w:p w:rsidR="00DD514E" w:rsidRDefault="00DD514E" w:rsidP="00AB7DB8">
      <w:pPr>
        <w:jc w:val="center"/>
        <w:rPr>
          <w:sz w:val="28"/>
          <w:szCs w:val="28"/>
        </w:rPr>
      </w:pPr>
      <w:r w:rsidRPr="00F24C62">
        <w:rPr>
          <w:sz w:val="28"/>
          <w:szCs w:val="28"/>
        </w:rPr>
        <w:t>ПРОТОКОЛ ИСПЫТАНИЙ</w:t>
      </w:r>
    </w:p>
    <w:p w:rsidR="00DD514E" w:rsidRPr="00F24C62" w:rsidRDefault="00DD514E" w:rsidP="00AB7DB8">
      <w:pPr>
        <w:jc w:val="center"/>
        <w:rPr>
          <w:sz w:val="28"/>
          <w:szCs w:val="28"/>
        </w:rPr>
      </w:pPr>
    </w:p>
    <w:p w:rsidR="00DD514E" w:rsidRPr="00F24C62" w:rsidRDefault="00DD514E" w:rsidP="00AB7DB8">
      <w:pPr>
        <w:numPr>
          <w:ilvl w:val="0"/>
          <w:numId w:val="14"/>
        </w:num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Исходные характеристики образца:</w:t>
      </w:r>
    </w:p>
    <w:p w:rsidR="00DD514E" w:rsidRPr="00F24C62" w:rsidRDefault="00DD514E" w:rsidP="00AB7DB8">
      <w:pPr>
        <w:ind w:left="1065"/>
        <w:jc w:val="both"/>
        <w:rPr>
          <w:sz w:val="28"/>
          <w:szCs w:val="28"/>
        </w:rPr>
      </w:pPr>
      <w:r w:rsidRPr="00F24C62">
        <w:rPr>
          <w:sz w:val="28"/>
          <w:szCs w:val="28"/>
        </w:rPr>
        <w:t>Материал _____________________</w:t>
      </w:r>
    </w:p>
    <w:p w:rsidR="00DD514E" w:rsidRDefault="00DD514E" w:rsidP="00AB7DB8">
      <w:pPr>
        <w:ind w:left="1065"/>
        <w:jc w:val="both"/>
        <w:rPr>
          <w:sz w:val="28"/>
          <w:szCs w:val="28"/>
        </w:rPr>
      </w:pPr>
      <w:r w:rsidRPr="00F24C62">
        <w:rPr>
          <w:sz w:val="28"/>
          <w:szCs w:val="28"/>
        </w:rPr>
        <w:t>Наружный диаметр</w:t>
      </w:r>
      <w:r>
        <w:rPr>
          <w:sz w:val="28"/>
          <w:szCs w:val="28"/>
        </w:rPr>
        <w:t xml:space="preserve">                           </w:t>
      </w:r>
      <w:r w:rsidRPr="00F24C62">
        <w:rPr>
          <w:sz w:val="28"/>
          <w:szCs w:val="28"/>
        </w:rPr>
        <w:t xml:space="preserve"> </w:t>
      </w:r>
      <w:r w:rsidRPr="00F24C62">
        <w:rPr>
          <w:position w:val="-12"/>
          <w:sz w:val="28"/>
          <w:szCs w:val="28"/>
        </w:rPr>
        <w:object w:dxaOrig="520" w:dyaOrig="360">
          <v:shape id="_x0000_i1060" type="#_x0000_t75" style="width:26.25pt;height:18pt" o:ole="">
            <v:imagedata r:id="rId105" o:title=""/>
          </v:shape>
          <o:OLEObject Type="Embed" ProgID="Equation.3" ShapeID="_x0000_i1060" DrawAspect="Content" ObjectID="_1521352896" r:id="rId106"/>
        </w:object>
      </w:r>
      <w:r w:rsidRPr="00F24C62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          </w:t>
      </w:r>
      <w:proofErr w:type="gramStart"/>
      <w:r w:rsidRPr="00F24C62">
        <w:rPr>
          <w:sz w:val="28"/>
          <w:szCs w:val="28"/>
        </w:rPr>
        <w:t>м</w:t>
      </w:r>
      <w:proofErr w:type="gramEnd"/>
      <w:r>
        <w:rPr>
          <w:sz w:val="28"/>
          <w:szCs w:val="28"/>
        </w:rPr>
        <w:t>,</w:t>
      </w:r>
    </w:p>
    <w:p w:rsidR="00DD514E" w:rsidRPr="00F24C62" w:rsidRDefault="00DD514E" w:rsidP="00AB7DB8">
      <w:pPr>
        <w:ind w:left="10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Расчетная длина                                 </w:t>
      </w:r>
      <w:r w:rsidRPr="00173109">
        <w:rPr>
          <w:position w:val="-12"/>
          <w:sz w:val="28"/>
          <w:szCs w:val="28"/>
        </w:rPr>
        <w:object w:dxaOrig="279" w:dyaOrig="360">
          <v:shape id="_x0000_i1061" type="#_x0000_t75" style="width:14.25pt;height:18pt" o:ole="">
            <v:imagedata r:id="rId107" o:title=""/>
          </v:shape>
          <o:OLEObject Type="Embed" ProgID="Equation.3" ShapeID="_x0000_i1061" DrawAspect="Content" ObjectID="_1521352897" r:id="rId108"/>
        </w:object>
      </w:r>
      <w:r>
        <w:rPr>
          <w:sz w:val="28"/>
          <w:szCs w:val="28"/>
        </w:rPr>
        <w:t xml:space="preserve">=                  </w:t>
      </w:r>
      <w:proofErr w:type="gramStart"/>
      <w:r w:rsidRPr="00F24C62">
        <w:rPr>
          <w:sz w:val="28"/>
          <w:szCs w:val="28"/>
        </w:rPr>
        <w:t>м</w:t>
      </w:r>
      <w:proofErr w:type="gramEnd"/>
      <w:r>
        <w:rPr>
          <w:sz w:val="28"/>
          <w:szCs w:val="28"/>
        </w:rPr>
        <w:t>,</w:t>
      </w:r>
    </w:p>
    <w:p w:rsidR="00DD514E" w:rsidRPr="00915B16" w:rsidRDefault="00DD514E" w:rsidP="00AB7DB8">
      <w:pPr>
        <w:ind w:left="1065"/>
        <w:jc w:val="both"/>
        <w:rPr>
          <w:sz w:val="28"/>
          <w:szCs w:val="28"/>
        </w:rPr>
      </w:pPr>
      <w:r w:rsidRPr="00F24C62">
        <w:rPr>
          <w:sz w:val="28"/>
          <w:szCs w:val="28"/>
        </w:rPr>
        <w:t xml:space="preserve">Момент сопротивления </w:t>
      </w:r>
      <w:r>
        <w:rPr>
          <w:sz w:val="28"/>
          <w:szCs w:val="28"/>
        </w:rPr>
        <w:t xml:space="preserve">                     </w:t>
      </w:r>
      <w:r w:rsidR="00736C0F" w:rsidRPr="00F24C62">
        <w:rPr>
          <w:position w:val="-24"/>
          <w:sz w:val="28"/>
          <w:szCs w:val="28"/>
        </w:rPr>
        <w:object w:dxaOrig="1240" w:dyaOrig="660">
          <v:shape id="_x0000_i1062" type="#_x0000_t75" style="width:72.75pt;height:38.25pt" o:ole="">
            <v:imagedata r:id="rId109" o:title=""/>
          </v:shape>
          <o:OLEObject Type="Embed" ProgID="Equation.3" ShapeID="_x0000_i1062" DrawAspect="Content" ObjectID="_1521352898" r:id="rId110"/>
        </w:object>
      </w:r>
      <w:r w:rsidRPr="00F24C62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</w:t>
      </w:r>
      <w:r w:rsidRPr="00F24C62">
        <w:rPr>
          <w:sz w:val="28"/>
          <w:szCs w:val="28"/>
        </w:rPr>
        <w:t>м</w:t>
      </w:r>
      <w:r w:rsidRPr="00F24C62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.</w:t>
      </w:r>
    </w:p>
    <w:p w:rsidR="00DD514E" w:rsidRPr="00F24C62" w:rsidRDefault="00DD514E" w:rsidP="00AB7DB8">
      <w:pPr>
        <w:numPr>
          <w:ilvl w:val="0"/>
          <w:numId w:val="14"/>
        </w:num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Экспериментальные данные</w:t>
      </w:r>
    </w:p>
    <w:p w:rsidR="00DD514E" w:rsidRPr="00F24C62" w:rsidRDefault="00DD514E" w:rsidP="00AB7DB8">
      <w:pPr>
        <w:jc w:val="both"/>
        <w:rPr>
          <w:sz w:val="28"/>
          <w:szCs w:val="28"/>
        </w:rPr>
      </w:pPr>
    </w:p>
    <w:tbl>
      <w:tblPr>
        <w:tblW w:w="9828" w:type="dxa"/>
        <w:tblLook w:val="01E0"/>
      </w:tblPr>
      <w:tblGrid>
        <w:gridCol w:w="751"/>
        <w:gridCol w:w="2597"/>
        <w:gridCol w:w="1800"/>
        <w:gridCol w:w="1980"/>
        <w:gridCol w:w="2700"/>
      </w:tblGrid>
      <w:tr w:rsidR="00DD514E" w:rsidRPr="002B2773" w:rsidTr="00B76DB4">
        <w:trPr>
          <w:trHeight w:val="150"/>
        </w:trPr>
        <w:tc>
          <w:tcPr>
            <w:tcW w:w="7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№№</w:t>
            </w:r>
          </w:p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  <w:proofErr w:type="spellStart"/>
            <w:proofErr w:type="gramStart"/>
            <w:r w:rsidRPr="002B2773">
              <w:rPr>
                <w:sz w:val="28"/>
                <w:szCs w:val="28"/>
              </w:rPr>
              <w:t>п</w:t>
            </w:r>
            <w:proofErr w:type="spellEnd"/>
            <w:proofErr w:type="gramEnd"/>
            <w:r w:rsidRPr="002B2773">
              <w:rPr>
                <w:sz w:val="28"/>
                <w:szCs w:val="28"/>
              </w:rPr>
              <w:t>/</w:t>
            </w:r>
            <w:proofErr w:type="spellStart"/>
            <w:r w:rsidRPr="002B2773">
              <w:rPr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Крутящий</w:t>
            </w:r>
          </w:p>
          <w:p w:rsidR="00DD514E" w:rsidRPr="002B2773" w:rsidRDefault="00DD514E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момент</w:t>
            </w:r>
          </w:p>
          <w:p w:rsidR="00DD514E" w:rsidRPr="002B2773" w:rsidRDefault="00DD514E" w:rsidP="00AB7DB8">
            <w:pPr>
              <w:jc w:val="center"/>
              <w:rPr>
                <w:sz w:val="28"/>
                <w:szCs w:val="28"/>
              </w:rPr>
            </w:pPr>
            <w:r w:rsidRPr="002B2773">
              <w:rPr>
                <w:position w:val="-4"/>
                <w:sz w:val="28"/>
                <w:szCs w:val="28"/>
              </w:rPr>
              <w:object w:dxaOrig="220" w:dyaOrig="260">
                <v:shape id="_x0000_i1063" type="#_x0000_t75" style="width:11.25pt;height:12.75pt" o:ole="">
                  <v:imagedata r:id="rId111" o:title=""/>
                </v:shape>
                <o:OLEObject Type="Embed" ProgID="Equation.3" ShapeID="_x0000_i1063" DrawAspect="Content" ObjectID="_1521352899" r:id="rId112"/>
              </w:object>
            </w:r>
            <w:r w:rsidR="00B831C1">
              <w:rPr>
                <w:sz w:val="28"/>
                <w:szCs w:val="28"/>
              </w:rPr>
              <w:t>,</w:t>
            </w:r>
            <w:r w:rsidR="00B831C1" w:rsidRPr="002B2773">
              <w:rPr>
                <w:position w:val="-6"/>
                <w:sz w:val="28"/>
                <w:szCs w:val="28"/>
              </w:rPr>
              <w:object w:dxaOrig="600" w:dyaOrig="279">
                <v:shape id="_x0000_i1064" type="#_x0000_t75" style="width:30pt;height:14.25pt" o:ole="">
                  <v:imagedata r:id="rId113" o:title=""/>
                </v:shape>
                <o:OLEObject Type="Embed" ProgID="Equation.3" ShapeID="_x0000_i1064" DrawAspect="Content" ObjectID="_1521352900" r:id="rId114"/>
              </w:object>
            </w:r>
          </w:p>
        </w:tc>
        <w:tc>
          <w:tcPr>
            <w:tcW w:w="3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Отсчеты по шкалам</w:t>
            </w:r>
          </w:p>
        </w:tc>
        <w:tc>
          <w:tcPr>
            <w:tcW w:w="27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>Угол закручивания</w:t>
            </w:r>
          </w:p>
          <w:p w:rsidR="00DD514E" w:rsidRDefault="00DD514E" w:rsidP="00AB7DB8">
            <w:pPr>
              <w:jc w:val="center"/>
              <w:rPr>
                <w:sz w:val="28"/>
                <w:szCs w:val="28"/>
              </w:rPr>
            </w:pPr>
          </w:p>
          <w:p w:rsidR="007F1C77" w:rsidRPr="00CD42A0" w:rsidRDefault="00736C0F" w:rsidP="00AB7DB8">
            <w:pPr>
              <w:jc w:val="center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θ=2π(</w:t>
            </w:r>
            <w:r>
              <w:rPr>
                <w:i/>
                <w:sz w:val="28"/>
                <w:szCs w:val="28"/>
                <w:lang w:val="en-US"/>
              </w:rPr>
              <w:t>n</w:t>
            </w:r>
            <w:r w:rsidRPr="00CD42A0">
              <w:rPr>
                <w:i/>
                <w:sz w:val="28"/>
                <w:szCs w:val="28"/>
                <w:vertAlign w:val="subscript"/>
              </w:rPr>
              <w:t>2</w:t>
            </w:r>
            <w:r w:rsidRPr="00CD42A0">
              <w:rPr>
                <w:i/>
                <w:sz w:val="28"/>
                <w:szCs w:val="28"/>
              </w:rPr>
              <w:t>-</w:t>
            </w:r>
            <w:r>
              <w:rPr>
                <w:i/>
                <w:sz w:val="28"/>
                <w:szCs w:val="28"/>
                <w:lang w:val="en-US"/>
              </w:rPr>
              <w:t>n</w:t>
            </w:r>
            <w:r w:rsidRPr="00CD42A0">
              <w:rPr>
                <w:i/>
                <w:sz w:val="28"/>
                <w:szCs w:val="28"/>
                <w:vertAlign w:val="subscript"/>
              </w:rPr>
              <w:t>1</w:t>
            </w:r>
            <w:r w:rsidRPr="00CD42A0">
              <w:rPr>
                <w:i/>
                <w:sz w:val="28"/>
                <w:szCs w:val="28"/>
              </w:rPr>
              <w:t>)</w:t>
            </w:r>
            <w:r w:rsidR="00B831C1">
              <w:rPr>
                <w:sz w:val="28"/>
                <w:szCs w:val="28"/>
              </w:rPr>
              <w:t xml:space="preserve">, </w:t>
            </w:r>
            <w:r w:rsidR="00B831C1" w:rsidRPr="002B2773">
              <w:rPr>
                <w:sz w:val="28"/>
                <w:szCs w:val="28"/>
              </w:rPr>
              <w:t>радиан</w:t>
            </w:r>
          </w:p>
        </w:tc>
      </w:tr>
      <w:tr w:rsidR="00DD514E" w:rsidRPr="002B2773" w:rsidTr="00B76DB4">
        <w:trPr>
          <w:trHeight w:val="390"/>
        </w:trPr>
        <w:tc>
          <w:tcPr>
            <w:tcW w:w="7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   маятника</w:t>
            </w:r>
          </w:p>
          <w:p w:rsidR="00DD514E" w:rsidRPr="002B2773" w:rsidRDefault="00DD514E" w:rsidP="00AB7DB8">
            <w:pPr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         </w:t>
            </w:r>
            <w:r w:rsidRPr="002B2773">
              <w:rPr>
                <w:position w:val="-10"/>
                <w:sz w:val="28"/>
                <w:szCs w:val="28"/>
              </w:rPr>
              <w:object w:dxaOrig="279" w:dyaOrig="340">
                <v:shape id="_x0000_i1065" type="#_x0000_t75" style="width:14.25pt;height:17.25pt" o:ole="">
                  <v:imagedata r:id="rId115" o:title=""/>
                </v:shape>
                <o:OLEObject Type="Embed" ProgID="Equation.3" ShapeID="_x0000_i1065" DrawAspect="Content" ObjectID="_1521352901" r:id="rId116"/>
              </w:object>
            </w:r>
            <w:r w:rsidR="00B831C1">
              <w:rPr>
                <w:sz w:val="28"/>
                <w:szCs w:val="28"/>
              </w:rPr>
              <w:t>,</w:t>
            </w:r>
          </w:p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     оборот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   привода</w:t>
            </w:r>
          </w:p>
          <w:p w:rsidR="00DD514E" w:rsidRPr="002B2773" w:rsidRDefault="00DD514E" w:rsidP="00AB7DB8">
            <w:pPr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       </w:t>
            </w:r>
            <w:r w:rsidRPr="002B2773">
              <w:rPr>
                <w:position w:val="-10"/>
                <w:sz w:val="28"/>
                <w:szCs w:val="28"/>
              </w:rPr>
              <w:object w:dxaOrig="240" w:dyaOrig="340">
                <v:shape id="_x0000_i1066" type="#_x0000_t75" style="width:12pt;height:17.25pt" o:ole="">
                  <v:imagedata r:id="rId117" o:title=""/>
                </v:shape>
                <o:OLEObject Type="Embed" ProgID="Equation.3" ShapeID="_x0000_i1066" DrawAspect="Content" ObjectID="_1521352902" r:id="rId118"/>
              </w:object>
            </w:r>
            <w:r w:rsidR="00B831C1">
              <w:rPr>
                <w:sz w:val="28"/>
                <w:szCs w:val="28"/>
              </w:rPr>
              <w:t>,</w:t>
            </w:r>
          </w:p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  <w:r w:rsidRPr="002B2773">
              <w:rPr>
                <w:sz w:val="28"/>
                <w:szCs w:val="28"/>
              </w:rPr>
              <w:t xml:space="preserve">    оборот</w:t>
            </w:r>
          </w:p>
        </w:tc>
        <w:tc>
          <w:tcPr>
            <w:tcW w:w="27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DD514E" w:rsidRPr="002B2773" w:rsidTr="00B76DB4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center"/>
              <w:rPr>
                <w:sz w:val="28"/>
                <w:szCs w:val="28"/>
              </w:rPr>
            </w:pPr>
          </w:p>
        </w:tc>
      </w:tr>
      <w:tr w:rsidR="00DD514E" w:rsidRPr="002B2773" w:rsidTr="00B76DB4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DD514E" w:rsidRPr="002B2773" w:rsidTr="00B76DB4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DD514E" w:rsidRPr="002B2773" w:rsidTr="00B76DB4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804429" w:rsidRPr="002B2773" w:rsidTr="00B76DB4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804429" w:rsidRPr="002B2773" w:rsidTr="00B76DB4"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</w:tr>
    </w:tbl>
    <w:p w:rsidR="009E6F98" w:rsidRPr="00736C0F" w:rsidRDefault="009E6F98" w:rsidP="00AB7DB8">
      <w:pPr>
        <w:rPr>
          <w:sz w:val="28"/>
          <w:szCs w:val="28"/>
          <w:lang w:val="en-US"/>
        </w:rPr>
      </w:pPr>
    </w:p>
    <w:p w:rsidR="00DD514E" w:rsidRPr="00F24C62" w:rsidRDefault="00DD514E" w:rsidP="00AB7DB8">
      <w:pPr>
        <w:jc w:val="center"/>
        <w:rPr>
          <w:sz w:val="28"/>
          <w:szCs w:val="28"/>
        </w:rPr>
      </w:pPr>
      <w:r w:rsidRPr="00F24C62">
        <w:rPr>
          <w:sz w:val="28"/>
          <w:szCs w:val="28"/>
        </w:rPr>
        <w:t>Диаграмма  кручения</w:t>
      </w:r>
    </w:p>
    <w:p w:rsidR="00DD514E" w:rsidRPr="00D265B5" w:rsidRDefault="00DD514E" w:rsidP="00AB7DB8">
      <w:pPr>
        <w:jc w:val="both"/>
        <w:rPr>
          <w:i/>
          <w:sz w:val="28"/>
          <w:szCs w:val="28"/>
        </w:rPr>
      </w:pPr>
      <w:proofErr w:type="spellStart"/>
      <w:r w:rsidRPr="00D265B5">
        <w:rPr>
          <w:i/>
          <w:sz w:val="28"/>
          <w:szCs w:val="28"/>
        </w:rPr>
        <w:t>Т</w:t>
      </w:r>
      <w:proofErr w:type="gramStart"/>
      <w:r w:rsidR="003D6D98">
        <w:rPr>
          <w:i/>
          <w:sz w:val="28"/>
          <w:szCs w:val="28"/>
        </w:rPr>
        <w:t>,</w:t>
      </w:r>
      <w:r w:rsidRPr="00D265B5">
        <w:rPr>
          <w:i/>
          <w:sz w:val="28"/>
          <w:szCs w:val="28"/>
        </w:rPr>
        <w:t>Н</w:t>
      </w:r>
      <w:proofErr w:type="gramEnd"/>
      <w:r w:rsidRPr="00D265B5">
        <w:rPr>
          <w:i/>
          <w:sz w:val="28"/>
          <w:szCs w:val="28"/>
        </w:rPr>
        <w:t>м</w:t>
      </w:r>
      <w:proofErr w:type="spellEnd"/>
    </w:p>
    <w:tbl>
      <w:tblPr>
        <w:tblW w:w="0" w:type="auto"/>
        <w:tblLook w:val="01E0"/>
      </w:tblPr>
      <w:tblGrid>
        <w:gridCol w:w="652"/>
        <w:gridCol w:w="652"/>
        <w:gridCol w:w="652"/>
        <w:gridCol w:w="652"/>
        <w:gridCol w:w="652"/>
        <w:gridCol w:w="652"/>
        <w:gridCol w:w="652"/>
        <w:gridCol w:w="652"/>
        <w:gridCol w:w="652"/>
        <w:gridCol w:w="652"/>
        <w:gridCol w:w="652"/>
        <w:gridCol w:w="652"/>
        <w:gridCol w:w="652"/>
        <w:gridCol w:w="652"/>
      </w:tblGrid>
      <w:tr w:rsidR="00DD514E" w:rsidRPr="002B2773" w:rsidTr="00B76DB4">
        <w:trPr>
          <w:trHeight w:val="639"/>
        </w:trPr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14E" w:rsidRPr="002B2773" w:rsidRDefault="00DD514E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33669A" w:rsidRPr="002B2773" w:rsidTr="00B76DB4">
        <w:trPr>
          <w:trHeight w:val="639"/>
        </w:trPr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33669A" w:rsidRPr="002B2773" w:rsidTr="00B76DB4">
        <w:trPr>
          <w:trHeight w:val="639"/>
        </w:trPr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669A" w:rsidRPr="002B2773" w:rsidRDefault="0033669A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804429" w:rsidRPr="002B2773" w:rsidTr="00B76DB4">
        <w:trPr>
          <w:trHeight w:val="639"/>
        </w:trPr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804429" w:rsidRPr="002B2773" w:rsidTr="00B76DB4">
        <w:trPr>
          <w:trHeight w:val="639"/>
        </w:trPr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804429" w:rsidRPr="002B2773" w:rsidTr="00B76DB4">
        <w:trPr>
          <w:trHeight w:val="639"/>
        </w:trPr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804429" w:rsidRPr="002B2773" w:rsidTr="00B76DB4">
        <w:trPr>
          <w:trHeight w:val="639"/>
        </w:trPr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</w:tr>
      <w:tr w:rsidR="00804429" w:rsidRPr="002B2773" w:rsidTr="00B76DB4">
        <w:trPr>
          <w:trHeight w:val="639"/>
        </w:trPr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429" w:rsidRPr="002B2773" w:rsidRDefault="00804429" w:rsidP="00AB7DB8">
            <w:pPr>
              <w:jc w:val="both"/>
              <w:rPr>
                <w:sz w:val="28"/>
                <w:szCs w:val="28"/>
              </w:rPr>
            </w:pPr>
          </w:p>
        </w:tc>
      </w:tr>
    </w:tbl>
    <w:p w:rsidR="00DD514E" w:rsidRPr="003D6D98" w:rsidRDefault="00DD514E" w:rsidP="00AB7DB8">
      <w:pPr>
        <w:jc w:val="both"/>
        <w:rPr>
          <w:i/>
          <w:sz w:val="28"/>
          <w:szCs w:val="28"/>
        </w:rPr>
      </w:pPr>
      <w:r w:rsidRPr="00F24C62">
        <w:rPr>
          <w:sz w:val="28"/>
          <w:szCs w:val="28"/>
        </w:rPr>
        <w:t xml:space="preserve">                             </w:t>
      </w:r>
      <w:r w:rsidR="003D6D98">
        <w:rPr>
          <w:sz w:val="28"/>
          <w:szCs w:val="28"/>
        </w:rPr>
        <w:t xml:space="preserve">                                                                                     </w:t>
      </w:r>
      <w:r w:rsidR="003D6D98" w:rsidRPr="003D6D98">
        <w:rPr>
          <w:i/>
          <w:sz w:val="28"/>
          <w:szCs w:val="28"/>
        </w:rPr>
        <w:t>Ө</w:t>
      </w:r>
    </w:p>
    <w:p w:rsidR="00DD514E" w:rsidRPr="00F24C62" w:rsidRDefault="00DD514E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Масштаб диаграммы:</w:t>
      </w:r>
      <w:r>
        <w:rPr>
          <w:sz w:val="28"/>
          <w:szCs w:val="28"/>
        </w:rPr>
        <w:t xml:space="preserve">     </w:t>
      </w:r>
      <w:r w:rsidRPr="00F24C62">
        <w:rPr>
          <w:sz w:val="28"/>
          <w:szCs w:val="28"/>
        </w:rPr>
        <w:t xml:space="preserve">  </w:t>
      </w:r>
      <w:r w:rsidRPr="00F24C62">
        <w:rPr>
          <w:position w:val="-4"/>
          <w:sz w:val="28"/>
          <w:szCs w:val="28"/>
        </w:rPr>
        <w:object w:dxaOrig="220" w:dyaOrig="260">
          <v:shape id="_x0000_i1067" type="#_x0000_t75" style="width:11.25pt;height:12.75pt" o:ole="">
            <v:imagedata r:id="rId119" o:title=""/>
          </v:shape>
          <o:OLEObject Type="Embed" ProgID="Equation.3" ShapeID="_x0000_i1067" DrawAspect="Content" ObjectID="_1521352903" r:id="rId120"/>
        </w:object>
      </w:r>
      <w:r w:rsidRPr="00F24C62">
        <w:rPr>
          <w:sz w:val="28"/>
          <w:szCs w:val="28"/>
        </w:rPr>
        <w:t xml:space="preserve">____________ Нм в </w:t>
      </w:r>
      <w:smartTag w:uri="urn:schemas-microsoft-com:office:smarttags" w:element="metricconverter">
        <w:smartTagPr>
          <w:attr w:name="ProductID" w:val="1 см"/>
        </w:smartTagPr>
        <w:r w:rsidRPr="00F24C62">
          <w:rPr>
            <w:sz w:val="28"/>
            <w:szCs w:val="28"/>
          </w:rPr>
          <w:t>1 см</w:t>
        </w:r>
      </w:smartTag>
      <w:r>
        <w:rPr>
          <w:sz w:val="28"/>
          <w:szCs w:val="28"/>
        </w:rPr>
        <w:t>,</w:t>
      </w:r>
    </w:p>
    <w:p w:rsidR="00DD514E" w:rsidRPr="00F24C62" w:rsidRDefault="00DD514E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                           </w:t>
      </w:r>
      <w:r w:rsidR="003D6D98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</w:t>
      </w:r>
      <w:r w:rsidRPr="003D6D98">
        <w:rPr>
          <w:i/>
          <w:sz w:val="28"/>
          <w:szCs w:val="28"/>
        </w:rPr>
        <w:t>Ө</w:t>
      </w:r>
      <w:r w:rsidRPr="00F24C62">
        <w:rPr>
          <w:sz w:val="28"/>
          <w:szCs w:val="28"/>
        </w:rPr>
        <w:t xml:space="preserve"> __________</w:t>
      </w:r>
      <w:r>
        <w:rPr>
          <w:sz w:val="28"/>
          <w:szCs w:val="28"/>
        </w:rPr>
        <w:t>__ град. в</w:t>
      </w:r>
      <w:r w:rsidRPr="00F24C62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 см"/>
        </w:smartTagPr>
        <w:r w:rsidRPr="00F24C62">
          <w:rPr>
            <w:sz w:val="28"/>
            <w:szCs w:val="28"/>
          </w:rPr>
          <w:t>1 см</w:t>
        </w:r>
      </w:smartTag>
      <w:r>
        <w:rPr>
          <w:sz w:val="28"/>
          <w:szCs w:val="28"/>
        </w:rPr>
        <w:t>.</w:t>
      </w:r>
    </w:p>
    <w:p w:rsidR="003D6D98" w:rsidRDefault="003D6D98" w:rsidP="00AB7DB8">
      <w:pPr>
        <w:ind w:left="705"/>
        <w:jc w:val="both"/>
        <w:rPr>
          <w:sz w:val="28"/>
          <w:szCs w:val="28"/>
        </w:rPr>
      </w:pPr>
    </w:p>
    <w:p w:rsidR="00804429" w:rsidRDefault="00804429" w:rsidP="00AB7DB8">
      <w:pPr>
        <w:ind w:left="705"/>
        <w:jc w:val="both"/>
        <w:rPr>
          <w:sz w:val="28"/>
          <w:szCs w:val="28"/>
        </w:rPr>
      </w:pPr>
    </w:p>
    <w:p w:rsidR="00DD514E" w:rsidRPr="00F24C62" w:rsidRDefault="00DD514E" w:rsidP="00AB7DB8">
      <w:pPr>
        <w:numPr>
          <w:ilvl w:val="0"/>
          <w:numId w:val="14"/>
        </w:num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Результаты испытаний:</w:t>
      </w:r>
    </w:p>
    <w:p w:rsidR="003D6D98" w:rsidRDefault="003D6D98" w:rsidP="00AB7DB8">
      <w:pPr>
        <w:jc w:val="both"/>
        <w:rPr>
          <w:sz w:val="28"/>
          <w:szCs w:val="28"/>
        </w:rPr>
      </w:pPr>
    </w:p>
    <w:p w:rsidR="00DD514E" w:rsidRPr="00F24C62" w:rsidRDefault="00DD514E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предел прочности</w:t>
      </w:r>
    </w:p>
    <w:p w:rsidR="00DD514E" w:rsidRPr="00F24C62" w:rsidRDefault="00BC131E" w:rsidP="00AB7DB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DD514E" w:rsidRPr="00F24C62">
        <w:rPr>
          <w:position w:val="-42"/>
          <w:sz w:val="28"/>
          <w:szCs w:val="28"/>
        </w:rPr>
        <w:object w:dxaOrig="1200" w:dyaOrig="900">
          <v:shape id="_x0000_i1068" type="#_x0000_t75" style="width:60pt;height:45pt" o:ole="">
            <v:imagedata r:id="rId121" o:title=""/>
          </v:shape>
          <o:OLEObject Type="Embed" ProgID="Equation.3" ShapeID="_x0000_i1068" DrawAspect="Content" ObjectID="_1521352904" r:id="rId122"/>
        </w:object>
      </w:r>
      <w:r w:rsidR="00DD514E" w:rsidRPr="00F24C62">
        <w:rPr>
          <w:sz w:val="28"/>
          <w:szCs w:val="28"/>
        </w:rPr>
        <w:t xml:space="preserve"> </w:t>
      </w:r>
      <w:r w:rsidR="00DD514E">
        <w:rPr>
          <w:sz w:val="28"/>
          <w:szCs w:val="28"/>
        </w:rPr>
        <w:t>=</w:t>
      </w:r>
      <w:r w:rsidR="00DD514E" w:rsidRPr="00F24C62">
        <w:rPr>
          <w:sz w:val="28"/>
          <w:szCs w:val="28"/>
        </w:rPr>
        <w:t xml:space="preserve">                       </w:t>
      </w:r>
      <w:r w:rsidR="00DD514E">
        <w:rPr>
          <w:sz w:val="28"/>
          <w:szCs w:val="28"/>
        </w:rPr>
        <w:t xml:space="preserve">          </w:t>
      </w:r>
      <w:r w:rsidR="00DD514E" w:rsidRPr="00F24C62">
        <w:rPr>
          <w:sz w:val="28"/>
          <w:szCs w:val="28"/>
        </w:rPr>
        <w:t>МПа</w:t>
      </w:r>
      <w:r w:rsidR="00DD514E">
        <w:rPr>
          <w:sz w:val="28"/>
          <w:szCs w:val="28"/>
        </w:rPr>
        <w:t>,</w:t>
      </w:r>
    </w:p>
    <w:p w:rsidR="00DD514E" w:rsidRDefault="00DD514E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относительный угол закручивания</w:t>
      </w:r>
    </w:p>
    <w:p w:rsidR="003D6D98" w:rsidRPr="00F24C62" w:rsidRDefault="003D6D98" w:rsidP="00AB7DB8">
      <w:pPr>
        <w:jc w:val="both"/>
        <w:rPr>
          <w:sz w:val="28"/>
          <w:szCs w:val="28"/>
        </w:rPr>
      </w:pPr>
    </w:p>
    <w:p w:rsidR="00DD514E" w:rsidRPr="00F24C62" w:rsidRDefault="00DD514E" w:rsidP="00AB7DB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</w:t>
      </w:r>
      <w:r w:rsidRPr="00F24C62">
        <w:rPr>
          <w:position w:val="-30"/>
          <w:sz w:val="28"/>
          <w:szCs w:val="28"/>
        </w:rPr>
        <w:object w:dxaOrig="960" w:dyaOrig="700">
          <v:shape id="_x0000_i1069" type="#_x0000_t75" style="width:48pt;height:35.25pt" o:ole="">
            <v:imagedata r:id="rId123" o:title=""/>
          </v:shape>
          <o:OLEObject Type="Embed" ProgID="Equation.3" ShapeID="_x0000_i1069" DrawAspect="Content" ObjectID="_1521352905" r:id="rId124"/>
        </w:object>
      </w:r>
      <w:r w:rsidRPr="00F24C62">
        <w:rPr>
          <w:sz w:val="28"/>
          <w:szCs w:val="28"/>
        </w:rPr>
        <w:t xml:space="preserve">        </w:t>
      </w:r>
      <w:r>
        <w:rPr>
          <w:sz w:val="28"/>
          <w:szCs w:val="28"/>
        </w:rPr>
        <w:t xml:space="preserve">              </w:t>
      </w:r>
      <w:r w:rsidRPr="00F24C62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     </w:t>
      </w:r>
      <w:r w:rsidRPr="00F24C62">
        <w:rPr>
          <w:sz w:val="28"/>
          <w:szCs w:val="28"/>
        </w:rPr>
        <w:t xml:space="preserve">     </w:t>
      </w:r>
      <w:r w:rsidRPr="00F24C62">
        <w:rPr>
          <w:position w:val="-24"/>
          <w:sz w:val="28"/>
          <w:szCs w:val="28"/>
        </w:rPr>
        <w:object w:dxaOrig="499" w:dyaOrig="620">
          <v:shape id="_x0000_i1070" type="#_x0000_t75" style="width:24.75pt;height:30.75pt" o:ole="">
            <v:imagedata r:id="rId125" o:title=""/>
          </v:shape>
          <o:OLEObject Type="Embed" ProgID="Equation.3" ShapeID="_x0000_i1070" DrawAspect="Content" ObjectID="_1521352906" r:id="rId126"/>
        </w:object>
      </w:r>
      <w:r>
        <w:rPr>
          <w:sz w:val="28"/>
          <w:szCs w:val="28"/>
        </w:rPr>
        <w:t>,</w:t>
      </w:r>
    </w:p>
    <w:p w:rsidR="00BC131E" w:rsidRDefault="00BC131E" w:rsidP="00AB7DB8">
      <w:pPr>
        <w:jc w:val="center"/>
        <w:rPr>
          <w:sz w:val="28"/>
          <w:szCs w:val="28"/>
        </w:rPr>
      </w:pPr>
    </w:p>
    <w:p w:rsidR="00DD514E" w:rsidRPr="00F24C62" w:rsidRDefault="00DD514E" w:rsidP="00AB7DB8">
      <w:pPr>
        <w:jc w:val="center"/>
        <w:rPr>
          <w:sz w:val="28"/>
          <w:szCs w:val="28"/>
        </w:rPr>
      </w:pPr>
      <w:r w:rsidRPr="00F24C62">
        <w:rPr>
          <w:sz w:val="28"/>
          <w:szCs w:val="28"/>
        </w:rPr>
        <w:t>ВЫВОДЫ</w:t>
      </w:r>
    </w:p>
    <w:p w:rsidR="00DD514E" w:rsidRPr="00F24C62" w:rsidRDefault="00DD514E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____________________________________________________________________________________________________________________________________</w:t>
      </w:r>
    </w:p>
    <w:p w:rsidR="00DD514E" w:rsidRDefault="00804429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__________________________________________________________________</w:t>
      </w:r>
    </w:p>
    <w:p w:rsidR="00DD514E" w:rsidRDefault="00804429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>__________________________________________________________________</w:t>
      </w:r>
    </w:p>
    <w:p w:rsidR="00804429" w:rsidRDefault="00804429" w:rsidP="00AB7DB8">
      <w:pPr>
        <w:jc w:val="both"/>
        <w:rPr>
          <w:sz w:val="28"/>
          <w:szCs w:val="28"/>
        </w:rPr>
      </w:pPr>
    </w:p>
    <w:p w:rsidR="00804429" w:rsidRDefault="00804429" w:rsidP="00AB7DB8">
      <w:pPr>
        <w:jc w:val="both"/>
        <w:rPr>
          <w:sz w:val="28"/>
          <w:szCs w:val="28"/>
        </w:rPr>
      </w:pPr>
    </w:p>
    <w:p w:rsidR="00DD514E" w:rsidRPr="00A66EEE" w:rsidRDefault="00DD514E" w:rsidP="00AB7DB8">
      <w:pPr>
        <w:jc w:val="both"/>
        <w:rPr>
          <w:sz w:val="28"/>
          <w:szCs w:val="28"/>
        </w:rPr>
      </w:pPr>
      <w:r w:rsidRPr="00F24C62">
        <w:rPr>
          <w:sz w:val="28"/>
          <w:szCs w:val="28"/>
        </w:rPr>
        <w:t xml:space="preserve">Исполнитель____________________ </w:t>
      </w:r>
      <w:r>
        <w:rPr>
          <w:sz w:val="28"/>
          <w:szCs w:val="28"/>
        </w:rPr>
        <w:t xml:space="preserve">                  </w:t>
      </w:r>
      <w:r w:rsidRPr="00F24C62">
        <w:rPr>
          <w:sz w:val="28"/>
          <w:szCs w:val="28"/>
        </w:rPr>
        <w:t>Руководитель______________</w:t>
      </w:r>
    </w:p>
    <w:p w:rsidR="00736C0F" w:rsidRPr="00B818E6" w:rsidRDefault="00736C0F" w:rsidP="00B818E6">
      <w:pPr>
        <w:shd w:val="clear" w:color="auto" w:fill="FFFFFF"/>
        <w:rPr>
          <w:b/>
          <w:color w:val="000000"/>
          <w:sz w:val="28"/>
          <w:szCs w:val="28"/>
        </w:rPr>
      </w:pPr>
    </w:p>
    <w:p w:rsidR="00B76DB4" w:rsidRPr="00B76DB4" w:rsidRDefault="00B76DB4" w:rsidP="00AB7DB8">
      <w:pPr>
        <w:shd w:val="clear" w:color="auto" w:fill="FFFFFF"/>
        <w:ind w:left="634" w:firstLine="567"/>
        <w:jc w:val="center"/>
        <w:rPr>
          <w:b/>
          <w:color w:val="000000"/>
          <w:sz w:val="28"/>
          <w:szCs w:val="28"/>
        </w:rPr>
      </w:pPr>
      <w:r w:rsidRPr="00B76DB4">
        <w:rPr>
          <w:b/>
          <w:color w:val="000000"/>
          <w:sz w:val="28"/>
          <w:szCs w:val="28"/>
        </w:rPr>
        <w:lastRenderedPageBreak/>
        <w:t xml:space="preserve">Лабораторная      работа     </w:t>
      </w:r>
      <w:r w:rsidR="00B831C1">
        <w:rPr>
          <w:b/>
          <w:color w:val="000000"/>
          <w:sz w:val="28"/>
          <w:szCs w:val="28"/>
        </w:rPr>
        <w:t>№</w:t>
      </w:r>
      <w:r w:rsidR="00F44FBB">
        <w:rPr>
          <w:b/>
          <w:color w:val="000000"/>
          <w:sz w:val="28"/>
          <w:szCs w:val="28"/>
        </w:rPr>
        <w:t>9</w:t>
      </w:r>
    </w:p>
    <w:p w:rsidR="00DD514E" w:rsidRPr="00B76DB4" w:rsidRDefault="00DD514E" w:rsidP="00AB7DB8">
      <w:pPr>
        <w:widowControl w:val="0"/>
        <w:shd w:val="clear" w:color="auto" w:fill="FFFFFF"/>
        <w:tabs>
          <w:tab w:val="left" w:pos="432"/>
        </w:tabs>
        <w:autoSpaceDE w:val="0"/>
        <w:autoSpaceDN w:val="0"/>
        <w:adjustRightInd w:val="0"/>
        <w:ind w:left="120" w:firstLine="567"/>
        <w:jc w:val="both"/>
        <w:rPr>
          <w:color w:val="000000"/>
          <w:spacing w:val="-18"/>
          <w:w w:val="74"/>
          <w:sz w:val="28"/>
          <w:szCs w:val="28"/>
        </w:rPr>
      </w:pPr>
    </w:p>
    <w:p w:rsidR="00B76DB4" w:rsidRPr="00B76DB4" w:rsidRDefault="00B76DB4" w:rsidP="00AB7DB8">
      <w:pPr>
        <w:jc w:val="center"/>
        <w:rPr>
          <w:b/>
          <w:sz w:val="28"/>
          <w:szCs w:val="28"/>
        </w:rPr>
      </w:pPr>
      <w:r w:rsidRPr="00B76DB4">
        <w:rPr>
          <w:b/>
          <w:sz w:val="28"/>
          <w:szCs w:val="28"/>
        </w:rPr>
        <w:t xml:space="preserve">ОПРЕДЕЛЕНИЕ МОДУЛЯ СДВИГА </w:t>
      </w:r>
      <w:r w:rsidRPr="00B76DB4">
        <w:rPr>
          <w:b/>
          <w:sz w:val="28"/>
          <w:szCs w:val="28"/>
          <w:lang w:val="en-US"/>
        </w:rPr>
        <w:t>G</w:t>
      </w:r>
    </w:p>
    <w:p w:rsidR="00DD514E" w:rsidRPr="00B76DB4" w:rsidRDefault="00DD514E" w:rsidP="00AB7DB8">
      <w:pPr>
        <w:widowControl w:val="0"/>
        <w:shd w:val="clear" w:color="auto" w:fill="FFFFFF"/>
        <w:tabs>
          <w:tab w:val="left" w:pos="432"/>
        </w:tabs>
        <w:autoSpaceDE w:val="0"/>
        <w:autoSpaceDN w:val="0"/>
        <w:adjustRightInd w:val="0"/>
        <w:ind w:left="120" w:firstLine="567"/>
        <w:jc w:val="both"/>
        <w:rPr>
          <w:color w:val="000000"/>
          <w:spacing w:val="-18"/>
          <w:w w:val="74"/>
          <w:sz w:val="28"/>
          <w:szCs w:val="28"/>
        </w:rPr>
      </w:pPr>
    </w:p>
    <w:p w:rsidR="006434B2" w:rsidRPr="006434B2" w:rsidRDefault="00B76DB4" w:rsidP="00AB7DB8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b/>
          <w:sz w:val="28"/>
          <w:szCs w:val="28"/>
        </w:rPr>
        <w:t xml:space="preserve"> Цель работы.</w:t>
      </w:r>
      <w:r w:rsidRPr="00B76DB4">
        <w:rPr>
          <w:rFonts w:ascii="Times New Roman" w:hAnsi="Times New Roman" w:cs="Times New Roman"/>
          <w:sz w:val="28"/>
          <w:szCs w:val="28"/>
        </w:rPr>
        <w:t xml:space="preserve">  Изучение 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>методики определения модуля сдвига материала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 xml:space="preserve">.                        </w:t>
      </w:r>
    </w:p>
    <w:p w:rsidR="00B76DB4" w:rsidRPr="00B76DB4" w:rsidRDefault="00B831C1" w:rsidP="00AB7DB8">
      <w:pPr>
        <w:pStyle w:val="af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</w:t>
      </w:r>
      <w:r w:rsidR="00B76DB4" w:rsidRPr="00B76DB4">
        <w:rPr>
          <w:rFonts w:ascii="Times New Roman" w:hAnsi="Times New Roman" w:cs="Times New Roman"/>
          <w:b/>
          <w:sz w:val="28"/>
          <w:szCs w:val="28"/>
        </w:rPr>
        <w:t xml:space="preserve"> работы.</w:t>
      </w:r>
    </w:p>
    <w:p w:rsidR="00B76DB4" w:rsidRPr="00B76DB4" w:rsidRDefault="00B831C1" w:rsidP="00B831C1">
      <w:pPr>
        <w:pStyle w:val="af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принцип работы</w:t>
      </w:r>
      <w:r w:rsidR="00B76DB4" w:rsidRPr="00B76DB4">
        <w:rPr>
          <w:rFonts w:ascii="Times New Roman" w:hAnsi="Times New Roman" w:cs="Times New Roman"/>
          <w:sz w:val="28"/>
          <w:szCs w:val="28"/>
        </w:rPr>
        <w:t xml:space="preserve"> машины КМ-50.</w:t>
      </w:r>
    </w:p>
    <w:p w:rsidR="00B76DB4" w:rsidRPr="00B76DB4" w:rsidRDefault="00B76DB4" w:rsidP="00B831C1">
      <w:pPr>
        <w:pStyle w:val="af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Изучить устройство тензометра.</w:t>
      </w:r>
    </w:p>
    <w:p w:rsidR="00B76DB4" w:rsidRPr="00B76DB4" w:rsidRDefault="00B76DB4" w:rsidP="00B831C1">
      <w:pPr>
        <w:pStyle w:val="af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Провести испытание стального образца на кручение.</w:t>
      </w:r>
    </w:p>
    <w:p w:rsidR="00B76DB4" w:rsidRPr="00B76DB4" w:rsidRDefault="00B76DB4" w:rsidP="00B831C1">
      <w:pPr>
        <w:pStyle w:val="af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Проверить выполнение закона Гука при кручении.</w:t>
      </w:r>
    </w:p>
    <w:p w:rsidR="00B76DB4" w:rsidRPr="00B76DB4" w:rsidRDefault="00B76DB4" w:rsidP="00B831C1">
      <w:pPr>
        <w:pStyle w:val="af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Вычислить модуль сдвига стали по данным эксперимента.</w:t>
      </w:r>
    </w:p>
    <w:p w:rsidR="006434B2" w:rsidRPr="006434B2" w:rsidRDefault="00B76DB4" w:rsidP="00B831C1">
      <w:pPr>
        <w:pStyle w:val="af"/>
        <w:numPr>
          <w:ilvl w:val="0"/>
          <w:numId w:val="1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Сравнить полученное значение модуля сдвига с 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>табличным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831C1" w:rsidRDefault="00B831C1" w:rsidP="00AB7DB8">
      <w:pPr>
        <w:pStyle w:val="af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6DB4" w:rsidRPr="00B76DB4" w:rsidRDefault="00B76DB4" w:rsidP="00AB7DB8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b/>
          <w:sz w:val="28"/>
          <w:szCs w:val="28"/>
        </w:rPr>
        <w:t>Теоретические основы.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50B9">
        <w:rPr>
          <w:rFonts w:ascii="Times New Roman" w:hAnsi="Times New Roman" w:cs="Times New Roman"/>
          <w:sz w:val="28"/>
          <w:szCs w:val="28"/>
        </w:rPr>
        <w:t>Модулем сдвига материала называется коэффициент пропорциональности между касательным напряжением и углом сдвига.</w:t>
      </w:r>
      <w:r w:rsidRPr="00B76DB4">
        <w:rPr>
          <w:rFonts w:ascii="Times New Roman" w:hAnsi="Times New Roman" w:cs="Times New Roman"/>
          <w:sz w:val="28"/>
          <w:szCs w:val="28"/>
        </w:rPr>
        <w:t xml:space="preserve"> Закон Гука при чистом сдвиге:</w:t>
      </w:r>
    </w:p>
    <w:p w:rsidR="00B76DB4" w:rsidRPr="00B76DB4" w:rsidRDefault="00B76DB4" w:rsidP="00AB7DB8">
      <w:pPr>
        <w:pStyle w:val="af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sym w:font="Symbol" w:char="F074"/>
      </w:r>
      <w:r w:rsidRPr="00B76DB4">
        <w:rPr>
          <w:rFonts w:ascii="Times New Roman" w:hAnsi="Times New Roman" w:cs="Times New Roman"/>
          <w:sz w:val="28"/>
          <w:szCs w:val="28"/>
        </w:rPr>
        <w:t xml:space="preserve"> = </w:t>
      </w:r>
      <w:r w:rsidRPr="00B76DB4">
        <w:rPr>
          <w:rFonts w:ascii="Times New Roman" w:hAnsi="Times New Roman" w:cs="Times New Roman"/>
          <w:i/>
          <w:sz w:val="28"/>
          <w:szCs w:val="28"/>
        </w:rPr>
        <w:t>G</w:t>
      </w:r>
      <w:r w:rsidRPr="00B76DB4">
        <w:rPr>
          <w:rFonts w:ascii="Times New Roman" w:hAnsi="Times New Roman" w:cs="Times New Roman"/>
          <w:sz w:val="28"/>
          <w:szCs w:val="28"/>
        </w:rPr>
        <w:t xml:space="preserve">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D7"/>
      </w:r>
      <w:r w:rsidRPr="00B76DB4">
        <w:rPr>
          <w:rFonts w:ascii="Times New Roman" w:hAnsi="Times New Roman" w:cs="Times New Roman"/>
          <w:sz w:val="28"/>
          <w:szCs w:val="28"/>
        </w:rPr>
        <w:t xml:space="preserve"> γ,                                                         (</w:t>
      </w:r>
      <w:r w:rsidR="00F433F1">
        <w:rPr>
          <w:rFonts w:ascii="Times New Roman" w:hAnsi="Times New Roman" w:cs="Times New Roman"/>
          <w:sz w:val="28"/>
          <w:szCs w:val="28"/>
        </w:rPr>
        <w:t>20</w:t>
      </w:r>
      <w:r w:rsidRPr="00B76DB4">
        <w:rPr>
          <w:rFonts w:ascii="Times New Roman" w:hAnsi="Times New Roman" w:cs="Times New Roman"/>
          <w:sz w:val="28"/>
          <w:szCs w:val="28"/>
        </w:rPr>
        <w:t>)</w:t>
      </w:r>
    </w:p>
    <w:p w:rsidR="00B76DB4" w:rsidRPr="00B76DB4" w:rsidRDefault="00B76DB4" w:rsidP="00AB7DB8">
      <w:pPr>
        <w:pStyle w:val="af"/>
        <w:ind w:firstLine="714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где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74"/>
      </w:r>
      <w:r w:rsidRPr="00B76DB4">
        <w:rPr>
          <w:rFonts w:ascii="Times New Roman" w:hAnsi="Times New Roman" w:cs="Times New Roman"/>
          <w:sz w:val="28"/>
          <w:szCs w:val="28"/>
        </w:rPr>
        <w:t xml:space="preserve"> - касательное напряжение;</w:t>
      </w:r>
    </w:p>
    <w:p w:rsidR="00B76DB4" w:rsidRPr="00B76DB4" w:rsidRDefault="00B76DB4" w:rsidP="00AB7DB8">
      <w:pPr>
        <w:pStyle w:val="af"/>
        <w:ind w:firstLine="1236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γ - угол сдвига;</w:t>
      </w:r>
    </w:p>
    <w:p w:rsidR="00B76DB4" w:rsidRPr="00B76DB4" w:rsidRDefault="00B76DB4" w:rsidP="00AB7DB8">
      <w:pPr>
        <w:pStyle w:val="af"/>
        <w:ind w:firstLine="1236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i/>
          <w:sz w:val="28"/>
          <w:szCs w:val="28"/>
          <w:lang w:val="en-US"/>
        </w:rPr>
        <w:t>G</w:t>
      </w:r>
      <w:r w:rsidRPr="00B76DB4">
        <w:rPr>
          <w:rFonts w:ascii="Times New Roman" w:hAnsi="Times New Roman" w:cs="Times New Roman"/>
          <w:sz w:val="28"/>
          <w:szCs w:val="28"/>
        </w:rPr>
        <w:t xml:space="preserve"> - 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>модуль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 xml:space="preserve"> сдвига.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Модуль сдвига является одной из механических характеристик материала, его упругой константой. Он характеризует жесткость материала при сдвиге, а именно – способность тела из данного материала изменять свою </w:t>
      </w:r>
      <w:r w:rsidRPr="004250B9">
        <w:rPr>
          <w:rFonts w:ascii="Times New Roman" w:hAnsi="Times New Roman" w:cs="Times New Roman"/>
          <w:sz w:val="28"/>
          <w:szCs w:val="28"/>
        </w:rPr>
        <w:t xml:space="preserve">форму </w:t>
      </w:r>
      <w:r w:rsidRPr="00B76DB4">
        <w:rPr>
          <w:rFonts w:ascii="Times New Roman" w:hAnsi="Times New Roman" w:cs="Times New Roman"/>
          <w:sz w:val="28"/>
          <w:szCs w:val="28"/>
        </w:rPr>
        <w:t>при упругом деформировании.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Модуль сдвига связан с другими упругими константами материала зависимостью</w:t>
      </w:r>
    </w:p>
    <w:p w:rsidR="00B76DB4" w:rsidRPr="00B76DB4" w:rsidRDefault="00B76DB4" w:rsidP="00AB7DB8">
      <w:pPr>
        <w:pStyle w:val="af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position w:val="-32"/>
          <w:sz w:val="28"/>
          <w:szCs w:val="28"/>
        </w:rPr>
        <w:object w:dxaOrig="1540" w:dyaOrig="760">
          <v:shape id="_x0000_i1071" type="#_x0000_t75" style="width:77.25pt;height:38.25pt" o:ole="">
            <v:imagedata r:id="rId127" o:title=""/>
          </v:shape>
          <o:OLEObject Type="Embed" ProgID="Equation.3" ShapeID="_x0000_i1071" DrawAspect="Content" ObjectID="_1521352907" r:id="rId128"/>
        </w:object>
      </w:r>
      <w:r w:rsidRPr="00B76DB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(2</w:t>
      </w:r>
      <w:r w:rsidR="00F433F1">
        <w:rPr>
          <w:rFonts w:ascii="Times New Roman" w:hAnsi="Times New Roman" w:cs="Times New Roman"/>
          <w:sz w:val="28"/>
          <w:szCs w:val="28"/>
        </w:rPr>
        <w:t>1</w:t>
      </w:r>
      <w:r w:rsidRPr="00B76DB4">
        <w:rPr>
          <w:rFonts w:ascii="Times New Roman" w:hAnsi="Times New Roman" w:cs="Times New Roman"/>
          <w:sz w:val="28"/>
          <w:szCs w:val="28"/>
        </w:rPr>
        <w:t>)</w:t>
      </w:r>
    </w:p>
    <w:p w:rsidR="00B76DB4" w:rsidRPr="00B76DB4" w:rsidRDefault="00B76DB4" w:rsidP="00AB7DB8">
      <w:pPr>
        <w:pStyle w:val="af"/>
        <w:ind w:firstLine="666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     где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 xml:space="preserve"> </w:t>
      </w:r>
      <w:r w:rsidRPr="00B76DB4">
        <w:rPr>
          <w:rFonts w:ascii="Times New Roman" w:hAnsi="Times New Roman" w:cs="Times New Roman"/>
          <w:i/>
          <w:sz w:val="28"/>
          <w:szCs w:val="28"/>
        </w:rPr>
        <w:t>Е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 xml:space="preserve"> - модуль продольной упругости материала;</w:t>
      </w:r>
    </w:p>
    <w:p w:rsidR="00B76DB4" w:rsidRPr="00B76DB4" w:rsidRDefault="00B76DB4" w:rsidP="00AB7DB8">
      <w:pPr>
        <w:pStyle w:val="af"/>
        <w:ind w:firstLine="1386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 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6D"/>
      </w:r>
      <w:r w:rsidRPr="00B76DB4">
        <w:rPr>
          <w:rFonts w:ascii="Times New Roman" w:hAnsi="Times New Roman" w:cs="Times New Roman"/>
          <w:sz w:val="28"/>
          <w:szCs w:val="28"/>
        </w:rPr>
        <w:t xml:space="preserve"> - коэффициент Пуассона.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Модуль сдвига,  как и другие механические характеристики материала, определяется экспериментально.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Проще всего определять модуль сдвига, проводя испытания на кручение стержня круглого сечения и используя зависимость между взаимным углом поворота (закручивания) сечений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 xml:space="preserve"> (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6A"/>
      </w:r>
      <w:r w:rsidRPr="00B76DB4">
        <w:rPr>
          <w:rFonts w:ascii="Times New Roman" w:hAnsi="Times New Roman" w:cs="Times New Roman"/>
          <w:sz w:val="28"/>
          <w:szCs w:val="28"/>
        </w:rPr>
        <w:t xml:space="preserve">) 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>и крутящим моментом (</w:t>
      </w:r>
      <w:r w:rsidRPr="00B76DB4">
        <w:rPr>
          <w:rFonts w:ascii="Times New Roman" w:hAnsi="Times New Roman" w:cs="Times New Roman"/>
          <w:i/>
          <w:sz w:val="28"/>
          <w:szCs w:val="28"/>
        </w:rPr>
        <w:t>Т</w:t>
      </w:r>
      <w:r w:rsidRPr="00B76DB4">
        <w:rPr>
          <w:rFonts w:ascii="Times New Roman" w:hAnsi="Times New Roman" w:cs="Times New Roman"/>
          <w:sz w:val="28"/>
          <w:szCs w:val="28"/>
        </w:rPr>
        <w:t xml:space="preserve">), которая при     </w:t>
      </w:r>
      <w:r w:rsidRPr="00B76DB4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B76DB4">
        <w:rPr>
          <w:rFonts w:ascii="Times New Roman" w:hAnsi="Times New Roman" w:cs="Times New Roman"/>
          <w:sz w:val="28"/>
          <w:szCs w:val="28"/>
        </w:rPr>
        <w:t xml:space="preserve"> = </w:t>
      </w:r>
      <w:r w:rsidRPr="00B76DB4"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B76DB4">
        <w:rPr>
          <w:rFonts w:ascii="Times New Roman" w:hAnsi="Times New Roman" w:cs="Times New Roman"/>
          <w:sz w:val="28"/>
          <w:szCs w:val="28"/>
        </w:rPr>
        <w:t xml:space="preserve"> и </w:t>
      </w:r>
      <w:r w:rsidRPr="00B76DB4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B76DB4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sym w:font="Symbol" w:char="F072"/>
      </w:r>
      <w:r w:rsidRPr="00B76DB4">
        <w:rPr>
          <w:rFonts w:ascii="Times New Roman" w:hAnsi="Times New Roman" w:cs="Times New Roman"/>
          <w:sz w:val="28"/>
          <w:szCs w:val="28"/>
        </w:rPr>
        <w:t xml:space="preserve"> = </w:t>
      </w:r>
      <w:r w:rsidRPr="00B76DB4">
        <w:rPr>
          <w:rFonts w:ascii="Times New Roman" w:hAnsi="Times New Roman" w:cs="Times New Roman"/>
          <w:sz w:val="28"/>
          <w:szCs w:val="28"/>
          <w:lang w:val="en-US"/>
        </w:rPr>
        <w:t>const</w:t>
      </w:r>
      <w:r w:rsidRPr="00B76DB4">
        <w:rPr>
          <w:rFonts w:ascii="Times New Roman" w:hAnsi="Times New Roman" w:cs="Times New Roman"/>
          <w:sz w:val="28"/>
          <w:szCs w:val="28"/>
        </w:rPr>
        <w:t xml:space="preserve"> имеет вид</w:t>
      </w:r>
    </w:p>
    <w:p w:rsidR="00B76DB4" w:rsidRPr="00B76DB4" w:rsidRDefault="00B76DB4" w:rsidP="00AB7DB8">
      <w:pPr>
        <w:pStyle w:val="af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position w:val="-38"/>
          <w:sz w:val="28"/>
          <w:szCs w:val="28"/>
        </w:rPr>
        <w:object w:dxaOrig="1080" w:dyaOrig="820">
          <v:shape id="_x0000_i1072" type="#_x0000_t75" style="width:54pt;height:41.25pt" o:ole="">
            <v:imagedata r:id="rId129" o:title=""/>
          </v:shape>
          <o:OLEObject Type="Embed" ProgID="Equation.3" ShapeID="_x0000_i1072" DrawAspect="Content" ObjectID="_1521352908" r:id="rId130"/>
        </w:object>
      </w:r>
      <w:r w:rsidRPr="00B76DB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(</w:t>
      </w:r>
      <w:r w:rsidR="00F433F1">
        <w:rPr>
          <w:rFonts w:ascii="Times New Roman" w:hAnsi="Times New Roman" w:cs="Times New Roman"/>
          <w:sz w:val="28"/>
          <w:szCs w:val="28"/>
        </w:rPr>
        <w:t>22</w:t>
      </w:r>
      <w:r w:rsidRPr="00B76DB4">
        <w:rPr>
          <w:rFonts w:ascii="Times New Roman" w:hAnsi="Times New Roman" w:cs="Times New Roman"/>
          <w:sz w:val="28"/>
          <w:szCs w:val="28"/>
        </w:rPr>
        <w:t>)</w:t>
      </w:r>
    </w:p>
    <w:p w:rsidR="00B76DB4" w:rsidRPr="00B76DB4" w:rsidRDefault="00B76DB4" w:rsidP="00AB7DB8">
      <w:pPr>
        <w:pStyle w:val="af"/>
        <w:ind w:firstLine="684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 где </w:t>
      </w:r>
      <w:proofErr w:type="spellStart"/>
      <w:r w:rsidRPr="00B76DB4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 xml:space="preserve"> - расстояние между сечениями, для которых определяется взаимный угол поворота;</w:t>
      </w:r>
    </w:p>
    <w:p w:rsidR="00B76DB4" w:rsidRPr="00B76DB4" w:rsidRDefault="00B76DB4" w:rsidP="00AB7DB8">
      <w:pPr>
        <w:pStyle w:val="af"/>
        <w:ind w:firstLine="123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76DB4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B76DB4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sym w:font="Symbol" w:char="F072"/>
      </w:r>
      <w:r w:rsidRPr="00B76DB4">
        <w:rPr>
          <w:rFonts w:ascii="Times New Roman" w:hAnsi="Times New Roman" w:cs="Times New Roman"/>
          <w:sz w:val="28"/>
          <w:szCs w:val="28"/>
        </w:rPr>
        <w:t xml:space="preserve"> - полярный момент инерции сечения.</w:t>
      </w:r>
      <w:proofErr w:type="gramEnd"/>
    </w:p>
    <w:p w:rsidR="00B818E6" w:rsidRDefault="00B818E6" w:rsidP="00AB7DB8">
      <w:pPr>
        <w:pStyle w:val="af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B76DB4" w:rsidRPr="00B76DB4" w:rsidRDefault="00B76DB4" w:rsidP="00AB7DB8">
      <w:pPr>
        <w:pStyle w:val="af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lastRenderedPageBreak/>
        <w:t>Для круглого сечения</w:t>
      </w:r>
    </w:p>
    <w:p w:rsidR="00B76DB4" w:rsidRPr="00B76DB4" w:rsidRDefault="00B76DB4" w:rsidP="00AB7DB8">
      <w:pPr>
        <w:pStyle w:val="af"/>
        <w:ind w:firstLine="720"/>
        <w:jc w:val="right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position w:val="-28"/>
          <w:sz w:val="28"/>
          <w:szCs w:val="28"/>
        </w:rPr>
        <w:object w:dxaOrig="1200" w:dyaOrig="780">
          <v:shape id="_x0000_i1073" type="#_x0000_t75" style="width:60pt;height:39pt" o:ole="">
            <v:imagedata r:id="rId131" o:title=""/>
          </v:shape>
          <o:OLEObject Type="Embed" ProgID="Equation.3" ShapeID="_x0000_i1073" DrawAspect="Content" ObjectID="_1521352909" r:id="rId132"/>
        </w:object>
      </w:r>
      <w:r w:rsidRPr="00B76DB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(</w:t>
      </w:r>
      <w:r w:rsidR="00F433F1">
        <w:rPr>
          <w:rFonts w:ascii="Times New Roman" w:hAnsi="Times New Roman" w:cs="Times New Roman"/>
          <w:sz w:val="28"/>
          <w:szCs w:val="28"/>
        </w:rPr>
        <w:t>23</w:t>
      </w:r>
      <w:r w:rsidRPr="00B76DB4">
        <w:rPr>
          <w:rFonts w:ascii="Times New Roman" w:hAnsi="Times New Roman" w:cs="Times New Roman"/>
          <w:sz w:val="28"/>
          <w:szCs w:val="28"/>
        </w:rPr>
        <w:t>)</w:t>
      </w:r>
    </w:p>
    <w:p w:rsidR="00B76DB4" w:rsidRPr="00B76DB4" w:rsidRDefault="00B76DB4" w:rsidP="00AB7DB8">
      <w:pPr>
        <w:pStyle w:val="af"/>
        <w:ind w:firstLine="684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где </w:t>
      </w:r>
      <w:proofErr w:type="spellStart"/>
      <w:r w:rsidRPr="00B76DB4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 xml:space="preserve"> - диаметр сечения.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Из (3) следует, что модуль сдвига</w:t>
      </w:r>
    </w:p>
    <w:p w:rsidR="00B76DB4" w:rsidRPr="00B76DB4" w:rsidRDefault="00B76DB4" w:rsidP="00AB7DB8">
      <w:pPr>
        <w:pStyle w:val="af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position w:val="-38"/>
          <w:sz w:val="28"/>
          <w:szCs w:val="28"/>
        </w:rPr>
        <w:object w:dxaOrig="1240" w:dyaOrig="820">
          <v:shape id="_x0000_i1074" type="#_x0000_t75" style="width:62.25pt;height:41.25pt" o:ole="">
            <v:imagedata r:id="rId133" o:title=""/>
          </v:shape>
          <o:OLEObject Type="Embed" ProgID="Equation.3" ShapeID="_x0000_i1074" DrawAspect="Content" ObjectID="_1521352910" r:id="rId134"/>
        </w:object>
      </w:r>
      <w:r w:rsidRPr="00B76DB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(</w:t>
      </w:r>
      <w:r w:rsidR="00F433F1">
        <w:rPr>
          <w:rFonts w:ascii="Times New Roman" w:hAnsi="Times New Roman" w:cs="Times New Roman"/>
          <w:sz w:val="28"/>
          <w:szCs w:val="28"/>
        </w:rPr>
        <w:t>24</w:t>
      </w:r>
      <w:r w:rsidRPr="00B76DB4">
        <w:rPr>
          <w:rFonts w:ascii="Times New Roman" w:hAnsi="Times New Roman" w:cs="Times New Roman"/>
          <w:sz w:val="28"/>
          <w:szCs w:val="28"/>
        </w:rPr>
        <w:t>)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Выражение (</w:t>
      </w:r>
      <w:r w:rsidR="00F433F1">
        <w:rPr>
          <w:rFonts w:ascii="Times New Roman" w:hAnsi="Times New Roman" w:cs="Times New Roman"/>
          <w:sz w:val="28"/>
          <w:szCs w:val="28"/>
        </w:rPr>
        <w:t>24</w:t>
      </w:r>
      <w:r w:rsidRPr="00B76DB4">
        <w:rPr>
          <w:rFonts w:ascii="Times New Roman" w:hAnsi="Times New Roman" w:cs="Times New Roman"/>
          <w:sz w:val="28"/>
          <w:szCs w:val="28"/>
        </w:rPr>
        <w:t>) и служит для определения модуля сдвига. Таким образом, для определения модуля сдвига необходимо замерить угол поворота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 xml:space="preserve"> (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6A"/>
      </w:r>
      <w:r w:rsidRPr="00B76DB4">
        <w:rPr>
          <w:rFonts w:ascii="Times New Roman" w:hAnsi="Times New Roman" w:cs="Times New Roman"/>
          <w:sz w:val="28"/>
          <w:szCs w:val="28"/>
        </w:rPr>
        <w:t xml:space="preserve">) 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 xml:space="preserve">между двумя сечениями стержня, находящимися на расстоянии </w:t>
      </w:r>
      <w:proofErr w:type="spellStart"/>
      <w:r w:rsidRPr="00B76DB4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 xml:space="preserve"> друг от друга, соответствующий крутящему моменту </w:t>
      </w:r>
      <w:r w:rsidRPr="00B76DB4">
        <w:rPr>
          <w:rFonts w:ascii="Times New Roman" w:hAnsi="Times New Roman" w:cs="Times New Roman"/>
          <w:i/>
          <w:sz w:val="28"/>
          <w:szCs w:val="28"/>
        </w:rPr>
        <w:t>Т</w:t>
      </w:r>
      <w:r w:rsidRPr="00B76DB4">
        <w:rPr>
          <w:rFonts w:ascii="Times New Roman" w:hAnsi="Times New Roman" w:cs="Times New Roman"/>
          <w:sz w:val="28"/>
          <w:szCs w:val="28"/>
        </w:rPr>
        <w:t>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Для проверки закона Гука (1) достаточно построить график зависимости угла поворота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6A"/>
      </w:r>
      <w:r w:rsidRPr="00B76DB4">
        <w:rPr>
          <w:rFonts w:ascii="Times New Roman" w:hAnsi="Times New Roman" w:cs="Times New Roman"/>
          <w:sz w:val="28"/>
          <w:szCs w:val="28"/>
        </w:rPr>
        <w:t xml:space="preserve"> от величины крутящего момента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 xml:space="preserve"> </w:t>
      </w:r>
      <w:r w:rsidRPr="00B76DB4">
        <w:rPr>
          <w:rFonts w:ascii="Times New Roman" w:hAnsi="Times New Roman" w:cs="Times New Roman"/>
          <w:i/>
          <w:sz w:val="28"/>
          <w:szCs w:val="28"/>
        </w:rPr>
        <w:t>Т</w:t>
      </w:r>
      <w:proofErr w:type="gramEnd"/>
      <w:r w:rsidR="004250B9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6653DD">
        <w:rPr>
          <w:rFonts w:ascii="Times New Roman" w:hAnsi="Times New Roman" w:cs="Times New Roman"/>
          <w:sz w:val="28"/>
          <w:szCs w:val="28"/>
        </w:rPr>
        <w:t>19</w:t>
      </w:r>
      <w:r w:rsidRPr="00B76DB4">
        <w:rPr>
          <w:rFonts w:ascii="Times New Roman" w:hAnsi="Times New Roman" w:cs="Times New Roman"/>
          <w:sz w:val="28"/>
          <w:szCs w:val="28"/>
        </w:rPr>
        <w:t xml:space="preserve">), т.к. угол сдвига γ пропорционален углу поворота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6A"/>
      </w:r>
      <w:r w:rsidRPr="00B76DB4">
        <w:rPr>
          <w:rFonts w:ascii="Times New Roman" w:hAnsi="Times New Roman" w:cs="Times New Roman"/>
          <w:sz w:val="28"/>
          <w:szCs w:val="28"/>
        </w:rPr>
        <w:t xml:space="preserve">, а касательные напряжения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74"/>
      </w:r>
      <w:r w:rsidRPr="00B76DB4">
        <w:rPr>
          <w:rFonts w:ascii="Times New Roman" w:hAnsi="Times New Roman" w:cs="Times New Roman"/>
          <w:sz w:val="28"/>
          <w:szCs w:val="28"/>
        </w:rPr>
        <w:t xml:space="preserve"> пропорциональны крутящему моменту. </w:t>
      </w:r>
    </w:p>
    <w:p w:rsidR="00B76DB4" w:rsidRPr="00B76DB4" w:rsidRDefault="00E430AF" w:rsidP="00AB7DB8">
      <w:pPr>
        <w:pStyle w:val="af"/>
        <w:ind w:firstLine="2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pict>
          <v:group id="_x0000_s1105" editas="canvas" style="width:262pt;height:180.5pt;mso-position-horizontal-relative:char;mso-position-vertical-relative:line" coordorigin="3659,3633" coordsize="5240,3610">
            <o:lock v:ext="edit" aspectratio="t"/>
            <v:shape id="_x0000_s1106" type="#_x0000_t75" style="position:absolute;left:3659;top:3633;width:5240;height:3610" o:preferrelative="f">
              <v:fill o:detectmouseclick="t"/>
              <v:path o:extrusionok="t" o:connecttype="none"/>
              <o:lock v:ext="edit" text="t"/>
            </v:shape>
            <v:group id="_x0000_s1107" style="position:absolute;left:3997;top:3759;width:4902;height:3378" coordorigin="3997,3759" coordsize="4902,3378">
              <v:line id="_x0000_s1108" style="position:absolute" from="4903,4011" to="4904,6543">
                <v:stroke startarrow="classic" startarrowwidth="narrow"/>
              </v:line>
              <v:line id="_x0000_s1109" style="position:absolute" from="4902,6543" to="7861,6549">
                <v:stroke endarrow="classic" endarrowwidth="narrow"/>
              </v:line>
              <v:line id="_x0000_s1110" style="position:absolute;flip:y" from="4902,4383" to="7069,6543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11" type="#_x0000_t202" style="position:absolute;left:5167;top:5901;width:360;height:360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b/>
                        </w:rPr>
                      </w:pPr>
                      <w:r w:rsidRPr="00654310">
                        <w:rPr>
                          <w:b/>
                        </w:rPr>
                        <w:sym w:font="Symbol" w:char="F02A"/>
                      </w:r>
                    </w:p>
                  </w:txbxContent>
                </v:textbox>
              </v:shape>
              <v:shape id="_x0000_s1112" type="#_x0000_t202" style="position:absolute;left:5575;top:5421;width:360;height:360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b/>
                        </w:rPr>
                      </w:pPr>
                      <w:r w:rsidRPr="00654310">
                        <w:rPr>
                          <w:b/>
                        </w:rPr>
                        <w:sym w:font="Symbol" w:char="F02A"/>
                      </w:r>
                    </w:p>
                  </w:txbxContent>
                </v:textbox>
              </v:shape>
              <v:shape id="_x0000_s1113" type="#_x0000_t202" style="position:absolute;left:6223;top:4869;width:360;height:360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b/>
                        </w:rPr>
                      </w:pPr>
                      <w:r w:rsidRPr="00654310">
                        <w:rPr>
                          <w:b/>
                        </w:rPr>
                        <w:sym w:font="Symbol" w:char="F02A"/>
                      </w:r>
                    </w:p>
                  </w:txbxContent>
                </v:textbox>
              </v:shape>
              <v:shape id="_x0000_s1114" type="#_x0000_t202" style="position:absolute;left:6499;top:4485;width:360;height:360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b/>
                        </w:rPr>
                      </w:pPr>
                      <w:r w:rsidRPr="00654310">
                        <w:rPr>
                          <w:b/>
                        </w:rPr>
                        <w:sym w:font="Symbol" w:char="F02A"/>
                      </w:r>
                    </w:p>
                  </w:txbxContent>
                </v:textbox>
              </v:shape>
              <v:line id="_x0000_s1115" style="position:absolute" from="4909,6111" to="5359,6112">
                <v:stroke dashstyle="longDash"/>
              </v:line>
              <v:line id="_x0000_s1116" style="position:absolute" from="4909,5631" to="5737,5631">
                <v:stroke dashstyle="longDash"/>
              </v:line>
              <v:line id="_x0000_s1117" style="position:absolute" from="4909,5084" to="6379,5085">
                <v:stroke dashstyle="longDash"/>
              </v:line>
              <v:line id="_x0000_s1118" style="position:absolute" from="4903,4706" to="6685,4707">
                <v:stroke dashstyle="longDash"/>
              </v:line>
              <v:line id="_x0000_s1119" style="position:absolute" from="5359,6117" to="5359,6537">
                <v:stroke dashstyle="longDash"/>
              </v:line>
              <v:line id="_x0000_s1120" style="position:absolute" from="5779,5661" to="5779,6549">
                <v:stroke dashstyle="longDash"/>
              </v:line>
              <v:line id="_x0000_s1121" style="position:absolute" from="6379,5091" to="6380,6549">
                <v:stroke dashstyle="longDash"/>
              </v:line>
              <v:line id="_x0000_s1122" style="position:absolute" from="6709,4773" to="6710,6567">
                <v:stroke dashstyle="longDash"/>
              </v:line>
              <v:shape id="_x0000_s1123" type="#_x0000_t202" style="position:absolute;left:4477;top:4479;width:528;height:528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vertAlign w:val="subscript"/>
                        </w:rPr>
                      </w:pPr>
                      <w:r w:rsidRPr="00654310">
                        <w:rPr>
                          <w:i/>
                        </w:rPr>
                        <w:t>Т</w:t>
                      </w:r>
                      <w:r>
                        <w:rPr>
                          <w:vertAlign w:val="subscript"/>
                        </w:rPr>
                        <w:t>5</w:t>
                      </w:r>
                    </w:p>
                  </w:txbxContent>
                </v:textbox>
              </v:shape>
              <v:shape id="_x0000_s1124" type="#_x0000_t202" style="position:absolute;left:4471;top:4851;width:528;height:528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vertAlign w:val="subscript"/>
                        </w:rPr>
                      </w:pPr>
                      <w:r w:rsidRPr="00654310">
                        <w:rPr>
                          <w:i/>
                        </w:rPr>
                        <w:t>Т</w:t>
                      </w:r>
                      <w:proofErr w:type="gramStart"/>
                      <w:r>
                        <w:rPr>
                          <w:vertAlign w:val="subscript"/>
                        </w:rPr>
                        <w:t>4</w:t>
                      </w:r>
                      <w:proofErr w:type="gramEnd"/>
                    </w:p>
                  </w:txbxContent>
                </v:textbox>
              </v:shape>
              <v:shape id="_x0000_s1125" type="#_x0000_t202" style="position:absolute;left:4489;top:5391;width:528;height:528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vertAlign w:val="subscript"/>
                        </w:rPr>
                      </w:pPr>
                      <w:r w:rsidRPr="00654310">
                        <w:rPr>
                          <w:i/>
                        </w:rPr>
                        <w:t>Т</w:t>
                      </w:r>
                      <w:r>
                        <w:rPr>
                          <w:vertAlign w:val="subscript"/>
                        </w:rPr>
                        <w:t>3</w:t>
                      </w:r>
                    </w:p>
                  </w:txbxContent>
                </v:textbox>
              </v:shape>
              <v:shape id="_x0000_s1126" type="#_x0000_t202" style="position:absolute;left:4489;top:5871;width:528;height:528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vertAlign w:val="subscript"/>
                        </w:rPr>
                      </w:pPr>
                      <w:r w:rsidRPr="00654310">
                        <w:rPr>
                          <w:i/>
                        </w:rPr>
                        <w:t>Т</w:t>
                      </w:r>
                      <w:proofErr w:type="gramStart"/>
                      <w:r>
                        <w:rPr>
                          <w:vertAlign w:val="subscript"/>
                        </w:rPr>
                        <w:t>2</w:t>
                      </w:r>
                      <w:proofErr w:type="gramEnd"/>
                    </w:p>
                  </w:txbxContent>
                </v:textbox>
              </v:shape>
              <v:shape id="_x0000_s1127" type="#_x0000_t202" style="position:absolute;left:4483;top:6285;width:528;height:528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vertAlign w:val="subscript"/>
                        </w:rPr>
                      </w:pPr>
                      <w:r w:rsidRPr="00654310">
                        <w:rPr>
                          <w:i/>
                        </w:rPr>
                        <w:t>Т</w:t>
                      </w:r>
                      <w:proofErr w:type="gramStart"/>
                      <w:r>
                        <w:rPr>
                          <w:vertAlign w:val="subscript"/>
                        </w:rPr>
                        <w:t>1</w:t>
                      </w:r>
                      <w:proofErr w:type="gramEnd"/>
                    </w:p>
                  </w:txbxContent>
                </v:textbox>
              </v:shape>
              <v:shape id="_x0000_s1128" type="#_x0000_t202" style="position:absolute;left:3997;top:3759;width:1080;height:912" filled="f" stroked="f">
                <v:textbox>
                  <w:txbxContent>
                    <w:p w:rsidR="000766D7" w:rsidRDefault="000766D7" w:rsidP="00B76DB4">
                      <w:r>
                        <w:rPr>
                          <w:i/>
                        </w:rPr>
                        <w:t xml:space="preserve">    </w:t>
                      </w:r>
                      <w:r w:rsidRPr="00654310">
                        <w:rPr>
                          <w:i/>
                        </w:rPr>
                        <w:t>Т</w:t>
                      </w:r>
                      <w:r>
                        <w:t xml:space="preserve">, </w:t>
                      </w:r>
                    </w:p>
                    <w:p w:rsidR="000766D7" w:rsidRPr="00654310" w:rsidRDefault="000766D7" w:rsidP="00B76DB4">
                      <w:r>
                        <w:t>(</w:t>
                      </w:r>
                      <w:proofErr w:type="gramStart"/>
                      <w:r>
                        <w:t>кг</w:t>
                      </w:r>
                      <w:proofErr w:type="gramEnd"/>
                      <w:r>
                        <w:sym w:font="Symbol" w:char="F0D7"/>
                      </w:r>
                      <w:r>
                        <w:t>см)</w:t>
                      </w:r>
                    </w:p>
                  </w:txbxContent>
                </v:textbox>
              </v:shape>
              <v:shape id="_x0000_s1129" type="#_x0000_t202" style="position:absolute;left:4645;top:6489;width:630;height:546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vertAlign w:val="subscript"/>
                        </w:rPr>
                      </w:pPr>
                      <w:r>
                        <w:sym w:font="Symbol" w:char="F06A"/>
                      </w:r>
                      <w:r>
                        <w:rPr>
                          <w:vertAlign w:val="subscript"/>
                        </w:rPr>
                        <w:t>1</w:t>
                      </w:r>
                    </w:p>
                  </w:txbxContent>
                </v:textbox>
              </v:shape>
              <v:shape id="_x0000_s1130" type="#_x0000_t202" style="position:absolute;left:5113;top:6495;width:630;height:546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vertAlign w:val="subscript"/>
                        </w:rPr>
                      </w:pPr>
                      <w:r>
                        <w:sym w:font="Symbol" w:char="F06A"/>
                      </w:r>
                      <w:r>
                        <w:rPr>
                          <w:vertAlign w:val="subscript"/>
                        </w:rPr>
                        <w:t>2</w:t>
                      </w:r>
                    </w:p>
                  </w:txbxContent>
                </v:textbox>
              </v:shape>
              <v:shape id="_x0000_s1131" type="#_x0000_t202" style="position:absolute;left:5533;top:6495;width:630;height:546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vertAlign w:val="subscript"/>
                        </w:rPr>
                      </w:pPr>
                      <w:r>
                        <w:sym w:font="Symbol" w:char="F06A"/>
                      </w:r>
                      <w:r>
                        <w:rPr>
                          <w:vertAlign w:val="subscript"/>
                        </w:rPr>
                        <w:t>3</w:t>
                      </w:r>
                    </w:p>
                  </w:txbxContent>
                </v:textbox>
              </v:shape>
              <v:shape id="_x0000_s1132" type="#_x0000_t202" style="position:absolute;left:6121;top:6495;width:630;height:546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vertAlign w:val="subscript"/>
                        </w:rPr>
                      </w:pPr>
                      <w:r>
                        <w:sym w:font="Symbol" w:char="F06A"/>
                      </w:r>
                      <w:r>
                        <w:rPr>
                          <w:vertAlign w:val="subscript"/>
                        </w:rPr>
                        <w:t>4</w:t>
                      </w:r>
                    </w:p>
                  </w:txbxContent>
                </v:textbox>
              </v:shape>
              <v:shape id="_x0000_s1133" type="#_x0000_t202" style="position:absolute;left:6475;top:6495;width:630;height:546" filled="f" stroked="f">
                <v:textbox>
                  <w:txbxContent>
                    <w:p w:rsidR="000766D7" w:rsidRPr="00654310" w:rsidRDefault="000766D7" w:rsidP="00B76DB4">
                      <w:pPr>
                        <w:rPr>
                          <w:vertAlign w:val="subscript"/>
                        </w:rPr>
                      </w:pPr>
                      <w:r>
                        <w:sym w:font="Symbol" w:char="F06A"/>
                      </w:r>
                      <w:r>
                        <w:rPr>
                          <w:vertAlign w:val="subscript"/>
                        </w:rPr>
                        <w:t>5</w:t>
                      </w:r>
                    </w:p>
                  </w:txbxContent>
                </v:textbox>
              </v:shape>
              <v:shape id="_x0000_s1134" type="#_x0000_t202" style="position:absolute;left:7657;top:6453;width:1242;height:684" filled="f" stroked="f">
                <v:textbox>
                  <w:txbxContent>
                    <w:p w:rsidR="000766D7" w:rsidRPr="00654310" w:rsidRDefault="000766D7" w:rsidP="00B76DB4">
                      <w:r>
                        <w:sym w:font="Symbol" w:char="F06A"/>
                      </w:r>
                      <w:r>
                        <w:t>, (рад)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:rsidR="00B76DB4" w:rsidRPr="00B76DB4" w:rsidRDefault="004250B9" w:rsidP="00AB7DB8">
      <w:pPr>
        <w:pStyle w:val="af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5324F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4250B9">
        <w:rPr>
          <w:rFonts w:ascii="Times New Roman" w:hAnsi="Times New Roman" w:cs="Times New Roman"/>
          <w:sz w:val="28"/>
          <w:szCs w:val="28"/>
        </w:rPr>
        <w:t xml:space="preserve"> </w:t>
      </w:r>
      <w:r w:rsidRPr="00B76DB4">
        <w:rPr>
          <w:rFonts w:ascii="Times New Roman" w:hAnsi="Times New Roman" w:cs="Times New Roman"/>
          <w:sz w:val="28"/>
          <w:szCs w:val="28"/>
        </w:rPr>
        <w:t>График для проверки закона Гука</w:t>
      </w:r>
    </w:p>
    <w:p w:rsidR="00B76DB4" w:rsidRPr="00B76DB4" w:rsidRDefault="0033669A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Образец ступенчато нагружается крутящим моментом </w:t>
      </w:r>
      <w:r w:rsidRPr="00B76DB4">
        <w:rPr>
          <w:rFonts w:ascii="Times New Roman" w:hAnsi="Times New Roman" w:cs="Times New Roman"/>
          <w:i/>
          <w:sz w:val="28"/>
          <w:szCs w:val="28"/>
        </w:rPr>
        <w:t>Т</w:t>
      </w:r>
      <w:proofErr w:type="spellStart"/>
      <w:proofErr w:type="gramStart"/>
      <w:r w:rsidRPr="00B76DB4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i</w:t>
      </w:r>
      <w:proofErr w:type="spellEnd"/>
      <w:proofErr w:type="gramEnd"/>
      <w:r w:rsidRPr="00B76DB4">
        <w:rPr>
          <w:rFonts w:ascii="Times New Roman" w:hAnsi="Times New Roman" w:cs="Times New Roman"/>
          <w:sz w:val="28"/>
          <w:szCs w:val="28"/>
        </w:rPr>
        <w:t xml:space="preserve"> и определяется взаимный угол поворота сечений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6A"/>
      </w:r>
      <w:proofErr w:type="spellStart"/>
      <w:r w:rsidRPr="00B76DB4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i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 xml:space="preserve"> после каждой ступени </w:t>
      </w:r>
      <w:proofErr w:type="spellStart"/>
      <w:r w:rsidRPr="00B76DB4">
        <w:rPr>
          <w:rFonts w:ascii="Times New Roman" w:hAnsi="Times New Roman" w:cs="Times New Roman"/>
          <w:sz w:val="28"/>
          <w:szCs w:val="28"/>
        </w:rPr>
        <w:t>нагружения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>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Вследствие погрешностей, имеющих место при проведении испытаний, экспериментальные точки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 xml:space="preserve"> (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2A"/>
      </w:r>
      <w:r w:rsidRPr="00B76DB4">
        <w:rPr>
          <w:rFonts w:ascii="Times New Roman" w:hAnsi="Times New Roman" w:cs="Times New Roman"/>
          <w:sz w:val="28"/>
          <w:szCs w:val="28"/>
        </w:rPr>
        <w:t xml:space="preserve">) 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 xml:space="preserve">могут не ложиться точно на прямую линию. В этом случае прямую линию необходимо провести так, чтобы выше и ниже её располагалось приблизительно одинаковое число экспериментальных точек. Если прямую линию не удается </w:t>
      </w:r>
      <w:r w:rsidR="0033669A" w:rsidRPr="00B76DB4">
        <w:rPr>
          <w:rFonts w:ascii="Times New Roman" w:hAnsi="Times New Roman" w:cs="Times New Roman"/>
          <w:sz w:val="28"/>
          <w:szCs w:val="28"/>
        </w:rPr>
        <w:t>провести,</w:t>
      </w:r>
      <w:r w:rsidRPr="00B76DB4">
        <w:rPr>
          <w:rFonts w:ascii="Times New Roman" w:hAnsi="Times New Roman" w:cs="Times New Roman"/>
          <w:sz w:val="28"/>
          <w:szCs w:val="28"/>
        </w:rPr>
        <w:t xml:space="preserve"> таким образом, то погрешности при проведении испытаний слишком велики и эксперимент нужно 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>повторить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>, предварительно выяснив и устранив причины, приведшие к большим погрешностям.</w:t>
      </w:r>
    </w:p>
    <w:p w:rsidR="00B76DB4" w:rsidRPr="0033669A" w:rsidRDefault="00B76DB4" w:rsidP="00AB7DB8">
      <w:pPr>
        <w:pStyle w:val="af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 </w:t>
      </w:r>
      <w:r w:rsidR="004250B9" w:rsidRPr="004250B9">
        <w:rPr>
          <w:rFonts w:ascii="Times New Roman" w:hAnsi="Times New Roman" w:cs="Times New Roman"/>
          <w:b/>
          <w:sz w:val="28"/>
          <w:szCs w:val="28"/>
        </w:rPr>
        <w:t>Испытательная машина</w:t>
      </w:r>
    </w:p>
    <w:p w:rsidR="006434B2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Лабораторная работа выполняется на машине КМ-50 (рис</w:t>
      </w:r>
      <w:r w:rsidR="0033669A">
        <w:rPr>
          <w:rFonts w:ascii="Times New Roman" w:hAnsi="Times New Roman" w:cs="Times New Roman"/>
          <w:sz w:val="28"/>
          <w:szCs w:val="28"/>
        </w:rPr>
        <w:t>унок</w:t>
      </w:r>
      <w:r w:rsidRPr="00B76DB4">
        <w:rPr>
          <w:rFonts w:ascii="Times New Roman" w:hAnsi="Times New Roman" w:cs="Times New Roman"/>
          <w:sz w:val="28"/>
          <w:szCs w:val="28"/>
        </w:rPr>
        <w:t xml:space="preserve"> 2</w:t>
      </w:r>
      <w:r w:rsidR="006653DD">
        <w:rPr>
          <w:rFonts w:ascii="Times New Roman" w:hAnsi="Times New Roman" w:cs="Times New Roman"/>
          <w:sz w:val="28"/>
          <w:szCs w:val="28"/>
        </w:rPr>
        <w:t>0</w:t>
      </w:r>
      <w:r w:rsidRPr="00B76DB4">
        <w:rPr>
          <w:rFonts w:ascii="Times New Roman" w:hAnsi="Times New Roman" w:cs="Times New Roman"/>
          <w:sz w:val="28"/>
          <w:szCs w:val="28"/>
        </w:rPr>
        <w:t xml:space="preserve">), которая относится к типу испытательных машин с 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>механическим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6DB4">
        <w:rPr>
          <w:rFonts w:ascii="Times New Roman" w:hAnsi="Times New Roman" w:cs="Times New Roman"/>
          <w:sz w:val="28"/>
          <w:szCs w:val="28"/>
        </w:rPr>
        <w:t>нагружением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 xml:space="preserve"> образца и рычажно-маятниковым </w:t>
      </w:r>
      <w:proofErr w:type="spellStart"/>
      <w:r w:rsidRPr="00B76DB4">
        <w:rPr>
          <w:rFonts w:ascii="Times New Roman" w:hAnsi="Times New Roman" w:cs="Times New Roman"/>
          <w:sz w:val="28"/>
          <w:szCs w:val="28"/>
        </w:rPr>
        <w:t>силоизмерителем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D0904" w:rsidRDefault="006434B2" w:rsidP="00AB7DB8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8E60AF">
        <w:rPr>
          <w:rFonts w:ascii="Times New Roman" w:hAnsi="Times New Roman"/>
          <w:sz w:val="28"/>
          <w:szCs w:val="28"/>
        </w:rPr>
        <w:lastRenderedPageBreak/>
        <w:t>Привод ручной и от электро</w:t>
      </w:r>
      <w:r>
        <w:rPr>
          <w:rFonts w:ascii="Times New Roman" w:hAnsi="Times New Roman"/>
          <w:sz w:val="28"/>
          <w:szCs w:val="28"/>
        </w:rPr>
        <w:t>двигателя</w:t>
      </w:r>
      <w:r w:rsidRPr="008E60AF">
        <w:rPr>
          <w:rFonts w:ascii="Times New Roman" w:hAnsi="Times New Roman"/>
          <w:sz w:val="28"/>
          <w:szCs w:val="28"/>
        </w:rPr>
        <w:t>. Максимальный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8E60AF">
        <w:rPr>
          <w:rFonts w:ascii="Times New Roman" w:hAnsi="Times New Roman"/>
          <w:sz w:val="28"/>
          <w:szCs w:val="28"/>
        </w:rPr>
        <w:t>крутящий момент,</w:t>
      </w:r>
      <w:r>
        <w:rPr>
          <w:rFonts w:ascii="Times New Roman" w:hAnsi="Times New Roman"/>
          <w:sz w:val="28"/>
          <w:szCs w:val="28"/>
        </w:rPr>
        <w:t xml:space="preserve"> создаваемый машиной, </w:t>
      </w:r>
      <w:r w:rsidRPr="008E60AF">
        <w:rPr>
          <w:rFonts w:ascii="Times New Roman" w:hAnsi="Times New Roman"/>
          <w:sz w:val="28"/>
          <w:szCs w:val="28"/>
        </w:rPr>
        <w:t>50 кг</w:t>
      </w:r>
      <w:r>
        <w:rPr>
          <w:rFonts w:ascii="Times New Roman" w:hAnsi="Times New Roman"/>
          <w:sz w:val="28"/>
          <w:szCs w:val="28"/>
        </w:rPr>
        <w:sym w:font="Symbol" w:char="F0D7"/>
      </w:r>
      <w:r w:rsidRPr="008E60AF">
        <w:rPr>
          <w:rFonts w:ascii="Times New Roman" w:hAnsi="Times New Roman"/>
          <w:sz w:val="28"/>
          <w:szCs w:val="28"/>
        </w:rPr>
        <w:t>м.</w:t>
      </w:r>
    </w:p>
    <w:p w:rsidR="002D0904" w:rsidRDefault="00E430AF" w:rsidP="00AB7DB8">
      <w:pPr>
        <w:pStyle w:val="af"/>
        <w:jc w:val="center"/>
        <w:rPr>
          <w:rFonts w:ascii="Times New Roman" w:hAnsi="Times New Roman"/>
          <w:sz w:val="28"/>
          <w:szCs w:val="28"/>
        </w:rPr>
      </w:pPr>
      <w:r w:rsidRPr="00E430AF">
        <w:rPr>
          <w:noProof/>
          <w:sz w:val="28"/>
          <w:szCs w:val="28"/>
        </w:rPr>
        <w:pict>
          <v:shape id="_x0000_s1249" type="#_x0000_t202" style="position:absolute;left:0;text-align:left;margin-left:30.3pt;margin-top:433.8pt;width:40.55pt;height:33pt;z-index:251787264" filled="f" stroked="f">
            <v:textbox style="mso-next-textbox:#_x0000_s1249">
              <w:txbxContent>
                <w:p w:rsidR="000766D7" w:rsidRDefault="000766D7" w:rsidP="002D0904">
                  <w:r>
                    <w:t>10</w:t>
                  </w:r>
                </w:p>
              </w:txbxContent>
            </v:textbox>
          </v:shape>
        </w:pict>
      </w:r>
      <w:r w:rsidRPr="00E430AF">
        <w:rPr>
          <w:noProof/>
          <w:sz w:val="28"/>
          <w:szCs w:val="28"/>
        </w:rPr>
        <w:pict>
          <v:line id="_x0000_s1250" style="position:absolute;left:0;text-align:left;z-index:251788288" from="36.9pt,451.5pt" to="51.6pt,451.5pt"/>
        </w:pict>
      </w:r>
      <w:r w:rsidRPr="00E430AF">
        <w:rPr>
          <w:noProof/>
          <w:sz w:val="28"/>
          <w:szCs w:val="28"/>
        </w:rPr>
        <w:pict>
          <v:line id="_x0000_s1248" style="position:absolute;left:0;text-align:left;flip:y;z-index:251786240" from="51.3pt,303.9pt" to="226.2pt,451.5pt"/>
        </w:pict>
      </w:r>
      <w:r w:rsidRPr="00E430AF">
        <w:rPr>
          <w:noProof/>
          <w:sz w:val="28"/>
          <w:szCs w:val="28"/>
        </w:rPr>
        <w:pict>
          <v:shape id="_x0000_s1246" type="#_x0000_t202" style="position:absolute;left:0;text-align:left;margin-left:27.6pt;margin-top:353.7pt;width:40.55pt;height:33pt;z-index:251784192" filled="f" stroked="f">
            <v:textbox style="mso-next-textbox:#_x0000_s1246">
              <w:txbxContent>
                <w:p w:rsidR="000766D7" w:rsidRDefault="000766D7" w:rsidP="002D0904">
                  <w:r>
                    <w:t>9</w:t>
                  </w:r>
                </w:p>
              </w:txbxContent>
            </v:textbox>
          </v:shape>
        </w:pict>
      </w:r>
      <w:r w:rsidRPr="00E430AF">
        <w:rPr>
          <w:noProof/>
          <w:sz w:val="28"/>
          <w:szCs w:val="28"/>
        </w:rPr>
        <w:pict>
          <v:line id="_x0000_s1247" style="position:absolute;left:0;text-align:left;z-index:251785216" from="31.2pt,371.1pt" to="46.2pt,371.1pt"/>
        </w:pict>
      </w:r>
      <w:r w:rsidRPr="00E430AF">
        <w:rPr>
          <w:noProof/>
          <w:sz w:val="28"/>
          <w:szCs w:val="28"/>
        </w:rPr>
        <w:pict>
          <v:line id="_x0000_s1245" style="position:absolute;left:0;text-align:left;flip:y;z-index:251783168" from="46.8pt,226.2pt" to="215.4pt,371.1pt"/>
        </w:pict>
      </w:r>
      <w:r w:rsidRPr="00E430AF">
        <w:rPr>
          <w:noProof/>
          <w:sz w:val="28"/>
          <w:szCs w:val="28"/>
        </w:rPr>
        <w:pict>
          <v:shape id="_x0000_s1243" type="#_x0000_t202" style="position:absolute;left:0;text-align:left;margin-left:18.6pt;margin-top:262.2pt;width:40.55pt;height:33pt;z-index:251781120" filled="f" stroked="f">
            <v:textbox style="mso-next-textbox:#_x0000_s1243">
              <w:txbxContent>
                <w:p w:rsidR="000766D7" w:rsidRDefault="000766D7" w:rsidP="002D0904">
                  <w:r>
                    <w:t>11</w:t>
                  </w:r>
                </w:p>
              </w:txbxContent>
            </v:textbox>
          </v:shape>
        </w:pict>
      </w:r>
      <w:r w:rsidRPr="00E430AF">
        <w:rPr>
          <w:noProof/>
          <w:sz w:val="28"/>
          <w:szCs w:val="28"/>
        </w:rPr>
        <w:pict>
          <v:line id="_x0000_s1244" style="position:absolute;left:0;text-align:left;z-index:251782144" from="26.4pt,281.4pt" to="40.2pt,281.4pt"/>
        </w:pict>
      </w:r>
      <w:r w:rsidRPr="00E430AF">
        <w:rPr>
          <w:noProof/>
          <w:sz w:val="28"/>
          <w:szCs w:val="28"/>
        </w:rPr>
        <w:pict>
          <v:line id="_x0000_s1242" style="position:absolute;left:0;text-align:left;flip:y;z-index:251780096" from="40.5pt,209.7pt" to="112.8pt,281.1pt"/>
        </w:pict>
      </w:r>
      <w:r w:rsidRPr="00E430AF">
        <w:rPr>
          <w:noProof/>
          <w:sz w:val="28"/>
          <w:szCs w:val="28"/>
        </w:rPr>
        <w:pict>
          <v:shape id="_x0000_s1240" type="#_x0000_t202" style="position:absolute;left:0;text-align:left;margin-left:16.5pt;margin-top:197.7pt;width:40.55pt;height:33pt;z-index:251778048" filled="f" stroked="f">
            <v:textbox style="mso-next-textbox:#_x0000_s1240">
              <w:txbxContent>
                <w:p w:rsidR="000766D7" w:rsidRDefault="000766D7" w:rsidP="002D0904">
                  <w:r>
                    <w:t>12</w:t>
                  </w:r>
                </w:p>
              </w:txbxContent>
            </v:textbox>
          </v:shape>
        </w:pict>
      </w:r>
      <w:r w:rsidRPr="00E430AF">
        <w:rPr>
          <w:noProof/>
          <w:sz w:val="28"/>
          <w:szCs w:val="28"/>
        </w:rPr>
        <w:pict>
          <v:line id="_x0000_s1241" style="position:absolute;left:0;text-align:left;z-index:251779072" from="23.4pt,215.1pt" to="38.7pt,215.1pt"/>
        </w:pict>
      </w:r>
      <w:r w:rsidRPr="00E430AF">
        <w:rPr>
          <w:noProof/>
          <w:sz w:val="28"/>
          <w:szCs w:val="28"/>
        </w:rPr>
        <w:pict>
          <v:line id="_x0000_s1239" style="position:absolute;left:0;text-align:left;flip:y;z-index:251777024" from="38.7pt,169.5pt" to="82.85pt,214.5pt"/>
        </w:pict>
      </w:r>
      <w:r w:rsidRPr="00E430AF">
        <w:rPr>
          <w:noProof/>
          <w:sz w:val="28"/>
          <w:szCs w:val="28"/>
        </w:rPr>
        <w:pict>
          <v:shape id="_x0000_s1237" type="#_x0000_t202" style="position:absolute;left:0;text-align:left;margin-left:424.75pt;margin-top:454.8pt;width:40.55pt;height:33pt;z-index:251774976" filled="f" stroked="f">
            <v:textbox style="mso-next-textbox:#_x0000_s1237">
              <w:txbxContent>
                <w:p w:rsidR="000766D7" w:rsidRDefault="000766D7" w:rsidP="002D0904">
                  <w:r>
                    <w:t>7</w:t>
                  </w:r>
                </w:p>
              </w:txbxContent>
            </v:textbox>
          </v:shape>
        </w:pict>
      </w:r>
      <w:r w:rsidRPr="00E430AF">
        <w:rPr>
          <w:noProof/>
          <w:sz w:val="28"/>
          <w:szCs w:val="28"/>
        </w:rPr>
        <w:pict>
          <v:line id="_x0000_s1236" style="position:absolute;left:0;text-align:left;flip:y;z-index:251773952" from="299.05pt,471.6pt" to="426.3pt,505.85pt"/>
        </w:pict>
      </w:r>
      <w:r w:rsidRPr="00E430AF">
        <w:rPr>
          <w:noProof/>
          <w:sz w:val="28"/>
          <w:szCs w:val="28"/>
        </w:rPr>
        <w:pict>
          <v:line id="_x0000_s1238" style="position:absolute;left:0;text-align:left;z-index:251776000" from="426pt,471.9pt" to="444pt,471.9pt"/>
        </w:pict>
      </w:r>
      <w:r w:rsidRPr="00E430AF">
        <w:rPr>
          <w:noProof/>
          <w:sz w:val="28"/>
          <w:szCs w:val="28"/>
        </w:rPr>
        <w:pict>
          <v:shape id="_x0000_s1234" type="#_x0000_t202" style="position:absolute;left:0;text-align:left;margin-left:425.7pt;margin-top:372.3pt;width:40.55pt;height:33pt;z-index:251771904" filled="f" stroked="f">
            <v:textbox style="mso-next-textbox:#_x0000_s1234">
              <w:txbxContent>
                <w:p w:rsidR="000766D7" w:rsidRDefault="000766D7" w:rsidP="002D0904">
                  <w:r>
                    <w:t>1</w:t>
                  </w:r>
                </w:p>
              </w:txbxContent>
            </v:textbox>
          </v:shape>
        </w:pict>
      </w:r>
      <w:r w:rsidRPr="00E430AF">
        <w:rPr>
          <w:noProof/>
          <w:sz w:val="28"/>
          <w:szCs w:val="28"/>
        </w:rPr>
        <w:pict>
          <v:line id="_x0000_s1235" style="position:absolute;left:0;text-align:left;z-index:251772928" from="427.8pt,390.9pt" to="444.3pt,390.9pt"/>
        </w:pict>
      </w:r>
      <w:r w:rsidRPr="00E430AF">
        <w:rPr>
          <w:noProof/>
          <w:sz w:val="28"/>
          <w:szCs w:val="28"/>
        </w:rPr>
        <w:pict>
          <v:line id="_x0000_s1233" style="position:absolute;left:0;text-align:left;flip:y;z-index:251770880" from="385.5pt,390.9pt" to="427.8pt,417.95pt"/>
        </w:pict>
      </w:r>
      <w:r w:rsidRPr="00E430AF">
        <w:rPr>
          <w:noProof/>
          <w:sz w:val="28"/>
          <w:szCs w:val="28"/>
        </w:rPr>
        <w:pict>
          <v:shape id="_x0000_s1231" type="#_x0000_t202" style="position:absolute;left:0;text-align:left;margin-left:423.6pt;margin-top:323.1pt;width:40.55pt;height:33pt;z-index:251768832" filled="f" stroked="f">
            <v:textbox style="mso-next-textbox:#_x0000_s1231">
              <w:txbxContent>
                <w:p w:rsidR="000766D7" w:rsidRDefault="000766D7" w:rsidP="002D0904">
                  <w:r>
                    <w:t>2</w:t>
                  </w:r>
                </w:p>
              </w:txbxContent>
            </v:textbox>
          </v:shape>
        </w:pict>
      </w:r>
      <w:r w:rsidRPr="00E430AF">
        <w:rPr>
          <w:noProof/>
          <w:sz w:val="28"/>
          <w:szCs w:val="28"/>
        </w:rPr>
        <w:pict>
          <v:line id="_x0000_s1232" style="position:absolute;left:0;text-align:left;z-index:251769856" from="426.3pt,340.2pt" to="442.8pt,340.2pt"/>
        </w:pict>
      </w:r>
      <w:r w:rsidRPr="00E430AF">
        <w:rPr>
          <w:noProof/>
          <w:sz w:val="28"/>
          <w:szCs w:val="28"/>
        </w:rPr>
        <w:pict>
          <v:line id="_x0000_s1230" style="position:absolute;left:0;text-align:left;flip:y;z-index:251767808" from="381pt,340.2pt" to="426.3pt,368.15pt"/>
        </w:pict>
      </w:r>
      <w:r w:rsidRPr="00E430AF">
        <w:rPr>
          <w:noProof/>
          <w:sz w:val="28"/>
          <w:szCs w:val="28"/>
        </w:rPr>
        <w:pict>
          <v:shape id="_x0000_s1227" type="#_x0000_t202" style="position:absolute;left:0;text-align:left;margin-left:421.2pt;margin-top:261.6pt;width:40.55pt;height:33pt;z-index:251764736" filled="f" stroked="f">
            <v:textbox style="mso-next-textbox:#_x0000_s1227">
              <w:txbxContent>
                <w:p w:rsidR="000766D7" w:rsidRDefault="000766D7" w:rsidP="002D0904">
                  <w:r>
                    <w:t>3</w:t>
                  </w:r>
                </w:p>
              </w:txbxContent>
            </v:textbox>
          </v:shape>
        </w:pict>
      </w:r>
      <w:r w:rsidRPr="00E430AF">
        <w:rPr>
          <w:noProof/>
          <w:sz w:val="28"/>
          <w:szCs w:val="28"/>
        </w:rPr>
        <w:pict>
          <v:line id="_x0000_s1228" style="position:absolute;left:0;text-align:left;z-index:251765760" from="422.4pt,278.4pt" to="441.3pt,278.4pt"/>
        </w:pict>
      </w:r>
      <w:r w:rsidRPr="00E430AF">
        <w:rPr>
          <w:noProof/>
          <w:sz w:val="28"/>
          <w:szCs w:val="28"/>
        </w:rPr>
        <w:pict>
          <v:shape id="_x0000_s1222" type="#_x0000_t202" style="position:absolute;left:0;text-align:left;margin-left:416.4pt;margin-top:172.8pt;width:40.55pt;height:33pt;z-index:251759616" filled="f" stroked="f">
            <v:textbox style="mso-next-textbox:#_x0000_s1222">
              <w:txbxContent>
                <w:p w:rsidR="000766D7" w:rsidRDefault="000766D7" w:rsidP="002D0904">
                  <w:r>
                    <w:t>4</w:t>
                  </w:r>
                </w:p>
              </w:txbxContent>
            </v:textbox>
          </v:shape>
        </w:pict>
      </w:r>
      <w:r w:rsidRPr="00E430AF">
        <w:rPr>
          <w:noProof/>
          <w:sz w:val="28"/>
          <w:szCs w:val="28"/>
        </w:rPr>
        <w:pict>
          <v:line id="_x0000_s1229" style="position:absolute;left:0;text-align:left;z-index:251766784" from="415.8pt,191.4pt" to="432.9pt,191.4pt"/>
        </w:pict>
      </w:r>
      <w:r w:rsidRPr="00E430AF">
        <w:rPr>
          <w:noProof/>
          <w:sz w:val="28"/>
          <w:szCs w:val="28"/>
        </w:rPr>
        <w:pict>
          <v:line id="_x0000_s1221" style="position:absolute;left:0;text-align:left;flip:y;z-index:251758592" from="292.5pt,191.7pt" to="415.8pt,269.1pt"/>
        </w:pict>
      </w:r>
      <w:r w:rsidRPr="00E430AF">
        <w:rPr>
          <w:noProof/>
          <w:sz w:val="28"/>
          <w:szCs w:val="28"/>
        </w:rPr>
        <w:pict>
          <v:line id="_x0000_s1224" style="position:absolute;left:0;text-align:left;z-index:251761664" from="418.5pt,79.2pt" to="435pt,79.2pt"/>
        </w:pict>
      </w:r>
      <w:r w:rsidRPr="00E430AF">
        <w:rPr>
          <w:noProof/>
          <w:sz w:val="28"/>
          <w:szCs w:val="28"/>
        </w:rPr>
        <w:pict>
          <v:line id="_x0000_s1217" style="position:absolute;left:0;text-align:left;flip:y;z-index:251754496" from="284.7pt,78.6pt" to="419.4pt,164.4pt"/>
        </w:pict>
      </w:r>
      <w:r w:rsidRPr="00E430AF">
        <w:rPr>
          <w:noProof/>
          <w:sz w:val="28"/>
          <w:szCs w:val="28"/>
        </w:rPr>
        <w:pict>
          <v:line id="_x0000_s1226" style="position:absolute;left:0;text-align:left;flip:y;z-index:251763712" from="272.7pt,278.1pt" to="422.75pt,375pt"/>
        </w:pict>
      </w:r>
      <w:r w:rsidRPr="00E430AF">
        <w:rPr>
          <w:noProof/>
          <w:sz w:val="28"/>
          <w:szCs w:val="28"/>
        </w:rPr>
        <w:pict>
          <v:shape id="_x0000_s1218" type="#_x0000_t202" style="position:absolute;left:0;text-align:left;margin-left:416.95pt;margin-top:60.3pt;width:40.55pt;height:33pt;z-index:251755520" filled="f" stroked="f">
            <v:textbox style="mso-next-textbox:#_x0000_s1218">
              <w:txbxContent>
                <w:p w:rsidR="000766D7" w:rsidRDefault="000766D7" w:rsidP="002D0904">
                  <w:r>
                    <w:t>6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</w:rPr>
        <w:pict>
          <v:shape id="_x0000_s1216" type="#_x0000_t202" style="position:absolute;left:0;text-align:left;margin-left:416.65pt;margin-top:12pt;width:40.55pt;height:33pt;z-index:251753472" filled="f" stroked="f">
            <v:textbox style="mso-next-textbox:#_x0000_s1216">
              <w:txbxContent>
                <w:p w:rsidR="000766D7" w:rsidRDefault="000766D7" w:rsidP="002D0904">
                  <w:r>
                    <w:t>8</w:t>
                  </w:r>
                </w:p>
              </w:txbxContent>
            </v:textbox>
          </v:shape>
        </w:pict>
      </w:r>
      <w:r w:rsidRPr="00E430AF">
        <w:rPr>
          <w:noProof/>
          <w:sz w:val="28"/>
          <w:szCs w:val="28"/>
        </w:rPr>
        <w:pict>
          <v:line id="_x0000_s1225" style="position:absolute;left:0;text-align:left;z-index:251762688" from="421.5pt,31.5pt" to="435pt,32.1pt"/>
        </w:pict>
      </w:r>
      <w:r w:rsidRPr="00E430AF">
        <w:rPr>
          <w:noProof/>
          <w:sz w:val="28"/>
          <w:szCs w:val="28"/>
        </w:rPr>
        <w:pict>
          <v:line id="_x0000_s1215" style="position:absolute;left:0;text-align:left;flip:y;z-index:251752448" from="355.2pt,31.5pt" to="420.6pt,68.45pt"/>
        </w:pict>
      </w:r>
      <w:r w:rsidRPr="00E430AF">
        <w:rPr>
          <w:noProof/>
          <w:sz w:val="28"/>
          <w:szCs w:val="28"/>
        </w:rPr>
        <w:pict>
          <v:line id="_x0000_s1223" style="position:absolute;left:0;text-align:left;flip:y;z-index:251760640" from="418.2pt,111.6pt" to="436.5pt,111.6pt"/>
        </w:pict>
      </w:r>
      <w:r w:rsidRPr="00E430AF">
        <w:rPr>
          <w:noProof/>
          <w:sz w:val="28"/>
          <w:szCs w:val="28"/>
        </w:rPr>
        <w:pict>
          <v:shape id="_x0000_s1220" type="#_x0000_t202" style="position:absolute;left:0;text-align:left;margin-left:417.3pt;margin-top:92.4pt;width:40.55pt;height:33pt;z-index:251757568" filled="f" stroked="f">
            <v:textbox style="mso-next-textbox:#_x0000_s1220">
              <w:txbxContent>
                <w:p w:rsidR="000766D7" w:rsidRDefault="000766D7" w:rsidP="002D0904">
                  <w:r>
                    <w:t>5</w:t>
                  </w:r>
                </w:p>
              </w:txbxContent>
            </v:textbox>
          </v:shape>
        </w:pict>
      </w:r>
      <w:r w:rsidRPr="00E430AF">
        <w:rPr>
          <w:noProof/>
          <w:sz w:val="28"/>
          <w:szCs w:val="28"/>
        </w:rPr>
        <w:pict>
          <v:line id="_x0000_s1219" style="position:absolute;left:0;text-align:left;flip:y;z-index:251756544" from="273pt,111.6pt" to="417.3pt,200.4pt"/>
        </w:pict>
      </w:r>
      <w:r w:rsidR="002D0904">
        <w:rPr>
          <w:noProof/>
          <w:sz w:val="28"/>
          <w:szCs w:val="28"/>
        </w:rPr>
        <w:drawing>
          <wp:inline distT="0" distB="0" distL="0" distR="0">
            <wp:extent cx="4290432" cy="6943725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b="1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432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0904" w:rsidRPr="008E60AF">
        <w:rPr>
          <w:rFonts w:ascii="Times New Roman" w:hAnsi="Times New Roman"/>
          <w:sz w:val="28"/>
          <w:szCs w:val="28"/>
        </w:rPr>
        <w:t xml:space="preserve"> </w:t>
      </w:r>
    </w:p>
    <w:p w:rsidR="002D0904" w:rsidRDefault="0033669A" w:rsidP="00AB7DB8">
      <w:pPr>
        <w:pStyle w:val="af"/>
        <w:ind w:firstLine="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76DB4" w:rsidRPr="00B76DB4">
        <w:rPr>
          <w:rFonts w:ascii="Times New Roman" w:hAnsi="Times New Roman" w:cs="Times New Roman"/>
          <w:sz w:val="28"/>
          <w:szCs w:val="28"/>
        </w:rPr>
        <w:t>2</w:t>
      </w:r>
      <w:r w:rsidR="006653DD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33669A">
        <w:rPr>
          <w:rFonts w:ascii="Times New Roman" w:hAnsi="Times New Roman" w:cs="Times New Roman"/>
          <w:sz w:val="28"/>
          <w:szCs w:val="28"/>
        </w:rPr>
        <w:t xml:space="preserve"> </w:t>
      </w:r>
      <w:r w:rsidRPr="00B76DB4">
        <w:rPr>
          <w:rFonts w:ascii="Times New Roman" w:hAnsi="Times New Roman" w:cs="Times New Roman"/>
          <w:sz w:val="28"/>
          <w:szCs w:val="28"/>
        </w:rPr>
        <w:t>Испытательная машина КМ-50</w:t>
      </w:r>
    </w:p>
    <w:p w:rsidR="006434B2" w:rsidRDefault="006434B2" w:rsidP="00AB7DB8">
      <w:pPr>
        <w:pStyle w:val="af"/>
        <w:ind w:firstLine="6"/>
        <w:jc w:val="center"/>
        <w:rPr>
          <w:rFonts w:ascii="Times New Roman" w:hAnsi="Times New Roman" w:cs="Times New Roman"/>
          <w:sz w:val="28"/>
          <w:szCs w:val="28"/>
        </w:rPr>
      </w:pPr>
    </w:p>
    <w:p w:rsidR="006434B2" w:rsidRDefault="006434B2" w:rsidP="00AB7DB8">
      <w:pPr>
        <w:pStyle w:val="af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Испытуемый образец 5 устанавливается в клиновые захваты машины 4 и 6.  Нижний захват 4 закреплен на ходовом винте 3, вертикальное перемещение</w:t>
      </w:r>
      <w:r w:rsidRPr="000A058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которого осуществляется вращением маховика  7.  Верхний захват 6</w:t>
      </w:r>
      <w:r w:rsidRPr="000A058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установлен</w:t>
      </w:r>
      <w:r w:rsidRPr="006434B2">
        <w:rPr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нижней части головки </w:t>
      </w:r>
      <w:proofErr w:type="spellStart"/>
      <w:r>
        <w:rPr>
          <w:rFonts w:ascii="Times New Roman" w:hAnsi="Times New Roman"/>
          <w:sz w:val="28"/>
          <w:szCs w:val="28"/>
        </w:rPr>
        <w:t>нагружения</w:t>
      </w:r>
      <w:proofErr w:type="spellEnd"/>
      <w:r>
        <w:rPr>
          <w:rFonts w:ascii="Times New Roman" w:hAnsi="Times New Roman"/>
          <w:sz w:val="28"/>
          <w:szCs w:val="28"/>
        </w:rPr>
        <w:t xml:space="preserve"> 8, предназначенной для создания уравновешивающего момента.</w:t>
      </w:r>
    </w:p>
    <w:p w:rsidR="006434B2" w:rsidRDefault="006434B2" w:rsidP="00AB7DB8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вращении рукоятки 1 ручного привода через цепную передачу 2 создается крутящий момент на ходовом винте 3.</w:t>
      </w:r>
    </w:p>
    <w:p w:rsidR="006434B2" w:rsidRDefault="006434B2" w:rsidP="00AB7DB8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Для измерения крутящего момента машина снабжена </w:t>
      </w:r>
      <w:proofErr w:type="gramStart"/>
      <w:r>
        <w:rPr>
          <w:rFonts w:ascii="Times New Roman" w:hAnsi="Times New Roman"/>
          <w:sz w:val="28"/>
          <w:szCs w:val="28"/>
        </w:rPr>
        <w:t>маятниковым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силоизмерителем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6434B2" w:rsidRDefault="006434B2" w:rsidP="00AB7DB8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Момент, передаваемый верхнему захвату 6 через образец 5 вызывает</w:t>
      </w:r>
      <w:proofErr w:type="gramEnd"/>
      <w:r>
        <w:rPr>
          <w:rFonts w:ascii="Times New Roman" w:hAnsi="Times New Roman"/>
          <w:sz w:val="28"/>
          <w:szCs w:val="28"/>
        </w:rPr>
        <w:t xml:space="preserve"> отклонение маятника 9, закрепленного на головке </w:t>
      </w:r>
      <w:proofErr w:type="spellStart"/>
      <w:r>
        <w:rPr>
          <w:rFonts w:ascii="Times New Roman" w:hAnsi="Times New Roman"/>
          <w:sz w:val="28"/>
          <w:szCs w:val="28"/>
        </w:rPr>
        <w:t>нагружения</w:t>
      </w:r>
      <w:proofErr w:type="spellEnd"/>
      <w:r>
        <w:rPr>
          <w:rFonts w:ascii="Times New Roman" w:hAnsi="Times New Roman"/>
          <w:sz w:val="28"/>
          <w:szCs w:val="28"/>
        </w:rPr>
        <w:t xml:space="preserve"> 8. Отклонение маятника вызывает перемещение стрелки 11 по круговой шкале 12 </w:t>
      </w:r>
      <w:proofErr w:type="spellStart"/>
      <w:r>
        <w:rPr>
          <w:rFonts w:ascii="Times New Roman" w:hAnsi="Times New Roman"/>
          <w:sz w:val="28"/>
          <w:szCs w:val="28"/>
        </w:rPr>
        <w:t>силоизмерителя</w:t>
      </w:r>
      <w:proofErr w:type="spellEnd"/>
      <w:r>
        <w:rPr>
          <w:rFonts w:ascii="Times New Roman" w:hAnsi="Times New Roman"/>
          <w:sz w:val="28"/>
          <w:szCs w:val="28"/>
        </w:rPr>
        <w:t>. Маятник снабжен съемными грузами 10, что позволяет менять пределы измерения крутящего момента. Шкала имеет три предела измерения крутящего момента – 10 кг</w:t>
      </w:r>
      <w:r>
        <w:rPr>
          <w:rFonts w:ascii="Times New Roman" w:hAnsi="Times New Roman"/>
          <w:sz w:val="28"/>
          <w:szCs w:val="28"/>
        </w:rPr>
        <w:sym w:font="Symbol" w:char="F0D7"/>
      </w:r>
      <w:r>
        <w:rPr>
          <w:rFonts w:ascii="Times New Roman" w:hAnsi="Times New Roman"/>
          <w:sz w:val="28"/>
          <w:szCs w:val="28"/>
        </w:rPr>
        <w:t>м; 20 кг</w:t>
      </w:r>
      <w:r>
        <w:rPr>
          <w:rFonts w:ascii="Times New Roman" w:hAnsi="Times New Roman"/>
          <w:sz w:val="28"/>
          <w:szCs w:val="28"/>
        </w:rPr>
        <w:sym w:font="Symbol" w:char="F0D7"/>
      </w:r>
      <w:r>
        <w:rPr>
          <w:rFonts w:ascii="Times New Roman" w:hAnsi="Times New Roman"/>
          <w:sz w:val="28"/>
          <w:szCs w:val="28"/>
        </w:rPr>
        <w:t>м; 50 кг</w:t>
      </w:r>
      <w:r>
        <w:rPr>
          <w:rFonts w:ascii="Times New Roman" w:hAnsi="Times New Roman"/>
          <w:sz w:val="28"/>
          <w:szCs w:val="28"/>
        </w:rPr>
        <w:sym w:font="Symbol" w:char="F0D7"/>
      </w:r>
      <w:r>
        <w:rPr>
          <w:rFonts w:ascii="Times New Roman" w:hAnsi="Times New Roman"/>
          <w:sz w:val="28"/>
          <w:szCs w:val="28"/>
        </w:rPr>
        <w:t>м.</w:t>
      </w:r>
    </w:p>
    <w:p w:rsidR="006434B2" w:rsidRDefault="006434B2" w:rsidP="00AB7DB8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</w:p>
    <w:p w:rsidR="006434B2" w:rsidRPr="002D0904" w:rsidRDefault="002D0904" w:rsidP="00AB7DB8">
      <w:pPr>
        <w:pStyle w:val="af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D0904">
        <w:rPr>
          <w:rFonts w:ascii="Times New Roman" w:hAnsi="Times New Roman" w:cs="Times New Roman"/>
          <w:b/>
          <w:sz w:val="28"/>
          <w:szCs w:val="28"/>
        </w:rPr>
        <w:t>Образец и тензометр</w:t>
      </w:r>
    </w:p>
    <w:p w:rsidR="00B76DB4" w:rsidRPr="00B76DB4" w:rsidRDefault="00B76DB4" w:rsidP="008E13D2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Для испытаний используется образец 1 кр</w:t>
      </w:r>
      <w:r w:rsidR="002D0904">
        <w:rPr>
          <w:rFonts w:ascii="Times New Roman" w:hAnsi="Times New Roman" w:cs="Times New Roman"/>
          <w:sz w:val="28"/>
          <w:szCs w:val="28"/>
        </w:rPr>
        <w:t xml:space="preserve">углого </w:t>
      </w:r>
      <w:r w:rsidR="006653DD">
        <w:rPr>
          <w:rFonts w:ascii="Times New Roman" w:hAnsi="Times New Roman" w:cs="Times New Roman"/>
          <w:sz w:val="28"/>
          <w:szCs w:val="28"/>
        </w:rPr>
        <w:t>поперечного сечения (рисунок  21</w:t>
      </w:r>
      <w:r w:rsidRPr="00B76DB4">
        <w:rPr>
          <w:rFonts w:ascii="Times New Roman" w:hAnsi="Times New Roman" w:cs="Times New Roman"/>
          <w:sz w:val="28"/>
          <w:szCs w:val="28"/>
        </w:rPr>
        <w:t>). Для определения взаимного угла поворота сечений образца на него устанавливается тензометр.</w:t>
      </w:r>
    </w:p>
    <w:p w:rsidR="00B76DB4" w:rsidRPr="00B76DB4" w:rsidRDefault="00E430AF" w:rsidP="00AB7DB8">
      <w:pPr>
        <w:pStyle w:val="af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210" type="#_x0000_t202" style="position:absolute;left:0;text-align:left;margin-left:374.1pt;margin-top:86.65pt;width:27pt;height:29.4pt;z-index:251746304" filled="f" stroked="f">
            <v:textbox>
              <w:txbxContent>
                <w:p w:rsidR="000766D7" w:rsidRDefault="000766D7" w:rsidP="00B76DB4">
                  <w: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209" style="position:absolute;left:0;text-align:left;z-index:251745280" from="375.9pt,102.55pt" to="391.5pt,102.5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208" style="position:absolute;left:0;text-align:left;flip:y;z-index:251744256" from="322.8pt,102.85pt" to="376.2pt,157.1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198" type="#_x0000_t202" style="position:absolute;left:0;text-align:left;margin-left:109.8pt;margin-top:92.95pt;width:27pt;height:29.4pt;z-index:251734016" filled="f" stroked="f">
            <v:textbox>
              <w:txbxContent>
                <w:p w:rsidR="000766D7" w:rsidRDefault="000766D7" w:rsidP="00B76DB4">
                  <w: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207" style="position:absolute;left:0;text-align:left;z-index:251743232" from="114pt,109.15pt" to="127.5pt,109.1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196" type="#_x0000_t202" style="position:absolute;left:0;text-align:left;margin-left:329.7pt;margin-top:84.85pt;width:27pt;height:29.4pt;z-index:251731968" filled="f" stroked="f">
            <v:textbox>
              <w:txbxContent>
                <w:p w:rsidR="000766D7" w:rsidRDefault="000766D7" w:rsidP="00B76DB4">
                  <w: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206" style="position:absolute;left:0;text-align:left;z-index:251742208" from="331.8pt,101.95pt" to="348pt,101.9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195" style="position:absolute;left:0;text-align:left;flip:y;z-index:251730944" from="304.8pt,101.95pt" to="332.1pt,125.9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202" type="#_x0000_t202" style="position:absolute;left:0;text-align:left;margin-left:245.4pt;margin-top:82.15pt;width:27pt;height:29.4pt;z-index:251738112" filled="f" stroked="f">
            <v:textbox>
              <w:txbxContent>
                <w:p w:rsidR="000766D7" w:rsidRDefault="000766D7" w:rsidP="00B76DB4">
                  <w: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205" style="position:absolute;left:0;text-align:left;z-index:251741184" from="247.8pt,98.05pt" to="262.8pt,98.0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194" type="#_x0000_t202" style="position:absolute;left:0;text-align:left;margin-left:284.1pt;margin-top:83.35pt;width:27pt;height:29.4pt;z-index:251729920" filled="f" stroked="f">
            <v:textbox>
              <w:txbxContent>
                <w:p w:rsidR="000766D7" w:rsidRDefault="000766D7" w:rsidP="00B76DB4">
                  <w:r>
                    <w:t>1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204" style="position:absolute;left:0;text-align:left;z-index:251740160" from="286.2pt,99.85pt" to="301.2pt,100.1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200" type="#_x0000_t202" style="position:absolute;left:0;text-align:left;margin-left:245.4pt;margin-top:7.45pt;width:27pt;height:29.4pt;z-index:251736064" filled="f" stroked="f">
            <v:textbox>
              <w:txbxContent>
                <w:p w:rsidR="000766D7" w:rsidRDefault="000766D7" w:rsidP="00B76DB4">
                  <w:r>
                    <w:t>4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203" style="position:absolute;left:0;text-align:left;z-index:251739136" from="247.8pt,23.65pt" to="264.9pt,23.6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201" style="position:absolute;left:0;text-align:left;flip:x y;z-index:251737088" from="126.6pt,109.15pt" to="168.3pt,133.7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197" style="position:absolute;left:0;text-align:left;flip:y;z-index:251732992" from="194.7pt,97.75pt" to="248.1pt,144.8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199" style="position:absolute;left:0;text-align:left;flip:y;z-index:251735040" from="208.8pt,23.35pt" to="248.7pt,58.4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line id="_x0000_s1193" style="position:absolute;left:0;text-align:left;flip:y;z-index:251728896" from="240.3pt,99.55pt" to="286.2pt,139.15pt"/>
        </w:pict>
      </w:r>
      <w:r w:rsidR="00B76DB4" w:rsidRPr="00B76DB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05300" cy="2091946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b="1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386" cy="2092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DB4" w:rsidRPr="00B76DB4" w:rsidRDefault="00B76DB4" w:rsidP="00AB7DB8">
      <w:pPr>
        <w:pStyle w:val="af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5D03B6" w:rsidRPr="00B76DB4" w:rsidRDefault="002D0904" w:rsidP="00AB7DB8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</w:t>
      </w:r>
      <w:r w:rsidR="00B76DB4" w:rsidRPr="00B76DB4">
        <w:rPr>
          <w:rFonts w:ascii="Times New Roman" w:hAnsi="Times New Roman" w:cs="Times New Roman"/>
          <w:sz w:val="28"/>
          <w:szCs w:val="28"/>
        </w:rPr>
        <w:t xml:space="preserve"> </w:t>
      </w:r>
      <w:r w:rsidR="006653DD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2D0904">
        <w:rPr>
          <w:rFonts w:ascii="Times New Roman" w:hAnsi="Times New Roman" w:cs="Times New Roman"/>
          <w:sz w:val="28"/>
          <w:szCs w:val="28"/>
        </w:rPr>
        <w:t xml:space="preserve"> </w:t>
      </w:r>
      <w:r w:rsidRPr="00B76DB4">
        <w:rPr>
          <w:rFonts w:ascii="Times New Roman" w:hAnsi="Times New Roman" w:cs="Times New Roman"/>
          <w:sz w:val="28"/>
          <w:szCs w:val="28"/>
        </w:rPr>
        <w:t>Тензометр для определения взаимного угла поворота сечений образца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Тензометр состоит из двух струбцин 2,  двух кронштейнов 3 и индикатора часового типа 4. Струбцины неподвижно закреплены на образце в тех сечениях, между которыми замеряется взаимный угол поворота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6A"/>
      </w:r>
      <w:r w:rsidRPr="00B76DB4">
        <w:rPr>
          <w:rFonts w:ascii="Times New Roman" w:hAnsi="Times New Roman" w:cs="Times New Roman"/>
          <w:sz w:val="28"/>
          <w:szCs w:val="28"/>
        </w:rPr>
        <w:t xml:space="preserve">. При закручивании образца струбцины поворачиваются на разные углы, а вместе с ними  поворачиваются и кронштейны. В результате расстояние между кронштейнами в месте закрепления индикатора изменится на величину </w:t>
      </w:r>
      <w:r w:rsidRPr="00B76DB4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Pr="00B76DB4">
        <w:rPr>
          <w:rFonts w:ascii="Times New Roman" w:hAnsi="Times New Roman" w:cs="Times New Roman"/>
          <w:sz w:val="28"/>
          <w:szCs w:val="28"/>
        </w:rPr>
        <w:t xml:space="preserve"> (рис</w:t>
      </w:r>
      <w:r w:rsidR="002D0904">
        <w:rPr>
          <w:rFonts w:ascii="Times New Roman" w:hAnsi="Times New Roman" w:cs="Times New Roman"/>
          <w:sz w:val="28"/>
          <w:szCs w:val="28"/>
        </w:rPr>
        <w:t>унок</w:t>
      </w:r>
      <w:r w:rsidRPr="00B76DB4">
        <w:rPr>
          <w:rFonts w:ascii="Times New Roman" w:hAnsi="Times New Roman" w:cs="Times New Roman"/>
          <w:sz w:val="28"/>
          <w:szCs w:val="28"/>
        </w:rPr>
        <w:t xml:space="preserve"> </w:t>
      </w:r>
      <w:r w:rsidR="006653DD">
        <w:rPr>
          <w:rFonts w:ascii="Times New Roman" w:hAnsi="Times New Roman" w:cs="Times New Roman"/>
          <w:sz w:val="28"/>
          <w:szCs w:val="28"/>
        </w:rPr>
        <w:t>22</w:t>
      </w:r>
      <w:r w:rsidRPr="00B76DB4">
        <w:rPr>
          <w:rFonts w:ascii="Times New Roman" w:hAnsi="Times New Roman" w:cs="Times New Roman"/>
          <w:sz w:val="28"/>
          <w:szCs w:val="28"/>
        </w:rPr>
        <w:t xml:space="preserve">), что будет зафиксировано индикатором. </w:t>
      </w:r>
    </w:p>
    <w:p w:rsidR="00B76DB4" w:rsidRPr="00B76DB4" w:rsidRDefault="006434B2" w:rsidP="00AB7DB8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E430AF">
        <w:rPr>
          <w:rFonts w:ascii="Times New Roman" w:hAnsi="Times New Roman" w:cs="Times New Roman"/>
          <w:sz w:val="28"/>
          <w:szCs w:val="28"/>
        </w:rPr>
      </w:r>
      <w:r w:rsidR="00E430AF">
        <w:rPr>
          <w:rFonts w:ascii="Times New Roman" w:hAnsi="Times New Roman" w:cs="Times New Roman"/>
          <w:sz w:val="28"/>
          <w:szCs w:val="28"/>
        </w:rPr>
        <w:pict>
          <v:group id="_x0000_s1135" editas="canvas" style="width:362.8pt;height:139.1pt;mso-position-horizontal-relative:char;mso-position-vertical-relative:line" coordorigin="1914,4158" coordsize="7256,2782">
            <o:lock v:ext="edit" aspectratio="t"/>
            <v:shape id="_x0000_s1136" type="#_x0000_t75" style="position:absolute;left:1914;top:4158;width:7256;height:2782" o:preferrelative="f">
              <v:fill o:detectmouseclick="t"/>
              <v:path o:extrusionok="t" o:connecttype="none"/>
              <o:lock v:ext="edit" text="t"/>
            </v:shape>
            <v:group id="_x0000_s1137" style="position:absolute;left:2432;top:4410;width:6738;height:2268" coordorigin="2432,4410" coordsize="6738,2268">
              <v:line id="_x0000_s1138" style="position:absolute;flip:y" from="2912,4830" to="9170,4842"/>
              <v:line id="_x0000_s1139" style="position:absolute" from="2895,4842" to="8474,5952"/>
              <v:line id="_x0000_s1140" style="position:absolute" from="8660,4836" to="8666,5958" strokeweight="2.25pt"/>
              <v:line id="_x0000_s1141" style="position:absolute" from="8480,5946" to="9152,5947"/>
              <v:line id="_x0000_s1142" style="position:absolute" from="9056,4830" to="9062,5940">
                <v:stroke startarrow="classic" startarrowwidth="narrow" endarrow="classic" endarrowwidth="narrow"/>
              </v:line>
              <v:shape id="_x0000_s1143" type="#_x0000_t202" style="position:absolute;left:8642;top:5076;width:510;height:438" filled="f" stroked="f">
                <v:textbox style="layout-flow:vertical;mso-layout-flow-alt:bottom-to-top">
                  <w:txbxContent>
                    <w:p w:rsidR="000766D7" w:rsidRPr="00955479" w:rsidRDefault="000766D7" w:rsidP="00B76DB4">
                      <w:pPr>
                        <w:rPr>
                          <w:i/>
                          <w:lang w:val="en-US"/>
                        </w:rPr>
                      </w:pPr>
                      <w:r w:rsidRPr="00955479">
                        <w:rPr>
                          <w:i/>
                          <w:lang w:val="en-US"/>
                        </w:rPr>
                        <w:t>S</w:t>
                      </w:r>
                    </w:p>
                  </w:txbxContent>
                </v:textbox>
              </v:shape>
              <v:shapetype id="_x0000_t19" coordsize="21600,21600" o:spt="19" adj="-5898240,,,21600,21600" path="wr-21600,,21600,43200,,,21600,21600nfewr-21600,,21600,43200,,,21600,21600l,21600nsxe" filled="f">
                <v:formulas>
                  <v:f eqn="val #2"/>
                  <v:f eqn="val #3"/>
                  <v:f eqn="val #4"/>
                </v:formulas>
                <v:path arrowok="t" o:extrusionok="f" gradientshapeok="t" o:connecttype="custom" o:connectlocs="0,0;21600,21600;0,21600"/>
                <v:handles>
                  <v:h position="@2,#0" polar="@0,@1"/>
                  <v:h position="@2,#1" polar="@0,@1"/>
                </v:handles>
              </v:shapetype>
              <v:shape id="_x0000_s1144" type="#_x0000_t19" style="position:absolute;left:6026;top:4962;width:533;height:450;rotation:3722777fd" coordsize="23135,21600" adj="-6165288,,1535" path="wr-20065,,23135,43200,,55,23135,21600nfewr-20065,,23135,43200,,55,23135,21600l1535,21600nsxe">
                <v:stroke startarrow="classic" startarrowwidth="narrow" endarrow="classic" endarrowwidth="narrow"/>
                <v:path o:connectlocs="0,55;23135,21600;1535,21600"/>
              </v:shape>
              <v:shape id="_x0000_s1145" type="#_x0000_t19" style="position:absolute;left:7998;top:5309;width:1095;height:144;rotation:6108954fd" coordsize="27333,21600" adj="-7237744,-1548183,7543" path="wr-14057,,29143,43200,,1360,27333,12944nfewr-14057,,29143,43200,,1360,27333,12944l7543,21600nsxe" strokeweight="2.25pt">
                <v:path o:connectlocs="0,1360;27333,12944;7543,21600"/>
              </v:shape>
              <v:line id="_x0000_s1146" style="position:absolute;flip:x" from="2720,4848" to="2882,5544"/>
              <v:line id="_x0000_s1147" style="position:absolute" from="2738,5448" to="8348,6600">
                <v:stroke startarrow="classic" startarrowwidth="narrow" endarrow="classic" endarrowwidth="narrow"/>
              </v:line>
              <v:shape id="_x0000_s1148" type="#_x0000_t202" style="position:absolute;left:8438;top:4410;width:552;height:504" filled="f" stroked="f">
                <v:textbox>
                  <w:txbxContent>
                    <w:p w:rsidR="000766D7" w:rsidRPr="00D9742E" w:rsidRDefault="000766D7" w:rsidP="00B76DB4">
                      <w:pPr>
                        <w:rPr>
                          <w:i/>
                          <w:lang w:val="en-US"/>
                        </w:rPr>
                      </w:pPr>
                      <w:r w:rsidRPr="00D9742E">
                        <w:rPr>
                          <w:i/>
                          <w:lang w:val="en-US"/>
                        </w:rPr>
                        <w:t>B</w:t>
                      </w:r>
                    </w:p>
                  </w:txbxContent>
                </v:textbox>
              </v:shape>
              <v:shape id="_x0000_s1149" type="#_x0000_t202" style="position:absolute;left:5234;top:5664;width:510;height:438" filled="f" stroked="f">
                <v:textbox>
                  <w:txbxContent>
                    <w:p w:rsidR="000766D7" w:rsidRPr="00D9742E" w:rsidRDefault="000766D7" w:rsidP="00B76DB4">
                      <w:pPr>
                        <w:rPr>
                          <w:i/>
                          <w:lang w:val="en-US"/>
                        </w:rPr>
                      </w:pPr>
                      <w:r w:rsidRPr="00D9742E">
                        <w:rPr>
                          <w:i/>
                          <w:lang w:val="en-US"/>
                        </w:rPr>
                        <w:t>R</w:t>
                      </w:r>
                    </w:p>
                  </w:txbxContent>
                </v:textbox>
              </v:shape>
              <v:shape id="_x0000_s1150" type="#_x0000_t202" style="position:absolute;left:8186;top:5940;width:552;height:504" filled="f" stroked="f">
                <v:textbox>
                  <w:txbxContent>
                    <w:p w:rsidR="000766D7" w:rsidRPr="00D9742E" w:rsidRDefault="000766D7" w:rsidP="00B76DB4">
                      <w:pPr>
                        <w:rPr>
                          <w:i/>
                          <w:vertAlign w:val="superscript"/>
                          <w:lang w:val="en-US"/>
                        </w:rPr>
                      </w:pPr>
                      <w:r w:rsidRPr="00D9742E">
                        <w:rPr>
                          <w:i/>
                          <w:lang w:val="en-US"/>
                        </w:rPr>
                        <w:t>B</w:t>
                      </w:r>
                      <w:r>
                        <w:rPr>
                          <w:i/>
                          <w:vertAlign w:val="superscript"/>
                          <w:lang w:val="en-US"/>
                        </w:rPr>
                        <w:sym w:font="Symbol" w:char="F0A2"/>
                      </w:r>
                    </w:p>
                  </w:txbxContent>
                </v:textbox>
              </v:shape>
              <v:shape id="_x0000_s1151" type="#_x0000_t202" style="position:absolute;left:6386;top:4962;width:492;height:492" filled="f" stroked="f">
                <v:textbox>
                  <w:txbxContent>
                    <w:p w:rsidR="000766D7" w:rsidRDefault="000766D7" w:rsidP="00B76DB4">
                      <w:r>
                        <w:sym w:font="Symbol" w:char="F06A"/>
                      </w:r>
                    </w:p>
                  </w:txbxContent>
                </v:textbox>
              </v:shape>
              <v:shape id="_x0000_s1152" type="#_x0000_t202" style="position:absolute;left:2432;top:4584;width:552;height:504" filled="f" stroked="f">
                <v:textbox>
                  <w:txbxContent>
                    <w:p w:rsidR="000766D7" w:rsidRPr="00D9742E" w:rsidRDefault="000766D7" w:rsidP="00B76DB4">
                      <w:pPr>
                        <w:rPr>
                          <w:i/>
                          <w:lang w:val="en-US"/>
                        </w:rPr>
                      </w:pPr>
                      <w:r>
                        <w:rPr>
                          <w:i/>
                          <w:lang w:val="en-US"/>
                        </w:rPr>
                        <w:t>O</w:t>
                      </w:r>
                    </w:p>
                  </w:txbxContent>
                </v:textbox>
              </v:shape>
              <v:oval id="_x0000_s1153" style="position:absolute;left:2864;top:4806;width:72;height:78" fillcolor="black"/>
              <v:oval id="_x0000_s1154" style="position:absolute;left:8612;top:4800;width:72;height:78" fillcolor="black"/>
              <v:oval id="_x0000_s1155" style="position:absolute;left:8462;top:5916;width:72;height:78" fillcolor="black"/>
              <v:line id="_x0000_s1156" style="position:absolute;flip:x" from="8330,5982" to="8492,6678"/>
            </v:group>
            <w10:wrap type="none"/>
            <w10:anchorlock/>
          </v:group>
        </w:pict>
      </w:r>
    </w:p>
    <w:p w:rsidR="00B76DB4" w:rsidRPr="00B76DB4" w:rsidRDefault="006653DD" w:rsidP="00AB7DB8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22</w:t>
      </w:r>
      <w:r w:rsidR="002D0904">
        <w:rPr>
          <w:rFonts w:ascii="Times New Roman" w:hAnsi="Times New Roman" w:cs="Times New Roman"/>
          <w:sz w:val="28"/>
          <w:szCs w:val="28"/>
        </w:rPr>
        <w:t xml:space="preserve"> -</w:t>
      </w:r>
      <w:r w:rsidR="002D0904" w:rsidRPr="002D0904">
        <w:rPr>
          <w:rFonts w:ascii="Times New Roman" w:hAnsi="Times New Roman" w:cs="Times New Roman"/>
          <w:sz w:val="28"/>
          <w:szCs w:val="28"/>
        </w:rPr>
        <w:t xml:space="preserve"> </w:t>
      </w:r>
      <w:r w:rsidR="002D0904" w:rsidRPr="00B76DB4">
        <w:rPr>
          <w:rFonts w:ascii="Times New Roman" w:hAnsi="Times New Roman" w:cs="Times New Roman"/>
          <w:sz w:val="28"/>
          <w:szCs w:val="28"/>
        </w:rPr>
        <w:t xml:space="preserve">Схема </w:t>
      </w:r>
      <w:proofErr w:type="gramStart"/>
      <w:r w:rsidR="002D0904" w:rsidRPr="00B76DB4">
        <w:rPr>
          <w:rFonts w:ascii="Times New Roman" w:hAnsi="Times New Roman" w:cs="Times New Roman"/>
          <w:sz w:val="28"/>
          <w:szCs w:val="28"/>
        </w:rPr>
        <w:t>определения взаимного угла поворота сечений образца</w:t>
      </w:r>
      <w:proofErr w:type="gramEnd"/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lastRenderedPageBreak/>
        <w:t xml:space="preserve">Ножка индикатора находится на расстоянии </w:t>
      </w:r>
      <w:r w:rsidRPr="00B76DB4">
        <w:rPr>
          <w:rFonts w:ascii="Times New Roman" w:hAnsi="Times New Roman" w:cs="Times New Roman"/>
          <w:position w:val="-6"/>
          <w:sz w:val="28"/>
          <w:szCs w:val="28"/>
        </w:rPr>
        <w:object w:dxaOrig="900" w:dyaOrig="360">
          <v:shape id="_x0000_i1075" type="#_x0000_t75" style="width:45pt;height:18pt" o:ole="">
            <v:imagedata r:id="rId137" o:title=""/>
          </v:shape>
          <o:OLEObject Type="Embed" ProgID="Equation.3" ShapeID="_x0000_i1075" DrawAspect="Content" ObjectID="_1521352911" r:id="rId138"/>
        </w:object>
      </w:r>
      <w:r w:rsidRPr="00B76DB4">
        <w:rPr>
          <w:rFonts w:ascii="Times New Roman" w:hAnsi="Times New Roman" w:cs="Times New Roman"/>
          <w:sz w:val="28"/>
          <w:szCs w:val="28"/>
        </w:rPr>
        <w:t xml:space="preserve"> от оси образца (точка </w:t>
      </w:r>
      <w:r w:rsidRPr="00B76DB4">
        <w:rPr>
          <w:rFonts w:ascii="Times New Roman" w:hAnsi="Times New Roman" w:cs="Times New Roman"/>
          <w:i/>
          <w:sz w:val="28"/>
          <w:szCs w:val="28"/>
        </w:rPr>
        <w:t>О</w:t>
      </w:r>
      <w:r w:rsidRPr="00B76DB4">
        <w:rPr>
          <w:rFonts w:ascii="Times New Roman" w:hAnsi="Times New Roman" w:cs="Times New Roman"/>
          <w:sz w:val="28"/>
          <w:szCs w:val="28"/>
        </w:rPr>
        <w:t xml:space="preserve">). Известно, что длина дуги окружности </w:t>
      </w:r>
      <w:proofErr w:type="gramStart"/>
      <w:r w:rsidRPr="00B76DB4">
        <w:rPr>
          <w:rFonts w:ascii="Times New Roman" w:hAnsi="Times New Roman" w:cs="Times New Roman"/>
          <w:i/>
          <w:sz w:val="28"/>
          <w:szCs w:val="28"/>
        </w:rPr>
        <w:t>ВВ</w:t>
      </w:r>
      <w:proofErr w:type="gramEnd"/>
      <w:r w:rsidRPr="00B76DB4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sym w:font="Symbol" w:char="F0A2"/>
      </w:r>
      <w:r w:rsidRPr="00B76DB4">
        <w:rPr>
          <w:rFonts w:ascii="Times New Roman" w:hAnsi="Times New Roman" w:cs="Times New Roman"/>
          <w:sz w:val="28"/>
          <w:szCs w:val="28"/>
        </w:rPr>
        <w:t xml:space="preserve">, радиус </w:t>
      </w:r>
      <w:r w:rsidRPr="00B76DB4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Pr="00B76DB4">
        <w:rPr>
          <w:rFonts w:ascii="Times New Roman" w:hAnsi="Times New Roman" w:cs="Times New Roman"/>
          <w:sz w:val="28"/>
          <w:szCs w:val="28"/>
        </w:rPr>
        <w:t xml:space="preserve"> и угол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6A"/>
      </w:r>
      <w:r w:rsidR="00463121">
        <w:rPr>
          <w:rFonts w:ascii="Times New Roman" w:hAnsi="Times New Roman" w:cs="Times New Roman"/>
          <w:sz w:val="28"/>
          <w:szCs w:val="28"/>
        </w:rPr>
        <w:t xml:space="preserve"> (рисунок 22</w:t>
      </w:r>
      <w:r w:rsidRPr="00B76DB4">
        <w:rPr>
          <w:rFonts w:ascii="Times New Roman" w:hAnsi="Times New Roman" w:cs="Times New Roman"/>
          <w:sz w:val="28"/>
          <w:szCs w:val="28"/>
        </w:rPr>
        <w:t>) связаны соотношением</w:t>
      </w:r>
    </w:p>
    <w:p w:rsidR="00B76DB4" w:rsidRPr="00B76DB4" w:rsidRDefault="00B76DB4" w:rsidP="00AB7DB8">
      <w:pPr>
        <w:pStyle w:val="af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position w:val="-10"/>
          <w:sz w:val="28"/>
          <w:szCs w:val="28"/>
        </w:rPr>
        <w:object w:dxaOrig="1340" w:dyaOrig="480">
          <v:shape id="_x0000_i1076" type="#_x0000_t75" style="width:66.75pt;height:24pt" o:ole="">
            <v:imagedata r:id="rId139" o:title=""/>
          </v:shape>
          <o:OLEObject Type="Embed" ProgID="Equation.3" ShapeID="_x0000_i1076" DrawAspect="Content" ObjectID="_1521352912" r:id="rId140"/>
        </w:object>
      </w:r>
      <w:r w:rsidRPr="00B76DB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(</w:t>
      </w:r>
      <w:r w:rsidR="00463121">
        <w:rPr>
          <w:rFonts w:ascii="Times New Roman" w:hAnsi="Times New Roman" w:cs="Times New Roman"/>
          <w:sz w:val="28"/>
          <w:szCs w:val="28"/>
        </w:rPr>
        <w:t>25</w:t>
      </w:r>
      <w:r w:rsidRPr="00B76DB4">
        <w:rPr>
          <w:rFonts w:ascii="Times New Roman" w:hAnsi="Times New Roman" w:cs="Times New Roman"/>
          <w:sz w:val="28"/>
          <w:szCs w:val="28"/>
        </w:rPr>
        <w:t>)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Ввиду малости угла поворота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6A"/>
      </w:r>
      <w:r w:rsidRPr="00B76DB4">
        <w:rPr>
          <w:rFonts w:ascii="Times New Roman" w:hAnsi="Times New Roman" w:cs="Times New Roman"/>
          <w:sz w:val="28"/>
          <w:szCs w:val="28"/>
        </w:rPr>
        <w:t xml:space="preserve"> (деформация упругая) можно считать, что </w:t>
      </w:r>
    </w:p>
    <w:p w:rsidR="00B76DB4" w:rsidRPr="00B76DB4" w:rsidRDefault="00B76DB4" w:rsidP="00AB7DB8">
      <w:pPr>
        <w:pStyle w:val="af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76DB4">
        <w:rPr>
          <w:rFonts w:ascii="Times New Roman" w:hAnsi="Times New Roman" w:cs="Times New Roman"/>
          <w:i/>
          <w:sz w:val="28"/>
          <w:szCs w:val="28"/>
        </w:rPr>
        <w:t>ВВ</w:t>
      </w:r>
      <w:proofErr w:type="gramEnd"/>
      <w:r w:rsidRPr="00B76DB4">
        <w:rPr>
          <w:rFonts w:ascii="Times New Roman" w:hAnsi="Times New Roman" w:cs="Times New Roman"/>
          <w:sz w:val="28"/>
          <w:szCs w:val="28"/>
          <w:vertAlign w:val="superscript"/>
        </w:rPr>
        <w:sym w:font="Symbol" w:char="F0A2"/>
      </w:r>
      <w:r w:rsidRPr="00B76DB4">
        <w:rPr>
          <w:rFonts w:ascii="Times New Roman" w:hAnsi="Times New Roman" w:cs="Times New Roman"/>
          <w:sz w:val="28"/>
          <w:szCs w:val="28"/>
        </w:rPr>
        <w:t xml:space="preserve"> ≈ </w:t>
      </w:r>
      <w:r w:rsidRPr="00B76DB4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Pr="00B76DB4">
        <w:rPr>
          <w:rFonts w:ascii="Times New Roman" w:hAnsi="Times New Roman" w:cs="Times New Roman"/>
          <w:sz w:val="28"/>
          <w:szCs w:val="28"/>
        </w:rPr>
        <w:t>.                                                          (</w:t>
      </w:r>
      <w:r w:rsidR="00463121">
        <w:rPr>
          <w:rFonts w:ascii="Times New Roman" w:hAnsi="Times New Roman" w:cs="Times New Roman"/>
          <w:sz w:val="28"/>
          <w:szCs w:val="28"/>
        </w:rPr>
        <w:t>26</w:t>
      </w:r>
      <w:r w:rsidRPr="00B76DB4">
        <w:rPr>
          <w:rFonts w:ascii="Times New Roman" w:hAnsi="Times New Roman" w:cs="Times New Roman"/>
          <w:sz w:val="28"/>
          <w:szCs w:val="28"/>
        </w:rPr>
        <w:t xml:space="preserve">)   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Тогда</w:t>
      </w:r>
    </w:p>
    <w:p w:rsidR="00B76DB4" w:rsidRPr="00B76DB4" w:rsidRDefault="00B76DB4" w:rsidP="00AB7DB8">
      <w:pPr>
        <w:pStyle w:val="af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position w:val="-26"/>
          <w:sz w:val="28"/>
          <w:szCs w:val="28"/>
        </w:rPr>
        <w:object w:dxaOrig="800" w:dyaOrig="700">
          <v:shape id="_x0000_i1077" type="#_x0000_t75" style="width:39.75pt;height:35.25pt" o:ole="">
            <v:imagedata r:id="rId141" o:title=""/>
          </v:shape>
          <o:OLEObject Type="Embed" ProgID="Equation.3" ShapeID="_x0000_i1077" DrawAspect="Content" ObjectID="_1521352913" r:id="rId142"/>
        </w:object>
      </w:r>
      <w:r w:rsidRPr="00B76DB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(</w:t>
      </w:r>
      <w:r w:rsidR="00463121">
        <w:rPr>
          <w:rFonts w:ascii="Times New Roman" w:hAnsi="Times New Roman" w:cs="Times New Roman"/>
          <w:sz w:val="28"/>
          <w:szCs w:val="28"/>
        </w:rPr>
        <w:t>27</w:t>
      </w:r>
      <w:r w:rsidRPr="00B76DB4">
        <w:rPr>
          <w:rFonts w:ascii="Times New Roman" w:hAnsi="Times New Roman" w:cs="Times New Roman"/>
          <w:sz w:val="28"/>
          <w:szCs w:val="28"/>
        </w:rPr>
        <w:t>)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Соотношение (</w:t>
      </w:r>
      <w:r w:rsidR="004050D9">
        <w:rPr>
          <w:rFonts w:ascii="Times New Roman" w:hAnsi="Times New Roman" w:cs="Times New Roman"/>
          <w:sz w:val="28"/>
          <w:szCs w:val="28"/>
        </w:rPr>
        <w:t>27</w:t>
      </w:r>
      <w:r w:rsidRPr="00B76DB4">
        <w:rPr>
          <w:rFonts w:ascii="Times New Roman" w:hAnsi="Times New Roman" w:cs="Times New Roman"/>
          <w:sz w:val="28"/>
          <w:szCs w:val="28"/>
        </w:rPr>
        <w:t>) используется для определения взаимного угла поворота сечений образца.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6DB4" w:rsidRPr="00274374" w:rsidRDefault="002D0904" w:rsidP="00AB7DB8">
      <w:pPr>
        <w:pStyle w:val="af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D0904">
        <w:rPr>
          <w:rFonts w:ascii="Times New Roman" w:hAnsi="Times New Roman" w:cs="Times New Roman"/>
          <w:b/>
          <w:sz w:val="28"/>
          <w:szCs w:val="28"/>
        </w:rPr>
        <w:t xml:space="preserve"> Проведение испытаний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Штангенциркулем измерить диаметр образца </w:t>
      </w:r>
      <w:proofErr w:type="spellStart"/>
      <w:r w:rsidRPr="00B76DB4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>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Измерить расстояние </w:t>
      </w:r>
      <w:proofErr w:type="spellStart"/>
      <w:r w:rsidR="00B831C1" w:rsidRPr="00B76DB4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="00B831C1">
        <w:rPr>
          <w:rFonts w:ascii="Times New Roman" w:hAnsi="Times New Roman" w:cs="Times New Roman"/>
          <w:sz w:val="28"/>
          <w:szCs w:val="28"/>
        </w:rPr>
        <w:t xml:space="preserve"> </w:t>
      </w:r>
      <w:r w:rsidRPr="00B76DB4">
        <w:rPr>
          <w:rFonts w:ascii="Times New Roman" w:hAnsi="Times New Roman" w:cs="Times New Roman"/>
          <w:sz w:val="28"/>
          <w:szCs w:val="28"/>
        </w:rPr>
        <w:t>между сечениями, взаимный уго</w:t>
      </w:r>
      <w:r w:rsidR="00B831C1">
        <w:rPr>
          <w:rFonts w:ascii="Times New Roman" w:hAnsi="Times New Roman" w:cs="Times New Roman"/>
          <w:sz w:val="28"/>
          <w:szCs w:val="28"/>
        </w:rPr>
        <w:t>л поворота которых определяется.</w:t>
      </w:r>
      <w:r w:rsidRPr="00B76DB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Измерить расстояние от оси образца до точки касания измерительной ножкой индикатора кронштейна </w:t>
      </w:r>
      <w:r w:rsidRPr="00B76DB4">
        <w:rPr>
          <w:rFonts w:ascii="Times New Roman" w:hAnsi="Times New Roman" w:cs="Times New Roman"/>
          <w:i/>
          <w:sz w:val="28"/>
          <w:szCs w:val="28"/>
        </w:rPr>
        <w:t>R</w:t>
      </w:r>
      <w:r w:rsidRPr="00B76DB4">
        <w:rPr>
          <w:rFonts w:ascii="Times New Roman" w:hAnsi="Times New Roman" w:cs="Times New Roman"/>
          <w:sz w:val="28"/>
          <w:szCs w:val="28"/>
        </w:rPr>
        <w:t>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Установить образец в захваты испытательной машины.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Выбрать интервал изменения крутящего момента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44"/>
      </w:r>
      <w:r w:rsidRPr="00B76DB4">
        <w:rPr>
          <w:rFonts w:ascii="Times New Roman" w:hAnsi="Times New Roman" w:cs="Times New Roman"/>
          <w:i/>
          <w:sz w:val="28"/>
          <w:szCs w:val="28"/>
        </w:rPr>
        <w:t>Т</w:t>
      </w:r>
      <w:r w:rsidRPr="00B76DB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Нагрузить образец начальным моментом, чтобы исключить погрешности, появляющиеся в начальный момент </w:t>
      </w:r>
      <w:proofErr w:type="spellStart"/>
      <w:r w:rsidRPr="00B76DB4">
        <w:rPr>
          <w:rFonts w:ascii="Times New Roman" w:hAnsi="Times New Roman" w:cs="Times New Roman"/>
          <w:sz w:val="28"/>
          <w:szCs w:val="28"/>
        </w:rPr>
        <w:t>нагружения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>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Вращая наружное кольцо индикатора, установить стрелку индикатора на «нуль».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Ступенчато нагрузить образец с интервалом изменения крутящего момента равным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 xml:space="preserve">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44"/>
      </w:r>
      <w:r w:rsidRPr="00B76DB4">
        <w:rPr>
          <w:rFonts w:ascii="Times New Roman" w:hAnsi="Times New Roman" w:cs="Times New Roman"/>
          <w:i/>
          <w:sz w:val="28"/>
          <w:szCs w:val="28"/>
        </w:rPr>
        <w:t>Т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 xml:space="preserve"> и после каждого </w:t>
      </w:r>
      <w:proofErr w:type="spellStart"/>
      <w:r w:rsidRPr="00B76DB4">
        <w:rPr>
          <w:rFonts w:ascii="Times New Roman" w:hAnsi="Times New Roman" w:cs="Times New Roman"/>
          <w:sz w:val="28"/>
          <w:szCs w:val="28"/>
        </w:rPr>
        <w:t>нагружения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 xml:space="preserve"> снять показания со шкалы индикатора (цена деления шкалы индикатора 0,01 мм/дел).</w:t>
      </w:r>
    </w:p>
    <w:p w:rsidR="002D090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Величины крутящего момента и показаний индикатора занести в таблицу 1.</w:t>
      </w:r>
      <w:r w:rsidR="002D0904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D0904" w:rsidRPr="00B76DB4" w:rsidRDefault="002D090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После окончания эксперимента разгрузить образец. Убедиться, что стрелка индикатора вернулась на «нуль» при начальном значении крутящего момента.</w:t>
      </w:r>
    </w:p>
    <w:p w:rsidR="00B76DB4" w:rsidRPr="00B76DB4" w:rsidRDefault="002D090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Вынуть образец из захватов испытательной машины.</w:t>
      </w:r>
    </w:p>
    <w:p w:rsidR="00B76DB4" w:rsidRPr="00B76DB4" w:rsidRDefault="004050D9" w:rsidP="00AB7DB8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831C1">
        <w:rPr>
          <w:rFonts w:ascii="Times New Roman" w:hAnsi="Times New Roman" w:cs="Times New Roman"/>
          <w:sz w:val="28"/>
          <w:szCs w:val="28"/>
        </w:rPr>
        <w:t>9.</w:t>
      </w:r>
      <w:r>
        <w:rPr>
          <w:rFonts w:ascii="Times New Roman" w:hAnsi="Times New Roman" w:cs="Times New Roman"/>
          <w:sz w:val="28"/>
          <w:szCs w:val="28"/>
        </w:rPr>
        <w:t xml:space="preserve">1.   </w:t>
      </w:r>
      <w:r w:rsidR="00B831C1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76DB4" w:rsidRPr="00B76DB4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6434B2" w:rsidRPr="006434B2">
        <w:rPr>
          <w:rFonts w:ascii="Times New Roman" w:hAnsi="Times New Roman" w:cs="Times New Roman"/>
          <w:sz w:val="28"/>
          <w:szCs w:val="28"/>
        </w:rPr>
        <w:t xml:space="preserve"> </w:t>
      </w:r>
      <w:r w:rsidR="006434B2" w:rsidRPr="00B76DB4">
        <w:rPr>
          <w:rFonts w:ascii="Times New Roman" w:hAnsi="Times New Roman" w:cs="Times New Roman"/>
          <w:sz w:val="28"/>
          <w:szCs w:val="28"/>
        </w:rPr>
        <w:t>результатов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17"/>
        <w:gridCol w:w="2096"/>
        <w:gridCol w:w="2269"/>
        <w:gridCol w:w="2482"/>
        <w:gridCol w:w="1906"/>
      </w:tblGrid>
      <w:tr w:rsidR="00B76DB4" w:rsidRPr="00B76DB4" w:rsidTr="00B76DB4">
        <w:tc>
          <w:tcPr>
            <w:tcW w:w="828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6DB4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B76DB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B76DB4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B76DB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160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76DB4">
              <w:rPr>
                <w:rFonts w:ascii="Times New Roman" w:hAnsi="Times New Roman" w:cs="Times New Roman"/>
                <w:i/>
                <w:sz w:val="28"/>
                <w:szCs w:val="28"/>
              </w:rPr>
              <w:t>Т</w:t>
            </w:r>
            <w:r w:rsidRPr="00B76DB4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B76DB4" w:rsidRPr="00B76DB4" w:rsidRDefault="00B76DB4" w:rsidP="00AB7DB8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76DB4">
              <w:rPr>
                <w:rFonts w:ascii="Times New Roman" w:hAnsi="Times New Roman" w:cs="Times New Roman"/>
                <w:sz w:val="28"/>
                <w:szCs w:val="28"/>
              </w:rPr>
              <w:t>кг</w:t>
            </w:r>
            <w:proofErr w:type="gramEnd"/>
            <w:r w:rsidRPr="00B76DB4">
              <w:rPr>
                <w:rFonts w:ascii="Times New Roman" w:hAnsi="Times New Roman" w:cs="Times New Roman"/>
                <w:sz w:val="28"/>
                <w:szCs w:val="28"/>
              </w:rPr>
              <w:sym w:font="Symbol" w:char="F0D7"/>
            </w:r>
            <w:r w:rsidRPr="00B76DB4">
              <w:rPr>
                <w:rFonts w:ascii="Times New Roman" w:hAnsi="Times New Roman" w:cs="Times New Roman"/>
                <w:sz w:val="28"/>
                <w:szCs w:val="28"/>
              </w:rPr>
              <w:t>см</w:t>
            </w:r>
          </w:p>
        </w:tc>
        <w:tc>
          <w:tcPr>
            <w:tcW w:w="2340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76DB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</w:t>
            </w:r>
            <w:r w:rsidRPr="00B76DB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sym w:font="Symbol" w:char="F0D7"/>
            </w:r>
            <w:r w:rsidRPr="00B76DB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  <w:r w:rsidRPr="00B76DB4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en-US"/>
              </w:rPr>
              <w:t>2</w:t>
            </w:r>
            <w:r w:rsidRPr="00B76DB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B76DB4" w:rsidRPr="00B76DB4" w:rsidRDefault="00B76DB4" w:rsidP="00AB7DB8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76DB4">
              <w:rPr>
                <w:rFonts w:ascii="Times New Roman" w:hAnsi="Times New Roman" w:cs="Times New Roman"/>
                <w:sz w:val="28"/>
                <w:szCs w:val="28"/>
              </w:rPr>
              <w:t>мм</w:t>
            </w:r>
          </w:p>
        </w:tc>
        <w:tc>
          <w:tcPr>
            <w:tcW w:w="2555" w:type="dxa"/>
            <w:tcBorders>
              <w:bottom w:val="single" w:sz="4" w:space="0" w:color="auto"/>
            </w:tcBorders>
            <w:shd w:val="clear" w:color="auto" w:fill="auto"/>
          </w:tcPr>
          <w:p w:rsidR="00B76DB4" w:rsidRPr="00B76DB4" w:rsidRDefault="00B76DB4" w:rsidP="00AB7DB8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76DB4">
              <w:rPr>
                <w:rFonts w:ascii="Times New Roman" w:hAnsi="Times New Roman" w:cs="Times New Roman"/>
                <w:sz w:val="28"/>
                <w:szCs w:val="28"/>
              </w:rPr>
              <w:sym w:font="Symbol" w:char="F044"/>
            </w:r>
            <w:r w:rsidRPr="00B76DB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</w:t>
            </w:r>
            <w:r w:rsidRPr="00B76DB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sym w:font="Symbol" w:char="F0D7"/>
            </w:r>
            <w:r w:rsidRPr="00B76DB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  <w:r w:rsidRPr="00B76DB4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en-US"/>
              </w:rPr>
              <w:t>2</w:t>
            </w:r>
            <w:r w:rsidRPr="00B76DB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B76DB4" w:rsidRPr="00B76DB4" w:rsidRDefault="00B76DB4" w:rsidP="00AB7DB8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76DB4">
              <w:rPr>
                <w:rFonts w:ascii="Times New Roman" w:hAnsi="Times New Roman" w:cs="Times New Roman"/>
                <w:sz w:val="28"/>
                <w:szCs w:val="28"/>
              </w:rPr>
              <w:t>мм</w:t>
            </w:r>
          </w:p>
        </w:tc>
        <w:tc>
          <w:tcPr>
            <w:tcW w:w="1971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76DB4">
              <w:rPr>
                <w:rFonts w:ascii="Times New Roman" w:hAnsi="Times New Roman" w:cs="Times New Roman"/>
                <w:sz w:val="28"/>
                <w:szCs w:val="28"/>
              </w:rPr>
              <w:sym w:font="Symbol" w:char="F06A"/>
            </w:r>
            <w:r w:rsidRPr="00B76DB4">
              <w:rPr>
                <w:rFonts w:ascii="Times New Roman" w:hAnsi="Times New Roman" w:cs="Times New Roman"/>
                <w:sz w:val="28"/>
                <w:szCs w:val="28"/>
              </w:rPr>
              <w:t>, рад</w:t>
            </w:r>
          </w:p>
        </w:tc>
      </w:tr>
      <w:tr w:rsidR="00B76DB4" w:rsidRPr="00B76DB4" w:rsidTr="00463121">
        <w:tc>
          <w:tcPr>
            <w:tcW w:w="828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0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0" w:type="dxa"/>
            <w:tcBorders>
              <w:bottom w:val="single" w:sz="4" w:space="0" w:color="auto"/>
            </w:tcBorders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5" w:type="dxa"/>
            <w:tcBorders>
              <w:bottom w:val="single" w:sz="4" w:space="0" w:color="auto"/>
            </w:tcBorders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71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6DB4" w:rsidRPr="00B76DB4" w:rsidTr="00463121">
        <w:tc>
          <w:tcPr>
            <w:tcW w:w="828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0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0" w:type="dxa"/>
            <w:tcBorders>
              <w:bottom w:val="single" w:sz="4" w:space="0" w:color="auto"/>
            </w:tcBorders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71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6DB4" w:rsidRPr="00B76DB4" w:rsidTr="00463121">
        <w:tc>
          <w:tcPr>
            <w:tcW w:w="828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0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0" w:type="dxa"/>
            <w:tcBorders>
              <w:bottom w:val="single" w:sz="4" w:space="0" w:color="auto"/>
            </w:tcBorders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71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6DB4" w:rsidRPr="00B76DB4" w:rsidTr="00463121">
        <w:tc>
          <w:tcPr>
            <w:tcW w:w="828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0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0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5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71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6DB4" w:rsidRPr="00B76DB4" w:rsidTr="00463121">
        <w:tc>
          <w:tcPr>
            <w:tcW w:w="828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0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0" w:type="dxa"/>
            <w:tcBorders>
              <w:bottom w:val="single" w:sz="4" w:space="0" w:color="auto"/>
            </w:tcBorders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71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6DB4" w:rsidRPr="00B76DB4" w:rsidTr="00B76DB4">
        <w:tc>
          <w:tcPr>
            <w:tcW w:w="828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0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0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5" w:type="dxa"/>
            <w:tcBorders>
              <w:top w:val="nil"/>
            </w:tcBorders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71" w:type="dxa"/>
            <w:shd w:val="clear" w:color="auto" w:fill="auto"/>
          </w:tcPr>
          <w:p w:rsidR="00B76DB4" w:rsidRPr="00B76DB4" w:rsidRDefault="00B76DB4" w:rsidP="00AB7DB8">
            <w:pPr>
              <w:pStyle w:val="a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76DB4" w:rsidRDefault="002D0904" w:rsidP="00AB7DB8">
      <w:pPr>
        <w:pStyle w:val="af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D0904">
        <w:rPr>
          <w:rFonts w:ascii="Times New Roman" w:hAnsi="Times New Roman" w:cs="Times New Roman"/>
          <w:b/>
          <w:sz w:val="28"/>
          <w:szCs w:val="28"/>
        </w:rPr>
        <w:lastRenderedPageBreak/>
        <w:t>Обработка результатов экспериментов</w:t>
      </w:r>
    </w:p>
    <w:p w:rsidR="006434B2" w:rsidRPr="00274374" w:rsidRDefault="006434B2" w:rsidP="00AB7DB8">
      <w:pPr>
        <w:pStyle w:val="af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Для каждой ступени </w:t>
      </w:r>
      <w:proofErr w:type="spellStart"/>
      <w:r w:rsidRPr="00B76DB4">
        <w:rPr>
          <w:rFonts w:ascii="Times New Roman" w:hAnsi="Times New Roman" w:cs="Times New Roman"/>
          <w:sz w:val="28"/>
          <w:szCs w:val="28"/>
        </w:rPr>
        <w:t>нагружения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 xml:space="preserve"> вычислить </w:t>
      </w:r>
      <w:r w:rsidRPr="00B76DB4">
        <w:rPr>
          <w:rFonts w:ascii="Times New Roman" w:hAnsi="Times New Roman" w:cs="Times New Roman"/>
          <w:sz w:val="28"/>
          <w:szCs w:val="28"/>
          <w:lang w:val="en-US"/>
        </w:rPr>
        <w:sym w:font="Symbol" w:char="F044"/>
      </w:r>
      <w:r w:rsidRPr="00B76DB4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Pr="00B76DB4">
        <w:rPr>
          <w:rFonts w:ascii="Times New Roman" w:hAnsi="Times New Roman" w:cs="Times New Roman"/>
          <w:sz w:val="28"/>
          <w:szCs w:val="28"/>
        </w:rPr>
        <w:t xml:space="preserve">, как разность показаний индикатора последующего и предыдущего </w:t>
      </w:r>
      <w:proofErr w:type="spellStart"/>
      <w:r w:rsidRPr="00B76DB4">
        <w:rPr>
          <w:rFonts w:ascii="Times New Roman" w:hAnsi="Times New Roman" w:cs="Times New Roman"/>
          <w:sz w:val="28"/>
          <w:szCs w:val="28"/>
        </w:rPr>
        <w:t>нагружений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 xml:space="preserve">, и углы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6A"/>
      </w:r>
      <w:r w:rsidRPr="00B76DB4">
        <w:rPr>
          <w:rFonts w:ascii="Times New Roman" w:hAnsi="Times New Roman" w:cs="Times New Roman"/>
          <w:sz w:val="28"/>
          <w:szCs w:val="28"/>
        </w:rPr>
        <w:t xml:space="preserve">      по  формуле (</w:t>
      </w:r>
      <w:r w:rsidR="00EB2B24">
        <w:rPr>
          <w:rFonts w:ascii="Times New Roman" w:hAnsi="Times New Roman" w:cs="Times New Roman"/>
          <w:sz w:val="28"/>
          <w:szCs w:val="28"/>
        </w:rPr>
        <w:t>27</w:t>
      </w:r>
      <w:r w:rsidRPr="00B76DB4">
        <w:rPr>
          <w:rFonts w:ascii="Times New Roman" w:hAnsi="Times New Roman" w:cs="Times New Roman"/>
          <w:sz w:val="28"/>
          <w:szCs w:val="28"/>
        </w:rPr>
        <w:t>). Результаты занести в таблицу 1.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Вычислить среднее значение </w:t>
      </w:r>
      <w:r w:rsidRPr="00B76DB4">
        <w:rPr>
          <w:rFonts w:ascii="Times New Roman" w:hAnsi="Times New Roman" w:cs="Times New Roman"/>
          <w:sz w:val="28"/>
          <w:szCs w:val="28"/>
          <w:lang w:val="en-US"/>
        </w:rPr>
        <w:sym w:font="Symbol" w:char="F044"/>
      </w:r>
      <w:proofErr w:type="gramStart"/>
      <w:r w:rsidRPr="00B76DB4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proofErr w:type="gramEnd"/>
      <w:r w:rsidRPr="00B76DB4">
        <w:rPr>
          <w:rFonts w:ascii="Times New Roman" w:hAnsi="Times New Roman" w:cs="Times New Roman"/>
          <w:sz w:val="28"/>
          <w:szCs w:val="28"/>
          <w:vertAlign w:val="subscript"/>
        </w:rPr>
        <w:t>ср</w:t>
      </w:r>
      <w:r w:rsidRPr="00B76DB4">
        <w:rPr>
          <w:rFonts w:ascii="Times New Roman" w:hAnsi="Times New Roman" w:cs="Times New Roman"/>
          <w:sz w:val="28"/>
          <w:szCs w:val="28"/>
        </w:rPr>
        <w:t>: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Pr="00B76DB4">
        <w:rPr>
          <w:rFonts w:ascii="Times New Roman" w:hAnsi="Times New Roman" w:cs="Times New Roman"/>
          <w:position w:val="-28"/>
          <w:sz w:val="28"/>
          <w:szCs w:val="28"/>
        </w:rPr>
        <w:object w:dxaOrig="1740" w:dyaOrig="1140">
          <v:shape id="_x0000_i1078" type="#_x0000_t75" style="width:87pt;height:57pt" o:ole="">
            <v:imagedata r:id="rId143" o:title=""/>
          </v:shape>
          <o:OLEObject Type="Embed" ProgID="Equation.3" ShapeID="_x0000_i1078" DrawAspect="Content" ObjectID="_1521352914" r:id="rId144"/>
        </w:object>
      </w:r>
      <w:r w:rsidRPr="00B76DB4">
        <w:rPr>
          <w:rFonts w:ascii="Times New Roman" w:hAnsi="Times New Roman" w:cs="Times New Roman"/>
          <w:sz w:val="28"/>
          <w:szCs w:val="28"/>
        </w:rPr>
        <w:t xml:space="preserve">                                                   (</w:t>
      </w:r>
      <w:r w:rsidR="00EB2B24">
        <w:rPr>
          <w:rFonts w:ascii="Times New Roman" w:hAnsi="Times New Roman" w:cs="Times New Roman"/>
          <w:sz w:val="28"/>
          <w:szCs w:val="28"/>
        </w:rPr>
        <w:t>28</w:t>
      </w:r>
      <w:r w:rsidRPr="00B76DB4">
        <w:rPr>
          <w:rFonts w:ascii="Times New Roman" w:hAnsi="Times New Roman" w:cs="Times New Roman"/>
          <w:sz w:val="28"/>
          <w:szCs w:val="28"/>
        </w:rPr>
        <w:t>)</w:t>
      </w:r>
    </w:p>
    <w:p w:rsidR="00B76DB4" w:rsidRPr="00B76DB4" w:rsidRDefault="00B76DB4" w:rsidP="00AB7DB8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где </w:t>
      </w:r>
      <w:r w:rsidRPr="00B76DB4">
        <w:rPr>
          <w:rFonts w:ascii="Times New Roman" w:hAnsi="Times New Roman" w:cs="Times New Roman"/>
          <w:i/>
          <w:sz w:val="28"/>
          <w:szCs w:val="28"/>
          <w:lang w:val="en-US"/>
        </w:rPr>
        <w:t>n</w:t>
      </w:r>
      <w:r w:rsidRPr="00B76DB4">
        <w:rPr>
          <w:rFonts w:ascii="Times New Roman" w:hAnsi="Times New Roman" w:cs="Times New Roman"/>
          <w:sz w:val="28"/>
          <w:szCs w:val="28"/>
        </w:rPr>
        <w:t xml:space="preserve"> – число ступеней </w:t>
      </w:r>
      <w:proofErr w:type="spellStart"/>
      <w:r w:rsidRPr="00B76DB4">
        <w:rPr>
          <w:rFonts w:ascii="Times New Roman" w:hAnsi="Times New Roman" w:cs="Times New Roman"/>
          <w:sz w:val="28"/>
          <w:szCs w:val="28"/>
        </w:rPr>
        <w:t>нагружения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>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Вычислить модуль сдвига по формуле:</w:t>
      </w:r>
    </w:p>
    <w:p w:rsidR="00B76DB4" w:rsidRPr="00B76DB4" w:rsidRDefault="00B76DB4" w:rsidP="00AB7DB8">
      <w:pPr>
        <w:pStyle w:val="af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position w:val="-40"/>
          <w:sz w:val="28"/>
          <w:szCs w:val="28"/>
        </w:rPr>
        <w:object w:dxaOrig="1900" w:dyaOrig="840">
          <v:shape id="_x0000_i1079" type="#_x0000_t75" style="width:95.25pt;height:42pt" o:ole="">
            <v:imagedata r:id="rId145" o:title=""/>
          </v:shape>
          <o:OLEObject Type="Embed" ProgID="Equation.3" ShapeID="_x0000_i1079" DrawAspect="Content" ObjectID="_1521352915" r:id="rId146"/>
        </w:object>
      </w:r>
      <w:r w:rsidRPr="00B76DB4">
        <w:rPr>
          <w:rFonts w:ascii="Times New Roman" w:hAnsi="Times New Roman" w:cs="Times New Roman"/>
          <w:sz w:val="28"/>
          <w:szCs w:val="28"/>
        </w:rPr>
        <w:t xml:space="preserve">                                              (</w:t>
      </w:r>
      <w:r w:rsidR="00EB2B24">
        <w:rPr>
          <w:rFonts w:ascii="Times New Roman" w:hAnsi="Times New Roman" w:cs="Times New Roman"/>
          <w:sz w:val="28"/>
          <w:szCs w:val="28"/>
        </w:rPr>
        <w:t>29</w:t>
      </w:r>
      <w:r w:rsidRPr="00B76DB4">
        <w:rPr>
          <w:rFonts w:ascii="Times New Roman" w:hAnsi="Times New Roman" w:cs="Times New Roman"/>
          <w:sz w:val="28"/>
          <w:szCs w:val="28"/>
        </w:rPr>
        <w:t>)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Сравнить экспериментально полученное значение модуля сдвига со справочным значением и вычислить процент расхождения между ними.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Построить график зависимости </w:t>
      </w:r>
      <w:proofErr w:type="gramStart"/>
      <w:r w:rsidRPr="00B76DB4">
        <w:rPr>
          <w:rFonts w:ascii="Times New Roman" w:hAnsi="Times New Roman" w:cs="Times New Roman"/>
          <w:i/>
          <w:sz w:val="28"/>
          <w:szCs w:val="28"/>
        </w:rPr>
        <w:t>Т</w:t>
      </w:r>
      <w:r w:rsidRPr="00B76DB4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sym w:font="Symbol" w:char="F06A"/>
      </w:r>
      <w:r w:rsidRPr="00B76DB4">
        <w:rPr>
          <w:rFonts w:ascii="Times New Roman" w:hAnsi="Times New Roman" w:cs="Times New Roman"/>
          <w:sz w:val="28"/>
          <w:szCs w:val="28"/>
        </w:rPr>
        <w:t xml:space="preserve"> по данным таблицы 1 и убедиться в справедливости закона Гука при кручении.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6C0F" w:rsidRDefault="00736C0F" w:rsidP="00AB7DB8">
      <w:pPr>
        <w:shd w:val="clear" w:color="auto" w:fill="FFFFFF"/>
        <w:ind w:firstLine="581"/>
        <w:rPr>
          <w:b/>
          <w:bCs/>
          <w:color w:val="000000"/>
          <w:sz w:val="28"/>
          <w:szCs w:val="28"/>
        </w:rPr>
      </w:pPr>
      <w:r w:rsidRPr="00363FC8">
        <w:rPr>
          <w:b/>
          <w:sz w:val="28"/>
          <w:szCs w:val="28"/>
        </w:rPr>
        <w:t>Содержание отчёта</w:t>
      </w:r>
      <w:r w:rsidRPr="00363FC8">
        <w:rPr>
          <w:b/>
          <w:bCs/>
          <w:color w:val="000000"/>
          <w:sz w:val="28"/>
          <w:szCs w:val="28"/>
        </w:rPr>
        <w:t>:</w:t>
      </w:r>
    </w:p>
    <w:p w:rsidR="00736C0F" w:rsidRPr="00804429" w:rsidRDefault="00736C0F" w:rsidP="00AB7DB8">
      <w:pPr>
        <w:shd w:val="clear" w:color="auto" w:fill="FFFFFF"/>
        <w:ind w:firstLine="581"/>
        <w:rPr>
          <w:b/>
          <w:bCs/>
          <w:color w:val="000000"/>
          <w:sz w:val="28"/>
          <w:szCs w:val="28"/>
        </w:rPr>
      </w:pPr>
    </w:p>
    <w:p w:rsidR="00736C0F" w:rsidRPr="00CD42A0" w:rsidRDefault="00736C0F" w:rsidP="00AB7DB8">
      <w:pPr>
        <w:jc w:val="center"/>
        <w:rPr>
          <w:rFonts w:eastAsia="TimesNewRomanPSMT"/>
          <w:sz w:val="28"/>
          <w:szCs w:val="28"/>
        </w:rPr>
      </w:pPr>
      <w:r w:rsidRPr="00DD514E">
        <w:rPr>
          <w:rFonts w:eastAsia="TimesNewRomanPSMT"/>
          <w:sz w:val="28"/>
          <w:szCs w:val="28"/>
        </w:rPr>
        <w:t xml:space="preserve">Лабораторная работа № </w:t>
      </w:r>
      <w:r w:rsidRPr="00CD42A0">
        <w:rPr>
          <w:rFonts w:eastAsia="TimesNewRomanPSMT"/>
          <w:sz w:val="28"/>
          <w:szCs w:val="28"/>
        </w:rPr>
        <w:t>9</w:t>
      </w:r>
    </w:p>
    <w:p w:rsidR="00736C0F" w:rsidRDefault="00736C0F" w:rsidP="00AB7DB8">
      <w:pPr>
        <w:jc w:val="center"/>
        <w:rPr>
          <w:rFonts w:eastAsia="TimesNewRomanPSMT"/>
          <w:sz w:val="28"/>
          <w:szCs w:val="28"/>
        </w:rPr>
      </w:pPr>
    </w:p>
    <w:p w:rsidR="00736C0F" w:rsidRPr="00F24C62" w:rsidRDefault="00736C0F" w:rsidP="00AB7DB8">
      <w:pPr>
        <w:jc w:val="both"/>
        <w:rPr>
          <w:sz w:val="28"/>
          <w:szCs w:val="28"/>
        </w:rPr>
      </w:pPr>
      <w:r w:rsidRPr="002D3045">
        <w:rPr>
          <w:sz w:val="28"/>
          <w:szCs w:val="28"/>
        </w:rPr>
        <w:t>Дата</w:t>
      </w:r>
      <w:r w:rsidRPr="00F24C62">
        <w:rPr>
          <w:sz w:val="28"/>
          <w:szCs w:val="28"/>
        </w:rPr>
        <w:t xml:space="preserve">  «____» _________________20___г.</w:t>
      </w:r>
    </w:p>
    <w:p w:rsidR="00736C0F" w:rsidRPr="00CD42A0" w:rsidRDefault="00736C0F" w:rsidP="00AB7DB8">
      <w:pPr>
        <w:jc w:val="center"/>
        <w:rPr>
          <w:b/>
          <w:sz w:val="28"/>
          <w:szCs w:val="28"/>
        </w:rPr>
      </w:pPr>
    </w:p>
    <w:p w:rsidR="00736C0F" w:rsidRPr="00736C0F" w:rsidRDefault="00736C0F" w:rsidP="00AB7DB8">
      <w:pPr>
        <w:jc w:val="center"/>
        <w:rPr>
          <w:sz w:val="28"/>
          <w:szCs w:val="28"/>
        </w:rPr>
      </w:pPr>
      <w:r w:rsidRPr="00736C0F">
        <w:rPr>
          <w:sz w:val="28"/>
          <w:szCs w:val="28"/>
        </w:rPr>
        <w:t xml:space="preserve">ОПРЕДЕЛЕНИЕ МОДУЛЯ СДВИГА </w:t>
      </w:r>
      <w:r w:rsidRPr="00736C0F">
        <w:rPr>
          <w:sz w:val="28"/>
          <w:szCs w:val="28"/>
          <w:lang w:val="en-US"/>
        </w:rPr>
        <w:t>G</w:t>
      </w:r>
    </w:p>
    <w:p w:rsidR="00736C0F" w:rsidRPr="00B76DB4" w:rsidRDefault="00736C0F" w:rsidP="00AB7DB8">
      <w:pPr>
        <w:widowControl w:val="0"/>
        <w:shd w:val="clear" w:color="auto" w:fill="FFFFFF"/>
        <w:tabs>
          <w:tab w:val="left" w:pos="432"/>
        </w:tabs>
        <w:autoSpaceDE w:val="0"/>
        <w:autoSpaceDN w:val="0"/>
        <w:adjustRightInd w:val="0"/>
        <w:ind w:left="120" w:firstLine="567"/>
        <w:jc w:val="both"/>
        <w:rPr>
          <w:color w:val="000000"/>
          <w:spacing w:val="-18"/>
          <w:w w:val="74"/>
          <w:sz w:val="28"/>
          <w:szCs w:val="28"/>
        </w:rPr>
      </w:pPr>
    </w:p>
    <w:p w:rsidR="00736C0F" w:rsidRPr="00736C0F" w:rsidRDefault="00736C0F" w:rsidP="00AB7DB8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 w:rsidRPr="00736C0F">
        <w:rPr>
          <w:rFonts w:ascii="Times New Roman" w:hAnsi="Times New Roman" w:cs="Times New Roman"/>
          <w:sz w:val="28"/>
          <w:szCs w:val="28"/>
        </w:rPr>
        <w:t xml:space="preserve"> Цель работы.  Изучение </w:t>
      </w:r>
      <w:proofErr w:type="gramStart"/>
      <w:r w:rsidRPr="00736C0F">
        <w:rPr>
          <w:rFonts w:ascii="Times New Roman" w:hAnsi="Times New Roman" w:cs="Times New Roman"/>
          <w:sz w:val="28"/>
          <w:szCs w:val="28"/>
        </w:rPr>
        <w:t>методики определения модуля сдвига материала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B831C1" w:rsidRPr="00B831C1" w:rsidRDefault="00B831C1" w:rsidP="00B831C1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 w:rsidRPr="00B831C1">
        <w:rPr>
          <w:rFonts w:ascii="Times New Roman" w:hAnsi="Times New Roman" w:cs="Times New Roman"/>
          <w:sz w:val="28"/>
          <w:szCs w:val="28"/>
        </w:rPr>
        <w:t>Содержание работы.</w:t>
      </w:r>
    </w:p>
    <w:p w:rsidR="00B831C1" w:rsidRPr="00B76DB4" w:rsidRDefault="00B831C1" w:rsidP="00B831C1">
      <w:pPr>
        <w:pStyle w:val="af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принцип работы</w:t>
      </w:r>
      <w:r w:rsidRPr="00B76DB4">
        <w:rPr>
          <w:rFonts w:ascii="Times New Roman" w:hAnsi="Times New Roman" w:cs="Times New Roman"/>
          <w:sz w:val="28"/>
          <w:szCs w:val="28"/>
        </w:rPr>
        <w:t xml:space="preserve"> машины КМ-50.</w:t>
      </w:r>
    </w:p>
    <w:p w:rsidR="00B831C1" w:rsidRPr="00B76DB4" w:rsidRDefault="00B831C1" w:rsidP="00B831C1">
      <w:pPr>
        <w:pStyle w:val="af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Изучить устройство тензометра.</w:t>
      </w:r>
    </w:p>
    <w:p w:rsidR="00B831C1" w:rsidRPr="00B76DB4" w:rsidRDefault="00B831C1" w:rsidP="00B831C1">
      <w:pPr>
        <w:pStyle w:val="af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Провести испытание стального образца на кручение.</w:t>
      </w:r>
    </w:p>
    <w:p w:rsidR="00B831C1" w:rsidRPr="00B76DB4" w:rsidRDefault="00B831C1" w:rsidP="00B831C1">
      <w:pPr>
        <w:pStyle w:val="af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Проверить выполнение закона Гука при кручении.</w:t>
      </w:r>
    </w:p>
    <w:p w:rsidR="00B831C1" w:rsidRPr="00B76DB4" w:rsidRDefault="00B831C1" w:rsidP="00B831C1">
      <w:pPr>
        <w:pStyle w:val="af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Вычислить модуль сдвига стали по данным эксперимента.</w:t>
      </w:r>
    </w:p>
    <w:p w:rsidR="00B831C1" w:rsidRPr="006434B2" w:rsidRDefault="00B831C1" w:rsidP="00B831C1">
      <w:pPr>
        <w:pStyle w:val="af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Сравнить полученное значение модуля сдвига с 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>табличным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76DB4" w:rsidRDefault="00B76DB4" w:rsidP="00B831C1">
      <w:pPr>
        <w:pStyle w:val="af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Оборудование:</w:t>
      </w:r>
    </w:p>
    <w:p w:rsidR="00B831C1" w:rsidRDefault="00B831C1" w:rsidP="00B831C1">
      <w:pPr>
        <w:pStyle w:val="af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Испытательная машина КМ-50</w:t>
      </w:r>
      <w:r w:rsidR="0031193E">
        <w:rPr>
          <w:rFonts w:ascii="Times New Roman" w:hAnsi="Times New Roman" w:cs="Times New Roman"/>
          <w:sz w:val="28"/>
          <w:szCs w:val="28"/>
        </w:rPr>
        <w:t>.</w:t>
      </w:r>
    </w:p>
    <w:p w:rsidR="0031193E" w:rsidRDefault="0031193E" w:rsidP="00B831C1">
      <w:pPr>
        <w:pStyle w:val="af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Тензометр для определения взаимного угла поворота сечений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1193E" w:rsidRDefault="0031193E" w:rsidP="00B831C1">
      <w:pPr>
        <w:pStyle w:val="af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Штангенциркул</w:t>
      </w:r>
      <w:r>
        <w:rPr>
          <w:rFonts w:ascii="Times New Roman" w:hAnsi="Times New Roman" w:cs="Times New Roman"/>
          <w:sz w:val="28"/>
          <w:szCs w:val="28"/>
        </w:rPr>
        <w:t>ь.</w:t>
      </w:r>
    </w:p>
    <w:p w:rsidR="0031193E" w:rsidRDefault="0031193E" w:rsidP="00B831C1">
      <w:pPr>
        <w:pStyle w:val="af"/>
        <w:numPr>
          <w:ilvl w:val="0"/>
          <w:numId w:val="19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Образец </w:t>
      </w:r>
      <w:r w:rsidRPr="00B76DB4">
        <w:rPr>
          <w:rFonts w:ascii="Times New Roman" w:hAnsi="Times New Roman" w:cs="Times New Roman"/>
          <w:sz w:val="28"/>
          <w:szCs w:val="28"/>
        </w:rPr>
        <w:t xml:space="preserve"> кр</w:t>
      </w:r>
      <w:r>
        <w:rPr>
          <w:rFonts w:ascii="Times New Roman" w:hAnsi="Times New Roman" w:cs="Times New Roman"/>
          <w:sz w:val="28"/>
          <w:szCs w:val="28"/>
        </w:rPr>
        <w:t>углого поперечного сечения.</w:t>
      </w:r>
    </w:p>
    <w:p w:rsidR="0031193E" w:rsidRPr="00B76DB4" w:rsidRDefault="0031193E" w:rsidP="0031193E">
      <w:pPr>
        <w:pStyle w:val="af"/>
        <w:ind w:left="1068"/>
        <w:jc w:val="both"/>
        <w:rPr>
          <w:rFonts w:ascii="Times New Roman" w:hAnsi="Times New Roman" w:cs="Times New Roman"/>
          <w:sz w:val="28"/>
          <w:szCs w:val="28"/>
        </w:rPr>
      </w:pP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Формулировка закона Гука при чистом сдвиге.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Определение понятия модуля сдвига.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Диаметр образца </w:t>
      </w:r>
      <w:proofErr w:type="spellStart"/>
      <w:r w:rsidRPr="00B76DB4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 xml:space="preserve"> мм.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lastRenderedPageBreak/>
        <w:t xml:space="preserve">Расстояние между сечениями </w:t>
      </w:r>
      <w:proofErr w:type="spellStart"/>
      <w:r w:rsidRPr="00B76DB4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Pr="00B76DB4">
        <w:rPr>
          <w:rFonts w:ascii="Times New Roman" w:hAnsi="Times New Roman" w:cs="Times New Roman"/>
          <w:sz w:val="28"/>
          <w:szCs w:val="28"/>
        </w:rPr>
        <w:t>, мм.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Интервал изменения крутящего момента</w:t>
      </w:r>
      <w:proofErr w:type="gramStart"/>
      <w:r w:rsidRPr="00B76DB4">
        <w:rPr>
          <w:rFonts w:ascii="Times New Roman" w:hAnsi="Times New Roman" w:cs="Times New Roman"/>
          <w:sz w:val="28"/>
          <w:szCs w:val="28"/>
        </w:rPr>
        <w:t xml:space="preserve"> 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44"/>
      </w:r>
      <w:r w:rsidRPr="00B76DB4">
        <w:rPr>
          <w:rFonts w:ascii="Times New Roman" w:hAnsi="Times New Roman" w:cs="Times New Roman"/>
          <w:i/>
          <w:sz w:val="28"/>
          <w:szCs w:val="28"/>
        </w:rPr>
        <w:t>Т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t>, кг</w:t>
      </w:r>
      <w:r w:rsidRPr="00B76DB4">
        <w:rPr>
          <w:rFonts w:ascii="Times New Roman" w:hAnsi="Times New Roman" w:cs="Times New Roman"/>
          <w:sz w:val="28"/>
          <w:szCs w:val="28"/>
        </w:rPr>
        <w:sym w:font="Symbol" w:char="F0D7"/>
      </w:r>
      <w:r w:rsidRPr="00B76DB4">
        <w:rPr>
          <w:rFonts w:ascii="Times New Roman" w:hAnsi="Times New Roman" w:cs="Times New Roman"/>
          <w:sz w:val="28"/>
          <w:szCs w:val="28"/>
        </w:rPr>
        <w:t>см.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Расстояние от оси образца до точки касания ножкой индикатора кронштейна </w:t>
      </w:r>
      <w:r w:rsidRPr="00B76DB4">
        <w:rPr>
          <w:rFonts w:ascii="Times New Roman" w:hAnsi="Times New Roman" w:cs="Times New Roman"/>
          <w:i/>
          <w:sz w:val="28"/>
          <w:szCs w:val="28"/>
        </w:rPr>
        <w:t>R</w:t>
      </w:r>
      <w:r w:rsidRPr="00B76DB4">
        <w:rPr>
          <w:rFonts w:ascii="Times New Roman" w:hAnsi="Times New Roman" w:cs="Times New Roman"/>
          <w:sz w:val="28"/>
          <w:szCs w:val="28"/>
        </w:rPr>
        <w:t>, мм.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Схема тензометра (по рис. </w:t>
      </w:r>
      <w:r w:rsidR="0031193E">
        <w:rPr>
          <w:rFonts w:ascii="Times New Roman" w:hAnsi="Times New Roman" w:cs="Times New Roman"/>
          <w:sz w:val="28"/>
          <w:szCs w:val="28"/>
        </w:rPr>
        <w:t>21</w:t>
      </w:r>
      <w:r w:rsidRPr="00B76DB4">
        <w:rPr>
          <w:rFonts w:ascii="Times New Roman" w:hAnsi="Times New Roman" w:cs="Times New Roman"/>
          <w:sz w:val="28"/>
          <w:szCs w:val="28"/>
        </w:rPr>
        <w:t>).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Заполненная таблица</w:t>
      </w:r>
      <w:r w:rsidR="0031193E">
        <w:rPr>
          <w:rFonts w:ascii="Times New Roman" w:hAnsi="Times New Roman" w:cs="Times New Roman"/>
          <w:sz w:val="28"/>
          <w:szCs w:val="28"/>
        </w:rPr>
        <w:t xml:space="preserve"> 9.</w:t>
      </w:r>
      <w:r w:rsidRPr="00B76DB4">
        <w:rPr>
          <w:rFonts w:ascii="Times New Roman" w:hAnsi="Times New Roman" w:cs="Times New Roman"/>
          <w:sz w:val="28"/>
          <w:szCs w:val="28"/>
        </w:rPr>
        <w:t>1.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График зависимости </w:t>
      </w:r>
      <w:proofErr w:type="gramStart"/>
      <w:r w:rsidRPr="00B76DB4">
        <w:rPr>
          <w:rFonts w:ascii="Times New Roman" w:hAnsi="Times New Roman" w:cs="Times New Roman"/>
          <w:i/>
          <w:sz w:val="28"/>
          <w:szCs w:val="28"/>
        </w:rPr>
        <w:t>Т</w:t>
      </w:r>
      <w:r w:rsidRPr="00B76DB4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B76DB4">
        <w:rPr>
          <w:rFonts w:ascii="Times New Roman" w:hAnsi="Times New Roman" w:cs="Times New Roman"/>
          <w:sz w:val="28"/>
          <w:szCs w:val="28"/>
        </w:rPr>
        <w:sym w:font="Symbol" w:char="F06A"/>
      </w:r>
      <w:r w:rsidRPr="00B76DB4">
        <w:rPr>
          <w:rFonts w:ascii="Times New Roman" w:hAnsi="Times New Roman" w:cs="Times New Roman"/>
          <w:sz w:val="28"/>
          <w:szCs w:val="28"/>
        </w:rPr>
        <w:t xml:space="preserve">, построенный по данным таблицы </w:t>
      </w:r>
      <w:r w:rsidR="0031193E">
        <w:rPr>
          <w:rFonts w:ascii="Times New Roman" w:hAnsi="Times New Roman" w:cs="Times New Roman"/>
          <w:sz w:val="28"/>
          <w:szCs w:val="28"/>
        </w:rPr>
        <w:t>9.</w:t>
      </w:r>
      <w:r w:rsidRPr="00B76DB4">
        <w:rPr>
          <w:rFonts w:ascii="Times New Roman" w:hAnsi="Times New Roman" w:cs="Times New Roman"/>
          <w:sz w:val="28"/>
          <w:szCs w:val="28"/>
        </w:rPr>
        <w:t>1.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 xml:space="preserve">Вычисление </w:t>
      </w:r>
      <w:r w:rsidRPr="00B76DB4">
        <w:rPr>
          <w:rFonts w:ascii="Times New Roman" w:hAnsi="Times New Roman" w:cs="Times New Roman"/>
          <w:sz w:val="28"/>
          <w:szCs w:val="28"/>
          <w:lang w:val="en-US"/>
        </w:rPr>
        <w:sym w:font="Symbol" w:char="F044"/>
      </w:r>
      <w:proofErr w:type="gramStart"/>
      <w:r w:rsidRPr="00B76DB4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proofErr w:type="gramEnd"/>
      <w:r w:rsidRPr="00B76DB4">
        <w:rPr>
          <w:rFonts w:ascii="Times New Roman" w:hAnsi="Times New Roman" w:cs="Times New Roman"/>
          <w:sz w:val="28"/>
          <w:szCs w:val="28"/>
          <w:vertAlign w:val="subscript"/>
        </w:rPr>
        <w:t>ср</w:t>
      </w:r>
      <w:r w:rsidRPr="00B76DB4">
        <w:rPr>
          <w:rFonts w:ascii="Times New Roman" w:hAnsi="Times New Roman" w:cs="Times New Roman"/>
          <w:sz w:val="28"/>
          <w:szCs w:val="28"/>
        </w:rPr>
        <w:t>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Вычисление модуля сдвига стали.</w:t>
      </w:r>
    </w:p>
    <w:p w:rsidR="00B76DB4" w:rsidRPr="00B76DB4" w:rsidRDefault="00B76DB4" w:rsidP="00AB7DB8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Справочное значение модуля сдвига для стали.</w:t>
      </w:r>
    </w:p>
    <w:p w:rsidR="006434B2" w:rsidRDefault="00B76DB4" w:rsidP="008E13D2">
      <w:pPr>
        <w:pStyle w:val="a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Вычисление расхождения между полученным и справочным значениями модуля сдвига.</w:t>
      </w:r>
    </w:p>
    <w:p w:rsidR="00736C0F" w:rsidRPr="00736C0F" w:rsidRDefault="00B76DB4" w:rsidP="008E13D2">
      <w:pPr>
        <w:pStyle w:val="af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53DD">
        <w:rPr>
          <w:rFonts w:ascii="Times New Roman" w:hAnsi="Times New Roman" w:cs="Times New Roman"/>
          <w:b/>
          <w:sz w:val="28"/>
          <w:szCs w:val="28"/>
        </w:rPr>
        <w:t>Выводы.</w:t>
      </w:r>
    </w:p>
    <w:p w:rsidR="00B76DB4" w:rsidRPr="00274374" w:rsidRDefault="00B76DB4" w:rsidP="00AB7DB8">
      <w:pPr>
        <w:pStyle w:val="af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6DB4">
        <w:rPr>
          <w:rFonts w:ascii="Times New Roman" w:hAnsi="Times New Roman" w:cs="Times New Roman"/>
          <w:b/>
          <w:sz w:val="28"/>
          <w:szCs w:val="28"/>
        </w:rPr>
        <w:t xml:space="preserve"> Контрольные вопросы</w:t>
      </w:r>
    </w:p>
    <w:p w:rsidR="00B76DB4" w:rsidRPr="00B76DB4" w:rsidRDefault="00B76DB4" w:rsidP="00AB7DB8">
      <w:pPr>
        <w:pStyle w:val="af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Сформулировать закон Гука при чистом сдвиге.</w:t>
      </w:r>
    </w:p>
    <w:p w:rsidR="00B76DB4" w:rsidRPr="00B76DB4" w:rsidRDefault="00B76DB4" w:rsidP="00AB7DB8">
      <w:pPr>
        <w:pStyle w:val="af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Что такое модуль сдвига?</w:t>
      </w:r>
    </w:p>
    <w:p w:rsidR="00B76DB4" w:rsidRPr="00B76DB4" w:rsidRDefault="00B76DB4" w:rsidP="00AB7DB8">
      <w:pPr>
        <w:pStyle w:val="af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Какая зависимость существует между модулем упругости, модулем сдвига и коэффициентом Пуассона?</w:t>
      </w:r>
    </w:p>
    <w:p w:rsidR="00B76DB4" w:rsidRPr="00B76DB4" w:rsidRDefault="00B76DB4" w:rsidP="00AB7DB8">
      <w:pPr>
        <w:pStyle w:val="af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Что такое коэффициент Пуассона?</w:t>
      </w:r>
    </w:p>
    <w:p w:rsidR="00B76DB4" w:rsidRPr="00B76DB4" w:rsidRDefault="00B76DB4" w:rsidP="00AB7DB8">
      <w:pPr>
        <w:pStyle w:val="af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По схеме рассказать устройство и принцип работы тензометра.</w:t>
      </w:r>
    </w:p>
    <w:p w:rsidR="00B76DB4" w:rsidRPr="00B76DB4" w:rsidRDefault="00B76DB4" w:rsidP="00AB7DB8">
      <w:pPr>
        <w:pStyle w:val="af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До какого напряжения справедлив закон Гука?</w:t>
      </w:r>
    </w:p>
    <w:p w:rsidR="00B76DB4" w:rsidRPr="00B76DB4" w:rsidRDefault="00B76DB4" w:rsidP="00AB7DB8">
      <w:pPr>
        <w:pStyle w:val="af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Каков порядок величин модулей сдвига металлов?</w:t>
      </w:r>
    </w:p>
    <w:p w:rsidR="00B76DB4" w:rsidRPr="00B76DB4" w:rsidRDefault="00B76DB4" w:rsidP="00AB7DB8">
      <w:pPr>
        <w:pStyle w:val="af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76DB4">
        <w:rPr>
          <w:rFonts w:ascii="Times New Roman" w:hAnsi="Times New Roman" w:cs="Times New Roman"/>
          <w:sz w:val="28"/>
          <w:szCs w:val="28"/>
        </w:rPr>
        <w:t>По какой формуле определяется взаимный угол поворота сечений стержня при кручении?</w:t>
      </w:r>
    </w:p>
    <w:p w:rsidR="00B76DB4" w:rsidRPr="00B76DB4" w:rsidRDefault="005D03B6" w:rsidP="00AB7DB8">
      <w:pPr>
        <w:pStyle w:val="af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6DB4" w:rsidRPr="00B76DB4">
        <w:rPr>
          <w:rFonts w:ascii="Times New Roman" w:hAnsi="Times New Roman" w:cs="Times New Roman"/>
          <w:sz w:val="28"/>
          <w:szCs w:val="28"/>
        </w:rPr>
        <w:t>Как вычислить полярный момент инерции круглого сечения?</w:t>
      </w:r>
    </w:p>
    <w:p w:rsidR="00B76DB4" w:rsidRPr="00B76DB4" w:rsidRDefault="005D03B6" w:rsidP="00AB7DB8">
      <w:pPr>
        <w:pStyle w:val="af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6DB4" w:rsidRPr="00B76DB4">
        <w:rPr>
          <w:rFonts w:ascii="Times New Roman" w:hAnsi="Times New Roman" w:cs="Times New Roman"/>
          <w:sz w:val="28"/>
          <w:szCs w:val="28"/>
        </w:rPr>
        <w:t>Что такое жесткость поперечного сечения при кручении?</w:t>
      </w:r>
    </w:p>
    <w:p w:rsidR="006434B2" w:rsidRDefault="006434B2" w:rsidP="00AB7DB8">
      <w:pPr>
        <w:widowControl w:val="0"/>
        <w:shd w:val="clear" w:color="auto" w:fill="FFFFFF"/>
        <w:tabs>
          <w:tab w:val="left" w:pos="432"/>
        </w:tabs>
        <w:autoSpaceDE w:val="0"/>
        <w:autoSpaceDN w:val="0"/>
        <w:adjustRightInd w:val="0"/>
        <w:rPr>
          <w:color w:val="000000"/>
          <w:spacing w:val="57"/>
          <w:sz w:val="28"/>
          <w:szCs w:val="28"/>
        </w:rPr>
      </w:pPr>
    </w:p>
    <w:p w:rsidR="003D6D98" w:rsidRDefault="003D6D98" w:rsidP="00AB7DB8">
      <w:pPr>
        <w:widowControl w:val="0"/>
        <w:shd w:val="clear" w:color="auto" w:fill="FFFFFF"/>
        <w:tabs>
          <w:tab w:val="left" w:pos="432"/>
        </w:tabs>
        <w:autoSpaceDE w:val="0"/>
        <w:autoSpaceDN w:val="0"/>
        <w:adjustRightInd w:val="0"/>
        <w:ind w:left="120" w:firstLine="567"/>
        <w:jc w:val="center"/>
        <w:rPr>
          <w:color w:val="000000"/>
          <w:spacing w:val="57"/>
          <w:sz w:val="28"/>
          <w:szCs w:val="28"/>
        </w:rPr>
      </w:pPr>
      <w:r w:rsidRPr="00F16CA5">
        <w:rPr>
          <w:color w:val="000000"/>
          <w:spacing w:val="57"/>
          <w:sz w:val="28"/>
          <w:szCs w:val="28"/>
        </w:rPr>
        <w:t>ЛИТЕРАТУРА</w:t>
      </w:r>
    </w:p>
    <w:p w:rsidR="00BB294E" w:rsidRPr="00BB294E" w:rsidRDefault="00BB294E" w:rsidP="00BB294E">
      <w:pPr>
        <w:ind w:firstLine="708"/>
        <w:rPr>
          <w:b/>
          <w:sz w:val="28"/>
          <w:szCs w:val="28"/>
        </w:rPr>
      </w:pPr>
      <w:r w:rsidRPr="00EF5368">
        <w:rPr>
          <w:b/>
          <w:sz w:val="28"/>
          <w:szCs w:val="28"/>
        </w:rPr>
        <w:t xml:space="preserve">а) основная литература </w:t>
      </w:r>
    </w:p>
    <w:p w:rsidR="007E3872" w:rsidRDefault="003D6D98" w:rsidP="007E3872">
      <w:pPr>
        <w:pStyle w:val="ae"/>
        <w:rPr>
          <w:color w:val="000000"/>
          <w:spacing w:val="-6"/>
          <w:szCs w:val="28"/>
        </w:rPr>
      </w:pPr>
      <w:r>
        <w:rPr>
          <w:color w:val="000000"/>
          <w:spacing w:val="2"/>
          <w:szCs w:val="28"/>
        </w:rPr>
        <w:t>1</w:t>
      </w:r>
      <w:r w:rsidRPr="00F16CA5">
        <w:rPr>
          <w:color w:val="000000"/>
          <w:spacing w:val="2"/>
          <w:szCs w:val="28"/>
        </w:rPr>
        <w:t>. Беляев Н.М. Лабораторные работы по сопротивление материалов.</w:t>
      </w:r>
      <w:r>
        <w:rPr>
          <w:szCs w:val="28"/>
        </w:rPr>
        <w:t xml:space="preserve"> - </w:t>
      </w:r>
      <w:r>
        <w:rPr>
          <w:color w:val="000000"/>
          <w:spacing w:val="-6"/>
          <w:szCs w:val="28"/>
        </w:rPr>
        <w:t>М., ГМТТЛ</w:t>
      </w:r>
      <w:r w:rsidRPr="00F16CA5">
        <w:rPr>
          <w:color w:val="000000"/>
          <w:spacing w:val="-6"/>
          <w:szCs w:val="28"/>
        </w:rPr>
        <w:t>.</w:t>
      </w:r>
      <w:r>
        <w:rPr>
          <w:color w:val="000000"/>
          <w:spacing w:val="-6"/>
          <w:szCs w:val="28"/>
        </w:rPr>
        <w:t xml:space="preserve"> 2002. </w:t>
      </w:r>
      <w:r w:rsidRPr="00F16CA5">
        <w:rPr>
          <w:color w:val="000000"/>
          <w:spacing w:val="-6"/>
          <w:szCs w:val="28"/>
        </w:rPr>
        <w:t>-</w:t>
      </w:r>
      <w:r>
        <w:rPr>
          <w:color w:val="000000"/>
          <w:spacing w:val="-6"/>
          <w:szCs w:val="28"/>
        </w:rPr>
        <w:t xml:space="preserve"> </w:t>
      </w:r>
      <w:r w:rsidRPr="00F16CA5">
        <w:rPr>
          <w:color w:val="000000"/>
          <w:spacing w:val="-6"/>
          <w:szCs w:val="28"/>
        </w:rPr>
        <w:t xml:space="preserve">286с. </w:t>
      </w:r>
    </w:p>
    <w:p w:rsidR="007E3872" w:rsidRPr="001249B5" w:rsidRDefault="007E3872" w:rsidP="007E3872">
      <w:pPr>
        <w:pStyle w:val="ae"/>
        <w:rPr>
          <w:szCs w:val="28"/>
        </w:rPr>
      </w:pPr>
      <w:r>
        <w:t>2.</w:t>
      </w:r>
      <w:r w:rsidRPr="00431710">
        <w:rPr>
          <w:szCs w:val="28"/>
        </w:rPr>
        <w:t xml:space="preserve"> </w:t>
      </w:r>
      <w:proofErr w:type="spellStart"/>
      <w:r w:rsidRPr="00976401">
        <w:rPr>
          <w:szCs w:val="28"/>
        </w:rPr>
        <w:t>Серазутдинов</w:t>
      </w:r>
      <w:proofErr w:type="spellEnd"/>
      <w:r w:rsidRPr="00976401">
        <w:rPr>
          <w:szCs w:val="28"/>
        </w:rPr>
        <w:t xml:space="preserve"> М.И. Прикладная механика: учебник/ </w:t>
      </w:r>
      <w:proofErr w:type="spellStart"/>
      <w:r w:rsidRPr="00976401">
        <w:rPr>
          <w:szCs w:val="28"/>
        </w:rPr>
        <w:t>М.И.Серазутдинов</w:t>
      </w:r>
      <w:proofErr w:type="spellEnd"/>
      <w:r w:rsidRPr="00976401">
        <w:rPr>
          <w:szCs w:val="28"/>
        </w:rPr>
        <w:t xml:space="preserve">, Э.Н. Островская, Н.П.Петухов, С.Г.Сидорин: под ред.М.Н. </w:t>
      </w:r>
      <w:proofErr w:type="spellStart"/>
      <w:r w:rsidRPr="00976401">
        <w:rPr>
          <w:szCs w:val="28"/>
        </w:rPr>
        <w:t>Серазутдинова</w:t>
      </w:r>
      <w:proofErr w:type="spellEnd"/>
      <w:r w:rsidR="009A56F5">
        <w:rPr>
          <w:szCs w:val="28"/>
        </w:rPr>
        <w:t xml:space="preserve"> </w:t>
      </w:r>
      <w:proofErr w:type="gramStart"/>
      <w:r w:rsidRPr="00976401">
        <w:rPr>
          <w:szCs w:val="28"/>
        </w:rPr>
        <w:t>-К</w:t>
      </w:r>
      <w:proofErr w:type="gramEnd"/>
      <w:r w:rsidRPr="00976401">
        <w:rPr>
          <w:szCs w:val="28"/>
        </w:rPr>
        <w:t xml:space="preserve">азань ООО </w:t>
      </w:r>
      <w:proofErr w:type="spellStart"/>
      <w:r w:rsidRPr="00976401">
        <w:rPr>
          <w:szCs w:val="28"/>
        </w:rPr>
        <w:t>Веда</w:t>
      </w:r>
      <w:proofErr w:type="spellEnd"/>
      <w:r w:rsidRPr="00976401">
        <w:rPr>
          <w:szCs w:val="28"/>
        </w:rPr>
        <w:t>, 2011. – 322 с.</w:t>
      </w:r>
    </w:p>
    <w:p w:rsidR="007E3872" w:rsidRDefault="007E3872" w:rsidP="007E3872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3D6D98">
        <w:rPr>
          <w:sz w:val="28"/>
          <w:szCs w:val="28"/>
        </w:rPr>
        <w:t xml:space="preserve">. </w:t>
      </w:r>
      <w:proofErr w:type="gramStart"/>
      <w:r w:rsidR="003D6D98">
        <w:rPr>
          <w:sz w:val="28"/>
          <w:szCs w:val="28"/>
        </w:rPr>
        <w:t>Ст</w:t>
      </w:r>
      <w:r w:rsidR="003D6D98">
        <w:rPr>
          <w:rFonts w:ascii="Cambria Math" w:hAnsi="Cambria Math" w:cs="Cambria Math"/>
          <w:sz w:val="28"/>
          <w:szCs w:val="28"/>
        </w:rPr>
        <w:t>е</w:t>
      </w:r>
      <w:r w:rsidR="003D6D98">
        <w:rPr>
          <w:sz w:val="28"/>
          <w:szCs w:val="28"/>
        </w:rPr>
        <w:t>пин</w:t>
      </w:r>
      <w:proofErr w:type="gramEnd"/>
      <w:r w:rsidR="003D6D98">
        <w:rPr>
          <w:sz w:val="28"/>
          <w:szCs w:val="28"/>
        </w:rPr>
        <w:t xml:space="preserve"> П. А.</w:t>
      </w:r>
      <w:r w:rsidR="00F44FBB">
        <w:rPr>
          <w:sz w:val="28"/>
          <w:szCs w:val="28"/>
        </w:rPr>
        <w:t xml:space="preserve"> Сопротивление материалов, М., «Высшая школа»</w:t>
      </w:r>
      <w:r w:rsidR="003D6D98">
        <w:rPr>
          <w:sz w:val="28"/>
          <w:szCs w:val="28"/>
        </w:rPr>
        <w:t xml:space="preserve">, 2010. </w:t>
      </w:r>
    </w:p>
    <w:p w:rsidR="003D6D98" w:rsidRPr="007E3872" w:rsidRDefault="007E3872" w:rsidP="007E3872">
      <w:pPr>
        <w:shd w:val="clear" w:color="auto" w:fill="FFFFFF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4</w:t>
      </w:r>
      <w:r w:rsidRPr="00F16CA5">
        <w:rPr>
          <w:color w:val="000000"/>
          <w:spacing w:val="1"/>
          <w:sz w:val="28"/>
          <w:szCs w:val="28"/>
        </w:rPr>
        <w:t xml:space="preserve">. </w:t>
      </w:r>
      <w:proofErr w:type="spellStart"/>
      <w:r w:rsidRPr="00F16CA5">
        <w:rPr>
          <w:color w:val="000000"/>
          <w:spacing w:val="-2"/>
          <w:sz w:val="28"/>
          <w:szCs w:val="28"/>
        </w:rPr>
        <w:t>Феодосьев</w:t>
      </w:r>
      <w:proofErr w:type="spellEnd"/>
      <w:r w:rsidRPr="00F16CA5">
        <w:rPr>
          <w:color w:val="000000"/>
          <w:spacing w:val="-2"/>
          <w:sz w:val="28"/>
          <w:szCs w:val="28"/>
        </w:rPr>
        <w:t xml:space="preserve"> В.И. Сопротивление материалов.- М. Наука, 2003г- 590с.</w:t>
      </w:r>
    </w:p>
    <w:p w:rsidR="007E3872" w:rsidRDefault="00BB294E" w:rsidP="00BA01B1">
      <w:pPr>
        <w:shd w:val="clear" w:color="auto" w:fill="FFFFFF"/>
        <w:spacing w:before="5"/>
        <w:ind w:left="19" w:firstLine="689"/>
        <w:jc w:val="both"/>
        <w:rPr>
          <w:b/>
          <w:sz w:val="28"/>
          <w:szCs w:val="28"/>
        </w:rPr>
      </w:pPr>
      <w:r w:rsidRPr="00EF5368">
        <w:rPr>
          <w:b/>
          <w:sz w:val="28"/>
          <w:szCs w:val="28"/>
        </w:rPr>
        <w:t>б) дополнительная литература</w:t>
      </w:r>
    </w:p>
    <w:p w:rsidR="007E3872" w:rsidRDefault="00BA01B1" w:rsidP="007E3872">
      <w:pPr>
        <w:shd w:val="clear" w:color="auto" w:fill="FFFFFF"/>
        <w:spacing w:before="5"/>
        <w:ind w:left="19"/>
        <w:jc w:val="both"/>
        <w:rPr>
          <w:color w:val="000000"/>
          <w:spacing w:val="-2"/>
          <w:sz w:val="28"/>
          <w:szCs w:val="28"/>
        </w:rPr>
      </w:pPr>
      <w:r>
        <w:rPr>
          <w:color w:val="000000"/>
          <w:spacing w:val="-2"/>
          <w:sz w:val="28"/>
          <w:szCs w:val="28"/>
        </w:rPr>
        <w:t>5</w:t>
      </w:r>
      <w:r w:rsidR="007E3872" w:rsidRPr="00F16CA5">
        <w:rPr>
          <w:color w:val="000000"/>
          <w:spacing w:val="-2"/>
          <w:sz w:val="28"/>
          <w:szCs w:val="28"/>
        </w:rPr>
        <w:t>.</w:t>
      </w:r>
      <w:r w:rsidR="007E3872">
        <w:rPr>
          <w:color w:val="000000"/>
          <w:spacing w:val="-2"/>
          <w:sz w:val="28"/>
          <w:szCs w:val="28"/>
        </w:rPr>
        <w:t xml:space="preserve"> </w:t>
      </w:r>
      <w:r w:rsidR="007E3872" w:rsidRPr="00F16CA5">
        <w:rPr>
          <w:color w:val="000000"/>
          <w:spacing w:val="-2"/>
          <w:sz w:val="28"/>
          <w:szCs w:val="28"/>
        </w:rPr>
        <w:t xml:space="preserve">Государственные стандарты на методы механических испытаний. </w:t>
      </w:r>
    </w:p>
    <w:p w:rsidR="00BB294E" w:rsidRPr="007E3872" w:rsidRDefault="00BA01B1" w:rsidP="007E3872">
      <w:pPr>
        <w:shd w:val="clear" w:color="auto" w:fill="FFFFFF"/>
        <w:spacing w:before="5"/>
        <w:ind w:left="19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3"/>
          <w:sz w:val="28"/>
          <w:szCs w:val="28"/>
        </w:rPr>
        <w:t>6</w:t>
      </w:r>
      <w:r w:rsidR="007E3872">
        <w:rPr>
          <w:color w:val="000000"/>
          <w:spacing w:val="3"/>
          <w:sz w:val="28"/>
          <w:szCs w:val="28"/>
        </w:rPr>
        <w:t xml:space="preserve">. </w:t>
      </w:r>
      <w:proofErr w:type="spellStart"/>
      <w:r w:rsidR="007E3872">
        <w:rPr>
          <w:color w:val="000000"/>
          <w:spacing w:val="3"/>
          <w:sz w:val="28"/>
          <w:szCs w:val="28"/>
        </w:rPr>
        <w:t>Синяговски</w:t>
      </w:r>
      <w:r w:rsidR="007E3872" w:rsidRPr="00F16CA5">
        <w:rPr>
          <w:color w:val="000000"/>
          <w:spacing w:val="3"/>
          <w:sz w:val="28"/>
          <w:szCs w:val="28"/>
        </w:rPr>
        <w:t>й</w:t>
      </w:r>
      <w:proofErr w:type="spellEnd"/>
      <w:r w:rsidR="007E3872" w:rsidRPr="00F16CA5">
        <w:rPr>
          <w:color w:val="000000"/>
          <w:spacing w:val="3"/>
          <w:sz w:val="28"/>
          <w:szCs w:val="28"/>
        </w:rPr>
        <w:t xml:space="preserve"> И.С.</w:t>
      </w:r>
      <w:r w:rsidR="007E3872">
        <w:rPr>
          <w:sz w:val="28"/>
          <w:szCs w:val="28"/>
        </w:rPr>
        <w:t xml:space="preserve"> </w:t>
      </w:r>
      <w:r w:rsidR="007E3872" w:rsidRPr="00F16CA5">
        <w:rPr>
          <w:color w:val="000000"/>
          <w:spacing w:val="2"/>
          <w:sz w:val="28"/>
          <w:szCs w:val="28"/>
        </w:rPr>
        <w:t>Руководство к лабораторным работам по сопротивлению материа</w:t>
      </w:r>
      <w:r w:rsidR="007E3872" w:rsidRPr="00F16CA5">
        <w:rPr>
          <w:color w:val="000000"/>
          <w:spacing w:val="1"/>
          <w:sz w:val="28"/>
          <w:szCs w:val="28"/>
        </w:rPr>
        <w:t>лов</w:t>
      </w:r>
      <w:r w:rsidR="007E3872">
        <w:rPr>
          <w:color w:val="000000"/>
          <w:spacing w:val="1"/>
          <w:sz w:val="28"/>
          <w:szCs w:val="28"/>
        </w:rPr>
        <w:t>/</w:t>
      </w:r>
      <w:r w:rsidR="007E3872" w:rsidRPr="001249B5">
        <w:rPr>
          <w:color w:val="000000"/>
          <w:spacing w:val="3"/>
          <w:sz w:val="28"/>
          <w:szCs w:val="28"/>
        </w:rPr>
        <w:t xml:space="preserve"> </w:t>
      </w:r>
      <w:r w:rsidR="007E3872">
        <w:rPr>
          <w:color w:val="000000"/>
          <w:spacing w:val="3"/>
          <w:sz w:val="28"/>
          <w:szCs w:val="28"/>
        </w:rPr>
        <w:t xml:space="preserve">И.С. </w:t>
      </w:r>
      <w:proofErr w:type="spellStart"/>
      <w:r w:rsidR="007E3872" w:rsidRPr="00F16CA5">
        <w:rPr>
          <w:color w:val="000000"/>
          <w:spacing w:val="3"/>
          <w:sz w:val="28"/>
          <w:szCs w:val="28"/>
        </w:rPr>
        <w:t>С</w:t>
      </w:r>
      <w:r w:rsidR="007E3872">
        <w:rPr>
          <w:color w:val="000000"/>
          <w:spacing w:val="3"/>
          <w:sz w:val="28"/>
          <w:szCs w:val="28"/>
        </w:rPr>
        <w:t>иняговский</w:t>
      </w:r>
      <w:proofErr w:type="spellEnd"/>
      <w:r w:rsidR="007E3872">
        <w:rPr>
          <w:color w:val="000000"/>
          <w:spacing w:val="3"/>
          <w:sz w:val="28"/>
          <w:szCs w:val="28"/>
        </w:rPr>
        <w:t>, А.</w:t>
      </w:r>
      <w:r w:rsidR="007E3872" w:rsidRPr="00F16CA5">
        <w:rPr>
          <w:color w:val="000000"/>
          <w:spacing w:val="3"/>
          <w:sz w:val="28"/>
          <w:szCs w:val="28"/>
        </w:rPr>
        <w:t>Д.</w:t>
      </w:r>
      <w:r w:rsidR="007E3872">
        <w:rPr>
          <w:color w:val="000000"/>
          <w:spacing w:val="3"/>
          <w:sz w:val="28"/>
          <w:szCs w:val="28"/>
        </w:rPr>
        <w:t xml:space="preserve"> </w:t>
      </w:r>
      <w:proofErr w:type="spellStart"/>
      <w:r w:rsidR="007E3872">
        <w:rPr>
          <w:color w:val="000000"/>
          <w:spacing w:val="3"/>
          <w:sz w:val="28"/>
          <w:szCs w:val="28"/>
        </w:rPr>
        <w:t>Двоеглазова</w:t>
      </w:r>
      <w:proofErr w:type="spellEnd"/>
      <w:r w:rsidR="007E3872" w:rsidRPr="00F16CA5">
        <w:rPr>
          <w:color w:val="000000"/>
          <w:spacing w:val="3"/>
          <w:sz w:val="28"/>
          <w:szCs w:val="28"/>
        </w:rPr>
        <w:t>, А.Ф.</w:t>
      </w:r>
      <w:r w:rsidR="007E3872">
        <w:rPr>
          <w:color w:val="000000"/>
          <w:spacing w:val="3"/>
          <w:sz w:val="28"/>
          <w:szCs w:val="28"/>
        </w:rPr>
        <w:t xml:space="preserve"> </w:t>
      </w:r>
      <w:r w:rsidR="007E3872" w:rsidRPr="00F16CA5">
        <w:rPr>
          <w:color w:val="000000"/>
          <w:spacing w:val="3"/>
          <w:sz w:val="28"/>
          <w:szCs w:val="28"/>
        </w:rPr>
        <w:t>Засова, Г.Г.</w:t>
      </w:r>
      <w:r w:rsidR="007E3872" w:rsidRPr="00F16CA5">
        <w:rPr>
          <w:color w:val="000000"/>
          <w:spacing w:val="1"/>
          <w:sz w:val="28"/>
          <w:szCs w:val="28"/>
        </w:rPr>
        <w:t xml:space="preserve"> </w:t>
      </w:r>
      <w:r w:rsidR="007E3872" w:rsidRPr="00F16CA5">
        <w:rPr>
          <w:color w:val="000000"/>
          <w:spacing w:val="3"/>
          <w:sz w:val="28"/>
          <w:szCs w:val="28"/>
        </w:rPr>
        <w:t xml:space="preserve">Баловнев </w:t>
      </w:r>
      <w:r w:rsidR="007E3872" w:rsidRPr="00F16CA5">
        <w:rPr>
          <w:color w:val="000000"/>
          <w:spacing w:val="1"/>
          <w:sz w:val="28"/>
          <w:szCs w:val="28"/>
        </w:rPr>
        <w:t xml:space="preserve">- М., Высшая школа, </w:t>
      </w:r>
      <w:r w:rsidR="007E3872">
        <w:rPr>
          <w:color w:val="000000"/>
          <w:spacing w:val="1"/>
          <w:sz w:val="28"/>
          <w:szCs w:val="28"/>
        </w:rPr>
        <w:t>200</w:t>
      </w:r>
      <w:r w:rsidR="007E3872" w:rsidRPr="00F16CA5">
        <w:rPr>
          <w:color w:val="000000"/>
          <w:spacing w:val="1"/>
          <w:sz w:val="28"/>
          <w:szCs w:val="28"/>
        </w:rPr>
        <w:t>1.-182с.</w:t>
      </w:r>
    </w:p>
    <w:p w:rsidR="007E3872" w:rsidRPr="007E3872" w:rsidRDefault="00BA01B1" w:rsidP="007E3872">
      <w:pPr>
        <w:shd w:val="clear" w:color="auto" w:fill="FFFFFF"/>
        <w:spacing w:before="5"/>
        <w:ind w:left="1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3D6D98">
        <w:rPr>
          <w:sz w:val="28"/>
          <w:szCs w:val="28"/>
        </w:rPr>
        <w:t xml:space="preserve">. </w:t>
      </w:r>
      <w:r w:rsidR="003D6D98" w:rsidRPr="003D10B6">
        <w:rPr>
          <w:sz w:val="28"/>
          <w:szCs w:val="28"/>
        </w:rPr>
        <w:t>Пикмуллин</w:t>
      </w:r>
      <w:r w:rsidR="003D6D98">
        <w:rPr>
          <w:sz w:val="28"/>
          <w:szCs w:val="28"/>
        </w:rPr>
        <w:t xml:space="preserve"> </w:t>
      </w:r>
      <w:r w:rsidR="003D6D98" w:rsidRPr="003D10B6">
        <w:rPr>
          <w:sz w:val="28"/>
          <w:szCs w:val="28"/>
        </w:rPr>
        <w:t>Г.В. Методическое указание для выполнения лабораторных работ по сопротивлению материалов</w:t>
      </w:r>
      <w:r w:rsidR="003D6D98">
        <w:rPr>
          <w:sz w:val="28"/>
          <w:szCs w:val="28"/>
        </w:rPr>
        <w:t>/</w:t>
      </w:r>
      <w:r w:rsidR="003D6D98" w:rsidRPr="001249B5">
        <w:rPr>
          <w:sz w:val="28"/>
          <w:szCs w:val="28"/>
        </w:rPr>
        <w:t xml:space="preserve"> </w:t>
      </w:r>
      <w:r w:rsidR="003D6D98" w:rsidRPr="003D10B6">
        <w:rPr>
          <w:sz w:val="28"/>
          <w:szCs w:val="28"/>
        </w:rPr>
        <w:t>Г.В. Пикмуллин</w:t>
      </w:r>
      <w:r w:rsidR="003D6D98">
        <w:rPr>
          <w:sz w:val="28"/>
          <w:szCs w:val="28"/>
        </w:rPr>
        <w:t xml:space="preserve">, </w:t>
      </w:r>
      <w:r w:rsidR="003D6D98" w:rsidRPr="003D10B6">
        <w:rPr>
          <w:sz w:val="28"/>
          <w:szCs w:val="28"/>
        </w:rPr>
        <w:t>А.А.</w:t>
      </w:r>
      <w:r w:rsidR="003D6D98">
        <w:rPr>
          <w:sz w:val="28"/>
          <w:szCs w:val="28"/>
        </w:rPr>
        <w:t xml:space="preserve">Мустафин. </w:t>
      </w:r>
      <w:r w:rsidR="003D6D98" w:rsidRPr="00F16CA5">
        <w:rPr>
          <w:sz w:val="28"/>
          <w:szCs w:val="28"/>
        </w:rPr>
        <w:t>Каз</w:t>
      </w:r>
      <w:r w:rsidR="003D6D98">
        <w:rPr>
          <w:sz w:val="28"/>
          <w:szCs w:val="28"/>
        </w:rPr>
        <w:t xml:space="preserve">ань: Изд-во </w:t>
      </w:r>
      <w:proofErr w:type="gramStart"/>
      <w:r w:rsidR="003D6D98">
        <w:rPr>
          <w:sz w:val="28"/>
          <w:szCs w:val="28"/>
        </w:rPr>
        <w:t>Казанского</w:t>
      </w:r>
      <w:proofErr w:type="gramEnd"/>
      <w:r w:rsidR="003D6D98">
        <w:rPr>
          <w:sz w:val="28"/>
          <w:szCs w:val="28"/>
        </w:rPr>
        <w:t xml:space="preserve"> ГАУ, 2012</w:t>
      </w:r>
      <w:r w:rsidR="003D6D98" w:rsidRPr="00F16CA5">
        <w:rPr>
          <w:sz w:val="28"/>
          <w:szCs w:val="28"/>
        </w:rPr>
        <w:t>. - 32 с</w:t>
      </w:r>
      <w:r w:rsidR="008E13D2">
        <w:rPr>
          <w:sz w:val="28"/>
          <w:szCs w:val="28"/>
        </w:rPr>
        <w:t>.</w:t>
      </w:r>
    </w:p>
    <w:p w:rsidR="00EB67DA" w:rsidRPr="00EB67DA" w:rsidRDefault="00D73402" w:rsidP="00AB7DB8">
      <w:pPr>
        <w:shd w:val="clear" w:color="auto" w:fill="FFFFFF"/>
        <w:jc w:val="center"/>
        <w:rPr>
          <w:b/>
          <w:color w:val="000000"/>
          <w:spacing w:val="1"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</w:t>
      </w:r>
      <w:r w:rsidR="008E13D2">
        <w:rPr>
          <w:b/>
          <w:sz w:val="28"/>
          <w:szCs w:val="28"/>
        </w:rPr>
        <w:t xml:space="preserve"> А</w:t>
      </w:r>
    </w:p>
    <w:p w:rsidR="00EB67DA" w:rsidRPr="006434B2" w:rsidRDefault="00EB67DA" w:rsidP="00AB7DB8">
      <w:pPr>
        <w:shd w:val="clear" w:color="auto" w:fill="FFFFFF"/>
        <w:jc w:val="both"/>
        <w:rPr>
          <w:color w:val="000000"/>
          <w:spacing w:val="1"/>
          <w:sz w:val="28"/>
          <w:szCs w:val="28"/>
        </w:rPr>
      </w:pPr>
    </w:p>
    <w:p w:rsidR="006653DD" w:rsidRDefault="00EB2B24" w:rsidP="00AB7DB8">
      <w:pPr>
        <w:shd w:val="clear" w:color="auto" w:fill="FFFFFF"/>
        <w:spacing w:before="77"/>
        <w:jc w:val="both"/>
        <w:rPr>
          <w:color w:val="000000"/>
          <w:spacing w:val="55"/>
          <w:sz w:val="28"/>
          <w:szCs w:val="28"/>
        </w:rPr>
      </w:pPr>
      <w:r>
        <w:rPr>
          <w:noProof/>
          <w:color w:val="000000"/>
          <w:spacing w:val="55"/>
          <w:sz w:val="28"/>
          <w:szCs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haracter">
              <wp:posOffset>11430</wp:posOffset>
            </wp:positionH>
            <wp:positionV relativeFrom="line">
              <wp:posOffset>40640</wp:posOffset>
            </wp:positionV>
            <wp:extent cx="6050280" cy="8953500"/>
            <wp:effectExtent l="19050" t="0" r="7620" b="0"/>
            <wp:wrapNone/>
            <wp:docPr id="290" name="Рисунок 290" descr="P3240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P3240384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l="1221" t="7544" r="11338" b="2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53DD" w:rsidRDefault="006653DD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8E13D2" w:rsidRPr="00EB67DA" w:rsidRDefault="008E13D2" w:rsidP="008E13D2">
      <w:pPr>
        <w:shd w:val="clear" w:color="auto" w:fill="FFFFFF"/>
        <w:jc w:val="center"/>
        <w:rPr>
          <w:b/>
          <w:color w:val="000000"/>
          <w:spacing w:val="1"/>
          <w:sz w:val="28"/>
          <w:szCs w:val="28"/>
        </w:rPr>
      </w:pPr>
      <w:r w:rsidRPr="00EB67DA">
        <w:rPr>
          <w:b/>
          <w:sz w:val="28"/>
          <w:szCs w:val="28"/>
        </w:rPr>
        <w:t>ПРИЛОЖЕНИЯ</w:t>
      </w:r>
      <w:r>
        <w:rPr>
          <w:b/>
          <w:sz w:val="28"/>
          <w:szCs w:val="28"/>
        </w:rPr>
        <w:t xml:space="preserve"> А</w:t>
      </w:r>
    </w:p>
    <w:p w:rsidR="002E0156" w:rsidRPr="008E13D2" w:rsidRDefault="00D73402" w:rsidP="008E13D2">
      <w:pPr>
        <w:shd w:val="clear" w:color="auto" w:fill="FFFFFF"/>
        <w:jc w:val="center"/>
        <w:rPr>
          <w:b/>
          <w:color w:val="000000"/>
          <w:spacing w:val="1"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</w:t>
      </w:r>
      <w:r w:rsidR="008E13D2">
        <w:rPr>
          <w:b/>
          <w:sz w:val="28"/>
          <w:szCs w:val="28"/>
        </w:rPr>
        <w:t xml:space="preserve"> Б</w:t>
      </w: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  <w:r>
        <w:rPr>
          <w:noProof/>
          <w:color w:val="000000"/>
          <w:spacing w:val="55"/>
          <w:sz w:val="28"/>
          <w:szCs w:val="28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haracter">
              <wp:posOffset>-1616710</wp:posOffset>
            </wp:positionH>
            <wp:positionV relativeFrom="line">
              <wp:posOffset>-264160</wp:posOffset>
            </wp:positionV>
            <wp:extent cx="6057453" cy="9163050"/>
            <wp:effectExtent l="19050" t="0" r="447" b="0"/>
            <wp:wrapNone/>
            <wp:docPr id="291" name="Рисунок 291" descr="P3240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P3240393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r="1498" b="7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9163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spacing w:before="77"/>
        <w:jc w:val="both"/>
        <w:rPr>
          <w:color w:val="000000"/>
          <w:spacing w:val="55"/>
          <w:sz w:val="28"/>
          <w:szCs w:val="28"/>
        </w:rPr>
      </w:pPr>
    </w:p>
    <w:p w:rsidR="002E0156" w:rsidRDefault="004050D9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  <w:r>
        <w:rPr>
          <w:noProof/>
          <w:color w:val="000000"/>
          <w:spacing w:val="55"/>
          <w:sz w:val="28"/>
          <w:szCs w:val="28"/>
        </w:rPr>
        <w:lastRenderedPageBreak/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476885</wp:posOffset>
            </wp:positionV>
            <wp:extent cx="6162675" cy="8801100"/>
            <wp:effectExtent l="19050" t="0" r="9525" b="0"/>
            <wp:wrapTight wrapText="bothSides">
              <wp:wrapPolygon edited="0">
                <wp:start x="-67" y="0"/>
                <wp:lineTo x="-67" y="21553"/>
                <wp:lineTo x="21633" y="21553"/>
                <wp:lineTo x="21633" y="0"/>
                <wp:lineTo x="-67" y="0"/>
              </wp:wrapPolygon>
            </wp:wrapTight>
            <wp:docPr id="292" name="Рисунок 292" descr="P3240399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P3240399copy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l="11810"/>
                    <a:stretch>
                      <a:fillRect/>
                    </a:stretch>
                  </pic:blipFill>
                  <pic:spPr bwMode="auto">
                    <a:xfrm rot="-21600000">
                      <a:off x="0" y="0"/>
                      <a:ext cx="6162675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13D2" w:rsidRPr="00EB67DA" w:rsidRDefault="00D73402" w:rsidP="008E13D2">
      <w:pPr>
        <w:shd w:val="clear" w:color="auto" w:fill="FFFFFF"/>
        <w:jc w:val="center"/>
        <w:rPr>
          <w:b/>
          <w:color w:val="000000"/>
          <w:spacing w:val="1"/>
          <w:sz w:val="28"/>
          <w:szCs w:val="28"/>
        </w:rPr>
      </w:pPr>
      <w:r>
        <w:rPr>
          <w:b/>
          <w:sz w:val="28"/>
          <w:szCs w:val="28"/>
        </w:rPr>
        <w:t>ПРИЛОЖЕНИЕ</w:t>
      </w:r>
      <w:r w:rsidR="008E13D2">
        <w:rPr>
          <w:b/>
          <w:sz w:val="28"/>
          <w:szCs w:val="28"/>
        </w:rPr>
        <w:t xml:space="preserve"> </w:t>
      </w:r>
      <w:proofErr w:type="gramStart"/>
      <w:r w:rsidR="008E13D2">
        <w:rPr>
          <w:b/>
          <w:sz w:val="28"/>
          <w:szCs w:val="28"/>
        </w:rPr>
        <w:t>В</w:t>
      </w:r>
      <w:proofErr w:type="gramEnd"/>
    </w:p>
    <w:p w:rsidR="004050D9" w:rsidRDefault="004050D9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8E13D2" w:rsidRPr="00EB67DA" w:rsidRDefault="00D73402" w:rsidP="008E13D2">
      <w:pPr>
        <w:shd w:val="clear" w:color="auto" w:fill="FFFFFF"/>
        <w:jc w:val="center"/>
        <w:rPr>
          <w:b/>
          <w:color w:val="000000"/>
          <w:spacing w:val="1"/>
          <w:sz w:val="28"/>
          <w:szCs w:val="28"/>
        </w:rPr>
      </w:pPr>
      <w:r>
        <w:rPr>
          <w:b/>
          <w:sz w:val="28"/>
          <w:szCs w:val="28"/>
        </w:rPr>
        <w:t>ПРИЛОЖЕНИЕ</w:t>
      </w:r>
      <w:r w:rsidR="008E13D2">
        <w:rPr>
          <w:b/>
          <w:sz w:val="28"/>
          <w:szCs w:val="28"/>
        </w:rPr>
        <w:t xml:space="preserve"> Г</w:t>
      </w:r>
    </w:p>
    <w:p w:rsidR="004050D9" w:rsidRDefault="004050D9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2E0156" w:rsidRDefault="002E0156" w:rsidP="00AB7DB8">
      <w:pPr>
        <w:shd w:val="clear" w:color="auto" w:fill="FFFFFF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</w:t>
      </w:r>
    </w:p>
    <w:p w:rsidR="002E0156" w:rsidRDefault="002E0156" w:rsidP="00AB7DB8">
      <w:pPr>
        <w:shd w:val="clear" w:color="auto" w:fill="FFFFFF"/>
        <w:jc w:val="center"/>
        <w:rPr>
          <w:sz w:val="28"/>
          <w:szCs w:val="28"/>
        </w:rPr>
      </w:pPr>
      <w:r w:rsidRPr="00EB67DA">
        <w:rPr>
          <w:sz w:val="28"/>
          <w:szCs w:val="28"/>
        </w:rPr>
        <w:t>Механические характеристики некоторых сталей</w:t>
      </w:r>
    </w:p>
    <w:p w:rsidR="00EB67DA" w:rsidRPr="00EB67DA" w:rsidRDefault="00EB67DA" w:rsidP="00AB7DB8">
      <w:pPr>
        <w:shd w:val="clear" w:color="auto" w:fill="FFFFFF"/>
        <w:jc w:val="center"/>
        <w:rPr>
          <w:sz w:val="28"/>
          <w:szCs w:val="28"/>
        </w:rPr>
      </w:pPr>
    </w:p>
    <w:tbl>
      <w:tblPr>
        <w:tblStyle w:val="a8"/>
        <w:tblW w:w="0" w:type="auto"/>
        <w:tblLook w:val="01E0"/>
      </w:tblPr>
      <w:tblGrid>
        <w:gridCol w:w="1695"/>
        <w:gridCol w:w="2553"/>
        <w:gridCol w:w="2520"/>
        <w:gridCol w:w="2700"/>
      </w:tblGrid>
      <w:tr w:rsidR="002E0156" w:rsidRPr="00EB67DA" w:rsidTr="00F433F1"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Марка стали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 xml:space="preserve">Предел текучести </w:t>
            </w:r>
            <w:r w:rsidRPr="00EB67DA">
              <w:rPr>
                <w:position w:val="-18"/>
                <w:sz w:val="28"/>
                <w:szCs w:val="28"/>
              </w:rPr>
              <w:object w:dxaOrig="1219" w:dyaOrig="480">
                <v:shape id="_x0000_i1080" type="#_x0000_t75" style="width:48.75pt;height:19.5pt" o:ole="">
                  <v:imagedata r:id="rId150" o:title=""/>
                </v:shape>
                <o:OLEObject Type="Embed" ProgID="Equation.3" ShapeID="_x0000_i1080" DrawAspect="Content" ObjectID="_1521352916" r:id="rId151"/>
              </w:objec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 xml:space="preserve">Предел прочности </w:t>
            </w:r>
            <w:r w:rsidRPr="00EB67DA">
              <w:rPr>
                <w:position w:val="-18"/>
                <w:sz w:val="28"/>
                <w:szCs w:val="28"/>
              </w:rPr>
              <w:object w:dxaOrig="1140" w:dyaOrig="480">
                <v:shape id="_x0000_i1081" type="#_x0000_t75" style="width:39.75pt;height:16.5pt" o:ole="">
                  <v:imagedata r:id="rId152" o:title=""/>
                </v:shape>
                <o:OLEObject Type="Embed" ProgID="Equation.3" ShapeID="_x0000_i1081" DrawAspect="Content" ObjectID="_1521352917" r:id="rId153"/>
              </w:objec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 xml:space="preserve">Относительное удлинение </w:t>
            </w:r>
            <w:r w:rsidRPr="00EB67DA">
              <w:rPr>
                <w:position w:val="-6"/>
                <w:sz w:val="28"/>
                <w:szCs w:val="28"/>
              </w:rPr>
              <w:object w:dxaOrig="260" w:dyaOrig="260">
                <v:shape id="_x0000_i1082" type="#_x0000_t75" style="width:12.75pt;height:12.75pt" o:ole="">
                  <v:imagedata r:id="rId154" o:title=""/>
                </v:shape>
                <o:OLEObject Type="Embed" ProgID="Equation.3" ShapeID="_x0000_i1082" DrawAspect="Content" ObjectID="_1521352918" r:id="rId155"/>
              </w:object>
            </w:r>
            <w:r w:rsidRPr="00EB67DA">
              <w:rPr>
                <w:sz w:val="28"/>
                <w:szCs w:val="28"/>
              </w:rPr>
              <w:t>, %</w:t>
            </w:r>
          </w:p>
        </w:tc>
      </w:tr>
      <w:tr w:rsidR="002E0156" w:rsidRPr="00EB67DA" w:rsidTr="00F433F1"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Ст. 0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19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32…47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18</w:t>
            </w:r>
          </w:p>
        </w:tc>
      </w:tr>
      <w:tr w:rsidR="002E0156" w:rsidRPr="00EB67DA" w:rsidTr="00F433F1"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Ст. 1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-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32…40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28</w:t>
            </w:r>
          </w:p>
        </w:tc>
      </w:tr>
      <w:tr w:rsidR="002E0156" w:rsidRPr="00EB67DA" w:rsidTr="00F433F1"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Ст. 2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19…22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34…42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26</w:t>
            </w:r>
          </w:p>
        </w:tc>
      </w:tr>
      <w:tr w:rsidR="002E0156" w:rsidRPr="00EB67DA" w:rsidTr="00F433F1"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Ст. 3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21…24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38…47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23…21</w:t>
            </w:r>
          </w:p>
        </w:tc>
      </w:tr>
      <w:tr w:rsidR="002E0156" w:rsidRPr="00EB67DA" w:rsidTr="00F433F1"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Ст.  4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24…26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42…52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21…19</w:t>
            </w:r>
          </w:p>
        </w:tc>
      </w:tr>
      <w:tr w:rsidR="002E0156" w:rsidRPr="00EB67DA" w:rsidTr="00F433F1"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Ст. 5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26…28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50…62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17…15</w:t>
            </w:r>
          </w:p>
        </w:tc>
      </w:tr>
      <w:tr w:rsidR="002E0156" w:rsidRPr="00EB67DA" w:rsidTr="00F433F1"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Ст. 6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30…31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60…72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13…11</w:t>
            </w:r>
          </w:p>
        </w:tc>
      </w:tr>
      <w:tr w:rsidR="002E0156" w:rsidRPr="00EB67DA" w:rsidTr="00F433F1"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20Х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60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80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-</w:t>
            </w:r>
          </w:p>
        </w:tc>
      </w:tr>
      <w:tr w:rsidR="002E0156" w:rsidRPr="00EB67DA" w:rsidTr="00F433F1"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40,45,50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40…60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60…70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-</w:t>
            </w:r>
          </w:p>
        </w:tc>
      </w:tr>
    </w:tbl>
    <w:p w:rsidR="002E0156" w:rsidRDefault="002E0156" w:rsidP="00AB7DB8">
      <w:pPr>
        <w:shd w:val="clear" w:color="auto" w:fill="FFFFFF"/>
        <w:jc w:val="center"/>
        <w:rPr>
          <w:sz w:val="22"/>
          <w:szCs w:val="22"/>
        </w:rPr>
      </w:pPr>
    </w:p>
    <w:p w:rsidR="002E0156" w:rsidRDefault="002E0156" w:rsidP="00AB7DB8">
      <w:pPr>
        <w:shd w:val="clear" w:color="auto" w:fill="FFFFFF"/>
        <w:rPr>
          <w:sz w:val="22"/>
          <w:szCs w:val="22"/>
        </w:rPr>
      </w:pPr>
    </w:p>
    <w:p w:rsidR="002E0156" w:rsidRDefault="002E0156" w:rsidP="00AB7DB8">
      <w:pPr>
        <w:shd w:val="clear" w:color="auto" w:fill="FFFFFF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   </w:t>
      </w:r>
    </w:p>
    <w:p w:rsidR="008E13D2" w:rsidRPr="00EB67DA" w:rsidRDefault="00D73402" w:rsidP="008E13D2">
      <w:pPr>
        <w:shd w:val="clear" w:color="auto" w:fill="FFFFFF"/>
        <w:jc w:val="center"/>
        <w:rPr>
          <w:b/>
          <w:color w:val="000000"/>
          <w:spacing w:val="1"/>
          <w:sz w:val="28"/>
          <w:szCs w:val="28"/>
        </w:rPr>
      </w:pPr>
      <w:r>
        <w:rPr>
          <w:b/>
          <w:sz w:val="28"/>
          <w:szCs w:val="28"/>
        </w:rPr>
        <w:t>ПРИЛОЖЕНИЕ</w:t>
      </w:r>
      <w:r w:rsidR="008E13D2">
        <w:rPr>
          <w:b/>
          <w:sz w:val="28"/>
          <w:szCs w:val="28"/>
        </w:rPr>
        <w:t xml:space="preserve"> Д</w:t>
      </w:r>
    </w:p>
    <w:p w:rsidR="002E0156" w:rsidRDefault="002E0156" w:rsidP="00AB7DB8">
      <w:pPr>
        <w:jc w:val="right"/>
        <w:rPr>
          <w:sz w:val="22"/>
          <w:szCs w:val="22"/>
        </w:rPr>
      </w:pPr>
    </w:p>
    <w:p w:rsidR="002E0156" w:rsidRPr="00EB67DA" w:rsidRDefault="002E0156" w:rsidP="00AB7DB8">
      <w:pPr>
        <w:shd w:val="clear" w:color="auto" w:fill="FFFFFF"/>
        <w:jc w:val="center"/>
        <w:rPr>
          <w:sz w:val="28"/>
          <w:szCs w:val="28"/>
        </w:rPr>
      </w:pPr>
      <w:r w:rsidRPr="00EB67DA">
        <w:rPr>
          <w:sz w:val="28"/>
          <w:szCs w:val="28"/>
        </w:rPr>
        <w:t>Модули упругости и коэффициенты Пуассона</w:t>
      </w:r>
    </w:p>
    <w:p w:rsidR="002E0156" w:rsidRPr="00EB67DA" w:rsidRDefault="002E0156" w:rsidP="00AB7DB8">
      <w:pPr>
        <w:shd w:val="clear" w:color="auto" w:fill="FFFFFF"/>
        <w:jc w:val="center"/>
        <w:rPr>
          <w:sz w:val="28"/>
          <w:szCs w:val="28"/>
        </w:rPr>
      </w:pPr>
    </w:p>
    <w:tbl>
      <w:tblPr>
        <w:tblStyle w:val="a8"/>
        <w:tblW w:w="0" w:type="auto"/>
        <w:jc w:val="center"/>
        <w:tblInd w:w="272" w:type="dxa"/>
        <w:tblLook w:val="01E0"/>
      </w:tblPr>
      <w:tblGrid>
        <w:gridCol w:w="2271"/>
        <w:gridCol w:w="1940"/>
        <w:gridCol w:w="1753"/>
        <w:gridCol w:w="1872"/>
      </w:tblGrid>
      <w:tr w:rsidR="002E0156" w:rsidRPr="00EB67DA" w:rsidTr="00381A60">
        <w:trPr>
          <w:jc w:val="center"/>
        </w:trPr>
        <w:tc>
          <w:tcPr>
            <w:tcW w:w="2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Материал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Модуль упругости</w:t>
            </w:r>
            <w:proofErr w:type="gramStart"/>
            <w:r w:rsidRPr="00EB67DA">
              <w:rPr>
                <w:sz w:val="28"/>
                <w:szCs w:val="28"/>
              </w:rPr>
              <w:t xml:space="preserve"> Е</w:t>
            </w:r>
            <w:proofErr w:type="gramEnd"/>
            <w:r w:rsidRPr="00EB67DA">
              <w:rPr>
                <w:sz w:val="28"/>
                <w:szCs w:val="28"/>
              </w:rPr>
              <w:t>, МПа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 xml:space="preserve">Модуль сдвига </w:t>
            </w:r>
            <w:r w:rsidRPr="00EB67DA">
              <w:rPr>
                <w:sz w:val="28"/>
                <w:szCs w:val="28"/>
                <w:lang w:val="en-US"/>
              </w:rPr>
              <w:t xml:space="preserve">G, </w:t>
            </w:r>
            <w:proofErr w:type="spellStart"/>
            <w:r w:rsidRPr="00EB67DA">
              <w:rPr>
                <w:sz w:val="28"/>
                <w:szCs w:val="28"/>
                <w:lang w:val="en-US"/>
              </w:rPr>
              <w:t>МПа</w:t>
            </w:r>
            <w:proofErr w:type="spellEnd"/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 xml:space="preserve">Коэффициент Пуассона </w:t>
            </w:r>
            <w:r w:rsidRPr="00EB67DA">
              <w:rPr>
                <w:position w:val="-6"/>
                <w:sz w:val="28"/>
                <w:szCs w:val="28"/>
              </w:rPr>
              <w:object w:dxaOrig="240" w:dyaOrig="260">
                <v:shape id="_x0000_i1083" type="#_x0000_t75" style="width:12pt;height:12.75pt" o:ole="">
                  <v:imagedata r:id="rId156" o:title=""/>
                </v:shape>
                <o:OLEObject Type="Embed" ProgID="Equation.3" ShapeID="_x0000_i1083" DrawAspect="Content" ObjectID="_1521352919" r:id="rId157"/>
              </w:object>
            </w:r>
          </w:p>
        </w:tc>
      </w:tr>
      <w:tr w:rsidR="002E0156" w:rsidRPr="00EB67DA" w:rsidTr="00381A60">
        <w:trPr>
          <w:jc w:val="center"/>
        </w:trPr>
        <w:tc>
          <w:tcPr>
            <w:tcW w:w="2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Углеродистые стали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(2,0…2,1)10</w:t>
            </w:r>
            <w:r w:rsidRPr="00EB67DA">
              <w:rPr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(8,0…8,1)10</w:t>
            </w:r>
            <w:r w:rsidRPr="00EB67DA">
              <w:rPr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0,24…0,28</w:t>
            </w:r>
          </w:p>
        </w:tc>
      </w:tr>
      <w:tr w:rsidR="002E0156" w:rsidRPr="00EB67DA" w:rsidTr="00381A60">
        <w:trPr>
          <w:jc w:val="center"/>
        </w:trPr>
        <w:tc>
          <w:tcPr>
            <w:tcW w:w="2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Легированные стали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(2,1…2,2)10</w:t>
            </w:r>
            <w:r w:rsidRPr="00EB67DA">
              <w:rPr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(8,0…8,1)10</w:t>
            </w:r>
            <w:r w:rsidRPr="00EB67DA">
              <w:rPr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0,25…0,30</w:t>
            </w:r>
          </w:p>
        </w:tc>
      </w:tr>
      <w:tr w:rsidR="002E0156" w:rsidRPr="00EB67DA" w:rsidTr="00381A60">
        <w:trPr>
          <w:jc w:val="center"/>
        </w:trPr>
        <w:tc>
          <w:tcPr>
            <w:tcW w:w="2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Чугун серый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(1,15..1,6)10</w:t>
            </w:r>
            <w:r w:rsidRPr="00EB67DA">
              <w:rPr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4,5.10</w:t>
            </w:r>
            <w:r w:rsidRPr="00EB67DA">
              <w:rPr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0,23…0,27</w:t>
            </w:r>
          </w:p>
        </w:tc>
      </w:tr>
      <w:tr w:rsidR="002E0156" w:rsidRPr="00EB67DA" w:rsidTr="00381A60">
        <w:trPr>
          <w:jc w:val="center"/>
        </w:trPr>
        <w:tc>
          <w:tcPr>
            <w:tcW w:w="2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Чугун ковкий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1,55 .10</w:t>
            </w:r>
            <w:r w:rsidRPr="00EB67DA">
              <w:rPr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-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-</w:t>
            </w:r>
          </w:p>
        </w:tc>
      </w:tr>
      <w:tr w:rsidR="002E0156" w:rsidRPr="00EB67DA" w:rsidTr="00381A60">
        <w:trPr>
          <w:jc w:val="center"/>
        </w:trPr>
        <w:tc>
          <w:tcPr>
            <w:tcW w:w="2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Медь (прокат)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1,1.10</w:t>
            </w:r>
            <w:r w:rsidRPr="00EB67DA">
              <w:rPr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4,0.10</w:t>
            </w:r>
            <w:r w:rsidRPr="00EB67DA">
              <w:rPr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0,31…0,34</w:t>
            </w:r>
          </w:p>
        </w:tc>
      </w:tr>
      <w:tr w:rsidR="002E0156" w:rsidRPr="00EB67DA" w:rsidTr="00381A60">
        <w:trPr>
          <w:jc w:val="center"/>
        </w:trPr>
        <w:tc>
          <w:tcPr>
            <w:tcW w:w="2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Алюминий</w:t>
            </w:r>
            <w:r w:rsidR="00381A60">
              <w:rPr>
                <w:sz w:val="28"/>
                <w:szCs w:val="28"/>
              </w:rPr>
              <w:t xml:space="preserve"> </w:t>
            </w:r>
            <w:r w:rsidRPr="00EB67DA">
              <w:rPr>
                <w:sz w:val="28"/>
                <w:szCs w:val="28"/>
              </w:rPr>
              <w:t>(прокат)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0,69.10</w:t>
            </w:r>
            <w:r w:rsidRPr="00EB67DA">
              <w:rPr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(2,6…2,7)10</w:t>
            </w:r>
            <w:r w:rsidRPr="00EB67DA">
              <w:rPr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0,32…0,36</w:t>
            </w:r>
          </w:p>
        </w:tc>
      </w:tr>
      <w:tr w:rsidR="002E0156" w:rsidRPr="00EB67DA" w:rsidTr="00381A60">
        <w:trPr>
          <w:jc w:val="center"/>
        </w:trPr>
        <w:tc>
          <w:tcPr>
            <w:tcW w:w="2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Дюралюминий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0,70.10</w:t>
            </w:r>
            <w:r w:rsidRPr="00EB67DA">
              <w:rPr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3,7.10</w:t>
            </w:r>
            <w:r w:rsidRPr="00EB67DA">
              <w:rPr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0,31</w:t>
            </w:r>
          </w:p>
        </w:tc>
      </w:tr>
      <w:tr w:rsidR="002E0156" w:rsidRPr="00EB67DA" w:rsidTr="00381A60">
        <w:trPr>
          <w:jc w:val="center"/>
        </w:trPr>
        <w:tc>
          <w:tcPr>
            <w:tcW w:w="2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1A60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Дерево</w:t>
            </w:r>
          </w:p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 xml:space="preserve"> (сосна,</w:t>
            </w:r>
            <w:r w:rsidR="00381A60">
              <w:rPr>
                <w:sz w:val="28"/>
                <w:szCs w:val="28"/>
              </w:rPr>
              <w:t xml:space="preserve"> </w:t>
            </w:r>
            <w:r w:rsidRPr="00EB67DA">
              <w:rPr>
                <w:sz w:val="28"/>
                <w:szCs w:val="28"/>
              </w:rPr>
              <w:t>ель):</w:t>
            </w:r>
          </w:p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вдоль волокон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1A60" w:rsidRDefault="00381A60" w:rsidP="00AB7DB8">
            <w:pPr>
              <w:ind w:firstLine="0"/>
              <w:jc w:val="center"/>
              <w:rPr>
                <w:sz w:val="28"/>
                <w:szCs w:val="28"/>
              </w:rPr>
            </w:pPr>
          </w:p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(0,1..0,12)10</w:t>
            </w:r>
            <w:r w:rsidRPr="00EB67DA">
              <w:rPr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</w:p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r w:rsidRPr="00EB67DA">
              <w:rPr>
                <w:sz w:val="28"/>
                <w:szCs w:val="28"/>
              </w:rPr>
              <w:t>0,055.10</w:t>
            </w:r>
            <w:r w:rsidRPr="00EB67DA">
              <w:rPr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jc w:val="center"/>
              <w:rPr>
                <w:sz w:val="28"/>
                <w:szCs w:val="28"/>
              </w:rPr>
            </w:pPr>
          </w:p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-</w:t>
            </w:r>
          </w:p>
        </w:tc>
      </w:tr>
      <w:tr w:rsidR="002E0156" w:rsidRPr="00EB67DA" w:rsidTr="00381A60">
        <w:trPr>
          <w:jc w:val="center"/>
        </w:trPr>
        <w:tc>
          <w:tcPr>
            <w:tcW w:w="2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Поперек  волокон</w:t>
            </w: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  <w:vertAlign w:val="superscript"/>
              </w:rPr>
            </w:pPr>
            <w:proofErr w:type="gramStart"/>
            <w:r w:rsidRPr="00EB67DA">
              <w:rPr>
                <w:sz w:val="28"/>
                <w:szCs w:val="28"/>
              </w:rPr>
              <w:t>0,005..0,01)10</w:t>
            </w:r>
            <w:r w:rsidRPr="00EB67DA">
              <w:rPr>
                <w:sz w:val="28"/>
                <w:szCs w:val="28"/>
                <w:vertAlign w:val="superscript"/>
              </w:rPr>
              <w:t>5</w:t>
            </w:r>
            <w:proofErr w:type="gramEnd"/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-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0156" w:rsidRPr="00EB67DA" w:rsidRDefault="002E0156" w:rsidP="00AB7DB8">
            <w:pPr>
              <w:ind w:firstLine="0"/>
              <w:jc w:val="center"/>
              <w:rPr>
                <w:sz w:val="28"/>
                <w:szCs w:val="28"/>
              </w:rPr>
            </w:pPr>
            <w:r w:rsidRPr="00EB67DA">
              <w:rPr>
                <w:sz w:val="28"/>
                <w:szCs w:val="28"/>
              </w:rPr>
              <w:t>-</w:t>
            </w:r>
          </w:p>
        </w:tc>
      </w:tr>
    </w:tbl>
    <w:p w:rsidR="00EB67DA" w:rsidRDefault="00EB67DA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EB67DA" w:rsidRDefault="00EB67DA" w:rsidP="00AB7DB8">
      <w:pPr>
        <w:shd w:val="clear" w:color="auto" w:fill="FFFFFF"/>
        <w:spacing w:before="77"/>
        <w:ind w:left="2016" w:firstLine="567"/>
        <w:jc w:val="both"/>
        <w:rPr>
          <w:color w:val="000000"/>
          <w:spacing w:val="55"/>
          <w:sz w:val="28"/>
          <w:szCs w:val="28"/>
        </w:rPr>
      </w:pPr>
    </w:p>
    <w:p w:rsidR="00EB67DA" w:rsidRDefault="00EB67DA" w:rsidP="008E13D2">
      <w:pPr>
        <w:shd w:val="clear" w:color="auto" w:fill="FFFFFF"/>
        <w:spacing w:before="77"/>
        <w:jc w:val="both"/>
        <w:rPr>
          <w:color w:val="000000"/>
          <w:spacing w:val="55"/>
          <w:sz w:val="28"/>
          <w:szCs w:val="28"/>
        </w:rPr>
      </w:pPr>
    </w:p>
    <w:p w:rsidR="00BB33ED" w:rsidRPr="00F16CA5" w:rsidRDefault="00BA01B1" w:rsidP="00BA01B1">
      <w:pPr>
        <w:shd w:val="clear" w:color="auto" w:fill="FFFFFF"/>
        <w:spacing w:before="77"/>
        <w:ind w:left="2016" w:firstLine="567"/>
        <w:rPr>
          <w:color w:val="000000"/>
          <w:spacing w:val="55"/>
          <w:sz w:val="28"/>
          <w:szCs w:val="28"/>
        </w:rPr>
      </w:pPr>
      <w:r>
        <w:rPr>
          <w:color w:val="000000"/>
          <w:spacing w:val="55"/>
          <w:sz w:val="28"/>
          <w:szCs w:val="28"/>
        </w:rPr>
        <w:t xml:space="preserve">        </w:t>
      </w:r>
      <w:r w:rsidR="00BB33ED" w:rsidRPr="00F16CA5">
        <w:rPr>
          <w:color w:val="000000"/>
          <w:spacing w:val="55"/>
          <w:sz w:val="28"/>
          <w:szCs w:val="28"/>
        </w:rPr>
        <w:t>ОГЛАВЛЕНИЕ</w:t>
      </w:r>
    </w:p>
    <w:p w:rsidR="00BB33ED" w:rsidRPr="00F16CA5" w:rsidRDefault="00BB33ED" w:rsidP="00AB7DB8">
      <w:pPr>
        <w:shd w:val="clear" w:color="auto" w:fill="FFFFFF"/>
        <w:spacing w:before="77"/>
        <w:ind w:firstLine="567"/>
        <w:jc w:val="both"/>
        <w:rPr>
          <w:sz w:val="28"/>
          <w:szCs w:val="28"/>
        </w:rPr>
      </w:pPr>
      <w:r w:rsidRPr="00F16CA5">
        <w:rPr>
          <w:color w:val="000000"/>
          <w:spacing w:val="-8"/>
          <w:sz w:val="28"/>
          <w:szCs w:val="28"/>
        </w:rPr>
        <w:t>Введение</w:t>
      </w:r>
      <w:r w:rsidR="00B818E6">
        <w:rPr>
          <w:color w:val="000000"/>
          <w:spacing w:val="-8"/>
          <w:sz w:val="28"/>
          <w:szCs w:val="28"/>
        </w:rPr>
        <w:t>………………………………………………………………………...</w:t>
      </w:r>
      <w:r w:rsidR="00BA01B1">
        <w:rPr>
          <w:color w:val="000000"/>
          <w:spacing w:val="-8"/>
          <w:sz w:val="28"/>
          <w:szCs w:val="28"/>
        </w:rPr>
        <w:t>3</w:t>
      </w:r>
      <w:r w:rsidRPr="00F16CA5">
        <w:rPr>
          <w:color w:val="000000"/>
          <w:sz w:val="28"/>
          <w:szCs w:val="28"/>
        </w:rPr>
        <w:t xml:space="preserve">                                                                                    </w:t>
      </w:r>
    </w:p>
    <w:p w:rsidR="00BB33ED" w:rsidRPr="00F16CA5" w:rsidRDefault="00DD514E" w:rsidP="00AB7DB8">
      <w:pPr>
        <w:shd w:val="clear" w:color="auto" w:fill="FFFFFF"/>
        <w:tabs>
          <w:tab w:val="right" w:pos="6562"/>
        </w:tabs>
        <w:spacing w:before="5"/>
        <w:ind w:left="567"/>
        <w:jc w:val="both"/>
        <w:rPr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ab/>
      </w:r>
      <w:r w:rsidR="00BB33ED" w:rsidRPr="00F16CA5">
        <w:rPr>
          <w:color w:val="000000"/>
          <w:spacing w:val="1"/>
          <w:sz w:val="28"/>
          <w:szCs w:val="28"/>
        </w:rPr>
        <w:t xml:space="preserve">Лабораторная работа </w:t>
      </w:r>
      <w:r w:rsidR="00274374">
        <w:rPr>
          <w:color w:val="000000"/>
          <w:spacing w:val="1"/>
          <w:sz w:val="28"/>
          <w:szCs w:val="28"/>
        </w:rPr>
        <w:t>6</w:t>
      </w:r>
      <w:r w:rsidR="00BB33ED" w:rsidRPr="00F16CA5">
        <w:rPr>
          <w:color w:val="000000"/>
          <w:spacing w:val="1"/>
          <w:sz w:val="28"/>
          <w:szCs w:val="28"/>
        </w:rPr>
        <w:t>. Испытание металла на перерезывание</w:t>
      </w:r>
      <w:r w:rsidR="00BA01B1">
        <w:rPr>
          <w:color w:val="000000"/>
          <w:sz w:val="28"/>
          <w:szCs w:val="28"/>
        </w:rPr>
        <w:t>…………</w:t>
      </w:r>
      <w:r w:rsidR="00B818E6">
        <w:rPr>
          <w:color w:val="000000"/>
          <w:spacing w:val="-4"/>
          <w:sz w:val="28"/>
          <w:szCs w:val="28"/>
        </w:rPr>
        <w:t>4</w:t>
      </w:r>
      <w:r w:rsidR="00BB33ED" w:rsidRPr="00F16CA5">
        <w:rPr>
          <w:color w:val="000000"/>
          <w:spacing w:val="-4"/>
          <w:sz w:val="28"/>
          <w:szCs w:val="28"/>
        </w:rPr>
        <w:br/>
      </w:r>
      <w:r w:rsidR="00BB33ED" w:rsidRPr="00F16CA5">
        <w:rPr>
          <w:color w:val="000000"/>
          <w:spacing w:val="2"/>
          <w:sz w:val="28"/>
          <w:szCs w:val="28"/>
        </w:rPr>
        <w:t xml:space="preserve">Лабораторная работа </w:t>
      </w:r>
      <w:r w:rsidR="00274374">
        <w:rPr>
          <w:color w:val="000000"/>
          <w:spacing w:val="2"/>
          <w:sz w:val="28"/>
          <w:szCs w:val="28"/>
        </w:rPr>
        <w:t>7</w:t>
      </w:r>
      <w:r w:rsidR="00BB33ED" w:rsidRPr="00F16CA5">
        <w:rPr>
          <w:color w:val="000000"/>
          <w:spacing w:val="2"/>
          <w:sz w:val="28"/>
          <w:szCs w:val="28"/>
        </w:rPr>
        <w:t xml:space="preserve">.Испытание древесины на изгиб </w:t>
      </w:r>
      <w:proofErr w:type="gramStart"/>
      <w:r w:rsidR="00BB33ED" w:rsidRPr="00F16CA5">
        <w:rPr>
          <w:color w:val="000000"/>
          <w:spacing w:val="2"/>
          <w:sz w:val="28"/>
          <w:szCs w:val="28"/>
        </w:rPr>
        <w:t>до</w:t>
      </w:r>
      <w:proofErr w:type="gramEnd"/>
    </w:p>
    <w:p w:rsidR="00BB33ED" w:rsidRPr="00F16CA5" w:rsidRDefault="00BA01B1" w:rsidP="00AB7DB8">
      <w:pPr>
        <w:shd w:val="clear" w:color="auto" w:fill="FFFFFF"/>
        <w:tabs>
          <w:tab w:val="right" w:pos="9356"/>
        </w:tabs>
        <w:spacing w:before="5"/>
        <w:ind w:left="567" w:hanging="567"/>
        <w:jc w:val="both"/>
        <w:rPr>
          <w:sz w:val="28"/>
          <w:szCs w:val="28"/>
        </w:rPr>
      </w:pPr>
      <w:r>
        <w:rPr>
          <w:color w:val="000000"/>
          <w:spacing w:val="-8"/>
          <w:sz w:val="28"/>
          <w:szCs w:val="28"/>
        </w:rPr>
        <w:t>р</w:t>
      </w:r>
      <w:r w:rsidR="00BB33ED" w:rsidRPr="00F16CA5">
        <w:rPr>
          <w:color w:val="000000"/>
          <w:spacing w:val="-8"/>
          <w:sz w:val="28"/>
          <w:szCs w:val="28"/>
        </w:rPr>
        <w:t>азрушения</w:t>
      </w:r>
      <w:r>
        <w:rPr>
          <w:color w:val="000000"/>
          <w:sz w:val="28"/>
          <w:szCs w:val="28"/>
        </w:rPr>
        <w:t>………………………………………………………………………..</w:t>
      </w:r>
      <w:r w:rsidR="00B818E6">
        <w:rPr>
          <w:color w:val="000000"/>
          <w:sz w:val="28"/>
          <w:szCs w:val="28"/>
        </w:rPr>
        <w:t>10</w:t>
      </w:r>
      <w:r w:rsidR="00BB33ED" w:rsidRPr="00F16CA5">
        <w:rPr>
          <w:color w:val="000000"/>
          <w:sz w:val="28"/>
          <w:szCs w:val="28"/>
        </w:rPr>
        <w:t xml:space="preserve">            </w:t>
      </w:r>
      <w:r w:rsidR="00BB33ED" w:rsidRPr="00F16CA5">
        <w:rPr>
          <w:color w:val="000000"/>
          <w:spacing w:val="-6"/>
          <w:sz w:val="28"/>
          <w:szCs w:val="28"/>
        </w:rPr>
        <w:br/>
      </w:r>
      <w:r w:rsidR="00BB33ED" w:rsidRPr="00F16CA5">
        <w:rPr>
          <w:color w:val="000000"/>
          <w:spacing w:val="2"/>
          <w:sz w:val="28"/>
          <w:szCs w:val="28"/>
        </w:rPr>
        <w:t xml:space="preserve">Лабораторная работа </w:t>
      </w:r>
      <w:r w:rsidR="00274374">
        <w:rPr>
          <w:color w:val="000000"/>
          <w:spacing w:val="2"/>
          <w:sz w:val="28"/>
          <w:szCs w:val="28"/>
        </w:rPr>
        <w:t>8</w:t>
      </w:r>
      <w:r w:rsidR="00BB33ED" w:rsidRPr="00F16CA5">
        <w:rPr>
          <w:color w:val="000000"/>
          <w:spacing w:val="2"/>
          <w:sz w:val="28"/>
          <w:szCs w:val="28"/>
        </w:rPr>
        <w:t xml:space="preserve">.Испытание материалов на кручение </w:t>
      </w:r>
      <w:proofErr w:type="gramStart"/>
      <w:r w:rsidR="00BB33ED" w:rsidRPr="00F16CA5">
        <w:rPr>
          <w:color w:val="000000"/>
          <w:spacing w:val="2"/>
          <w:sz w:val="28"/>
          <w:szCs w:val="28"/>
        </w:rPr>
        <w:t>до</w:t>
      </w:r>
      <w:proofErr w:type="gramEnd"/>
    </w:p>
    <w:p w:rsidR="00274374" w:rsidRDefault="00BB33ED" w:rsidP="00AB7DB8">
      <w:pPr>
        <w:shd w:val="clear" w:color="auto" w:fill="FFFFFF"/>
        <w:jc w:val="center"/>
        <w:rPr>
          <w:color w:val="000000"/>
          <w:sz w:val="28"/>
          <w:szCs w:val="28"/>
        </w:rPr>
      </w:pPr>
      <w:r w:rsidRPr="00F16CA5">
        <w:rPr>
          <w:color w:val="000000"/>
          <w:spacing w:val="-8"/>
          <w:sz w:val="28"/>
          <w:szCs w:val="28"/>
        </w:rPr>
        <w:t>разрушения</w:t>
      </w:r>
      <w:r w:rsidR="00BA01B1">
        <w:rPr>
          <w:color w:val="000000"/>
          <w:spacing w:val="-8"/>
          <w:sz w:val="28"/>
          <w:szCs w:val="28"/>
        </w:rPr>
        <w:t>…………………………………………………………………………..</w:t>
      </w:r>
      <w:r w:rsidR="00B818E6">
        <w:rPr>
          <w:color w:val="000000"/>
          <w:spacing w:val="-8"/>
          <w:sz w:val="28"/>
          <w:szCs w:val="28"/>
        </w:rPr>
        <w:t>15</w:t>
      </w:r>
      <w:r w:rsidR="00DD514E">
        <w:rPr>
          <w:color w:val="000000"/>
          <w:sz w:val="28"/>
          <w:szCs w:val="28"/>
        </w:rPr>
        <w:t xml:space="preserve"> </w:t>
      </w:r>
      <w:r w:rsidRPr="00F16CA5">
        <w:rPr>
          <w:color w:val="000000"/>
          <w:sz w:val="28"/>
          <w:szCs w:val="28"/>
        </w:rPr>
        <w:t xml:space="preserve"> </w:t>
      </w:r>
    </w:p>
    <w:p w:rsidR="00BB33ED" w:rsidRPr="00B818E6" w:rsidRDefault="00274374" w:rsidP="00B818E6">
      <w:pPr>
        <w:ind w:firstLine="567"/>
        <w:rPr>
          <w:b/>
          <w:sz w:val="28"/>
          <w:szCs w:val="28"/>
        </w:rPr>
      </w:pPr>
      <w:r w:rsidRPr="00F16CA5">
        <w:rPr>
          <w:color w:val="000000"/>
          <w:spacing w:val="2"/>
          <w:sz w:val="28"/>
          <w:szCs w:val="28"/>
        </w:rPr>
        <w:t xml:space="preserve">Лабораторная работа </w:t>
      </w:r>
      <w:r w:rsidR="000E1411">
        <w:rPr>
          <w:color w:val="000000"/>
          <w:spacing w:val="2"/>
          <w:sz w:val="28"/>
          <w:szCs w:val="28"/>
        </w:rPr>
        <w:t xml:space="preserve"> 9</w:t>
      </w:r>
      <w:r w:rsidRPr="00F16CA5">
        <w:rPr>
          <w:color w:val="000000"/>
          <w:spacing w:val="2"/>
          <w:sz w:val="28"/>
          <w:szCs w:val="28"/>
        </w:rPr>
        <w:t>.</w:t>
      </w:r>
      <w:r>
        <w:rPr>
          <w:sz w:val="28"/>
          <w:szCs w:val="28"/>
        </w:rPr>
        <w:t xml:space="preserve"> О</w:t>
      </w:r>
      <w:r w:rsidRPr="00274374">
        <w:rPr>
          <w:sz w:val="28"/>
          <w:szCs w:val="28"/>
        </w:rPr>
        <w:t xml:space="preserve">пределение модуля сдвига </w:t>
      </w:r>
      <w:r w:rsidRPr="00274374">
        <w:rPr>
          <w:i/>
          <w:sz w:val="28"/>
          <w:szCs w:val="28"/>
          <w:lang w:val="en-US"/>
        </w:rPr>
        <w:t>G</w:t>
      </w:r>
      <w:r w:rsidR="00B818E6" w:rsidRPr="00B818E6">
        <w:rPr>
          <w:sz w:val="28"/>
          <w:szCs w:val="28"/>
        </w:rPr>
        <w:t>……</w:t>
      </w:r>
      <w:r w:rsidR="00B818E6">
        <w:rPr>
          <w:sz w:val="28"/>
          <w:szCs w:val="28"/>
        </w:rPr>
        <w:t>…………..25</w:t>
      </w:r>
      <w:r w:rsidR="00BB33ED" w:rsidRPr="00F16CA5">
        <w:rPr>
          <w:color w:val="000000"/>
          <w:sz w:val="28"/>
          <w:szCs w:val="28"/>
        </w:rPr>
        <w:t xml:space="preserve">                                                          </w:t>
      </w:r>
    </w:p>
    <w:p w:rsidR="00BB33ED" w:rsidRDefault="00BB33ED" w:rsidP="00AB7DB8">
      <w:pPr>
        <w:shd w:val="clear" w:color="auto" w:fill="FFFFFF"/>
        <w:tabs>
          <w:tab w:val="right" w:pos="6562"/>
        </w:tabs>
        <w:ind w:firstLine="567"/>
        <w:jc w:val="both"/>
        <w:rPr>
          <w:color w:val="000000"/>
          <w:sz w:val="28"/>
          <w:szCs w:val="28"/>
        </w:rPr>
      </w:pPr>
      <w:r w:rsidRPr="00F16CA5">
        <w:rPr>
          <w:color w:val="000000"/>
          <w:spacing w:val="-5"/>
          <w:sz w:val="28"/>
          <w:szCs w:val="28"/>
        </w:rPr>
        <w:t>Литература</w:t>
      </w:r>
      <w:r w:rsidRPr="00F16CA5">
        <w:rPr>
          <w:color w:val="000000"/>
          <w:sz w:val="28"/>
          <w:szCs w:val="28"/>
        </w:rPr>
        <w:t xml:space="preserve">                                                                        </w:t>
      </w:r>
      <w:r w:rsidR="00DD514E">
        <w:rPr>
          <w:color w:val="000000"/>
          <w:sz w:val="28"/>
          <w:szCs w:val="28"/>
        </w:rPr>
        <w:t xml:space="preserve">                              </w:t>
      </w:r>
      <w:r w:rsidR="00EB67DA">
        <w:rPr>
          <w:color w:val="000000"/>
          <w:sz w:val="28"/>
          <w:szCs w:val="28"/>
        </w:rPr>
        <w:t>31</w:t>
      </w:r>
    </w:p>
    <w:p w:rsidR="00EB67DA" w:rsidRPr="00EB67DA" w:rsidRDefault="00EB67DA" w:rsidP="00D73402">
      <w:pPr>
        <w:shd w:val="clear" w:color="auto" w:fill="FFFFFF"/>
        <w:ind w:firstLine="567"/>
        <w:jc w:val="right"/>
        <w:rPr>
          <w:color w:val="000000"/>
          <w:spacing w:val="1"/>
          <w:sz w:val="28"/>
          <w:szCs w:val="28"/>
        </w:rPr>
      </w:pPr>
      <w:r w:rsidRPr="00EB67DA">
        <w:rPr>
          <w:sz w:val="28"/>
          <w:szCs w:val="28"/>
        </w:rPr>
        <w:t>Приложения</w:t>
      </w:r>
      <w:r>
        <w:rPr>
          <w:sz w:val="28"/>
          <w:szCs w:val="28"/>
        </w:rPr>
        <w:t xml:space="preserve">                                                                                        </w:t>
      </w:r>
      <w:r w:rsidR="00D73402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 32</w:t>
      </w:r>
    </w:p>
    <w:p w:rsidR="00EB67DA" w:rsidRPr="00F16CA5" w:rsidRDefault="00EB67DA" w:rsidP="00AB7DB8">
      <w:pPr>
        <w:shd w:val="clear" w:color="auto" w:fill="FFFFFF"/>
        <w:tabs>
          <w:tab w:val="right" w:pos="6562"/>
        </w:tabs>
        <w:ind w:firstLine="567"/>
        <w:jc w:val="both"/>
        <w:rPr>
          <w:color w:val="000000"/>
          <w:sz w:val="28"/>
          <w:szCs w:val="28"/>
        </w:rPr>
      </w:pPr>
    </w:p>
    <w:p w:rsidR="002412F9" w:rsidRPr="00F16CA5" w:rsidRDefault="002412F9" w:rsidP="00AB7DB8">
      <w:pPr>
        <w:ind w:firstLine="567"/>
        <w:rPr>
          <w:sz w:val="28"/>
          <w:szCs w:val="28"/>
        </w:rPr>
      </w:pPr>
    </w:p>
    <w:sectPr w:rsidR="002412F9" w:rsidRPr="00F16CA5" w:rsidSect="00EB67DA">
      <w:headerReference w:type="default" r:id="rId158"/>
      <w:pgSz w:w="11906" w:h="16838"/>
      <w:pgMar w:top="1134" w:right="1134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8750C" w:rsidRDefault="0068750C" w:rsidP="00EB67DA">
      <w:r>
        <w:separator/>
      </w:r>
    </w:p>
  </w:endnote>
  <w:endnote w:type="continuationSeparator" w:id="0">
    <w:p w:rsidR="0068750C" w:rsidRDefault="0068750C" w:rsidP="00EB67D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Franklin Gothic Demi Cond">
    <w:charset w:val="CC"/>
    <w:family w:val="swiss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TimesNewRomanPS-ItalicMT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SymbolMT">
    <w:altName w:val="Arial Unicode MS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TimesNewRomanPS-BoldMT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5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8750C" w:rsidRDefault="0068750C" w:rsidP="00EB67DA">
      <w:r>
        <w:separator/>
      </w:r>
    </w:p>
  </w:footnote>
  <w:footnote w:type="continuationSeparator" w:id="0">
    <w:p w:rsidR="0068750C" w:rsidRDefault="0068750C" w:rsidP="00EB67D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280860"/>
      <w:docPartObj>
        <w:docPartGallery w:val="Page Numbers (Top of Page)"/>
        <w:docPartUnique/>
      </w:docPartObj>
    </w:sdtPr>
    <w:sdtContent>
      <w:p w:rsidR="000766D7" w:rsidRDefault="00E430AF">
        <w:pPr>
          <w:pStyle w:val="a3"/>
          <w:jc w:val="center"/>
        </w:pPr>
        <w:fldSimple w:instr=" PAGE   \* MERGEFORMAT ">
          <w:r w:rsidR="00D73402">
            <w:rPr>
              <w:noProof/>
            </w:rPr>
            <w:t>36</w:t>
          </w:r>
        </w:fldSimple>
      </w:p>
    </w:sdtContent>
  </w:sdt>
  <w:p w:rsidR="000766D7" w:rsidRDefault="000766D7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240673"/>
    <w:multiLevelType w:val="hybridMultilevel"/>
    <w:tmpl w:val="2A321D72"/>
    <w:lvl w:ilvl="0" w:tplc="6DE41C1E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">
    <w:nsid w:val="0864218C"/>
    <w:multiLevelType w:val="hybridMultilevel"/>
    <w:tmpl w:val="EB98D8F8"/>
    <w:lvl w:ilvl="0" w:tplc="AA8C53B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8F1353A"/>
    <w:multiLevelType w:val="hybridMultilevel"/>
    <w:tmpl w:val="548E37BA"/>
    <w:lvl w:ilvl="0" w:tplc="27506F32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">
    <w:nsid w:val="10472E59"/>
    <w:multiLevelType w:val="hybridMultilevel"/>
    <w:tmpl w:val="1EA85F86"/>
    <w:lvl w:ilvl="0" w:tplc="D2CC6D56">
      <w:start w:val="1"/>
      <w:numFmt w:val="upperRoman"/>
      <w:lvlText w:val="%1."/>
      <w:lvlJc w:val="left"/>
      <w:pPr>
        <w:tabs>
          <w:tab w:val="num" w:pos="749"/>
        </w:tabs>
        <w:ind w:left="749" w:hanging="72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18E3809"/>
    <w:multiLevelType w:val="hybridMultilevel"/>
    <w:tmpl w:val="C9DA603A"/>
    <w:lvl w:ilvl="0" w:tplc="2D3A88B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5">
    <w:nsid w:val="121B39A9"/>
    <w:multiLevelType w:val="hybridMultilevel"/>
    <w:tmpl w:val="F3025C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C6603FE"/>
    <w:multiLevelType w:val="hybridMultilevel"/>
    <w:tmpl w:val="83E66ECE"/>
    <w:lvl w:ilvl="0" w:tplc="CDBA0718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7">
    <w:nsid w:val="2DC7610C"/>
    <w:multiLevelType w:val="hybridMultilevel"/>
    <w:tmpl w:val="066E17E8"/>
    <w:lvl w:ilvl="0" w:tplc="B57E1356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8">
    <w:nsid w:val="39291103"/>
    <w:multiLevelType w:val="singleLevel"/>
    <w:tmpl w:val="C7D60FA6"/>
    <w:lvl w:ilvl="0">
      <w:start w:val="3"/>
      <w:numFmt w:val="decimal"/>
      <w:lvlText w:val="%1."/>
      <w:legacy w:legacy="1" w:legacySpace="0" w:legacyIndent="317"/>
      <w:lvlJc w:val="left"/>
      <w:pPr>
        <w:ind w:left="0" w:firstLine="0"/>
      </w:pPr>
      <w:rPr>
        <w:rFonts w:ascii="Courier New" w:hAnsi="Courier New" w:cs="Courier New" w:hint="default"/>
      </w:rPr>
    </w:lvl>
  </w:abstractNum>
  <w:abstractNum w:abstractNumId="9">
    <w:nsid w:val="53AB0A0A"/>
    <w:multiLevelType w:val="singleLevel"/>
    <w:tmpl w:val="A21C80A6"/>
    <w:lvl w:ilvl="0">
      <w:start w:val="1"/>
      <w:numFmt w:val="decimal"/>
      <w:lvlText w:val="%1."/>
      <w:legacy w:legacy="1" w:legacySpace="0" w:legacyIndent="30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0">
    <w:nsid w:val="59D100E1"/>
    <w:multiLevelType w:val="hybridMultilevel"/>
    <w:tmpl w:val="F4FADE74"/>
    <w:lvl w:ilvl="0" w:tplc="0419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5DD91087"/>
    <w:multiLevelType w:val="hybridMultilevel"/>
    <w:tmpl w:val="F7565E26"/>
    <w:lvl w:ilvl="0" w:tplc="B210B2CE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2">
    <w:nsid w:val="618041DD"/>
    <w:multiLevelType w:val="hybridMultilevel"/>
    <w:tmpl w:val="2E2A7110"/>
    <w:lvl w:ilvl="0" w:tplc="8196B82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618203E1"/>
    <w:multiLevelType w:val="hybridMultilevel"/>
    <w:tmpl w:val="AF06E768"/>
    <w:lvl w:ilvl="0" w:tplc="C584DC28">
      <w:start w:val="1"/>
      <w:numFmt w:val="decimal"/>
      <w:lvlText w:val="%1."/>
      <w:lvlJc w:val="left"/>
      <w:pPr>
        <w:ind w:left="15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39" w:hanging="360"/>
      </w:pPr>
    </w:lvl>
    <w:lvl w:ilvl="2" w:tplc="0419001B" w:tentative="1">
      <w:start w:val="1"/>
      <w:numFmt w:val="lowerRoman"/>
      <w:lvlText w:val="%3."/>
      <w:lvlJc w:val="right"/>
      <w:pPr>
        <w:ind w:left="2959" w:hanging="180"/>
      </w:pPr>
    </w:lvl>
    <w:lvl w:ilvl="3" w:tplc="0419000F" w:tentative="1">
      <w:start w:val="1"/>
      <w:numFmt w:val="decimal"/>
      <w:lvlText w:val="%4."/>
      <w:lvlJc w:val="left"/>
      <w:pPr>
        <w:ind w:left="3679" w:hanging="360"/>
      </w:pPr>
    </w:lvl>
    <w:lvl w:ilvl="4" w:tplc="04190019" w:tentative="1">
      <w:start w:val="1"/>
      <w:numFmt w:val="lowerLetter"/>
      <w:lvlText w:val="%5."/>
      <w:lvlJc w:val="left"/>
      <w:pPr>
        <w:ind w:left="4399" w:hanging="360"/>
      </w:pPr>
    </w:lvl>
    <w:lvl w:ilvl="5" w:tplc="0419001B" w:tentative="1">
      <w:start w:val="1"/>
      <w:numFmt w:val="lowerRoman"/>
      <w:lvlText w:val="%6."/>
      <w:lvlJc w:val="right"/>
      <w:pPr>
        <w:ind w:left="5119" w:hanging="180"/>
      </w:pPr>
    </w:lvl>
    <w:lvl w:ilvl="6" w:tplc="0419000F" w:tentative="1">
      <w:start w:val="1"/>
      <w:numFmt w:val="decimal"/>
      <w:lvlText w:val="%7."/>
      <w:lvlJc w:val="left"/>
      <w:pPr>
        <w:ind w:left="5839" w:hanging="360"/>
      </w:pPr>
    </w:lvl>
    <w:lvl w:ilvl="7" w:tplc="04190019" w:tentative="1">
      <w:start w:val="1"/>
      <w:numFmt w:val="lowerLetter"/>
      <w:lvlText w:val="%8."/>
      <w:lvlJc w:val="left"/>
      <w:pPr>
        <w:ind w:left="6559" w:hanging="360"/>
      </w:pPr>
    </w:lvl>
    <w:lvl w:ilvl="8" w:tplc="0419001B" w:tentative="1">
      <w:start w:val="1"/>
      <w:numFmt w:val="lowerRoman"/>
      <w:lvlText w:val="%9."/>
      <w:lvlJc w:val="right"/>
      <w:pPr>
        <w:ind w:left="7279" w:hanging="180"/>
      </w:pPr>
    </w:lvl>
  </w:abstractNum>
  <w:abstractNum w:abstractNumId="14">
    <w:nsid w:val="626E60D4"/>
    <w:multiLevelType w:val="hybridMultilevel"/>
    <w:tmpl w:val="2C5AF504"/>
    <w:lvl w:ilvl="0" w:tplc="1102D05E">
      <w:start w:val="1"/>
      <w:numFmt w:val="decimal"/>
      <w:lvlText w:val="%1"/>
      <w:lvlJc w:val="left"/>
      <w:pPr>
        <w:ind w:left="95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76" w:hanging="360"/>
      </w:pPr>
    </w:lvl>
    <w:lvl w:ilvl="2" w:tplc="0419001B" w:tentative="1">
      <w:start w:val="1"/>
      <w:numFmt w:val="lowerRoman"/>
      <w:lvlText w:val="%3."/>
      <w:lvlJc w:val="right"/>
      <w:pPr>
        <w:ind w:left="2396" w:hanging="180"/>
      </w:pPr>
    </w:lvl>
    <w:lvl w:ilvl="3" w:tplc="0419000F" w:tentative="1">
      <w:start w:val="1"/>
      <w:numFmt w:val="decimal"/>
      <w:lvlText w:val="%4."/>
      <w:lvlJc w:val="left"/>
      <w:pPr>
        <w:ind w:left="3116" w:hanging="360"/>
      </w:pPr>
    </w:lvl>
    <w:lvl w:ilvl="4" w:tplc="04190019" w:tentative="1">
      <w:start w:val="1"/>
      <w:numFmt w:val="lowerLetter"/>
      <w:lvlText w:val="%5."/>
      <w:lvlJc w:val="left"/>
      <w:pPr>
        <w:ind w:left="3836" w:hanging="360"/>
      </w:pPr>
    </w:lvl>
    <w:lvl w:ilvl="5" w:tplc="0419001B" w:tentative="1">
      <w:start w:val="1"/>
      <w:numFmt w:val="lowerRoman"/>
      <w:lvlText w:val="%6."/>
      <w:lvlJc w:val="right"/>
      <w:pPr>
        <w:ind w:left="4556" w:hanging="180"/>
      </w:pPr>
    </w:lvl>
    <w:lvl w:ilvl="6" w:tplc="0419000F" w:tentative="1">
      <w:start w:val="1"/>
      <w:numFmt w:val="decimal"/>
      <w:lvlText w:val="%7."/>
      <w:lvlJc w:val="left"/>
      <w:pPr>
        <w:ind w:left="5276" w:hanging="360"/>
      </w:pPr>
    </w:lvl>
    <w:lvl w:ilvl="7" w:tplc="04190019" w:tentative="1">
      <w:start w:val="1"/>
      <w:numFmt w:val="lowerLetter"/>
      <w:lvlText w:val="%8."/>
      <w:lvlJc w:val="left"/>
      <w:pPr>
        <w:ind w:left="5996" w:hanging="360"/>
      </w:pPr>
    </w:lvl>
    <w:lvl w:ilvl="8" w:tplc="0419001B" w:tentative="1">
      <w:start w:val="1"/>
      <w:numFmt w:val="lowerRoman"/>
      <w:lvlText w:val="%9."/>
      <w:lvlJc w:val="right"/>
      <w:pPr>
        <w:ind w:left="6716" w:hanging="180"/>
      </w:pPr>
    </w:lvl>
  </w:abstractNum>
  <w:abstractNum w:abstractNumId="15">
    <w:nsid w:val="6D7F6650"/>
    <w:multiLevelType w:val="singleLevel"/>
    <w:tmpl w:val="CEFE9BF8"/>
    <w:lvl w:ilvl="0">
      <w:start w:val="1"/>
      <w:numFmt w:val="decimal"/>
      <w:lvlText w:val="%1."/>
      <w:legacy w:legacy="1" w:legacySpace="0" w:legacyIndent="312"/>
      <w:lvlJc w:val="left"/>
      <w:pPr>
        <w:ind w:left="0" w:firstLine="0"/>
      </w:pPr>
      <w:rPr>
        <w:rFonts w:ascii="Courier New" w:hAnsi="Courier New" w:cs="Courier New" w:hint="default"/>
      </w:rPr>
    </w:lvl>
  </w:abstractNum>
  <w:abstractNum w:abstractNumId="16">
    <w:nsid w:val="6EF629BC"/>
    <w:multiLevelType w:val="hybridMultilevel"/>
    <w:tmpl w:val="C690022A"/>
    <w:lvl w:ilvl="0" w:tplc="820EB5F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79656A1D"/>
    <w:multiLevelType w:val="hybridMultilevel"/>
    <w:tmpl w:val="AF06E768"/>
    <w:lvl w:ilvl="0" w:tplc="C584DC28">
      <w:start w:val="1"/>
      <w:numFmt w:val="decimal"/>
      <w:lvlText w:val="%1."/>
      <w:lvlJc w:val="left"/>
      <w:pPr>
        <w:ind w:left="15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39" w:hanging="360"/>
      </w:pPr>
    </w:lvl>
    <w:lvl w:ilvl="2" w:tplc="0419001B" w:tentative="1">
      <w:start w:val="1"/>
      <w:numFmt w:val="lowerRoman"/>
      <w:lvlText w:val="%3."/>
      <w:lvlJc w:val="right"/>
      <w:pPr>
        <w:ind w:left="2959" w:hanging="180"/>
      </w:pPr>
    </w:lvl>
    <w:lvl w:ilvl="3" w:tplc="0419000F" w:tentative="1">
      <w:start w:val="1"/>
      <w:numFmt w:val="decimal"/>
      <w:lvlText w:val="%4."/>
      <w:lvlJc w:val="left"/>
      <w:pPr>
        <w:ind w:left="3679" w:hanging="360"/>
      </w:pPr>
    </w:lvl>
    <w:lvl w:ilvl="4" w:tplc="04190019" w:tentative="1">
      <w:start w:val="1"/>
      <w:numFmt w:val="lowerLetter"/>
      <w:lvlText w:val="%5."/>
      <w:lvlJc w:val="left"/>
      <w:pPr>
        <w:ind w:left="4399" w:hanging="360"/>
      </w:pPr>
    </w:lvl>
    <w:lvl w:ilvl="5" w:tplc="0419001B" w:tentative="1">
      <w:start w:val="1"/>
      <w:numFmt w:val="lowerRoman"/>
      <w:lvlText w:val="%6."/>
      <w:lvlJc w:val="right"/>
      <w:pPr>
        <w:ind w:left="5119" w:hanging="180"/>
      </w:pPr>
    </w:lvl>
    <w:lvl w:ilvl="6" w:tplc="0419000F" w:tentative="1">
      <w:start w:val="1"/>
      <w:numFmt w:val="decimal"/>
      <w:lvlText w:val="%7."/>
      <w:lvlJc w:val="left"/>
      <w:pPr>
        <w:ind w:left="5839" w:hanging="360"/>
      </w:pPr>
    </w:lvl>
    <w:lvl w:ilvl="7" w:tplc="04190019" w:tentative="1">
      <w:start w:val="1"/>
      <w:numFmt w:val="lowerLetter"/>
      <w:lvlText w:val="%8."/>
      <w:lvlJc w:val="left"/>
      <w:pPr>
        <w:ind w:left="6559" w:hanging="360"/>
      </w:pPr>
    </w:lvl>
    <w:lvl w:ilvl="8" w:tplc="0419001B" w:tentative="1">
      <w:start w:val="1"/>
      <w:numFmt w:val="lowerRoman"/>
      <w:lvlText w:val="%9."/>
      <w:lvlJc w:val="right"/>
      <w:pPr>
        <w:ind w:left="7279" w:hanging="180"/>
      </w:pPr>
    </w:lvl>
  </w:abstractNum>
  <w:num w:numId="1">
    <w:abstractNumId w:val="8"/>
    <w:lvlOverride w:ilvl="0">
      <w:lvl w:ilvl="0">
        <w:start w:val="3"/>
        <w:numFmt w:val="decimal"/>
        <w:lvlText w:val="%1."/>
        <w:legacy w:legacy="1" w:legacySpace="0" w:legacyIndent="316"/>
        <w:lvlJc w:val="left"/>
        <w:pPr>
          <w:ind w:left="0" w:firstLine="0"/>
        </w:pPr>
        <w:rPr>
          <w:rFonts w:ascii="Courier New" w:hAnsi="Courier New" w:cs="Courier New" w:hint="default"/>
        </w:rPr>
      </w:lvl>
    </w:lvlOverride>
  </w:num>
  <w:num w:numId="2">
    <w:abstractNumId w:val="8"/>
  </w:num>
  <w:num w:numId="3">
    <w:abstractNumId w:val="3"/>
  </w:num>
  <w:num w:numId="4">
    <w:abstractNumId w:val="9"/>
  </w:num>
  <w:num w:numId="5">
    <w:abstractNumId w:val="15"/>
  </w:num>
  <w:num w:numId="6">
    <w:abstractNumId w:val="12"/>
  </w:num>
  <w:num w:numId="7">
    <w:abstractNumId w:val="4"/>
  </w:num>
  <w:num w:numId="8">
    <w:abstractNumId w:val="5"/>
  </w:num>
  <w:num w:numId="9">
    <w:abstractNumId w:val="11"/>
  </w:num>
  <w:num w:numId="10">
    <w:abstractNumId w:val="6"/>
  </w:num>
  <w:num w:numId="11">
    <w:abstractNumId w:val="14"/>
  </w:num>
  <w:num w:numId="12">
    <w:abstractNumId w:val="10"/>
  </w:num>
  <w:num w:numId="13">
    <w:abstractNumId w:val="7"/>
  </w:num>
  <w:num w:numId="14">
    <w:abstractNumId w:val="2"/>
  </w:num>
  <w:num w:numId="15">
    <w:abstractNumId w:val="0"/>
  </w:num>
  <w:num w:numId="16">
    <w:abstractNumId w:val="1"/>
  </w:num>
  <w:num w:numId="17">
    <w:abstractNumId w:val="17"/>
  </w:num>
  <w:num w:numId="18">
    <w:abstractNumId w:val="13"/>
  </w:num>
  <w:num w:numId="19">
    <w:abstractNumId w:val="16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B33ED"/>
    <w:rsid w:val="00006ACD"/>
    <w:rsid w:val="00030AB7"/>
    <w:rsid w:val="00041834"/>
    <w:rsid w:val="0005324F"/>
    <w:rsid w:val="000766D7"/>
    <w:rsid w:val="000A376D"/>
    <w:rsid w:val="000E1411"/>
    <w:rsid w:val="000E6410"/>
    <w:rsid w:val="001077D7"/>
    <w:rsid w:val="001319A7"/>
    <w:rsid w:val="0016287E"/>
    <w:rsid w:val="001859C4"/>
    <w:rsid w:val="00187004"/>
    <w:rsid w:val="00190432"/>
    <w:rsid w:val="00197DC1"/>
    <w:rsid w:val="001C2811"/>
    <w:rsid w:val="001D1E5F"/>
    <w:rsid w:val="00202DFD"/>
    <w:rsid w:val="00215768"/>
    <w:rsid w:val="002359AB"/>
    <w:rsid w:val="002405A8"/>
    <w:rsid w:val="002412F9"/>
    <w:rsid w:val="00246988"/>
    <w:rsid w:val="00255489"/>
    <w:rsid w:val="002678BF"/>
    <w:rsid w:val="00274374"/>
    <w:rsid w:val="002824C5"/>
    <w:rsid w:val="00285D9B"/>
    <w:rsid w:val="002B5F65"/>
    <w:rsid w:val="002D0904"/>
    <w:rsid w:val="002D529F"/>
    <w:rsid w:val="002E0156"/>
    <w:rsid w:val="002F3456"/>
    <w:rsid w:val="00305388"/>
    <w:rsid w:val="0031193E"/>
    <w:rsid w:val="00326250"/>
    <w:rsid w:val="00335475"/>
    <w:rsid w:val="0033669A"/>
    <w:rsid w:val="00346A92"/>
    <w:rsid w:val="0036226D"/>
    <w:rsid w:val="00363FC8"/>
    <w:rsid w:val="00364B26"/>
    <w:rsid w:val="00374F6A"/>
    <w:rsid w:val="00381A60"/>
    <w:rsid w:val="003904B1"/>
    <w:rsid w:val="003C2076"/>
    <w:rsid w:val="003D6D98"/>
    <w:rsid w:val="003F38E0"/>
    <w:rsid w:val="004050D9"/>
    <w:rsid w:val="004250B9"/>
    <w:rsid w:val="00451F28"/>
    <w:rsid w:val="00463121"/>
    <w:rsid w:val="004B241B"/>
    <w:rsid w:val="0052293F"/>
    <w:rsid w:val="005316D0"/>
    <w:rsid w:val="00535571"/>
    <w:rsid w:val="0053701C"/>
    <w:rsid w:val="00551109"/>
    <w:rsid w:val="005B08EA"/>
    <w:rsid w:val="005D03B6"/>
    <w:rsid w:val="005F7975"/>
    <w:rsid w:val="0060520A"/>
    <w:rsid w:val="006056C8"/>
    <w:rsid w:val="00606DA1"/>
    <w:rsid w:val="006214E1"/>
    <w:rsid w:val="00625E03"/>
    <w:rsid w:val="006370FA"/>
    <w:rsid w:val="00642516"/>
    <w:rsid w:val="006434B2"/>
    <w:rsid w:val="006653DD"/>
    <w:rsid w:val="00672A9F"/>
    <w:rsid w:val="006862E8"/>
    <w:rsid w:val="0068750C"/>
    <w:rsid w:val="00732A5C"/>
    <w:rsid w:val="00736C0F"/>
    <w:rsid w:val="0073738C"/>
    <w:rsid w:val="00744D23"/>
    <w:rsid w:val="007A2A4E"/>
    <w:rsid w:val="007E068A"/>
    <w:rsid w:val="007E07A1"/>
    <w:rsid w:val="007E3872"/>
    <w:rsid w:val="007F1C77"/>
    <w:rsid w:val="00804429"/>
    <w:rsid w:val="00840165"/>
    <w:rsid w:val="008548EC"/>
    <w:rsid w:val="008558B9"/>
    <w:rsid w:val="008624CB"/>
    <w:rsid w:val="008626E7"/>
    <w:rsid w:val="00864C82"/>
    <w:rsid w:val="00876F6F"/>
    <w:rsid w:val="00877192"/>
    <w:rsid w:val="00883C1A"/>
    <w:rsid w:val="008C3389"/>
    <w:rsid w:val="008E13D2"/>
    <w:rsid w:val="00917776"/>
    <w:rsid w:val="00934F85"/>
    <w:rsid w:val="0094468E"/>
    <w:rsid w:val="00964E78"/>
    <w:rsid w:val="00982E76"/>
    <w:rsid w:val="009A56F5"/>
    <w:rsid w:val="009B1691"/>
    <w:rsid w:val="009B6A87"/>
    <w:rsid w:val="009E019F"/>
    <w:rsid w:val="009E6F98"/>
    <w:rsid w:val="009F5D56"/>
    <w:rsid w:val="009F620C"/>
    <w:rsid w:val="00A43528"/>
    <w:rsid w:val="00A66EEE"/>
    <w:rsid w:val="00AA097B"/>
    <w:rsid w:val="00AA46E2"/>
    <w:rsid w:val="00AB7DB8"/>
    <w:rsid w:val="00AD0656"/>
    <w:rsid w:val="00AD157B"/>
    <w:rsid w:val="00AE1C30"/>
    <w:rsid w:val="00AE2409"/>
    <w:rsid w:val="00AF27B7"/>
    <w:rsid w:val="00B07A8F"/>
    <w:rsid w:val="00B2178A"/>
    <w:rsid w:val="00B415F5"/>
    <w:rsid w:val="00B646FD"/>
    <w:rsid w:val="00B673FD"/>
    <w:rsid w:val="00B75E1A"/>
    <w:rsid w:val="00B76DB4"/>
    <w:rsid w:val="00B818E6"/>
    <w:rsid w:val="00B831C1"/>
    <w:rsid w:val="00BA01B1"/>
    <w:rsid w:val="00BB294E"/>
    <w:rsid w:val="00BB33ED"/>
    <w:rsid w:val="00BC052D"/>
    <w:rsid w:val="00BC131E"/>
    <w:rsid w:val="00BC15BB"/>
    <w:rsid w:val="00BC3A56"/>
    <w:rsid w:val="00BD3FE4"/>
    <w:rsid w:val="00C05080"/>
    <w:rsid w:val="00C17A5B"/>
    <w:rsid w:val="00C4277B"/>
    <w:rsid w:val="00C42E41"/>
    <w:rsid w:val="00C44E6B"/>
    <w:rsid w:val="00C5143C"/>
    <w:rsid w:val="00C54867"/>
    <w:rsid w:val="00C67CAD"/>
    <w:rsid w:val="00C7437A"/>
    <w:rsid w:val="00CA1717"/>
    <w:rsid w:val="00CA7D67"/>
    <w:rsid w:val="00CC08AA"/>
    <w:rsid w:val="00CC54FB"/>
    <w:rsid w:val="00CD2A29"/>
    <w:rsid w:val="00CD42A0"/>
    <w:rsid w:val="00CE279E"/>
    <w:rsid w:val="00D145B6"/>
    <w:rsid w:val="00D24CDA"/>
    <w:rsid w:val="00D308D8"/>
    <w:rsid w:val="00D33840"/>
    <w:rsid w:val="00D47A27"/>
    <w:rsid w:val="00D514EE"/>
    <w:rsid w:val="00D73402"/>
    <w:rsid w:val="00D95E1D"/>
    <w:rsid w:val="00DA327C"/>
    <w:rsid w:val="00DD514E"/>
    <w:rsid w:val="00DD63C8"/>
    <w:rsid w:val="00DF50BD"/>
    <w:rsid w:val="00E07FA6"/>
    <w:rsid w:val="00E1696D"/>
    <w:rsid w:val="00E171EE"/>
    <w:rsid w:val="00E17557"/>
    <w:rsid w:val="00E23030"/>
    <w:rsid w:val="00E311B8"/>
    <w:rsid w:val="00E3401B"/>
    <w:rsid w:val="00E430AF"/>
    <w:rsid w:val="00E83D99"/>
    <w:rsid w:val="00E86596"/>
    <w:rsid w:val="00E94EE4"/>
    <w:rsid w:val="00EA242A"/>
    <w:rsid w:val="00EB2B24"/>
    <w:rsid w:val="00EB4C20"/>
    <w:rsid w:val="00EB67DA"/>
    <w:rsid w:val="00ED04D3"/>
    <w:rsid w:val="00ED1B27"/>
    <w:rsid w:val="00EF30FA"/>
    <w:rsid w:val="00EF69A4"/>
    <w:rsid w:val="00F03160"/>
    <w:rsid w:val="00F1461D"/>
    <w:rsid w:val="00F16CA5"/>
    <w:rsid w:val="00F433F1"/>
    <w:rsid w:val="00F44FBB"/>
    <w:rsid w:val="00F60890"/>
    <w:rsid w:val="00F644F3"/>
    <w:rsid w:val="00FD79B9"/>
    <w:rsid w:val="00FF3F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4578"/>
    <o:shapelayout v:ext="edit">
      <o:idmap v:ext="edit" data="1"/>
      <o:rules v:ext="edit">
        <o:r id="V:Rule1" type="arc" idref="#_x0000_s1144"/>
        <o:r id="V:Rule2" type="arc" idref="#_x0000_s114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HTML Preformatted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33E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BB33ED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BB33ED"/>
    <w:pPr>
      <w:keepNext/>
      <w:jc w:val="center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BB33ED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B33ED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BB33ED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BB33ED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header"/>
    <w:basedOn w:val="a"/>
    <w:link w:val="a4"/>
    <w:uiPriority w:val="99"/>
    <w:rsid w:val="00BB33ED"/>
    <w:pPr>
      <w:tabs>
        <w:tab w:val="center" w:pos="4536"/>
        <w:tab w:val="right" w:pos="9072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BB33E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basedOn w:val="a0"/>
    <w:rsid w:val="00BB33ED"/>
  </w:style>
  <w:style w:type="paragraph" w:styleId="a6">
    <w:name w:val="footer"/>
    <w:basedOn w:val="a"/>
    <w:link w:val="a7"/>
    <w:rsid w:val="00BB33ED"/>
    <w:pPr>
      <w:tabs>
        <w:tab w:val="center" w:pos="4536"/>
        <w:tab w:val="right" w:pos="9072"/>
      </w:tabs>
    </w:pPr>
  </w:style>
  <w:style w:type="character" w:customStyle="1" w:styleId="a7">
    <w:name w:val="Нижний колонтитул Знак"/>
    <w:basedOn w:val="a0"/>
    <w:link w:val="a6"/>
    <w:rsid w:val="00BB33E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HTML">
    <w:name w:val="HTML Preformatted"/>
    <w:basedOn w:val="a"/>
    <w:link w:val="HTML0"/>
    <w:rsid w:val="00BB33E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333366"/>
    </w:rPr>
  </w:style>
  <w:style w:type="character" w:customStyle="1" w:styleId="HTML0">
    <w:name w:val="Стандартный HTML Знак"/>
    <w:basedOn w:val="a0"/>
    <w:link w:val="HTML"/>
    <w:rsid w:val="00BB33ED"/>
    <w:rPr>
      <w:rFonts w:ascii="Courier New" w:eastAsia="Times New Roman" w:hAnsi="Courier New" w:cs="Courier New"/>
      <w:color w:val="333366"/>
      <w:sz w:val="20"/>
      <w:szCs w:val="20"/>
      <w:lang w:eastAsia="ru-RU"/>
    </w:rPr>
  </w:style>
  <w:style w:type="table" w:styleId="a8">
    <w:name w:val="Table Grid"/>
    <w:basedOn w:val="a1"/>
    <w:rsid w:val="00BB33ED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ody Text"/>
    <w:basedOn w:val="a"/>
    <w:link w:val="aa"/>
    <w:rsid w:val="00BB33ED"/>
    <w:pPr>
      <w:spacing w:after="240"/>
      <w:jc w:val="center"/>
    </w:pPr>
    <w:rPr>
      <w:sz w:val="28"/>
      <w:szCs w:val="24"/>
    </w:rPr>
  </w:style>
  <w:style w:type="character" w:customStyle="1" w:styleId="aa">
    <w:name w:val="Основной текст Знак"/>
    <w:basedOn w:val="a0"/>
    <w:link w:val="a9"/>
    <w:rsid w:val="00BB33E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1">
    <w:name w:val="Body Text Indent 2"/>
    <w:aliases w:val="Знак"/>
    <w:basedOn w:val="a"/>
    <w:link w:val="22"/>
    <w:rsid w:val="00BB33ED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aliases w:val="Знак Знак"/>
    <w:basedOn w:val="a0"/>
    <w:link w:val="21"/>
    <w:rsid w:val="00BB33E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tyle8">
    <w:name w:val="Style8"/>
    <w:basedOn w:val="a"/>
    <w:rsid w:val="00BB33ED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9">
    <w:name w:val="Style9"/>
    <w:basedOn w:val="a"/>
    <w:rsid w:val="00BB33ED"/>
    <w:pPr>
      <w:widowControl w:val="0"/>
      <w:autoSpaceDE w:val="0"/>
      <w:autoSpaceDN w:val="0"/>
      <w:adjustRightInd w:val="0"/>
      <w:spacing w:line="192" w:lineRule="exact"/>
      <w:ind w:firstLine="331"/>
      <w:jc w:val="both"/>
    </w:pPr>
    <w:rPr>
      <w:sz w:val="24"/>
      <w:szCs w:val="24"/>
    </w:rPr>
  </w:style>
  <w:style w:type="character" w:customStyle="1" w:styleId="FontStyle16">
    <w:name w:val="Font Style16"/>
    <w:basedOn w:val="a0"/>
    <w:rsid w:val="00BB33ED"/>
    <w:rPr>
      <w:rFonts w:ascii="Times New Roman" w:hAnsi="Times New Roman" w:cs="Times New Roman"/>
      <w:b/>
      <w:bCs/>
      <w:i/>
      <w:iCs/>
      <w:spacing w:val="10"/>
      <w:sz w:val="14"/>
      <w:szCs w:val="14"/>
    </w:rPr>
  </w:style>
  <w:style w:type="character" w:customStyle="1" w:styleId="FontStyle17">
    <w:name w:val="Font Style17"/>
    <w:basedOn w:val="a0"/>
    <w:rsid w:val="00BB33ED"/>
    <w:rPr>
      <w:rFonts w:ascii="Times New Roman" w:hAnsi="Times New Roman" w:cs="Times New Roman"/>
      <w:b/>
      <w:bCs/>
      <w:sz w:val="14"/>
      <w:szCs w:val="14"/>
    </w:rPr>
  </w:style>
  <w:style w:type="paragraph" w:customStyle="1" w:styleId="Style5">
    <w:name w:val="Style5"/>
    <w:basedOn w:val="a"/>
    <w:rsid w:val="00BB33ED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6">
    <w:name w:val="Style6"/>
    <w:basedOn w:val="a"/>
    <w:rsid w:val="00BB33ED"/>
    <w:pPr>
      <w:widowControl w:val="0"/>
      <w:autoSpaceDE w:val="0"/>
      <w:autoSpaceDN w:val="0"/>
      <w:adjustRightInd w:val="0"/>
      <w:spacing w:line="173" w:lineRule="exact"/>
    </w:pPr>
    <w:rPr>
      <w:sz w:val="24"/>
      <w:szCs w:val="24"/>
    </w:rPr>
  </w:style>
  <w:style w:type="paragraph" w:customStyle="1" w:styleId="Style7">
    <w:name w:val="Style7"/>
    <w:basedOn w:val="a"/>
    <w:rsid w:val="00BB33ED"/>
    <w:pPr>
      <w:widowControl w:val="0"/>
      <w:autoSpaceDE w:val="0"/>
      <w:autoSpaceDN w:val="0"/>
      <w:adjustRightInd w:val="0"/>
      <w:spacing w:line="173" w:lineRule="exact"/>
      <w:ind w:firstLine="82"/>
    </w:pPr>
    <w:rPr>
      <w:sz w:val="24"/>
      <w:szCs w:val="24"/>
    </w:rPr>
  </w:style>
  <w:style w:type="paragraph" w:customStyle="1" w:styleId="Style10">
    <w:name w:val="Style10"/>
    <w:basedOn w:val="a"/>
    <w:rsid w:val="00BB33ED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1">
    <w:name w:val="Style11"/>
    <w:basedOn w:val="a"/>
    <w:rsid w:val="00BB33ED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13">
    <w:name w:val="Font Style13"/>
    <w:basedOn w:val="a0"/>
    <w:rsid w:val="00BB33ED"/>
    <w:rPr>
      <w:rFonts w:ascii="Times New Roman" w:hAnsi="Times New Roman" w:cs="Times New Roman"/>
      <w:b/>
      <w:bCs/>
      <w:spacing w:val="30"/>
      <w:sz w:val="18"/>
      <w:szCs w:val="18"/>
    </w:rPr>
  </w:style>
  <w:style w:type="paragraph" w:customStyle="1" w:styleId="Style2">
    <w:name w:val="Style2"/>
    <w:basedOn w:val="a"/>
    <w:rsid w:val="00BB33ED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">
    <w:name w:val="Style3"/>
    <w:basedOn w:val="a"/>
    <w:rsid w:val="00BB33ED"/>
    <w:pPr>
      <w:widowControl w:val="0"/>
      <w:autoSpaceDE w:val="0"/>
      <w:autoSpaceDN w:val="0"/>
      <w:adjustRightInd w:val="0"/>
      <w:spacing w:line="213" w:lineRule="exact"/>
      <w:ind w:firstLine="331"/>
      <w:jc w:val="both"/>
    </w:pPr>
    <w:rPr>
      <w:sz w:val="24"/>
      <w:szCs w:val="24"/>
    </w:rPr>
  </w:style>
  <w:style w:type="paragraph" w:customStyle="1" w:styleId="Style13">
    <w:name w:val="Style13"/>
    <w:basedOn w:val="a"/>
    <w:rsid w:val="00BB33ED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17">
    <w:name w:val="Style17"/>
    <w:basedOn w:val="a"/>
    <w:rsid w:val="00BB33ED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20">
    <w:name w:val="Font Style20"/>
    <w:basedOn w:val="a0"/>
    <w:rsid w:val="00BB33ED"/>
    <w:rPr>
      <w:rFonts w:ascii="Times New Roman" w:hAnsi="Times New Roman" w:cs="Times New Roman"/>
      <w:b/>
      <w:bCs/>
      <w:spacing w:val="10"/>
      <w:sz w:val="16"/>
      <w:szCs w:val="16"/>
    </w:rPr>
  </w:style>
  <w:style w:type="character" w:customStyle="1" w:styleId="FontStyle21">
    <w:name w:val="Font Style21"/>
    <w:basedOn w:val="a0"/>
    <w:rsid w:val="00BB33ED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23">
    <w:name w:val="Font Style23"/>
    <w:basedOn w:val="a0"/>
    <w:rsid w:val="00BB33ED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25">
    <w:name w:val="Font Style25"/>
    <w:basedOn w:val="a0"/>
    <w:rsid w:val="00BB33ED"/>
    <w:rPr>
      <w:rFonts w:ascii="Times New Roman" w:hAnsi="Times New Roman" w:cs="Times New Roman"/>
      <w:b/>
      <w:bCs/>
      <w:i/>
      <w:iCs/>
      <w:spacing w:val="10"/>
      <w:sz w:val="20"/>
      <w:szCs w:val="20"/>
    </w:rPr>
  </w:style>
  <w:style w:type="character" w:customStyle="1" w:styleId="FontStyle26">
    <w:name w:val="Font Style26"/>
    <w:basedOn w:val="a0"/>
    <w:rsid w:val="00BB33ED"/>
    <w:rPr>
      <w:rFonts w:ascii="Times New Roman" w:hAnsi="Times New Roman" w:cs="Times New Roman"/>
      <w:b/>
      <w:bCs/>
      <w:i/>
      <w:iCs/>
      <w:spacing w:val="20"/>
      <w:sz w:val="20"/>
      <w:szCs w:val="20"/>
    </w:rPr>
  </w:style>
  <w:style w:type="paragraph" w:customStyle="1" w:styleId="Style14">
    <w:name w:val="Style14"/>
    <w:basedOn w:val="a"/>
    <w:rsid w:val="00BB33ED"/>
    <w:pPr>
      <w:widowControl w:val="0"/>
      <w:autoSpaceDE w:val="0"/>
      <w:autoSpaceDN w:val="0"/>
      <w:adjustRightInd w:val="0"/>
      <w:spacing w:line="211" w:lineRule="exact"/>
      <w:ind w:firstLine="331"/>
      <w:jc w:val="both"/>
    </w:pPr>
    <w:rPr>
      <w:sz w:val="24"/>
      <w:szCs w:val="24"/>
    </w:rPr>
  </w:style>
  <w:style w:type="paragraph" w:customStyle="1" w:styleId="Style18">
    <w:name w:val="Style18"/>
    <w:basedOn w:val="a"/>
    <w:rsid w:val="00BB33ED"/>
    <w:pPr>
      <w:widowControl w:val="0"/>
      <w:autoSpaceDE w:val="0"/>
      <w:autoSpaceDN w:val="0"/>
      <w:adjustRightInd w:val="0"/>
      <w:spacing w:line="212" w:lineRule="exact"/>
      <w:jc w:val="both"/>
    </w:pPr>
    <w:rPr>
      <w:sz w:val="24"/>
      <w:szCs w:val="24"/>
    </w:rPr>
  </w:style>
  <w:style w:type="paragraph" w:customStyle="1" w:styleId="Style15">
    <w:name w:val="Style15"/>
    <w:basedOn w:val="a"/>
    <w:rsid w:val="00BB33ED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20">
    <w:name w:val="Style20"/>
    <w:basedOn w:val="a"/>
    <w:rsid w:val="00BB33ED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21">
    <w:name w:val="Style21"/>
    <w:basedOn w:val="a"/>
    <w:rsid w:val="00BB33ED"/>
    <w:pPr>
      <w:widowControl w:val="0"/>
      <w:autoSpaceDE w:val="0"/>
      <w:autoSpaceDN w:val="0"/>
      <w:adjustRightInd w:val="0"/>
      <w:spacing w:line="226" w:lineRule="exact"/>
      <w:ind w:firstLine="418"/>
      <w:jc w:val="both"/>
    </w:pPr>
    <w:rPr>
      <w:sz w:val="24"/>
      <w:szCs w:val="24"/>
    </w:rPr>
  </w:style>
  <w:style w:type="character" w:customStyle="1" w:styleId="FontStyle27">
    <w:name w:val="Font Style27"/>
    <w:basedOn w:val="a0"/>
    <w:rsid w:val="00BB33ED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29">
    <w:name w:val="Font Style29"/>
    <w:basedOn w:val="a0"/>
    <w:rsid w:val="00BB33ED"/>
    <w:rPr>
      <w:rFonts w:ascii="Times New Roman" w:hAnsi="Times New Roman" w:cs="Times New Roman"/>
      <w:b/>
      <w:bCs/>
      <w:i/>
      <w:iCs/>
      <w:spacing w:val="10"/>
      <w:sz w:val="20"/>
      <w:szCs w:val="20"/>
    </w:rPr>
  </w:style>
  <w:style w:type="character" w:customStyle="1" w:styleId="FontStyle30">
    <w:name w:val="Font Style30"/>
    <w:basedOn w:val="a0"/>
    <w:rsid w:val="00BB33ED"/>
    <w:rPr>
      <w:rFonts w:ascii="Times New Roman" w:hAnsi="Times New Roman" w:cs="Times New Roman"/>
      <w:b/>
      <w:bCs/>
      <w:i/>
      <w:iCs/>
      <w:spacing w:val="20"/>
      <w:sz w:val="20"/>
      <w:szCs w:val="20"/>
    </w:rPr>
  </w:style>
  <w:style w:type="character" w:customStyle="1" w:styleId="FontStyle31">
    <w:name w:val="Font Style31"/>
    <w:basedOn w:val="a0"/>
    <w:rsid w:val="00BB33ED"/>
    <w:rPr>
      <w:rFonts w:ascii="Impact" w:hAnsi="Impact" w:cs="Impact"/>
      <w:i/>
      <w:iCs/>
      <w:spacing w:val="50"/>
      <w:sz w:val="12"/>
      <w:szCs w:val="12"/>
    </w:rPr>
  </w:style>
  <w:style w:type="paragraph" w:customStyle="1" w:styleId="Style19">
    <w:name w:val="Style19"/>
    <w:basedOn w:val="a"/>
    <w:rsid w:val="00BB33ED"/>
    <w:pPr>
      <w:widowControl w:val="0"/>
      <w:autoSpaceDE w:val="0"/>
      <w:autoSpaceDN w:val="0"/>
      <w:adjustRightInd w:val="0"/>
      <w:spacing w:line="211" w:lineRule="exact"/>
      <w:ind w:firstLine="331"/>
      <w:jc w:val="both"/>
    </w:pPr>
    <w:rPr>
      <w:sz w:val="24"/>
      <w:szCs w:val="24"/>
    </w:rPr>
  </w:style>
  <w:style w:type="character" w:customStyle="1" w:styleId="FontStyle24">
    <w:name w:val="Font Style24"/>
    <w:basedOn w:val="a0"/>
    <w:rsid w:val="00BB33ED"/>
    <w:rPr>
      <w:rFonts w:ascii="Times New Roman" w:hAnsi="Times New Roman" w:cs="Times New Roman"/>
      <w:b/>
      <w:bCs/>
      <w:spacing w:val="10"/>
      <w:sz w:val="16"/>
      <w:szCs w:val="16"/>
    </w:rPr>
  </w:style>
  <w:style w:type="character" w:customStyle="1" w:styleId="FontStyle28">
    <w:name w:val="Font Style28"/>
    <w:basedOn w:val="a0"/>
    <w:rsid w:val="00BB33ED"/>
    <w:rPr>
      <w:rFonts w:ascii="Times New Roman" w:hAnsi="Times New Roman" w:cs="Times New Roman"/>
      <w:b/>
      <w:bCs/>
      <w:spacing w:val="20"/>
      <w:sz w:val="18"/>
      <w:szCs w:val="18"/>
    </w:rPr>
  </w:style>
  <w:style w:type="paragraph" w:customStyle="1" w:styleId="Style23">
    <w:name w:val="Style23"/>
    <w:basedOn w:val="a"/>
    <w:rsid w:val="00BB33ED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24">
    <w:name w:val="Style24"/>
    <w:basedOn w:val="a"/>
    <w:rsid w:val="00BB33ED"/>
    <w:pPr>
      <w:widowControl w:val="0"/>
      <w:autoSpaceDE w:val="0"/>
      <w:autoSpaceDN w:val="0"/>
      <w:adjustRightInd w:val="0"/>
      <w:spacing w:line="214" w:lineRule="exact"/>
      <w:ind w:firstLine="317"/>
      <w:jc w:val="both"/>
    </w:pPr>
    <w:rPr>
      <w:sz w:val="24"/>
      <w:szCs w:val="24"/>
    </w:rPr>
  </w:style>
  <w:style w:type="character" w:customStyle="1" w:styleId="FontStyle33">
    <w:name w:val="Font Style33"/>
    <w:basedOn w:val="a0"/>
    <w:rsid w:val="00BB33ED"/>
    <w:rPr>
      <w:rFonts w:ascii="Times New Roman" w:hAnsi="Times New Roman" w:cs="Times New Roman"/>
      <w:b/>
      <w:bCs/>
      <w:i/>
      <w:iCs/>
      <w:spacing w:val="10"/>
      <w:sz w:val="20"/>
      <w:szCs w:val="20"/>
    </w:rPr>
  </w:style>
  <w:style w:type="character" w:customStyle="1" w:styleId="FontStyle34">
    <w:name w:val="Font Style34"/>
    <w:basedOn w:val="a0"/>
    <w:rsid w:val="00BB33ED"/>
    <w:rPr>
      <w:rFonts w:ascii="Times New Roman" w:hAnsi="Times New Roman" w:cs="Times New Roman"/>
      <w:b/>
      <w:bCs/>
      <w:i/>
      <w:iCs/>
      <w:spacing w:val="20"/>
      <w:sz w:val="20"/>
      <w:szCs w:val="20"/>
    </w:rPr>
  </w:style>
  <w:style w:type="character" w:customStyle="1" w:styleId="FontStyle36">
    <w:name w:val="Font Style36"/>
    <w:basedOn w:val="a0"/>
    <w:rsid w:val="00BB33ED"/>
    <w:rPr>
      <w:rFonts w:ascii="Franklin Gothic Demi Cond" w:hAnsi="Franklin Gothic Demi Cond" w:cs="Franklin Gothic Demi Cond"/>
      <w:i/>
      <w:iCs/>
      <w:sz w:val="18"/>
      <w:szCs w:val="18"/>
    </w:rPr>
  </w:style>
  <w:style w:type="character" w:customStyle="1" w:styleId="FontStyle37">
    <w:name w:val="Font Style37"/>
    <w:basedOn w:val="a0"/>
    <w:rsid w:val="00BB33ED"/>
    <w:rPr>
      <w:rFonts w:ascii="Times New Roman" w:hAnsi="Times New Roman" w:cs="Times New Roman"/>
      <w:b/>
      <w:bCs/>
      <w:smallCaps/>
      <w:spacing w:val="40"/>
      <w:sz w:val="18"/>
      <w:szCs w:val="18"/>
    </w:rPr>
  </w:style>
  <w:style w:type="character" w:customStyle="1" w:styleId="FontStyle32">
    <w:name w:val="Font Style32"/>
    <w:basedOn w:val="a0"/>
    <w:rsid w:val="00BB33ED"/>
    <w:rPr>
      <w:rFonts w:ascii="Times New Roman" w:hAnsi="Times New Roman" w:cs="Times New Roman"/>
      <w:b/>
      <w:bCs/>
      <w:spacing w:val="10"/>
      <w:sz w:val="16"/>
      <w:szCs w:val="16"/>
    </w:rPr>
  </w:style>
  <w:style w:type="character" w:customStyle="1" w:styleId="FontStyle35">
    <w:name w:val="Font Style35"/>
    <w:basedOn w:val="a0"/>
    <w:rsid w:val="00BB33ED"/>
    <w:rPr>
      <w:rFonts w:ascii="Times New Roman" w:hAnsi="Times New Roman" w:cs="Times New Roman"/>
      <w:b/>
      <w:bCs/>
      <w:sz w:val="14"/>
      <w:szCs w:val="14"/>
    </w:rPr>
  </w:style>
  <w:style w:type="paragraph" w:customStyle="1" w:styleId="Style28">
    <w:name w:val="Style28"/>
    <w:basedOn w:val="a"/>
    <w:rsid w:val="00BB33ED"/>
    <w:pPr>
      <w:widowControl w:val="0"/>
      <w:autoSpaceDE w:val="0"/>
      <w:autoSpaceDN w:val="0"/>
      <w:adjustRightInd w:val="0"/>
      <w:spacing w:line="213" w:lineRule="exact"/>
      <w:ind w:firstLine="245"/>
      <w:jc w:val="both"/>
    </w:pPr>
    <w:rPr>
      <w:sz w:val="24"/>
      <w:szCs w:val="24"/>
    </w:rPr>
  </w:style>
  <w:style w:type="character" w:customStyle="1" w:styleId="FontStyle38">
    <w:name w:val="Font Style38"/>
    <w:basedOn w:val="a0"/>
    <w:rsid w:val="00BB33ED"/>
    <w:rPr>
      <w:rFonts w:ascii="Times New Roman" w:hAnsi="Times New Roman" w:cs="Times New Roman"/>
      <w:b/>
      <w:bCs/>
      <w:i/>
      <w:iCs/>
      <w:spacing w:val="20"/>
      <w:sz w:val="20"/>
      <w:szCs w:val="20"/>
    </w:rPr>
  </w:style>
  <w:style w:type="character" w:customStyle="1" w:styleId="FontStyle39">
    <w:name w:val="Font Style39"/>
    <w:basedOn w:val="a0"/>
    <w:rsid w:val="00BB33ED"/>
    <w:rPr>
      <w:rFonts w:ascii="Times New Roman" w:hAnsi="Times New Roman" w:cs="Times New Roman"/>
      <w:spacing w:val="10"/>
      <w:sz w:val="20"/>
      <w:szCs w:val="20"/>
    </w:rPr>
  </w:style>
  <w:style w:type="paragraph" w:customStyle="1" w:styleId="Style30">
    <w:name w:val="Style30"/>
    <w:basedOn w:val="a"/>
    <w:rsid w:val="00BB33ED"/>
    <w:pPr>
      <w:widowControl w:val="0"/>
      <w:autoSpaceDE w:val="0"/>
      <w:autoSpaceDN w:val="0"/>
      <w:adjustRightInd w:val="0"/>
      <w:spacing w:line="427" w:lineRule="exact"/>
      <w:ind w:firstLine="312"/>
      <w:jc w:val="both"/>
    </w:pPr>
    <w:rPr>
      <w:sz w:val="24"/>
      <w:szCs w:val="24"/>
    </w:rPr>
  </w:style>
  <w:style w:type="character" w:customStyle="1" w:styleId="FontStyle47">
    <w:name w:val="Font Style47"/>
    <w:basedOn w:val="a0"/>
    <w:rsid w:val="00BB33ED"/>
    <w:rPr>
      <w:rFonts w:ascii="Times New Roman" w:hAnsi="Times New Roman" w:cs="Times New Roman"/>
      <w:b/>
      <w:bCs/>
      <w:smallCaps/>
      <w:spacing w:val="40"/>
      <w:sz w:val="18"/>
      <w:szCs w:val="18"/>
    </w:rPr>
  </w:style>
  <w:style w:type="character" w:customStyle="1" w:styleId="FontStyle41">
    <w:name w:val="Font Style41"/>
    <w:basedOn w:val="a0"/>
    <w:rsid w:val="00BB33ED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43">
    <w:name w:val="Font Style43"/>
    <w:basedOn w:val="a0"/>
    <w:rsid w:val="00BB33ED"/>
    <w:rPr>
      <w:rFonts w:ascii="Times New Roman" w:hAnsi="Times New Roman" w:cs="Times New Roman"/>
      <w:b/>
      <w:bCs/>
      <w:i/>
      <w:iCs/>
      <w:spacing w:val="10"/>
      <w:sz w:val="20"/>
      <w:szCs w:val="20"/>
    </w:rPr>
  </w:style>
  <w:style w:type="character" w:customStyle="1" w:styleId="FontStyle54">
    <w:name w:val="Font Style54"/>
    <w:basedOn w:val="a0"/>
    <w:rsid w:val="00BB33ED"/>
    <w:rPr>
      <w:rFonts w:ascii="Times New Roman" w:hAnsi="Times New Roman" w:cs="Times New Roman"/>
      <w:b/>
      <w:bCs/>
      <w:spacing w:val="20"/>
      <w:sz w:val="22"/>
      <w:szCs w:val="22"/>
    </w:rPr>
  </w:style>
  <w:style w:type="paragraph" w:customStyle="1" w:styleId="Style32">
    <w:name w:val="Style32"/>
    <w:basedOn w:val="a"/>
    <w:rsid w:val="00BB33ED"/>
    <w:pPr>
      <w:widowControl w:val="0"/>
      <w:autoSpaceDE w:val="0"/>
      <w:autoSpaceDN w:val="0"/>
      <w:adjustRightInd w:val="0"/>
      <w:spacing w:line="216" w:lineRule="exact"/>
      <w:ind w:firstLine="341"/>
      <w:jc w:val="both"/>
    </w:pPr>
    <w:rPr>
      <w:sz w:val="24"/>
      <w:szCs w:val="24"/>
    </w:rPr>
  </w:style>
  <w:style w:type="character" w:customStyle="1" w:styleId="FontStyle42">
    <w:name w:val="Font Style42"/>
    <w:basedOn w:val="a0"/>
    <w:rsid w:val="00BB33ED"/>
    <w:rPr>
      <w:rFonts w:ascii="Times New Roman" w:hAnsi="Times New Roman" w:cs="Times New Roman"/>
      <w:b/>
      <w:bCs/>
      <w:spacing w:val="10"/>
      <w:sz w:val="16"/>
      <w:szCs w:val="16"/>
    </w:rPr>
  </w:style>
  <w:style w:type="character" w:customStyle="1" w:styleId="FontStyle45">
    <w:name w:val="Font Style45"/>
    <w:basedOn w:val="a0"/>
    <w:rsid w:val="00BB33ED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48">
    <w:name w:val="Font Style48"/>
    <w:basedOn w:val="a0"/>
    <w:rsid w:val="00BB33ED"/>
    <w:rPr>
      <w:rFonts w:ascii="Times New Roman" w:hAnsi="Times New Roman" w:cs="Times New Roman"/>
      <w:b/>
      <w:bCs/>
      <w:i/>
      <w:iCs/>
      <w:spacing w:val="20"/>
      <w:sz w:val="20"/>
      <w:szCs w:val="20"/>
    </w:rPr>
  </w:style>
  <w:style w:type="paragraph" w:customStyle="1" w:styleId="Style38">
    <w:name w:val="Style38"/>
    <w:basedOn w:val="a"/>
    <w:rsid w:val="00BB33ED"/>
    <w:pPr>
      <w:widowControl w:val="0"/>
      <w:autoSpaceDE w:val="0"/>
      <w:autoSpaceDN w:val="0"/>
      <w:adjustRightInd w:val="0"/>
      <w:spacing w:line="226" w:lineRule="exact"/>
      <w:ind w:firstLine="336"/>
      <w:jc w:val="both"/>
    </w:pPr>
    <w:rPr>
      <w:sz w:val="24"/>
      <w:szCs w:val="24"/>
    </w:rPr>
  </w:style>
  <w:style w:type="character" w:customStyle="1" w:styleId="FontStyle44">
    <w:name w:val="Font Style44"/>
    <w:basedOn w:val="a0"/>
    <w:rsid w:val="00BB33ED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50">
    <w:name w:val="Font Style50"/>
    <w:basedOn w:val="a0"/>
    <w:rsid w:val="00BB33ED"/>
    <w:rPr>
      <w:rFonts w:ascii="Impact" w:hAnsi="Impact" w:cs="Impact"/>
      <w:i/>
      <w:iCs/>
      <w:spacing w:val="50"/>
      <w:sz w:val="12"/>
      <w:szCs w:val="12"/>
    </w:rPr>
  </w:style>
  <w:style w:type="character" w:customStyle="1" w:styleId="FontStyle61">
    <w:name w:val="Font Style61"/>
    <w:basedOn w:val="a0"/>
    <w:rsid w:val="00BB33ED"/>
    <w:rPr>
      <w:rFonts w:ascii="Impact" w:hAnsi="Impact" w:cs="Impact"/>
      <w:spacing w:val="10"/>
      <w:sz w:val="12"/>
      <w:szCs w:val="12"/>
    </w:rPr>
  </w:style>
  <w:style w:type="character" w:customStyle="1" w:styleId="FontStyle11">
    <w:name w:val="Font Style11"/>
    <w:basedOn w:val="a0"/>
    <w:rsid w:val="00BB33ED"/>
    <w:rPr>
      <w:rFonts w:ascii="Times New Roman" w:hAnsi="Times New Roman" w:cs="Times New Roman"/>
      <w:i/>
      <w:iCs/>
      <w:spacing w:val="10"/>
      <w:sz w:val="20"/>
      <w:szCs w:val="20"/>
    </w:rPr>
  </w:style>
  <w:style w:type="character" w:customStyle="1" w:styleId="FontStyle18">
    <w:name w:val="Font Style18"/>
    <w:basedOn w:val="a0"/>
    <w:rsid w:val="00BB33ED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15">
    <w:name w:val="Font Style15"/>
    <w:basedOn w:val="a0"/>
    <w:rsid w:val="00BB33ED"/>
    <w:rPr>
      <w:rFonts w:ascii="Century Gothic" w:hAnsi="Century Gothic" w:cs="Century Gothic"/>
      <w:spacing w:val="10"/>
      <w:sz w:val="14"/>
      <w:szCs w:val="14"/>
    </w:rPr>
  </w:style>
  <w:style w:type="character" w:customStyle="1" w:styleId="FontStyle14">
    <w:name w:val="Font Style14"/>
    <w:basedOn w:val="a0"/>
    <w:rsid w:val="00BB33ED"/>
    <w:rPr>
      <w:rFonts w:ascii="Times New Roman" w:hAnsi="Times New Roman" w:cs="Times New Roman"/>
      <w:b/>
      <w:bCs/>
      <w:spacing w:val="10"/>
      <w:sz w:val="12"/>
      <w:szCs w:val="12"/>
    </w:rPr>
  </w:style>
  <w:style w:type="character" w:customStyle="1" w:styleId="FontStyle12">
    <w:name w:val="Font Style12"/>
    <w:basedOn w:val="a0"/>
    <w:rsid w:val="00BB33ED"/>
    <w:rPr>
      <w:rFonts w:ascii="Times New Roman" w:hAnsi="Times New Roman" w:cs="Times New Roman"/>
      <w:spacing w:val="10"/>
      <w:sz w:val="20"/>
      <w:szCs w:val="20"/>
    </w:rPr>
  </w:style>
  <w:style w:type="paragraph" w:customStyle="1" w:styleId="Style1">
    <w:name w:val="Style1"/>
    <w:basedOn w:val="a"/>
    <w:rsid w:val="00BB33ED"/>
    <w:pPr>
      <w:widowControl w:val="0"/>
      <w:autoSpaceDE w:val="0"/>
      <w:autoSpaceDN w:val="0"/>
      <w:adjustRightInd w:val="0"/>
      <w:spacing w:line="211" w:lineRule="exact"/>
      <w:ind w:firstLine="331"/>
      <w:jc w:val="both"/>
    </w:pPr>
    <w:rPr>
      <w:sz w:val="24"/>
      <w:szCs w:val="24"/>
    </w:rPr>
  </w:style>
  <w:style w:type="paragraph" w:customStyle="1" w:styleId="Style4">
    <w:name w:val="Style4"/>
    <w:basedOn w:val="a"/>
    <w:rsid w:val="00BB33ED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b">
    <w:name w:val="Balloon Text"/>
    <w:basedOn w:val="a"/>
    <w:link w:val="ac"/>
    <w:uiPriority w:val="99"/>
    <w:semiHidden/>
    <w:unhideWhenUsed/>
    <w:rsid w:val="00BB33ED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BB33ED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FontStyle52">
    <w:name w:val="Font Style52"/>
    <w:basedOn w:val="a0"/>
    <w:rsid w:val="00E311B8"/>
    <w:rPr>
      <w:rFonts w:ascii="Times New Roman" w:hAnsi="Times New Roman" w:cs="Times New Roman"/>
      <w:sz w:val="28"/>
      <w:szCs w:val="28"/>
    </w:rPr>
  </w:style>
  <w:style w:type="paragraph" w:styleId="ad">
    <w:name w:val="List Paragraph"/>
    <w:basedOn w:val="a"/>
    <w:uiPriority w:val="34"/>
    <w:qFormat/>
    <w:rsid w:val="00E17557"/>
    <w:pPr>
      <w:ind w:left="720"/>
      <w:contextualSpacing/>
    </w:pPr>
  </w:style>
  <w:style w:type="paragraph" w:customStyle="1" w:styleId="ae">
    <w:name w:val="Обычный(без отступа)"/>
    <w:basedOn w:val="a"/>
    <w:next w:val="a"/>
    <w:rsid w:val="003D6D98"/>
    <w:pPr>
      <w:widowControl w:val="0"/>
      <w:autoSpaceDE w:val="0"/>
      <w:autoSpaceDN w:val="0"/>
      <w:jc w:val="both"/>
    </w:pPr>
    <w:rPr>
      <w:sz w:val="28"/>
    </w:rPr>
  </w:style>
  <w:style w:type="paragraph" w:styleId="af">
    <w:name w:val="Plain Text"/>
    <w:basedOn w:val="a"/>
    <w:link w:val="af0"/>
    <w:rsid w:val="00B76DB4"/>
    <w:rPr>
      <w:rFonts w:ascii="Courier New" w:hAnsi="Courier New" w:cs="Courier New"/>
    </w:rPr>
  </w:style>
  <w:style w:type="character" w:customStyle="1" w:styleId="af0">
    <w:name w:val="Текст Знак"/>
    <w:basedOn w:val="a0"/>
    <w:link w:val="af"/>
    <w:rsid w:val="00B76DB4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1">
    <w:name w:val="Основной текст_"/>
    <w:basedOn w:val="a0"/>
    <w:link w:val="11"/>
    <w:rsid w:val="00E07FA6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af2">
    <w:name w:val="Подпись к картинке_"/>
    <w:basedOn w:val="a0"/>
    <w:link w:val="af3"/>
    <w:rsid w:val="00E07FA6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CenturyGothic">
    <w:name w:val="Основной текст + Century Gothic"/>
    <w:basedOn w:val="af1"/>
    <w:rsid w:val="00E07FA6"/>
    <w:rPr>
      <w:rFonts w:ascii="Century Gothic" w:eastAsia="Century Gothic" w:hAnsi="Century Gothic" w:cs="Century Gothic"/>
      <w:color w:val="000000"/>
      <w:spacing w:val="0"/>
      <w:w w:val="100"/>
      <w:position w:val="0"/>
      <w:sz w:val="24"/>
      <w:szCs w:val="24"/>
      <w:lang w:val="ru-RU" w:eastAsia="ru-RU" w:bidi="ru-RU"/>
    </w:rPr>
  </w:style>
  <w:style w:type="paragraph" w:customStyle="1" w:styleId="11">
    <w:name w:val="Основной текст1"/>
    <w:basedOn w:val="a"/>
    <w:link w:val="af1"/>
    <w:rsid w:val="00E07FA6"/>
    <w:pPr>
      <w:widowControl w:val="0"/>
      <w:shd w:val="clear" w:color="auto" w:fill="FFFFFF"/>
      <w:spacing w:before="360" w:after="360" w:line="0" w:lineRule="atLeast"/>
      <w:jc w:val="both"/>
    </w:pPr>
    <w:rPr>
      <w:sz w:val="22"/>
      <w:szCs w:val="22"/>
      <w:lang w:eastAsia="en-US"/>
    </w:rPr>
  </w:style>
  <w:style w:type="paragraph" w:customStyle="1" w:styleId="af3">
    <w:name w:val="Подпись к картинке"/>
    <w:basedOn w:val="a"/>
    <w:link w:val="af2"/>
    <w:rsid w:val="00E07FA6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paragraph" w:customStyle="1" w:styleId="23">
    <w:name w:val="Основной текст2"/>
    <w:basedOn w:val="a"/>
    <w:rsid w:val="00E07FA6"/>
    <w:pPr>
      <w:widowControl w:val="0"/>
      <w:shd w:val="clear" w:color="auto" w:fill="FFFFFF"/>
      <w:spacing w:line="298" w:lineRule="exact"/>
      <w:jc w:val="both"/>
    </w:pPr>
    <w:rPr>
      <w:color w:val="000000"/>
      <w:sz w:val="24"/>
      <w:szCs w:val="24"/>
      <w:lang w:bidi="ru-RU"/>
    </w:rPr>
  </w:style>
  <w:style w:type="character" w:customStyle="1" w:styleId="Calibri10pt">
    <w:name w:val="Основной текст + Calibri;10 pt;Полужирный"/>
    <w:basedOn w:val="af1"/>
    <w:rsid w:val="00CC54FB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2">
    <w:name w:val="Заголовок №1_"/>
    <w:basedOn w:val="a0"/>
    <w:link w:val="13"/>
    <w:rsid w:val="00CC54FB"/>
    <w:rPr>
      <w:rFonts w:ascii="Calibri" w:eastAsia="Calibri" w:hAnsi="Calibri" w:cs="Calibri"/>
      <w:shd w:val="clear" w:color="auto" w:fill="FFFFFF"/>
    </w:rPr>
  </w:style>
  <w:style w:type="paragraph" w:customStyle="1" w:styleId="13">
    <w:name w:val="Заголовок №1"/>
    <w:basedOn w:val="a"/>
    <w:link w:val="12"/>
    <w:rsid w:val="00CC54FB"/>
    <w:pPr>
      <w:widowControl w:val="0"/>
      <w:shd w:val="clear" w:color="auto" w:fill="FFFFFF"/>
      <w:spacing w:before="240" w:after="360" w:line="0" w:lineRule="atLeast"/>
      <w:jc w:val="center"/>
      <w:outlineLvl w:val="0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Default">
    <w:name w:val="Default"/>
    <w:rsid w:val="00FD79B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4">
    <w:name w:val="Hyperlink"/>
    <w:basedOn w:val="a0"/>
    <w:uiPriority w:val="99"/>
    <w:semiHidden/>
    <w:unhideWhenUsed/>
    <w:rsid w:val="009F5D56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3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58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68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867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6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46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36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6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1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3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04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85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45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54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41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8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63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0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06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40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6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39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9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70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828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12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1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9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7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67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76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42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45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48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90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48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5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8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48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03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8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64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8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2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75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72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11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67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3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70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11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07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37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27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8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21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76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92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61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1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128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75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33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84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15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2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0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43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22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6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9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90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90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66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3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27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221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55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3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5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8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72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3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5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40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63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46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91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30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639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90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94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00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12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8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15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58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60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98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75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29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61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028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04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3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4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7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117" Type="http://schemas.openxmlformats.org/officeDocument/2006/relationships/image" Target="media/image63.wmf"/><Relationship Id="rId21" Type="http://schemas.openxmlformats.org/officeDocument/2006/relationships/image" Target="media/image9.wmf"/><Relationship Id="rId42" Type="http://schemas.openxmlformats.org/officeDocument/2006/relationships/oleObject" Target="embeddings/oleObject15.bin"/><Relationship Id="rId47" Type="http://schemas.openxmlformats.org/officeDocument/2006/relationships/oleObject" Target="embeddings/oleObject17.bin"/><Relationship Id="rId63" Type="http://schemas.openxmlformats.org/officeDocument/2006/relationships/oleObject" Target="embeddings/oleObject25.bin"/><Relationship Id="rId68" Type="http://schemas.openxmlformats.org/officeDocument/2006/relationships/image" Target="media/image34.wmf"/><Relationship Id="rId84" Type="http://schemas.openxmlformats.org/officeDocument/2006/relationships/oleObject" Target="embeddings/oleObject31.bin"/><Relationship Id="rId89" Type="http://schemas.openxmlformats.org/officeDocument/2006/relationships/image" Target="media/image49.wmf"/><Relationship Id="rId112" Type="http://schemas.openxmlformats.org/officeDocument/2006/relationships/oleObject" Target="embeddings/oleObject45.bin"/><Relationship Id="rId133" Type="http://schemas.openxmlformats.org/officeDocument/2006/relationships/image" Target="media/image71.wmf"/><Relationship Id="rId138" Type="http://schemas.openxmlformats.org/officeDocument/2006/relationships/oleObject" Target="embeddings/oleObject57.bin"/><Relationship Id="rId154" Type="http://schemas.openxmlformats.org/officeDocument/2006/relationships/image" Target="media/image84.wmf"/><Relationship Id="rId159" Type="http://schemas.openxmlformats.org/officeDocument/2006/relationships/fontTable" Target="fontTable.xml"/><Relationship Id="rId16" Type="http://schemas.openxmlformats.org/officeDocument/2006/relationships/image" Target="media/image6.tiff"/><Relationship Id="rId107" Type="http://schemas.openxmlformats.org/officeDocument/2006/relationships/image" Target="media/image58.wmf"/><Relationship Id="rId11" Type="http://schemas.openxmlformats.org/officeDocument/2006/relationships/oleObject" Target="embeddings/oleObject3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7.tiff"/><Relationship Id="rId53" Type="http://schemas.openxmlformats.org/officeDocument/2006/relationships/oleObject" Target="embeddings/oleObject20.bin"/><Relationship Id="rId58" Type="http://schemas.openxmlformats.org/officeDocument/2006/relationships/image" Target="media/image29.wmf"/><Relationship Id="rId74" Type="http://schemas.openxmlformats.org/officeDocument/2006/relationships/image" Target="media/image38.tiff"/><Relationship Id="rId79" Type="http://schemas.openxmlformats.org/officeDocument/2006/relationships/image" Target="media/image42.tiff"/><Relationship Id="rId102" Type="http://schemas.openxmlformats.org/officeDocument/2006/relationships/image" Target="media/image56.wmf"/><Relationship Id="rId123" Type="http://schemas.openxmlformats.org/officeDocument/2006/relationships/image" Target="media/image66.wmf"/><Relationship Id="rId128" Type="http://schemas.openxmlformats.org/officeDocument/2006/relationships/oleObject" Target="embeddings/oleObject53.bin"/><Relationship Id="rId144" Type="http://schemas.openxmlformats.org/officeDocument/2006/relationships/oleObject" Target="embeddings/oleObject60.bin"/><Relationship Id="rId149" Type="http://schemas.openxmlformats.org/officeDocument/2006/relationships/image" Target="media/image81.jpeg"/><Relationship Id="rId5" Type="http://schemas.openxmlformats.org/officeDocument/2006/relationships/webSettings" Target="webSettings.xml"/><Relationship Id="rId90" Type="http://schemas.openxmlformats.org/officeDocument/2006/relationships/oleObject" Target="embeddings/oleObject34.bin"/><Relationship Id="rId95" Type="http://schemas.openxmlformats.org/officeDocument/2006/relationships/image" Target="media/image52.wmf"/><Relationship Id="rId160" Type="http://schemas.openxmlformats.org/officeDocument/2006/relationships/theme" Target="theme/theme1.xml"/><Relationship Id="rId22" Type="http://schemas.openxmlformats.org/officeDocument/2006/relationships/oleObject" Target="embeddings/oleObject6.bin"/><Relationship Id="rId27" Type="http://schemas.openxmlformats.org/officeDocument/2006/relationships/image" Target="media/image12.wmf"/><Relationship Id="rId43" Type="http://schemas.openxmlformats.org/officeDocument/2006/relationships/image" Target="media/image21.wmf"/><Relationship Id="rId48" Type="http://schemas.openxmlformats.org/officeDocument/2006/relationships/image" Target="media/image24.wmf"/><Relationship Id="rId64" Type="http://schemas.openxmlformats.org/officeDocument/2006/relationships/image" Target="media/image32.wmf"/><Relationship Id="rId69" Type="http://schemas.openxmlformats.org/officeDocument/2006/relationships/oleObject" Target="embeddings/oleObject28.bin"/><Relationship Id="rId113" Type="http://schemas.openxmlformats.org/officeDocument/2006/relationships/image" Target="media/image61.wmf"/><Relationship Id="rId118" Type="http://schemas.openxmlformats.org/officeDocument/2006/relationships/oleObject" Target="embeddings/oleObject48.bin"/><Relationship Id="rId134" Type="http://schemas.openxmlformats.org/officeDocument/2006/relationships/oleObject" Target="embeddings/oleObject56.bin"/><Relationship Id="rId139" Type="http://schemas.openxmlformats.org/officeDocument/2006/relationships/image" Target="media/image75.wmf"/><Relationship Id="rId80" Type="http://schemas.openxmlformats.org/officeDocument/2006/relationships/image" Target="media/image43.tiff"/><Relationship Id="rId85" Type="http://schemas.openxmlformats.org/officeDocument/2006/relationships/image" Target="media/image47.wmf"/><Relationship Id="rId150" Type="http://schemas.openxmlformats.org/officeDocument/2006/relationships/image" Target="media/image82.wmf"/><Relationship Id="rId155" Type="http://schemas.openxmlformats.org/officeDocument/2006/relationships/oleObject" Target="embeddings/oleObject64.bin"/><Relationship Id="rId12" Type="http://schemas.openxmlformats.org/officeDocument/2006/relationships/image" Target="media/image2.jpeg"/><Relationship Id="rId17" Type="http://schemas.openxmlformats.org/officeDocument/2006/relationships/image" Target="media/image7.wmf"/><Relationship Id="rId33" Type="http://schemas.openxmlformats.org/officeDocument/2006/relationships/image" Target="media/image15.wmf"/><Relationship Id="rId38" Type="http://schemas.openxmlformats.org/officeDocument/2006/relationships/image" Target="media/image18.tiff"/><Relationship Id="rId59" Type="http://schemas.openxmlformats.org/officeDocument/2006/relationships/oleObject" Target="embeddings/oleObject23.bin"/><Relationship Id="rId103" Type="http://schemas.openxmlformats.org/officeDocument/2006/relationships/oleObject" Target="embeddings/oleObject40.bin"/><Relationship Id="rId108" Type="http://schemas.openxmlformats.org/officeDocument/2006/relationships/oleObject" Target="embeddings/oleObject43.bin"/><Relationship Id="rId124" Type="http://schemas.openxmlformats.org/officeDocument/2006/relationships/oleObject" Target="embeddings/oleObject51.bin"/><Relationship Id="rId129" Type="http://schemas.openxmlformats.org/officeDocument/2006/relationships/image" Target="media/image69.wmf"/><Relationship Id="rId20" Type="http://schemas.openxmlformats.org/officeDocument/2006/relationships/oleObject" Target="embeddings/oleObject5.bin"/><Relationship Id="rId41" Type="http://schemas.openxmlformats.org/officeDocument/2006/relationships/image" Target="media/image20.wmf"/><Relationship Id="rId54" Type="http://schemas.openxmlformats.org/officeDocument/2006/relationships/image" Target="media/image27.wmf"/><Relationship Id="rId62" Type="http://schemas.openxmlformats.org/officeDocument/2006/relationships/image" Target="media/image31.wmf"/><Relationship Id="rId70" Type="http://schemas.openxmlformats.org/officeDocument/2006/relationships/image" Target="media/image35.wmf"/><Relationship Id="rId75" Type="http://schemas.openxmlformats.org/officeDocument/2006/relationships/image" Target="media/image39.tiff"/><Relationship Id="rId83" Type="http://schemas.openxmlformats.org/officeDocument/2006/relationships/image" Target="media/image46.wmf"/><Relationship Id="rId88" Type="http://schemas.openxmlformats.org/officeDocument/2006/relationships/oleObject" Target="embeddings/oleObject33.bin"/><Relationship Id="rId91" Type="http://schemas.openxmlformats.org/officeDocument/2006/relationships/image" Target="media/image50.wmf"/><Relationship Id="rId96" Type="http://schemas.openxmlformats.org/officeDocument/2006/relationships/oleObject" Target="embeddings/oleObject37.bin"/><Relationship Id="rId111" Type="http://schemas.openxmlformats.org/officeDocument/2006/relationships/image" Target="media/image60.wmf"/><Relationship Id="rId132" Type="http://schemas.openxmlformats.org/officeDocument/2006/relationships/oleObject" Target="embeddings/oleObject55.bin"/><Relationship Id="rId140" Type="http://schemas.openxmlformats.org/officeDocument/2006/relationships/oleObject" Target="embeddings/oleObject58.bin"/><Relationship Id="rId145" Type="http://schemas.openxmlformats.org/officeDocument/2006/relationships/image" Target="media/image78.wmf"/><Relationship Id="rId153" Type="http://schemas.openxmlformats.org/officeDocument/2006/relationships/oleObject" Target="embeddings/oleObject6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tiff"/><Relationship Id="rId23" Type="http://schemas.openxmlformats.org/officeDocument/2006/relationships/image" Target="media/image10.w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oleObject" Target="embeddings/oleObject18.bin"/><Relationship Id="rId57" Type="http://schemas.openxmlformats.org/officeDocument/2006/relationships/oleObject" Target="embeddings/oleObject22.bin"/><Relationship Id="rId106" Type="http://schemas.openxmlformats.org/officeDocument/2006/relationships/oleObject" Target="embeddings/oleObject42.bin"/><Relationship Id="rId114" Type="http://schemas.openxmlformats.org/officeDocument/2006/relationships/oleObject" Target="embeddings/oleObject46.bin"/><Relationship Id="rId119" Type="http://schemas.openxmlformats.org/officeDocument/2006/relationships/image" Target="media/image64.wmf"/><Relationship Id="rId127" Type="http://schemas.openxmlformats.org/officeDocument/2006/relationships/image" Target="media/image68.wmf"/><Relationship Id="rId10" Type="http://schemas.openxmlformats.org/officeDocument/2006/relationships/oleObject" Target="embeddings/oleObject2.bin"/><Relationship Id="rId31" Type="http://schemas.openxmlformats.org/officeDocument/2006/relationships/image" Target="media/image14.wmf"/><Relationship Id="rId44" Type="http://schemas.openxmlformats.org/officeDocument/2006/relationships/oleObject" Target="embeddings/oleObject16.bin"/><Relationship Id="rId52" Type="http://schemas.openxmlformats.org/officeDocument/2006/relationships/image" Target="media/image26.wmf"/><Relationship Id="rId60" Type="http://schemas.openxmlformats.org/officeDocument/2006/relationships/image" Target="media/image30.wmf"/><Relationship Id="rId65" Type="http://schemas.openxmlformats.org/officeDocument/2006/relationships/oleObject" Target="embeddings/oleObject26.bin"/><Relationship Id="rId73" Type="http://schemas.openxmlformats.org/officeDocument/2006/relationships/image" Target="media/image37.tiff"/><Relationship Id="rId78" Type="http://schemas.openxmlformats.org/officeDocument/2006/relationships/image" Target="media/image41.tiff"/><Relationship Id="rId81" Type="http://schemas.openxmlformats.org/officeDocument/2006/relationships/image" Target="media/image44.tiff"/><Relationship Id="rId86" Type="http://schemas.openxmlformats.org/officeDocument/2006/relationships/oleObject" Target="embeddings/oleObject32.bin"/><Relationship Id="rId94" Type="http://schemas.openxmlformats.org/officeDocument/2006/relationships/oleObject" Target="embeddings/oleObject36.bin"/><Relationship Id="rId99" Type="http://schemas.openxmlformats.org/officeDocument/2006/relationships/oleObject" Target="embeddings/oleObject39.bin"/><Relationship Id="rId101" Type="http://schemas.openxmlformats.org/officeDocument/2006/relationships/image" Target="media/image55.tiff"/><Relationship Id="rId122" Type="http://schemas.openxmlformats.org/officeDocument/2006/relationships/oleObject" Target="embeddings/oleObject50.bin"/><Relationship Id="rId130" Type="http://schemas.openxmlformats.org/officeDocument/2006/relationships/oleObject" Target="embeddings/oleObject54.bin"/><Relationship Id="rId135" Type="http://schemas.openxmlformats.org/officeDocument/2006/relationships/image" Target="media/image72.jpeg"/><Relationship Id="rId143" Type="http://schemas.openxmlformats.org/officeDocument/2006/relationships/image" Target="media/image77.wmf"/><Relationship Id="rId148" Type="http://schemas.openxmlformats.org/officeDocument/2006/relationships/image" Target="media/image80.jpeg"/><Relationship Id="rId151" Type="http://schemas.openxmlformats.org/officeDocument/2006/relationships/oleObject" Target="embeddings/oleObject62.bin"/><Relationship Id="rId156" Type="http://schemas.openxmlformats.org/officeDocument/2006/relationships/image" Target="media/image85.w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3.jpeg"/><Relationship Id="rId18" Type="http://schemas.openxmlformats.org/officeDocument/2006/relationships/oleObject" Target="embeddings/oleObject4.bin"/><Relationship Id="rId39" Type="http://schemas.openxmlformats.org/officeDocument/2006/relationships/image" Target="media/image19.wmf"/><Relationship Id="rId109" Type="http://schemas.openxmlformats.org/officeDocument/2006/relationships/image" Target="media/image59.wmf"/><Relationship Id="rId34" Type="http://schemas.openxmlformats.org/officeDocument/2006/relationships/oleObject" Target="embeddings/oleObject12.bin"/><Relationship Id="rId50" Type="http://schemas.openxmlformats.org/officeDocument/2006/relationships/image" Target="media/image25.wmf"/><Relationship Id="rId55" Type="http://schemas.openxmlformats.org/officeDocument/2006/relationships/oleObject" Target="embeddings/oleObject21.bin"/><Relationship Id="rId76" Type="http://schemas.openxmlformats.org/officeDocument/2006/relationships/image" Target="media/image40.wmf"/><Relationship Id="rId97" Type="http://schemas.openxmlformats.org/officeDocument/2006/relationships/oleObject" Target="embeddings/oleObject38.bin"/><Relationship Id="rId104" Type="http://schemas.openxmlformats.org/officeDocument/2006/relationships/oleObject" Target="embeddings/oleObject41.bin"/><Relationship Id="rId120" Type="http://schemas.openxmlformats.org/officeDocument/2006/relationships/oleObject" Target="embeddings/oleObject49.bin"/><Relationship Id="rId125" Type="http://schemas.openxmlformats.org/officeDocument/2006/relationships/image" Target="media/image67.wmf"/><Relationship Id="rId141" Type="http://schemas.openxmlformats.org/officeDocument/2006/relationships/image" Target="media/image76.wmf"/><Relationship Id="rId146" Type="http://schemas.openxmlformats.org/officeDocument/2006/relationships/oleObject" Target="embeddings/oleObject61.bin"/><Relationship Id="rId7" Type="http://schemas.openxmlformats.org/officeDocument/2006/relationships/endnotes" Target="endnotes.xml"/><Relationship Id="rId71" Type="http://schemas.openxmlformats.org/officeDocument/2006/relationships/oleObject" Target="embeddings/oleObject29.bin"/><Relationship Id="rId92" Type="http://schemas.openxmlformats.org/officeDocument/2006/relationships/oleObject" Target="embeddings/oleObject35.bin"/><Relationship Id="rId2" Type="http://schemas.openxmlformats.org/officeDocument/2006/relationships/numbering" Target="numbering.xml"/><Relationship Id="rId29" Type="http://schemas.openxmlformats.org/officeDocument/2006/relationships/image" Target="media/image13.wmf"/><Relationship Id="rId24" Type="http://schemas.openxmlformats.org/officeDocument/2006/relationships/oleObject" Target="embeddings/oleObject7.bin"/><Relationship Id="rId40" Type="http://schemas.openxmlformats.org/officeDocument/2006/relationships/oleObject" Target="embeddings/oleObject14.bin"/><Relationship Id="rId45" Type="http://schemas.openxmlformats.org/officeDocument/2006/relationships/image" Target="media/image22.jpeg"/><Relationship Id="rId66" Type="http://schemas.openxmlformats.org/officeDocument/2006/relationships/image" Target="media/image33.wmf"/><Relationship Id="rId87" Type="http://schemas.openxmlformats.org/officeDocument/2006/relationships/image" Target="media/image48.wmf"/><Relationship Id="rId110" Type="http://schemas.openxmlformats.org/officeDocument/2006/relationships/oleObject" Target="embeddings/oleObject44.bin"/><Relationship Id="rId115" Type="http://schemas.openxmlformats.org/officeDocument/2006/relationships/image" Target="media/image62.wmf"/><Relationship Id="rId131" Type="http://schemas.openxmlformats.org/officeDocument/2006/relationships/image" Target="media/image70.wmf"/><Relationship Id="rId136" Type="http://schemas.openxmlformats.org/officeDocument/2006/relationships/image" Target="media/image73.png"/><Relationship Id="rId157" Type="http://schemas.openxmlformats.org/officeDocument/2006/relationships/oleObject" Target="embeddings/oleObject65.bin"/><Relationship Id="rId61" Type="http://schemas.openxmlformats.org/officeDocument/2006/relationships/oleObject" Target="embeddings/oleObject24.bin"/><Relationship Id="rId82" Type="http://schemas.openxmlformats.org/officeDocument/2006/relationships/image" Target="media/image45.tiff"/><Relationship Id="rId152" Type="http://schemas.openxmlformats.org/officeDocument/2006/relationships/image" Target="media/image83.wmf"/><Relationship Id="rId19" Type="http://schemas.openxmlformats.org/officeDocument/2006/relationships/image" Target="media/image8.wmf"/><Relationship Id="rId14" Type="http://schemas.openxmlformats.org/officeDocument/2006/relationships/image" Target="media/image4.jpeg"/><Relationship Id="rId30" Type="http://schemas.openxmlformats.org/officeDocument/2006/relationships/oleObject" Target="embeddings/oleObject10.bin"/><Relationship Id="rId35" Type="http://schemas.openxmlformats.org/officeDocument/2006/relationships/image" Target="media/image16.wmf"/><Relationship Id="rId56" Type="http://schemas.openxmlformats.org/officeDocument/2006/relationships/image" Target="media/image28.wmf"/><Relationship Id="rId77" Type="http://schemas.openxmlformats.org/officeDocument/2006/relationships/oleObject" Target="embeddings/oleObject30.bin"/><Relationship Id="rId100" Type="http://schemas.openxmlformats.org/officeDocument/2006/relationships/image" Target="media/image54.tiff"/><Relationship Id="rId105" Type="http://schemas.openxmlformats.org/officeDocument/2006/relationships/image" Target="media/image57.wmf"/><Relationship Id="rId126" Type="http://schemas.openxmlformats.org/officeDocument/2006/relationships/oleObject" Target="embeddings/oleObject52.bin"/><Relationship Id="rId147" Type="http://schemas.openxmlformats.org/officeDocument/2006/relationships/image" Target="media/image79.jpeg"/><Relationship Id="rId8" Type="http://schemas.openxmlformats.org/officeDocument/2006/relationships/image" Target="media/image1.wmf"/><Relationship Id="rId51" Type="http://schemas.openxmlformats.org/officeDocument/2006/relationships/oleObject" Target="embeddings/oleObject19.bin"/><Relationship Id="rId72" Type="http://schemas.openxmlformats.org/officeDocument/2006/relationships/image" Target="media/image36.tiff"/><Relationship Id="rId93" Type="http://schemas.openxmlformats.org/officeDocument/2006/relationships/image" Target="media/image51.wmf"/><Relationship Id="rId98" Type="http://schemas.openxmlformats.org/officeDocument/2006/relationships/image" Target="media/image53.wmf"/><Relationship Id="rId121" Type="http://schemas.openxmlformats.org/officeDocument/2006/relationships/image" Target="media/image65.wmf"/><Relationship Id="rId142" Type="http://schemas.openxmlformats.org/officeDocument/2006/relationships/oleObject" Target="embeddings/oleObject59.bin"/><Relationship Id="rId3" Type="http://schemas.openxmlformats.org/officeDocument/2006/relationships/styles" Target="styles.xml"/><Relationship Id="rId25" Type="http://schemas.openxmlformats.org/officeDocument/2006/relationships/image" Target="media/image11.wmf"/><Relationship Id="rId46" Type="http://schemas.openxmlformats.org/officeDocument/2006/relationships/image" Target="media/image23.wmf"/><Relationship Id="rId67" Type="http://schemas.openxmlformats.org/officeDocument/2006/relationships/oleObject" Target="embeddings/oleObject27.bin"/><Relationship Id="rId116" Type="http://schemas.openxmlformats.org/officeDocument/2006/relationships/oleObject" Target="embeddings/oleObject47.bin"/><Relationship Id="rId137" Type="http://schemas.openxmlformats.org/officeDocument/2006/relationships/image" Target="media/image74.wmf"/><Relationship Id="rId15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E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1161CD-D325-4B46-AF01-661F36D654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1602</TotalTime>
  <Pages>36</Pages>
  <Words>7814</Words>
  <Characters>44544</Characters>
  <Application>Microsoft Office Word</Application>
  <DocSecurity>0</DocSecurity>
  <Lines>371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Computer</Company>
  <LinksUpToDate>false</LinksUpToDate>
  <CharactersWithSpaces>52254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oidstaff4 oidstaff4</dc:creator>
  <cp:keywords/>
  <dc:description/>
  <cp:lastModifiedBy>oidstaff4 oidstaff4</cp:lastModifiedBy>
  <cp:revision>55</cp:revision>
  <cp:lastPrinted>2016-03-31T09:39:00Z</cp:lastPrinted>
  <dcterms:created xsi:type="dcterms:W3CDTF">2014-10-22T05:55:00Z</dcterms:created>
  <dcterms:modified xsi:type="dcterms:W3CDTF">2016-04-05T06:14:00Z</dcterms:modified>
</cp:coreProperties>
</file>