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FA1" w:rsidRDefault="00843FA1" w:rsidP="00875517">
      <w:pPr>
        <w:jc w:val="both"/>
        <w:rPr>
          <w:b/>
          <w:sz w:val="20"/>
          <w:szCs w:val="20"/>
        </w:rPr>
      </w:pPr>
    </w:p>
    <w:p w:rsidR="00C036EE" w:rsidRDefault="00197DCA" w:rsidP="00197DCA">
      <w:pPr>
        <w:spacing w:line="360" w:lineRule="auto"/>
        <w:jc w:val="center"/>
      </w:pPr>
      <w:bookmarkStart w:id="0" w:name="_Toc350714335"/>
      <w:r w:rsidRPr="00C036EE">
        <w:t xml:space="preserve">МИНИСТЕРСТВО СЕЛЬСКОГО ХОЗЯЙСТВА </w:t>
      </w:r>
    </w:p>
    <w:p w:rsidR="00197DCA" w:rsidRPr="00C036EE" w:rsidRDefault="00197DCA" w:rsidP="00197DCA">
      <w:pPr>
        <w:spacing w:line="360" w:lineRule="auto"/>
        <w:jc w:val="center"/>
      </w:pPr>
      <w:r w:rsidRPr="00C036EE">
        <w:t>РОССИЙСКОЙ ФЕДЕРАЦИИ</w:t>
      </w:r>
    </w:p>
    <w:p w:rsidR="00197DCA" w:rsidRPr="00C036EE" w:rsidRDefault="00197DCA" w:rsidP="00197DCA">
      <w:pPr>
        <w:spacing w:line="360" w:lineRule="auto"/>
        <w:jc w:val="center"/>
      </w:pPr>
    </w:p>
    <w:p w:rsidR="00197DCA" w:rsidRPr="00C036EE" w:rsidRDefault="00197DCA" w:rsidP="00197DCA">
      <w:pPr>
        <w:spacing w:line="360" w:lineRule="auto"/>
        <w:jc w:val="center"/>
        <w:rPr>
          <w:sz w:val="22"/>
          <w:szCs w:val="22"/>
        </w:rPr>
      </w:pPr>
      <w:r w:rsidRPr="00C036EE">
        <w:rPr>
          <w:sz w:val="22"/>
          <w:szCs w:val="22"/>
        </w:rPr>
        <w:t xml:space="preserve">ФГБОУ ВО «Казанский государственный аграрный университет» </w:t>
      </w:r>
    </w:p>
    <w:p w:rsidR="00197DCA" w:rsidRPr="00C036EE" w:rsidRDefault="00197DCA" w:rsidP="00197DCA">
      <w:pPr>
        <w:spacing w:line="360" w:lineRule="auto"/>
      </w:pPr>
    </w:p>
    <w:p w:rsidR="00197DCA" w:rsidRPr="00C036EE" w:rsidRDefault="00197DCA" w:rsidP="00197DCA">
      <w:pPr>
        <w:spacing w:line="360" w:lineRule="auto"/>
        <w:jc w:val="center"/>
      </w:pPr>
      <w:r w:rsidRPr="00C036EE">
        <w:t>Кафедра агрохимии и почвоведения</w:t>
      </w:r>
    </w:p>
    <w:p w:rsidR="00197DCA" w:rsidRPr="00C036EE" w:rsidRDefault="00197DCA" w:rsidP="00197DCA">
      <w:pPr>
        <w:spacing w:line="360" w:lineRule="auto"/>
        <w:jc w:val="center"/>
      </w:pPr>
    </w:p>
    <w:p w:rsidR="00C036EE" w:rsidRDefault="00C036EE" w:rsidP="00197DCA">
      <w:pPr>
        <w:spacing w:line="360" w:lineRule="auto"/>
        <w:jc w:val="center"/>
      </w:pPr>
    </w:p>
    <w:p w:rsidR="00197DCA" w:rsidRPr="00C036EE" w:rsidRDefault="00197DCA" w:rsidP="00197DCA">
      <w:pPr>
        <w:spacing w:line="360" w:lineRule="auto"/>
        <w:jc w:val="center"/>
      </w:pPr>
      <w:r w:rsidRPr="00C036EE">
        <w:t>ГИЛЯЗОВ М. Ю.</w:t>
      </w:r>
    </w:p>
    <w:p w:rsidR="00197DCA" w:rsidRPr="00C036EE" w:rsidRDefault="00197DCA" w:rsidP="00197DCA">
      <w:pPr>
        <w:spacing w:line="360" w:lineRule="auto"/>
        <w:jc w:val="center"/>
      </w:pPr>
    </w:p>
    <w:p w:rsidR="00197DCA" w:rsidRPr="00C036EE" w:rsidRDefault="00197DCA" w:rsidP="00197DCA">
      <w:pPr>
        <w:spacing w:line="360" w:lineRule="auto"/>
      </w:pPr>
    </w:p>
    <w:p w:rsidR="00197DCA" w:rsidRPr="00C036EE" w:rsidRDefault="00197DCA" w:rsidP="00197DCA">
      <w:pPr>
        <w:spacing w:line="360" w:lineRule="auto"/>
        <w:jc w:val="center"/>
        <w:rPr>
          <w:b/>
        </w:rPr>
      </w:pPr>
      <w:r w:rsidRPr="00C036EE">
        <w:rPr>
          <w:b/>
        </w:rPr>
        <w:t>МЕТОДИЧЕСКИЕ УКАЗАНИЯ</w:t>
      </w:r>
    </w:p>
    <w:p w:rsidR="00197DCA" w:rsidRPr="00C036EE" w:rsidRDefault="00C036EE" w:rsidP="00197DCA">
      <w:pPr>
        <w:spacing w:line="360" w:lineRule="auto"/>
        <w:jc w:val="center"/>
        <w:rPr>
          <w:b/>
        </w:rPr>
      </w:pPr>
      <w:r>
        <w:rPr>
          <w:b/>
        </w:rPr>
        <w:t>по</w:t>
      </w:r>
      <w:r w:rsidR="00197DCA" w:rsidRPr="00C036EE">
        <w:rPr>
          <w:b/>
        </w:rPr>
        <w:t xml:space="preserve"> выполнению лабораторных работ по агрохимии  для </w:t>
      </w:r>
    </w:p>
    <w:p w:rsidR="00197DCA" w:rsidRPr="00C036EE" w:rsidRDefault="00197DCA" w:rsidP="00197DCA">
      <w:pPr>
        <w:spacing w:line="360" w:lineRule="auto"/>
        <w:jc w:val="center"/>
        <w:rPr>
          <w:b/>
        </w:rPr>
      </w:pPr>
      <w:r w:rsidRPr="00C036EE">
        <w:rPr>
          <w:b/>
        </w:rPr>
        <w:t>студентов-заочников (бакалавров), обучающихся по направлению</w:t>
      </w:r>
      <w:r w:rsidR="00C036EE">
        <w:rPr>
          <w:b/>
        </w:rPr>
        <w:t xml:space="preserve"> </w:t>
      </w:r>
      <w:r w:rsidRPr="00C036EE">
        <w:rPr>
          <w:b/>
        </w:rPr>
        <w:t>«агрохимия и агропочвоведение»</w:t>
      </w:r>
    </w:p>
    <w:p w:rsidR="00197DCA" w:rsidRPr="00C036EE" w:rsidRDefault="00197DCA" w:rsidP="00197DCA">
      <w:pPr>
        <w:spacing w:line="360" w:lineRule="auto"/>
        <w:jc w:val="center"/>
        <w:rPr>
          <w:b/>
        </w:rPr>
      </w:pPr>
    </w:p>
    <w:p w:rsidR="00197DCA" w:rsidRPr="00C036EE" w:rsidRDefault="00197DCA" w:rsidP="00197DCA">
      <w:pPr>
        <w:jc w:val="both"/>
      </w:pPr>
    </w:p>
    <w:p w:rsidR="00197DCA" w:rsidRPr="00C036EE" w:rsidRDefault="00197DCA" w:rsidP="00197DCA"/>
    <w:p w:rsidR="00197DCA" w:rsidRPr="00C036EE" w:rsidRDefault="00197DCA" w:rsidP="00197DCA"/>
    <w:p w:rsidR="00197DCA" w:rsidRPr="00C036EE" w:rsidRDefault="00197DCA" w:rsidP="00197DCA"/>
    <w:p w:rsidR="00197DCA" w:rsidRPr="00C036EE" w:rsidRDefault="00197DCA" w:rsidP="00197DCA"/>
    <w:p w:rsidR="00197DCA" w:rsidRPr="00C036EE" w:rsidRDefault="00197DCA" w:rsidP="00197DCA"/>
    <w:p w:rsidR="00197DCA" w:rsidRPr="00C036EE" w:rsidRDefault="00197DCA" w:rsidP="00197DCA"/>
    <w:p w:rsidR="00197DCA" w:rsidRDefault="00197DCA" w:rsidP="00197DCA"/>
    <w:p w:rsidR="00C036EE" w:rsidRDefault="00C036EE" w:rsidP="00197DCA"/>
    <w:p w:rsidR="00C036EE" w:rsidRPr="00C036EE" w:rsidRDefault="00C036EE" w:rsidP="00197DCA"/>
    <w:p w:rsidR="00197DCA" w:rsidRPr="00C036EE" w:rsidRDefault="00197DCA" w:rsidP="00197DCA"/>
    <w:p w:rsidR="00197DCA" w:rsidRPr="00C036EE" w:rsidRDefault="00197DCA" w:rsidP="00197DCA">
      <w:pPr>
        <w:jc w:val="center"/>
      </w:pPr>
      <w:r w:rsidRPr="00C036EE">
        <w:t>Казань - 2016</w:t>
      </w:r>
    </w:p>
    <w:p w:rsidR="00197DCA" w:rsidRPr="00B349E7" w:rsidRDefault="00197DCA" w:rsidP="00197DCA">
      <w:pPr>
        <w:rPr>
          <w:sz w:val="20"/>
          <w:szCs w:val="20"/>
        </w:rPr>
      </w:pPr>
    </w:p>
    <w:p w:rsidR="00197DCA" w:rsidRPr="00B349E7" w:rsidRDefault="00197DCA" w:rsidP="00197DCA">
      <w:pPr>
        <w:rPr>
          <w:sz w:val="20"/>
          <w:szCs w:val="20"/>
        </w:rPr>
      </w:pPr>
      <w:r w:rsidRPr="00B349E7">
        <w:rPr>
          <w:sz w:val="20"/>
          <w:szCs w:val="20"/>
        </w:rPr>
        <w:t>УДК 631. 5/9 (07)</w:t>
      </w:r>
    </w:p>
    <w:p w:rsidR="00197DCA" w:rsidRPr="00B349E7" w:rsidRDefault="00197DCA" w:rsidP="00197DCA">
      <w:pPr>
        <w:rPr>
          <w:sz w:val="20"/>
          <w:szCs w:val="20"/>
        </w:rPr>
      </w:pPr>
      <w:r w:rsidRPr="00B349E7">
        <w:rPr>
          <w:sz w:val="20"/>
          <w:szCs w:val="20"/>
        </w:rPr>
        <w:t>ББК  ПОЧр</w:t>
      </w:r>
    </w:p>
    <w:p w:rsidR="00197DCA" w:rsidRPr="00B349E7" w:rsidRDefault="00197DCA" w:rsidP="00197DCA">
      <w:pPr>
        <w:rPr>
          <w:sz w:val="20"/>
          <w:szCs w:val="20"/>
        </w:rPr>
      </w:pPr>
      <w:r w:rsidRPr="00B349E7">
        <w:rPr>
          <w:sz w:val="20"/>
          <w:szCs w:val="20"/>
        </w:rPr>
        <w:t>Г       47</w:t>
      </w:r>
    </w:p>
    <w:p w:rsidR="00197DCA" w:rsidRPr="00B349E7" w:rsidRDefault="00197DCA" w:rsidP="00197DCA">
      <w:pPr>
        <w:jc w:val="both"/>
        <w:rPr>
          <w:sz w:val="20"/>
          <w:szCs w:val="20"/>
        </w:rPr>
      </w:pPr>
    </w:p>
    <w:p w:rsidR="00197DCA" w:rsidRPr="00B349E7" w:rsidRDefault="00197DCA" w:rsidP="00197DCA">
      <w:pPr>
        <w:ind w:firstLine="709"/>
        <w:jc w:val="both"/>
        <w:rPr>
          <w:sz w:val="20"/>
          <w:szCs w:val="20"/>
        </w:rPr>
      </w:pPr>
      <w:r w:rsidRPr="00B349E7">
        <w:rPr>
          <w:sz w:val="20"/>
          <w:szCs w:val="20"/>
        </w:rPr>
        <w:t>Методические указания к</w:t>
      </w:r>
      <w:r>
        <w:rPr>
          <w:sz w:val="20"/>
          <w:szCs w:val="20"/>
        </w:rPr>
        <w:t xml:space="preserve"> выполнению лабораторных работ</w:t>
      </w:r>
      <w:r w:rsidRPr="00B349E7">
        <w:rPr>
          <w:sz w:val="20"/>
          <w:szCs w:val="20"/>
        </w:rPr>
        <w:t xml:space="preserve"> по агрохимии  для студентов-заочников (бакалавров), обучающихся по направлению «агрохимия и агропочвоведение»  / </w:t>
      </w:r>
      <w:r w:rsidRPr="00B349E7">
        <w:rPr>
          <w:b/>
          <w:sz w:val="20"/>
          <w:szCs w:val="20"/>
        </w:rPr>
        <w:t>М.Ю. Гилязов.</w:t>
      </w:r>
      <w:r w:rsidRPr="00B349E7">
        <w:rPr>
          <w:sz w:val="20"/>
          <w:szCs w:val="20"/>
        </w:rPr>
        <w:t xml:space="preserve"> - Казань: Изд-во </w:t>
      </w:r>
      <w:r w:rsidRPr="00C328A4">
        <w:rPr>
          <w:sz w:val="20"/>
          <w:szCs w:val="20"/>
        </w:rPr>
        <w:t xml:space="preserve">Казанского ГАУ, 2016. - </w:t>
      </w:r>
      <w:r w:rsidR="006E0381" w:rsidRPr="00C328A4">
        <w:rPr>
          <w:sz w:val="20"/>
          <w:szCs w:val="20"/>
        </w:rPr>
        <w:t>56</w:t>
      </w:r>
      <w:r w:rsidRPr="00C328A4">
        <w:rPr>
          <w:sz w:val="20"/>
          <w:szCs w:val="20"/>
        </w:rPr>
        <w:t xml:space="preserve"> с.</w:t>
      </w:r>
    </w:p>
    <w:p w:rsidR="00197DCA" w:rsidRPr="00B349E7" w:rsidRDefault="00197DCA" w:rsidP="00197DCA">
      <w:pPr>
        <w:ind w:firstLine="709"/>
        <w:jc w:val="both"/>
        <w:rPr>
          <w:sz w:val="20"/>
          <w:szCs w:val="20"/>
        </w:rPr>
      </w:pPr>
    </w:p>
    <w:p w:rsidR="00197DCA" w:rsidRPr="00B349E7" w:rsidRDefault="00197DCA" w:rsidP="00197DCA">
      <w:pPr>
        <w:ind w:firstLine="709"/>
        <w:jc w:val="both"/>
        <w:rPr>
          <w:sz w:val="20"/>
          <w:szCs w:val="20"/>
        </w:rPr>
      </w:pPr>
      <w:r w:rsidRPr="00B349E7">
        <w:rPr>
          <w:sz w:val="20"/>
          <w:szCs w:val="20"/>
        </w:rPr>
        <w:t>Издание содержит методические указания по выполнению лабораторных работ: основные понятия и термины по теме, последовательность анализов и вычислений,  указания по использованию результатов анализа для решения практических задач агронома-агрохимика.</w:t>
      </w:r>
    </w:p>
    <w:p w:rsidR="00197DCA" w:rsidRPr="00B349E7" w:rsidRDefault="00197DCA" w:rsidP="00197DCA">
      <w:pPr>
        <w:ind w:firstLine="709"/>
        <w:jc w:val="both"/>
        <w:rPr>
          <w:sz w:val="20"/>
          <w:szCs w:val="20"/>
        </w:rPr>
      </w:pPr>
    </w:p>
    <w:p w:rsidR="00197DCA" w:rsidRPr="00B349E7" w:rsidRDefault="00197DCA" w:rsidP="00197DCA">
      <w:pPr>
        <w:ind w:firstLine="709"/>
        <w:jc w:val="both"/>
        <w:rPr>
          <w:sz w:val="20"/>
          <w:szCs w:val="20"/>
        </w:rPr>
      </w:pPr>
      <w:r w:rsidRPr="00B349E7">
        <w:rPr>
          <w:sz w:val="20"/>
          <w:szCs w:val="20"/>
        </w:rPr>
        <w:t>Предназначено для студентов-заочников агрономического факультета, обучающихся  по направлению «агрохимия и агропочвоведение».</w:t>
      </w:r>
    </w:p>
    <w:p w:rsidR="00197DCA" w:rsidRPr="00B349E7" w:rsidRDefault="00197DCA" w:rsidP="00197DCA">
      <w:pPr>
        <w:ind w:firstLine="709"/>
        <w:jc w:val="both"/>
        <w:rPr>
          <w:sz w:val="20"/>
          <w:szCs w:val="20"/>
        </w:rPr>
      </w:pPr>
    </w:p>
    <w:p w:rsidR="00197DCA" w:rsidRPr="00B349E7" w:rsidRDefault="00197DCA" w:rsidP="00197DCA">
      <w:pPr>
        <w:ind w:firstLine="709"/>
        <w:rPr>
          <w:sz w:val="20"/>
          <w:szCs w:val="20"/>
        </w:rPr>
      </w:pPr>
      <w:r w:rsidRPr="00B349E7">
        <w:rPr>
          <w:sz w:val="20"/>
          <w:szCs w:val="20"/>
        </w:rPr>
        <w:t>Рекомендовано к изданию методической комиссией агрономи</w:t>
      </w:r>
      <w:r w:rsidR="006E0381">
        <w:rPr>
          <w:sz w:val="20"/>
          <w:szCs w:val="20"/>
        </w:rPr>
        <w:t>ческог</w:t>
      </w:r>
      <w:r w:rsidR="007060A2">
        <w:rPr>
          <w:sz w:val="20"/>
          <w:szCs w:val="20"/>
        </w:rPr>
        <w:t>о факультета (протокол № 4 от 28</w:t>
      </w:r>
      <w:r w:rsidR="006E0381">
        <w:rPr>
          <w:sz w:val="20"/>
          <w:szCs w:val="20"/>
        </w:rPr>
        <w:t xml:space="preserve"> декабря</w:t>
      </w:r>
      <w:r w:rsidRPr="00B349E7">
        <w:rPr>
          <w:sz w:val="20"/>
          <w:szCs w:val="20"/>
        </w:rPr>
        <w:t xml:space="preserve"> 2015 г.).</w:t>
      </w:r>
    </w:p>
    <w:p w:rsidR="00197DCA" w:rsidRPr="00B349E7" w:rsidRDefault="00197DCA" w:rsidP="00197DCA">
      <w:pPr>
        <w:ind w:firstLine="709"/>
        <w:rPr>
          <w:sz w:val="20"/>
          <w:szCs w:val="20"/>
        </w:rPr>
      </w:pPr>
    </w:p>
    <w:p w:rsidR="00197DCA" w:rsidRPr="00B349E7" w:rsidRDefault="00197DCA" w:rsidP="00197DCA">
      <w:pPr>
        <w:ind w:firstLine="709"/>
        <w:rPr>
          <w:sz w:val="20"/>
          <w:szCs w:val="20"/>
        </w:rPr>
      </w:pPr>
      <w:r w:rsidRPr="00B349E7">
        <w:rPr>
          <w:sz w:val="20"/>
          <w:szCs w:val="20"/>
        </w:rPr>
        <w:t xml:space="preserve">Рецензенты: </w:t>
      </w:r>
    </w:p>
    <w:p w:rsidR="00197DCA" w:rsidRPr="00B349E7" w:rsidRDefault="007060A2" w:rsidP="00197DCA">
      <w:pPr>
        <w:ind w:firstLine="709"/>
        <w:jc w:val="both"/>
        <w:rPr>
          <w:sz w:val="20"/>
          <w:szCs w:val="20"/>
        </w:rPr>
      </w:pPr>
      <w:r>
        <w:rPr>
          <w:sz w:val="20"/>
          <w:szCs w:val="20"/>
        </w:rPr>
        <w:t>директор</w:t>
      </w:r>
      <w:r w:rsidR="00197DCA" w:rsidRPr="00B349E7">
        <w:rPr>
          <w:sz w:val="20"/>
          <w:szCs w:val="20"/>
        </w:rPr>
        <w:t xml:space="preserve"> ФГБУ «ЦАС «Татарский»  к.б.н. А. А. Лукманов;</w:t>
      </w:r>
    </w:p>
    <w:p w:rsidR="00197DCA" w:rsidRPr="00B349E7" w:rsidRDefault="00197DCA" w:rsidP="00197DCA">
      <w:pPr>
        <w:ind w:firstLine="709"/>
        <w:jc w:val="both"/>
        <w:rPr>
          <w:sz w:val="20"/>
          <w:szCs w:val="20"/>
        </w:rPr>
      </w:pPr>
      <w:r w:rsidRPr="00B349E7">
        <w:rPr>
          <w:sz w:val="20"/>
          <w:szCs w:val="20"/>
        </w:rPr>
        <w:t xml:space="preserve">и. о. зав. кафедрой растениеводства и плодоовощеводства Казанского ГАУ д.с.-х.н., профессор Ф.Ш. Шайхутдинов. </w:t>
      </w: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p>
    <w:p w:rsidR="00197DCA" w:rsidRPr="00B349E7" w:rsidRDefault="00197DCA" w:rsidP="00197DCA">
      <w:pPr>
        <w:jc w:val="both"/>
        <w:rPr>
          <w:sz w:val="20"/>
          <w:szCs w:val="20"/>
        </w:rPr>
      </w:pPr>
      <w:r w:rsidRPr="00B349E7">
        <w:rPr>
          <w:sz w:val="20"/>
          <w:szCs w:val="20"/>
        </w:rPr>
        <w:t xml:space="preserve">                                    </w:t>
      </w:r>
    </w:p>
    <w:p w:rsidR="00197DCA" w:rsidRDefault="00197DCA" w:rsidP="00197DCA">
      <w:pPr>
        <w:jc w:val="both"/>
        <w:rPr>
          <w:sz w:val="20"/>
          <w:szCs w:val="20"/>
        </w:rPr>
      </w:pPr>
    </w:p>
    <w:p w:rsidR="00170DB8" w:rsidRPr="00B349E7" w:rsidRDefault="00170DB8" w:rsidP="00197DCA">
      <w:pPr>
        <w:jc w:val="both"/>
        <w:rPr>
          <w:sz w:val="20"/>
          <w:szCs w:val="20"/>
        </w:rPr>
      </w:pPr>
    </w:p>
    <w:p w:rsidR="00197DCA" w:rsidRPr="00B349E7" w:rsidRDefault="00197DCA" w:rsidP="00197DCA">
      <w:pPr>
        <w:jc w:val="both"/>
        <w:rPr>
          <w:sz w:val="20"/>
          <w:szCs w:val="20"/>
        </w:rPr>
      </w:pPr>
      <w:r w:rsidRPr="00B349E7">
        <w:rPr>
          <w:sz w:val="20"/>
          <w:szCs w:val="20"/>
        </w:rPr>
        <w:t xml:space="preserve">                                      </w:t>
      </w:r>
      <w:r w:rsidR="007060A2">
        <w:rPr>
          <w:sz w:val="20"/>
          <w:szCs w:val="20"/>
        </w:rPr>
        <w:t xml:space="preserve">                       </w:t>
      </w:r>
      <w:r w:rsidRPr="00B349E7">
        <w:rPr>
          <w:sz w:val="20"/>
          <w:szCs w:val="20"/>
        </w:rPr>
        <w:t>© Гилязов М.Ю., 2016</w:t>
      </w:r>
    </w:p>
    <w:p w:rsidR="00197DCA" w:rsidRPr="00B349E7" w:rsidRDefault="00197DCA" w:rsidP="00197DCA">
      <w:pPr>
        <w:jc w:val="center"/>
        <w:rPr>
          <w:sz w:val="20"/>
          <w:szCs w:val="20"/>
        </w:rPr>
      </w:pPr>
      <w:r w:rsidRPr="00B349E7">
        <w:rPr>
          <w:sz w:val="20"/>
          <w:szCs w:val="20"/>
        </w:rPr>
        <w:t xml:space="preserve">                                                               </w:t>
      </w:r>
      <w:r>
        <w:rPr>
          <w:sz w:val="20"/>
          <w:szCs w:val="20"/>
        </w:rPr>
        <w:t xml:space="preserve"> </w:t>
      </w:r>
      <w:r w:rsidRPr="00B349E7">
        <w:rPr>
          <w:sz w:val="20"/>
          <w:szCs w:val="20"/>
        </w:rPr>
        <w:t xml:space="preserve">   © ФГБОУ ВПО Казанский ГАУ, 2016</w:t>
      </w:r>
    </w:p>
    <w:p w:rsidR="00197DCA" w:rsidRPr="00B349E7" w:rsidRDefault="00197DCA" w:rsidP="00197DCA">
      <w:pPr>
        <w:jc w:val="center"/>
        <w:rPr>
          <w:sz w:val="20"/>
          <w:szCs w:val="20"/>
        </w:rPr>
      </w:pPr>
    </w:p>
    <w:p w:rsidR="00170DB8" w:rsidRDefault="00170DB8" w:rsidP="00197DCA">
      <w:pPr>
        <w:jc w:val="center"/>
        <w:rPr>
          <w:sz w:val="20"/>
          <w:szCs w:val="20"/>
        </w:rPr>
      </w:pPr>
    </w:p>
    <w:p w:rsidR="00170DB8" w:rsidRDefault="00170DB8" w:rsidP="00197DCA">
      <w:pPr>
        <w:jc w:val="center"/>
        <w:rPr>
          <w:b/>
          <w:sz w:val="20"/>
          <w:szCs w:val="20"/>
        </w:rPr>
      </w:pPr>
    </w:p>
    <w:p w:rsidR="00197DCA" w:rsidRPr="00B349E7" w:rsidRDefault="00197DCA" w:rsidP="00197DCA">
      <w:pPr>
        <w:jc w:val="center"/>
        <w:rPr>
          <w:b/>
          <w:sz w:val="20"/>
          <w:szCs w:val="20"/>
        </w:rPr>
      </w:pPr>
      <w:r w:rsidRPr="00B349E7">
        <w:rPr>
          <w:b/>
          <w:sz w:val="20"/>
          <w:szCs w:val="20"/>
        </w:rPr>
        <w:lastRenderedPageBreak/>
        <w:t>СОДЕРЖАНИЕ</w:t>
      </w:r>
    </w:p>
    <w:p w:rsidR="00197DCA" w:rsidRDefault="00197DCA" w:rsidP="00197DCA">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3"/>
      </w:tblGrid>
      <w:tr w:rsidR="00F37395" w:rsidRPr="008A5E8A" w:rsidTr="00F37395">
        <w:trPr>
          <w:trHeight w:val="7590"/>
        </w:trPr>
        <w:tc>
          <w:tcPr>
            <w:tcW w:w="6933" w:type="dxa"/>
            <w:tcBorders>
              <w:top w:val="nil"/>
              <w:left w:val="nil"/>
              <w:bottom w:val="nil"/>
              <w:right w:val="nil"/>
            </w:tcBorders>
          </w:tcPr>
          <w:p w:rsidR="00F37395" w:rsidRPr="008A5E8A" w:rsidRDefault="00F37395" w:rsidP="008A5E8A">
            <w:pPr>
              <w:ind w:firstLine="567"/>
              <w:rPr>
                <w:sz w:val="20"/>
                <w:szCs w:val="20"/>
              </w:rPr>
            </w:pPr>
            <w:r w:rsidRPr="008A5E8A">
              <w:rPr>
                <w:sz w:val="20"/>
                <w:szCs w:val="20"/>
              </w:rPr>
              <w:t xml:space="preserve">Лабораторная работа 1. Техника безопасности и основные </w:t>
            </w:r>
          </w:p>
          <w:p w:rsidR="00F37395" w:rsidRPr="008A5E8A" w:rsidRDefault="00F37395" w:rsidP="00F37395">
            <w:pPr>
              <w:rPr>
                <w:sz w:val="20"/>
                <w:szCs w:val="20"/>
              </w:rPr>
            </w:pPr>
            <w:r w:rsidRPr="008A5E8A">
              <w:rPr>
                <w:sz w:val="20"/>
                <w:szCs w:val="20"/>
              </w:rPr>
              <w:t>требования при работе в агро</w:t>
            </w:r>
            <w:r>
              <w:rPr>
                <w:sz w:val="20"/>
                <w:szCs w:val="20"/>
              </w:rPr>
              <w:t>химических лабораториях …………………….4</w:t>
            </w:r>
          </w:p>
          <w:p w:rsidR="00F37395" w:rsidRPr="008A5E8A" w:rsidRDefault="00F37395" w:rsidP="00F37395">
            <w:pPr>
              <w:ind w:firstLine="567"/>
              <w:rPr>
                <w:sz w:val="20"/>
                <w:szCs w:val="20"/>
              </w:rPr>
            </w:pPr>
            <w:r w:rsidRPr="008A5E8A">
              <w:rPr>
                <w:sz w:val="20"/>
                <w:szCs w:val="20"/>
              </w:rPr>
              <w:t xml:space="preserve">Лабораторная работа 2. Прогнозирование урожайности сельскохозяйственных культур по агрохимическим показателям почв </w:t>
            </w:r>
            <w:r>
              <w:rPr>
                <w:sz w:val="20"/>
                <w:szCs w:val="20"/>
              </w:rPr>
              <w:t>…….9</w:t>
            </w:r>
          </w:p>
          <w:p w:rsidR="00F37395" w:rsidRPr="008A5E8A" w:rsidRDefault="00F37395" w:rsidP="00F37395">
            <w:pPr>
              <w:ind w:firstLine="567"/>
              <w:rPr>
                <w:sz w:val="20"/>
                <w:szCs w:val="20"/>
              </w:rPr>
            </w:pPr>
            <w:r w:rsidRPr="008A5E8A">
              <w:rPr>
                <w:sz w:val="20"/>
                <w:szCs w:val="20"/>
              </w:rPr>
              <w:t xml:space="preserve">Лабораторная работа 3. </w:t>
            </w:r>
            <w:r w:rsidRPr="008A5E8A">
              <w:rPr>
                <w:color w:val="000000"/>
                <w:sz w:val="20"/>
                <w:szCs w:val="20"/>
              </w:rPr>
              <w:t xml:space="preserve">Расчет норм и доз физической массы удобрений </w:t>
            </w:r>
            <w:r w:rsidRPr="008A5E8A">
              <w:rPr>
                <w:sz w:val="20"/>
                <w:szCs w:val="20"/>
              </w:rPr>
              <w:t>……………...................................................................................</w:t>
            </w:r>
            <w:r>
              <w:rPr>
                <w:sz w:val="20"/>
                <w:szCs w:val="20"/>
              </w:rPr>
              <w:t>.....16</w:t>
            </w:r>
          </w:p>
          <w:p w:rsidR="00F37395" w:rsidRPr="008A5E8A" w:rsidRDefault="00F37395" w:rsidP="00F37395">
            <w:pPr>
              <w:ind w:firstLine="567"/>
              <w:rPr>
                <w:sz w:val="20"/>
                <w:szCs w:val="20"/>
              </w:rPr>
            </w:pPr>
            <w:r w:rsidRPr="008A5E8A">
              <w:rPr>
                <w:sz w:val="20"/>
                <w:szCs w:val="20"/>
              </w:rPr>
              <w:t>Лабораторная работа 4. Классификация и основные свойства удобрений……………………………………………………………………</w:t>
            </w:r>
            <w:r>
              <w:rPr>
                <w:sz w:val="20"/>
                <w:szCs w:val="20"/>
              </w:rPr>
              <w:t>….20</w:t>
            </w:r>
          </w:p>
          <w:p w:rsidR="00F37395" w:rsidRPr="008A5E8A" w:rsidRDefault="00F37395" w:rsidP="008A5E8A">
            <w:pPr>
              <w:tabs>
                <w:tab w:val="left" w:pos="7294"/>
              </w:tabs>
              <w:ind w:firstLine="567"/>
              <w:rPr>
                <w:sz w:val="20"/>
                <w:szCs w:val="20"/>
              </w:rPr>
            </w:pPr>
            <w:r w:rsidRPr="008A5E8A">
              <w:rPr>
                <w:sz w:val="20"/>
                <w:szCs w:val="20"/>
              </w:rPr>
              <w:t xml:space="preserve">Лабораторная работа 5. Распознавание минеральных удобрений </w:t>
            </w:r>
          </w:p>
          <w:p w:rsidR="00F37395" w:rsidRPr="008A5E8A" w:rsidRDefault="00F37395" w:rsidP="00F37395">
            <w:pPr>
              <w:tabs>
                <w:tab w:val="left" w:pos="7294"/>
              </w:tabs>
              <w:rPr>
                <w:sz w:val="20"/>
                <w:szCs w:val="20"/>
              </w:rPr>
            </w:pPr>
            <w:r w:rsidRPr="008A5E8A">
              <w:rPr>
                <w:sz w:val="20"/>
                <w:szCs w:val="20"/>
              </w:rPr>
              <w:t>по качественным  реакциям ………………………………………………</w:t>
            </w:r>
            <w:r>
              <w:rPr>
                <w:sz w:val="20"/>
                <w:szCs w:val="20"/>
              </w:rPr>
              <w:t>…...25</w:t>
            </w:r>
          </w:p>
          <w:p w:rsidR="00F37395" w:rsidRPr="008A5E8A" w:rsidRDefault="00F37395" w:rsidP="008A5E8A">
            <w:pPr>
              <w:ind w:firstLine="567"/>
              <w:rPr>
                <w:sz w:val="20"/>
                <w:szCs w:val="20"/>
              </w:rPr>
            </w:pPr>
            <w:r w:rsidRPr="008A5E8A">
              <w:rPr>
                <w:sz w:val="20"/>
                <w:szCs w:val="20"/>
              </w:rPr>
              <w:t xml:space="preserve">Лабораторная работа 6. Определение норм химических </w:t>
            </w:r>
          </w:p>
          <w:p w:rsidR="00F37395" w:rsidRPr="008A5E8A" w:rsidRDefault="00F37395" w:rsidP="00F37395">
            <w:pPr>
              <w:rPr>
                <w:sz w:val="20"/>
                <w:szCs w:val="20"/>
              </w:rPr>
            </w:pPr>
            <w:r w:rsidRPr="008A5E8A">
              <w:rPr>
                <w:sz w:val="20"/>
                <w:szCs w:val="20"/>
              </w:rPr>
              <w:t>мелиорантов ………………………………………………………………</w:t>
            </w:r>
            <w:r>
              <w:rPr>
                <w:sz w:val="20"/>
                <w:szCs w:val="20"/>
              </w:rPr>
              <w:t>……35</w:t>
            </w:r>
          </w:p>
          <w:p w:rsidR="00F37395" w:rsidRPr="008A5E8A" w:rsidRDefault="00F37395" w:rsidP="008A5E8A">
            <w:pPr>
              <w:ind w:firstLine="567"/>
              <w:rPr>
                <w:sz w:val="20"/>
                <w:szCs w:val="20"/>
              </w:rPr>
            </w:pPr>
            <w:r w:rsidRPr="008A5E8A">
              <w:rPr>
                <w:sz w:val="20"/>
                <w:szCs w:val="20"/>
              </w:rPr>
              <w:t xml:space="preserve">Лабораторная работа 7. Прогноз эффективности фосфоритной </w:t>
            </w:r>
          </w:p>
          <w:p w:rsidR="00F37395" w:rsidRPr="008A5E8A" w:rsidRDefault="00F37395" w:rsidP="00F37395">
            <w:pPr>
              <w:rPr>
                <w:sz w:val="20"/>
                <w:szCs w:val="20"/>
              </w:rPr>
            </w:pPr>
            <w:r w:rsidRPr="008A5E8A">
              <w:rPr>
                <w:sz w:val="20"/>
                <w:szCs w:val="20"/>
              </w:rPr>
              <w:t>муки  по агрохимиче</w:t>
            </w:r>
            <w:r>
              <w:rPr>
                <w:sz w:val="20"/>
                <w:szCs w:val="20"/>
              </w:rPr>
              <w:t>ским свойствам почвы………………………………….37</w:t>
            </w:r>
          </w:p>
          <w:p w:rsidR="00F37395" w:rsidRDefault="00F37395" w:rsidP="00F37395">
            <w:pPr>
              <w:ind w:firstLine="567"/>
              <w:rPr>
                <w:sz w:val="20"/>
                <w:szCs w:val="20"/>
              </w:rPr>
            </w:pPr>
            <w:r w:rsidRPr="008A5E8A">
              <w:rPr>
                <w:sz w:val="20"/>
                <w:szCs w:val="20"/>
              </w:rPr>
              <w:t xml:space="preserve">Лабораторная работа 8. Расчет насыщенности пашни  </w:t>
            </w:r>
          </w:p>
          <w:p w:rsidR="00F37395" w:rsidRDefault="00F37395" w:rsidP="00F37395">
            <w:pPr>
              <w:rPr>
                <w:sz w:val="20"/>
                <w:szCs w:val="20"/>
              </w:rPr>
            </w:pPr>
            <w:r w:rsidRPr="008A5E8A">
              <w:rPr>
                <w:sz w:val="20"/>
                <w:szCs w:val="20"/>
              </w:rPr>
              <w:t>минеральными  у</w:t>
            </w:r>
            <w:r>
              <w:rPr>
                <w:sz w:val="20"/>
                <w:szCs w:val="20"/>
              </w:rPr>
              <w:t>добрениями…………………………………………………39</w:t>
            </w:r>
          </w:p>
          <w:p w:rsidR="00F37395" w:rsidRDefault="00F37395" w:rsidP="00F37395">
            <w:pPr>
              <w:ind w:firstLine="567"/>
              <w:rPr>
                <w:sz w:val="20"/>
                <w:szCs w:val="20"/>
              </w:rPr>
            </w:pPr>
            <w:r>
              <w:rPr>
                <w:sz w:val="20"/>
                <w:szCs w:val="20"/>
              </w:rPr>
              <w:t xml:space="preserve">Лабораторная работа 9. Расчет накопления органических </w:t>
            </w:r>
          </w:p>
          <w:p w:rsidR="00F37395" w:rsidRDefault="00F37395" w:rsidP="00F37395">
            <w:pPr>
              <w:rPr>
                <w:sz w:val="20"/>
                <w:szCs w:val="20"/>
              </w:rPr>
            </w:pPr>
            <w:r>
              <w:rPr>
                <w:sz w:val="20"/>
                <w:szCs w:val="20"/>
              </w:rPr>
              <w:t>удобрений в хозяйстве ………………………………………………………...42</w:t>
            </w:r>
          </w:p>
          <w:p w:rsidR="00F37395" w:rsidRDefault="00F37395" w:rsidP="00F37395">
            <w:pPr>
              <w:ind w:firstLine="567"/>
              <w:rPr>
                <w:sz w:val="20"/>
                <w:szCs w:val="20"/>
              </w:rPr>
            </w:pPr>
            <w:r>
              <w:rPr>
                <w:sz w:val="20"/>
                <w:szCs w:val="20"/>
              </w:rPr>
              <w:t>Рекомендуемая и использованная литература ……………………….44</w:t>
            </w:r>
          </w:p>
          <w:p w:rsidR="00F37395" w:rsidRPr="008A5E8A" w:rsidRDefault="00F37395" w:rsidP="00F37395">
            <w:pPr>
              <w:ind w:firstLine="567"/>
              <w:rPr>
                <w:sz w:val="20"/>
                <w:szCs w:val="20"/>
              </w:rPr>
            </w:pPr>
            <w:r>
              <w:rPr>
                <w:sz w:val="20"/>
                <w:szCs w:val="20"/>
              </w:rPr>
              <w:t>Приложения …………………………………………………………….45</w:t>
            </w:r>
          </w:p>
        </w:tc>
      </w:tr>
    </w:tbl>
    <w:p w:rsidR="00197DCA" w:rsidRDefault="00197DCA" w:rsidP="008D758E">
      <w:pPr>
        <w:pStyle w:val="1"/>
        <w:jc w:val="center"/>
        <w:rPr>
          <w:b/>
          <w:sz w:val="20"/>
        </w:rPr>
      </w:pPr>
    </w:p>
    <w:p w:rsidR="00197DCA" w:rsidRDefault="00197DCA" w:rsidP="00197DCA"/>
    <w:p w:rsidR="00197DCA" w:rsidRDefault="00197DCA" w:rsidP="00197DCA"/>
    <w:p w:rsidR="00197DCA" w:rsidRDefault="00197DCA" w:rsidP="00197DCA"/>
    <w:p w:rsidR="00197DCA" w:rsidRDefault="00197DCA" w:rsidP="00197DCA"/>
    <w:p w:rsidR="00197DCA" w:rsidRDefault="00197DCA" w:rsidP="00197DCA"/>
    <w:p w:rsidR="00197DCA" w:rsidRPr="00197DCA" w:rsidRDefault="00197DCA" w:rsidP="00197DCA"/>
    <w:p w:rsidR="00197DCA" w:rsidRPr="00B349E7" w:rsidRDefault="00197DCA" w:rsidP="00197DCA">
      <w:pPr>
        <w:rPr>
          <w:b/>
          <w:sz w:val="20"/>
          <w:szCs w:val="20"/>
        </w:rPr>
      </w:pPr>
      <w:r w:rsidRPr="00B349E7">
        <w:rPr>
          <w:b/>
          <w:sz w:val="20"/>
          <w:szCs w:val="20"/>
        </w:rPr>
        <w:lastRenderedPageBreak/>
        <w:t xml:space="preserve">Лабораторная работа 1. </w:t>
      </w:r>
    </w:p>
    <w:p w:rsidR="00197DCA" w:rsidRPr="00FE1055" w:rsidRDefault="00197DCA" w:rsidP="00197DCA">
      <w:pPr>
        <w:rPr>
          <w:b/>
          <w:sz w:val="20"/>
          <w:szCs w:val="20"/>
        </w:rPr>
      </w:pPr>
      <w:r w:rsidRPr="00FE1055">
        <w:rPr>
          <w:b/>
          <w:sz w:val="20"/>
          <w:szCs w:val="20"/>
        </w:rPr>
        <w:t xml:space="preserve">ТЕХНИКА </w:t>
      </w:r>
      <w:r>
        <w:rPr>
          <w:b/>
          <w:sz w:val="20"/>
          <w:szCs w:val="20"/>
        </w:rPr>
        <w:t xml:space="preserve">  </w:t>
      </w:r>
      <w:r w:rsidRPr="00FE1055">
        <w:rPr>
          <w:b/>
          <w:sz w:val="20"/>
          <w:szCs w:val="20"/>
        </w:rPr>
        <w:t>БЕЗОПАСНОСТИ</w:t>
      </w:r>
      <w:r>
        <w:rPr>
          <w:b/>
          <w:sz w:val="20"/>
          <w:szCs w:val="20"/>
        </w:rPr>
        <w:t xml:space="preserve">  </w:t>
      </w:r>
      <w:r w:rsidRPr="00FE1055">
        <w:rPr>
          <w:b/>
          <w:sz w:val="20"/>
          <w:szCs w:val="20"/>
        </w:rPr>
        <w:t xml:space="preserve"> И </w:t>
      </w:r>
      <w:r>
        <w:rPr>
          <w:b/>
          <w:sz w:val="20"/>
          <w:szCs w:val="20"/>
        </w:rPr>
        <w:t xml:space="preserve">  </w:t>
      </w:r>
      <w:r w:rsidRPr="00FE1055">
        <w:rPr>
          <w:b/>
          <w:sz w:val="20"/>
          <w:szCs w:val="20"/>
        </w:rPr>
        <w:t xml:space="preserve">ОСНОВНЫЕ </w:t>
      </w:r>
      <w:r>
        <w:rPr>
          <w:b/>
          <w:sz w:val="20"/>
          <w:szCs w:val="20"/>
        </w:rPr>
        <w:t xml:space="preserve">  </w:t>
      </w:r>
      <w:r w:rsidRPr="00FE1055">
        <w:rPr>
          <w:b/>
          <w:sz w:val="20"/>
          <w:szCs w:val="20"/>
        </w:rPr>
        <w:t xml:space="preserve">ТРЕБОВАНИЯ </w:t>
      </w:r>
      <w:r>
        <w:rPr>
          <w:b/>
          <w:sz w:val="20"/>
          <w:szCs w:val="20"/>
        </w:rPr>
        <w:t xml:space="preserve">  </w:t>
      </w:r>
      <w:r w:rsidRPr="00FE1055">
        <w:rPr>
          <w:b/>
          <w:sz w:val="20"/>
          <w:szCs w:val="20"/>
        </w:rPr>
        <w:t xml:space="preserve">ПРИ </w:t>
      </w:r>
      <w:r>
        <w:rPr>
          <w:b/>
          <w:sz w:val="20"/>
          <w:szCs w:val="20"/>
        </w:rPr>
        <w:t xml:space="preserve">  </w:t>
      </w:r>
      <w:r w:rsidRPr="00FE1055">
        <w:rPr>
          <w:b/>
          <w:sz w:val="20"/>
          <w:szCs w:val="20"/>
        </w:rPr>
        <w:t xml:space="preserve">РАБОТЕ В </w:t>
      </w:r>
      <w:r>
        <w:rPr>
          <w:b/>
          <w:sz w:val="20"/>
          <w:szCs w:val="20"/>
        </w:rPr>
        <w:t xml:space="preserve">  </w:t>
      </w:r>
      <w:r w:rsidRPr="00FE1055">
        <w:rPr>
          <w:b/>
          <w:sz w:val="20"/>
          <w:szCs w:val="20"/>
        </w:rPr>
        <w:t xml:space="preserve">АГРОХИМИЧЕСКИХ </w:t>
      </w:r>
      <w:r>
        <w:rPr>
          <w:b/>
          <w:sz w:val="20"/>
          <w:szCs w:val="20"/>
        </w:rPr>
        <w:t xml:space="preserve">  </w:t>
      </w:r>
      <w:r w:rsidRPr="00FE1055">
        <w:rPr>
          <w:b/>
          <w:sz w:val="20"/>
          <w:szCs w:val="20"/>
        </w:rPr>
        <w:t>ЛАБОРАТОРИЯХ</w:t>
      </w:r>
    </w:p>
    <w:p w:rsidR="00197DCA" w:rsidRPr="00B349E7" w:rsidRDefault="00197DCA" w:rsidP="00197DCA">
      <w:pPr>
        <w:jc w:val="both"/>
        <w:rPr>
          <w:b/>
          <w:sz w:val="20"/>
          <w:szCs w:val="20"/>
        </w:rPr>
      </w:pPr>
    </w:p>
    <w:p w:rsidR="00197DCA" w:rsidRPr="00711CEE" w:rsidRDefault="00197DCA" w:rsidP="00197DCA">
      <w:pPr>
        <w:jc w:val="both"/>
        <w:rPr>
          <w:sz w:val="20"/>
          <w:szCs w:val="20"/>
        </w:rPr>
      </w:pPr>
      <w:r w:rsidRPr="00711CEE">
        <w:rPr>
          <w:i/>
          <w:sz w:val="20"/>
          <w:szCs w:val="20"/>
        </w:rPr>
        <w:t>ПОДГОТОВИТЕЛЬНАЯ ЧАСТЬ</w:t>
      </w:r>
      <w:r w:rsidRPr="00711CEE">
        <w:rPr>
          <w:sz w:val="20"/>
          <w:szCs w:val="20"/>
        </w:rPr>
        <w:t xml:space="preserve">. </w:t>
      </w:r>
    </w:p>
    <w:p w:rsidR="00197DCA" w:rsidRPr="00B349E7" w:rsidRDefault="00197DCA" w:rsidP="00197DCA">
      <w:pPr>
        <w:ind w:firstLine="567"/>
        <w:jc w:val="both"/>
        <w:rPr>
          <w:sz w:val="20"/>
          <w:szCs w:val="20"/>
        </w:rPr>
      </w:pPr>
      <w:r w:rsidRPr="00B349E7">
        <w:rPr>
          <w:i/>
          <w:sz w:val="20"/>
          <w:szCs w:val="20"/>
        </w:rPr>
        <w:t xml:space="preserve">Внимательно прочтите и </w:t>
      </w:r>
      <w:r>
        <w:rPr>
          <w:i/>
          <w:sz w:val="20"/>
          <w:szCs w:val="20"/>
        </w:rPr>
        <w:t>конспектируйте  основные положения</w:t>
      </w:r>
      <w:r w:rsidRPr="00B349E7">
        <w:rPr>
          <w:i/>
          <w:sz w:val="20"/>
          <w:szCs w:val="20"/>
        </w:rPr>
        <w:t xml:space="preserve"> приводимого ниже текста.                                                                                                                                  </w:t>
      </w:r>
    </w:p>
    <w:p w:rsidR="00711CEE" w:rsidRPr="00711CEE" w:rsidRDefault="00197DCA" w:rsidP="00711CEE">
      <w:pPr>
        <w:ind w:left="360"/>
        <w:jc w:val="center"/>
        <w:rPr>
          <w:b/>
          <w:sz w:val="20"/>
          <w:szCs w:val="20"/>
        </w:rPr>
      </w:pPr>
      <w:r w:rsidRPr="00B349E7">
        <w:rPr>
          <w:b/>
          <w:sz w:val="20"/>
          <w:szCs w:val="20"/>
        </w:rPr>
        <w:t>1. О работе в агрохимической лаборатории</w:t>
      </w:r>
    </w:p>
    <w:p w:rsidR="00197DCA" w:rsidRPr="00B349E7" w:rsidRDefault="00197DCA" w:rsidP="00197DCA">
      <w:pPr>
        <w:ind w:firstLine="540"/>
        <w:jc w:val="both"/>
        <w:rPr>
          <w:sz w:val="20"/>
          <w:szCs w:val="20"/>
        </w:rPr>
      </w:pPr>
      <w:r w:rsidRPr="00B349E7">
        <w:rPr>
          <w:sz w:val="20"/>
          <w:szCs w:val="20"/>
        </w:rPr>
        <w:t>1.Для успешного выполнения лабораторных работ, прежде всего, необходимо понять сущность химических и физических процессов, положенных в основу данного метода анализа (принцип метода); внимательно ознакомиться последовательностью анализа  (ход работы); овладеть приемами обращения химической посудой, лабораторным  оборудованием и инвентарем, реактивами и.т.д. (техника лабораторных работ).</w:t>
      </w:r>
    </w:p>
    <w:p w:rsidR="00197DCA" w:rsidRPr="00B349E7" w:rsidRDefault="00197DCA" w:rsidP="00197DCA">
      <w:pPr>
        <w:ind w:firstLine="540"/>
        <w:jc w:val="both"/>
        <w:rPr>
          <w:sz w:val="20"/>
          <w:szCs w:val="20"/>
        </w:rPr>
      </w:pPr>
      <w:r w:rsidRPr="00B349E7">
        <w:rPr>
          <w:sz w:val="20"/>
          <w:szCs w:val="20"/>
        </w:rPr>
        <w:t>2.При работе в лаборатории очень важно рационально использовать свое рабочее место. Около себя нужно иметь только самое необходимое, не создавая лишних запасов. Приучите себя к аккуратному обращению с химической посудой.</w:t>
      </w:r>
    </w:p>
    <w:p w:rsidR="00197DCA" w:rsidRPr="00B349E7" w:rsidRDefault="00197DCA" w:rsidP="00197DCA">
      <w:pPr>
        <w:ind w:firstLine="540"/>
        <w:jc w:val="both"/>
        <w:rPr>
          <w:sz w:val="20"/>
          <w:szCs w:val="20"/>
        </w:rPr>
      </w:pPr>
      <w:r w:rsidRPr="00B349E7">
        <w:rPr>
          <w:sz w:val="20"/>
          <w:szCs w:val="20"/>
        </w:rPr>
        <w:t>3.Соблюдайте чистоту, ибо по состоянию рабочего места можно судить и о работающем. Чем культурнее аналитик, тем чище его рабочее место, тем больше доверия заслуживают результаты его работы.</w:t>
      </w:r>
    </w:p>
    <w:p w:rsidR="00197DCA" w:rsidRPr="00B349E7" w:rsidRDefault="00197DCA" w:rsidP="00197DCA">
      <w:pPr>
        <w:ind w:firstLine="540"/>
        <w:jc w:val="both"/>
        <w:rPr>
          <w:sz w:val="20"/>
          <w:szCs w:val="20"/>
        </w:rPr>
      </w:pPr>
      <w:r w:rsidRPr="00B349E7">
        <w:rPr>
          <w:sz w:val="20"/>
          <w:szCs w:val="20"/>
        </w:rPr>
        <w:t>4.Важно рационал</w:t>
      </w:r>
      <w:r w:rsidR="009342F2">
        <w:rPr>
          <w:sz w:val="20"/>
          <w:szCs w:val="20"/>
        </w:rPr>
        <w:t xml:space="preserve">ьно </w:t>
      </w:r>
      <w:r w:rsidRPr="00B349E7">
        <w:rPr>
          <w:sz w:val="20"/>
          <w:szCs w:val="20"/>
        </w:rPr>
        <w:t>использовать рабочее время. Спешка во время работы может привести к еще большей потере времени. Нужно принять за правило, если сделана какая-нибудь ошибка или потеряна часть исследуемого вещества, работу следует немедленно прекратить и начать ее снова.</w:t>
      </w:r>
    </w:p>
    <w:p w:rsidR="00197DCA" w:rsidRPr="00B349E7" w:rsidRDefault="00197DCA" w:rsidP="00197DCA">
      <w:pPr>
        <w:ind w:firstLine="540"/>
        <w:jc w:val="both"/>
        <w:rPr>
          <w:sz w:val="20"/>
          <w:szCs w:val="20"/>
        </w:rPr>
      </w:pPr>
      <w:r w:rsidRPr="00B349E7">
        <w:rPr>
          <w:sz w:val="20"/>
          <w:szCs w:val="20"/>
        </w:rPr>
        <w:t>5</w:t>
      </w:r>
      <w:r w:rsidR="00711CEE">
        <w:rPr>
          <w:sz w:val="20"/>
          <w:szCs w:val="20"/>
        </w:rPr>
        <w:t>.</w:t>
      </w:r>
      <w:r w:rsidRPr="00B349E7">
        <w:rPr>
          <w:sz w:val="20"/>
          <w:szCs w:val="20"/>
        </w:rPr>
        <w:t>Необходимо следить, чтобы лаборатория была в порядке. Уходя из лаборатории надо убедиться, что все краны газовые, водопроводные и др. закрыты, электроприборы выключены, дверцы вытяжного шкафа опущены, стол очищен и убран, никаких огнеопасных веществ на столах нет, выключить рубильник, свет и тогда только оставить лабораторию.</w:t>
      </w:r>
    </w:p>
    <w:p w:rsidR="00197DCA" w:rsidRPr="00B349E7" w:rsidRDefault="00197DCA" w:rsidP="00197DCA">
      <w:pPr>
        <w:ind w:firstLine="540"/>
        <w:jc w:val="both"/>
        <w:rPr>
          <w:sz w:val="20"/>
          <w:szCs w:val="20"/>
        </w:rPr>
      </w:pPr>
      <w:r w:rsidRPr="00B349E7">
        <w:rPr>
          <w:sz w:val="20"/>
          <w:szCs w:val="20"/>
        </w:rPr>
        <w:t>6.При работе в лаборатории соблюдайте тишину.</w:t>
      </w:r>
    </w:p>
    <w:p w:rsidR="00197DCA" w:rsidRPr="00B349E7" w:rsidRDefault="00197DCA" w:rsidP="00197DCA">
      <w:pPr>
        <w:ind w:firstLine="540"/>
        <w:jc w:val="both"/>
        <w:rPr>
          <w:sz w:val="20"/>
          <w:szCs w:val="20"/>
        </w:rPr>
      </w:pPr>
      <w:r w:rsidRPr="00B349E7">
        <w:rPr>
          <w:sz w:val="20"/>
          <w:szCs w:val="20"/>
        </w:rPr>
        <w:t>7.Каждый работающий в лаборатории должен иметь халат, два полотенца: одно полотенце для постоянного использования, другое  исключительно для чистых работ. Нужно иметь резиновые перчатки для работы веществами, которые могут вредно действовать на кожу. Наготове должны быть  предохранительные очки и противогазы.</w:t>
      </w:r>
    </w:p>
    <w:p w:rsidR="00197DCA" w:rsidRPr="00B349E7" w:rsidRDefault="00197DCA" w:rsidP="00197DCA">
      <w:pPr>
        <w:ind w:firstLine="540"/>
        <w:jc w:val="both"/>
        <w:rPr>
          <w:sz w:val="20"/>
          <w:szCs w:val="20"/>
        </w:rPr>
      </w:pPr>
      <w:r w:rsidRPr="00B349E7">
        <w:rPr>
          <w:sz w:val="20"/>
          <w:szCs w:val="20"/>
        </w:rPr>
        <w:t>8.Все результаты анализа должны быть аккуратно и точно записаны в лабораторный журнал с указанием названия метода, количества взятых для анализа материалов, реактивов, даты выполнения и фамилии аналитика.</w:t>
      </w:r>
    </w:p>
    <w:p w:rsidR="00197DCA" w:rsidRPr="00B349E7" w:rsidRDefault="00197DCA" w:rsidP="00197DCA">
      <w:pPr>
        <w:ind w:firstLine="540"/>
        <w:jc w:val="both"/>
        <w:rPr>
          <w:sz w:val="20"/>
          <w:szCs w:val="20"/>
        </w:rPr>
      </w:pPr>
      <w:r w:rsidRPr="00B349E7">
        <w:rPr>
          <w:sz w:val="20"/>
          <w:szCs w:val="20"/>
        </w:rPr>
        <w:t>9.При работе в лаборатории необходимо строго соблюдать правила техники безопасности.</w:t>
      </w:r>
    </w:p>
    <w:p w:rsidR="00197DCA" w:rsidRDefault="00197DCA" w:rsidP="00711CEE">
      <w:pPr>
        <w:jc w:val="center"/>
        <w:rPr>
          <w:b/>
          <w:sz w:val="20"/>
          <w:szCs w:val="20"/>
        </w:rPr>
      </w:pPr>
      <w:r w:rsidRPr="00B349E7">
        <w:rPr>
          <w:b/>
          <w:sz w:val="20"/>
          <w:szCs w:val="20"/>
        </w:rPr>
        <w:lastRenderedPageBreak/>
        <w:t>2. Основные правила техники безопасности при работе в        агрохимических    лабораториях</w:t>
      </w:r>
    </w:p>
    <w:p w:rsidR="00711CEE" w:rsidRPr="00B349E7" w:rsidRDefault="00711CEE" w:rsidP="00711CEE">
      <w:pPr>
        <w:jc w:val="center"/>
        <w:rPr>
          <w:b/>
          <w:sz w:val="20"/>
          <w:szCs w:val="20"/>
        </w:rPr>
      </w:pPr>
    </w:p>
    <w:p w:rsidR="00197DCA" w:rsidRPr="00B349E7" w:rsidRDefault="00197DCA" w:rsidP="00197DCA">
      <w:pPr>
        <w:ind w:firstLine="540"/>
        <w:jc w:val="both"/>
        <w:rPr>
          <w:sz w:val="20"/>
          <w:szCs w:val="20"/>
        </w:rPr>
      </w:pPr>
      <w:r w:rsidRPr="00B349E7">
        <w:rPr>
          <w:sz w:val="20"/>
          <w:szCs w:val="20"/>
        </w:rPr>
        <w:t>1.Химические посуды и приборы нельзя резко ставить на стол, особенно если он покрыт керамикой или металлическими листами. При мытье посуды ершами или стеклянной палочкой нужно быть осторожным, так как ими легко пробить дно или стенки посуды.</w:t>
      </w:r>
    </w:p>
    <w:p w:rsidR="00197DCA" w:rsidRPr="00B349E7" w:rsidRDefault="00197DCA" w:rsidP="00197DCA">
      <w:pPr>
        <w:ind w:firstLine="540"/>
        <w:jc w:val="both"/>
        <w:rPr>
          <w:sz w:val="20"/>
          <w:szCs w:val="20"/>
        </w:rPr>
      </w:pPr>
      <w:r w:rsidRPr="00B349E7">
        <w:rPr>
          <w:sz w:val="20"/>
          <w:szCs w:val="20"/>
        </w:rPr>
        <w:t>2.Большие бутылки с кислотами и другими жидкостями нельзя хранить без корзин. На каждой бутылке должна быть этикета с надписью, указывающей, что содержится в бутылке.</w:t>
      </w:r>
    </w:p>
    <w:p w:rsidR="00197DCA" w:rsidRPr="00B349E7" w:rsidRDefault="00197DCA" w:rsidP="00197DCA">
      <w:pPr>
        <w:ind w:firstLine="540"/>
        <w:jc w:val="both"/>
        <w:rPr>
          <w:sz w:val="20"/>
          <w:szCs w:val="20"/>
        </w:rPr>
      </w:pPr>
      <w:r w:rsidRPr="00B349E7">
        <w:rPr>
          <w:sz w:val="20"/>
          <w:szCs w:val="20"/>
        </w:rPr>
        <w:t>3.При разбавлении кислот, особенно серной и азотной, нужно добавить кислоту к воде, а не воду к кислоте.</w:t>
      </w:r>
    </w:p>
    <w:p w:rsidR="00197DCA" w:rsidRPr="00B349E7" w:rsidRDefault="00197DCA" w:rsidP="00197DCA">
      <w:pPr>
        <w:ind w:firstLine="540"/>
        <w:jc w:val="both"/>
        <w:rPr>
          <w:sz w:val="20"/>
          <w:szCs w:val="20"/>
        </w:rPr>
      </w:pPr>
      <w:r w:rsidRPr="00B349E7">
        <w:rPr>
          <w:sz w:val="20"/>
          <w:szCs w:val="20"/>
        </w:rPr>
        <w:t>4.При переливании дымящих кислот нужно надевать противогаз или респиратор, либо обвязать рот и нос полотенцем, смоченным раствором соды. Применение предохранительных очков при этом обязательно. Работу лучше проводить в вытяжном шкафу. В случае, если кислота прольется на пол, ее тут же следует засыпать песком, собрать его и вынести из помещения. Облитое место нужно обмыть раствором соды.</w:t>
      </w:r>
    </w:p>
    <w:p w:rsidR="00197DCA" w:rsidRPr="00B349E7" w:rsidRDefault="00197DCA" w:rsidP="00197DCA">
      <w:pPr>
        <w:ind w:firstLine="540"/>
        <w:jc w:val="both"/>
        <w:rPr>
          <w:sz w:val="20"/>
          <w:szCs w:val="20"/>
        </w:rPr>
      </w:pPr>
      <w:r w:rsidRPr="00B349E7">
        <w:rPr>
          <w:sz w:val="20"/>
          <w:szCs w:val="20"/>
        </w:rPr>
        <w:t>5.Наполнение пипеток растворами кислот, щелочей и различных вредных веществ проводят только при помощи груши.</w:t>
      </w:r>
    </w:p>
    <w:p w:rsidR="00197DCA" w:rsidRPr="00B349E7" w:rsidRDefault="00197DCA" w:rsidP="00197DCA">
      <w:pPr>
        <w:ind w:firstLine="540"/>
        <w:jc w:val="both"/>
        <w:rPr>
          <w:sz w:val="20"/>
          <w:szCs w:val="20"/>
        </w:rPr>
      </w:pPr>
      <w:r w:rsidRPr="00B349E7">
        <w:rPr>
          <w:sz w:val="20"/>
          <w:szCs w:val="20"/>
        </w:rPr>
        <w:t>6.Работу с огнеопасными веществами можно проводить только в дали от огня или сильно нагретых предметов или включенных электроплиток и других приборов.</w:t>
      </w:r>
    </w:p>
    <w:p w:rsidR="00197DCA" w:rsidRPr="00B349E7" w:rsidRDefault="00197DCA" w:rsidP="00197DCA">
      <w:pPr>
        <w:ind w:firstLine="540"/>
        <w:jc w:val="both"/>
        <w:rPr>
          <w:sz w:val="20"/>
          <w:szCs w:val="20"/>
        </w:rPr>
      </w:pPr>
      <w:r w:rsidRPr="00B349E7">
        <w:rPr>
          <w:sz w:val="20"/>
          <w:szCs w:val="20"/>
        </w:rPr>
        <w:t>7.Электрические, газовые и другие нагревательные приборы, особенно при длительном пользовании ими, нельзя ставить непосредственно на доску стола. Под нагревательные приборы нужно подкладывать слой толстого асбестового картона или ставить их на кирпич, покрытый листом асбеста либо асбоцементной плиткой.</w:t>
      </w:r>
    </w:p>
    <w:p w:rsidR="00197DCA" w:rsidRPr="00B349E7" w:rsidRDefault="00197DCA" w:rsidP="00197DCA">
      <w:pPr>
        <w:ind w:firstLine="540"/>
        <w:jc w:val="both"/>
        <w:rPr>
          <w:sz w:val="20"/>
          <w:szCs w:val="20"/>
        </w:rPr>
      </w:pPr>
      <w:r w:rsidRPr="00B349E7">
        <w:rPr>
          <w:sz w:val="20"/>
          <w:szCs w:val="20"/>
        </w:rPr>
        <w:t>8.В помещении лаборатории всегда должны быть наготове противопожарные средства: огнетушители, асбест, кошма, песок, войлок, шерстяное одеяло, четыреххлористый углерод, пожарный водопроводный кран.</w:t>
      </w:r>
    </w:p>
    <w:p w:rsidR="00197DCA" w:rsidRPr="00B349E7" w:rsidRDefault="00197DCA" w:rsidP="00197DCA">
      <w:pPr>
        <w:ind w:firstLine="540"/>
        <w:jc w:val="both"/>
        <w:rPr>
          <w:sz w:val="20"/>
          <w:szCs w:val="20"/>
        </w:rPr>
      </w:pPr>
      <w:r w:rsidRPr="00B349E7">
        <w:rPr>
          <w:sz w:val="20"/>
          <w:szCs w:val="20"/>
        </w:rPr>
        <w:t>9.Если загорелись деревянные предметы, пожар  можно тушить    водой, песком и с помощью огнетушителя.</w:t>
      </w:r>
    </w:p>
    <w:p w:rsidR="00197DCA" w:rsidRPr="00B349E7" w:rsidRDefault="00197DCA" w:rsidP="00197DCA">
      <w:pPr>
        <w:ind w:firstLine="540"/>
        <w:jc w:val="both"/>
        <w:rPr>
          <w:sz w:val="20"/>
          <w:szCs w:val="20"/>
        </w:rPr>
      </w:pPr>
      <w:r w:rsidRPr="00B349E7">
        <w:rPr>
          <w:sz w:val="20"/>
          <w:szCs w:val="20"/>
        </w:rPr>
        <w:t>10.Если горит нерастворимое в воде вещество (бензин, скипидар и другие), то нельзя применять для тушения воду, потому что пожар не только не будет ликвидироваться, но даже  может усилиться. Нерастворимое в воде органические вещества следует тушить песком или же покрыванием асбестом или кошмой.</w:t>
      </w:r>
    </w:p>
    <w:p w:rsidR="00197DCA" w:rsidRPr="00B349E7" w:rsidRDefault="00197DCA" w:rsidP="00197DCA">
      <w:pPr>
        <w:ind w:firstLine="540"/>
        <w:jc w:val="both"/>
        <w:rPr>
          <w:sz w:val="20"/>
          <w:szCs w:val="20"/>
        </w:rPr>
      </w:pPr>
      <w:r w:rsidRPr="00B349E7">
        <w:rPr>
          <w:sz w:val="20"/>
          <w:szCs w:val="20"/>
        </w:rPr>
        <w:t>11.Если горящее вещество растворимо в воде (спирт, ацетон и др,) его можно гасить водой. При тушении водой горящих стен, столов и.т.д. струю воды следует направлять на низ пламени.</w:t>
      </w:r>
    </w:p>
    <w:p w:rsidR="00197DCA" w:rsidRDefault="00197DCA" w:rsidP="00197DCA">
      <w:pPr>
        <w:ind w:firstLine="540"/>
        <w:jc w:val="both"/>
        <w:rPr>
          <w:sz w:val="20"/>
          <w:szCs w:val="20"/>
        </w:rPr>
      </w:pPr>
      <w:r w:rsidRPr="00B349E7">
        <w:rPr>
          <w:sz w:val="20"/>
          <w:szCs w:val="20"/>
        </w:rPr>
        <w:lastRenderedPageBreak/>
        <w:t>12.При возникновении пожара в лаборатории все огнеопасные и взрывчатые вещества должны быть убраны в безопасные места, которые следует особо предохранять от пламени.</w:t>
      </w:r>
    </w:p>
    <w:p w:rsidR="00711CEE" w:rsidRPr="00B349E7" w:rsidRDefault="00711CEE" w:rsidP="00197DCA">
      <w:pPr>
        <w:ind w:firstLine="540"/>
        <w:jc w:val="both"/>
        <w:rPr>
          <w:sz w:val="20"/>
          <w:szCs w:val="20"/>
        </w:rPr>
      </w:pPr>
    </w:p>
    <w:p w:rsidR="00197DCA" w:rsidRDefault="00197DCA" w:rsidP="00197DCA">
      <w:pPr>
        <w:jc w:val="center"/>
        <w:rPr>
          <w:b/>
          <w:sz w:val="20"/>
          <w:szCs w:val="20"/>
        </w:rPr>
      </w:pPr>
      <w:r w:rsidRPr="00B349E7">
        <w:rPr>
          <w:b/>
          <w:sz w:val="20"/>
          <w:szCs w:val="20"/>
        </w:rPr>
        <w:t>3. О лабораторных весах и правила взвешивания</w:t>
      </w:r>
    </w:p>
    <w:p w:rsidR="00711CEE" w:rsidRPr="00B349E7" w:rsidRDefault="00711CEE" w:rsidP="00197DCA">
      <w:pPr>
        <w:jc w:val="center"/>
        <w:rPr>
          <w:b/>
          <w:sz w:val="20"/>
          <w:szCs w:val="20"/>
        </w:rPr>
      </w:pPr>
    </w:p>
    <w:p w:rsidR="00197DCA" w:rsidRPr="00B349E7" w:rsidRDefault="00197DCA" w:rsidP="00197DCA">
      <w:pPr>
        <w:jc w:val="both"/>
        <w:rPr>
          <w:sz w:val="20"/>
          <w:szCs w:val="20"/>
        </w:rPr>
      </w:pPr>
      <w:r w:rsidRPr="00B349E7">
        <w:rPr>
          <w:sz w:val="20"/>
          <w:szCs w:val="20"/>
        </w:rPr>
        <w:tab/>
        <w:t>Для грубого взвешивания растительных материалов, почв и удобрений в полевых условиях обычно используют медицинские и платформенные весы с предельной нагрузкой 20…50 кг с точностью взвешивания до 10…50 г.</w:t>
      </w:r>
    </w:p>
    <w:p w:rsidR="00197DCA" w:rsidRPr="00B349E7" w:rsidRDefault="00197DCA" w:rsidP="00197DCA">
      <w:pPr>
        <w:jc w:val="both"/>
        <w:rPr>
          <w:sz w:val="20"/>
          <w:szCs w:val="20"/>
        </w:rPr>
      </w:pPr>
      <w:r w:rsidRPr="00B349E7">
        <w:rPr>
          <w:sz w:val="20"/>
          <w:szCs w:val="20"/>
        </w:rPr>
        <w:tab/>
        <w:t>В агрохимических лабораториях чаще всего пользуются тремя видами весов, отличающихся друг от друга по точности взвешивания и предельно допустимой нагрузкой: столовые или магазинные весы, применяемые для грубого взвешивания; технологические и технические весы для более точного взвешивания; аналитические весы для еще более точного взвешивания.</w:t>
      </w:r>
    </w:p>
    <w:p w:rsidR="00197DCA" w:rsidRPr="00B349E7" w:rsidRDefault="00197DCA" w:rsidP="00197DCA">
      <w:pPr>
        <w:jc w:val="both"/>
        <w:rPr>
          <w:sz w:val="20"/>
          <w:szCs w:val="20"/>
        </w:rPr>
      </w:pPr>
      <w:r w:rsidRPr="00B349E7">
        <w:rPr>
          <w:sz w:val="20"/>
          <w:szCs w:val="20"/>
        </w:rPr>
        <w:tab/>
      </w:r>
      <w:r w:rsidRPr="00B349E7">
        <w:rPr>
          <w:b/>
          <w:i/>
          <w:sz w:val="20"/>
          <w:szCs w:val="20"/>
        </w:rPr>
        <w:t>Столовые или магазинные весы</w:t>
      </w:r>
      <w:r w:rsidRPr="00B349E7">
        <w:rPr>
          <w:b/>
          <w:sz w:val="20"/>
          <w:szCs w:val="20"/>
        </w:rPr>
        <w:t xml:space="preserve"> </w:t>
      </w:r>
      <w:r w:rsidRPr="00B349E7">
        <w:rPr>
          <w:sz w:val="20"/>
          <w:szCs w:val="20"/>
        </w:rPr>
        <w:t xml:space="preserve"> представляют собой чашечные весы с предельной нагрузкой до 2..5 кг с точностью взвешивания до 1..5 г.</w:t>
      </w:r>
    </w:p>
    <w:p w:rsidR="00197DCA" w:rsidRPr="00B349E7" w:rsidRDefault="00197DCA" w:rsidP="00197DCA">
      <w:pPr>
        <w:jc w:val="both"/>
        <w:rPr>
          <w:sz w:val="20"/>
          <w:szCs w:val="20"/>
        </w:rPr>
      </w:pPr>
      <w:r w:rsidRPr="00B349E7">
        <w:rPr>
          <w:sz w:val="20"/>
          <w:szCs w:val="20"/>
        </w:rPr>
        <w:tab/>
      </w:r>
      <w:r w:rsidRPr="00B349E7">
        <w:rPr>
          <w:b/>
          <w:i/>
          <w:sz w:val="20"/>
          <w:szCs w:val="20"/>
        </w:rPr>
        <w:t>Технохимические и технические весы</w:t>
      </w:r>
      <w:r w:rsidRPr="00B349E7">
        <w:rPr>
          <w:sz w:val="20"/>
          <w:szCs w:val="20"/>
        </w:rPr>
        <w:t xml:space="preserve"> применяют для взвешивания грузов весом до 200…500 (1000) г. с точностью до 0,01г. Техно</w:t>
      </w:r>
      <w:r w:rsidR="007060A2">
        <w:rPr>
          <w:sz w:val="20"/>
          <w:szCs w:val="20"/>
        </w:rPr>
        <w:t>химическими обычно называют двух</w:t>
      </w:r>
      <w:r w:rsidRPr="00B349E7">
        <w:rPr>
          <w:sz w:val="20"/>
          <w:szCs w:val="20"/>
        </w:rPr>
        <w:t>чашечные (равноплечие) весы. Разновес технохимических весов обычно состоит из гирек от 200 до 0,01г. В настоящее время в агрохимических лабораториях наиболее широкое распространение получили быстродействующие одночашечные квадрантные весы ВТК-500, ВЛКТ-500 и др.</w:t>
      </w:r>
    </w:p>
    <w:p w:rsidR="00197DCA" w:rsidRPr="00B349E7" w:rsidRDefault="00197DCA" w:rsidP="00197DCA">
      <w:pPr>
        <w:jc w:val="both"/>
        <w:rPr>
          <w:sz w:val="20"/>
          <w:szCs w:val="20"/>
        </w:rPr>
      </w:pPr>
      <w:r w:rsidRPr="00B349E7">
        <w:rPr>
          <w:sz w:val="20"/>
          <w:szCs w:val="20"/>
        </w:rPr>
        <w:tab/>
      </w:r>
      <w:r w:rsidRPr="00B349E7">
        <w:rPr>
          <w:b/>
          <w:i/>
          <w:sz w:val="20"/>
          <w:szCs w:val="20"/>
        </w:rPr>
        <w:t>Аналитические весы</w:t>
      </w:r>
      <w:r w:rsidRPr="00B349E7">
        <w:rPr>
          <w:sz w:val="20"/>
          <w:szCs w:val="20"/>
        </w:rPr>
        <w:t xml:space="preserve"> отличаются наибольшей чувствительностью. Они позволяют взвешивать с точностью до 0,0001г, предельная их нагрузка не превышает 100 (200) г. В агрохимических лабораториях используют следующие аналитические весы: двухчашечные (АДВ-200, АВД-</w:t>
      </w:r>
      <w:smartTag w:uri="urn:schemas-microsoft-com:office:smarttags" w:element="metricconverter">
        <w:smartTagPr>
          <w:attr w:name="ProductID" w:val="200 м"/>
        </w:smartTagPr>
        <w:r w:rsidRPr="00B349E7">
          <w:rPr>
            <w:sz w:val="20"/>
            <w:szCs w:val="20"/>
          </w:rPr>
          <w:t>200 м</w:t>
        </w:r>
      </w:smartTag>
      <w:r w:rsidRPr="00B349E7">
        <w:rPr>
          <w:sz w:val="20"/>
          <w:szCs w:val="20"/>
        </w:rPr>
        <w:t>), одночашечные полуавтоматические (ВАО-200, А-200), автоматические с зеркальной или цифровой индикацией.</w:t>
      </w:r>
    </w:p>
    <w:p w:rsidR="00197DCA" w:rsidRPr="00B349E7" w:rsidRDefault="00197DCA" w:rsidP="00197DCA">
      <w:pPr>
        <w:ind w:firstLine="540"/>
        <w:jc w:val="both"/>
        <w:rPr>
          <w:sz w:val="20"/>
          <w:szCs w:val="20"/>
        </w:rPr>
      </w:pPr>
      <w:r w:rsidRPr="00B349E7">
        <w:rPr>
          <w:sz w:val="20"/>
          <w:szCs w:val="20"/>
        </w:rPr>
        <w:t>1.При взвешивании на аналитических весах следует соблюдать следующий порядок работы:</w:t>
      </w:r>
    </w:p>
    <w:p w:rsidR="00197DCA" w:rsidRPr="00B349E7" w:rsidRDefault="00197DCA" w:rsidP="00197DCA">
      <w:pPr>
        <w:ind w:firstLine="540"/>
        <w:jc w:val="both"/>
        <w:rPr>
          <w:sz w:val="20"/>
          <w:szCs w:val="20"/>
        </w:rPr>
      </w:pPr>
      <w:r w:rsidRPr="00B349E7">
        <w:rPr>
          <w:sz w:val="20"/>
          <w:szCs w:val="20"/>
        </w:rPr>
        <w:t>■ помещают футляр с разновесом справа от весов, эксикатор или       взвешиваемый предмет слева;</w:t>
      </w:r>
    </w:p>
    <w:p w:rsidR="00197DCA" w:rsidRPr="00B349E7" w:rsidRDefault="00197DCA" w:rsidP="00197DCA">
      <w:pPr>
        <w:ind w:firstLine="540"/>
        <w:jc w:val="both"/>
        <w:rPr>
          <w:sz w:val="20"/>
          <w:szCs w:val="20"/>
        </w:rPr>
      </w:pPr>
      <w:r w:rsidRPr="00B349E7">
        <w:rPr>
          <w:sz w:val="20"/>
          <w:szCs w:val="20"/>
        </w:rPr>
        <w:t>■ проверяют состояние весов: чистые ли чашечки, не оставлено ли на них что-нибудь; на месте ли находится рейтер. После этого проверяют нулевую точку и отмечают в тетради ее положение;</w:t>
      </w:r>
    </w:p>
    <w:p w:rsidR="00197DCA" w:rsidRPr="00B349E7" w:rsidRDefault="00197DCA" w:rsidP="00197DCA">
      <w:pPr>
        <w:ind w:firstLine="540"/>
        <w:jc w:val="both"/>
        <w:rPr>
          <w:sz w:val="20"/>
          <w:szCs w:val="20"/>
        </w:rPr>
      </w:pPr>
      <w:r w:rsidRPr="00B349E7">
        <w:rPr>
          <w:sz w:val="20"/>
          <w:szCs w:val="20"/>
        </w:rPr>
        <w:t>■ открывают левую боковую дверку и ставят взвешиваемый предмет в центр чашки весов, после чего дверку снова закрывают;</w:t>
      </w:r>
    </w:p>
    <w:p w:rsidR="00197DCA" w:rsidRPr="00B349E7" w:rsidRDefault="00197DCA" w:rsidP="00197DCA">
      <w:pPr>
        <w:ind w:firstLine="540"/>
        <w:jc w:val="both"/>
        <w:rPr>
          <w:sz w:val="20"/>
          <w:szCs w:val="20"/>
        </w:rPr>
      </w:pPr>
      <w:r w:rsidRPr="00B349E7">
        <w:rPr>
          <w:sz w:val="20"/>
          <w:szCs w:val="20"/>
        </w:rPr>
        <w:t>■ открывают правую дверку весов и приступают к взвешиванию.</w:t>
      </w:r>
    </w:p>
    <w:p w:rsidR="00197DCA" w:rsidRPr="00B349E7" w:rsidRDefault="00197DCA" w:rsidP="00197DCA">
      <w:pPr>
        <w:ind w:firstLine="540"/>
        <w:rPr>
          <w:sz w:val="20"/>
          <w:szCs w:val="20"/>
        </w:rPr>
      </w:pPr>
      <w:r w:rsidRPr="00B349E7">
        <w:rPr>
          <w:sz w:val="20"/>
          <w:szCs w:val="20"/>
        </w:rPr>
        <w:t>2.При работе с весами всех видов необходимо придерживаться следующих правил:</w:t>
      </w:r>
    </w:p>
    <w:p w:rsidR="00197DCA" w:rsidRPr="00B349E7" w:rsidRDefault="00197DCA" w:rsidP="00197DCA">
      <w:pPr>
        <w:ind w:firstLine="540"/>
        <w:rPr>
          <w:sz w:val="20"/>
          <w:szCs w:val="20"/>
        </w:rPr>
      </w:pPr>
      <w:r w:rsidRPr="00B349E7">
        <w:rPr>
          <w:sz w:val="20"/>
          <w:szCs w:val="20"/>
        </w:rPr>
        <w:lastRenderedPageBreak/>
        <w:t>■ с весами, особенно аналитическими, нужно обращаться всегда очень осторожно. Без нужды не следует переставлять весы с места на место;</w:t>
      </w:r>
    </w:p>
    <w:p w:rsidR="00197DCA" w:rsidRPr="00B349E7" w:rsidRDefault="00197DCA" w:rsidP="00197DCA">
      <w:pPr>
        <w:ind w:firstLine="540"/>
        <w:rPr>
          <w:sz w:val="20"/>
          <w:szCs w:val="20"/>
        </w:rPr>
      </w:pPr>
      <w:r w:rsidRPr="00B349E7">
        <w:rPr>
          <w:sz w:val="20"/>
          <w:szCs w:val="20"/>
        </w:rPr>
        <w:t>■ весы всегда должны быть чистыми;</w:t>
      </w:r>
    </w:p>
    <w:p w:rsidR="00197DCA" w:rsidRPr="00B349E7" w:rsidRDefault="00197DCA" w:rsidP="00197DCA">
      <w:pPr>
        <w:ind w:firstLine="540"/>
        <w:rPr>
          <w:sz w:val="20"/>
          <w:szCs w:val="20"/>
        </w:rPr>
      </w:pPr>
      <w:r w:rsidRPr="00B349E7">
        <w:rPr>
          <w:sz w:val="20"/>
          <w:szCs w:val="20"/>
        </w:rPr>
        <w:t>■ для взвешивания всегда надо пользоваться какой-либо тарой. Нельзя насыпать непосредственно на чашку весов никаких веществ;</w:t>
      </w:r>
    </w:p>
    <w:p w:rsidR="00197DCA" w:rsidRPr="00B349E7" w:rsidRDefault="00197DCA" w:rsidP="00197DCA">
      <w:pPr>
        <w:ind w:firstLine="540"/>
        <w:rPr>
          <w:sz w:val="20"/>
          <w:szCs w:val="20"/>
        </w:rPr>
      </w:pPr>
      <w:r w:rsidRPr="00B349E7">
        <w:rPr>
          <w:sz w:val="20"/>
          <w:szCs w:val="20"/>
        </w:rPr>
        <w:t>■ с разновесом, особенно с аналитическим, надо обращаться осторожно. Аналитические и технохимические разновесы и гирьки нужно брать только пинцетом;</w:t>
      </w:r>
    </w:p>
    <w:p w:rsidR="00197DCA" w:rsidRPr="00B349E7" w:rsidRDefault="00197DCA" w:rsidP="00197DCA">
      <w:pPr>
        <w:ind w:firstLine="540"/>
        <w:rPr>
          <w:sz w:val="20"/>
          <w:szCs w:val="20"/>
        </w:rPr>
      </w:pPr>
      <w:r w:rsidRPr="00B349E7">
        <w:rPr>
          <w:sz w:val="20"/>
          <w:szCs w:val="20"/>
        </w:rPr>
        <w:t>■ разновес после взвешивания надо убрать. Каждой гире в футляре разновеса отведено свое место, куда и следует ее класть. Оставить разновесы на чашке весов недопустимо.</w:t>
      </w:r>
    </w:p>
    <w:p w:rsidR="00197DCA" w:rsidRPr="00B349E7" w:rsidRDefault="00197DCA" w:rsidP="00197DCA">
      <w:pPr>
        <w:rPr>
          <w:sz w:val="20"/>
          <w:szCs w:val="20"/>
        </w:rPr>
      </w:pPr>
    </w:p>
    <w:p w:rsidR="00197DCA" w:rsidRPr="00B349E7" w:rsidRDefault="00197DCA" w:rsidP="00197DCA">
      <w:pPr>
        <w:jc w:val="center"/>
        <w:rPr>
          <w:sz w:val="20"/>
          <w:szCs w:val="20"/>
        </w:rPr>
      </w:pPr>
      <w:r w:rsidRPr="00B349E7">
        <w:rPr>
          <w:b/>
          <w:sz w:val="20"/>
          <w:szCs w:val="20"/>
        </w:rPr>
        <w:t>4. Классификация фильтров и правила фильтрования</w:t>
      </w:r>
    </w:p>
    <w:p w:rsidR="00197DCA" w:rsidRPr="00B349E7" w:rsidRDefault="00197DCA" w:rsidP="00197DCA">
      <w:pPr>
        <w:ind w:firstLine="540"/>
        <w:jc w:val="both"/>
        <w:rPr>
          <w:sz w:val="20"/>
          <w:szCs w:val="20"/>
        </w:rPr>
      </w:pPr>
      <w:r w:rsidRPr="00B349E7">
        <w:rPr>
          <w:sz w:val="20"/>
          <w:szCs w:val="20"/>
        </w:rPr>
        <w:t>В большинстве агрохимических анализов для фильтрования пользуются стеклянными воронками и бумажными фильтрами. В некоторых случаях для фильтрования вместо фильтровальной бумаги принимают тигли с пористым дном или трубки, заполненные асбестом.</w:t>
      </w:r>
    </w:p>
    <w:p w:rsidR="00197DCA" w:rsidRPr="00B349E7" w:rsidRDefault="00197DCA" w:rsidP="00197DCA">
      <w:pPr>
        <w:ind w:firstLine="540"/>
        <w:jc w:val="both"/>
        <w:rPr>
          <w:sz w:val="20"/>
          <w:szCs w:val="20"/>
        </w:rPr>
      </w:pPr>
      <w:r w:rsidRPr="00B349E7">
        <w:rPr>
          <w:sz w:val="20"/>
          <w:szCs w:val="20"/>
        </w:rPr>
        <w:t>По плотности (проницаемости) бумажные фильтры делятся на:</w:t>
      </w:r>
    </w:p>
    <w:p w:rsidR="00197DCA" w:rsidRPr="00B349E7" w:rsidRDefault="00197DCA" w:rsidP="00197DCA">
      <w:pPr>
        <w:ind w:firstLine="540"/>
        <w:jc w:val="both"/>
        <w:rPr>
          <w:sz w:val="20"/>
          <w:szCs w:val="20"/>
        </w:rPr>
      </w:pPr>
      <w:r w:rsidRPr="00B349E7">
        <w:rPr>
          <w:sz w:val="20"/>
          <w:szCs w:val="20"/>
        </w:rPr>
        <w:t>а) плотные, для обозначения которых пачки фильтра перевязывают синей лентой;</w:t>
      </w:r>
    </w:p>
    <w:p w:rsidR="00197DCA" w:rsidRPr="00B349E7" w:rsidRDefault="00197DCA" w:rsidP="00197DCA">
      <w:pPr>
        <w:ind w:firstLine="540"/>
        <w:jc w:val="both"/>
        <w:rPr>
          <w:sz w:val="20"/>
          <w:szCs w:val="20"/>
        </w:rPr>
      </w:pPr>
      <w:r w:rsidRPr="00B349E7">
        <w:rPr>
          <w:sz w:val="20"/>
          <w:szCs w:val="20"/>
        </w:rPr>
        <w:t>б) средней плотности - белой лентой;</w:t>
      </w:r>
    </w:p>
    <w:p w:rsidR="00197DCA" w:rsidRPr="00B349E7" w:rsidRDefault="00197DCA" w:rsidP="00197DCA">
      <w:pPr>
        <w:ind w:firstLine="540"/>
        <w:jc w:val="both"/>
        <w:rPr>
          <w:sz w:val="20"/>
          <w:szCs w:val="20"/>
        </w:rPr>
      </w:pPr>
      <w:r w:rsidRPr="00B349E7">
        <w:rPr>
          <w:sz w:val="20"/>
          <w:szCs w:val="20"/>
        </w:rPr>
        <w:t>в) быстрофильтрующиеся -  розовой лентой.</w:t>
      </w:r>
    </w:p>
    <w:p w:rsidR="00197DCA" w:rsidRPr="00B349E7" w:rsidRDefault="00197DCA" w:rsidP="00197DCA">
      <w:pPr>
        <w:ind w:firstLine="540"/>
        <w:jc w:val="both"/>
        <w:rPr>
          <w:sz w:val="20"/>
          <w:szCs w:val="20"/>
        </w:rPr>
      </w:pPr>
      <w:r w:rsidRPr="00B349E7">
        <w:rPr>
          <w:sz w:val="20"/>
          <w:szCs w:val="20"/>
        </w:rPr>
        <w:t>При фильтровании нужно помнить следующее:</w:t>
      </w:r>
    </w:p>
    <w:p w:rsidR="00197DCA" w:rsidRPr="00B349E7" w:rsidRDefault="00197DCA" w:rsidP="00197DCA">
      <w:pPr>
        <w:ind w:firstLine="540"/>
        <w:jc w:val="both"/>
        <w:rPr>
          <w:sz w:val="20"/>
          <w:szCs w:val="20"/>
        </w:rPr>
      </w:pPr>
      <w:r w:rsidRPr="00B349E7">
        <w:rPr>
          <w:sz w:val="20"/>
          <w:szCs w:val="20"/>
        </w:rPr>
        <w:t>1.Величина фильтра должна быть соразмерна с количеством осадка: чем меньше выпадает осадка, тем меньше должен быть фильтр и наоборот.</w:t>
      </w:r>
    </w:p>
    <w:p w:rsidR="00197DCA" w:rsidRPr="00B349E7" w:rsidRDefault="00197DCA" w:rsidP="00197DCA">
      <w:pPr>
        <w:ind w:firstLine="540"/>
        <w:jc w:val="both"/>
        <w:rPr>
          <w:sz w:val="20"/>
          <w:szCs w:val="20"/>
        </w:rPr>
      </w:pPr>
      <w:r w:rsidRPr="00B349E7">
        <w:rPr>
          <w:sz w:val="20"/>
          <w:szCs w:val="20"/>
        </w:rPr>
        <w:t>2.Уровень фильтра воронки должен быть всегда ниже края воронки. Осадок должен занимать не больше половины фильтра;</w:t>
      </w:r>
    </w:p>
    <w:p w:rsidR="00197DCA" w:rsidRPr="00B349E7" w:rsidRDefault="00197DCA" w:rsidP="00197DCA">
      <w:pPr>
        <w:ind w:firstLine="540"/>
        <w:jc w:val="both"/>
        <w:rPr>
          <w:sz w:val="20"/>
          <w:szCs w:val="20"/>
        </w:rPr>
      </w:pPr>
      <w:r w:rsidRPr="00B349E7">
        <w:rPr>
          <w:sz w:val="20"/>
          <w:szCs w:val="20"/>
        </w:rPr>
        <w:t>3.Жидкость сливать на фильтр всегда надо при помощи стеклянной палочки; уровень жидкости не должен доходить на 3-</w:t>
      </w:r>
      <w:smartTag w:uri="urn:schemas-microsoft-com:office:smarttags" w:element="metricconverter">
        <w:smartTagPr>
          <w:attr w:name="ProductID" w:val="5 мм"/>
        </w:smartTagPr>
        <w:r w:rsidRPr="00B349E7">
          <w:rPr>
            <w:sz w:val="20"/>
            <w:szCs w:val="20"/>
          </w:rPr>
          <w:t>5 мм</w:t>
        </w:r>
      </w:smartTag>
      <w:r w:rsidRPr="00B349E7">
        <w:rPr>
          <w:sz w:val="20"/>
          <w:szCs w:val="20"/>
        </w:rPr>
        <w:t xml:space="preserve"> до края фильтра;</w:t>
      </w:r>
    </w:p>
    <w:p w:rsidR="00197DCA" w:rsidRPr="00B349E7" w:rsidRDefault="00197DCA" w:rsidP="00197DCA">
      <w:pPr>
        <w:ind w:firstLine="540"/>
        <w:jc w:val="both"/>
        <w:rPr>
          <w:sz w:val="20"/>
          <w:szCs w:val="20"/>
        </w:rPr>
      </w:pPr>
      <w:r w:rsidRPr="00B349E7">
        <w:rPr>
          <w:sz w:val="20"/>
          <w:szCs w:val="20"/>
        </w:rPr>
        <w:t>4.При промывании осадка на фильтре каждую свежую порцию воды или другой жидкости надо добавлять только тогда, когда предыдущая порция уже стекла достаточно полно, всегда удобнее промывать небольшими порциями воды;</w:t>
      </w:r>
    </w:p>
    <w:p w:rsidR="00197DCA" w:rsidRPr="00B349E7" w:rsidRDefault="00197DCA" w:rsidP="00197DCA">
      <w:pPr>
        <w:ind w:firstLine="540"/>
        <w:jc w:val="both"/>
        <w:rPr>
          <w:sz w:val="20"/>
          <w:szCs w:val="20"/>
        </w:rPr>
      </w:pPr>
      <w:r w:rsidRPr="00B349E7">
        <w:rPr>
          <w:sz w:val="20"/>
          <w:szCs w:val="20"/>
        </w:rPr>
        <w:t>5.При складывании фильтра необходимо следить, чтобы не прорвалась верхушка его. Фильтр должен плотно прилегать к стенке воронки, а конец воронки при фильтровании должен касаться стенки стакана.</w:t>
      </w:r>
    </w:p>
    <w:p w:rsidR="00197DCA" w:rsidRPr="00B349E7" w:rsidRDefault="00197DCA" w:rsidP="00197DCA">
      <w:pPr>
        <w:jc w:val="both"/>
        <w:rPr>
          <w:sz w:val="20"/>
          <w:szCs w:val="20"/>
        </w:rPr>
      </w:pPr>
    </w:p>
    <w:p w:rsidR="00197DCA" w:rsidRPr="00B349E7" w:rsidRDefault="00197DCA" w:rsidP="00197DCA">
      <w:pPr>
        <w:jc w:val="center"/>
        <w:rPr>
          <w:b/>
          <w:sz w:val="20"/>
          <w:szCs w:val="20"/>
        </w:rPr>
      </w:pPr>
      <w:r w:rsidRPr="00B349E7">
        <w:rPr>
          <w:b/>
          <w:sz w:val="20"/>
          <w:szCs w:val="20"/>
        </w:rPr>
        <w:t>5.Основные правила первой (медицинской) помощи при работе в лаборатории</w:t>
      </w:r>
    </w:p>
    <w:p w:rsidR="00197DCA" w:rsidRPr="00B349E7" w:rsidRDefault="00197DCA" w:rsidP="00197DCA">
      <w:pPr>
        <w:jc w:val="center"/>
        <w:rPr>
          <w:b/>
          <w:sz w:val="20"/>
          <w:szCs w:val="20"/>
        </w:rPr>
      </w:pPr>
    </w:p>
    <w:p w:rsidR="00197DCA" w:rsidRPr="00B349E7" w:rsidRDefault="00197DCA" w:rsidP="00197DCA">
      <w:pPr>
        <w:ind w:firstLine="540"/>
        <w:jc w:val="both"/>
        <w:rPr>
          <w:sz w:val="20"/>
          <w:szCs w:val="20"/>
        </w:rPr>
      </w:pPr>
      <w:r w:rsidRPr="00B349E7">
        <w:rPr>
          <w:b/>
          <w:i/>
          <w:sz w:val="20"/>
          <w:szCs w:val="20"/>
        </w:rPr>
        <w:t>При механических ранениях</w:t>
      </w:r>
      <w:r w:rsidRPr="00B349E7">
        <w:rPr>
          <w:sz w:val="20"/>
          <w:szCs w:val="20"/>
        </w:rPr>
        <w:t xml:space="preserve"> стеклом рану промывают 2-3 % раствором марганцовокислого калия или 3 % раствором перекиси водорода, края раны дезинфицируют спиртовым раствором йода. Перевязывают </w:t>
      </w:r>
      <w:r w:rsidRPr="00B349E7">
        <w:rPr>
          <w:sz w:val="20"/>
          <w:szCs w:val="20"/>
        </w:rPr>
        <w:lastRenderedPageBreak/>
        <w:t xml:space="preserve">стерильным бинтом. При глубоких порезах или ранениях кровотечение останавливают тампоном ваты, смоченным в 2-3 % растворе хлорида железа или перекиси водорода, и обращаются в лечебное учреждение. При сильном кровотечении до прихода врача накладывают резиновый жгут. </w:t>
      </w:r>
    </w:p>
    <w:p w:rsidR="00197DCA" w:rsidRPr="00B349E7" w:rsidRDefault="00197DCA" w:rsidP="00197DCA">
      <w:pPr>
        <w:ind w:firstLine="540"/>
        <w:jc w:val="both"/>
        <w:rPr>
          <w:sz w:val="20"/>
          <w:szCs w:val="20"/>
        </w:rPr>
      </w:pPr>
      <w:r w:rsidRPr="00B349E7">
        <w:rPr>
          <w:b/>
          <w:i/>
          <w:sz w:val="20"/>
          <w:szCs w:val="20"/>
        </w:rPr>
        <w:t>При тепловых ожогах</w:t>
      </w:r>
      <w:r w:rsidRPr="00B349E7">
        <w:rPr>
          <w:b/>
          <w:sz w:val="20"/>
          <w:szCs w:val="20"/>
        </w:rPr>
        <w:t xml:space="preserve"> </w:t>
      </w:r>
      <w:r w:rsidRPr="00B349E7">
        <w:rPr>
          <w:sz w:val="20"/>
          <w:szCs w:val="20"/>
        </w:rPr>
        <w:t>пораженное место смачивают 3 % раствором питьевой соды или марганцовокислого калия, после чего смазывают мазью от ожогов и накладывают повязку. Лучшее средство для примочек- 96 % этиловый спирт. При тяжелых ожогах  делают только примочки из марганцовокислого калия, накладывают сухую стерильную повязку и направляют на лечение к врачу.</w:t>
      </w:r>
    </w:p>
    <w:p w:rsidR="00197DCA" w:rsidRPr="00B349E7" w:rsidRDefault="00197DCA" w:rsidP="00197DCA">
      <w:pPr>
        <w:ind w:firstLine="540"/>
        <w:jc w:val="both"/>
        <w:rPr>
          <w:sz w:val="20"/>
          <w:szCs w:val="20"/>
        </w:rPr>
      </w:pPr>
      <w:r w:rsidRPr="00B349E7">
        <w:rPr>
          <w:b/>
          <w:i/>
          <w:sz w:val="20"/>
          <w:szCs w:val="20"/>
        </w:rPr>
        <w:t>При химических ожогах</w:t>
      </w:r>
      <w:r w:rsidRPr="00B349E7">
        <w:rPr>
          <w:b/>
          <w:sz w:val="20"/>
          <w:szCs w:val="20"/>
        </w:rPr>
        <w:t xml:space="preserve"> </w:t>
      </w:r>
      <w:r w:rsidRPr="00B349E7">
        <w:rPr>
          <w:sz w:val="20"/>
          <w:szCs w:val="20"/>
        </w:rPr>
        <w:t>(кислотами, щелочами и другими едкими веществами) прежде всего ватным тампоном удаляют с пораженного места остатки (капли), промывают большим количеством воды и обрабатывают нейтрализующими веществами - 2-3 % раствором питьевой соды или бикарбонаты аммония при поражении кислотой и 2 % раствором уксусной кислоты при поражении щелочью. Пораженные места смазывают мазью от ожогов или борным вазелином и накладывают  повязку.</w:t>
      </w:r>
    </w:p>
    <w:p w:rsidR="00197DCA" w:rsidRPr="00B349E7" w:rsidRDefault="00197DCA" w:rsidP="00197DCA">
      <w:pPr>
        <w:ind w:firstLine="540"/>
        <w:jc w:val="both"/>
        <w:rPr>
          <w:sz w:val="20"/>
          <w:szCs w:val="20"/>
        </w:rPr>
      </w:pPr>
      <w:r w:rsidRPr="00B349E7">
        <w:rPr>
          <w:sz w:val="20"/>
          <w:szCs w:val="20"/>
        </w:rPr>
        <w:t>При  попадании едких или ядовитых веществ в органы пищеварения  немедленно вызывают рвоту с помощью пальцев или 1 % раствором медного купороса (нужно принять примерно одну столовую ложку раствора) или мыльной воды, промывают желудок пострадавшего водой и дают молоко, активированный уголь или крепкий чай.</w:t>
      </w:r>
    </w:p>
    <w:p w:rsidR="00197DCA" w:rsidRPr="00B349E7" w:rsidRDefault="00197DCA" w:rsidP="00197DCA">
      <w:pPr>
        <w:ind w:firstLine="540"/>
        <w:jc w:val="both"/>
        <w:rPr>
          <w:sz w:val="20"/>
          <w:szCs w:val="20"/>
        </w:rPr>
      </w:pPr>
      <w:r w:rsidRPr="00B349E7">
        <w:rPr>
          <w:b/>
          <w:i/>
          <w:sz w:val="20"/>
          <w:szCs w:val="20"/>
        </w:rPr>
        <w:t>При поражении электротоком</w:t>
      </w:r>
      <w:r w:rsidRPr="00B349E7">
        <w:rPr>
          <w:b/>
          <w:sz w:val="20"/>
          <w:szCs w:val="20"/>
        </w:rPr>
        <w:t xml:space="preserve"> </w:t>
      </w:r>
      <w:r w:rsidRPr="00B349E7">
        <w:rPr>
          <w:sz w:val="20"/>
          <w:szCs w:val="20"/>
        </w:rPr>
        <w:t>немедленно обесточивают пострадавшего путем отключения рубильника  или устранения контактов с ним при помощи любого изоляционного материала (резиновых перчаток, палки и т.п.) и тотчас же делают искусственное дыхание до прихода медицинского работника.</w:t>
      </w:r>
    </w:p>
    <w:p w:rsidR="00197DCA" w:rsidRPr="00B349E7" w:rsidRDefault="00197DCA" w:rsidP="00197DCA">
      <w:pPr>
        <w:ind w:left="1068" w:firstLine="540"/>
        <w:jc w:val="both"/>
        <w:rPr>
          <w:sz w:val="20"/>
          <w:szCs w:val="20"/>
        </w:rPr>
      </w:pPr>
    </w:p>
    <w:p w:rsidR="00197DCA" w:rsidRPr="00711CEE" w:rsidRDefault="00197DCA" w:rsidP="00197DCA">
      <w:pPr>
        <w:jc w:val="both"/>
        <w:rPr>
          <w:i/>
          <w:sz w:val="20"/>
          <w:szCs w:val="20"/>
        </w:rPr>
      </w:pPr>
      <w:r w:rsidRPr="00711CEE">
        <w:rPr>
          <w:i/>
          <w:sz w:val="20"/>
          <w:szCs w:val="20"/>
        </w:rPr>
        <w:t>ОСНОВНАЯ ЧАСТЬ.</w:t>
      </w:r>
    </w:p>
    <w:p w:rsidR="00197DCA" w:rsidRPr="00B349E7" w:rsidRDefault="00197DCA" w:rsidP="00197DCA">
      <w:pPr>
        <w:ind w:firstLine="540"/>
        <w:jc w:val="both"/>
        <w:rPr>
          <w:i/>
          <w:sz w:val="20"/>
          <w:szCs w:val="20"/>
        </w:rPr>
      </w:pPr>
      <w:r w:rsidRPr="00B349E7">
        <w:rPr>
          <w:i/>
          <w:sz w:val="20"/>
          <w:szCs w:val="20"/>
        </w:rPr>
        <w:t>1.Дайте определение индивидуальной (разовой), общей (смешанной), средней и аналитической пробам.</w:t>
      </w:r>
    </w:p>
    <w:p w:rsidR="00197DCA" w:rsidRPr="00B349E7" w:rsidRDefault="00197DCA" w:rsidP="00197DCA">
      <w:pPr>
        <w:ind w:firstLine="540"/>
        <w:jc w:val="both"/>
        <w:rPr>
          <w:i/>
          <w:sz w:val="20"/>
          <w:szCs w:val="20"/>
        </w:rPr>
      </w:pPr>
      <w:r w:rsidRPr="00B349E7">
        <w:rPr>
          <w:i/>
          <w:sz w:val="20"/>
          <w:szCs w:val="20"/>
        </w:rPr>
        <w:t>2.Напишите, какие растворы называются процентными, нормальными (деци-, санти-, миллинормальными), молярными?</w:t>
      </w:r>
    </w:p>
    <w:p w:rsidR="00197DCA" w:rsidRPr="00B349E7" w:rsidRDefault="00197DCA" w:rsidP="00197DCA">
      <w:pPr>
        <w:ind w:firstLine="540"/>
        <w:jc w:val="both"/>
        <w:rPr>
          <w:i/>
          <w:sz w:val="20"/>
          <w:szCs w:val="20"/>
        </w:rPr>
      </w:pPr>
      <w:r w:rsidRPr="00B349E7">
        <w:rPr>
          <w:i/>
          <w:sz w:val="20"/>
          <w:szCs w:val="20"/>
        </w:rPr>
        <w:t>3.Ознакомьтесь с основными правилами приготовления растворов для агрохимических анализов.</w:t>
      </w:r>
    </w:p>
    <w:p w:rsidR="00197DCA" w:rsidRPr="00B349E7" w:rsidRDefault="00197DCA" w:rsidP="00197DCA">
      <w:pPr>
        <w:tabs>
          <w:tab w:val="num" w:pos="1080"/>
        </w:tabs>
        <w:ind w:left="589" w:hanging="1440"/>
        <w:jc w:val="both"/>
        <w:rPr>
          <w:sz w:val="20"/>
          <w:szCs w:val="20"/>
        </w:rPr>
      </w:pPr>
    </w:p>
    <w:p w:rsidR="00197DCA" w:rsidRPr="00711CEE" w:rsidRDefault="00197DCA" w:rsidP="00197DCA">
      <w:pPr>
        <w:tabs>
          <w:tab w:val="num" w:pos="1080"/>
        </w:tabs>
        <w:jc w:val="both"/>
        <w:rPr>
          <w:sz w:val="20"/>
          <w:szCs w:val="20"/>
        </w:rPr>
      </w:pPr>
      <w:r w:rsidRPr="00711CEE">
        <w:rPr>
          <w:i/>
          <w:sz w:val="20"/>
          <w:szCs w:val="20"/>
        </w:rPr>
        <w:t>ЗАКЛЮЧЕНИЕ</w:t>
      </w:r>
      <w:r w:rsidRPr="00711CEE">
        <w:rPr>
          <w:sz w:val="20"/>
          <w:szCs w:val="20"/>
        </w:rPr>
        <w:t xml:space="preserve">. </w:t>
      </w:r>
    </w:p>
    <w:p w:rsidR="00197DCA" w:rsidRPr="00B349E7" w:rsidRDefault="00197DCA" w:rsidP="00197DCA">
      <w:pPr>
        <w:tabs>
          <w:tab w:val="num" w:pos="1080"/>
        </w:tabs>
        <w:ind w:firstLine="540"/>
        <w:jc w:val="both"/>
        <w:rPr>
          <w:i/>
          <w:sz w:val="20"/>
          <w:szCs w:val="20"/>
        </w:rPr>
      </w:pPr>
      <w:r w:rsidRPr="00B349E7">
        <w:rPr>
          <w:i/>
          <w:sz w:val="20"/>
          <w:szCs w:val="20"/>
        </w:rPr>
        <w:t>Ознакомьтесь с имеющейся в лаборатории химической посудой и запомните основные правила обращения с ней.</w:t>
      </w:r>
    </w:p>
    <w:p w:rsidR="00197DCA" w:rsidRPr="00B349E7" w:rsidRDefault="00197DCA" w:rsidP="00197DCA">
      <w:pPr>
        <w:tabs>
          <w:tab w:val="num" w:pos="1080"/>
        </w:tabs>
        <w:ind w:left="1080"/>
        <w:jc w:val="both"/>
        <w:rPr>
          <w:b/>
          <w:i/>
          <w:sz w:val="20"/>
          <w:szCs w:val="20"/>
        </w:rPr>
      </w:pPr>
    </w:p>
    <w:p w:rsidR="00F10EFF" w:rsidRDefault="00F10EFF" w:rsidP="00711CEE">
      <w:pPr>
        <w:rPr>
          <w:b/>
          <w:i/>
          <w:sz w:val="20"/>
          <w:szCs w:val="20"/>
        </w:rPr>
      </w:pPr>
    </w:p>
    <w:p w:rsidR="00F10EFF" w:rsidRDefault="00F10EFF" w:rsidP="00711CEE">
      <w:pPr>
        <w:rPr>
          <w:b/>
          <w:i/>
          <w:sz w:val="20"/>
          <w:szCs w:val="20"/>
        </w:rPr>
      </w:pPr>
    </w:p>
    <w:p w:rsidR="00BC0FDD" w:rsidRDefault="00BC0FDD" w:rsidP="00711CEE">
      <w:pPr>
        <w:rPr>
          <w:b/>
          <w:i/>
          <w:sz w:val="20"/>
          <w:szCs w:val="20"/>
        </w:rPr>
      </w:pPr>
    </w:p>
    <w:p w:rsidR="00711CEE" w:rsidRPr="003066A2" w:rsidRDefault="00711CEE" w:rsidP="00711CEE">
      <w:pPr>
        <w:rPr>
          <w:b/>
          <w:sz w:val="20"/>
          <w:szCs w:val="20"/>
        </w:rPr>
      </w:pPr>
      <w:r w:rsidRPr="003066A2">
        <w:rPr>
          <w:b/>
          <w:sz w:val="20"/>
          <w:szCs w:val="20"/>
        </w:rPr>
        <w:lastRenderedPageBreak/>
        <w:t xml:space="preserve">Лабораторная работа </w:t>
      </w:r>
      <w:r>
        <w:rPr>
          <w:b/>
          <w:sz w:val="20"/>
          <w:szCs w:val="20"/>
        </w:rPr>
        <w:t>2</w:t>
      </w:r>
      <w:r w:rsidRPr="003066A2">
        <w:rPr>
          <w:b/>
          <w:sz w:val="20"/>
          <w:szCs w:val="20"/>
        </w:rPr>
        <w:t xml:space="preserve">. </w:t>
      </w:r>
    </w:p>
    <w:p w:rsidR="00711CEE" w:rsidRDefault="00711CEE" w:rsidP="00711CEE">
      <w:pPr>
        <w:rPr>
          <w:b/>
          <w:sz w:val="20"/>
          <w:szCs w:val="20"/>
        </w:rPr>
      </w:pPr>
      <w:r w:rsidRPr="003066A2">
        <w:rPr>
          <w:b/>
          <w:sz w:val="20"/>
          <w:szCs w:val="20"/>
        </w:rPr>
        <w:t>ПРОГНОЗИРОВАНИЕ</w:t>
      </w:r>
      <w:r>
        <w:rPr>
          <w:b/>
          <w:sz w:val="20"/>
          <w:szCs w:val="20"/>
        </w:rPr>
        <w:t xml:space="preserve"> </w:t>
      </w:r>
      <w:r w:rsidRPr="003066A2">
        <w:rPr>
          <w:b/>
          <w:sz w:val="20"/>
          <w:szCs w:val="20"/>
        </w:rPr>
        <w:t>УРОЖАЙНОСТИ СЕЛЬСКОХОЗЯЙСТВЕННЫХ</w:t>
      </w:r>
      <w:r>
        <w:rPr>
          <w:b/>
          <w:sz w:val="20"/>
          <w:szCs w:val="20"/>
        </w:rPr>
        <w:t xml:space="preserve">  </w:t>
      </w:r>
      <w:r w:rsidRPr="003066A2">
        <w:rPr>
          <w:b/>
          <w:sz w:val="20"/>
          <w:szCs w:val="20"/>
        </w:rPr>
        <w:t xml:space="preserve"> КУЛЬТУР </w:t>
      </w:r>
      <w:r>
        <w:rPr>
          <w:b/>
          <w:sz w:val="20"/>
          <w:szCs w:val="20"/>
        </w:rPr>
        <w:t xml:space="preserve"> </w:t>
      </w:r>
      <w:r w:rsidRPr="003066A2">
        <w:rPr>
          <w:b/>
          <w:sz w:val="20"/>
          <w:szCs w:val="20"/>
        </w:rPr>
        <w:t xml:space="preserve">ПО </w:t>
      </w:r>
      <w:r>
        <w:rPr>
          <w:b/>
          <w:sz w:val="20"/>
          <w:szCs w:val="20"/>
        </w:rPr>
        <w:t xml:space="preserve">  </w:t>
      </w:r>
    </w:p>
    <w:p w:rsidR="00711CEE" w:rsidRPr="003066A2" w:rsidRDefault="00711CEE" w:rsidP="00711CEE">
      <w:pPr>
        <w:rPr>
          <w:b/>
          <w:sz w:val="20"/>
          <w:szCs w:val="20"/>
        </w:rPr>
      </w:pPr>
      <w:r w:rsidRPr="003066A2">
        <w:rPr>
          <w:b/>
          <w:sz w:val="20"/>
          <w:szCs w:val="20"/>
        </w:rPr>
        <w:t>АГРОХИМИЧЕСКИМ</w:t>
      </w:r>
      <w:r>
        <w:rPr>
          <w:b/>
          <w:sz w:val="20"/>
          <w:szCs w:val="20"/>
        </w:rPr>
        <w:t xml:space="preserve">  </w:t>
      </w:r>
      <w:r w:rsidRPr="003066A2">
        <w:rPr>
          <w:b/>
          <w:sz w:val="20"/>
          <w:szCs w:val="20"/>
        </w:rPr>
        <w:t xml:space="preserve"> ПОКАЗАТЕЛЯМ</w:t>
      </w:r>
      <w:r>
        <w:rPr>
          <w:b/>
          <w:sz w:val="20"/>
          <w:szCs w:val="20"/>
        </w:rPr>
        <w:t xml:space="preserve">  </w:t>
      </w:r>
      <w:r w:rsidRPr="003066A2">
        <w:rPr>
          <w:b/>
          <w:sz w:val="20"/>
          <w:szCs w:val="20"/>
        </w:rPr>
        <w:t xml:space="preserve"> ПОЧВ</w:t>
      </w:r>
      <w:r>
        <w:rPr>
          <w:b/>
          <w:sz w:val="20"/>
          <w:szCs w:val="20"/>
        </w:rPr>
        <w:t>Ы</w:t>
      </w:r>
    </w:p>
    <w:p w:rsidR="00711CEE" w:rsidRPr="003066A2" w:rsidRDefault="00711CEE" w:rsidP="00711CEE">
      <w:pPr>
        <w:tabs>
          <w:tab w:val="left" w:pos="1620"/>
        </w:tabs>
        <w:jc w:val="both"/>
        <w:rPr>
          <w:b/>
          <w:i/>
          <w:sz w:val="20"/>
          <w:szCs w:val="20"/>
        </w:rPr>
      </w:pPr>
    </w:p>
    <w:p w:rsidR="00711CEE" w:rsidRPr="00711CEE" w:rsidRDefault="00711CEE" w:rsidP="00711CEE">
      <w:pPr>
        <w:tabs>
          <w:tab w:val="left" w:pos="1620"/>
        </w:tabs>
        <w:jc w:val="both"/>
        <w:rPr>
          <w:i/>
          <w:sz w:val="20"/>
          <w:szCs w:val="20"/>
        </w:rPr>
      </w:pPr>
      <w:r w:rsidRPr="00711CEE">
        <w:rPr>
          <w:i/>
          <w:sz w:val="20"/>
          <w:szCs w:val="20"/>
        </w:rPr>
        <w:t>ПОДГОТОВИТЕЛЬНАЯ ЧАСТЬ.</w:t>
      </w:r>
    </w:p>
    <w:p w:rsidR="00711CEE" w:rsidRPr="003066A2" w:rsidRDefault="00711CEE" w:rsidP="00711CEE">
      <w:pPr>
        <w:tabs>
          <w:tab w:val="left" w:pos="1620"/>
        </w:tabs>
        <w:ind w:firstLine="567"/>
        <w:jc w:val="both"/>
        <w:rPr>
          <w:b/>
          <w:i/>
          <w:sz w:val="20"/>
          <w:szCs w:val="20"/>
        </w:rPr>
      </w:pPr>
      <w:r w:rsidRPr="003066A2">
        <w:rPr>
          <w:i/>
          <w:sz w:val="20"/>
          <w:szCs w:val="20"/>
        </w:rPr>
        <w:t>Внимательно конспектируйте и запомните следующие агрохимические  термины и понятия:</w:t>
      </w:r>
    </w:p>
    <w:p w:rsidR="00711CEE" w:rsidRPr="003066A2" w:rsidRDefault="00711CEE" w:rsidP="00711CEE">
      <w:pPr>
        <w:tabs>
          <w:tab w:val="left" w:pos="1620"/>
        </w:tabs>
        <w:ind w:firstLine="567"/>
        <w:jc w:val="both"/>
        <w:rPr>
          <w:b/>
          <w:i/>
          <w:sz w:val="20"/>
          <w:szCs w:val="20"/>
        </w:rPr>
      </w:pPr>
      <w:r w:rsidRPr="00065519">
        <w:rPr>
          <w:b/>
          <w:sz w:val="20"/>
          <w:szCs w:val="20"/>
        </w:rPr>
        <w:t>Прогнозирование урожайности</w:t>
      </w:r>
      <w:r w:rsidRPr="003066A2">
        <w:rPr>
          <w:sz w:val="20"/>
          <w:szCs w:val="20"/>
        </w:rPr>
        <w:t xml:space="preserve"> </w:t>
      </w:r>
      <w:r w:rsidR="007060A2">
        <w:rPr>
          <w:sz w:val="20"/>
          <w:szCs w:val="20"/>
        </w:rPr>
        <w:t xml:space="preserve">- </w:t>
      </w:r>
      <w:r w:rsidRPr="003066A2">
        <w:rPr>
          <w:sz w:val="20"/>
          <w:szCs w:val="20"/>
        </w:rPr>
        <w:t>научно обоснованное предсказание величины возможного урожая при складывающихся почвенно-климатических и материально – технических ресурсах. Различают два способа прогнозирования урожайности:</w:t>
      </w:r>
    </w:p>
    <w:p w:rsidR="00711CEE" w:rsidRPr="003066A2" w:rsidRDefault="00711CEE" w:rsidP="00711CEE">
      <w:pPr>
        <w:tabs>
          <w:tab w:val="left" w:pos="1620"/>
        </w:tabs>
        <w:jc w:val="both"/>
        <w:rPr>
          <w:b/>
          <w:i/>
          <w:sz w:val="20"/>
          <w:szCs w:val="20"/>
        </w:rPr>
      </w:pPr>
      <w:r w:rsidRPr="003066A2">
        <w:rPr>
          <w:sz w:val="20"/>
          <w:szCs w:val="20"/>
        </w:rPr>
        <w:t>а)  на основе учета лимитирующего фактора;</w:t>
      </w:r>
    </w:p>
    <w:p w:rsidR="00711CEE" w:rsidRPr="003066A2" w:rsidRDefault="00711CEE" w:rsidP="00711CEE">
      <w:pPr>
        <w:tabs>
          <w:tab w:val="left" w:pos="1620"/>
        </w:tabs>
        <w:jc w:val="both"/>
        <w:rPr>
          <w:b/>
          <w:i/>
          <w:sz w:val="20"/>
          <w:szCs w:val="20"/>
        </w:rPr>
      </w:pPr>
      <w:r w:rsidRPr="003066A2">
        <w:rPr>
          <w:sz w:val="20"/>
          <w:szCs w:val="20"/>
        </w:rPr>
        <w:t>б) методам корреляционного анализа.</w:t>
      </w:r>
    </w:p>
    <w:p w:rsidR="00711CEE" w:rsidRPr="003066A2" w:rsidRDefault="00711CEE" w:rsidP="00711CEE">
      <w:pPr>
        <w:tabs>
          <w:tab w:val="left" w:pos="180"/>
        </w:tabs>
        <w:jc w:val="both"/>
        <w:rPr>
          <w:sz w:val="20"/>
          <w:szCs w:val="20"/>
        </w:rPr>
      </w:pPr>
      <w:r w:rsidRPr="003066A2">
        <w:rPr>
          <w:sz w:val="20"/>
          <w:szCs w:val="20"/>
        </w:rPr>
        <w:t>В первом случае величину прогнозируемой урожайности</w:t>
      </w:r>
    </w:p>
    <w:p w:rsidR="00711CEE" w:rsidRPr="003066A2" w:rsidRDefault="00711CEE" w:rsidP="00711CEE">
      <w:pPr>
        <w:tabs>
          <w:tab w:val="left" w:pos="360"/>
        </w:tabs>
        <w:jc w:val="both"/>
        <w:rPr>
          <w:sz w:val="20"/>
          <w:szCs w:val="20"/>
        </w:rPr>
      </w:pPr>
      <w:r w:rsidRPr="003066A2">
        <w:rPr>
          <w:sz w:val="20"/>
          <w:szCs w:val="20"/>
        </w:rPr>
        <w:tab/>
        <w:t xml:space="preserve">(У </w:t>
      </w:r>
      <w:r w:rsidRPr="003066A2">
        <w:rPr>
          <w:sz w:val="20"/>
          <w:szCs w:val="20"/>
          <w:vertAlign w:val="subscript"/>
        </w:rPr>
        <w:t>прогноз.</w:t>
      </w:r>
      <w:r w:rsidRPr="003066A2">
        <w:rPr>
          <w:sz w:val="20"/>
          <w:szCs w:val="20"/>
        </w:rPr>
        <w:t>) рассчитывают по формуле:</w:t>
      </w:r>
    </w:p>
    <w:p w:rsidR="00711CEE" w:rsidRPr="003066A2" w:rsidRDefault="00711CEE" w:rsidP="00DA50DF">
      <w:pPr>
        <w:tabs>
          <w:tab w:val="left" w:pos="360"/>
        </w:tabs>
        <w:ind w:firstLine="567"/>
        <w:rPr>
          <w:sz w:val="20"/>
          <w:szCs w:val="20"/>
        </w:rPr>
      </w:pPr>
      <w:r w:rsidRPr="003066A2">
        <w:rPr>
          <w:position w:val="-30"/>
          <w:sz w:val="20"/>
          <w:szCs w:val="20"/>
        </w:rPr>
        <w:object w:dxaOrig="1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34.45pt" o:ole="">
            <v:imagedata r:id="rId8" o:title=""/>
          </v:shape>
          <o:OLEObject Type="Embed" ProgID="Equation.3" ShapeID="_x0000_i1025" DrawAspect="Content" ObjectID="_1514224006" r:id="rId9"/>
        </w:object>
      </w:r>
      <w:r w:rsidRPr="003066A2">
        <w:rPr>
          <w:sz w:val="20"/>
          <w:szCs w:val="20"/>
        </w:rPr>
        <w:tab/>
      </w:r>
      <w:r w:rsidRPr="003066A2">
        <w:rPr>
          <w:sz w:val="20"/>
          <w:szCs w:val="20"/>
        </w:rPr>
        <w:tab/>
      </w:r>
      <w:r w:rsidRPr="003066A2">
        <w:rPr>
          <w:sz w:val="20"/>
          <w:szCs w:val="20"/>
        </w:rPr>
        <w:tab/>
      </w:r>
      <w:r w:rsidRPr="003066A2">
        <w:rPr>
          <w:sz w:val="20"/>
          <w:szCs w:val="20"/>
        </w:rPr>
        <w:tab/>
      </w:r>
      <w:r w:rsidRPr="003066A2">
        <w:rPr>
          <w:sz w:val="20"/>
          <w:szCs w:val="20"/>
        </w:rPr>
        <w:tab/>
        <w:t xml:space="preserve">              (1)</w:t>
      </w:r>
    </w:p>
    <w:p w:rsidR="00711CEE" w:rsidRPr="003066A2" w:rsidRDefault="00DA50DF" w:rsidP="00711CEE">
      <w:pPr>
        <w:jc w:val="both"/>
        <w:rPr>
          <w:sz w:val="20"/>
          <w:szCs w:val="20"/>
        </w:rPr>
      </w:pPr>
      <w:r>
        <w:rPr>
          <w:sz w:val="20"/>
          <w:szCs w:val="20"/>
        </w:rPr>
        <w:t xml:space="preserve">  </w:t>
      </w:r>
      <w:r w:rsidR="00711CEE" w:rsidRPr="003066A2">
        <w:rPr>
          <w:sz w:val="20"/>
          <w:szCs w:val="20"/>
        </w:rPr>
        <w:t>где</w:t>
      </w:r>
      <w:r w:rsidR="00711CEE" w:rsidRPr="003066A2">
        <w:rPr>
          <w:i/>
          <w:sz w:val="20"/>
          <w:szCs w:val="20"/>
        </w:rPr>
        <w:t>,</w:t>
      </w:r>
      <w:r w:rsidR="00711CEE" w:rsidRPr="003066A2">
        <w:rPr>
          <w:sz w:val="20"/>
          <w:szCs w:val="20"/>
        </w:rPr>
        <w:t xml:space="preserve"> </w:t>
      </w:r>
      <w:r w:rsidR="00711CEE" w:rsidRPr="003066A2">
        <w:rPr>
          <w:i/>
          <w:sz w:val="20"/>
          <w:szCs w:val="20"/>
          <w:lang w:val="en-US"/>
        </w:rPr>
        <w:t>Q</w:t>
      </w:r>
      <w:r w:rsidR="00711CEE" w:rsidRPr="003066A2">
        <w:rPr>
          <w:sz w:val="20"/>
          <w:szCs w:val="20"/>
        </w:rPr>
        <w:t xml:space="preserve"> - общее ресурса (ФАР, тепло, продуктивная влага, запасы СО</w:t>
      </w:r>
      <w:r w:rsidR="00711CEE" w:rsidRPr="003066A2">
        <w:rPr>
          <w:sz w:val="20"/>
          <w:szCs w:val="20"/>
          <w:vertAlign w:val="subscript"/>
        </w:rPr>
        <w:t>2</w:t>
      </w:r>
      <w:r w:rsidR="00711CEE" w:rsidRPr="003066A2">
        <w:rPr>
          <w:sz w:val="20"/>
          <w:szCs w:val="20"/>
        </w:rPr>
        <w:t>, макро- и микроэлементов и т.д.);</w:t>
      </w:r>
    </w:p>
    <w:p w:rsidR="00711CEE" w:rsidRPr="003066A2" w:rsidRDefault="00711CEE" w:rsidP="00711CEE">
      <w:pPr>
        <w:tabs>
          <w:tab w:val="left" w:pos="1800"/>
        </w:tabs>
        <w:jc w:val="both"/>
        <w:rPr>
          <w:sz w:val="20"/>
          <w:szCs w:val="20"/>
        </w:rPr>
      </w:pPr>
      <w:r w:rsidRPr="003066A2">
        <w:rPr>
          <w:i/>
          <w:sz w:val="20"/>
          <w:szCs w:val="20"/>
        </w:rPr>
        <w:t xml:space="preserve">           К </w:t>
      </w:r>
      <w:r w:rsidRPr="003066A2">
        <w:rPr>
          <w:sz w:val="20"/>
          <w:szCs w:val="20"/>
        </w:rPr>
        <w:t>– коэффициент полезного использования ресурсов растениями;</w:t>
      </w:r>
    </w:p>
    <w:p w:rsidR="00711CEE" w:rsidRDefault="00711CEE" w:rsidP="00711CEE">
      <w:pPr>
        <w:tabs>
          <w:tab w:val="left" w:pos="1980"/>
        </w:tabs>
        <w:jc w:val="both"/>
        <w:rPr>
          <w:sz w:val="20"/>
          <w:szCs w:val="20"/>
        </w:rPr>
      </w:pPr>
      <w:r w:rsidRPr="003066A2">
        <w:rPr>
          <w:sz w:val="20"/>
          <w:szCs w:val="20"/>
        </w:rPr>
        <w:t xml:space="preserve">       </w:t>
      </w:r>
      <w:r w:rsidR="00DA50DF">
        <w:rPr>
          <w:sz w:val="20"/>
          <w:szCs w:val="20"/>
        </w:rPr>
        <w:t xml:space="preserve">   </w:t>
      </w:r>
      <w:r w:rsidRPr="003066A2">
        <w:rPr>
          <w:i/>
          <w:sz w:val="20"/>
          <w:szCs w:val="20"/>
          <w:lang w:val="en-US"/>
        </w:rPr>
        <w:t>q</w:t>
      </w:r>
      <w:r w:rsidRPr="003066A2">
        <w:rPr>
          <w:i/>
          <w:sz w:val="20"/>
          <w:szCs w:val="20"/>
        </w:rPr>
        <w:t xml:space="preserve"> </w:t>
      </w:r>
      <w:r w:rsidRPr="003066A2">
        <w:rPr>
          <w:sz w:val="20"/>
          <w:szCs w:val="20"/>
        </w:rPr>
        <w:t xml:space="preserve"> -  нормативы расхода ресурса для создания единицы урожая.</w:t>
      </w:r>
    </w:p>
    <w:p w:rsidR="00DA50DF" w:rsidRPr="003066A2" w:rsidRDefault="00DA50DF" w:rsidP="00711CEE">
      <w:pPr>
        <w:tabs>
          <w:tab w:val="left" w:pos="1980"/>
        </w:tabs>
        <w:jc w:val="both"/>
        <w:rPr>
          <w:sz w:val="20"/>
          <w:szCs w:val="20"/>
        </w:rPr>
      </w:pPr>
    </w:p>
    <w:p w:rsidR="00711CEE" w:rsidRPr="003066A2" w:rsidRDefault="00711CEE" w:rsidP="00711CEE">
      <w:pPr>
        <w:tabs>
          <w:tab w:val="left" w:pos="0"/>
        </w:tabs>
        <w:jc w:val="both"/>
        <w:rPr>
          <w:sz w:val="20"/>
          <w:szCs w:val="20"/>
        </w:rPr>
      </w:pPr>
      <w:r w:rsidRPr="003066A2">
        <w:rPr>
          <w:sz w:val="20"/>
          <w:szCs w:val="20"/>
        </w:rPr>
        <w:tab/>
        <w:t>Лимитирующим фактором чаще всего выступает недостаток в почве того или иного питательного элемента и влаги. Прогнозирование урожайности по агрохимическим показателям осуществляется путем последовательного определения урожайности исходя из доступных запасов каждого питательного элемента в почве, минимальная из которых и составит величину прогнозируемой урожайности.</w:t>
      </w:r>
    </w:p>
    <w:p w:rsidR="00711CEE" w:rsidRPr="003066A2" w:rsidRDefault="00711CEE" w:rsidP="00711CEE">
      <w:pPr>
        <w:tabs>
          <w:tab w:val="left" w:pos="540"/>
        </w:tabs>
        <w:jc w:val="both"/>
        <w:rPr>
          <w:sz w:val="20"/>
          <w:szCs w:val="20"/>
        </w:rPr>
      </w:pPr>
      <w:r w:rsidRPr="003066A2">
        <w:rPr>
          <w:sz w:val="20"/>
          <w:szCs w:val="20"/>
        </w:rPr>
        <w:tab/>
        <w:t>По второму способу прогнозируемая урожайность рассчитывается по уравнениям регрессии, которые вычисляются на основе статистической обработки экспериментальных данных. Прогнозировать урожайность возможно, как используя уравнение простой регрессии (2), так и множественной регрессии (3).</w:t>
      </w:r>
    </w:p>
    <w:p w:rsidR="00711CEE" w:rsidRPr="003066A2" w:rsidRDefault="00711CEE" w:rsidP="00711CEE">
      <w:pPr>
        <w:tabs>
          <w:tab w:val="left" w:pos="360"/>
        </w:tabs>
        <w:jc w:val="both"/>
        <w:rPr>
          <w:sz w:val="20"/>
          <w:szCs w:val="20"/>
        </w:rPr>
      </w:pPr>
    </w:p>
    <w:p w:rsidR="00711CEE" w:rsidRPr="003066A2" w:rsidRDefault="00711CEE" w:rsidP="00DA50DF">
      <w:pPr>
        <w:tabs>
          <w:tab w:val="left" w:pos="360"/>
        </w:tabs>
        <w:ind w:firstLine="567"/>
        <w:jc w:val="both"/>
        <w:rPr>
          <w:sz w:val="20"/>
          <w:szCs w:val="20"/>
        </w:rPr>
      </w:pPr>
      <w:r w:rsidRPr="003066A2">
        <w:rPr>
          <w:sz w:val="20"/>
          <w:szCs w:val="20"/>
        </w:rPr>
        <w:t>У</w:t>
      </w:r>
      <w:r w:rsidRPr="003066A2">
        <w:rPr>
          <w:sz w:val="20"/>
          <w:szCs w:val="20"/>
          <w:vertAlign w:val="subscript"/>
        </w:rPr>
        <w:t>прогноз. =</w:t>
      </w:r>
      <w:r w:rsidRPr="003066A2">
        <w:rPr>
          <w:sz w:val="20"/>
          <w:szCs w:val="20"/>
        </w:rPr>
        <w:t xml:space="preserve"> </w:t>
      </w:r>
      <w:r w:rsidRPr="003066A2">
        <w:rPr>
          <w:i/>
          <w:sz w:val="20"/>
          <w:szCs w:val="20"/>
        </w:rPr>
        <w:t>а + В</w:t>
      </w:r>
      <w:r w:rsidRPr="003066A2">
        <w:rPr>
          <w:i/>
          <w:sz w:val="20"/>
          <w:szCs w:val="20"/>
          <w:vertAlign w:val="subscript"/>
        </w:rPr>
        <w:t>1</w:t>
      </w:r>
      <w:r w:rsidRPr="003066A2">
        <w:rPr>
          <w:i/>
          <w:sz w:val="20"/>
          <w:szCs w:val="20"/>
        </w:rPr>
        <w:t xml:space="preserve">  ∙ Х</w:t>
      </w:r>
      <w:r w:rsidRPr="003066A2">
        <w:rPr>
          <w:i/>
          <w:sz w:val="20"/>
          <w:szCs w:val="20"/>
          <w:vertAlign w:val="subscript"/>
        </w:rPr>
        <w:t>1</w:t>
      </w:r>
      <w:r w:rsidRPr="003066A2">
        <w:rPr>
          <w:sz w:val="20"/>
          <w:szCs w:val="20"/>
          <w:vertAlign w:val="subscript"/>
        </w:rPr>
        <w:tab/>
      </w:r>
      <w:r w:rsidRPr="003066A2">
        <w:rPr>
          <w:sz w:val="20"/>
          <w:szCs w:val="20"/>
          <w:vertAlign w:val="subscript"/>
        </w:rPr>
        <w:tab/>
      </w:r>
      <w:r w:rsidR="006A3197">
        <w:rPr>
          <w:sz w:val="20"/>
          <w:szCs w:val="20"/>
        </w:rPr>
        <w:tab/>
      </w:r>
      <w:r w:rsidR="006A3197">
        <w:rPr>
          <w:sz w:val="20"/>
          <w:szCs w:val="20"/>
        </w:rPr>
        <w:tab/>
      </w:r>
      <w:r w:rsidR="006A3197">
        <w:rPr>
          <w:sz w:val="20"/>
          <w:szCs w:val="20"/>
        </w:rPr>
        <w:tab/>
        <w:t xml:space="preserve"> </w:t>
      </w:r>
      <w:r w:rsidRPr="003066A2">
        <w:rPr>
          <w:sz w:val="20"/>
          <w:szCs w:val="20"/>
        </w:rPr>
        <w:t xml:space="preserve"> (2)</w:t>
      </w:r>
    </w:p>
    <w:p w:rsidR="00711CEE" w:rsidRPr="003066A2" w:rsidRDefault="00711CEE" w:rsidP="00DA50DF">
      <w:pPr>
        <w:tabs>
          <w:tab w:val="left" w:pos="360"/>
        </w:tabs>
        <w:ind w:firstLine="567"/>
        <w:jc w:val="both"/>
        <w:rPr>
          <w:sz w:val="20"/>
          <w:szCs w:val="20"/>
        </w:rPr>
      </w:pPr>
    </w:p>
    <w:p w:rsidR="00711CEE" w:rsidRDefault="00711CEE" w:rsidP="00DA50DF">
      <w:pPr>
        <w:tabs>
          <w:tab w:val="left" w:pos="360"/>
        </w:tabs>
        <w:ind w:firstLine="567"/>
        <w:jc w:val="both"/>
        <w:rPr>
          <w:sz w:val="20"/>
          <w:szCs w:val="20"/>
        </w:rPr>
      </w:pPr>
      <w:r w:rsidRPr="003066A2">
        <w:rPr>
          <w:sz w:val="20"/>
          <w:szCs w:val="20"/>
        </w:rPr>
        <w:t>У</w:t>
      </w:r>
      <w:r w:rsidRPr="003066A2">
        <w:rPr>
          <w:sz w:val="20"/>
          <w:szCs w:val="20"/>
          <w:vertAlign w:val="subscript"/>
        </w:rPr>
        <w:t>прогноз. =</w:t>
      </w:r>
      <w:r w:rsidRPr="003066A2">
        <w:rPr>
          <w:sz w:val="20"/>
          <w:szCs w:val="20"/>
        </w:rPr>
        <w:t xml:space="preserve"> </w:t>
      </w:r>
      <w:r w:rsidRPr="003066A2">
        <w:rPr>
          <w:i/>
          <w:sz w:val="20"/>
          <w:szCs w:val="20"/>
        </w:rPr>
        <w:t>а + В</w:t>
      </w:r>
      <w:r w:rsidRPr="003066A2">
        <w:rPr>
          <w:i/>
          <w:sz w:val="20"/>
          <w:szCs w:val="20"/>
          <w:vertAlign w:val="subscript"/>
        </w:rPr>
        <w:t>1</w:t>
      </w:r>
      <w:r w:rsidRPr="003066A2">
        <w:rPr>
          <w:i/>
          <w:sz w:val="20"/>
          <w:szCs w:val="20"/>
        </w:rPr>
        <w:t xml:space="preserve">  + Х</w:t>
      </w:r>
      <w:r w:rsidRPr="003066A2">
        <w:rPr>
          <w:i/>
          <w:sz w:val="20"/>
          <w:szCs w:val="20"/>
          <w:vertAlign w:val="subscript"/>
        </w:rPr>
        <w:t xml:space="preserve">1 </w:t>
      </w:r>
      <w:r w:rsidRPr="003066A2">
        <w:rPr>
          <w:i/>
          <w:sz w:val="20"/>
          <w:szCs w:val="20"/>
        </w:rPr>
        <w:t xml:space="preserve"> + В</w:t>
      </w:r>
      <w:r w:rsidRPr="003066A2">
        <w:rPr>
          <w:i/>
          <w:sz w:val="20"/>
          <w:szCs w:val="20"/>
          <w:vertAlign w:val="subscript"/>
        </w:rPr>
        <w:t xml:space="preserve">2 </w:t>
      </w:r>
      <w:r w:rsidRPr="003066A2">
        <w:rPr>
          <w:i/>
          <w:sz w:val="20"/>
          <w:szCs w:val="20"/>
        </w:rPr>
        <w:t>∙</w:t>
      </w:r>
      <w:r w:rsidRPr="003066A2">
        <w:rPr>
          <w:i/>
          <w:sz w:val="20"/>
          <w:szCs w:val="20"/>
          <w:vertAlign w:val="subscript"/>
        </w:rPr>
        <w:t xml:space="preserve">  </w:t>
      </w:r>
      <w:r w:rsidRPr="003066A2">
        <w:rPr>
          <w:i/>
          <w:sz w:val="20"/>
          <w:szCs w:val="20"/>
        </w:rPr>
        <w:t>Х</w:t>
      </w:r>
      <w:r w:rsidRPr="003066A2">
        <w:rPr>
          <w:i/>
          <w:sz w:val="20"/>
          <w:szCs w:val="20"/>
          <w:vertAlign w:val="subscript"/>
        </w:rPr>
        <w:t>2</w:t>
      </w:r>
      <w:r w:rsidRPr="003066A2">
        <w:rPr>
          <w:i/>
          <w:sz w:val="20"/>
          <w:szCs w:val="20"/>
        </w:rPr>
        <w:t xml:space="preserve"> … В</w:t>
      </w:r>
      <w:r w:rsidRPr="003066A2">
        <w:rPr>
          <w:i/>
          <w:sz w:val="20"/>
          <w:szCs w:val="20"/>
          <w:vertAlign w:val="subscript"/>
        </w:rPr>
        <w:t>п</w:t>
      </w:r>
      <w:r w:rsidRPr="003066A2">
        <w:rPr>
          <w:i/>
          <w:sz w:val="20"/>
          <w:szCs w:val="20"/>
        </w:rPr>
        <w:t xml:space="preserve"> Х</w:t>
      </w:r>
      <w:r w:rsidRPr="003066A2">
        <w:rPr>
          <w:i/>
          <w:sz w:val="20"/>
          <w:szCs w:val="20"/>
          <w:vertAlign w:val="subscript"/>
        </w:rPr>
        <w:t>п</w:t>
      </w:r>
      <w:r w:rsidRPr="003066A2">
        <w:rPr>
          <w:i/>
          <w:sz w:val="20"/>
          <w:szCs w:val="20"/>
        </w:rPr>
        <w:tab/>
      </w:r>
      <w:r w:rsidR="006A3197">
        <w:rPr>
          <w:sz w:val="20"/>
          <w:szCs w:val="20"/>
        </w:rPr>
        <w:tab/>
      </w:r>
      <w:r w:rsidR="006A3197">
        <w:rPr>
          <w:sz w:val="20"/>
          <w:szCs w:val="20"/>
        </w:rPr>
        <w:tab/>
        <w:t xml:space="preserve">  </w:t>
      </w:r>
      <w:r w:rsidRPr="003066A2">
        <w:rPr>
          <w:sz w:val="20"/>
          <w:szCs w:val="20"/>
        </w:rPr>
        <w:t>(3)</w:t>
      </w:r>
    </w:p>
    <w:p w:rsidR="00711CEE" w:rsidRPr="003066A2" w:rsidRDefault="00711CEE" w:rsidP="00711CEE">
      <w:pPr>
        <w:tabs>
          <w:tab w:val="left" w:pos="360"/>
        </w:tabs>
        <w:jc w:val="both"/>
        <w:rPr>
          <w:sz w:val="20"/>
          <w:szCs w:val="20"/>
        </w:rPr>
      </w:pPr>
    </w:p>
    <w:p w:rsidR="00711CEE" w:rsidRPr="003066A2" w:rsidRDefault="00711CEE" w:rsidP="00711CEE">
      <w:pPr>
        <w:tabs>
          <w:tab w:val="left" w:pos="360"/>
        </w:tabs>
        <w:jc w:val="both"/>
        <w:rPr>
          <w:sz w:val="20"/>
          <w:szCs w:val="20"/>
        </w:rPr>
      </w:pPr>
      <w:r w:rsidRPr="003066A2">
        <w:rPr>
          <w:sz w:val="20"/>
          <w:szCs w:val="20"/>
        </w:rPr>
        <w:t xml:space="preserve">где,  </w:t>
      </w:r>
      <w:r w:rsidRPr="003066A2">
        <w:rPr>
          <w:i/>
          <w:sz w:val="20"/>
          <w:szCs w:val="20"/>
        </w:rPr>
        <w:t xml:space="preserve"> а</w:t>
      </w:r>
      <w:r w:rsidRPr="003066A2">
        <w:rPr>
          <w:sz w:val="20"/>
          <w:szCs w:val="20"/>
        </w:rPr>
        <w:t xml:space="preserve"> – свободный член уравнения;</w:t>
      </w:r>
    </w:p>
    <w:p w:rsidR="00711CEE" w:rsidRPr="003066A2" w:rsidRDefault="00DA50DF" w:rsidP="00711CEE">
      <w:pPr>
        <w:tabs>
          <w:tab w:val="left" w:pos="900"/>
        </w:tabs>
        <w:jc w:val="both"/>
        <w:rPr>
          <w:sz w:val="20"/>
          <w:szCs w:val="20"/>
        </w:rPr>
      </w:pPr>
      <w:r>
        <w:rPr>
          <w:i/>
          <w:sz w:val="20"/>
          <w:szCs w:val="20"/>
        </w:rPr>
        <w:t xml:space="preserve">         </w:t>
      </w:r>
      <w:r w:rsidR="00711CEE" w:rsidRPr="003066A2">
        <w:rPr>
          <w:i/>
          <w:sz w:val="20"/>
          <w:szCs w:val="20"/>
        </w:rPr>
        <w:t>В</w:t>
      </w:r>
      <w:r w:rsidR="00711CEE" w:rsidRPr="003066A2">
        <w:rPr>
          <w:i/>
          <w:sz w:val="20"/>
          <w:szCs w:val="20"/>
          <w:vertAlign w:val="subscript"/>
        </w:rPr>
        <w:t xml:space="preserve">1 … </w:t>
      </w:r>
      <w:r w:rsidR="00711CEE" w:rsidRPr="003066A2">
        <w:rPr>
          <w:i/>
          <w:sz w:val="20"/>
          <w:szCs w:val="20"/>
        </w:rPr>
        <w:t>Х</w:t>
      </w:r>
      <w:r w:rsidR="00711CEE" w:rsidRPr="003066A2">
        <w:rPr>
          <w:i/>
          <w:sz w:val="20"/>
          <w:szCs w:val="20"/>
          <w:vertAlign w:val="subscript"/>
        </w:rPr>
        <w:t>п</w:t>
      </w:r>
      <w:r w:rsidR="00711CEE" w:rsidRPr="003066A2">
        <w:rPr>
          <w:sz w:val="20"/>
          <w:szCs w:val="20"/>
          <w:vertAlign w:val="subscript"/>
        </w:rPr>
        <w:t xml:space="preserve"> </w:t>
      </w:r>
      <w:r w:rsidR="00711CEE" w:rsidRPr="003066A2">
        <w:rPr>
          <w:sz w:val="20"/>
          <w:szCs w:val="20"/>
        </w:rPr>
        <w:t xml:space="preserve"> - коэффициенты регрессии;</w:t>
      </w:r>
    </w:p>
    <w:p w:rsidR="00711CEE" w:rsidRPr="003066A2" w:rsidRDefault="00711CEE" w:rsidP="00711CEE">
      <w:pPr>
        <w:tabs>
          <w:tab w:val="left" w:pos="360"/>
        </w:tabs>
        <w:rPr>
          <w:sz w:val="20"/>
          <w:szCs w:val="20"/>
        </w:rPr>
      </w:pPr>
      <w:r w:rsidRPr="003066A2">
        <w:rPr>
          <w:i/>
          <w:sz w:val="20"/>
          <w:szCs w:val="20"/>
        </w:rPr>
        <w:tab/>
        <w:t xml:space="preserve">  Х</w:t>
      </w:r>
      <w:r w:rsidRPr="003066A2">
        <w:rPr>
          <w:i/>
          <w:sz w:val="20"/>
          <w:szCs w:val="20"/>
          <w:vertAlign w:val="subscript"/>
        </w:rPr>
        <w:t xml:space="preserve">1  </w:t>
      </w:r>
      <w:r w:rsidRPr="003066A2">
        <w:rPr>
          <w:i/>
          <w:sz w:val="20"/>
          <w:szCs w:val="20"/>
        </w:rPr>
        <w:t xml:space="preserve">   Х</w:t>
      </w:r>
      <w:r w:rsidRPr="003066A2">
        <w:rPr>
          <w:i/>
          <w:sz w:val="20"/>
          <w:szCs w:val="20"/>
          <w:vertAlign w:val="subscript"/>
        </w:rPr>
        <w:t>п</w:t>
      </w:r>
      <w:r w:rsidRPr="003066A2">
        <w:rPr>
          <w:sz w:val="20"/>
          <w:szCs w:val="20"/>
          <w:vertAlign w:val="subscript"/>
        </w:rPr>
        <w:t xml:space="preserve"> </w:t>
      </w:r>
      <w:r w:rsidRPr="003066A2">
        <w:rPr>
          <w:sz w:val="20"/>
          <w:szCs w:val="20"/>
        </w:rPr>
        <w:t>–  величины отдельных факторов.</w:t>
      </w:r>
    </w:p>
    <w:p w:rsidR="00711CEE" w:rsidRPr="003066A2" w:rsidRDefault="00711CEE" w:rsidP="00711CEE">
      <w:pPr>
        <w:tabs>
          <w:tab w:val="left" w:pos="0"/>
        </w:tabs>
        <w:jc w:val="both"/>
        <w:rPr>
          <w:sz w:val="20"/>
          <w:szCs w:val="20"/>
        </w:rPr>
      </w:pPr>
      <w:r w:rsidRPr="003066A2">
        <w:rPr>
          <w:sz w:val="20"/>
          <w:szCs w:val="20"/>
        </w:rPr>
        <w:lastRenderedPageBreak/>
        <w:tab/>
        <w:t>Понятно, что достоверность прогнозов повышается при описании зависимости урожаев уравнениями множественной регрессии, которые обычно вычисляются с помощью современных ЭВМ.</w:t>
      </w:r>
    </w:p>
    <w:p w:rsidR="00711CEE" w:rsidRPr="005C30EA" w:rsidRDefault="00711CEE" w:rsidP="00711CEE">
      <w:pPr>
        <w:ind w:firstLine="567"/>
        <w:jc w:val="both"/>
        <w:rPr>
          <w:sz w:val="20"/>
          <w:szCs w:val="20"/>
        </w:rPr>
      </w:pPr>
      <w:r w:rsidRPr="003066A2">
        <w:rPr>
          <w:b/>
          <w:sz w:val="20"/>
          <w:szCs w:val="20"/>
        </w:rPr>
        <w:t>Потребление или нормативный вынос элемента питания</w:t>
      </w:r>
      <w:r w:rsidRPr="003066A2">
        <w:rPr>
          <w:sz w:val="20"/>
          <w:szCs w:val="20"/>
        </w:rPr>
        <w:t xml:space="preserve">  - количество элемента  питания, необходимое для создания единицы основной и соответствующего количества побочной продукции. Измеряется в кг/ц или кг/т. Примерные размеры нормативного выноса азота, фосфора и калия </w:t>
      </w:r>
      <w:r w:rsidRPr="005C30EA">
        <w:rPr>
          <w:sz w:val="20"/>
          <w:szCs w:val="20"/>
        </w:rPr>
        <w:t>основных сельскохозяйственных культур даны в приложении 1.</w:t>
      </w:r>
    </w:p>
    <w:p w:rsidR="00711CEE" w:rsidRPr="005C30EA" w:rsidRDefault="00711CEE" w:rsidP="00711CEE">
      <w:pPr>
        <w:ind w:firstLine="567"/>
        <w:jc w:val="both"/>
        <w:rPr>
          <w:sz w:val="20"/>
          <w:szCs w:val="20"/>
        </w:rPr>
      </w:pPr>
      <w:r w:rsidRPr="005C30EA">
        <w:rPr>
          <w:b/>
          <w:sz w:val="20"/>
          <w:szCs w:val="20"/>
        </w:rPr>
        <w:t>Коэффициент использования элемента питания из почвы (КИП)</w:t>
      </w:r>
      <w:r w:rsidRPr="005C30EA">
        <w:rPr>
          <w:sz w:val="20"/>
          <w:szCs w:val="20"/>
        </w:rPr>
        <w:t xml:space="preserve"> - отношение размера биологического или хозяйственного выноса того или иного элемента пищи к его количеству в почве в доступной форме. КИП  выражается в процентах или в долях от единицы. Примерные коэффициенты использования питательных веществ из почвы некоторыми группами сельскохозяйственных культур в зависимости от группы обеспеченности почвы подвижными формами питательных элементов (приложение 2)   приведены в приложениях 3, 4, 5.</w:t>
      </w:r>
    </w:p>
    <w:p w:rsidR="00711CEE" w:rsidRPr="005C30EA" w:rsidRDefault="00711CEE" w:rsidP="00711CEE">
      <w:pPr>
        <w:ind w:firstLine="567"/>
        <w:jc w:val="both"/>
        <w:rPr>
          <w:sz w:val="20"/>
          <w:szCs w:val="20"/>
        </w:rPr>
      </w:pPr>
      <w:r w:rsidRPr="005C30EA">
        <w:rPr>
          <w:b/>
          <w:sz w:val="20"/>
          <w:szCs w:val="20"/>
        </w:rPr>
        <w:t>Коэффициент использ</w:t>
      </w:r>
      <w:r w:rsidR="006477FE">
        <w:rPr>
          <w:b/>
          <w:sz w:val="20"/>
          <w:szCs w:val="20"/>
        </w:rPr>
        <w:t>ования питательного элемента</w:t>
      </w:r>
      <w:r w:rsidRPr="005C30EA">
        <w:rPr>
          <w:b/>
          <w:sz w:val="20"/>
          <w:szCs w:val="20"/>
        </w:rPr>
        <w:t xml:space="preserve"> удобрений (КИУ)</w:t>
      </w:r>
      <w:r w:rsidRPr="005C30EA">
        <w:rPr>
          <w:sz w:val="20"/>
          <w:szCs w:val="20"/>
        </w:rPr>
        <w:t xml:space="preserve"> - отношение количества питательного </w:t>
      </w:r>
      <w:r w:rsidR="006477FE">
        <w:rPr>
          <w:sz w:val="20"/>
          <w:szCs w:val="20"/>
        </w:rPr>
        <w:t>элемента (</w:t>
      </w:r>
      <w:r w:rsidRPr="005C30EA">
        <w:rPr>
          <w:sz w:val="20"/>
          <w:szCs w:val="20"/>
        </w:rPr>
        <w:t>вещества</w:t>
      </w:r>
      <w:r w:rsidR="006477FE">
        <w:rPr>
          <w:sz w:val="20"/>
          <w:szCs w:val="20"/>
        </w:rPr>
        <w:t xml:space="preserve">), </w:t>
      </w:r>
      <w:r w:rsidRPr="005C30EA">
        <w:rPr>
          <w:sz w:val="20"/>
          <w:szCs w:val="20"/>
        </w:rPr>
        <w:t>усвоенного урожаем из удобрения к его общему количеству, внесенному в почву. КИУ измеряется в тех же единицах, что и КИП. Ориентировочные размеры коэффициентов использования питательных элементов из минеральных и органических удобрений даны в приложении 6.</w:t>
      </w:r>
    </w:p>
    <w:p w:rsidR="00711CEE" w:rsidRPr="005C30EA" w:rsidRDefault="00711CEE" w:rsidP="00711CEE">
      <w:pPr>
        <w:tabs>
          <w:tab w:val="left" w:pos="0"/>
        </w:tabs>
        <w:jc w:val="both"/>
        <w:rPr>
          <w:sz w:val="20"/>
          <w:szCs w:val="20"/>
        </w:rPr>
      </w:pPr>
    </w:p>
    <w:p w:rsidR="00711CEE" w:rsidRPr="00711CEE" w:rsidRDefault="00711CEE" w:rsidP="00711CEE">
      <w:pPr>
        <w:tabs>
          <w:tab w:val="left" w:pos="0"/>
        </w:tabs>
        <w:jc w:val="both"/>
        <w:rPr>
          <w:i/>
          <w:sz w:val="20"/>
          <w:szCs w:val="20"/>
        </w:rPr>
      </w:pPr>
      <w:r w:rsidRPr="005C30EA">
        <w:rPr>
          <w:i/>
          <w:sz w:val="20"/>
          <w:szCs w:val="20"/>
        </w:rPr>
        <w:t>ОСНОВНАЯ ЧАСТЬ.</w:t>
      </w:r>
    </w:p>
    <w:p w:rsidR="00711CEE" w:rsidRPr="003066A2" w:rsidRDefault="00711CEE" w:rsidP="00DA50DF">
      <w:pPr>
        <w:tabs>
          <w:tab w:val="left" w:pos="0"/>
        </w:tabs>
        <w:ind w:firstLine="567"/>
        <w:jc w:val="both"/>
        <w:rPr>
          <w:b/>
          <w:i/>
          <w:sz w:val="20"/>
          <w:szCs w:val="20"/>
        </w:rPr>
      </w:pPr>
      <w:r w:rsidRPr="003066A2">
        <w:rPr>
          <w:i/>
          <w:sz w:val="20"/>
          <w:szCs w:val="20"/>
        </w:rPr>
        <w:t xml:space="preserve">Рассчитайте величины возможной урожайности сельскохозяйственных культур по содержанию в пахотном слое подвижных форм </w:t>
      </w:r>
      <w:r w:rsidRPr="003066A2">
        <w:rPr>
          <w:i/>
          <w:sz w:val="20"/>
          <w:szCs w:val="20"/>
          <w:lang w:val="en-US"/>
        </w:rPr>
        <w:t>NPK</w:t>
      </w:r>
      <w:r w:rsidRPr="003066A2">
        <w:rPr>
          <w:i/>
          <w:sz w:val="20"/>
          <w:szCs w:val="20"/>
        </w:rPr>
        <w:t xml:space="preserve"> и в соответствии с условиями индивидуальной задачи в  удовлетворительных и благоприятных погод</w:t>
      </w:r>
      <w:r w:rsidR="00DA50DF">
        <w:rPr>
          <w:i/>
          <w:sz w:val="20"/>
          <w:szCs w:val="20"/>
        </w:rPr>
        <w:t>ных условиях по форме таблицы</w:t>
      </w:r>
      <w:r w:rsidRPr="003066A2">
        <w:rPr>
          <w:i/>
          <w:sz w:val="20"/>
          <w:szCs w:val="20"/>
        </w:rPr>
        <w:t>1.</w:t>
      </w:r>
      <w:r w:rsidR="00DA50DF">
        <w:rPr>
          <w:i/>
          <w:sz w:val="20"/>
          <w:szCs w:val="20"/>
        </w:rPr>
        <w:t xml:space="preserve"> </w:t>
      </w:r>
      <w:r w:rsidRPr="003066A2">
        <w:rPr>
          <w:b/>
          <w:i/>
          <w:sz w:val="20"/>
          <w:szCs w:val="20"/>
        </w:rPr>
        <w:t>Номер индивидуальной  задачи  соответствует номеру студента в списке студентов, присутствующих на установочной лекции по агрохимии.</w:t>
      </w:r>
    </w:p>
    <w:p w:rsidR="00711CEE" w:rsidRPr="003066A2" w:rsidRDefault="00711CEE" w:rsidP="00711CEE">
      <w:pPr>
        <w:tabs>
          <w:tab w:val="left" w:pos="0"/>
        </w:tabs>
        <w:jc w:val="both"/>
        <w:rPr>
          <w:i/>
          <w:sz w:val="20"/>
          <w:szCs w:val="20"/>
        </w:rPr>
      </w:pPr>
    </w:p>
    <w:p w:rsidR="00711CEE" w:rsidRPr="003066A2" w:rsidRDefault="00711CEE" w:rsidP="00DA50DF">
      <w:pPr>
        <w:tabs>
          <w:tab w:val="left" w:pos="0"/>
        </w:tabs>
        <w:ind w:firstLine="567"/>
        <w:jc w:val="both"/>
        <w:rPr>
          <w:i/>
          <w:sz w:val="20"/>
          <w:szCs w:val="20"/>
        </w:rPr>
      </w:pPr>
      <w:r w:rsidRPr="003066A2">
        <w:rPr>
          <w:sz w:val="20"/>
          <w:szCs w:val="20"/>
        </w:rPr>
        <w:t>Величину возможных урожаев без внесения удобрений (У</w:t>
      </w:r>
      <w:r w:rsidRPr="003066A2">
        <w:rPr>
          <w:sz w:val="20"/>
          <w:szCs w:val="20"/>
          <w:vertAlign w:val="subscript"/>
        </w:rPr>
        <w:t>0</w:t>
      </w:r>
      <w:r w:rsidRPr="003066A2">
        <w:rPr>
          <w:sz w:val="20"/>
          <w:szCs w:val="20"/>
        </w:rPr>
        <w:t>) следует рассчитать по формуле:</w:t>
      </w:r>
    </w:p>
    <w:p w:rsidR="00711CEE" w:rsidRPr="003066A2" w:rsidRDefault="00711CEE" w:rsidP="00711CEE">
      <w:pPr>
        <w:rPr>
          <w:sz w:val="20"/>
          <w:szCs w:val="20"/>
        </w:rPr>
      </w:pPr>
      <w:r w:rsidRPr="003066A2">
        <w:rPr>
          <w:sz w:val="20"/>
          <w:szCs w:val="20"/>
        </w:rPr>
        <w:tab/>
      </w:r>
      <w:r w:rsidRPr="003066A2">
        <w:rPr>
          <w:position w:val="-24"/>
          <w:sz w:val="20"/>
          <w:szCs w:val="20"/>
        </w:rPr>
        <w:object w:dxaOrig="1320" w:dyaOrig="639">
          <v:shape id="_x0000_i1026" type="#_x0000_t75" style="width:71.1pt;height:30.05pt" o:ole="">
            <v:imagedata r:id="rId10" o:title=""/>
          </v:shape>
          <o:OLEObject Type="Embed" ProgID="Equation.3" ShapeID="_x0000_i1026" DrawAspect="Content" ObjectID="_1514224007" r:id="rId11"/>
        </w:object>
      </w:r>
      <w:r w:rsidRPr="003066A2">
        <w:rPr>
          <w:sz w:val="20"/>
          <w:szCs w:val="20"/>
        </w:rPr>
        <w:tab/>
      </w:r>
      <w:r w:rsidRPr="003066A2">
        <w:rPr>
          <w:sz w:val="20"/>
          <w:szCs w:val="20"/>
        </w:rPr>
        <w:tab/>
      </w:r>
      <w:r w:rsidRPr="003066A2">
        <w:rPr>
          <w:sz w:val="20"/>
          <w:szCs w:val="20"/>
        </w:rPr>
        <w:tab/>
        <w:t xml:space="preserve">                                   (4)</w:t>
      </w:r>
    </w:p>
    <w:p w:rsidR="00711CEE" w:rsidRPr="003066A2" w:rsidRDefault="00711CEE" w:rsidP="00711CEE">
      <w:pPr>
        <w:jc w:val="both"/>
        <w:rPr>
          <w:sz w:val="20"/>
          <w:szCs w:val="20"/>
        </w:rPr>
      </w:pPr>
      <w:r w:rsidRPr="003066A2">
        <w:rPr>
          <w:sz w:val="20"/>
          <w:szCs w:val="20"/>
        </w:rPr>
        <w:t>где</w:t>
      </w:r>
      <w:r w:rsidRPr="003066A2">
        <w:rPr>
          <w:i/>
          <w:sz w:val="20"/>
          <w:szCs w:val="20"/>
        </w:rPr>
        <w:t xml:space="preserve">, </w:t>
      </w:r>
      <w:r w:rsidRPr="003066A2">
        <w:rPr>
          <w:i/>
          <w:sz w:val="20"/>
          <w:szCs w:val="20"/>
          <w:lang w:val="en-US"/>
        </w:rPr>
        <w:t>S</w:t>
      </w:r>
      <w:r w:rsidRPr="003066A2">
        <w:rPr>
          <w:i/>
          <w:sz w:val="20"/>
          <w:szCs w:val="20"/>
          <w:vertAlign w:val="subscript"/>
        </w:rPr>
        <w:t>п</w:t>
      </w:r>
      <w:r w:rsidRPr="003066A2">
        <w:rPr>
          <w:sz w:val="20"/>
          <w:szCs w:val="20"/>
        </w:rPr>
        <w:t xml:space="preserve"> - запасы подвижных форм питательного элемента в пахотном слое, кг/га;</w:t>
      </w:r>
    </w:p>
    <w:p w:rsidR="00711CEE" w:rsidRPr="003066A2" w:rsidRDefault="00711CEE" w:rsidP="00711CEE">
      <w:pPr>
        <w:jc w:val="both"/>
        <w:rPr>
          <w:sz w:val="20"/>
          <w:szCs w:val="20"/>
        </w:rPr>
      </w:pPr>
      <w:r w:rsidRPr="003066A2">
        <w:rPr>
          <w:i/>
          <w:sz w:val="20"/>
          <w:szCs w:val="20"/>
        </w:rPr>
        <w:t xml:space="preserve">       К</w:t>
      </w:r>
      <w:r w:rsidRPr="003066A2">
        <w:rPr>
          <w:i/>
          <w:sz w:val="20"/>
          <w:szCs w:val="20"/>
          <w:vertAlign w:val="subscript"/>
        </w:rPr>
        <w:t>п</w:t>
      </w:r>
      <w:r w:rsidRPr="003066A2">
        <w:rPr>
          <w:sz w:val="20"/>
          <w:szCs w:val="20"/>
        </w:rPr>
        <w:t xml:space="preserve"> - коэффициент использования  питательного  элемента из почвы, в долях от 1;</w:t>
      </w:r>
    </w:p>
    <w:p w:rsidR="00711CEE" w:rsidRPr="003066A2" w:rsidRDefault="00711CEE" w:rsidP="00711CEE">
      <w:pPr>
        <w:jc w:val="both"/>
        <w:rPr>
          <w:sz w:val="20"/>
          <w:szCs w:val="20"/>
        </w:rPr>
      </w:pPr>
      <w:r w:rsidRPr="003066A2">
        <w:rPr>
          <w:i/>
          <w:sz w:val="20"/>
          <w:szCs w:val="20"/>
        </w:rPr>
        <w:t xml:space="preserve">        В - </w:t>
      </w:r>
      <w:r w:rsidRPr="003066A2">
        <w:rPr>
          <w:sz w:val="20"/>
          <w:szCs w:val="20"/>
        </w:rPr>
        <w:t>потребление (хозяйственный вынос)   питательного элемента на создание единицы осно</w:t>
      </w:r>
      <w:r w:rsidR="00DA50DF">
        <w:rPr>
          <w:sz w:val="20"/>
          <w:szCs w:val="20"/>
        </w:rPr>
        <w:t>вной  и побочной продукции, кг/т</w:t>
      </w:r>
      <w:r w:rsidRPr="003066A2">
        <w:rPr>
          <w:sz w:val="20"/>
          <w:szCs w:val="20"/>
        </w:rPr>
        <w:t xml:space="preserve">. </w:t>
      </w:r>
    </w:p>
    <w:p w:rsidR="00FE6DDC" w:rsidRDefault="00FE6DDC" w:rsidP="00DA50DF">
      <w:pPr>
        <w:rPr>
          <w:sz w:val="20"/>
          <w:szCs w:val="20"/>
        </w:rPr>
      </w:pPr>
    </w:p>
    <w:p w:rsidR="00FE6DDC" w:rsidRDefault="00DA50DF" w:rsidP="00711CEE">
      <w:pPr>
        <w:jc w:val="center"/>
        <w:rPr>
          <w:sz w:val="20"/>
          <w:szCs w:val="20"/>
        </w:rPr>
      </w:pPr>
      <w:r>
        <w:rPr>
          <w:sz w:val="20"/>
          <w:szCs w:val="20"/>
        </w:rPr>
        <w:lastRenderedPageBreak/>
        <w:t>1.</w:t>
      </w:r>
      <w:r w:rsidR="00711CEE" w:rsidRPr="00FE6DDC">
        <w:rPr>
          <w:sz w:val="20"/>
          <w:szCs w:val="20"/>
        </w:rPr>
        <w:t xml:space="preserve"> Про</w:t>
      </w:r>
      <w:r w:rsidR="00FE6DDC">
        <w:rPr>
          <w:sz w:val="20"/>
          <w:szCs w:val="20"/>
        </w:rPr>
        <w:t>гнозирование урожайности сельскохозяйственных</w:t>
      </w:r>
      <w:r w:rsidR="00711CEE" w:rsidRPr="00FE6DDC">
        <w:rPr>
          <w:sz w:val="20"/>
          <w:szCs w:val="20"/>
        </w:rPr>
        <w:t xml:space="preserve"> культур </w:t>
      </w:r>
    </w:p>
    <w:p w:rsidR="00711CEE" w:rsidRPr="00FE6DDC" w:rsidRDefault="00711CEE" w:rsidP="00711CEE">
      <w:pPr>
        <w:jc w:val="center"/>
        <w:rPr>
          <w:sz w:val="20"/>
          <w:szCs w:val="20"/>
        </w:rPr>
      </w:pPr>
      <w:r w:rsidRPr="00FE6DDC">
        <w:rPr>
          <w:sz w:val="20"/>
          <w:szCs w:val="20"/>
        </w:rPr>
        <w:t>по агрохимическим показателям почв</w:t>
      </w:r>
    </w:p>
    <w:p w:rsidR="00711CEE" w:rsidRPr="003066A2" w:rsidRDefault="00711CEE" w:rsidP="00711CEE">
      <w:pPr>
        <w:rPr>
          <w:sz w:val="20"/>
          <w:szCs w:val="20"/>
        </w:rPr>
      </w:pPr>
    </w:p>
    <w:tbl>
      <w:tblPr>
        <w:tblpPr w:leftFromText="180" w:rightFromText="180" w:vertAnchor="text" w:horzAnchor="margin" w:tblpY="30"/>
        <w:tblW w:w="6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
        <w:gridCol w:w="3844"/>
        <w:gridCol w:w="428"/>
        <w:gridCol w:w="428"/>
        <w:gridCol w:w="428"/>
        <w:gridCol w:w="428"/>
        <w:gridCol w:w="428"/>
        <w:gridCol w:w="429"/>
      </w:tblGrid>
      <w:tr w:rsidR="00711CEE" w:rsidRPr="003066A2" w:rsidTr="00DA50DF">
        <w:trPr>
          <w:trHeight w:val="185"/>
        </w:trPr>
        <w:tc>
          <w:tcPr>
            <w:tcW w:w="375" w:type="dxa"/>
            <w:vMerge w:val="restart"/>
          </w:tcPr>
          <w:p w:rsidR="00711CEE" w:rsidRPr="00711CEE" w:rsidRDefault="00711CEE" w:rsidP="00711CEE">
            <w:pPr>
              <w:tabs>
                <w:tab w:val="left" w:pos="720"/>
              </w:tabs>
              <w:jc w:val="center"/>
              <w:rPr>
                <w:sz w:val="20"/>
                <w:szCs w:val="20"/>
              </w:rPr>
            </w:pPr>
            <w:r w:rsidRPr="00711CEE">
              <w:rPr>
                <w:sz w:val="20"/>
                <w:szCs w:val="20"/>
              </w:rPr>
              <w:t>№</w:t>
            </w:r>
          </w:p>
          <w:p w:rsidR="00711CEE" w:rsidRPr="00711CEE" w:rsidRDefault="00711CEE" w:rsidP="00711CEE">
            <w:pPr>
              <w:tabs>
                <w:tab w:val="left" w:pos="720"/>
              </w:tabs>
              <w:jc w:val="center"/>
              <w:rPr>
                <w:sz w:val="20"/>
                <w:szCs w:val="20"/>
              </w:rPr>
            </w:pPr>
            <w:r w:rsidRPr="00711CEE">
              <w:rPr>
                <w:sz w:val="20"/>
                <w:szCs w:val="20"/>
              </w:rPr>
              <w:t>п/п</w:t>
            </w:r>
          </w:p>
        </w:tc>
        <w:tc>
          <w:tcPr>
            <w:tcW w:w="3844" w:type="dxa"/>
            <w:vMerge w:val="restart"/>
            <w:vAlign w:val="center"/>
          </w:tcPr>
          <w:p w:rsidR="00711CEE" w:rsidRPr="00711CEE" w:rsidRDefault="00711CEE" w:rsidP="00711CEE">
            <w:pPr>
              <w:tabs>
                <w:tab w:val="left" w:pos="720"/>
              </w:tabs>
              <w:jc w:val="center"/>
              <w:rPr>
                <w:sz w:val="20"/>
                <w:szCs w:val="20"/>
              </w:rPr>
            </w:pPr>
            <w:r w:rsidRPr="00711CEE">
              <w:rPr>
                <w:sz w:val="20"/>
                <w:szCs w:val="20"/>
              </w:rPr>
              <w:t>Показатели</w:t>
            </w:r>
          </w:p>
        </w:tc>
        <w:tc>
          <w:tcPr>
            <w:tcW w:w="1284" w:type="dxa"/>
            <w:gridSpan w:val="3"/>
          </w:tcPr>
          <w:p w:rsidR="00711CEE" w:rsidRPr="00711CEE" w:rsidRDefault="00711CEE" w:rsidP="00DA50DF">
            <w:pPr>
              <w:tabs>
                <w:tab w:val="left" w:pos="720"/>
              </w:tabs>
              <w:jc w:val="center"/>
              <w:rPr>
                <w:sz w:val="18"/>
                <w:szCs w:val="18"/>
              </w:rPr>
            </w:pPr>
            <w:r w:rsidRPr="00711CEE">
              <w:rPr>
                <w:sz w:val="18"/>
                <w:szCs w:val="18"/>
              </w:rPr>
              <w:t>Культура …….</w:t>
            </w:r>
          </w:p>
        </w:tc>
        <w:tc>
          <w:tcPr>
            <w:tcW w:w="1285" w:type="dxa"/>
            <w:gridSpan w:val="3"/>
          </w:tcPr>
          <w:p w:rsidR="00711CEE" w:rsidRPr="00711CEE" w:rsidRDefault="00711CEE" w:rsidP="00DA50DF">
            <w:pPr>
              <w:tabs>
                <w:tab w:val="left" w:pos="720"/>
              </w:tabs>
              <w:jc w:val="center"/>
              <w:rPr>
                <w:sz w:val="18"/>
                <w:szCs w:val="18"/>
              </w:rPr>
            </w:pPr>
            <w:r w:rsidRPr="00711CEE">
              <w:rPr>
                <w:sz w:val="18"/>
                <w:szCs w:val="18"/>
              </w:rPr>
              <w:t>Культура ……</w:t>
            </w:r>
          </w:p>
        </w:tc>
      </w:tr>
      <w:tr w:rsidR="00711CEE" w:rsidRPr="003066A2" w:rsidTr="00DA50DF">
        <w:trPr>
          <w:cantSplit/>
          <w:trHeight w:val="697"/>
        </w:trPr>
        <w:tc>
          <w:tcPr>
            <w:tcW w:w="375" w:type="dxa"/>
            <w:vMerge/>
          </w:tcPr>
          <w:p w:rsidR="00711CEE" w:rsidRPr="00711CEE" w:rsidRDefault="00711CEE" w:rsidP="00711CEE">
            <w:pPr>
              <w:tabs>
                <w:tab w:val="left" w:pos="720"/>
              </w:tabs>
              <w:jc w:val="center"/>
              <w:rPr>
                <w:sz w:val="20"/>
                <w:szCs w:val="20"/>
              </w:rPr>
            </w:pPr>
          </w:p>
        </w:tc>
        <w:tc>
          <w:tcPr>
            <w:tcW w:w="3844" w:type="dxa"/>
            <w:vMerge/>
            <w:vAlign w:val="center"/>
          </w:tcPr>
          <w:p w:rsidR="00711CEE" w:rsidRPr="00711CEE" w:rsidRDefault="00711CEE" w:rsidP="00711CEE">
            <w:pPr>
              <w:tabs>
                <w:tab w:val="left" w:pos="720"/>
              </w:tabs>
              <w:jc w:val="center"/>
              <w:rPr>
                <w:sz w:val="20"/>
                <w:szCs w:val="20"/>
              </w:rPr>
            </w:pPr>
          </w:p>
        </w:tc>
        <w:tc>
          <w:tcPr>
            <w:tcW w:w="428" w:type="dxa"/>
            <w:textDirection w:val="btLr"/>
            <w:vAlign w:val="center"/>
          </w:tcPr>
          <w:p w:rsidR="00711CEE" w:rsidRPr="00711CEE" w:rsidRDefault="00711CEE" w:rsidP="00DA50DF">
            <w:pPr>
              <w:tabs>
                <w:tab w:val="left" w:pos="720"/>
              </w:tabs>
              <w:ind w:left="113" w:right="113"/>
              <w:jc w:val="center"/>
              <w:rPr>
                <w:sz w:val="18"/>
                <w:szCs w:val="18"/>
              </w:rPr>
            </w:pPr>
            <w:r w:rsidRPr="00711CEE">
              <w:rPr>
                <w:sz w:val="18"/>
                <w:szCs w:val="18"/>
                <w:lang w:val="en-US"/>
              </w:rPr>
              <w:t>N</w:t>
            </w:r>
          </w:p>
        </w:tc>
        <w:tc>
          <w:tcPr>
            <w:tcW w:w="428" w:type="dxa"/>
            <w:textDirection w:val="btLr"/>
            <w:vAlign w:val="center"/>
          </w:tcPr>
          <w:p w:rsidR="00711CEE" w:rsidRPr="00711CEE" w:rsidRDefault="00711CEE" w:rsidP="00DA50DF">
            <w:pPr>
              <w:tabs>
                <w:tab w:val="left" w:pos="720"/>
              </w:tabs>
              <w:ind w:left="113" w:right="113"/>
              <w:jc w:val="center"/>
              <w:rPr>
                <w:sz w:val="18"/>
                <w:szCs w:val="18"/>
                <w:vertAlign w:val="subscript"/>
              </w:rPr>
            </w:pPr>
            <w:r w:rsidRPr="00711CEE">
              <w:rPr>
                <w:sz w:val="18"/>
                <w:szCs w:val="18"/>
              </w:rPr>
              <w:t>Р</w:t>
            </w:r>
            <w:r w:rsidRPr="00711CEE">
              <w:rPr>
                <w:sz w:val="18"/>
                <w:szCs w:val="18"/>
                <w:vertAlign w:val="subscript"/>
              </w:rPr>
              <w:t>2</w:t>
            </w:r>
            <w:r w:rsidRPr="00711CEE">
              <w:rPr>
                <w:sz w:val="18"/>
                <w:szCs w:val="18"/>
              </w:rPr>
              <w:t>О</w:t>
            </w:r>
            <w:r w:rsidRPr="00711CEE">
              <w:rPr>
                <w:sz w:val="18"/>
                <w:szCs w:val="18"/>
                <w:vertAlign w:val="subscript"/>
              </w:rPr>
              <w:t>5</w:t>
            </w:r>
          </w:p>
        </w:tc>
        <w:tc>
          <w:tcPr>
            <w:tcW w:w="428" w:type="dxa"/>
            <w:textDirection w:val="btLr"/>
            <w:vAlign w:val="center"/>
          </w:tcPr>
          <w:p w:rsidR="00711CEE" w:rsidRPr="00711CEE" w:rsidRDefault="00711CEE" w:rsidP="00DA50DF">
            <w:pPr>
              <w:tabs>
                <w:tab w:val="left" w:pos="720"/>
              </w:tabs>
              <w:ind w:left="113" w:right="113"/>
              <w:jc w:val="center"/>
              <w:rPr>
                <w:sz w:val="18"/>
                <w:szCs w:val="18"/>
              </w:rPr>
            </w:pPr>
            <w:r w:rsidRPr="00711CEE">
              <w:rPr>
                <w:sz w:val="18"/>
                <w:szCs w:val="18"/>
              </w:rPr>
              <w:t>К</w:t>
            </w:r>
            <w:r w:rsidRPr="00711CEE">
              <w:rPr>
                <w:sz w:val="18"/>
                <w:szCs w:val="18"/>
                <w:vertAlign w:val="subscript"/>
              </w:rPr>
              <w:t>2</w:t>
            </w:r>
            <w:r w:rsidRPr="00711CEE">
              <w:rPr>
                <w:sz w:val="18"/>
                <w:szCs w:val="18"/>
              </w:rPr>
              <w:t>О</w:t>
            </w:r>
          </w:p>
        </w:tc>
        <w:tc>
          <w:tcPr>
            <w:tcW w:w="428" w:type="dxa"/>
            <w:textDirection w:val="btLr"/>
            <w:vAlign w:val="center"/>
          </w:tcPr>
          <w:p w:rsidR="00711CEE" w:rsidRPr="00711CEE" w:rsidRDefault="00711CEE" w:rsidP="00DA50DF">
            <w:pPr>
              <w:tabs>
                <w:tab w:val="left" w:pos="720"/>
              </w:tabs>
              <w:ind w:left="113" w:right="113"/>
              <w:jc w:val="center"/>
              <w:rPr>
                <w:sz w:val="18"/>
                <w:szCs w:val="18"/>
              </w:rPr>
            </w:pPr>
            <w:r w:rsidRPr="00711CEE">
              <w:rPr>
                <w:sz w:val="18"/>
                <w:szCs w:val="18"/>
                <w:lang w:val="en-US"/>
              </w:rPr>
              <w:t>N</w:t>
            </w:r>
          </w:p>
        </w:tc>
        <w:tc>
          <w:tcPr>
            <w:tcW w:w="428" w:type="dxa"/>
            <w:textDirection w:val="btLr"/>
            <w:vAlign w:val="center"/>
          </w:tcPr>
          <w:p w:rsidR="00711CEE" w:rsidRPr="00711CEE" w:rsidRDefault="00711CEE" w:rsidP="00DA50DF">
            <w:pPr>
              <w:tabs>
                <w:tab w:val="left" w:pos="720"/>
              </w:tabs>
              <w:ind w:left="113" w:right="113"/>
              <w:jc w:val="center"/>
              <w:rPr>
                <w:sz w:val="18"/>
                <w:szCs w:val="18"/>
              </w:rPr>
            </w:pPr>
            <w:r w:rsidRPr="00711CEE">
              <w:rPr>
                <w:sz w:val="18"/>
                <w:szCs w:val="18"/>
              </w:rPr>
              <w:t>Р</w:t>
            </w:r>
            <w:r w:rsidRPr="00711CEE">
              <w:rPr>
                <w:sz w:val="18"/>
                <w:szCs w:val="18"/>
                <w:vertAlign w:val="subscript"/>
              </w:rPr>
              <w:t>2</w:t>
            </w:r>
            <w:r w:rsidRPr="00711CEE">
              <w:rPr>
                <w:sz w:val="18"/>
                <w:szCs w:val="18"/>
              </w:rPr>
              <w:t>О</w:t>
            </w:r>
            <w:r w:rsidRPr="00711CEE">
              <w:rPr>
                <w:sz w:val="18"/>
                <w:szCs w:val="18"/>
                <w:vertAlign w:val="subscript"/>
              </w:rPr>
              <w:t>5</w:t>
            </w:r>
          </w:p>
        </w:tc>
        <w:tc>
          <w:tcPr>
            <w:tcW w:w="429" w:type="dxa"/>
            <w:textDirection w:val="btLr"/>
            <w:vAlign w:val="center"/>
          </w:tcPr>
          <w:p w:rsidR="00711CEE" w:rsidRPr="00711CEE" w:rsidRDefault="00711CEE" w:rsidP="00DA50DF">
            <w:pPr>
              <w:tabs>
                <w:tab w:val="left" w:pos="720"/>
              </w:tabs>
              <w:ind w:left="113" w:right="113"/>
              <w:jc w:val="center"/>
              <w:rPr>
                <w:sz w:val="18"/>
                <w:szCs w:val="18"/>
              </w:rPr>
            </w:pPr>
            <w:r w:rsidRPr="00711CEE">
              <w:rPr>
                <w:sz w:val="18"/>
                <w:szCs w:val="18"/>
              </w:rPr>
              <w:t>К</w:t>
            </w:r>
            <w:r w:rsidRPr="00711CEE">
              <w:rPr>
                <w:sz w:val="18"/>
                <w:szCs w:val="18"/>
                <w:vertAlign w:val="subscript"/>
              </w:rPr>
              <w:t>2</w:t>
            </w:r>
            <w:r w:rsidRPr="00711CEE">
              <w:rPr>
                <w:sz w:val="18"/>
                <w:szCs w:val="18"/>
              </w:rPr>
              <w:t>О</w:t>
            </w:r>
          </w:p>
        </w:tc>
      </w:tr>
      <w:tr w:rsidR="00711CEE" w:rsidRPr="003066A2" w:rsidTr="00DA50DF">
        <w:trPr>
          <w:trHeight w:val="381"/>
        </w:trPr>
        <w:tc>
          <w:tcPr>
            <w:tcW w:w="375" w:type="dxa"/>
            <w:vAlign w:val="center"/>
          </w:tcPr>
          <w:p w:rsidR="00711CEE" w:rsidRPr="00711CEE" w:rsidRDefault="00711CEE" w:rsidP="00711CEE">
            <w:pPr>
              <w:tabs>
                <w:tab w:val="left" w:pos="720"/>
              </w:tabs>
              <w:jc w:val="center"/>
              <w:rPr>
                <w:sz w:val="20"/>
                <w:szCs w:val="20"/>
              </w:rPr>
            </w:pPr>
            <w:r w:rsidRPr="00711CEE">
              <w:rPr>
                <w:sz w:val="20"/>
                <w:szCs w:val="20"/>
              </w:rPr>
              <w:t>1.</w:t>
            </w:r>
          </w:p>
        </w:tc>
        <w:tc>
          <w:tcPr>
            <w:tcW w:w="3844" w:type="dxa"/>
          </w:tcPr>
          <w:p w:rsidR="00711CEE" w:rsidRDefault="00711CEE" w:rsidP="00711CEE">
            <w:pPr>
              <w:tabs>
                <w:tab w:val="left" w:pos="720"/>
              </w:tabs>
              <w:rPr>
                <w:sz w:val="20"/>
                <w:szCs w:val="20"/>
              </w:rPr>
            </w:pPr>
            <w:r w:rsidRPr="00711CEE">
              <w:rPr>
                <w:sz w:val="20"/>
                <w:szCs w:val="20"/>
              </w:rPr>
              <w:t xml:space="preserve">Содержание  подвижных форм </w:t>
            </w:r>
          </w:p>
          <w:p w:rsidR="00711CEE" w:rsidRPr="00711CEE" w:rsidRDefault="00711CEE" w:rsidP="00711CEE">
            <w:pPr>
              <w:tabs>
                <w:tab w:val="left" w:pos="720"/>
              </w:tabs>
              <w:rPr>
                <w:sz w:val="20"/>
                <w:szCs w:val="20"/>
              </w:rPr>
            </w:pPr>
            <w:r w:rsidRPr="00711CEE">
              <w:rPr>
                <w:sz w:val="20"/>
                <w:szCs w:val="20"/>
                <w:lang w:val="en-US"/>
              </w:rPr>
              <w:t>N</w:t>
            </w:r>
            <w:r w:rsidRPr="00711CEE">
              <w:rPr>
                <w:sz w:val="20"/>
                <w:szCs w:val="20"/>
              </w:rPr>
              <w:t>РК в пахотном слое, мг/кг</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381"/>
        </w:trPr>
        <w:tc>
          <w:tcPr>
            <w:tcW w:w="375" w:type="dxa"/>
            <w:vAlign w:val="center"/>
          </w:tcPr>
          <w:p w:rsidR="00711CEE" w:rsidRPr="00711CEE" w:rsidRDefault="00711CEE" w:rsidP="00711CEE">
            <w:pPr>
              <w:tabs>
                <w:tab w:val="left" w:pos="720"/>
              </w:tabs>
              <w:jc w:val="center"/>
              <w:rPr>
                <w:sz w:val="20"/>
                <w:szCs w:val="20"/>
              </w:rPr>
            </w:pPr>
            <w:r w:rsidRPr="00711CEE">
              <w:rPr>
                <w:sz w:val="20"/>
                <w:szCs w:val="20"/>
              </w:rPr>
              <w:t>2.</w:t>
            </w:r>
          </w:p>
        </w:tc>
        <w:tc>
          <w:tcPr>
            <w:tcW w:w="3844" w:type="dxa"/>
          </w:tcPr>
          <w:p w:rsidR="00711CEE" w:rsidRPr="00711CEE" w:rsidRDefault="00711CEE" w:rsidP="00711CEE">
            <w:pPr>
              <w:tabs>
                <w:tab w:val="left" w:pos="720"/>
              </w:tabs>
              <w:rPr>
                <w:sz w:val="20"/>
                <w:szCs w:val="20"/>
              </w:rPr>
            </w:pPr>
            <w:r w:rsidRPr="00711CEE">
              <w:rPr>
                <w:sz w:val="20"/>
                <w:szCs w:val="20"/>
              </w:rPr>
              <w:t xml:space="preserve">Запасы подвижных форм </w:t>
            </w:r>
            <w:r w:rsidRPr="00711CEE">
              <w:rPr>
                <w:sz w:val="20"/>
                <w:szCs w:val="20"/>
                <w:lang w:val="en-US"/>
              </w:rPr>
              <w:t>NPK</w:t>
            </w:r>
            <w:r w:rsidRPr="00711CEE">
              <w:rPr>
                <w:sz w:val="20"/>
                <w:szCs w:val="20"/>
              </w:rPr>
              <w:t xml:space="preserve"> в пахотном слое почвы, кг/га (</w:t>
            </w:r>
            <w:r w:rsidRPr="00711CEE">
              <w:rPr>
                <w:sz w:val="20"/>
                <w:szCs w:val="20"/>
                <w:lang w:val="en-US"/>
              </w:rPr>
              <w:t>S</w:t>
            </w:r>
            <w:r w:rsidRPr="00711CEE">
              <w:rPr>
                <w:sz w:val="20"/>
                <w:szCs w:val="20"/>
                <w:vertAlign w:val="subscript"/>
              </w:rPr>
              <w:t>п</w:t>
            </w:r>
            <w:r w:rsidRPr="00711CEE">
              <w:rPr>
                <w:sz w:val="20"/>
                <w:szCs w:val="20"/>
              </w:rPr>
              <w:t>)</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900"/>
        </w:trPr>
        <w:tc>
          <w:tcPr>
            <w:tcW w:w="375" w:type="dxa"/>
            <w:vMerge w:val="restart"/>
            <w:vAlign w:val="center"/>
          </w:tcPr>
          <w:p w:rsidR="00711CEE" w:rsidRPr="00711CEE" w:rsidRDefault="00711CEE" w:rsidP="00711CEE">
            <w:pPr>
              <w:tabs>
                <w:tab w:val="left" w:pos="720"/>
              </w:tabs>
              <w:jc w:val="center"/>
              <w:rPr>
                <w:sz w:val="20"/>
                <w:szCs w:val="20"/>
              </w:rPr>
            </w:pPr>
            <w:r w:rsidRPr="00711CEE">
              <w:rPr>
                <w:sz w:val="20"/>
                <w:szCs w:val="20"/>
              </w:rPr>
              <w:t>3.</w:t>
            </w:r>
          </w:p>
        </w:tc>
        <w:tc>
          <w:tcPr>
            <w:tcW w:w="3844" w:type="dxa"/>
          </w:tcPr>
          <w:p w:rsidR="00711CEE" w:rsidRPr="00711CEE" w:rsidRDefault="00711CEE" w:rsidP="00711CEE">
            <w:pPr>
              <w:tabs>
                <w:tab w:val="left" w:pos="720"/>
              </w:tabs>
              <w:rPr>
                <w:sz w:val="20"/>
                <w:szCs w:val="20"/>
              </w:rPr>
            </w:pPr>
            <w:r w:rsidRPr="00711CEE">
              <w:rPr>
                <w:sz w:val="20"/>
                <w:szCs w:val="20"/>
              </w:rPr>
              <w:t>Значения коэффициентов использования питательных элементов из почвы (К</w:t>
            </w:r>
            <w:r w:rsidRPr="00711CEE">
              <w:rPr>
                <w:sz w:val="20"/>
                <w:szCs w:val="20"/>
                <w:vertAlign w:val="subscript"/>
              </w:rPr>
              <w:t>п</w:t>
            </w:r>
            <w:r w:rsidRPr="00711CEE">
              <w:rPr>
                <w:sz w:val="20"/>
                <w:szCs w:val="20"/>
              </w:rPr>
              <w:t>):</w:t>
            </w:r>
          </w:p>
          <w:p w:rsidR="00711CEE" w:rsidRPr="00711CEE" w:rsidRDefault="00711CEE" w:rsidP="00711CEE">
            <w:pPr>
              <w:tabs>
                <w:tab w:val="left" w:pos="720"/>
              </w:tabs>
              <w:rPr>
                <w:sz w:val="20"/>
                <w:szCs w:val="20"/>
              </w:rPr>
            </w:pPr>
            <w:r w:rsidRPr="00711CEE">
              <w:rPr>
                <w:sz w:val="20"/>
                <w:szCs w:val="20"/>
              </w:rPr>
              <w:t>а) в удовлетворительных погодных условиях;</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229"/>
        </w:trPr>
        <w:tc>
          <w:tcPr>
            <w:tcW w:w="375" w:type="dxa"/>
            <w:vMerge/>
            <w:vAlign w:val="center"/>
          </w:tcPr>
          <w:p w:rsidR="00711CEE" w:rsidRPr="00711CEE" w:rsidRDefault="00711CEE" w:rsidP="00711CEE">
            <w:pPr>
              <w:tabs>
                <w:tab w:val="left" w:pos="720"/>
              </w:tabs>
              <w:jc w:val="center"/>
              <w:rPr>
                <w:sz w:val="20"/>
                <w:szCs w:val="20"/>
              </w:rPr>
            </w:pPr>
          </w:p>
        </w:tc>
        <w:tc>
          <w:tcPr>
            <w:tcW w:w="3844" w:type="dxa"/>
          </w:tcPr>
          <w:p w:rsidR="00711CEE" w:rsidRPr="00711CEE" w:rsidRDefault="00711CEE" w:rsidP="00711CEE">
            <w:pPr>
              <w:tabs>
                <w:tab w:val="left" w:pos="720"/>
              </w:tabs>
              <w:rPr>
                <w:sz w:val="20"/>
                <w:szCs w:val="20"/>
              </w:rPr>
            </w:pPr>
            <w:r w:rsidRPr="00711CEE">
              <w:rPr>
                <w:sz w:val="20"/>
                <w:szCs w:val="20"/>
              </w:rPr>
              <w:t>б) в благоприятных погодных условиях</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910"/>
        </w:trPr>
        <w:tc>
          <w:tcPr>
            <w:tcW w:w="375" w:type="dxa"/>
            <w:vMerge w:val="restart"/>
            <w:vAlign w:val="center"/>
          </w:tcPr>
          <w:p w:rsidR="00711CEE" w:rsidRPr="00711CEE" w:rsidRDefault="00711CEE" w:rsidP="00711CEE">
            <w:pPr>
              <w:tabs>
                <w:tab w:val="left" w:pos="720"/>
              </w:tabs>
              <w:jc w:val="center"/>
              <w:rPr>
                <w:sz w:val="20"/>
                <w:szCs w:val="20"/>
              </w:rPr>
            </w:pPr>
            <w:r w:rsidRPr="00711CEE">
              <w:rPr>
                <w:sz w:val="20"/>
                <w:szCs w:val="20"/>
              </w:rPr>
              <w:t>4.</w:t>
            </w:r>
          </w:p>
        </w:tc>
        <w:tc>
          <w:tcPr>
            <w:tcW w:w="3844" w:type="dxa"/>
          </w:tcPr>
          <w:p w:rsidR="00711CEE" w:rsidRPr="00711CEE" w:rsidRDefault="00711CEE" w:rsidP="00711CEE">
            <w:pPr>
              <w:tabs>
                <w:tab w:val="left" w:pos="720"/>
              </w:tabs>
              <w:rPr>
                <w:sz w:val="20"/>
                <w:szCs w:val="20"/>
              </w:rPr>
            </w:pPr>
            <w:r w:rsidRPr="00711CEE">
              <w:rPr>
                <w:sz w:val="20"/>
                <w:szCs w:val="20"/>
              </w:rPr>
              <w:t>Ожидаемое поступление питательных элементов из почвы, кг/га:</w:t>
            </w:r>
          </w:p>
          <w:p w:rsidR="00711CEE" w:rsidRPr="00711CEE" w:rsidRDefault="00711CEE" w:rsidP="00711CEE">
            <w:pPr>
              <w:tabs>
                <w:tab w:val="left" w:pos="720"/>
              </w:tabs>
              <w:rPr>
                <w:sz w:val="20"/>
                <w:szCs w:val="20"/>
              </w:rPr>
            </w:pPr>
            <w:r w:rsidRPr="00711CEE">
              <w:rPr>
                <w:sz w:val="20"/>
                <w:szCs w:val="20"/>
              </w:rPr>
              <w:t>а) в удовлетворительных погодных условиях;</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191"/>
        </w:trPr>
        <w:tc>
          <w:tcPr>
            <w:tcW w:w="375" w:type="dxa"/>
            <w:vMerge/>
            <w:vAlign w:val="center"/>
          </w:tcPr>
          <w:p w:rsidR="00711CEE" w:rsidRPr="00711CEE" w:rsidRDefault="00711CEE" w:rsidP="00711CEE">
            <w:pPr>
              <w:tabs>
                <w:tab w:val="left" w:pos="720"/>
              </w:tabs>
              <w:jc w:val="center"/>
              <w:rPr>
                <w:sz w:val="20"/>
                <w:szCs w:val="20"/>
              </w:rPr>
            </w:pPr>
          </w:p>
        </w:tc>
        <w:tc>
          <w:tcPr>
            <w:tcW w:w="3844" w:type="dxa"/>
          </w:tcPr>
          <w:p w:rsidR="00711CEE" w:rsidRPr="00711CEE" w:rsidRDefault="00711CEE" w:rsidP="00711CEE">
            <w:pPr>
              <w:tabs>
                <w:tab w:val="left" w:pos="720"/>
              </w:tabs>
              <w:rPr>
                <w:sz w:val="20"/>
                <w:szCs w:val="20"/>
              </w:rPr>
            </w:pPr>
            <w:r w:rsidRPr="00711CEE">
              <w:rPr>
                <w:sz w:val="20"/>
                <w:szCs w:val="20"/>
              </w:rPr>
              <w:t>б) в благоприятных погодных условиях</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586"/>
        </w:trPr>
        <w:tc>
          <w:tcPr>
            <w:tcW w:w="375" w:type="dxa"/>
            <w:vAlign w:val="center"/>
          </w:tcPr>
          <w:p w:rsidR="00711CEE" w:rsidRPr="00711CEE" w:rsidRDefault="00711CEE" w:rsidP="00711CEE">
            <w:pPr>
              <w:tabs>
                <w:tab w:val="left" w:pos="720"/>
              </w:tabs>
              <w:jc w:val="center"/>
              <w:rPr>
                <w:sz w:val="20"/>
                <w:szCs w:val="20"/>
              </w:rPr>
            </w:pPr>
            <w:r w:rsidRPr="00711CEE">
              <w:rPr>
                <w:sz w:val="20"/>
                <w:szCs w:val="20"/>
              </w:rPr>
              <w:t>5.</w:t>
            </w:r>
          </w:p>
        </w:tc>
        <w:tc>
          <w:tcPr>
            <w:tcW w:w="3844" w:type="dxa"/>
          </w:tcPr>
          <w:p w:rsidR="00711CEE" w:rsidRPr="00711CEE" w:rsidRDefault="00711CEE" w:rsidP="00711CEE">
            <w:pPr>
              <w:tabs>
                <w:tab w:val="left" w:pos="720"/>
              </w:tabs>
              <w:rPr>
                <w:sz w:val="20"/>
                <w:szCs w:val="20"/>
              </w:rPr>
            </w:pPr>
            <w:r w:rsidRPr="00711CEE">
              <w:rPr>
                <w:sz w:val="20"/>
                <w:szCs w:val="20"/>
              </w:rPr>
              <w:t>Потребление (хозяйственный вынос) элементов питания с единицей осн</w:t>
            </w:r>
            <w:r w:rsidR="00065519">
              <w:rPr>
                <w:sz w:val="20"/>
                <w:szCs w:val="20"/>
              </w:rPr>
              <w:t>овной и побочной продукции, кг/т</w:t>
            </w:r>
            <w:r w:rsidRPr="00711CEE">
              <w:rPr>
                <w:sz w:val="20"/>
                <w:szCs w:val="20"/>
              </w:rPr>
              <w:t xml:space="preserve"> (В)</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700"/>
        </w:trPr>
        <w:tc>
          <w:tcPr>
            <w:tcW w:w="375" w:type="dxa"/>
            <w:vMerge w:val="restart"/>
            <w:vAlign w:val="center"/>
          </w:tcPr>
          <w:p w:rsidR="00711CEE" w:rsidRPr="00711CEE" w:rsidRDefault="00711CEE" w:rsidP="00711CEE">
            <w:pPr>
              <w:tabs>
                <w:tab w:val="left" w:pos="720"/>
              </w:tabs>
              <w:jc w:val="center"/>
              <w:rPr>
                <w:sz w:val="20"/>
                <w:szCs w:val="20"/>
              </w:rPr>
            </w:pPr>
            <w:r w:rsidRPr="00711CEE">
              <w:rPr>
                <w:sz w:val="20"/>
                <w:szCs w:val="20"/>
              </w:rPr>
              <w:t>6.</w:t>
            </w:r>
          </w:p>
        </w:tc>
        <w:tc>
          <w:tcPr>
            <w:tcW w:w="3844" w:type="dxa"/>
          </w:tcPr>
          <w:p w:rsidR="00711CEE" w:rsidRPr="00711CEE" w:rsidRDefault="00711CEE" w:rsidP="00711CEE">
            <w:pPr>
              <w:tabs>
                <w:tab w:val="left" w:pos="720"/>
              </w:tabs>
              <w:rPr>
                <w:sz w:val="20"/>
                <w:szCs w:val="20"/>
              </w:rPr>
            </w:pPr>
            <w:r w:rsidRPr="00711CEE">
              <w:rPr>
                <w:sz w:val="20"/>
                <w:szCs w:val="20"/>
              </w:rPr>
              <w:t>Возможная урожа</w:t>
            </w:r>
            <w:r w:rsidR="00065519">
              <w:rPr>
                <w:sz w:val="20"/>
                <w:szCs w:val="20"/>
              </w:rPr>
              <w:t>йность без внесения удобрений, т</w:t>
            </w:r>
            <w:r w:rsidRPr="00711CEE">
              <w:rPr>
                <w:sz w:val="20"/>
                <w:szCs w:val="20"/>
              </w:rPr>
              <w:t>/га (У</w:t>
            </w:r>
            <w:r w:rsidRPr="00711CEE">
              <w:rPr>
                <w:sz w:val="20"/>
                <w:szCs w:val="20"/>
                <w:vertAlign w:val="subscript"/>
              </w:rPr>
              <w:t>0</w:t>
            </w:r>
            <w:r w:rsidRPr="00711CEE">
              <w:rPr>
                <w:sz w:val="20"/>
                <w:szCs w:val="20"/>
              </w:rPr>
              <w:t>):</w:t>
            </w:r>
          </w:p>
          <w:p w:rsidR="00711CEE" w:rsidRPr="00711CEE" w:rsidRDefault="00711CEE" w:rsidP="00711CEE">
            <w:pPr>
              <w:tabs>
                <w:tab w:val="left" w:pos="720"/>
              </w:tabs>
              <w:rPr>
                <w:sz w:val="20"/>
                <w:szCs w:val="20"/>
              </w:rPr>
            </w:pPr>
            <w:r w:rsidRPr="00711CEE">
              <w:rPr>
                <w:sz w:val="20"/>
                <w:szCs w:val="20"/>
              </w:rPr>
              <w:t>а) в удовлетворительных погодных условиях;</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r w:rsidR="00711CEE" w:rsidRPr="003066A2" w:rsidTr="00DA50DF">
        <w:trPr>
          <w:trHeight w:val="173"/>
        </w:trPr>
        <w:tc>
          <w:tcPr>
            <w:tcW w:w="375" w:type="dxa"/>
            <w:vMerge/>
            <w:vAlign w:val="center"/>
          </w:tcPr>
          <w:p w:rsidR="00711CEE" w:rsidRPr="00711CEE" w:rsidRDefault="00711CEE" w:rsidP="00711CEE">
            <w:pPr>
              <w:tabs>
                <w:tab w:val="left" w:pos="720"/>
              </w:tabs>
              <w:jc w:val="center"/>
              <w:rPr>
                <w:sz w:val="20"/>
                <w:szCs w:val="20"/>
              </w:rPr>
            </w:pPr>
          </w:p>
        </w:tc>
        <w:tc>
          <w:tcPr>
            <w:tcW w:w="3844" w:type="dxa"/>
          </w:tcPr>
          <w:p w:rsidR="00711CEE" w:rsidRPr="00711CEE" w:rsidRDefault="00711CEE" w:rsidP="00711CEE">
            <w:pPr>
              <w:tabs>
                <w:tab w:val="left" w:pos="720"/>
              </w:tabs>
              <w:rPr>
                <w:sz w:val="20"/>
                <w:szCs w:val="20"/>
              </w:rPr>
            </w:pPr>
            <w:r w:rsidRPr="00711CEE">
              <w:rPr>
                <w:sz w:val="20"/>
                <w:szCs w:val="20"/>
              </w:rPr>
              <w:t>б) в благоприятных погодных условиях</w:t>
            </w: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8" w:type="dxa"/>
          </w:tcPr>
          <w:p w:rsidR="00711CEE" w:rsidRPr="00711CEE" w:rsidRDefault="00711CEE" w:rsidP="00711CEE">
            <w:pPr>
              <w:tabs>
                <w:tab w:val="left" w:pos="720"/>
              </w:tabs>
              <w:rPr>
                <w:sz w:val="20"/>
                <w:szCs w:val="20"/>
              </w:rPr>
            </w:pPr>
          </w:p>
        </w:tc>
        <w:tc>
          <w:tcPr>
            <w:tcW w:w="429" w:type="dxa"/>
          </w:tcPr>
          <w:p w:rsidR="00711CEE" w:rsidRPr="00711CEE" w:rsidRDefault="00711CEE" w:rsidP="00711CEE">
            <w:pPr>
              <w:tabs>
                <w:tab w:val="left" w:pos="720"/>
              </w:tabs>
              <w:rPr>
                <w:sz w:val="20"/>
                <w:szCs w:val="20"/>
              </w:rPr>
            </w:pPr>
          </w:p>
        </w:tc>
      </w:tr>
    </w:tbl>
    <w:p w:rsidR="00711CEE" w:rsidRPr="003066A2" w:rsidRDefault="00711CEE" w:rsidP="00711CEE">
      <w:pPr>
        <w:jc w:val="both"/>
        <w:rPr>
          <w:sz w:val="20"/>
          <w:szCs w:val="20"/>
        </w:rPr>
      </w:pPr>
    </w:p>
    <w:p w:rsidR="00711CEE" w:rsidRPr="003066A2" w:rsidRDefault="00711CEE" w:rsidP="00711CEE">
      <w:pPr>
        <w:jc w:val="both"/>
        <w:rPr>
          <w:sz w:val="20"/>
          <w:szCs w:val="20"/>
        </w:rPr>
      </w:pPr>
      <w:r w:rsidRPr="003066A2">
        <w:rPr>
          <w:sz w:val="20"/>
          <w:szCs w:val="20"/>
        </w:rPr>
        <w:t xml:space="preserve">Запасы подвижных форм </w:t>
      </w:r>
      <w:r w:rsidRPr="003066A2">
        <w:rPr>
          <w:sz w:val="20"/>
          <w:szCs w:val="20"/>
          <w:lang w:val="en-US"/>
        </w:rPr>
        <w:t>N</w:t>
      </w:r>
      <w:r w:rsidR="006477FE">
        <w:rPr>
          <w:sz w:val="20"/>
          <w:szCs w:val="20"/>
        </w:rPr>
        <w:t>,</w:t>
      </w:r>
      <w:r w:rsidRPr="003066A2">
        <w:rPr>
          <w:sz w:val="20"/>
          <w:szCs w:val="20"/>
        </w:rPr>
        <w:t xml:space="preserve"> </w:t>
      </w:r>
      <w:r w:rsidRPr="003066A2">
        <w:rPr>
          <w:sz w:val="20"/>
          <w:szCs w:val="20"/>
          <w:lang w:val="en-US"/>
        </w:rPr>
        <w:t>P</w:t>
      </w:r>
      <w:r w:rsidR="006477FE">
        <w:rPr>
          <w:sz w:val="20"/>
          <w:szCs w:val="20"/>
        </w:rPr>
        <w:t>,</w:t>
      </w:r>
      <w:r w:rsidRPr="003066A2">
        <w:rPr>
          <w:sz w:val="20"/>
          <w:szCs w:val="20"/>
        </w:rPr>
        <w:t xml:space="preserve"> </w:t>
      </w:r>
      <w:r w:rsidRPr="003066A2">
        <w:rPr>
          <w:sz w:val="20"/>
          <w:szCs w:val="20"/>
          <w:lang w:val="en-US"/>
        </w:rPr>
        <w:t>K</w:t>
      </w:r>
      <w:r w:rsidRPr="003066A2">
        <w:rPr>
          <w:sz w:val="20"/>
          <w:szCs w:val="20"/>
        </w:rPr>
        <w:t xml:space="preserve">  в почве (</w:t>
      </w:r>
      <w:r w:rsidRPr="003066A2">
        <w:rPr>
          <w:i/>
          <w:sz w:val="20"/>
          <w:szCs w:val="20"/>
          <w:lang w:val="en-US"/>
        </w:rPr>
        <w:t>S</w:t>
      </w:r>
      <w:r w:rsidRPr="003066A2">
        <w:rPr>
          <w:i/>
          <w:sz w:val="20"/>
          <w:szCs w:val="20"/>
          <w:vertAlign w:val="subscript"/>
        </w:rPr>
        <w:t>п</w:t>
      </w:r>
      <w:r w:rsidRPr="003066A2">
        <w:rPr>
          <w:sz w:val="20"/>
          <w:szCs w:val="20"/>
        </w:rPr>
        <w:t>) могут быть рассчитаны следующим образом:</w:t>
      </w:r>
    </w:p>
    <w:p w:rsidR="00711CEE" w:rsidRPr="003066A2" w:rsidRDefault="00711CEE" w:rsidP="00711CEE">
      <w:pPr>
        <w:jc w:val="both"/>
        <w:rPr>
          <w:sz w:val="20"/>
          <w:szCs w:val="20"/>
        </w:rPr>
      </w:pPr>
    </w:p>
    <w:p w:rsidR="00711CEE" w:rsidRPr="003066A2" w:rsidRDefault="00711CEE" w:rsidP="00262D21">
      <w:pPr>
        <w:ind w:firstLine="567"/>
        <w:rPr>
          <w:sz w:val="20"/>
          <w:szCs w:val="20"/>
        </w:rPr>
      </w:pPr>
      <w:r w:rsidRPr="003066A2">
        <w:rPr>
          <w:i/>
          <w:sz w:val="20"/>
          <w:szCs w:val="20"/>
          <w:lang w:val="en-US"/>
        </w:rPr>
        <w:t>S</w:t>
      </w:r>
      <w:r w:rsidRPr="003066A2">
        <w:rPr>
          <w:i/>
          <w:sz w:val="20"/>
          <w:szCs w:val="20"/>
          <w:vertAlign w:val="subscript"/>
        </w:rPr>
        <w:t>п</w:t>
      </w:r>
      <w:r w:rsidRPr="003066A2">
        <w:rPr>
          <w:i/>
          <w:sz w:val="20"/>
          <w:szCs w:val="20"/>
        </w:rPr>
        <w:t xml:space="preserve"> = 0 1· </w:t>
      </w:r>
      <w:r w:rsidRPr="003066A2">
        <w:rPr>
          <w:i/>
          <w:sz w:val="20"/>
          <w:szCs w:val="20"/>
          <w:lang w:val="en-US"/>
        </w:rPr>
        <w:t>C</w:t>
      </w:r>
      <w:r w:rsidRPr="003066A2">
        <w:rPr>
          <w:i/>
          <w:sz w:val="20"/>
          <w:szCs w:val="20"/>
          <w:vertAlign w:val="subscript"/>
        </w:rPr>
        <w:t>п</w:t>
      </w:r>
      <w:r w:rsidRPr="003066A2">
        <w:rPr>
          <w:i/>
          <w:sz w:val="20"/>
          <w:szCs w:val="20"/>
        </w:rPr>
        <w:t xml:space="preserve"> ∙ </w:t>
      </w:r>
      <w:r w:rsidRPr="003066A2">
        <w:rPr>
          <w:i/>
          <w:sz w:val="20"/>
          <w:szCs w:val="20"/>
          <w:lang w:val="en-US"/>
        </w:rPr>
        <w:t>h</w:t>
      </w:r>
      <w:r w:rsidRPr="003066A2">
        <w:rPr>
          <w:i/>
          <w:sz w:val="20"/>
          <w:szCs w:val="20"/>
        </w:rPr>
        <w:t xml:space="preserve"> ∙ </w:t>
      </w:r>
      <w:r w:rsidRPr="003066A2">
        <w:rPr>
          <w:i/>
          <w:sz w:val="20"/>
          <w:szCs w:val="20"/>
          <w:lang w:val="en-US"/>
        </w:rPr>
        <w:t>d</w:t>
      </w:r>
      <w:r w:rsidRPr="003066A2">
        <w:rPr>
          <w:i/>
          <w:sz w:val="20"/>
          <w:szCs w:val="20"/>
        </w:rPr>
        <w:t xml:space="preserve"> </w:t>
      </w:r>
      <w:r w:rsidRPr="003066A2">
        <w:rPr>
          <w:i/>
          <w:sz w:val="20"/>
          <w:szCs w:val="20"/>
        </w:rPr>
        <w:tab/>
      </w:r>
      <w:r w:rsidRPr="003066A2">
        <w:rPr>
          <w:sz w:val="20"/>
          <w:szCs w:val="20"/>
        </w:rPr>
        <w:tab/>
      </w:r>
      <w:r w:rsidRPr="003066A2">
        <w:rPr>
          <w:sz w:val="20"/>
          <w:szCs w:val="20"/>
        </w:rPr>
        <w:tab/>
      </w:r>
      <w:r w:rsidRPr="003066A2">
        <w:rPr>
          <w:sz w:val="20"/>
          <w:szCs w:val="20"/>
        </w:rPr>
        <w:tab/>
      </w:r>
      <w:r w:rsidRPr="003066A2">
        <w:rPr>
          <w:sz w:val="20"/>
          <w:szCs w:val="20"/>
        </w:rPr>
        <w:tab/>
        <w:t xml:space="preserve">      (5)</w:t>
      </w:r>
    </w:p>
    <w:p w:rsidR="00711CEE" w:rsidRPr="003066A2" w:rsidRDefault="00711CEE" w:rsidP="00711CEE">
      <w:pPr>
        <w:rPr>
          <w:sz w:val="20"/>
          <w:szCs w:val="20"/>
        </w:rPr>
      </w:pPr>
    </w:p>
    <w:p w:rsidR="00711CEE" w:rsidRPr="003066A2" w:rsidRDefault="00711CEE" w:rsidP="00711CEE">
      <w:pPr>
        <w:jc w:val="both"/>
        <w:rPr>
          <w:sz w:val="20"/>
          <w:szCs w:val="20"/>
        </w:rPr>
      </w:pPr>
      <w:r w:rsidRPr="003066A2">
        <w:rPr>
          <w:sz w:val="20"/>
          <w:szCs w:val="20"/>
        </w:rPr>
        <w:t xml:space="preserve">              где, </w:t>
      </w:r>
      <w:r w:rsidRPr="003066A2">
        <w:rPr>
          <w:i/>
          <w:sz w:val="20"/>
          <w:szCs w:val="20"/>
          <w:lang w:val="en-US"/>
        </w:rPr>
        <w:t>C</w:t>
      </w:r>
      <w:r w:rsidRPr="003066A2">
        <w:rPr>
          <w:i/>
          <w:sz w:val="20"/>
          <w:szCs w:val="20"/>
          <w:vertAlign w:val="subscript"/>
        </w:rPr>
        <w:t>п</w:t>
      </w:r>
      <w:r w:rsidRPr="003066A2">
        <w:rPr>
          <w:sz w:val="20"/>
          <w:szCs w:val="20"/>
          <w:vertAlign w:val="subscript"/>
        </w:rPr>
        <w:t xml:space="preserve"> </w:t>
      </w:r>
      <w:r w:rsidRPr="003066A2">
        <w:rPr>
          <w:sz w:val="20"/>
          <w:szCs w:val="20"/>
        </w:rPr>
        <w:t xml:space="preserve"> - содержание подвижных форм Р</w:t>
      </w:r>
      <w:r w:rsidRPr="003066A2">
        <w:rPr>
          <w:sz w:val="20"/>
          <w:szCs w:val="20"/>
          <w:vertAlign w:val="subscript"/>
        </w:rPr>
        <w:t>2</w:t>
      </w:r>
      <w:r w:rsidRPr="003066A2">
        <w:rPr>
          <w:sz w:val="20"/>
          <w:szCs w:val="20"/>
        </w:rPr>
        <w:t xml:space="preserve"> О</w:t>
      </w:r>
      <w:r w:rsidRPr="003066A2">
        <w:rPr>
          <w:sz w:val="20"/>
          <w:szCs w:val="20"/>
          <w:vertAlign w:val="subscript"/>
        </w:rPr>
        <w:t xml:space="preserve">5 </w:t>
      </w:r>
      <w:r w:rsidRPr="003066A2">
        <w:rPr>
          <w:sz w:val="20"/>
          <w:szCs w:val="20"/>
        </w:rPr>
        <w:t>,  К</w:t>
      </w:r>
      <w:r w:rsidRPr="003066A2">
        <w:rPr>
          <w:sz w:val="20"/>
          <w:szCs w:val="20"/>
          <w:vertAlign w:val="subscript"/>
        </w:rPr>
        <w:t>2</w:t>
      </w:r>
      <w:r w:rsidRPr="003066A2">
        <w:rPr>
          <w:sz w:val="20"/>
          <w:szCs w:val="20"/>
        </w:rPr>
        <w:t>О или минерального азота   в пахотном слое, мг/кг;</w:t>
      </w:r>
    </w:p>
    <w:p w:rsidR="00711CEE" w:rsidRPr="003066A2" w:rsidRDefault="00711CEE" w:rsidP="00711CEE">
      <w:pPr>
        <w:jc w:val="both"/>
        <w:rPr>
          <w:sz w:val="20"/>
          <w:szCs w:val="20"/>
        </w:rPr>
      </w:pPr>
      <w:r w:rsidRPr="003066A2">
        <w:rPr>
          <w:sz w:val="20"/>
          <w:szCs w:val="20"/>
        </w:rPr>
        <w:t xml:space="preserve">       </w:t>
      </w:r>
      <w:r w:rsidRPr="003066A2">
        <w:rPr>
          <w:i/>
          <w:sz w:val="20"/>
          <w:szCs w:val="20"/>
          <w:lang w:val="en-US"/>
        </w:rPr>
        <w:t>d</w:t>
      </w:r>
      <w:r w:rsidRPr="003066A2">
        <w:rPr>
          <w:sz w:val="20"/>
          <w:szCs w:val="20"/>
        </w:rPr>
        <w:t xml:space="preserve"> - плотность пахотного слоя, г/см</w:t>
      </w:r>
      <w:r w:rsidRPr="003066A2">
        <w:rPr>
          <w:sz w:val="20"/>
          <w:szCs w:val="20"/>
          <w:vertAlign w:val="superscript"/>
        </w:rPr>
        <w:t>3</w:t>
      </w:r>
      <w:r w:rsidRPr="003066A2">
        <w:rPr>
          <w:sz w:val="20"/>
          <w:szCs w:val="20"/>
        </w:rPr>
        <w:t xml:space="preserve"> ;</w:t>
      </w:r>
    </w:p>
    <w:p w:rsidR="00711CEE" w:rsidRPr="003066A2" w:rsidRDefault="00711CEE" w:rsidP="00711CEE">
      <w:pPr>
        <w:jc w:val="both"/>
        <w:rPr>
          <w:sz w:val="20"/>
          <w:szCs w:val="20"/>
        </w:rPr>
      </w:pPr>
      <w:r w:rsidRPr="003066A2">
        <w:rPr>
          <w:sz w:val="20"/>
          <w:szCs w:val="20"/>
        </w:rPr>
        <w:t xml:space="preserve">        </w:t>
      </w:r>
      <w:r w:rsidRPr="003066A2">
        <w:rPr>
          <w:i/>
          <w:sz w:val="20"/>
          <w:szCs w:val="20"/>
          <w:lang w:val="en-US"/>
        </w:rPr>
        <w:t>h</w:t>
      </w:r>
      <w:r w:rsidRPr="003066A2">
        <w:rPr>
          <w:sz w:val="20"/>
          <w:szCs w:val="20"/>
        </w:rPr>
        <w:t xml:space="preserve"> - мощность пахотного слоя, см.</w:t>
      </w:r>
    </w:p>
    <w:p w:rsidR="00711CEE" w:rsidRPr="003066A2" w:rsidRDefault="00711CEE" w:rsidP="00711CEE">
      <w:pPr>
        <w:tabs>
          <w:tab w:val="left" w:pos="720"/>
        </w:tabs>
        <w:jc w:val="both"/>
        <w:rPr>
          <w:sz w:val="20"/>
          <w:szCs w:val="20"/>
        </w:rPr>
      </w:pPr>
    </w:p>
    <w:p w:rsidR="00711CEE" w:rsidRPr="003066A2" w:rsidRDefault="00711CEE" w:rsidP="00711CEE">
      <w:pPr>
        <w:ind w:firstLine="567"/>
        <w:jc w:val="both"/>
        <w:rPr>
          <w:sz w:val="20"/>
          <w:szCs w:val="20"/>
        </w:rPr>
      </w:pPr>
      <w:r w:rsidRPr="003066A2">
        <w:rPr>
          <w:sz w:val="20"/>
          <w:szCs w:val="20"/>
        </w:rPr>
        <w:tab/>
        <w:t xml:space="preserve">Ввиду отсутствия картограмм обеспеченности  почв азотом, примерное содержание минерального азота в пахотном слое почвы </w:t>
      </w:r>
      <w:r w:rsidRPr="005C30EA">
        <w:rPr>
          <w:sz w:val="20"/>
          <w:szCs w:val="20"/>
        </w:rPr>
        <w:lastRenderedPageBreak/>
        <w:t>предлагаем  рассчитать согласно нашим рекомендациям [Гилязов, 1996] исходя из содержания гумуса по уравнению (6):</w:t>
      </w:r>
      <w:r w:rsidRPr="003066A2">
        <w:rPr>
          <w:sz w:val="20"/>
          <w:szCs w:val="20"/>
        </w:rPr>
        <w:t xml:space="preserve"> </w:t>
      </w:r>
    </w:p>
    <w:p w:rsidR="00711CEE" w:rsidRPr="003066A2" w:rsidRDefault="00711CEE" w:rsidP="00711CEE">
      <w:pPr>
        <w:ind w:firstLine="567"/>
        <w:jc w:val="both"/>
        <w:rPr>
          <w:sz w:val="20"/>
          <w:szCs w:val="20"/>
        </w:rPr>
      </w:pPr>
      <w:r w:rsidRPr="003066A2">
        <w:rPr>
          <w:sz w:val="20"/>
          <w:szCs w:val="20"/>
        </w:rPr>
        <w:t xml:space="preserve">   </w:t>
      </w:r>
    </w:p>
    <w:p w:rsidR="00711CEE" w:rsidRPr="003066A2" w:rsidRDefault="00711CEE" w:rsidP="00711CEE">
      <w:pPr>
        <w:ind w:left="567"/>
        <w:jc w:val="both"/>
        <w:rPr>
          <w:sz w:val="20"/>
          <w:szCs w:val="20"/>
        </w:rPr>
      </w:pPr>
      <w:r w:rsidRPr="003066A2">
        <w:rPr>
          <w:i/>
          <w:sz w:val="20"/>
          <w:szCs w:val="20"/>
        </w:rPr>
        <w:t>С</w:t>
      </w:r>
      <w:r w:rsidRPr="003066A2">
        <w:rPr>
          <w:i/>
          <w:sz w:val="20"/>
          <w:szCs w:val="20"/>
          <w:vertAlign w:val="subscript"/>
        </w:rPr>
        <w:t>п</w:t>
      </w:r>
      <w:r w:rsidRPr="003066A2">
        <w:rPr>
          <w:i/>
          <w:sz w:val="20"/>
          <w:szCs w:val="20"/>
        </w:rPr>
        <w:t xml:space="preserve"> = 7,5</w:t>
      </w:r>
      <w:r w:rsidRPr="003066A2">
        <w:rPr>
          <w:sz w:val="20"/>
          <w:szCs w:val="20"/>
        </w:rPr>
        <w:t xml:space="preserve">  ∙ </w:t>
      </w:r>
      <w:r w:rsidRPr="003066A2">
        <w:rPr>
          <w:i/>
          <w:sz w:val="20"/>
          <w:szCs w:val="20"/>
        </w:rPr>
        <w:t xml:space="preserve">Г, </w:t>
      </w:r>
      <w:r w:rsidRPr="003066A2">
        <w:rPr>
          <w:sz w:val="20"/>
          <w:szCs w:val="20"/>
        </w:rPr>
        <w:tab/>
      </w:r>
      <w:r w:rsidRPr="003066A2">
        <w:rPr>
          <w:sz w:val="20"/>
          <w:szCs w:val="20"/>
        </w:rPr>
        <w:tab/>
      </w:r>
      <w:r w:rsidRPr="003066A2">
        <w:rPr>
          <w:sz w:val="20"/>
          <w:szCs w:val="20"/>
        </w:rPr>
        <w:tab/>
      </w:r>
      <w:r w:rsidRPr="003066A2">
        <w:rPr>
          <w:sz w:val="20"/>
          <w:szCs w:val="20"/>
        </w:rPr>
        <w:tab/>
      </w:r>
      <w:r w:rsidRPr="003066A2">
        <w:rPr>
          <w:sz w:val="20"/>
          <w:szCs w:val="20"/>
        </w:rPr>
        <w:tab/>
      </w:r>
      <w:r w:rsidRPr="003066A2">
        <w:rPr>
          <w:sz w:val="20"/>
          <w:szCs w:val="20"/>
        </w:rPr>
        <w:tab/>
        <w:t xml:space="preserve">  (6)</w:t>
      </w:r>
    </w:p>
    <w:p w:rsidR="00711CEE" w:rsidRPr="003066A2" w:rsidRDefault="00711CEE" w:rsidP="00711CEE">
      <w:pPr>
        <w:jc w:val="both"/>
        <w:rPr>
          <w:sz w:val="20"/>
          <w:szCs w:val="20"/>
        </w:rPr>
      </w:pPr>
    </w:p>
    <w:p w:rsidR="00711CEE" w:rsidRPr="003066A2" w:rsidRDefault="00711CEE" w:rsidP="00711CEE">
      <w:pPr>
        <w:jc w:val="both"/>
        <w:rPr>
          <w:sz w:val="20"/>
          <w:szCs w:val="20"/>
        </w:rPr>
      </w:pPr>
      <w:r w:rsidRPr="003066A2">
        <w:rPr>
          <w:sz w:val="20"/>
          <w:szCs w:val="20"/>
        </w:rPr>
        <w:t xml:space="preserve">где </w:t>
      </w:r>
      <w:r w:rsidRPr="003066A2">
        <w:rPr>
          <w:i/>
          <w:sz w:val="20"/>
          <w:szCs w:val="20"/>
        </w:rPr>
        <w:t>С</w:t>
      </w:r>
      <w:r w:rsidRPr="003066A2">
        <w:rPr>
          <w:i/>
          <w:sz w:val="20"/>
          <w:szCs w:val="20"/>
          <w:vertAlign w:val="subscript"/>
        </w:rPr>
        <w:t>п</w:t>
      </w:r>
      <w:r w:rsidRPr="003066A2">
        <w:rPr>
          <w:sz w:val="20"/>
          <w:szCs w:val="20"/>
          <w:vertAlign w:val="subscript"/>
        </w:rPr>
        <w:t xml:space="preserve"> </w:t>
      </w:r>
      <w:r w:rsidRPr="003066A2">
        <w:rPr>
          <w:sz w:val="20"/>
          <w:szCs w:val="20"/>
        </w:rPr>
        <w:t xml:space="preserve"> - содержание минерального азота в почве, мг/кг;</w:t>
      </w:r>
    </w:p>
    <w:p w:rsidR="00711CEE" w:rsidRPr="003066A2" w:rsidRDefault="00711CEE" w:rsidP="00711CEE">
      <w:pPr>
        <w:jc w:val="both"/>
        <w:rPr>
          <w:sz w:val="20"/>
          <w:szCs w:val="20"/>
        </w:rPr>
      </w:pPr>
      <w:r w:rsidRPr="003066A2">
        <w:rPr>
          <w:i/>
          <w:sz w:val="20"/>
          <w:szCs w:val="20"/>
        </w:rPr>
        <w:t xml:space="preserve">       Г</w:t>
      </w:r>
      <w:r w:rsidRPr="003066A2">
        <w:rPr>
          <w:sz w:val="20"/>
          <w:szCs w:val="20"/>
        </w:rPr>
        <w:t xml:space="preserve"> – содержание гумуса, %.</w:t>
      </w:r>
    </w:p>
    <w:p w:rsidR="00711CEE" w:rsidRPr="003066A2" w:rsidRDefault="00711CEE" w:rsidP="00711CEE">
      <w:pPr>
        <w:jc w:val="both"/>
        <w:rPr>
          <w:sz w:val="20"/>
          <w:szCs w:val="20"/>
        </w:rPr>
      </w:pPr>
    </w:p>
    <w:p w:rsidR="00711CEE" w:rsidRPr="003066A2" w:rsidRDefault="00711CEE" w:rsidP="00711CEE">
      <w:pPr>
        <w:jc w:val="both"/>
        <w:rPr>
          <w:sz w:val="20"/>
          <w:szCs w:val="20"/>
        </w:rPr>
      </w:pPr>
      <w:r w:rsidRPr="003066A2">
        <w:rPr>
          <w:sz w:val="20"/>
          <w:szCs w:val="20"/>
        </w:rPr>
        <w:t>Такая количественная зависимость минерального азота от содержания гумуса наблюдается в связи с тем, что среднее содержание общего азота в гумусе составляет около 3,5-5,0 %, а доля в нем минерального азота 1-2 %.</w:t>
      </w:r>
    </w:p>
    <w:p w:rsidR="00711CEE" w:rsidRPr="003066A2" w:rsidRDefault="00711CEE" w:rsidP="00DA50DF">
      <w:pPr>
        <w:ind w:firstLine="567"/>
        <w:jc w:val="both"/>
        <w:rPr>
          <w:sz w:val="20"/>
          <w:szCs w:val="20"/>
        </w:rPr>
      </w:pPr>
      <w:r w:rsidRPr="003066A2">
        <w:rPr>
          <w:sz w:val="20"/>
          <w:szCs w:val="20"/>
        </w:rPr>
        <w:t>Коэффициенты использования питательных элементов из почвы (</w:t>
      </w:r>
      <w:r w:rsidRPr="003066A2">
        <w:rPr>
          <w:i/>
          <w:sz w:val="20"/>
          <w:szCs w:val="20"/>
        </w:rPr>
        <w:t>К</w:t>
      </w:r>
      <w:r w:rsidRPr="003066A2">
        <w:rPr>
          <w:i/>
          <w:sz w:val="20"/>
          <w:szCs w:val="20"/>
          <w:vertAlign w:val="subscript"/>
        </w:rPr>
        <w:t>п</w:t>
      </w:r>
      <w:r w:rsidRPr="003066A2">
        <w:rPr>
          <w:sz w:val="20"/>
          <w:szCs w:val="20"/>
        </w:rPr>
        <w:t>)  и размеры хозяйственных выносов на создание единицы основной и соответствующее количество побочной продукции (</w:t>
      </w:r>
      <w:r w:rsidRPr="003066A2">
        <w:rPr>
          <w:i/>
          <w:sz w:val="20"/>
          <w:szCs w:val="20"/>
        </w:rPr>
        <w:t>В</w:t>
      </w:r>
      <w:r w:rsidRPr="003066A2">
        <w:rPr>
          <w:sz w:val="20"/>
          <w:szCs w:val="20"/>
        </w:rPr>
        <w:t xml:space="preserve">) даны в приложениях.  В расчетах необходимо исходить из того, что минимальные значения </w:t>
      </w:r>
      <w:r w:rsidRPr="003066A2">
        <w:rPr>
          <w:i/>
          <w:sz w:val="20"/>
          <w:szCs w:val="20"/>
        </w:rPr>
        <w:t>К</w:t>
      </w:r>
      <w:r w:rsidRPr="003066A2">
        <w:rPr>
          <w:i/>
          <w:sz w:val="20"/>
          <w:szCs w:val="20"/>
          <w:vertAlign w:val="subscript"/>
        </w:rPr>
        <w:t xml:space="preserve">п </w:t>
      </w:r>
      <w:r w:rsidRPr="003066A2">
        <w:rPr>
          <w:sz w:val="20"/>
          <w:szCs w:val="20"/>
        </w:rPr>
        <w:t xml:space="preserve"> будут соответствовать удовлетворительным погодным условиям, а максимальные – благоприятным. За наиболее вероятную величину урожая следует принимать минимальную из трех, рассчитанных соответственно по запаса</w:t>
      </w:r>
      <w:r w:rsidR="006477FE">
        <w:rPr>
          <w:sz w:val="20"/>
          <w:szCs w:val="20"/>
        </w:rPr>
        <w:t xml:space="preserve">м минерального азота, подвижных форм  фосфора и </w:t>
      </w:r>
      <w:r w:rsidRPr="003066A2">
        <w:rPr>
          <w:sz w:val="20"/>
          <w:szCs w:val="20"/>
        </w:rPr>
        <w:t xml:space="preserve"> калия.</w:t>
      </w:r>
    </w:p>
    <w:p w:rsidR="00711CEE" w:rsidRPr="003066A2" w:rsidRDefault="00711CEE" w:rsidP="00711CEE">
      <w:pPr>
        <w:jc w:val="both"/>
        <w:rPr>
          <w:sz w:val="20"/>
          <w:szCs w:val="20"/>
        </w:rPr>
      </w:pPr>
    </w:p>
    <w:p w:rsidR="00711CEE" w:rsidRPr="003066A2" w:rsidRDefault="00711CEE" w:rsidP="00711CEE">
      <w:pPr>
        <w:tabs>
          <w:tab w:val="left" w:pos="0"/>
          <w:tab w:val="left" w:pos="360"/>
        </w:tabs>
        <w:jc w:val="both"/>
        <w:rPr>
          <w:b/>
          <w:i/>
          <w:sz w:val="20"/>
          <w:szCs w:val="20"/>
          <w:u w:val="single"/>
        </w:rPr>
      </w:pPr>
      <w:r w:rsidRPr="003066A2">
        <w:rPr>
          <w:b/>
          <w:i/>
          <w:sz w:val="20"/>
          <w:szCs w:val="20"/>
          <w:u w:val="single"/>
        </w:rPr>
        <w:t>Задачи</w:t>
      </w:r>
    </w:p>
    <w:p w:rsidR="00711CEE" w:rsidRPr="003066A2" w:rsidRDefault="00711CEE" w:rsidP="00711CEE">
      <w:pPr>
        <w:tabs>
          <w:tab w:val="left" w:pos="0"/>
          <w:tab w:val="left" w:pos="360"/>
        </w:tabs>
        <w:jc w:val="both"/>
        <w:rPr>
          <w:b/>
          <w:i/>
          <w:sz w:val="20"/>
          <w:szCs w:val="20"/>
          <w:u w:val="single"/>
        </w:rPr>
      </w:pPr>
    </w:p>
    <w:p w:rsidR="00711CEE" w:rsidRPr="003066A2" w:rsidRDefault="00711CEE" w:rsidP="00065519">
      <w:pPr>
        <w:tabs>
          <w:tab w:val="left" w:pos="0"/>
        </w:tabs>
        <w:ind w:firstLine="567"/>
        <w:jc w:val="both"/>
        <w:rPr>
          <w:sz w:val="20"/>
          <w:szCs w:val="20"/>
        </w:rPr>
      </w:pPr>
      <w:r w:rsidRPr="003066A2">
        <w:rPr>
          <w:b/>
          <w:sz w:val="20"/>
          <w:szCs w:val="20"/>
        </w:rPr>
        <w:t>1.</w:t>
      </w:r>
      <w:r w:rsidRPr="003066A2">
        <w:rPr>
          <w:sz w:val="20"/>
          <w:szCs w:val="20"/>
        </w:rPr>
        <w:t>Рассчитайте возможную величину урожайности яровой пшеницы в благоприятных погодных условиях, если пахотный слой (0-</w:t>
      </w:r>
      <w:smartTag w:uri="urn:schemas-microsoft-com:office:smarttags" w:element="metricconverter">
        <w:smartTagPr>
          <w:attr w:name="ProductID" w:val="20 см"/>
        </w:smartTagPr>
        <w:r w:rsidRPr="003066A2">
          <w:rPr>
            <w:sz w:val="20"/>
            <w:szCs w:val="20"/>
          </w:rPr>
          <w:t>20 см</w:t>
        </w:r>
      </w:smartTag>
      <w:r w:rsidRPr="003066A2">
        <w:rPr>
          <w:sz w:val="20"/>
          <w:szCs w:val="20"/>
        </w:rPr>
        <w:t>) дерново-подзолистой почвы имеет плотность сложения 1,35 г/см</w:t>
      </w:r>
      <w:r w:rsidRPr="003066A2">
        <w:rPr>
          <w:sz w:val="20"/>
          <w:szCs w:val="20"/>
          <w:vertAlign w:val="superscript"/>
        </w:rPr>
        <w:t>3</w:t>
      </w:r>
      <w:r w:rsidRPr="003066A2">
        <w:rPr>
          <w:sz w:val="20"/>
          <w:szCs w:val="20"/>
        </w:rPr>
        <w:t>,  содержит 2,5 % гумуса, подвижных форм фосфора и калия соответственно 50  и 70 мг/кг.</w:t>
      </w:r>
    </w:p>
    <w:p w:rsidR="00711CEE" w:rsidRPr="003066A2" w:rsidRDefault="00711CEE" w:rsidP="00065519">
      <w:pPr>
        <w:tabs>
          <w:tab w:val="left" w:pos="0"/>
        </w:tabs>
        <w:ind w:firstLine="567"/>
        <w:jc w:val="both"/>
        <w:rPr>
          <w:sz w:val="20"/>
          <w:szCs w:val="20"/>
        </w:rPr>
      </w:pPr>
      <w:r w:rsidRPr="003066A2">
        <w:rPr>
          <w:b/>
          <w:sz w:val="20"/>
          <w:szCs w:val="20"/>
        </w:rPr>
        <w:t>2.</w:t>
      </w:r>
      <w:r w:rsidRPr="003066A2">
        <w:rPr>
          <w:sz w:val="20"/>
          <w:szCs w:val="20"/>
        </w:rPr>
        <w:t>Рассчитайте возможную величину урожайности ярового ячменя в благоприятных погодных условиях, если пахотный слой (0-</w:t>
      </w:r>
      <w:smartTag w:uri="urn:schemas-microsoft-com:office:smarttags" w:element="metricconverter">
        <w:smartTagPr>
          <w:attr w:name="ProductID" w:val="20 см"/>
        </w:smartTagPr>
        <w:r w:rsidRPr="003066A2">
          <w:rPr>
            <w:sz w:val="20"/>
            <w:szCs w:val="20"/>
          </w:rPr>
          <w:t>20 см</w:t>
        </w:r>
      </w:smartTag>
      <w:r w:rsidRPr="003066A2">
        <w:rPr>
          <w:sz w:val="20"/>
          <w:szCs w:val="20"/>
        </w:rPr>
        <w:t>) светло-серой лесной почвы имеет плотность сложения 1,32 г/см</w:t>
      </w:r>
      <w:r w:rsidRPr="003066A2">
        <w:rPr>
          <w:sz w:val="20"/>
          <w:szCs w:val="20"/>
          <w:vertAlign w:val="superscript"/>
        </w:rPr>
        <w:t>3</w:t>
      </w:r>
      <w:r w:rsidRPr="003066A2">
        <w:rPr>
          <w:sz w:val="20"/>
          <w:szCs w:val="20"/>
        </w:rPr>
        <w:t>, содержит 2,3 % гумуса, подвижных форм фосфора и калия соответственно 60  и 80 мг/кг.</w:t>
      </w:r>
    </w:p>
    <w:p w:rsidR="00711CEE" w:rsidRPr="003066A2" w:rsidRDefault="00711CEE" w:rsidP="00065519">
      <w:pPr>
        <w:tabs>
          <w:tab w:val="left" w:pos="0"/>
        </w:tabs>
        <w:ind w:firstLine="567"/>
        <w:jc w:val="both"/>
        <w:rPr>
          <w:sz w:val="20"/>
          <w:szCs w:val="20"/>
        </w:rPr>
      </w:pPr>
      <w:r w:rsidRPr="003066A2">
        <w:rPr>
          <w:b/>
          <w:sz w:val="20"/>
          <w:szCs w:val="20"/>
        </w:rPr>
        <w:t>3.</w:t>
      </w:r>
      <w:r w:rsidRPr="003066A2">
        <w:rPr>
          <w:sz w:val="20"/>
          <w:szCs w:val="20"/>
        </w:rPr>
        <w:t>Рассчитайте возможную величину урожайности овса в благоприятных погодных условиях, если пахотный слой (0-</w:t>
      </w:r>
      <w:smartTag w:uri="urn:schemas-microsoft-com:office:smarttags" w:element="metricconverter">
        <w:smartTagPr>
          <w:attr w:name="ProductID" w:val="22 см"/>
        </w:smartTagPr>
        <w:r w:rsidRPr="003066A2">
          <w:rPr>
            <w:sz w:val="20"/>
            <w:szCs w:val="20"/>
          </w:rPr>
          <w:t>22 см</w:t>
        </w:r>
      </w:smartTag>
      <w:r w:rsidRPr="003066A2">
        <w:rPr>
          <w:sz w:val="20"/>
          <w:szCs w:val="20"/>
        </w:rPr>
        <w:t>) серой лесной почвы имеет плотность сложения 1,30 г/см</w:t>
      </w:r>
      <w:r w:rsidRPr="003066A2">
        <w:rPr>
          <w:sz w:val="20"/>
          <w:szCs w:val="20"/>
          <w:vertAlign w:val="superscript"/>
        </w:rPr>
        <w:t>3</w:t>
      </w:r>
      <w:r w:rsidRPr="003066A2">
        <w:rPr>
          <w:sz w:val="20"/>
          <w:szCs w:val="20"/>
        </w:rPr>
        <w:t xml:space="preserve">, содержит 2,5 % гумуса, подвижных форм фосфора и калия соответственно 70  и 90 мг/кг.  </w:t>
      </w:r>
    </w:p>
    <w:p w:rsidR="00711CEE" w:rsidRPr="003066A2" w:rsidRDefault="00711CEE" w:rsidP="00065519">
      <w:pPr>
        <w:tabs>
          <w:tab w:val="left" w:pos="0"/>
        </w:tabs>
        <w:ind w:firstLine="567"/>
        <w:jc w:val="both"/>
        <w:rPr>
          <w:sz w:val="20"/>
          <w:szCs w:val="20"/>
        </w:rPr>
      </w:pPr>
      <w:r w:rsidRPr="003066A2">
        <w:rPr>
          <w:b/>
          <w:sz w:val="20"/>
          <w:szCs w:val="20"/>
        </w:rPr>
        <w:t>4.</w:t>
      </w:r>
      <w:r w:rsidRPr="003066A2">
        <w:rPr>
          <w:sz w:val="20"/>
          <w:szCs w:val="20"/>
        </w:rPr>
        <w:t>Рассчитайте возможную величину урожайности озимой ржи в благоприятных погодных условиях, если пахотный слой (0-</w:t>
      </w:r>
      <w:smartTag w:uri="urn:schemas-microsoft-com:office:smarttags" w:element="metricconverter">
        <w:smartTagPr>
          <w:attr w:name="ProductID" w:val="22 см"/>
        </w:smartTagPr>
        <w:r w:rsidRPr="003066A2">
          <w:rPr>
            <w:sz w:val="20"/>
            <w:szCs w:val="20"/>
          </w:rPr>
          <w:t>22 см</w:t>
        </w:r>
      </w:smartTag>
      <w:r w:rsidRPr="003066A2">
        <w:rPr>
          <w:sz w:val="20"/>
          <w:szCs w:val="20"/>
        </w:rPr>
        <w:t>) серой лесной почвы и имеет плотность сложения 1,30 г/см</w:t>
      </w:r>
      <w:r w:rsidRPr="003066A2">
        <w:rPr>
          <w:sz w:val="20"/>
          <w:szCs w:val="20"/>
          <w:vertAlign w:val="superscript"/>
        </w:rPr>
        <w:t>3</w:t>
      </w:r>
      <w:r w:rsidRPr="003066A2">
        <w:rPr>
          <w:sz w:val="20"/>
          <w:szCs w:val="20"/>
        </w:rPr>
        <w:t>, содержит 2,8 % гумуса, подвижных форм фосфора и калия соответственно 80  и 95 мг/кг.</w:t>
      </w:r>
    </w:p>
    <w:p w:rsidR="00711CEE" w:rsidRPr="003066A2" w:rsidRDefault="00711CEE" w:rsidP="00065519">
      <w:pPr>
        <w:tabs>
          <w:tab w:val="left" w:pos="0"/>
        </w:tabs>
        <w:ind w:firstLine="567"/>
        <w:jc w:val="both"/>
        <w:rPr>
          <w:sz w:val="20"/>
          <w:szCs w:val="20"/>
        </w:rPr>
      </w:pPr>
      <w:r w:rsidRPr="003066A2">
        <w:rPr>
          <w:b/>
          <w:sz w:val="20"/>
          <w:szCs w:val="20"/>
        </w:rPr>
        <w:t>5.</w:t>
      </w:r>
      <w:r w:rsidRPr="003066A2">
        <w:rPr>
          <w:sz w:val="20"/>
          <w:szCs w:val="20"/>
        </w:rPr>
        <w:t>Рассчитайте возможную величину урожайности озимой пшеницы в благоприятных погодных условиях, если пахотный слой (0-</w:t>
      </w:r>
      <w:smartTag w:uri="urn:schemas-microsoft-com:office:smarttags" w:element="metricconverter">
        <w:smartTagPr>
          <w:attr w:name="ProductID" w:val="23 см"/>
        </w:smartTagPr>
        <w:r w:rsidRPr="003066A2">
          <w:rPr>
            <w:sz w:val="20"/>
            <w:szCs w:val="20"/>
          </w:rPr>
          <w:t>23 см</w:t>
        </w:r>
      </w:smartTag>
      <w:r w:rsidRPr="003066A2">
        <w:rPr>
          <w:sz w:val="20"/>
          <w:szCs w:val="20"/>
        </w:rPr>
        <w:t>) серой лесной почвы имеет плотность сложения 1,28 г/см</w:t>
      </w:r>
      <w:r w:rsidRPr="003066A2">
        <w:rPr>
          <w:sz w:val="20"/>
          <w:szCs w:val="20"/>
          <w:vertAlign w:val="superscript"/>
        </w:rPr>
        <w:t>3</w:t>
      </w:r>
      <w:r w:rsidRPr="003066A2">
        <w:rPr>
          <w:sz w:val="20"/>
          <w:szCs w:val="20"/>
        </w:rPr>
        <w:t>, содержит 3,0 % гумуса, подвижных форм фосфора и калия соответственно 90  и 100 мг/кг.</w:t>
      </w:r>
    </w:p>
    <w:p w:rsidR="00711CEE" w:rsidRPr="003066A2" w:rsidRDefault="00711CEE" w:rsidP="00065519">
      <w:pPr>
        <w:tabs>
          <w:tab w:val="left" w:pos="0"/>
        </w:tabs>
        <w:ind w:firstLine="567"/>
        <w:jc w:val="both"/>
        <w:rPr>
          <w:sz w:val="20"/>
          <w:szCs w:val="20"/>
        </w:rPr>
      </w:pPr>
      <w:r w:rsidRPr="003066A2">
        <w:rPr>
          <w:b/>
          <w:sz w:val="20"/>
          <w:szCs w:val="20"/>
        </w:rPr>
        <w:lastRenderedPageBreak/>
        <w:t>6.</w:t>
      </w:r>
      <w:r w:rsidRPr="003066A2">
        <w:rPr>
          <w:sz w:val="20"/>
          <w:szCs w:val="20"/>
        </w:rPr>
        <w:t>Рассчитайте возможную величину урожайности картофеля в удовлетворительных погодных условиях, если пахотный слой (0-</w:t>
      </w:r>
      <w:smartTag w:uri="urn:schemas-microsoft-com:office:smarttags" w:element="metricconverter">
        <w:smartTagPr>
          <w:attr w:name="ProductID" w:val="24 см"/>
        </w:smartTagPr>
        <w:r w:rsidRPr="003066A2">
          <w:rPr>
            <w:sz w:val="20"/>
            <w:szCs w:val="20"/>
          </w:rPr>
          <w:t>24 см</w:t>
        </w:r>
      </w:smartTag>
      <w:r w:rsidRPr="003066A2">
        <w:rPr>
          <w:sz w:val="20"/>
          <w:szCs w:val="20"/>
        </w:rPr>
        <w:t>) темно-серой лесной почвы имеет плотность сложения 1,25 г/см</w:t>
      </w:r>
      <w:r w:rsidRPr="003066A2">
        <w:rPr>
          <w:sz w:val="20"/>
          <w:szCs w:val="20"/>
          <w:vertAlign w:val="superscript"/>
        </w:rPr>
        <w:t>3</w:t>
      </w:r>
      <w:r w:rsidRPr="003066A2">
        <w:rPr>
          <w:sz w:val="20"/>
          <w:szCs w:val="20"/>
        </w:rPr>
        <w:t>, содержит 4,3 % гумуса, подвижных форм фосфора и калия соответственно 100  и 120 мг/кг.</w:t>
      </w:r>
    </w:p>
    <w:p w:rsidR="00711CEE" w:rsidRPr="003066A2" w:rsidRDefault="00711CEE" w:rsidP="00065519">
      <w:pPr>
        <w:tabs>
          <w:tab w:val="left" w:pos="0"/>
        </w:tabs>
        <w:ind w:firstLine="567"/>
        <w:jc w:val="both"/>
        <w:rPr>
          <w:sz w:val="20"/>
          <w:szCs w:val="20"/>
        </w:rPr>
      </w:pPr>
      <w:r w:rsidRPr="003066A2">
        <w:rPr>
          <w:b/>
          <w:sz w:val="20"/>
          <w:szCs w:val="20"/>
        </w:rPr>
        <w:t>7.</w:t>
      </w:r>
      <w:r w:rsidRPr="003066A2">
        <w:rPr>
          <w:sz w:val="20"/>
          <w:szCs w:val="20"/>
        </w:rPr>
        <w:t xml:space="preserve"> Рассчитайте возможную величину урожайности люцерны на сено в удовлетворительных погодных условиях, если пахотный слой (0-</w:t>
      </w:r>
      <w:smartTag w:uri="urn:schemas-microsoft-com:office:smarttags" w:element="metricconverter">
        <w:smartTagPr>
          <w:attr w:name="ProductID" w:val="24 см"/>
        </w:smartTagPr>
        <w:r w:rsidRPr="003066A2">
          <w:rPr>
            <w:sz w:val="20"/>
            <w:szCs w:val="20"/>
          </w:rPr>
          <w:t>24 см</w:t>
        </w:r>
      </w:smartTag>
      <w:r w:rsidRPr="003066A2">
        <w:rPr>
          <w:sz w:val="20"/>
          <w:szCs w:val="20"/>
        </w:rPr>
        <w:t>) темно-серой лесной почвы имеет плотность сложения 1,27 г/см</w:t>
      </w:r>
      <w:r w:rsidRPr="003066A2">
        <w:rPr>
          <w:sz w:val="20"/>
          <w:szCs w:val="20"/>
          <w:vertAlign w:val="superscript"/>
        </w:rPr>
        <w:t>3</w:t>
      </w:r>
      <w:r w:rsidRPr="003066A2">
        <w:rPr>
          <w:sz w:val="20"/>
          <w:szCs w:val="20"/>
        </w:rPr>
        <w:t>,</w:t>
      </w:r>
      <w:r w:rsidRPr="003066A2">
        <w:rPr>
          <w:sz w:val="20"/>
          <w:szCs w:val="20"/>
        </w:rPr>
        <w:tab/>
        <w:t xml:space="preserve">  содержит 4,5 % гумуса, подвижных форм фосфора и калия соответственно 96  и 114 мг/кг.  </w:t>
      </w:r>
    </w:p>
    <w:p w:rsidR="00711CEE" w:rsidRPr="003066A2" w:rsidRDefault="00711CEE" w:rsidP="00065519">
      <w:pPr>
        <w:tabs>
          <w:tab w:val="left" w:pos="0"/>
        </w:tabs>
        <w:ind w:firstLine="567"/>
        <w:jc w:val="both"/>
        <w:rPr>
          <w:sz w:val="20"/>
          <w:szCs w:val="20"/>
        </w:rPr>
      </w:pPr>
      <w:r w:rsidRPr="003066A2">
        <w:rPr>
          <w:b/>
          <w:sz w:val="20"/>
          <w:szCs w:val="20"/>
        </w:rPr>
        <w:t>8.</w:t>
      </w:r>
      <w:r w:rsidRPr="003066A2">
        <w:rPr>
          <w:sz w:val="20"/>
          <w:szCs w:val="20"/>
        </w:rPr>
        <w:t>Рассчитайте возможную величину урожайности проса в удовлетворительных погодных условиях, если пахотный слой (0-</w:t>
      </w:r>
      <w:smartTag w:uri="urn:schemas-microsoft-com:office:smarttags" w:element="metricconverter">
        <w:smartTagPr>
          <w:attr w:name="ProductID" w:val="24 см"/>
        </w:smartTagPr>
        <w:r w:rsidRPr="003066A2">
          <w:rPr>
            <w:sz w:val="20"/>
            <w:szCs w:val="20"/>
          </w:rPr>
          <w:t>24 см</w:t>
        </w:r>
      </w:smartTag>
      <w:r w:rsidRPr="003066A2">
        <w:rPr>
          <w:sz w:val="20"/>
          <w:szCs w:val="20"/>
        </w:rPr>
        <w:t>) оподзоленного чернозема имеет плотность сложения 1,26 г/см</w:t>
      </w:r>
      <w:r w:rsidRPr="003066A2">
        <w:rPr>
          <w:sz w:val="20"/>
          <w:szCs w:val="20"/>
          <w:vertAlign w:val="superscript"/>
        </w:rPr>
        <w:t>3</w:t>
      </w:r>
      <w:r w:rsidRPr="003066A2">
        <w:rPr>
          <w:sz w:val="20"/>
          <w:szCs w:val="20"/>
        </w:rPr>
        <w:t xml:space="preserve">,  содержит 5,2 % гумуса, подвижных форм фосфора и калия соответственно 104  и 112 мг/кг. </w:t>
      </w:r>
    </w:p>
    <w:p w:rsidR="00711CEE" w:rsidRPr="003066A2" w:rsidRDefault="00711CEE" w:rsidP="00065519">
      <w:pPr>
        <w:tabs>
          <w:tab w:val="left" w:pos="0"/>
        </w:tabs>
        <w:ind w:firstLine="567"/>
        <w:jc w:val="both"/>
        <w:rPr>
          <w:sz w:val="20"/>
          <w:szCs w:val="20"/>
        </w:rPr>
      </w:pPr>
      <w:r w:rsidRPr="003066A2">
        <w:rPr>
          <w:b/>
          <w:sz w:val="20"/>
          <w:szCs w:val="20"/>
        </w:rPr>
        <w:t>9.</w:t>
      </w:r>
      <w:r w:rsidRPr="003066A2">
        <w:rPr>
          <w:sz w:val="20"/>
          <w:szCs w:val="20"/>
        </w:rPr>
        <w:t>Рассчитайте возможную величину урожайности гречихи в удовлетворительных погодных условиях, если пахотный слой (0-</w:t>
      </w:r>
      <w:smartTag w:uri="urn:schemas-microsoft-com:office:smarttags" w:element="metricconverter">
        <w:smartTagPr>
          <w:attr w:name="ProductID" w:val="25 см"/>
        </w:smartTagPr>
        <w:r w:rsidRPr="003066A2">
          <w:rPr>
            <w:sz w:val="20"/>
            <w:szCs w:val="20"/>
          </w:rPr>
          <w:t>25 см</w:t>
        </w:r>
      </w:smartTag>
      <w:r w:rsidRPr="003066A2">
        <w:rPr>
          <w:sz w:val="20"/>
          <w:szCs w:val="20"/>
        </w:rPr>
        <w:t>) выщелоченного чернозема имеет плотность сложения 1,25 г/см</w:t>
      </w:r>
      <w:r w:rsidRPr="003066A2">
        <w:rPr>
          <w:sz w:val="20"/>
          <w:szCs w:val="20"/>
          <w:vertAlign w:val="superscript"/>
        </w:rPr>
        <w:t>3</w:t>
      </w:r>
      <w:r w:rsidRPr="003066A2">
        <w:rPr>
          <w:sz w:val="20"/>
          <w:szCs w:val="20"/>
        </w:rPr>
        <w:t xml:space="preserve">, содержит 5,6 % гумуса, подвижных форм фосфора и калия соответственно 115  и 128 мг/кг. </w:t>
      </w:r>
    </w:p>
    <w:p w:rsidR="00711CEE" w:rsidRPr="003066A2" w:rsidRDefault="00711CEE" w:rsidP="00065519">
      <w:pPr>
        <w:tabs>
          <w:tab w:val="left" w:pos="0"/>
        </w:tabs>
        <w:ind w:firstLine="567"/>
        <w:jc w:val="both"/>
        <w:rPr>
          <w:sz w:val="20"/>
          <w:szCs w:val="20"/>
        </w:rPr>
      </w:pPr>
      <w:r w:rsidRPr="003066A2">
        <w:rPr>
          <w:b/>
          <w:sz w:val="20"/>
          <w:szCs w:val="20"/>
        </w:rPr>
        <w:t>10.</w:t>
      </w:r>
      <w:r w:rsidRPr="003066A2">
        <w:rPr>
          <w:sz w:val="20"/>
          <w:szCs w:val="20"/>
        </w:rPr>
        <w:t>Рассчитайте возможную величину урожайности гороха в удовлетворительных погодных условиях, если пахотный слой (0-</w:t>
      </w:r>
      <w:smartTag w:uri="urn:schemas-microsoft-com:office:smarttags" w:element="metricconverter">
        <w:smartTagPr>
          <w:attr w:name="ProductID" w:val="25 см"/>
        </w:smartTagPr>
        <w:r w:rsidRPr="003066A2">
          <w:rPr>
            <w:sz w:val="20"/>
            <w:szCs w:val="20"/>
          </w:rPr>
          <w:t>25 см</w:t>
        </w:r>
      </w:smartTag>
      <w:r w:rsidRPr="003066A2">
        <w:rPr>
          <w:sz w:val="20"/>
          <w:szCs w:val="20"/>
        </w:rPr>
        <w:t>) выщелоченного чернозема имеет плотность сложения 1,24 г/см</w:t>
      </w:r>
      <w:r w:rsidRPr="003066A2">
        <w:rPr>
          <w:sz w:val="20"/>
          <w:szCs w:val="20"/>
          <w:vertAlign w:val="superscript"/>
        </w:rPr>
        <w:t>3</w:t>
      </w:r>
      <w:r w:rsidRPr="003066A2">
        <w:rPr>
          <w:sz w:val="20"/>
          <w:szCs w:val="20"/>
        </w:rPr>
        <w:t>, содержит 5,8 % гумуса, подвижных форм фосфора и калия соответственно 123  и 135 мг/кг.</w:t>
      </w:r>
    </w:p>
    <w:p w:rsidR="00711CEE" w:rsidRPr="003066A2" w:rsidRDefault="00711CEE" w:rsidP="00065519">
      <w:pPr>
        <w:tabs>
          <w:tab w:val="left" w:pos="0"/>
        </w:tabs>
        <w:ind w:firstLine="567"/>
        <w:jc w:val="both"/>
        <w:rPr>
          <w:sz w:val="20"/>
          <w:szCs w:val="20"/>
        </w:rPr>
      </w:pPr>
      <w:r w:rsidRPr="003066A2">
        <w:rPr>
          <w:b/>
          <w:sz w:val="20"/>
          <w:szCs w:val="20"/>
        </w:rPr>
        <w:t>11.</w:t>
      </w:r>
      <w:r w:rsidRPr="003066A2">
        <w:rPr>
          <w:sz w:val="20"/>
          <w:szCs w:val="20"/>
        </w:rPr>
        <w:t xml:space="preserve">Рассчитайте возможную величину урожайности </w:t>
      </w:r>
      <w:r w:rsidR="006477FE">
        <w:rPr>
          <w:sz w:val="20"/>
          <w:szCs w:val="20"/>
        </w:rPr>
        <w:t xml:space="preserve">ярового </w:t>
      </w:r>
      <w:r w:rsidRPr="003066A2">
        <w:rPr>
          <w:sz w:val="20"/>
          <w:szCs w:val="20"/>
        </w:rPr>
        <w:t>рапса на маслосемена в благоприятных погодных условиях, если пахотный слой (0-</w:t>
      </w:r>
      <w:smartTag w:uri="urn:schemas-microsoft-com:office:smarttags" w:element="metricconverter">
        <w:smartTagPr>
          <w:attr w:name="ProductID" w:val="20 см"/>
        </w:smartTagPr>
        <w:r w:rsidRPr="003066A2">
          <w:rPr>
            <w:sz w:val="20"/>
            <w:szCs w:val="20"/>
          </w:rPr>
          <w:t>20 см</w:t>
        </w:r>
      </w:smartTag>
      <w:r w:rsidRPr="003066A2">
        <w:rPr>
          <w:sz w:val="20"/>
          <w:szCs w:val="20"/>
        </w:rPr>
        <w:t>) дерново-подзолистой почвы имеет плотность сложения 1,34 г/см</w:t>
      </w:r>
      <w:r w:rsidRPr="003066A2">
        <w:rPr>
          <w:sz w:val="20"/>
          <w:szCs w:val="20"/>
          <w:vertAlign w:val="superscript"/>
        </w:rPr>
        <w:t>3</w:t>
      </w:r>
      <w:r w:rsidRPr="003066A2">
        <w:rPr>
          <w:sz w:val="20"/>
          <w:szCs w:val="20"/>
        </w:rPr>
        <w:t>, содержит 2,8 % гумуса, подвижных форм фосфора и калия соответственно 80  и 90 мг/кг.</w:t>
      </w:r>
    </w:p>
    <w:p w:rsidR="00711CEE" w:rsidRPr="003066A2" w:rsidRDefault="00711CEE" w:rsidP="00065519">
      <w:pPr>
        <w:tabs>
          <w:tab w:val="left" w:pos="0"/>
        </w:tabs>
        <w:ind w:firstLine="567"/>
        <w:jc w:val="both"/>
        <w:rPr>
          <w:sz w:val="20"/>
          <w:szCs w:val="20"/>
        </w:rPr>
      </w:pPr>
      <w:r w:rsidRPr="003066A2">
        <w:rPr>
          <w:b/>
          <w:sz w:val="20"/>
          <w:szCs w:val="20"/>
        </w:rPr>
        <w:t>12.</w:t>
      </w:r>
      <w:r w:rsidRPr="003066A2">
        <w:rPr>
          <w:sz w:val="20"/>
          <w:szCs w:val="20"/>
        </w:rPr>
        <w:t>Рассчитайте возможную величину урожайности зеленой массы ярового рапса в благоприятных погодных условиях, если пахотный слой (0-</w:t>
      </w:r>
      <w:smartTag w:uri="urn:schemas-microsoft-com:office:smarttags" w:element="metricconverter">
        <w:smartTagPr>
          <w:attr w:name="ProductID" w:val="21 см"/>
        </w:smartTagPr>
        <w:r w:rsidRPr="003066A2">
          <w:rPr>
            <w:sz w:val="20"/>
            <w:szCs w:val="20"/>
          </w:rPr>
          <w:t>21 см</w:t>
        </w:r>
      </w:smartTag>
      <w:r w:rsidRPr="003066A2">
        <w:rPr>
          <w:sz w:val="20"/>
          <w:szCs w:val="20"/>
        </w:rPr>
        <w:t>) светло-серой лесной почвы имеет плотность сложения 1,33 г/см</w:t>
      </w:r>
      <w:r w:rsidRPr="003066A2">
        <w:rPr>
          <w:sz w:val="20"/>
          <w:szCs w:val="20"/>
          <w:vertAlign w:val="superscript"/>
        </w:rPr>
        <w:t>3</w:t>
      </w:r>
      <w:r w:rsidRPr="003066A2">
        <w:rPr>
          <w:sz w:val="20"/>
          <w:szCs w:val="20"/>
        </w:rPr>
        <w:t>, содержит 2,4 % гумуса, подвижных форм фосфора и калия соответственно 70  и 110 мг/кг.</w:t>
      </w:r>
    </w:p>
    <w:p w:rsidR="00711CEE" w:rsidRPr="003066A2" w:rsidRDefault="00711CEE" w:rsidP="00065519">
      <w:pPr>
        <w:tabs>
          <w:tab w:val="left" w:pos="0"/>
        </w:tabs>
        <w:ind w:firstLine="567"/>
        <w:jc w:val="both"/>
        <w:rPr>
          <w:sz w:val="20"/>
          <w:szCs w:val="20"/>
        </w:rPr>
      </w:pPr>
      <w:r w:rsidRPr="003066A2">
        <w:rPr>
          <w:b/>
          <w:sz w:val="20"/>
          <w:szCs w:val="20"/>
        </w:rPr>
        <w:t>13.</w:t>
      </w:r>
      <w:r w:rsidRPr="003066A2">
        <w:rPr>
          <w:sz w:val="20"/>
          <w:szCs w:val="20"/>
        </w:rPr>
        <w:t>Рассчитайте возможную величину урожайности кормовой свеклы в благоприятных погодных условиях, если пахотный слой (0-</w:t>
      </w:r>
      <w:smartTag w:uri="urn:schemas-microsoft-com:office:smarttags" w:element="metricconverter">
        <w:smartTagPr>
          <w:attr w:name="ProductID" w:val="22 см"/>
        </w:smartTagPr>
        <w:r w:rsidRPr="003066A2">
          <w:rPr>
            <w:sz w:val="20"/>
            <w:szCs w:val="20"/>
          </w:rPr>
          <w:t>22 см</w:t>
        </w:r>
      </w:smartTag>
      <w:r w:rsidRPr="003066A2">
        <w:rPr>
          <w:sz w:val="20"/>
          <w:szCs w:val="20"/>
        </w:rPr>
        <w:t>) серой лесной почвы имеет плотность сложения 1,28 г/см</w:t>
      </w:r>
      <w:r w:rsidRPr="003066A2">
        <w:rPr>
          <w:sz w:val="20"/>
          <w:szCs w:val="20"/>
          <w:vertAlign w:val="superscript"/>
        </w:rPr>
        <w:t>3</w:t>
      </w:r>
      <w:r w:rsidRPr="003066A2">
        <w:rPr>
          <w:sz w:val="20"/>
          <w:szCs w:val="20"/>
        </w:rPr>
        <w:t>, содержит 2,9 % гумуса, подвижных форм фосфора и калия соответственно 90  и 110 мг/кг.</w:t>
      </w:r>
    </w:p>
    <w:p w:rsidR="00711CEE" w:rsidRPr="003066A2" w:rsidRDefault="00711CEE" w:rsidP="00065519">
      <w:pPr>
        <w:tabs>
          <w:tab w:val="left" w:pos="0"/>
        </w:tabs>
        <w:ind w:firstLine="567"/>
        <w:jc w:val="both"/>
        <w:rPr>
          <w:sz w:val="20"/>
          <w:szCs w:val="20"/>
        </w:rPr>
      </w:pPr>
      <w:r w:rsidRPr="003066A2">
        <w:rPr>
          <w:b/>
          <w:sz w:val="20"/>
          <w:szCs w:val="20"/>
        </w:rPr>
        <w:t>14.</w:t>
      </w:r>
      <w:r w:rsidRPr="003066A2">
        <w:rPr>
          <w:sz w:val="20"/>
          <w:szCs w:val="20"/>
        </w:rPr>
        <w:t>Рассчитайте возможную величину урожайности турнепса в благоприятных погодных условиях, если пахотный слой (0-</w:t>
      </w:r>
      <w:smartTag w:uri="urn:schemas-microsoft-com:office:smarttags" w:element="metricconverter">
        <w:smartTagPr>
          <w:attr w:name="ProductID" w:val="22 см"/>
        </w:smartTagPr>
        <w:r w:rsidRPr="003066A2">
          <w:rPr>
            <w:sz w:val="20"/>
            <w:szCs w:val="20"/>
          </w:rPr>
          <w:t>22 см</w:t>
        </w:r>
      </w:smartTag>
      <w:r w:rsidRPr="003066A2">
        <w:rPr>
          <w:sz w:val="20"/>
          <w:szCs w:val="20"/>
        </w:rPr>
        <w:t>) серой лесной почвы имеет плотность сложения 1,27 г/см</w:t>
      </w:r>
      <w:r w:rsidRPr="003066A2">
        <w:rPr>
          <w:sz w:val="20"/>
          <w:szCs w:val="20"/>
          <w:vertAlign w:val="superscript"/>
        </w:rPr>
        <w:t>3</w:t>
      </w:r>
      <w:r w:rsidRPr="003066A2">
        <w:rPr>
          <w:sz w:val="20"/>
          <w:szCs w:val="20"/>
        </w:rPr>
        <w:t>, содержит 3,2 % гумуса, подвижных форм фосфора и калия соответственно 106  и 125 мг/кг.</w:t>
      </w:r>
    </w:p>
    <w:p w:rsidR="00711CEE" w:rsidRPr="003066A2" w:rsidRDefault="00711CEE" w:rsidP="00065519">
      <w:pPr>
        <w:tabs>
          <w:tab w:val="left" w:pos="0"/>
        </w:tabs>
        <w:ind w:firstLine="567"/>
        <w:jc w:val="both"/>
        <w:rPr>
          <w:sz w:val="20"/>
          <w:szCs w:val="20"/>
        </w:rPr>
      </w:pPr>
      <w:r w:rsidRPr="003066A2">
        <w:rPr>
          <w:b/>
          <w:sz w:val="20"/>
          <w:szCs w:val="20"/>
        </w:rPr>
        <w:t>15.</w:t>
      </w:r>
      <w:r w:rsidRPr="003066A2">
        <w:rPr>
          <w:sz w:val="20"/>
          <w:szCs w:val="20"/>
        </w:rPr>
        <w:t>Рассчитайте возможную величину урожайности кормовой моркови в благоприятных погодных условиях, если пахотный слой (0-</w:t>
      </w:r>
      <w:smartTag w:uri="urn:schemas-microsoft-com:office:smarttags" w:element="metricconverter">
        <w:smartTagPr>
          <w:attr w:name="ProductID" w:val="23 см"/>
        </w:smartTagPr>
        <w:r w:rsidRPr="003066A2">
          <w:rPr>
            <w:sz w:val="20"/>
            <w:szCs w:val="20"/>
          </w:rPr>
          <w:t>23 см</w:t>
        </w:r>
      </w:smartTag>
      <w:r w:rsidRPr="003066A2">
        <w:rPr>
          <w:sz w:val="20"/>
          <w:szCs w:val="20"/>
        </w:rPr>
        <w:t>) серой лесной почвы имеет плотность сложения 1,29 г/см</w:t>
      </w:r>
      <w:r w:rsidRPr="003066A2">
        <w:rPr>
          <w:sz w:val="20"/>
          <w:szCs w:val="20"/>
          <w:vertAlign w:val="superscript"/>
        </w:rPr>
        <w:t>3</w:t>
      </w:r>
      <w:r w:rsidRPr="003066A2">
        <w:rPr>
          <w:sz w:val="20"/>
          <w:szCs w:val="20"/>
        </w:rPr>
        <w:t>,  содержит 3,4 % гумуса, подвижных форм фосфора и калия соответственно 110  и 143 мг/кг.</w:t>
      </w:r>
    </w:p>
    <w:p w:rsidR="00711CEE" w:rsidRPr="003066A2" w:rsidRDefault="00711CEE" w:rsidP="00065519">
      <w:pPr>
        <w:tabs>
          <w:tab w:val="left" w:pos="0"/>
        </w:tabs>
        <w:ind w:firstLine="567"/>
        <w:jc w:val="both"/>
        <w:rPr>
          <w:sz w:val="20"/>
          <w:szCs w:val="20"/>
        </w:rPr>
      </w:pPr>
      <w:r w:rsidRPr="003066A2">
        <w:rPr>
          <w:b/>
          <w:sz w:val="20"/>
          <w:szCs w:val="20"/>
        </w:rPr>
        <w:lastRenderedPageBreak/>
        <w:t>16.</w:t>
      </w:r>
      <w:r w:rsidRPr="003066A2">
        <w:rPr>
          <w:sz w:val="20"/>
          <w:szCs w:val="20"/>
        </w:rPr>
        <w:t>Рассчитайте возможную величину урожайности столовой свеклы в удовлетворительных погодных условиях, если пахотный слой (0-24 см) темно-серой лесной почвы имеет плотность сложения 1,26 г/см</w:t>
      </w:r>
      <w:r w:rsidRPr="003066A2">
        <w:rPr>
          <w:sz w:val="20"/>
          <w:szCs w:val="20"/>
          <w:vertAlign w:val="superscript"/>
        </w:rPr>
        <w:t>3</w:t>
      </w:r>
      <w:r w:rsidRPr="003066A2">
        <w:rPr>
          <w:sz w:val="20"/>
          <w:szCs w:val="20"/>
        </w:rPr>
        <w:t>, содержит 4,5 % гумуса, подвижных форм фосфора и калия соответственно 118  и 127 мг/кг.</w:t>
      </w:r>
    </w:p>
    <w:p w:rsidR="00711CEE" w:rsidRPr="003066A2" w:rsidRDefault="00711CEE" w:rsidP="00065519">
      <w:pPr>
        <w:tabs>
          <w:tab w:val="left" w:pos="0"/>
        </w:tabs>
        <w:ind w:firstLine="567"/>
        <w:jc w:val="both"/>
        <w:rPr>
          <w:sz w:val="20"/>
          <w:szCs w:val="20"/>
        </w:rPr>
      </w:pPr>
      <w:r w:rsidRPr="003066A2">
        <w:rPr>
          <w:b/>
          <w:sz w:val="20"/>
          <w:szCs w:val="20"/>
        </w:rPr>
        <w:t>17.</w:t>
      </w:r>
      <w:r w:rsidRPr="003066A2">
        <w:rPr>
          <w:sz w:val="20"/>
          <w:szCs w:val="20"/>
        </w:rPr>
        <w:t>Рассчитайте возможную величину урожайности викоовсяной смеси на сено в удовлетворительных погодных условиях, если пахотный слой (0-24 см) темно-серой лесной почвы имеет плотность сложения 1,28 г/см</w:t>
      </w:r>
      <w:r w:rsidRPr="003066A2">
        <w:rPr>
          <w:sz w:val="20"/>
          <w:szCs w:val="20"/>
          <w:vertAlign w:val="superscript"/>
        </w:rPr>
        <w:t>3</w:t>
      </w:r>
      <w:r w:rsidRPr="003066A2">
        <w:rPr>
          <w:sz w:val="20"/>
          <w:szCs w:val="20"/>
        </w:rPr>
        <w:t>, содержит 4,4 % гумуса, подвижных форм фосфора и калия соответственно 104  и 122 мг/кг.</w:t>
      </w:r>
      <w:r w:rsidRPr="003066A2">
        <w:rPr>
          <w:sz w:val="20"/>
          <w:szCs w:val="20"/>
        </w:rPr>
        <w:tab/>
      </w:r>
    </w:p>
    <w:p w:rsidR="00711CEE" w:rsidRPr="003066A2" w:rsidRDefault="00711CEE" w:rsidP="00065519">
      <w:pPr>
        <w:tabs>
          <w:tab w:val="left" w:pos="0"/>
        </w:tabs>
        <w:ind w:firstLine="567"/>
        <w:jc w:val="both"/>
        <w:rPr>
          <w:sz w:val="20"/>
          <w:szCs w:val="20"/>
        </w:rPr>
      </w:pPr>
      <w:r w:rsidRPr="003066A2">
        <w:rPr>
          <w:b/>
          <w:sz w:val="20"/>
          <w:szCs w:val="20"/>
        </w:rPr>
        <w:t>18.</w:t>
      </w:r>
      <w:r w:rsidRPr="003066A2">
        <w:rPr>
          <w:sz w:val="20"/>
          <w:szCs w:val="20"/>
        </w:rPr>
        <w:t>Рассчитайте возможную величину урожайности эспарцета на сено в удовлетворительных погодных условиях, если пахотный слой (0-25 см) оподзоленного чернозема имеет плотность сложения 1,26 г/см</w:t>
      </w:r>
      <w:r w:rsidRPr="003066A2">
        <w:rPr>
          <w:sz w:val="20"/>
          <w:szCs w:val="20"/>
          <w:vertAlign w:val="superscript"/>
        </w:rPr>
        <w:t>3</w:t>
      </w:r>
      <w:r w:rsidRPr="003066A2">
        <w:rPr>
          <w:sz w:val="20"/>
          <w:szCs w:val="20"/>
        </w:rPr>
        <w:t>, содержит 5,1 % гумуса, подвижных форм фосфора и калия соответственно 116  и 124 мг/кг.</w:t>
      </w:r>
    </w:p>
    <w:p w:rsidR="00711CEE" w:rsidRPr="003066A2" w:rsidRDefault="00711CEE" w:rsidP="00065519">
      <w:pPr>
        <w:tabs>
          <w:tab w:val="left" w:pos="0"/>
        </w:tabs>
        <w:ind w:firstLine="567"/>
        <w:jc w:val="both"/>
        <w:rPr>
          <w:sz w:val="20"/>
          <w:szCs w:val="20"/>
        </w:rPr>
      </w:pPr>
      <w:r w:rsidRPr="003066A2">
        <w:rPr>
          <w:b/>
          <w:sz w:val="20"/>
          <w:szCs w:val="20"/>
        </w:rPr>
        <w:t>19.</w:t>
      </w:r>
      <w:r w:rsidRPr="003066A2">
        <w:rPr>
          <w:sz w:val="20"/>
          <w:szCs w:val="20"/>
        </w:rPr>
        <w:t>Рассчитайте возможную величину урожайности клевера на сено в удовлетворительных погодных условиях, если пахотный слой (0-25 см) выщелоченного чернозема имеет плотность сложения 1,24 г/см</w:t>
      </w:r>
      <w:r w:rsidRPr="003066A2">
        <w:rPr>
          <w:sz w:val="20"/>
          <w:szCs w:val="20"/>
          <w:vertAlign w:val="superscript"/>
        </w:rPr>
        <w:t>3</w:t>
      </w:r>
      <w:r w:rsidRPr="003066A2">
        <w:rPr>
          <w:sz w:val="20"/>
          <w:szCs w:val="20"/>
        </w:rPr>
        <w:t>, содержит 5,3 % гумуса, подвижных форм фосфора и калия соответственно 127  и 118 мг/кг.</w:t>
      </w:r>
    </w:p>
    <w:p w:rsidR="00711CEE" w:rsidRPr="003066A2" w:rsidRDefault="00711CEE" w:rsidP="00065519">
      <w:pPr>
        <w:tabs>
          <w:tab w:val="left" w:pos="0"/>
        </w:tabs>
        <w:ind w:firstLine="567"/>
        <w:jc w:val="both"/>
        <w:rPr>
          <w:sz w:val="20"/>
          <w:szCs w:val="20"/>
        </w:rPr>
      </w:pPr>
      <w:r w:rsidRPr="003066A2">
        <w:rPr>
          <w:b/>
          <w:sz w:val="20"/>
          <w:szCs w:val="20"/>
        </w:rPr>
        <w:t>20.</w:t>
      </w:r>
      <w:r w:rsidRPr="003066A2">
        <w:rPr>
          <w:sz w:val="20"/>
          <w:szCs w:val="20"/>
        </w:rPr>
        <w:t>Рассчитайте возможную величину урожайности тимофеевки на сено в удовлетворительных погодных условиях, если пахотный слой (0-25 см) выщелоченного чернозема имеет плотность сложения 1,26 г/см</w:t>
      </w:r>
      <w:r w:rsidRPr="003066A2">
        <w:rPr>
          <w:sz w:val="20"/>
          <w:szCs w:val="20"/>
          <w:vertAlign w:val="superscript"/>
        </w:rPr>
        <w:t>3</w:t>
      </w:r>
      <w:r w:rsidRPr="003066A2">
        <w:rPr>
          <w:sz w:val="20"/>
          <w:szCs w:val="20"/>
        </w:rPr>
        <w:t>, содержит 6,2 % гумуса, подвижных форм фосфора и калия соответственно 133  и 125 мг/кг.</w:t>
      </w:r>
    </w:p>
    <w:p w:rsidR="00711CEE" w:rsidRPr="003066A2" w:rsidRDefault="00711CEE" w:rsidP="00065519">
      <w:pPr>
        <w:tabs>
          <w:tab w:val="left" w:pos="0"/>
        </w:tabs>
        <w:ind w:firstLine="567"/>
        <w:jc w:val="both"/>
        <w:rPr>
          <w:sz w:val="20"/>
          <w:szCs w:val="20"/>
        </w:rPr>
      </w:pPr>
      <w:r w:rsidRPr="003066A2">
        <w:rPr>
          <w:b/>
          <w:sz w:val="20"/>
          <w:szCs w:val="20"/>
        </w:rPr>
        <w:t>21.</w:t>
      </w:r>
      <w:r w:rsidRPr="003066A2">
        <w:rPr>
          <w:sz w:val="20"/>
          <w:szCs w:val="20"/>
        </w:rPr>
        <w:t>Рассчитайте возможную величину урожайности яровой пшеницы в благоприятных погодных условиях, если пахотный слой (0-20 см) дерново-подзолистой почвы имеет плотность сложения 1,34 г/см</w:t>
      </w:r>
      <w:r w:rsidRPr="003066A2">
        <w:rPr>
          <w:sz w:val="20"/>
          <w:szCs w:val="20"/>
          <w:vertAlign w:val="superscript"/>
        </w:rPr>
        <w:t>3</w:t>
      </w:r>
      <w:r w:rsidRPr="003066A2">
        <w:rPr>
          <w:sz w:val="20"/>
          <w:szCs w:val="20"/>
        </w:rPr>
        <w:t>, содержит 2,0 % гумуса, подвижных форм фосфора и калия соответственно 75  и 70 мг/кг. Под предшественник пшеницы (озимая рожь) был внесен подстилочный навоз из расчета 30 т/га.</w:t>
      </w:r>
    </w:p>
    <w:p w:rsidR="00711CEE" w:rsidRPr="003066A2" w:rsidRDefault="00711CEE" w:rsidP="00065519">
      <w:pPr>
        <w:tabs>
          <w:tab w:val="left" w:pos="0"/>
        </w:tabs>
        <w:ind w:firstLine="567"/>
        <w:jc w:val="both"/>
        <w:rPr>
          <w:sz w:val="20"/>
          <w:szCs w:val="20"/>
        </w:rPr>
      </w:pPr>
      <w:r w:rsidRPr="003066A2">
        <w:rPr>
          <w:b/>
          <w:sz w:val="20"/>
          <w:szCs w:val="20"/>
        </w:rPr>
        <w:t>22.</w:t>
      </w:r>
      <w:r w:rsidRPr="003066A2">
        <w:rPr>
          <w:sz w:val="20"/>
          <w:szCs w:val="20"/>
        </w:rPr>
        <w:t>Рассчитайте возможную величину урожайности кормовой свеклы в благоприятных погодных условиях, если свекла удобрена подстилочным навозом из  расчета 50 т/га. Пахотный слой (0-22 см) серой лесной почвы имеет плотность сложения 1,30 г/см</w:t>
      </w:r>
      <w:r w:rsidRPr="003066A2">
        <w:rPr>
          <w:sz w:val="20"/>
          <w:szCs w:val="20"/>
          <w:vertAlign w:val="superscript"/>
        </w:rPr>
        <w:t>3</w:t>
      </w:r>
      <w:r w:rsidRPr="003066A2">
        <w:rPr>
          <w:sz w:val="20"/>
          <w:szCs w:val="20"/>
        </w:rPr>
        <w:t>, содержит 3,1 % гумуса, подвижных форм фосфора и калия соответственно 110  и 100 мг/кг.</w:t>
      </w:r>
    </w:p>
    <w:p w:rsidR="00711CEE" w:rsidRPr="003066A2" w:rsidRDefault="00711CEE" w:rsidP="00065519">
      <w:pPr>
        <w:tabs>
          <w:tab w:val="left" w:pos="0"/>
        </w:tabs>
        <w:ind w:firstLine="567"/>
        <w:jc w:val="both"/>
        <w:rPr>
          <w:sz w:val="20"/>
          <w:szCs w:val="20"/>
        </w:rPr>
      </w:pPr>
      <w:r w:rsidRPr="003066A2">
        <w:rPr>
          <w:b/>
          <w:sz w:val="20"/>
          <w:szCs w:val="20"/>
        </w:rPr>
        <w:t>23.</w:t>
      </w:r>
      <w:r w:rsidRPr="003066A2">
        <w:rPr>
          <w:sz w:val="20"/>
          <w:szCs w:val="20"/>
        </w:rPr>
        <w:t>Рассчитайте возможную величину урожайности турнепса в благоприятных погодных условиях, если с осени на каждый гектар  был внесен 40  т подстилочного навоза.  Пахотный слой (0-22 см) серой лесной почвы имеет плотность сложения 1,28 г/см</w:t>
      </w:r>
      <w:r w:rsidRPr="003066A2">
        <w:rPr>
          <w:sz w:val="20"/>
          <w:szCs w:val="20"/>
          <w:vertAlign w:val="superscript"/>
        </w:rPr>
        <w:t>3</w:t>
      </w:r>
      <w:r w:rsidRPr="003066A2">
        <w:rPr>
          <w:sz w:val="20"/>
          <w:szCs w:val="20"/>
        </w:rPr>
        <w:t>, содержит 3,4 % гумуса, подвижных форм фосфора и калия соответственно 124  и 115 мг/кг.</w:t>
      </w:r>
    </w:p>
    <w:p w:rsidR="00711CEE" w:rsidRPr="003066A2" w:rsidRDefault="00711CEE" w:rsidP="00065519">
      <w:pPr>
        <w:tabs>
          <w:tab w:val="left" w:pos="0"/>
        </w:tabs>
        <w:ind w:firstLine="567"/>
        <w:jc w:val="both"/>
        <w:rPr>
          <w:sz w:val="20"/>
          <w:szCs w:val="20"/>
        </w:rPr>
      </w:pPr>
      <w:r w:rsidRPr="003066A2">
        <w:rPr>
          <w:b/>
          <w:sz w:val="20"/>
          <w:szCs w:val="20"/>
        </w:rPr>
        <w:t>24.</w:t>
      </w:r>
      <w:r w:rsidRPr="003066A2">
        <w:rPr>
          <w:sz w:val="20"/>
          <w:szCs w:val="20"/>
        </w:rPr>
        <w:t>Рассчитайте возможную величину урожайности кормовой моркови в благоприятных погодных условиях, если с осени был внесен 30 т/га подстилочного навоза. Пахотный слой (0-23 см) серой лесной почвы имеет плотность сложения 1,30 г/см</w:t>
      </w:r>
      <w:r w:rsidRPr="003066A2">
        <w:rPr>
          <w:sz w:val="20"/>
          <w:szCs w:val="20"/>
          <w:vertAlign w:val="superscript"/>
        </w:rPr>
        <w:t>3</w:t>
      </w:r>
      <w:r w:rsidRPr="003066A2">
        <w:rPr>
          <w:sz w:val="20"/>
          <w:szCs w:val="20"/>
        </w:rPr>
        <w:t>, содержит гумуса 3,4 %, подвижных форм фосфора и калия соответственно 110  и 123 мг/кг.</w:t>
      </w:r>
      <w:r w:rsidRPr="003066A2">
        <w:rPr>
          <w:sz w:val="20"/>
          <w:szCs w:val="20"/>
        </w:rPr>
        <w:tab/>
      </w:r>
    </w:p>
    <w:p w:rsidR="00711CEE" w:rsidRPr="003066A2" w:rsidRDefault="00711CEE" w:rsidP="00065519">
      <w:pPr>
        <w:tabs>
          <w:tab w:val="left" w:pos="0"/>
        </w:tabs>
        <w:ind w:firstLine="567"/>
        <w:jc w:val="both"/>
        <w:rPr>
          <w:sz w:val="20"/>
          <w:szCs w:val="20"/>
        </w:rPr>
      </w:pPr>
      <w:r w:rsidRPr="003066A2">
        <w:rPr>
          <w:b/>
          <w:sz w:val="20"/>
          <w:szCs w:val="20"/>
        </w:rPr>
        <w:lastRenderedPageBreak/>
        <w:t>25.</w:t>
      </w:r>
      <w:r w:rsidRPr="003066A2">
        <w:rPr>
          <w:sz w:val="20"/>
          <w:szCs w:val="20"/>
        </w:rPr>
        <w:t>Рассчитайте возможную величину урожайности столовой свеклы в удовлетворительных погодных условиях, если пахотный слой (0-24 см) темно-серой лесной почвы имеет плотность сложения 1,25 г/см</w:t>
      </w:r>
      <w:r w:rsidRPr="003066A2">
        <w:rPr>
          <w:sz w:val="20"/>
          <w:szCs w:val="20"/>
          <w:vertAlign w:val="superscript"/>
        </w:rPr>
        <w:t>3</w:t>
      </w:r>
      <w:r w:rsidRPr="003066A2">
        <w:rPr>
          <w:sz w:val="20"/>
          <w:szCs w:val="20"/>
        </w:rPr>
        <w:t>, содержит 4,6 % гумуса, 130  и 125 мг/кг соответственно подвижных форм фосфора и калия. Предшественником свеклы является озимая пшеница, получившая 40 т/га подстилочного навоза.</w:t>
      </w:r>
    </w:p>
    <w:p w:rsidR="00711CEE" w:rsidRPr="003066A2" w:rsidRDefault="00711CEE" w:rsidP="00065519">
      <w:pPr>
        <w:tabs>
          <w:tab w:val="left" w:pos="0"/>
        </w:tabs>
        <w:ind w:firstLine="567"/>
        <w:jc w:val="both"/>
        <w:rPr>
          <w:sz w:val="20"/>
          <w:szCs w:val="20"/>
        </w:rPr>
      </w:pPr>
      <w:r w:rsidRPr="003066A2">
        <w:rPr>
          <w:b/>
          <w:sz w:val="20"/>
          <w:szCs w:val="20"/>
        </w:rPr>
        <w:t>26.</w:t>
      </w:r>
      <w:r w:rsidRPr="003066A2">
        <w:rPr>
          <w:sz w:val="20"/>
          <w:szCs w:val="20"/>
        </w:rPr>
        <w:t>Рассчитайте возможную величину урожайности озимой ржи в благоприятных погодных условиях, если под рожь внесен 25 т/га навоза. Пахотный слой (0-22 см) серой лесной почвы имеет плотность сложения 1,32 г/см</w:t>
      </w:r>
      <w:r w:rsidRPr="003066A2">
        <w:rPr>
          <w:sz w:val="20"/>
          <w:szCs w:val="20"/>
          <w:vertAlign w:val="superscript"/>
        </w:rPr>
        <w:t>3</w:t>
      </w:r>
      <w:r w:rsidRPr="003066A2">
        <w:rPr>
          <w:sz w:val="20"/>
          <w:szCs w:val="20"/>
        </w:rPr>
        <w:t>,  содержит 3,3 % гумуса, 95 и 80 мг/кг соответственно подвижных форм фосфора и калия.</w:t>
      </w:r>
      <w:r w:rsidRPr="003066A2">
        <w:rPr>
          <w:sz w:val="20"/>
          <w:szCs w:val="20"/>
        </w:rPr>
        <w:tab/>
      </w:r>
    </w:p>
    <w:p w:rsidR="00711CEE" w:rsidRPr="003066A2" w:rsidRDefault="00711CEE" w:rsidP="00065519">
      <w:pPr>
        <w:tabs>
          <w:tab w:val="left" w:pos="0"/>
        </w:tabs>
        <w:ind w:firstLine="567"/>
        <w:jc w:val="both"/>
        <w:rPr>
          <w:sz w:val="20"/>
          <w:szCs w:val="20"/>
        </w:rPr>
      </w:pPr>
      <w:r w:rsidRPr="003066A2">
        <w:rPr>
          <w:b/>
          <w:sz w:val="20"/>
          <w:szCs w:val="20"/>
        </w:rPr>
        <w:t>27.</w:t>
      </w:r>
      <w:r w:rsidRPr="003066A2">
        <w:rPr>
          <w:sz w:val="20"/>
          <w:szCs w:val="20"/>
        </w:rPr>
        <w:t>Рассчитайте возможную величину урожайности озимой пшеницы в благоприятных погодных условиях, если под пшеницу внесен 30 т/га подстилочного навоза. Плотность сложения пахотного слоя (0-23 см) серой лесной почвы 1,27 г/см</w:t>
      </w:r>
      <w:r w:rsidRPr="003066A2">
        <w:rPr>
          <w:sz w:val="20"/>
          <w:szCs w:val="20"/>
          <w:vertAlign w:val="superscript"/>
        </w:rPr>
        <w:t>3</w:t>
      </w:r>
      <w:r w:rsidRPr="003066A2">
        <w:rPr>
          <w:sz w:val="20"/>
          <w:szCs w:val="20"/>
        </w:rPr>
        <w:t>, содержание гумуса 3,2 %, подвижных форм фосфора и калия соответственно 102  и 93 мг/кг.</w:t>
      </w:r>
      <w:r w:rsidRPr="003066A2">
        <w:rPr>
          <w:sz w:val="20"/>
          <w:szCs w:val="20"/>
        </w:rPr>
        <w:tab/>
      </w:r>
    </w:p>
    <w:p w:rsidR="00711CEE" w:rsidRPr="003066A2" w:rsidRDefault="00711CEE" w:rsidP="00065519">
      <w:pPr>
        <w:tabs>
          <w:tab w:val="left" w:pos="0"/>
        </w:tabs>
        <w:ind w:firstLine="567"/>
        <w:jc w:val="both"/>
        <w:rPr>
          <w:sz w:val="20"/>
          <w:szCs w:val="20"/>
        </w:rPr>
      </w:pPr>
      <w:r w:rsidRPr="003066A2">
        <w:rPr>
          <w:b/>
          <w:sz w:val="20"/>
          <w:szCs w:val="20"/>
        </w:rPr>
        <w:t>28.</w:t>
      </w:r>
      <w:r w:rsidRPr="003066A2">
        <w:rPr>
          <w:sz w:val="20"/>
          <w:szCs w:val="20"/>
        </w:rPr>
        <w:t>Рассчитайте возможную величину урожайности картофеля в удовлетворительных погодных условиях, если под картофель внесен 40 т/га подстилочного навоза. Пахотный слой (0-24 см) темно-серой лесной почвы содержит 4,4 % гумуса, 127  и 120 мг/кг подвижных форм соответственно фосфора и калия, имеет плотность сложения 1,26 г/см</w:t>
      </w:r>
      <w:r w:rsidRPr="003066A2">
        <w:rPr>
          <w:sz w:val="20"/>
          <w:szCs w:val="20"/>
          <w:vertAlign w:val="superscript"/>
        </w:rPr>
        <w:t>3</w:t>
      </w:r>
      <w:r w:rsidRPr="003066A2">
        <w:rPr>
          <w:sz w:val="20"/>
          <w:szCs w:val="20"/>
        </w:rPr>
        <w:t>.</w:t>
      </w:r>
    </w:p>
    <w:p w:rsidR="00711CEE" w:rsidRPr="003066A2" w:rsidRDefault="00711CEE" w:rsidP="00065519">
      <w:pPr>
        <w:tabs>
          <w:tab w:val="left" w:pos="0"/>
        </w:tabs>
        <w:ind w:firstLine="567"/>
        <w:jc w:val="both"/>
        <w:rPr>
          <w:sz w:val="20"/>
          <w:szCs w:val="20"/>
        </w:rPr>
      </w:pPr>
      <w:r w:rsidRPr="003066A2">
        <w:rPr>
          <w:b/>
          <w:sz w:val="20"/>
          <w:szCs w:val="20"/>
        </w:rPr>
        <w:t>29.</w:t>
      </w:r>
      <w:r w:rsidRPr="003066A2">
        <w:rPr>
          <w:sz w:val="20"/>
          <w:szCs w:val="20"/>
        </w:rPr>
        <w:t>Рассчитайте возможную величину урожайности маслосемян ярового рапса в удовлетворительных погодных условиях, если под предшественник (озимая рожь) был внесен 30 т/га подстилочного навоза. Пахотный слой (0-25 см) выщелоченного чернозема содержит 5,5 % гумуса, 132  и 125 мг/кг подвижных форм соответственно фосфора и калия, имеет плотность сложения 1,24 г/см</w:t>
      </w:r>
      <w:r w:rsidRPr="003066A2">
        <w:rPr>
          <w:sz w:val="20"/>
          <w:szCs w:val="20"/>
          <w:vertAlign w:val="superscript"/>
        </w:rPr>
        <w:t>3</w:t>
      </w:r>
      <w:r w:rsidRPr="003066A2">
        <w:rPr>
          <w:sz w:val="20"/>
          <w:szCs w:val="20"/>
        </w:rPr>
        <w:t>.</w:t>
      </w:r>
    </w:p>
    <w:p w:rsidR="00711CEE" w:rsidRPr="003066A2" w:rsidRDefault="00711CEE" w:rsidP="00065519">
      <w:pPr>
        <w:tabs>
          <w:tab w:val="left" w:pos="0"/>
        </w:tabs>
        <w:ind w:firstLine="567"/>
        <w:jc w:val="both"/>
        <w:rPr>
          <w:sz w:val="20"/>
          <w:szCs w:val="20"/>
        </w:rPr>
      </w:pPr>
      <w:r w:rsidRPr="003066A2">
        <w:rPr>
          <w:b/>
          <w:sz w:val="20"/>
          <w:szCs w:val="20"/>
        </w:rPr>
        <w:t>30.</w:t>
      </w:r>
      <w:r w:rsidRPr="003066A2">
        <w:rPr>
          <w:sz w:val="20"/>
          <w:szCs w:val="20"/>
        </w:rPr>
        <w:t>Рассчитайте возможную величину урожайности белокочанной капусты в благоприятных погодных условиях, если под неё внесен 60 т/га подстилочного навоза. Пахотный слой (0-25 см) оподзоленного чернозема содержит 5,2 % гумуса, 122  и 117 мг/кг подвижных форм соответственно фосфора и калия, имеет плотность сложения 1,26 г/см</w:t>
      </w:r>
      <w:r w:rsidRPr="003066A2">
        <w:rPr>
          <w:sz w:val="20"/>
          <w:szCs w:val="20"/>
          <w:vertAlign w:val="superscript"/>
        </w:rPr>
        <w:t>3</w:t>
      </w:r>
      <w:r w:rsidRPr="003066A2">
        <w:rPr>
          <w:sz w:val="20"/>
          <w:szCs w:val="20"/>
        </w:rPr>
        <w:t>.</w:t>
      </w:r>
    </w:p>
    <w:p w:rsidR="00711CEE" w:rsidRPr="003066A2" w:rsidRDefault="00711CEE" w:rsidP="00711CEE">
      <w:pPr>
        <w:jc w:val="both"/>
        <w:rPr>
          <w:sz w:val="20"/>
          <w:szCs w:val="20"/>
        </w:rPr>
      </w:pPr>
    </w:p>
    <w:p w:rsidR="00711CEE" w:rsidRPr="00065519" w:rsidRDefault="00711CEE" w:rsidP="00711CEE">
      <w:pPr>
        <w:jc w:val="both"/>
        <w:rPr>
          <w:sz w:val="20"/>
          <w:szCs w:val="20"/>
        </w:rPr>
      </w:pPr>
      <w:r w:rsidRPr="00065519">
        <w:rPr>
          <w:i/>
          <w:sz w:val="20"/>
          <w:szCs w:val="20"/>
        </w:rPr>
        <w:t>ЗАКЛЮЧЕНИЕ</w:t>
      </w:r>
      <w:r w:rsidRPr="00065519">
        <w:rPr>
          <w:sz w:val="20"/>
          <w:szCs w:val="20"/>
        </w:rPr>
        <w:t>.</w:t>
      </w:r>
    </w:p>
    <w:p w:rsidR="00711CEE" w:rsidRDefault="00711CEE" w:rsidP="00065519">
      <w:pPr>
        <w:ind w:firstLine="567"/>
        <w:jc w:val="both"/>
        <w:rPr>
          <w:i/>
          <w:sz w:val="20"/>
          <w:szCs w:val="20"/>
        </w:rPr>
      </w:pPr>
      <w:r w:rsidRPr="003066A2">
        <w:rPr>
          <w:i/>
          <w:sz w:val="20"/>
          <w:szCs w:val="20"/>
        </w:rPr>
        <w:t>Сравните величины фактических урожаев по РТ, вашему району, хозяйству с прогнозируемыми Вами урожаями в благоприятных и удовлетворительных условиях. Попытайтесь пояснить причины  их расхождения.</w:t>
      </w:r>
    </w:p>
    <w:p w:rsidR="00065519" w:rsidRDefault="00065519" w:rsidP="00065519">
      <w:pPr>
        <w:ind w:firstLine="567"/>
        <w:jc w:val="both"/>
        <w:rPr>
          <w:b/>
          <w:i/>
          <w:sz w:val="20"/>
          <w:szCs w:val="20"/>
        </w:rPr>
      </w:pPr>
    </w:p>
    <w:p w:rsidR="00F10EFF" w:rsidRDefault="00F10EFF" w:rsidP="00065519">
      <w:pPr>
        <w:ind w:firstLine="567"/>
        <w:jc w:val="both"/>
        <w:rPr>
          <w:b/>
          <w:i/>
          <w:sz w:val="20"/>
          <w:szCs w:val="20"/>
        </w:rPr>
      </w:pPr>
    </w:p>
    <w:p w:rsidR="00F10EFF" w:rsidRDefault="00F10EFF" w:rsidP="00065519">
      <w:pPr>
        <w:ind w:firstLine="567"/>
        <w:jc w:val="both"/>
        <w:rPr>
          <w:b/>
          <w:i/>
          <w:sz w:val="20"/>
          <w:szCs w:val="20"/>
        </w:rPr>
      </w:pPr>
    </w:p>
    <w:p w:rsidR="00F10EFF" w:rsidRPr="003066A2" w:rsidRDefault="00F10EFF" w:rsidP="00065519">
      <w:pPr>
        <w:ind w:firstLine="567"/>
        <w:jc w:val="both"/>
        <w:rPr>
          <w:i/>
          <w:sz w:val="20"/>
          <w:szCs w:val="20"/>
        </w:rPr>
      </w:pPr>
    </w:p>
    <w:p w:rsidR="00065519" w:rsidRDefault="00065519" w:rsidP="00065519">
      <w:pPr>
        <w:rPr>
          <w:b/>
          <w:sz w:val="20"/>
          <w:szCs w:val="20"/>
        </w:rPr>
      </w:pPr>
    </w:p>
    <w:p w:rsidR="00065519" w:rsidRPr="003066A2" w:rsidRDefault="00065519" w:rsidP="00065519">
      <w:pPr>
        <w:rPr>
          <w:b/>
          <w:sz w:val="20"/>
          <w:szCs w:val="20"/>
        </w:rPr>
      </w:pPr>
      <w:r w:rsidRPr="003066A2">
        <w:rPr>
          <w:b/>
          <w:sz w:val="20"/>
          <w:szCs w:val="20"/>
        </w:rPr>
        <w:lastRenderedPageBreak/>
        <w:t xml:space="preserve">Лабораторная работа </w:t>
      </w:r>
      <w:r>
        <w:rPr>
          <w:b/>
          <w:sz w:val="20"/>
          <w:szCs w:val="20"/>
        </w:rPr>
        <w:t>3</w:t>
      </w:r>
      <w:r w:rsidRPr="003066A2">
        <w:rPr>
          <w:b/>
          <w:sz w:val="20"/>
          <w:szCs w:val="20"/>
        </w:rPr>
        <w:t xml:space="preserve">. </w:t>
      </w:r>
    </w:p>
    <w:p w:rsidR="00065519" w:rsidRPr="003066A2" w:rsidRDefault="00065519" w:rsidP="00065519">
      <w:pPr>
        <w:shd w:val="clear" w:color="auto" w:fill="FFFFFF"/>
        <w:autoSpaceDE w:val="0"/>
        <w:autoSpaceDN w:val="0"/>
        <w:adjustRightInd w:val="0"/>
        <w:rPr>
          <w:b/>
          <w:sz w:val="20"/>
          <w:szCs w:val="20"/>
        </w:rPr>
      </w:pPr>
      <w:r w:rsidRPr="003066A2">
        <w:rPr>
          <w:b/>
          <w:color w:val="000000"/>
          <w:sz w:val="20"/>
          <w:szCs w:val="20"/>
        </w:rPr>
        <w:t xml:space="preserve"> РАСЧЕТ НОРМ И ДОЗ ФИЗИЧЕСКОЙ МАССЫ УДОБРЕНИЙ</w:t>
      </w:r>
    </w:p>
    <w:p w:rsidR="00065519" w:rsidRPr="003066A2" w:rsidRDefault="00065519" w:rsidP="00065519">
      <w:pPr>
        <w:jc w:val="both"/>
        <w:rPr>
          <w:sz w:val="20"/>
          <w:szCs w:val="20"/>
        </w:rPr>
      </w:pPr>
    </w:p>
    <w:p w:rsidR="00065519" w:rsidRPr="00065519" w:rsidRDefault="00065519" w:rsidP="00065519">
      <w:pPr>
        <w:jc w:val="both"/>
        <w:rPr>
          <w:sz w:val="20"/>
          <w:szCs w:val="20"/>
        </w:rPr>
      </w:pPr>
      <w:r w:rsidRPr="00065519">
        <w:rPr>
          <w:i/>
          <w:sz w:val="20"/>
          <w:szCs w:val="20"/>
        </w:rPr>
        <w:t>ПОДГОТОВИТЕЛЬНАЯ ЧАСТЬ.</w:t>
      </w:r>
      <w:r w:rsidRPr="00065519">
        <w:rPr>
          <w:sz w:val="20"/>
          <w:szCs w:val="20"/>
        </w:rPr>
        <w:t xml:space="preserve"> </w:t>
      </w:r>
    </w:p>
    <w:p w:rsidR="00065519" w:rsidRPr="003066A2" w:rsidRDefault="00065519" w:rsidP="00065519">
      <w:pPr>
        <w:ind w:firstLine="567"/>
        <w:jc w:val="both"/>
        <w:rPr>
          <w:i/>
          <w:sz w:val="20"/>
          <w:szCs w:val="20"/>
        </w:rPr>
      </w:pPr>
      <w:r w:rsidRPr="003066A2">
        <w:rPr>
          <w:i/>
          <w:sz w:val="20"/>
          <w:szCs w:val="20"/>
        </w:rPr>
        <w:t>Ознакомьтесь  и запомните нижеприведенными агрохимическими терминами.</w:t>
      </w:r>
    </w:p>
    <w:p w:rsidR="00065519" w:rsidRPr="003066A2" w:rsidRDefault="00065519" w:rsidP="00065519">
      <w:pPr>
        <w:jc w:val="both"/>
        <w:rPr>
          <w:sz w:val="20"/>
          <w:szCs w:val="20"/>
        </w:rPr>
      </w:pPr>
    </w:p>
    <w:p w:rsidR="00C036EE" w:rsidRPr="003066A2" w:rsidRDefault="00C036EE" w:rsidP="00C036EE">
      <w:pPr>
        <w:ind w:firstLine="567"/>
        <w:jc w:val="both"/>
        <w:rPr>
          <w:b/>
          <w:i/>
          <w:sz w:val="20"/>
          <w:szCs w:val="20"/>
        </w:rPr>
      </w:pPr>
      <w:r w:rsidRPr="00C036EE">
        <w:rPr>
          <w:b/>
          <w:sz w:val="20"/>
          <w:szCs w:val="20"/>
        </w:rPr>
        <w:t>Действующее вещество (д.в.) удобрения</w:t>
      </w:r>
      <w:r w:rsidRPr="003066A2">
        <w:rPr>
          <w:b/>
          <w:sz w:val="20"/>
          <w:szCs w:val="20"/>
        </w:rPr>
        <w:t xml:space="preserve"> </w:t>
      </w:r>
      <w:r w:rsidRPr="003066A2">
        <w:rPr>
          <w:sz w:val="20"/>
          <w:szCs w:val="20"/>
        </w:rPr>
        <w:t>– основной элемент питания растений, содержащийся в удобрении. В настоящее время в нашей стране содержание действующего вещества в макроудобрениях измеряется в расчете  на элементарный азот (</w:t>
      </w:r>
      <w:r w:rsidRPr="003066A2">
        <w:rPr>
          <w:sz w:val="20"/>
          <w:szCs w:val="20"/>
          <w:lang w:val="en-US"/>
        </w:rPr>
        <w:t>N</w:t>
      </w:r>
      <w:r w:rsidRPr="003066A2">
        <w:rPr>
          <w:sz w:val="20"/>
          <w:szCs w:val="20"/>
        </w:rPr>
        <w:t>), пятиокись фосфора (Р</w:t>
      </w:r>
      <w:r w:rsidRPr="003066A2">
        <w:rPr>
          <w:sz w:val="20"/>
          <w:szCs w:val="20"/>
          <w:vertAlign w:val="subscript"/>
        </w:rPr>
        <w:t>2</w:t>
      </w:r>
      <w:r w:rsidRPr="003066A2">
        <w:rPr>
          <w:sz w:val="20"/>
          <w:szCs w:val="20"/>
        </w:rPr>
        <w:t>О</w:t>
      </w:r>
      <w:r w:rsidRPr="003066A2">
        <w:rPr>
          <w:sz w:val="20"/>
          <w:szCs w:val="20"/>
          <w:vertAlign w:val="subscript"/>
        </w:rPr>
        <w:t>5</w:t>
      </w:r>
      <w:r w:rsidRPr="003066A2">
        <w:rPr>
          <w:sz w:val="20"/>
          <w:szCs w:val="20"/>
        </w:rPr>
        <w:t>),  окись калия (К</w:t>
      </w:r>
      <w:r w:rsidRPr="003066A2">
        <w:rPr>
          <w:sz w:val="20"/>
          <w:szCs w:val="20"/>
          <w:vertAlign w:val="subscript"/>
        </w:rPr>
        <w:t>2</w:t>
      </w:r>
      <w:r w:rsidRPr="003066A2">
        <w:rPr>
          <w:sz w:val="20"/>
          <w:szCs w:val="20"/>
        </w:rPr>
        <w:t>О). Действующее вещество известковых удобрений измеряется процентным содержанием СаСО</w:t>
      </w:r>
      <w:r w:rsidRPr="003066A2">
        <w:rPr>
          <w:sz w:val="20"/>
          <w:szCs w:val="20"/>
          <w:vertAlign w:val="subscript"/>
        </w:rPr>
        <w:t>3</w:t>
      </w:r>
      <w:r w:rsidRPr="003066A2">
        <w:rPr>
          <w:sz w:val="20"/>
          <w:szCs w:val="20"/>
        </w:rPr>
        <w:t>, гипсовых – Са</w:t>
      </w:r>
      <w:r w:rsidRPr="003066A2">
        <w:rPr>
          <w:sz w:val="20"/>
          <w:szCs w:val="20"/>
          <w:lang w:val="en-US"/>
        </w:rPr>
        <w:t>SO</w:t>
      </w:r>
      <w:r w:rsidRPr="003066A2">
        <w:rPr>
          <w:sz w:val="20"/>
          <w:szCs w:val="20"/>
          <w:vertAlign w:val="subscript"/>
        </w:rPr>
        <w:t>4</w:t>
      </w:r>
      <w:r w:rsidRPr="003066A2">
        <w:rPr>
          <w:sz w:val="20"/>
          <w:szCs w:val="20"/>
        </w:rPr>
        <w:t xml:space="preserve">, микроудобрений – цинком, бором, медью, молибденом, кобальтом и т.д. Во многих странах исчисление действующих веществ фосфорных, калийных и известковых удобрений ведется соответственно процентом элементарного фосфора (Р), калия (К) и кальция (Са). Содержание действующего вещества минеральных удобрений </w:t>
      </w:r>
      <w:r w:rsidRPr="005C30EA">
        <w:rPr>
          <w:sz w:val="20"/>
          <w:szCs w:val="20"/>
        </w:rPr>
        <w:t>даны в приложении 7</w:t>
      </w:r>
      <w:r w:rsidR="005C30EA" w:rsidRPr="005C30EA">
        <w:rPr>
          <w:sz w:val="20"/>
          <w:szCs w:val="20"/>
        </w:rPr>
        <w:t xml:space="preserve"> и 8</w:t>
      </w:r>
      <w:r w:rsidRPr="005C30EA">
        <w:rPr>
          <w:sz w:val="20"/>
          <w:szCs w:val="20"/>
        </w:rPr>
        <w:t>.</w:t>
      </w:r>
    </w:p>
    <w:p w:rsidR="00065519" w:rsidRPr="003066A2" w:rsidRDefault="00065519" w:rsidP="00065519">
      <w:pPr>
        <w:ind w:firstLine="567"/>
        <w:jc w:val="both"/>
        <w:rPr>
          <w:sz w:val="20"/>
          <w:szCs w:val="20"/>
        </w:rPr>
      </w:pPr>
      <w:r w:rsidRPr="003066A2">
        <w:rPr>
          <w:b/>
          <w:sz w:val="20"/>
          <w:szCs w:val="20"/>
        </w:rPr>
        <w:t>Норма удобрения</w:t>
      </w:r>
      <w:r w:rsidRPr="003066A2">
        <w:rPr>
          <w:sz w:val="20"/>
          <w:szCs w:val="20"/>
        </w:rPr>
        <w:t xml:space="preserve">  - общее количество удобрений (в кг д.в./га), вносимого под сельскохозяйственную культуру в течение всего периода ее выращивания всеми способами (до, при и после посева).</w:t>
      </w:r>
    </w:p>
    <w:p w:rsidR="00065519" w:rsidRPr="003066A2" w:rsidRDefault="00065519" w:rsidP="00065519">
      <w:pPr>
        <w:ind w:firstLine="567"/>
        <w:jc w:val="both"/>
        <w:rPr>
          <w:sz w:val="20"/>
          <w:szCs w:val="20"/>
        </w:rPr>
      </w:pPr>
      <w:r w:rsidRPr="003066A2">
        <w:rPr>
          <w:b/>
          <w:sz w:val="20"/>
          <w:szCs w:val="20"/>
        </w:rPr>
        <w:t>Доза удобрения</w:t>
      </w:r>
      <w:r w:rsidRPr="003066A2">
        <w:rPr>
          <w:sz w:val="20"/>
          <w:szCs w:val="20"/>
        </w:rPr>
        <w:t xml:space="preserve"> - часть нормы удобрения, (в кг д. в./ га), вносимая под сельскохозяйственную культуру тем или иным способом: до, при и после посева. Если удобрения применяются лишь одним из указанных способов, то доза численно равна норме.</w:t>
      </w:r>
    </w:p>
    <w:p w:rsidR="00065519" w:rsidRPr="003066A2" w:rsidRDefault="00065519" w:rsidP="00065519">
      <w:pPr>
        <w:ind w:firstLine="567"/>
        <w:jc w:val="both"/>
        <w:rPr>
          <w:sz w:val="20"/>
          <w:szCs w:val="20"/>
        </w:rPr>
      </w:pPr>
      <w:r w:rsidRPr="003066A2">
        <w:rPr>
          <w:b/>
          <w:sz w:val="20"/>
          <w:szCs w:val="20"/>
        </w:rPr>
        <w:t>Условное обозначение норм и доз удобрений.</w:t>
      </w:r>
      <w:r w:rsidRPr="003066A2">
        <w:rPr>
          <w:sz w:val="20"/>
          <w:szCs w:val="20"/>
        </w:rPr>
        <w:t xml:space="preserve"> В агрохимической литературе нормы и дозы азотных, фосфорных и калийных удобрений  принято обозначать буквами и цифрами. Заглавными (прописными) буквами указываются виды удобрений (</w:t>
      </w:r>
      <w:r w:rsidRPr="003066A2">
        <w:rPr>
          <w:sz w:val="20"/>
          <w:szCs w:val="20"/>
          <w:lang w:val="en-US"/>
        </w:rPr>
        <w:t>N</w:t>
      </w:r>
      <w:r w:rsidRPr="003066A2">
        <w:rPr>
          <w:sz w:val="20"/>
          <w:szCs w:val="20"/>
        </w:rPr>
        <w:t xml:space="preserve"> - азотные, Р - фосфорные, К - калийные), а цифрами у основания этих букв - нормы или дозы питательного элемента в кг действующего вещества на 1 га. Например, запись </w:t>
      </w:r>
      <w:r w:rsidRPr="003066A2">
        <w:rPr>
          <w:sz w:val="20"/>
          <w:szCs w:val="20"/>
          <w:lang w:val="en-US"/>
        </w:rPr>
        <w:t>N</w:t>
      </w:r>
      <w:r w:rsidRPr="003066A2">
        <w:rPr>
          <w:sz w:val="20"/>
          <w:szCs w:val="20"/>
          <w:vertAlign w:val="subscript"/>
        </w:rPr>
        <w:t>90</w:t>
      </w:r>
      <w:r w:rsidRPr="003066A2">
        <w:rPr>
          <w:sz w:val="20"/>
          <w:szCs w:val="20"/>
        </w:rPr>
        <w:t>Р</w:t>
      </w:r>
      <w:r w:rsidRPr="003066A2">
        <w:rPr>
          <w:sz w:val="20"/>
          <w:szCs w:val="20"/>
          <w:vertAlign w:val="subscript"/>
        </w:rPr>
        <w:t>60</w:t>
      </w:r>
      <w:r w:rsidRPr="003066A2">
        <w:rPr>
          <w:sz w:val="20"/>
          <w:szCs w:val="20"/>
        </w:rPr>
        <w:t>К</w:t>
      </w:r>
      <w:r w:rsidRPr="003066A2">
        <w:rPr>
          <w:sz w:val="20"/>
          <w:szCs w:val="20"/>
          <w:vertAlign w:val="subscript"/>
        </w:rPr>
        <w:t>45</w:t>
      </w:r>
      <w:r w:rsidRPr="003066A2">
        <w:rPr>
          <w:sz w:val="20"/>
          <w:szCs w:val="20"/>
        </w:rPr>
        <w:t xml:space="preserve"> означает, что норма внесения азота 90 кг д.в./га, фосфора (Р</w:t>
      </w:r>
      <w:r w:rsidRPr="003066A2">
        <w:rPr>
          <w:sz w:val="20"/>
          <w:szCs w:val="20"/>
          <w:vertAlign w:val="subscript"/>
        </w:rPr>
        <w:t>2</w:t>
      </w:r>
      <w:r w:rsidRPr="003066A2">
        <w:rPr>
          <w:sz w:val="20"/>
          <w:szCs w:val="20"/>
        </w:rPr>
        <w:t>О</w:t>
      </w:r>
      <w:r w:rsidRPr="003066A2">
        <w:rPr>
          <w:sz w:val="20"/>
          <w:szCs w:val="20"/>
          <w:vertAlign w:val="subscript"/>
        </w:rPr>
        <w:t>5</w:t>
      </w:r>
      <w:r w:rsidRPr="003066A2">
        <w:rPr>
          <w:sz w:val="20"/>
          <w:szCs w:val="20"/>
        </w:rPr>
        <w:t>) - 60 кг д.в./га, калия (К</w:t>
      </w:r>
      <w:r w:rsidRPr="003066A2">
        <w:rPr>
          <w:sz w:val="20"/>
          <w:szCs w:val="20"/>
          <w:vertAlign w:val="subscript"/>
        </w:rPr>
        <w:t>2</w:t>
      </w:r>
      <w:r w:rsidRPr="003066A2">
        <w:rPr>
          <w:sz w:val="20"/>
          <w:szCs w:val="20"/>
        </w:rPr>
        <w:t>О) - 45 кг д.в./га.</w:t>
      </w:r>
    </w:p>
    <w:p w:rsidR="00065519" w:rsidRPr="003066A2" w:rsidRDefault="00065519" w:rsidP="00065519">
      <w:pPr>
        <w:ind w:firstLine="567"/>
        <w:jc w:val="both"/>
        <w:rPr>
          <w:sz w:val="20"/>
          <w:szCs w:val="20"/>
        </w:rPr>
      </w:pPr>
      <w:r w:rsidRPr="003066A2">
        <w:rPr>
          <w:b/>
          <w:sz w:val="20"/>
          <w:szCs w:val="20"/>
        </w:rPr>
        <w:t>Доза (или норма) удобрения в физическом исчислении (весе)</w:t>
      </w:r>
      <w:r w:rsidRPr="003066A2">
        <w:rPr>
          <w:sz w:val="20"/>
          <w:szCs w:val="20"/>
        </w:rPr>
        <w:t xml:space="preserve"> - количество того или иного удобрения, вносимого на 1 га в килограммах или центнерах.</w:t>
      </w:r>
    </w:p>
    <w:p w:rsidR="00065519" w:rsidRPr="003066A2" w:rsidRDefault="00065519" w:rsidP="00065519">
      <w:pPr>
        <w:jc w:val="both"/>
        <w:rPr>
          <w:sz w:val="20"/>
          <w:szCs w:val="20"/>
        </w:rPr>
      </w:pPr>
    </w:p>
    <w:p w:rsidR="00065519" w:rsidRPr="00065519" w:rsidRDefault="00065519" w:rsidP="00065519">
      <w:pPr>
        <w:jc w:val="both"/>
        <w:rPr>
          <w:i/>
          <w:sz w:val="20"/>
          <w:szCs w:val="20"/>
        </w:rPr>
      </w:pPr>
      <w:r w:rsidRPr="00065519">
        <w:rPr>
          <w:i/>
          <w:sz w:val="20"/>
          <w:szCs w:val="20"/>
        </w:rPr>
        <w:t>ОСНОВНАЯ ЧАСТЬ.</w:t>
      </w:r>
    </w:p>
    <w:p w:rsidR="00065519" w:rsidRPr="003066A2" w:rsidRDefault="00065519" w:rsidP="00065519">
      <w:pPr>
        <w:ind w:firstLine="567"/>
        <w:jc w:val="both"/>
        <w:rPr>
          <w:b/>
          <w:i/>
          <w:sz w:val="20"/>
          <w:szCs w:val="20"/>
        </w:rPr>
      </w:pPr>
      <w:r w:rsidRPr="003066A2">
        <w:rPr>
          <w:i/>
          <w:sz w:val="20"/>
          <w:szCs w:val="20"/>
        </w:rPr>
        <w:t>1. Ознакомьтесь</w:t>
      </w:r>
      <w:r>
        <w:rPr>
          <w:i/>
          <w:sz w:val="20"/>
          <w:szCs w:val="20"/>
        </w:rPr>
        <w:t xml:space="preserve"> с</w:t>
      </w:r>
      <w:r w:rsidRPr="003066A2">
        <w:rPr>
          <w:i/>
          <w:sz w:val="20"/>
          <w:szCs w:val="20"/>
        </w:rPr>
        <w:t xml:space="preserve"> задачами по расчету норм и доз физической массы удобрений.</w:t>
      </w:r>
    </w:p>
    <w:p w:rsidR="00065519" w:rsidRPr="003066A2" w:rsidRDefault="00065519" w:rsidP="00065519">
      <w:pPr>
        <w:jc w:val="both"/>
        <w:rPr>
          <w:b/>
          <w:i/>
          <w:sz w:val="20"/>
          <w:szCs w:val="20"/>
          <w:u w:val="single"/>
        </w:rPr>
      </w:pPr>
    </w:p>
    <w:p w:rsidR="005C30EA" w:rsidRDefault="005C30EA" w:rsidP="00065519">
      <w:pPr>
        <w:jc w:val="both"/>
        <w:rPr>
          <w:b/>
          <w:i/>
          <w:sz w:val="20"/>
          <w:szCs w:val="20"/>
          <w:u w:val="single"/>
        </w:rPr>
      </w:pPr>
    </w:p>
    <w:p w:rsidR="005C30EA" w:rsidRDefault="005C30EA" w:rsidP="00065519">
      <w:pPr>
        <w:jc w:val="both"/>
        <w:rPr>
          <w:b/>
          <w:i/>
          <w:sz w:val="20"/>
          <w:szCs w:val="20"/>
          <w:u w:val="single"/>
        </w:rPr>
      </w:pPr>
    </w:p>
    <w:p w:rsidR="00065519" w:rsidRPr="003066A2" w:rsidRDefault="00065519" w:rsidP="00065519">
      <w:pPr>
        <w:jc w:val="both"/>
        <w:rPr>
          <w:b/>
          <w:i/>
          <w:sz w:val="20"/>
          <w:szCs w:val="20"/>
          <w:u w:val="single"/>
        </w:rPr>
      </w:pPr>
      <w:r w:rsidRPr="003066A2">
        <w:rPr>
          <w:b/>
          <w:i/>
          <w:sz w:val="20"/>
          <w:szCs w:val="20"/>
          <w:u w:val="single"/>
        </w:rPr>
        <w:lastRenderedPageBreak/>
        <w:t>Задачи</w:t>
      </w:r>
    </w:p>
    <w:p w:rsidR="00065519" w:rsidRPr="003066A2" w:rsidRDefault="00065519" w:rsidP="00065519">
      <w:pPr>
        <w:ind w:firstLine="567"/>
        <w:jc w:val="both"/>
        <w:rPr>
          <w:sz w:val="20"/>
          <w:szCs w:val="20"/>
        </w:rPr>
      </w:pPr>
      <w:r w:rsidRPr="003066A2">
        <w:rPr>
          <w:b/>
          <w:sz w:val="20"/>
          <w:szCs w:val="20"/>
        </w:rPr>
        <w:t>1.</w:t>
      </w:r>
      <w:r w:rsidRPr="003066A2">
        <w:rPr>
          <w:sz w:val="20"/>
          <w:szCs w:val="20"/>
        </w:rPr>
        <w:t>Вычислите дозу внесения аммиачной селитры (34-0-0) на посевах озимой ржи, если по данным тканевой диагностики доза ранневесенней азотной подкормки равна 51 кг д.в./га.</w:t>
      </w:r>
    </w:p>
    <w:p w:rsidR="00065519" w:rsidRPr="003066A2" w:rsidRDefault="00065519" w:rsidP="00065519">
      <w:pPr>
        <w:ind w:firstLine="567"/>
        <w:jc w:val="both"/>
        <w:rPr>
          <w:sz w:val="20"/>
          <w:szCs w:val="20"/>
        </w:rPr>
      </w:pPr>
      <w:r w:rsidRPr="003066A2">
        <w:rPr>
          <w:b/>
          <w:sz w:val="20"/>
          <w:szCs w:val="20"/>
        </w:rPr>
        <w:t>2.</w:t>
      </w:r>
      <w:r w:rsidRPr="003066A2">
        <w:rPr>
          <w:sz w:val="20"/>
          <w:szCs w:val="20"/>
        </w:rPr>
        <w:t>Вычислите дозу внесения аммиачной селитры (34-0-0) на посевах озимой пшеницы, если по данным тканевой диагностики доза ранневесенней азотной подкормки равна 68 кг д.в./га.</w:t>
      </w:r>
    </w:p>
    <w:p w:rsidR="00065519" w:rsidRPr="003066A2" w:rsidRDefault="00065519" w:rsidP="00065519">
      <w:pPr>
        <w:ind w:firstLine="567"/>
        <w:jc w:val="both"/>
        <w:rPr>
          <w:sz w:val="20"/>
          <w:szCs w:val="20"/>
        </w:rPr>
      </w:pPr>
      <w:r w:rsidRPr="003066A2">
        <w:rPr>
          <w:b/>
          <w:sz w:val="20"/>
          <w:szCs w:val="20"/>
        </w:rPr>
        <w:t>3.</w:t>
      </w:r>
      <w:r w:rsidRPr="003066A2">
        <w:rPr>
          <w:sz w:val="20"/>
          <w:szCs w:val="20"/>
        </w:rPr>
        <w:t>Вычислите дозу внесения мочевины (46-0-0) на посевах яровой пшеницы, если по данным листовой диагностики доза поздней летней азотной подкормки равна 39 кг д.в./га.</w:t>
      </w:r>
    </w:p>
    <w:p w:rsidR="00065519" w:rsidRPr="003066A2" w:rsidRDefault="00065519" w:rsidP="00065519">
      <w:pPr>
        <w:ind w:firstLine="567"/>
        <w:jc w:val="both"/>
        <w:rPr>
          <w:sz w:val="20"/>
          <w:szCs w:val="20"/>
        </w:rPr>
      </w:pPr>
      <w:r w:rsidRPr="003066A2">
        <w:rPr>
          <w:b/>
          <w:sz w:val="20"/>
          <w:szCs w:val="20"/>
        </w:rPr>
        <w:t>4.</w:t>
      </w:r>
      <w:r w:rsidRPr="003066A2">
        <w:rPr>
          <w:sz w:val="20"/>
          <w:szCs w:val="20"/>
        </w:rPr>
        <w:t>Вычислите дозу внесения простого суперфосфата (0:19:0) при посеве ячменя, если согласно годовому плану применения удобрений доза припосевного удобрения составляет 10 кг д.в./га.</w:t>
      </w:r>
    </w:p>
    <w:p w:rsidR="00065519" w:rsidRPr="003066A2" w:rsidRDefault="00065519" w:rsidP="00065519">
      <w:pPr>
        <w:ind w:firstLine="567"/>
        <w:jc w:val="both"/>
        <w:rPr>
          <w:sz w:val="20"/>
          <w:szCs w:val="20"/>
        </w:rPr>
      </w:pPr>
      <w:r w:rsidRPr="003066A2">
        <w:rPr>
          <w:b/>
          <w:sz w:val="20"/>
          <w:szCs w:val="20"/>
        </w:rPr>
        <w:t>5.</w:t>
      </w:r>
      <w:r w:rsidRPr="003066A2">
        <w:rPr>
          <w:sz w:val="20"/>
          <w:szCs w:val="20"/>
        </w:rPr>
        <w:t>Вычислите дозу внесения двойного суперфосфата (0:43:0) при посеве яровой пшеницы, если согласно годовому плану применения удобрений доза припосевного удобрения составляет 13 кг д.в./га.</w:t>
      </w:r>
    </w:p>
    <w:p w:rsidR="00065519" w:rsidRPr="003066A2" w:rsidRDefault="00065519" w:rsidP="00065519">
      <w:pPr>
        <w:ind w:firstLine="567"/>
        <w:jc w:val="both"/>
        <w:rPr>
          <w:sz w:val="20"/>
          <w:szCs w:val="20"/>
        </w:rPr>
      </w:pPr>
      <w:r w:rsidRPr="003066A2">
        <w:rPr>
          <w:b/>
          <w:sz w:val="20"/>
          <w:szCs w:val="20"/>
        </w:rPr>
        <w:t>6.</w:t>
      </w:r>
      <w:r w:rsidRPr="003066A2">
        <w:rPr>
          <w:sz w:val="20"/>
          <w:szCs w:val="20"/>
        </w:rPr>
        <w:t xml:space="preserve">Вычислите норму внесения аммофоса (11:46:0) и аммиачной селитры (34-0-0),  если под озимую рожь планируется внесение </w:t>
      </w:r>
      <w:r w:rsidRPr="003066A2">
        <w:rPr>
          <w:sz w:val="20"/>
          <w:szCs w:val="20"/>
          <w:lang w:val="en-US"/>
        </w:rPr>
        <w:t>N</w:t>
      </w:r>
      <w:r w:rsidRPr="003066A2">
        <w:rPr>
          <w:sz w:val="20"/>
          <w:szCs w:val="20"/>
          <w:vertAlign w:val="subscript"/>
        </w:rPr>
        <w:t>62</w:t>
      </w:r>
      <w:r w:rsidRPr="003066A2">
        <w:rPr>
          <w:sz w:val="20"/>
          <w:szCs w:val="20"/>
        </w:rPr>
        <w:t>Р</w:t>
      </w:r>
      <w:r w:rsidRPr="003066A2">
        <w:rPr>
          <w:sz w:val="20"/>
          <w:szCs w:val="20"/>
          <w:vertAlign w:val="subscript"/>
        </w:rPr>
        <w:t>46</w:t>
      </w:r>
      <w:r w:rsidRPr="003066A2">
        <w:rPr>
          <w:sz w:val="20"/>
          <w:szCs w:val="20"/>
        </w:rPr>
        <w:t>К</w:t>
      </w:r>
      <w:r w:rsidRPr="003066A2">
        <w:rPr>
          <w:sz w:val="20"/>
          <w:szCs w:val="20"/>
          <w:vertAlign w:val="subscript"/>
        </w:rPr>
        <w:t>43</w:t>
      </w:r>
      <w:r w:rsidRPr="003066A2">
        <w:rPr>
          <w:sz w:val="20"/>
          <w:szCs w:val="20"/>
        </w:rPr>
        <w:t>.</w:t>
      </w:r>
    </w:p>
    <w:p w:rsidR="00065519" w:rsidRPr="003066A2" w:rsidRDefault="00065519" w:rsidP="00065519">
      <w:pPr>
        <w:ind w:firstLine="567"/>
        <w:jc w:val="both"/>
        <w:rPr>
          <w:sz w:val="20"/>
          <w:szCs w:val="20"/>
        </w:rPr>
      </w:pPr>
      <w:r w:rsidRPr="003066A2">
        <w:rPr>
          <w:b/>
          <w:sz w:val="20"/>
          <w:szCs w:val="20"/>
        </w:rPr>
        <w:t>7.</w:t>
      </w:r>
      <w:r w:rsidRPr="003066A2">
        <w:rPr>
          <w:sz w:val="20"/>
          <w:szCs w:val="20"/>
        </w:rPr>
        <w:t xml:space="preserve">Вычислите дозу внесения мочевины (46-0-0) и аммофоса (11:50:0)  под  озимую пшеницу, если согласно годовому плану применения удобрений предусмотрено внесение </w:t>
      </w:r>
      <w:r w:rsidRPr="003066A2">
        <w:rPr>
          <w:sz w:val="20"/>
          <w:szCs w:val="20"/>
          <w:lang w:val="en-US"/>
        </w:rPr>
        <w:t>N</w:t>
      </w:r>
      <w:r w:rsidRPr="003066A2">
        <w:rPr>
          <w:sz w:val="20"/>
          <w:szCs w:val="20"/>
          <w:vertAlign w:val="subscript"/>
        </w:rPr>
        <w:t>59</w:t>
      </w:r>
      <w:r w:rsidRPr="003066A2">
        <w:rPr>
          <w:sz w:val="20"/>
          <w:szCs w:val="20"/>
        </w:rPr>
        <w:t>Р</w:t>
      </w:r>
      <w:r w:rsidRPr="003066A2">
        <w:rPr>
          <w:sz w:val="20"/>
          <w:szCs w:val="20"/>
          <w:vertAlign w:val="subscript"/>
        </w:rPr>
        <w:t>60</w:t>
      </w:r>
      <w:r w:rsidRPr="003066A2">
        <w:rPr>
          <w:sz w:val="20"/>
          <w:szCs w:val="20"/>
        </w:rPr>
        <w:t>К</w:t>
      </w:r>
      <w:r w:rsidRPr="003066A2">
        <w:rPr>
          <w:sz w:val="20"/>
          <w:szCs w:val="20"/>
          <w:vertAlign w:val="subscript"/>
        </w:rPr>
        <w:t>41</w:t>
      </w:r>
      <w:r w:rsidRPr="003066A2">
        <w:rPr>
          <w:sz w:val="20"/>
          <w:szCs w:val="20"/>
        </w:rPr>
        <w:t>.</w:t>
      </w:r>
    </w:p>
    <w:p w:rsidR="00065519" w:rsidRPr="003066A2" w:rsidRDefault="00065519" w:rsidP="00065519">
      <w:pPr>
        <w:ind w:firstLine="567"/>
        <w:jc w:val="both"/>
        <w:rPr>
          <w:sz w:val="20"/>
          <w:szCs w:val="20"/>
        </w:rPr>
      </w:pPr>
      <w:r w:rsidRPr="003066A2">
        <w:rPr>
          <w:b/>
          <w:sz w:val="20"/>
          <w:szCs w:val="20"/>
        </w:rPr>
        <w:t>8.</w:t>
      </w:r>
      <w:r w:rsidRPr="003066A2">
        <w:rPr>
          <w:sz w:val="20"/>
          <w:szCs w:val="20"/>
        </w:rPr>
        <w:t xml:space="preserve">Вычислите дозу подкормки сахарной свеклы нитроаммофосом (23:23:0) и хлористым калием (0:0:60), если согласно календарному плану применения удобрений подкормкой предусмотрено внесение </w:t>
      </w:r>
      <w:r w:rsidRPr="003066A2">
        <w:rPr>
          <w:sz w:val="20"/>
          <w:szCs w:val="20"/>
          <w:lang w:val="en-US"/>
        </w:rPr>
        <w:t>N</w:t>
      </w:r>
      <w:r w:rsidRPr="003066A2">
        <w:rPr>
          <w:sz w:val="20"/>
          <w:szCs w:val="20"/>
          <w:vertAlign w:val="subscript"/>
        </w:rPr>
        <w:t>20</w:t>
      </w:r>
      <w:r w:rsidRPr="003066A2">
        <w:rPr>
          <w:sz w:val="20"/>
          <w:szCs w:val="20"/>
        </w:rPr>
        <w:t>Р</w:t>
      </w:r>
      <w:r w:rsidRPr="003066A2">
        <w:rPr>
          <w:sz w:val="20"/>
          <w:szCs w:val="20"/>
          <w:vertAlign w:val="subscript"/>
        </w:rPr>
        <w:t>20</w:t>
      </w:r>
      <w:r w:rsidRPr="003066A2">
        <w:rPr>
          <w:sz w:val="20"/>
          <w:szCs w:val="20"/>
        </w:rPr>
        <w:t>К</w:t>
      </w:r>
      <w:r w:rsidRPr="003066A2">
        <w:rPr>
          <w:sz w:val="20"/>
          <w:szCs w:val="20"/>
          <w:vertAlign w:val="subscript"/>
        </w:rPr>
        <w:t>30</w:t>
      </w:r>
      <w:r w:rsidRPr="003066A2">
        <w:rPr>
          <w:sz w:val="20"/>
          <w:szCs w:val="20"/>
        </w:rPr>
        <w:t>.</w:t>
      </w:r>
    </w:p>
    <w:p w:rsidR="00065519" w:rsidRPr="003066A2" w:rsidRDefault="00065519" w:rsidP="00065519">
      <w:pPr>
        <w:ind w:firstLine="567"/>
        <w:jc w:val="both"/>
        <w:rPr>
          <w:sz w:val="20"/>
          <w:szCs w:val="20"/>
        </w:rPr>
      </w:pPr>
      <w:r w:rsidRPr="003066A2">
        <w:rPr>
          <w:b/>
          <w:sz w:val="20"/>
          <w:szCs w:val="20"/>
        </w:rPr>
        <w:t>9.</w:t>
      </w:r>
      <w:r w:rsidRPr="003066A2">
        <w:rPr>
          <w:sz w:val="20"/>
          <w:szCs w:val="20"/>
        </w:rPr>
        <w:t xml:space="preserve">Выберите наиболее подходящее удобрение и вычислите его дозу  для припосевного внесения под кормовую свеклу из имеющихся в складе удобрений: двойной суперфосфат (0:46:0), аммофос (11:46:0), азофоска (16:16:16), аммиачная селитра (34:0:0), хлористый калий (0:0:56). Доза припосевного удобрения, согласно календарному плану применения удобрений,  равна  </w:t>
      </w:r>
      <w:r w:rsidRPr="003066A2">
        <w:rPr>
          <w:sz w:val="20"/>
          <w:szCs w:val="20"/>
          <w:lang w:val="en-US"/>
        </w:rPr>
        <w:t>N</w:t>
      </w:r>
      <w:r w:rsidRPr="003066A2">
        <w:rPr>
          <w:sz w:val="20"/>
          <w:szCs w:val="20"/>
          <w:vertAlign w:val="subscript"/>
        </w:rPr>
        <w:t>20</w:t>
      </w:r>
      <w:r w:rsidRPr="003066A2">
        <w:rPr>
          <w:sz w:val="20"/>
          <w:szCs w:val="20"/>
        </w:rPr>
        <w:t>Р</w:t>
      </w:r>
      <w:r w:rsidRPr="003066A2">
        <w:rPr>
          <w:sz w:val="20"/>
          <w:szCs w:val="20"/>
          <w:vertAlign w:val="subscript"/>
        </w:rPr>
        <w:t>20</w:t>
      </w:r>
      <w:r w:rsidRPr="003066A2">
        <w:rPr>
          <w:sz w:val="20"/>
          <w:szCs w:val="20"/>
        </w:rPr>
        <w:t>К</w:t>
      </w:r>
      <w:r w:rsidRPr="003066A2">
        <w:rPr>
          <w:sz w:val="20"/>
          <w:szCs w:val="20"/>
          <w:vertAlign w:val="subscript"/>
        </w:rPr>
        <w:t>20</w:t>
      </w:r>
      <w:r w:rsidRPr="003066A2">
        <w:rPr>
          <w:sz w:val="20"/>
          <w:szCs w:val="20"/>
        </w:rPr>
        <w:t>.</w:t>
      </w:r>
    </w:p>
    <w:p w:rsidR="00065519" w:rsidRPr="003066A2" w:rsidRDefault="00065519" w:rsidP="00065519">
      <w:pPr>
        <w:ind w:firstLine="567"/>
        <w:jc w:val="both"/>
        <w:rPr>
          <w:sz w:val="20"/>
          <w:szCs w:val="20"/>
        </w:rPr>
      </w:pPr>
      <w:r w:rsidRPr="003066A2">
        <w:rPr>
          <w:b/>
          <w:sz w:val="20"/>
          <w:szCs w:val="20"/>
        </w:rPr>
        <w:t>10.</w:t>
      </w:r>
      <w:r w:rsidRPr="003066A2">
        <w:rPr>
          <w:sz w:val="20"/>
          <w:szCs w:val="20"/>
        </w:rPr>
        <w:t xml:space="preserve">Выберите наиболее подходящее удобрение и вычислите его дозу  для припосевного внесения под турнепс из имеющихся в складе удобрений: простой суперфосфат (0:19:0), аммофос (11:46:0), диаммофоска (13:19:19), карбамид (46:0:0), азофоска (16:16:16). Доза припосевного удобрения, согласно календарному плану применения удобрений,  равна  </w:t>
      </w:r>
      <w:r w:rsidRPr="003066A2">
        <w:rPr>
          <w:sz w:val="20"/>
          <w:szCs w:val="20"/>
          <w:lang w:val="en-US"/>
        </w:rPr>
        <w:t>N</w:t>
      </w:r>
      <w:r w:rsidRPr="003066A2">
        <w:rPr>
          <w:sz w:val="20"/>
          <w:szCs w:val="20"/>
          <w:vertAlign w:val="subscript"/>
        </w:rPr>
        <w:t>20</w:t>
      </w:r>
      <w:r w:rsidRPr="003066A2">
        <w:rPr>
          <w:sz w:val="20"/>
          <w:szCs w:val="20"/>
        </w:rPr>
        <w:t>Р</w:t>
      </w:r>
      <w:r w:rsidRPr="003066A2">
        <w:rPr>
          <w:sz w:val="20"/>
          <w:szCs w:val="20"/>
          <w:vertAlign w:val="subscript"/>
        </w:rPr>
        <w:t>30</w:t>
      </w:r>
      <w:r w:rsidRPr="003066A2">
        <w:rPr>
          <w:sz w:val="20"/>
          <w:szCs w:val="20"/>
        </w:rPr>
        <w:t>К</w:t>
      </w:r>
      <w:r w:rsidRPr="003066A2">
        <w:rPr>
          <w:sz w:val="20"/>
          <w:szCs w:val="20"/>
          <w:vertAlign w:val="subscript"/>
        </w:rPr>
        <w:t>30</w:t>
      </w:r>
      <w:r w:rsidRPr="003066A2">
        <w:rPr>
          <w:sz w:val="20"/>
          <w:szCs w:val="20"/>
        </w:rPr>
        <w:t>.</w:t>
      </w:r>
    </w:p>
    <w:p w:rsidR="00065519" w:rsidRPr="003066A2" w:rsidRDefault="00065519" w:rsidP="00065519">
      <w:pPr>
        <w:ind w:firstLine="567"/>
        <w:jc w:val="both"/>
        <w:rPr>
          <w:sz w:val="20"/>
          <w:szCs w:val="20"/>
        </w:rPr>
      </w:pPr>
      <w:r w:rsidRPr="003066A2">
        <w:rPr>
          <w:b/>
          <w:sz w:val="20"/>
          <w:szCs w:val="20"/>
        </w:rPr>
        <w:t>11.</w:t>
      </w:r>
      <w:r w:rsidRPr="003066A2">
        <w:rPr>
          <w:sz w:val="20"/>
          <w:szCs w:val="20"/>
        </w:rPr>
        <w:t>Рассчитайте потребность в аммиачной селитре (34-0-0) для ранневесенней подкормки озимой ржи на площади 350 га, если по данным тканевой диагностики доза ранневесенней азотной подкормки равна 40 кг д.в./га.</w:t>
      </w:r>
    </w:p>
    <w:p w:rsidR="00065519" w:rsidRPr="003066A2" w:rsidRDefault="00065519" w:rsidP="00065519">
      <w:pPr>
        <w:ind w:firstLine="567"/>
        <w:jc w:val="both"/>
        <w:rPr>
          <w:sz w:val="20"/>
          <w:szCs w:val="20"/>
        </w:rPr>
      </w:pPr>
      <w:r w:rsidRPr="003066A2">
        <w:rPr>
          <w:b/>
          <w:sz w:val="20"/>
          <w:szCs w:val="20"/>
        </w:rPr>
        <w:t>12.</w:t>
      </w:r>
      <w:r w:rsidRPr="003066A2">
        <w:rPr>
          <w:sz w:val="20"/>
          <w:szCs w:val="20"/>
        </w:rPr>
        <w:t>Сколько центнеров двойного суперфосфата (0:45:0) требуется для припосевного внесения под яровую пшеницу на площади 200 га, если согласно годовому плану применения удобрений доза припосевного удобрения равна 15 кг д.в./га?</w:t>
      </w:r>
    </w:p>
    <w:p w:rsidR="00065519" w:rsidRPr="003066A2" w:rsidRDefault="00065519" w:rsidP="00065519">
      <w:pPr>
        <w:ind w:firstLine="567"/>
        <w:jc w:val="both"/>
        <w:rPr>
          <w:sz w:val="20"/>
          <w:szCs w:val="20"/>
        </w:rPr>
      </w:pPr>
      <w:r w:rsidRPr="003066A2">
        <w:rPr>
          <w:b/>
          <w:sz w:val="20"/>
          <w:szCs w:val="20"/>
        </w:rPr>
        <w:lastRenderedPageBreak/>
        <w:t>13.</w:t>
      </w:r>
      <w:r w:rsidRPr="003066A2">
        <w:rPr>
          <w:sz w:val="20"/>
          <w:szCs w:val="20"/>
        </w:rPr>
        <w:t xml:space="preserve">Сколько центнеров азофоски (16:16:16) требуется для припосевного внесения под сахарную свеклу на площади 300 га, если согласно годовому плану применения удобрений доза припосевного удобрения равна  </w:t>
      </w:r>
      <w:r w:rsidRPr="003066A2">
        <w:rPr>
          <w:sz w:val="20"/>
          <w:szCs w:val="20"/>
          <w:lang w:val="en-US"/>
        </w:rPr>
        <w:t>N</w:t>
      </w:r>
      <w:r w:rsidRPr="003066A2">
        <w:rPr>
          <w:sz w:val="20"/>
          <w:szCs w:val="20"/>
          <w:vertAlign w:val="subscript"/>
        </w:rPr>
        <w:t>12</w:t>
      </w:r>
      <w:r w:rsidRPr="003066A2">
        <w:rPr>
          <w:sz w:val="20"/>
          <w:szCs w:val="20"/>
        </w:rPr>
        <w:t>Р</w:t>
      </w:r>
      <w:r w:rsidRPr="003066A2">
        <w:rPr>
          <w:sz w:val="20"/>
          <w:szCs w:val="20"/>
          <w:vertAlign w:val="subscript"/>
        </w:rPr>
        <w:t>12</w:t>
      </w:r>
      <w:r w:rsidRPr="003066A2">
        <w:rPr>
          <w:sz w:val="20"/>
          <w:szCs w:val="20"/>
        </w:rPr>
        <w:t>К</w:t>
      </w:r>
      <w:r w:rsidRPr="003066A2">
        <w:rPr>
          <w:sz w:val="20"/>
          <w:szCs w:val="20"/>
          <w:vertAlign w:val="subscript"/>
        </w:rPr>
        <w:t>12</w:t>
      </w:r>
      <w:r w:rsidRPr="003066A2">
        <w:rPr>
          <w:sz w:val="20"/>
          <w:szCs w:val="20"/>
        </w:rPr>
        <w:t>?</w:t>
      </w:r>
    </w:p>
    <w:p w:rsidR="00065519" w:rsidRPr="003066A2" w:rsidRDefault="00065519" w:rsidP="00065519">
      <w:pPr>
        <w:ind w:firstLine="567"/>
        <w:jc w:val="both"/>
        <w:rPr>
          <w:sz w:val="20"/>
          <w:szCs w:val="20"/>
        </w:rPr>
      </w:pPr>
      <w:r w:rsidRPr="003066A2">
        <w:rPr>
          <w:b/>
          <w:sz w:val="20"/>
          <w:szCs w:val="20"/>
        </w:rPr>
        <w:t>14.</w:t>
      </w:r>
      <w:r w:rsidRPr="003066A2">
        <w:rPr>
          <w:sz w:val="20"/>
          <w:szCs w:val="20"/>
        </w:rPr>
        <w:t xml:space="preserve">Сколько центнеров нитроаммофоса (25:20:0) и хлористого калия (0:0:60) требуется для подкормки кукурузы  на площади 250 га, если согласно годовому плану применения удобрений доза подкормки равна  </w:t>
      </w:r>
      <w:r w:rsidRPr="003066A2">
        <w:rPr>
          <w:sz w:val="20"/>
          <w:szCs w:val="20"/>
          <w:lang w:val="en-US"/>
        </w:rPr>
        <w:t>N</w:t>
      </w:r>
      <w:r w:rsidRPr="003066A2">
        <w:rPr>
          <w:sz w:val="20"/>
          <w:szCs w:val="20"/>
          <w:vertAlign w:val="subscript"/>
        </w:rPr>
        <w:t>38</w:t>
      </w:r>
      <w:r w:rsidRPr="003066A2">
        <w:rPr>
          <w:sz w:val="20"/>
          <w:szCs w:val="20"/>
        </w:rPr>
        <w:t>Р</w:t>
      </w:r>
      <w:r w:rsidRPr="003066A2">
        <w:rPr>
          <w:sz w:val="20"/>
          <w:szCs w:val="20"/>
          <w:vertAlign w:val="subscript"/>
        </w:rPr>
        <w:t>30</w:t>
      </w:r>
      <w:r w:rsidRPr="003066A2">
        <w:rPr>
          <w:sz w:val="20"/>
          <w:szCs w:val="20"/>
        </w:rPr>
        <w:t>К</w:t>
      </w:r>
      <w:r w:rsidRPr="003066A2">
        <w:rPr>
          <w:sz w:val="20"/>
          <w:szCs w:val="20"/>
          <w:vertAlign w:val="subscript"/>
        </w:rPr>
        <w:t>30</w:t>
      </w:r>
      <w:r w:rsidRPr="003066A2">
        <w:rPr>
          <w:sz w:val="20"/>
          <w:szCs w:val="20"/>
        </w:rPr>
        <w:t>?</w:t>
      </w:r>
    </w:p>
    <w:p w:rsidR="00065519" w:rsidRPr="003066A2" w:rsidRDefault="00065519" w:rsidP="00065519">
      <w:pPr>
        <w:ind w:firstLine="567"/>
        <w:jc w:val="both"/>
        <w:rPr>
          <w:sz w:val="20"/>
          <w:szCs w:val="20"/>
        </w:rPr>
      </w:pPr>
      <w:r w:rsidRPr="003066A2">
        <w:rPr>
          <w:b/>
          <w:sz w:val="20"/>
          <w:szCs w:val="20"/>
        </w:rPr>
        <w:t>15.</w:t>
      </w:r>
      <w:r w:rsidRPr="003066A2">
        <w:rPr>
          <w:sz w:val="20"/>
          <w:szCs w:val="20"/>
        </w:rPr>
        <w:t>Сколько центнеров карбамида (46-0-0) требуется для некорневой подкормки яровой пшеницы  на площади 150 га, если по данным листовой диагностики доза азотной подкормки равна 35 кг д.в./га?</w:t>
      </w:r>
    </w:p>
    <w:p w:rsidR="00065519" w:rsidRPr="003066A2" w:rsidRDefault="00065519" w:rsidP="00065519">
      <w:pPr>
        <w:ind w:firstLine="567"/>
        <w:jc w:val="both"/>
        <w:rPr>
          <w:sz w:val="20"/>
          <w:szCs w:val="20"/>
        </w:rPr>
      </w:pPr>
      <w:r w:rsidRPr="003066A2">
        <w:rPr>
          <w:b/>
          <w:sz w:val="20"/>
          <w:szCs w:val="20"/>
        </w:rPr>
        <w:t>16.</w:t>
      </w:r>
      <w:r w:rsidRPr="003066A2">
        <w:rPr>
          <w:sz w:val="20"/>
          <w:szCs w:val="20"/>
        </w:rPr>
        <w:t>Сколько гектаров яровой пшеницы можно подкормить 20 тоннами карбамида (46-0-0) некорневым способом, если по  данным листовой диагностики  доза поздней летней подкормки равна 30 кг д.в./га?</w:t>
      </w:r>
    </w:p>
    <w:p w:rsidR="00065519" w:rsidRPr="003066A2" w:rsidRDefault="00065519" w:rsidP="00065519">
      <w:pPr>
        <w:ind w:firstLine="567"/>
        <w:jc w:val="both"/>
        <w:rPr>
          <w:sz w:val="20"/>
          <w:szCs w:val="20"/>
        </w:rPr>
      </w:pPr>
      <w:r w:rsidRPr="003066A2">
        <w:rPr>
          <w:b/>
          <w:sz w:val="20"/>
          <w:szCs w:val="20"/>
        </w:rPr>
        <w:t>17.</w:t>
      </w:r>
      <w:r w:rsidRPr="003066A2">
        <w:rPr>
          <w:sz w:val="20"/>
          <w:szCs w:val="20"/>
        </w:rPr>
        <w:t>Сколько гектаров озимой пшеницы можно подкормить 30 тоннами аммиачной селитры (34-0-0) корневым способом, если по  данным тканевой диагностики  доза ранневесенней подкормки равна 51 кг д.в./га?</w:t>
      </w:r>
    </w:p>
    <w:p w:rsidR="00065519" w:rsidRPr="003066A2" w:rsidRDefault="00065519" w:rsidP="00065519">
      <w:pPr>
        <w:ind w:firstLine="567"/>
        <w:jc w:val="both"/>
        <w:rPr>
          <w:sz w:val="20"/>
          <w:szCs w:val="20"/>
        </w:rPr>
      </w:pPr>
      <w:r w:rsidRPr="003066A2">
        <w:rPr>
          <w:b/>
          <w:sz w:val="20"/>
          <w:szCs w:val="20"/>
        </w:rPr>
        <w:t>18.</w:t>
      </w:r>
      <w:r w:rsidRPr="003066A2">
        <w:rPr>
          <w:sz w:val="20"/>
          <w:szCs w:val="20"/>
        </w:rPr>
        <w:t xml:space="preserve">Сколько гектаров картофеля можно подкормить 15 т диаммофоской (13:19:19), если согласно календарному плану применения удобрений доза подкормки равна </w:t>
      </w:r>
      <w:r w:rsidRPr="003066A2">
        <w:rPr>
          <w:sz w:val="20"/>
          <w:szCs w:val="20"/>
          <w:lang w:val="en-US"/>
        </w:rPr>
        <w:t>N</w:t>
      </w:r>
      <w:r w:rsidRPr="003066A2">
        <w:rPr>
          <w:sz w:val="20"/>
          <w:szCs w:val="20"/>
          <w:vertAlign w:val="subscript"/>
        </w:rPr>
        <w:t>30</w:t>
      </w:r>
      <w:r w:rsidRPr="003066A2">
        <w:rPr>
          <w:sz w:val="20"/>
          <w:szCs w:val="20"/>
        </w:rPr>
        <w:t>Р</w:t>
      </w:r>
      <w:r w:rsidRPr="003066A2">
        <w:rPr>
          <w:sz w:val="20"/>
          <w:szCs w:val="20"/>
          <w:vertAlign w:val="subscript"/>
        </w:rPr>
        <w:t>44</w:t>
      </w:r>
      <w:r w:rsidRPr="003066A2">
        <w:rPr>
          <w:sz w:val="20"/>
          <w:szCs w:val="20"/>
        </w:rPr>
        <w:t>К</w:t>
      </w:r>
      <w:r w:rsidRPr="003066A2">
        <w:rPr>
          <w:sz w:val="20"/>
          <w:szCs w:val="20"/>
          <w:vertAlign w:val="subscript"/>
        </w:rPr>
        <w:t>44</w:t>
      </w:r>
      <w:r w:rsidRPr="003066A2">
        <w:rPr>
          <w:sz w:val="20"/>
          <w:szCs w:val="20"/>
        </w:rPr>
        <w:t>?</w:t>
      </w:r>
    </w:p>
    <w:p w:rsidR="00065519" w:rsidRPr="003066A2" w:rsidRDefault="00065519" w:rsidP="00065519">
      <w:pPr>
        <w:ind w:firstLine="567"/>
        <w:jc w:val="both"/>
        <w:rPr>
          <w:sz w:val="20"/>
          <w:szCs w:val="20"/>
        </w:rPr>
      </w:pPr>
      <w:r w:rsidRPr="003066A2">
        <w:rPr>
          <w:b/>
          <w:sz w:val="20"/>
          <w:szCs w:val="20"/>
        </w:rPr>
        <w:t>19.</w:t>
      </w:r>
      <w:r w:rsidRPr="003066A2">
        <w:rPr>
          <w:sz w:val="20"/>
          <w:szCs w:val="20"/>
        </w:rPr>
        <w:t xml:space="preserve">Рассчитайте потребность в аммиачной селитре (34:0:0), аммофосе (12:50:0) и 40 % калийной соли для удобрения ячменя на площади 120 га, если согласно плану годовая норма удобрений равна </w:t>
      </w:r>
      <w:r w:rsidRPr="003066A2">
        <w:rPr>
          <w:sz w:val="20"/>
          <w:szCs w:val="20"/>
          <w:lang w:val="en-US"/>
        </w:rPr>
        <w:t>N</w:t>
      </w:r>
      <w:r w:rsidRPr="003066A2">
        <w:rPr>
          <w:sz w:val="20"/>
          <w:szCs w:val="20"/>
          <w:vertAlign w:val="subscript"/>
        </w:rPr>
        <w:t>40</w:t>
      </w:r>
      <w:r w:rsidRPr="003066A2">
        <w:rPr>
          <w:sz w:val="20"/>
          <w:szCs w:val="20"/>
        </w:rPr>
        <w:t>Р</w:t>
      </w:r>
      <w:r w:rsidRPr="003066A2">
        <w:rPr>
          <w:sz w:val="20"/>
          <w:szCs w:val="20"/>
          <w:vertAlign w:val="subscript"/>
        </w:rPr>
        <w:t>40</w:t>
      </w:r>
      <w:r w:rsidRPr="003066A2">
        <w:rPr>
          <w:sz w:val="20"/>
          <w:szCs w:val="20"/>
        </w:rPr>
        <w:t>К</w:t>
      </w:r>
      <w:r w:rsidRPr="003066A2">
        <w:rPr>
          <w:sz w:val="20"/>
          <w:szCs w:val="20"/>
          <w:vertAlign w:val="subscript"/>
        </w:rPr>
        <w:t>30</w:t>
      </w:r>
      <w:r w:rsidRPr="003066A2">
        <w:rPr>
          <w:sz w:val="20"/>
          <w:szCs w:val="20"/>
        </w:rPr>
        <w:t>.</w:t>
      </w:r>
    </w:p>
    <w:p w:rsidR="00065519" w:rsidRPr="003066A2" w:rsidRDefault="00065519" w:rsidP="00065519">
      <w:pPr>
        <w:ind w:firstLine="567"/>
        <w:jc w:val="both"/>
        <w:rPr>
          <w:sz w:val="20"/>
          <w:szCs w:val="20"/>
        </w:rPr>
      </w:pPr>
      <w:r w:rsidRPr="003066A2">
        <w:rPr>
          <w:b/>
          <w:sz w:val="20"/>
          <w:szCs w:val="20"/>
        </w:rPr>
        <w:t>20.</w:t>
      </w:r>
      <w:r w:rsidRPr="003066A2">
        <w:rPr>
          <w:sz w:val="20"/>
          <w:szCs w:val="20"/>
        </w:rPr>
        <w:t xml:space="preserve">Рассчитайте потребность в азопреципитате  (12:16:0), фосфоритной муке (0:19:0) и 30 % калийной соли для удобрения гороха на площади 80 га, если согласно плану годовая норма удобрений равна </w:t>
      </w:r>
      <w:r w:rsidRPr="003066A2">
        <w:rPr>
          <w:sz w:val="20"/>
          <w:szCs w:val="20"/>
          <w:lang w:val="en-US"/>
        </w:rPr>
        <w:t>N</w:t>
      </w:r>
      <w:r w:rsidRPr="003066A2">
        <w:rPr>
          <w:sz w:val="20"/>
          <w:szCs w:val="20"/>
          <w:vertAlign w:val="subscript"/>
        </w:rPr>
        <w:t>33</w:t>
      </w:r>
      <w:r w:rsidRPr="003066A2">
        <w:rPr>
          <w:sz w:val="20"/>
          <w:szCs w:val="20"/>
        </w:rPr>
        <w:t>Р</w:t>
      </w:r>
      <w:r w:rsidRPr="003066A2">
        <w:rPr>
          <w:sz w:val="20"/>
          <w:szCs w:val="20"/>
          <w:vertAlign w:val="subscript"/>
        </w:rPr>
        <w:t>43</w:t>
      </w:r>
      <w:r w:rsidRPr="003066A2">
        <w:rPr>
          <w:sz w:val="20"/>
          <w:szCs w:val="20"/>
        </w:rPr>
        <w:t>К</w:t>
      </w:r>
      <w:r w:rsidRPr="003066A2">
        <w:rPr>
          <w:sz w:val="20"/>
          <w:szCs w:val="20"/>
          <w:vertAlign w:val="subscript"/>
        </w:rPr>
        <w:t>45</w:t>
      </w:r>
      <w:r w:rsidRPr="003066A2">
        <w:rPr>
          <w:sz w:val="20"/>
          <w:szCs w:val="20"/>
        </w:rPr>
        <w:t>.</w:t>
      </w:r>
    </w:p>
    <w:p w:rsidR="00065519" w:rsidRPr="003066A2" w:rsidRDefault="00065519" w:rsidP="00065519">
      <w:pPr>
        <w:ind w:firstLine="567"/>
        <w:jc w:val="both"/>
        <w:rPr>
          <w:sz w:val="20"/>
          <w:szCs w:val="20"/>
        </w:rPr>
      </w:pPr>
      <w:r w:rsidRPr="003066A2">
        <w:rPr>
          <w:b/>
          <w:sz w:val="20"/>
          <w:szCs w:val="20"/>
        </w:rPr>
        <w:t>21.</w:t>
      </w:r>
      <w:r w:rsidRPr="003066A2">
        <w:rPr>
          <w:sz w:val="20"/>
          <w:szCs w:val="20"/>
        </w:rPr>
        <w:t xml:space="preserve">Рассчитайте потребность в мочевине (46-0-0), нитроаммофосе (16:24:0) и хлористом калии  (0:0:60) для удобрения подсолнечника на площади 150 га, если согласно плану годовая норма удобрений равна </w:t>
      </w:r>
      <w:r w:rsidRPr="003066A2">
        <w:rPr>
          <w:sz w:val="20"/>
          <w:szCs w:val="20"/>
          <w:lang w:val="en-US"/>
        </w:rPr>
        <w:t>N</w:t>
      </w:r>
      <w:r w:rsidRPr="003066A2">
        <w:rPr>
          <w:sz w:val="20"/>
          <w:szCs w:val="20"/>
          <w:vertAlign w:val="subscript"/>
        </w:rPr>
        <w:t>78</w:t>
      </w:r>
      <w:r w:rsidRPr="003066A2">
        <w:rPr>
          <w:sz w:val="20"/>
          <w:szCs w:val="20"/>
        </w:rPr>
        <w:t>Р</w:t>
      </w:r>
      <w:r w:rsidRPr="003066A2">
        <w:rPr>
          <w:sz w:val="20"/>
          <w:szCs w:val="20"/>
          <w:vertAlign w:val="subscript"/>
        </w:rPr>
        <w:t>48</w:t>
      </w:r>
      <w:r w:rsidRPr="003066A2">
        <w:rPr>
          <w:sz w:val="20"/>
          <w:szCs w:val="20"/>
        </w:rPr>
        <w:t>К</w:t>
      </w:r>
      <w:r w:rsidRPr="003066A2">
        <w:rPr>
          <w:sz w:val="20"/>
          <w:szCs w:val="20"/>
          <w:vertAlign w:val="subscript"/>
        </w:rPr>
        <w:t>66</w:t>
      </w:r>
      <w:r w:rsidRPr="003066A2">
        <w:rPr>
          <w:sz w:val="20"/>
          <w:szCs w:val="20"/>
        </w:rPr>
        <w:t>.</w:t>
      </w:r>
    </w:p>
    <w:p w:rsidR="00065519" w:rsidRPr="003066A2" w:rsidRDefault="00065519" w:rsidP="00065519">
      <w:pPr>
        <w:ind w:firstLine="567"/>
        <w:jc w:val="both"/>
        <w:rPr>
          <w:sz w:val="20"/>
          <w:szCs w:val="20"/>
        </w:rPr>
      </w:pPr>
      <w:r w:rsidRPr="003066A2">
        <w:rPr>
          <w:b/>
          <w:sz w:val="20"/>
          <w:szCs w:val="20"/>
        </w:rPr>
        <w:t>22.</w:t>
      </w:r>
      <w:r w:rsidRPr="003066A2">
        <w:rPr>
          <w:sz w:val="20"/>
          <w:szCs w:val="20"/>
        </w:rPr>
        <w:t xml:space="preserve">Рассчитайте потребность в сульфате аммония (21-0-0), преципитате (0-38-0) и калимагнезии (0-0-29) для удобрения ярового рапса на площади 70 га, если согласно плану годовая норма удобрений равна </w:t>
      </w:r>
      <w:r w:rsidRPr="003066A2">
        <w:rPr>
          <w:sz w:val="20"/>
          <w:szCs w:val="20"/>
          <w:lang w:val="en-US"/>
        </w:rPr>
        <w:t>N</w:t>
      </w:r>
      <w:r w:rsidRPr="003066A2">
        <w:rPr>
          <w:sz w:val="20"/>
          <w:szCs w:val="20"/>
          <w:vertAlign w:val="subscript"/>
        </w:rPr>
        <w:t>84</w:t>
      </w:r>
      <w:r w:rsidRPr="003066A2">
        <w:rPr>
          <w:sz w:val="20"/>
          <w:szCs w:val="20"/>
        </w:rPr>
        <w:t>Р</w:t>
      </w:r>
      <w:r w:rsidRPr="003066A2">
        <w:rPr>
          <w:sz w:val="20"/>
          <w:szCs w:val="20"/>
          <w:vertAlign w:val="subscript"/>
        </w:rPr>
        <w:t>76</w:t>
      </w:r>
      <w:r w:rsidRPr="003066A2">
        <w:rPr>
          <w:sz w:val="20"/>
          <w:szCs w:val="20"/>
        </w:rPr>
        <w:t>К</w:t>
      </w:r>
      <w:r w:rsidRPr="003066A2">
        <w:rPr>
          <w:sz w:val="20"/>
          <w:szCs w:val="20"/>
          <w:vertAlign w:val="subscript"/>
        </w:rPr>
        <w:t>58</w:t>
      </w:r>
      <w:r w:rsidRPr="003066A2">
        <w:rPr>
          <w:sz w:val="20"/>
          <w:szCs w:val="20"/>
        </w:rPr>
        <w:t>.</w:t>
      </w:r>
    </w:p>
    <w:p w:rsidR="00065519" w:rsidRPr="003066A2" w:rsidRDefault="00065519" w:rsidP="00065519">
      <w:pPr>
        <w:ind w:firstLine="567"/>
        <w:jc w:val="both"/>
        <w:rPr>
          <w:i/>
          <w:sz w:val="20"/>
          <w:szCs w:val="20"/>
        </w:rPr>
      </w:pPr>
      <w:r w:rsidRPr="003066A2">
        <w:rPr>
          <w:b/>
          <w:sz w:val="20"/>
          <w:szCs w:val="20"/>
        </w:rPr>
        <w:t>23.</w:t>
      </w:r>
      <w:r w:rsidRPr="003066A2">
        <w:rPr>
          <w:sz w:val="20"/>
          <w:szCs w:val="20"/>
        </w:rPr>
        <w:t xml:space="preserve">Рассчитайте потребность в карбамиде (46-0-0), диаммофоске (13:19:19) и 30 % калийной соли для удобрения кукурузы, возделываемой на площади 140 га, если годовая норма удобрений равна </w:t>
      </w:r>
      <w:r w:rsidRPr="003066A2">
        <w:rPr>
          <w:sz w:val="20"/>
          <w:szCs w:val="20"/>
          <w:lang w:val="en-US"/>
        </w:rPr>
        <w:t>N</w:t>
      </w:r>
      <w:r w:rsidRPr="003066A2">
        <w:rPr>
          <w:sz w:val="20"/>
          <w:szCs w:val="20"/>
          <w:vertAlign w:val="subscript"/>
        </w:rPr>
        <w:t>98</w:t>
      </w:r>
      <w:r w:rsidRPr="003066A2">
        <w:rPr>
          <w:sz w:val="20"/>
          <w:szCs w:val="20"/>
        </w:rPr>
        <w:t>Р</w:t>
      </w:r>
      <w:r w:rsidRPr="003066A2">
        <w:rPr>
          <w:sz w:val="20"/>
          <w:szCs w:val="20"/>
          <w:vertAlign w:val="subscript"/>
        </w:rPr>
        <w:t>76</w:t>
      </w:r>
      <w:r w:rsidRPr="003066A2">
        <w:rPr>
          <w:sz w:val="20"/>
          <w:szCs w:val="20"/>
        </w:rPr>
        <w:t>К</w:t>
      </w:r>
      <w:r w:rsidRPr="003066A2">
        <w:rPr>
          <w:sz w:val="20"/>
          <w:szCs w:val="20"/>
          <w:vertAlign w:val="subscript"/>
        </w:rPr>
        <w:t>106</w:t>
      </w:r>
      <w:r w:rsidRPr="003066A2">
        <w:rPr>
          <w:sz w:val="20"/>
          <w:szCs w:val="20"/>
        </w:rPr>
        <w:t xml:space="preserve">. </w:t>
      </w:r>
    </w:p>
    <w:p w:rsidR="00065519" w:rsidRPr="003066A2" w:rsidRDefault="00065519" w:rsidP="00065519">
      <w:pPr>
        <w:ind w:firstLine="567"/>
        <w:jc w:val="both"/>
        <w:rPr>
          <w:sz w:val="20"/>
          <w:szCs w:val="20"/>
        </w:rPr>
      </w:pPr>
      <w:r w:rsidRPr="003066A2">
        <w:rPr>
          <w:b/>
          <w:sz w:val="20"/>
          <w:szCs w:val="20"/>
        </w:rPr>
        <w:t>24.</w:t>
      </w:r>
      <w:r w:rsidRPr="003066A2">
        <w:rPr>
          <w:sz w:val="20"/>
          <w:szCs w:val="20"/>
        </w:rPr>
        <w:t xml:space="preserve">Рассчитайте потребность в сульфате аммония (21-0-0), диаммофоске (10:26:26) и сернокислом калии (0-0-50)  для удобрения картофеля, возделываемого на площади 90 га, если годовая норма удобрений равна </w:t>
      </w:r>
      <w:r w:rsidRPr="003066A2">
        <w:rPr>
          <w:sz w:val="20"/>
          <w:szCs w:val="20"/>
          <w:lang w:val="en-US"/>
        </w:rPr>
        <w:t>N</w:t>
      </w:r>
      <w:r w:rsidRPr="003066A2">
        <w:rPr>
          <w:sz w:val="20"/>
          <w:szCs w:val="20"/>
          <w:vertAlign w:val="subscript"/>
        </w:rPr>
        <w:t>93</w:t>
      </w:r>
      <w:r w:rsidRPr="003066A2">
        <w:rPr>
          <w:sz w:val="20"/>
          <w:szCs w:val="20"/>
        </w:rPr>
        <w:t>Р</w:t>
      </w:r>
      <w:r w:rsidRPr="003066A2">
        <w:rPr>
          <w:sz w:val="20"/>
          <w:szCs w:val="20"/>
          <w:vertAlign w:val="subscript"/>
        </w:rPr>
        <w:t>78</w:t>
      </w:r>
      <w:r w:rsidRPr="003066A2">
        <w:rPr>
          <w:sz w:val="20"/>
          <w:szCs w:val="20"/>
        </w:rPr>
        <w:t>К</w:t>
      </w:r>
      <w:r w:rsidRPr="003066A2">
        <w:rPr>
          <w:sz w:val="20"/>
          <w:szCs w:val="20"/>
          <w:vertAlign w:val="subscript"/>
        </w:rPr>
        <w:t>103</w:t>
      </w:r>
      <w:r w:rsidRPr="003066A2">
        <w:rPr>
          <w:sz w:val="20"/>
          <w:szCs w:val="20"/>
        </w:rPr>
        <w:t xml:space="preserve">. </w:t>
      </w:r>
    </w:p>
    <w:p w:rsidR="00065519" w:rsidRPr="003066A2" w:rsidRDefault="00065519" w:rsidP="00065519">
      <w:pPr>
        <w:ind w:firstLine="567"/>
        <w:jc w:val="both"/>
        <w:rPr>
          <w:i/>
          <w:sz w:val="20"/>
          <w:szCs w:val="20"/>
        </w:rPr>
      </w:pPr>
      <w:r w:rsidRPr="003066A2">
        <w:rPr>
          <w:b/>
          <w:sz w:val="20"/>
          <w:szCs w:val="20"/>
        </w:rPr>
        <w:t>25.</w:t>
      </w:r>
      <w:r w:rsidRPr="003066A2">
        <w:rPr>
          <w:sz w:val="20"/>
          <w:szCs w:val="20"/>
        </w:rPr>
        <w:t xml:space="preserve">Рассчитайте потребность в хлористом аммонии (25-0-0), аммофосе (11:46:0) и хлористом калии (0:0:56) для удобрения проса, возделываемого на площади 50 га, если годовая норма удобрений равна </w:t>
      </w:r>
      <w:r w:rsidRPr="003066A2">
        <w:rPr>
          <w:sz w:val="20"/>
          <w:szCs w:val="20"/>
          <w:lang w:val="en-US"/>
        </w:rPr>
        <w:t>N</w:t>
      </w:r>
      <w:r w:rsidRPr="003066A2">
        <w:rPr>
          <w:sz w:val="20"/>
          <w:szCs w:val="20"/>
          <w:vertAlign w:val="subscript"/>
        </w:rPr>
        <w:t>61</w:t>
      </w:r>
      <w:r w:rsidRPr="003066A2">
        <w:rPr>
          <w:sz w:val="20"/>
          <w:szCs w:val="20"/>
        </w:rPr>
        <w:t>Р</w:t>
      </w:r>
      <w:r w:rsidRPr="003066A2">
        <w:rPr>
          <w:sz w:val="20"/>
          <w:szCs w:val="20"/>
          <w:vertAlign w:val="subscript"/>
        </w:rPr>
        <w:t>46</w:t>
      </w:r>
      <w:r w:rsidRPr="003066A2">
        <w:rPr>
          <w:sz w:val="20"/>
          <w:szCs w:val="20"/>
        </w:rPr>
        <w:t>К</w:t>
      </w:r>
      <w:r w:rsidRPr="003066A2">
        <w:rPr>
          <w:sz w:val="20"/>
          <w:szCs w:val="20"/>
          <w:vertAlign w:val="subscript"/>
        </w:rPr>
        <w:t>56</w:t>
      </w:r>
      <w:r w:rsidRPr="003066A2">
        <w:rPr>
          <w:sz w:val="20"/>
          <w:szCs w:val="20"/>
        </w:rPr>
        <w:t xml:space="preserve">. </w:t>
      </w:r>
    </w:p>
    <w:p w:rsidR="00065519" w:rsidRPr="003066A2" w:rsidRDefault="00065519" w:rsidP="00065519">
      <w:pPr>
        <w:ind w:firstLine="567"/>
        <w:jc w:val="both"/>
        <w:rPr>
          <w:i/>
          <w:sz w:val="20"/>
          <w:szCs w:val="20"/>
        </w:rPr>
      </w:pPr>
      <w:r w:rsidRPr="003066A2">
        <w:rPr>
          <w:b/>
          <w:sz w:val="20"/>
          <w:szCs w:val="20"/>
        </w:rPr>
        <w:lastRenderedPageBreak/>
        <w:t>26.</w:t>
      </w:r>
      <w:r w:rsidRPr="003066A2">
        <w:rPr>
          <w:sz w:val="20"/>
          <w:szCs w:val="20"/>
        </w:rPr>
        <w:t xml:space="preserve">Рассчитайте потребность в жидком аммиаке, нитроаммофосе (16:24:0) и калимагнезии для удобрения картофеля, возделываемого на площади 80 га, если годовая норма удобрений равна </w:t>
      </w:r>
      <w:r w:rsidRPr="003066A2">
        <w:rPr>
          <w:sz w:val="20"/>
          <w:szCs w:val="20"/>
          <w:lang w:val="en-US"/>
        </w:rPr>
        <w:t>N</w:t>
      </w:r>
      <w:r w:rsidRPr="003066A2">
        <w:rPr>
          <w:sz w:val="20"/>
          <w:szCs w:val="20"/>
          <w:vertAlign w:val="subscript"/>
        </w:rPr>
        <w:t>97</w:t>
      </w:r>
      <w:r w:rsidRPr="003066A2">
        <w:rPr>
          <w:sz w:val="20"/>
          <w:szCs w:val="20"/>
        </w:rPr>
        <w:t>Р</w:t>
      </w:r>
      <w:r w:rsidRPr="003066A2">
        <w:rPr>
          <w:sz w:val="20"/>
          <w:szCs w:val="20"/>
          <w:vertAlign w:val="subscript"/>
        </w:rPr>
        <w:t>84</w:t>
      </w:r>
      <w:r w:rsidRPr="003066A2">
        <w:rPr>
          <w:sz w:val="20"/>
          <w:szCs w:val="20"/>
        </w:rPr>
        <w:t>К</w:t>
      </w:r>
      <w:r w:rsidRPr="003066A2">
        <w:rPr>
          <w:sz w:val="20"/>
          <w:szCs w:val="20"/>
          <w:vertAlign w:val="subscript"/>
        </w:rPr>
        <w:t>87</w:t>
      </w:r>
      <w:r w:rsidRPr="003066A2">
        <w:rPr>
          <w:sz w:val="20"/>
          <w:szCs w:val="20"/>
        </w:rPr>
        <w:t xml:space="preserve">. </w:t>
      </w:r>
    </w:p>
    <w:p w:rsidR="00065519" w:rsidRPr="003066A2" w:rsidRDefault="00065519" w:rsidP="00065519">
      <w:pPr>
        <w:ind w:firstLine="567"/>
        <w:jc w:val="both"/>
        <w:rPr>
          <w:sz w:val="20"/>
          <w:szCs w:val="20"/>
        </w:rPr>
      </w:pPr>
      <w:r w:rsidRPr="003066A2">
        <w:rPr>
          <w:b/>
          <w:sz w:val="20"/>
          <w:szCs w:val="20"/>
        </w:rPr>
        <w:t>27.</w:t>
      </w:r>
      <w:r w:rsidRPr="003066A2">
        <w:rPr>
          <w:sz w:val="20"/>
          <w:szCs w:val="20"/>
        </w:rPr>
        <w:t xml:space="preserve">Согласно плану годовая норма  удобрений под озимую рожь равна </w:t>
      </w:r>
      <w:r w:rsidRPr="003066A2">
        <w:rPr>
          <w:sz w:val="20"/>
          <w:szCs w:val="20"/>
          <w:lang w:val="en-US"/>
        </w:rPr>
        <w:t>N</w:t>
      </w:r>
      <w:r w:rsidRPr="003066A2">
        <w:rPr>
          <w:sz w:val="20"/>
          <w:szCs w:val="20"/>
          <w:vertAlign w:val="subscript"/>
        </w:rPr>
        <w:t>67</w:t>
      </w:r>
      <w:r w:rsidRPr="003066A2">
        <w:rPr>
          <w:sz w:val="20"/>
          <w:szCs w:val="20"/>
        </w:rPr>
        <w:t>Р</w:t>
      </w:r>
      <w:r w:rsidRPr="003066A2">
        <w:rPr>
          <w:sz w:val="20"/>
          <w:szCs w:val="20"/>
          <w:vertAlign w:val="subscript"/>
        </w:rPr>
        <w:t>39</w:t>
      </w:r>
      <w:r w:rsidRPr="003066A2">
        <w:rPr>
          <w:sz w:val="20"/>
          <w:szCs w:val="20"/>
        </w:rPr>
        <w:t>К</w:t>
      </w:r>
      <w:r w:rsidRPr="003066A2">
        <w:rPr>
          <w:sz w:val="20"/>
          <w:szCs w:val="20"/>
          <w:vertAlign w:val="subscript"/>
        </w:rPr>
        <w:t>46</w:t>
      </w:r>
      <w:r w:rsidRPr="003066A2">
        <w:rPr>
          <w:sz w:val="20"/>
          <w:szCs w:val="20"/>
        </w:rPr>
        <w:t>. До посева на каждый гектар было внесено по 1 ц. азофоски (16:16:16) и 30 % калийной соли, а при посеве 50 кг двойного суперфосфата (0:46:0).  Оставшуюся часть питательных элементов необходимо вносить в виде подкормки. Выберите нужное удобрение, из имеющихся в складе (двойной суперфосфат, аммиачная селитра, хлористый калий), и рассчитайте дозу его внесения.</w:t>
      </w:r>
    </w:p>
    <w:p w:rsidR="00065519" w:rsidRPr="003066A2" w:rsidRDefault="00065519" w:rsidP="00065519">
      <w:pPr>
        <w:ind w:firstLine="567"/>
        <w:jc w:val="both"/>
        <w:rPr>
          <w:sz w:val="20"/>
          <w:szCs w:val="20"/>
        </w:rPr>
      </w:pPr>
      <w:r w:rsidRPr="003066A2">
        <w:rPr>
          <w:b/>
          <w:sz w:val="20"/>
          <w:szCs w:val="20"/>
        </w:rPr>
        <w:t>28.</w:t>
      </w:r>
      <w:r w:rsidRPr="003066A2">
        <w:rPr>
          <w:sz w:val="20"/>
          <w:szCs w:val="20"/>
        </w:rPr>
        <w:t xml:space="preserve">Согласно плану годовая норма  удобрений под озимую пшеницу равна </w:t>
      </w:r>
      <w:r w:rsidRPr="003066A2">
        <w:rPr>
          <w:sz w:val="20"/>
          <w:szCs w:val="20"/>
          <w:lang w:val="en-US"/>
        </w:rPr>
        <w:t>N</w:t>
      </w:r>
      <w:r w:rsidRPr="003066A2">
        <w:rPr>
          <w:sz w:val="20"/>
          <w:szCs w:val="20"/>
          <w:vertAlign w:val="subscript"/>
        </w:rPr>
        <w:t>62</w:t>
      </w:r>
      <w:r w:rsidRPr="003066A2">
        <w:rPr>
          <w:sz w:val="20"/>
          <w:szCs w:val="20"/>
        </w:rPr>
        <w:t>Р</w:t>
      </w:r>
      <w:r w:rsidRPr="003066A2">
        <w:rPr>
          <w:sz w:val="20"/>
          <w:szCs w:val="20"/>
          <w:vertAlign w:val="subscript"/>
        </w:rPr>
        <w:t>56</w:t>
      </w:r>
      <w:r w:rsidRPr="003066A2">
        <w:rPr>
          <w:sz w:val="20"/>
          <w:szCs w:val="20"/>
        </w:rPr>
        <w:t>К</w:t>
      </w:r>
      <w:r w:rsidRPr="003066A2">
        <w:rPr>
          <w:sz w:val="20"/>
          <w:szCs w:val="20"/>
          <w:vertAlign w:val="subscript"/>
        </w:rPr>
        <w:t>40</w:t>
      </w:r>
      <w:r w:rsidRPr="003066A2">
        <w:rPr>
          <w:sz w:val="20"/>
          <w:szCs w:val="20"/>
        </w:rPr>
        <w:t>. До посева на каждый гектар было внесено по 1 ц. аммофоса (11:46:0) и 40 % калийной соли, а при посеве - 50 кг простого суперфосфата (0:20:0).  Оставшуюся часть питательных элементов необходимо вносить в виде подкормки. Выберите нужное удобрение, из имеющихся в складе (сульфат аммония, аммиачная селитра, водный аммиак, хлористый калий), и рассчитайте дозу его внесения.</w:t>
      </w:r>
    </w:p>
    <w:p w:rsidR="00065519" w:rsidRPr="003066A2" w:rsidRDefault="00065519" w:rsidP="00065519">
      <w:pPr>
        <w:ind w:firstLine="567"/>
        <w:jc w:val="both"/>
        <w:rPr>
          <w:sz w:val="20"/>
          <w:szCs w:val="20"/>
        </w:rPr>
      </w:pPr>
      <w:r w:rsidRPr="003066A2">
        <w:rPr>
          <w:b/>
          <w:sz w:val="20"/>
          <w:szCs w:val="20"/>
        </w:rPr>
        <w:t>29.</w:t>
      </w:r>
      <w:r w:rsidRPr="003066A2">
        <w:rPr>
          <w:sz w:val="20"/>
          <w:szCs w:val="20"/>
        </w:rPr>
        <w:t xml:space="preserve">Согласно плану годовая норма  удобрений под сахарную свеклу равна </w:t>
      </w:r>
      <w:r w:rsidRPr="003066A2">
        <w:rPr>
          <w:sz w:val="20"/>
          <w:szCs w:val="20"/>
          <w:lang w:val="en-US"/>
        </w:rPr>
        <w:t>N</w:t>
      </w:r>
      <w:r w:rsidRPr="003066A2">
        <w:rPr>
          <w:sz w:val="20"/>
          <w:szCs w:val="20"/>
          <w:vertAlign w:val="subscript"/>
        </w:rPr>
        <w:t>96</w:t>
      </w:r>
      <w:r w:rsidRPr="003066A2">
        <w:rPr>
          <w:sz w:val="20"/>
          <w:szCs w:val="20"/>
        </w:rPr>
        <w:t>Р</w:t>
      </w:r>
      <w:r w:rsidRPr="003066A2">
        <w:rPr>
          <w:sz w:val="20"/>
          <w:szCs w:val="20"/>
          <w:vertAlign w:val="subscript"/>
        </w:rPr>
        <w:t>108</w:t>
      </w:r>
      <w:r w:rsidRPr="003066A2">
        <w:rPr>
          <w:sz w:val="20"/>
          <w:szCs w:val="20"/>
        </w:rPr>
        <w:t>К</w:t>
      </w:r>
      <w:r w:rsidRPr="003066A2">
        <w:rPr>
          <w:sz w:val="20"/>
          <w:szCs w:val="20"/>
          <w:vertAlign w:val="subscript"/>
        </w:rPr>
        <w:t>108</w:t>
      </w:r>
      <w:r w:rsidRPr="003066A2">
        <w:rPr>
          <w:sz w:val="20"/>
          <w:szCs w:val="20"/>
        </w:rPr>
        <w:t>. До посева было внесено 1/4 азота, половина фосфора и калия. При посеве планируется внесение азофоски (16:16:16) из расчета 1ц./га. Оставшуюся часть питательных элементов необходимо вносить в виде подкормки. Рассчитайте потребность в аммиачной селитре (34-0-0) и диаммофоске (13:19:19) для проведения подкормки на 100 гектарах свеклы.</w:t>
      </w:r>
    </w:p>
    <w:p w:rsidR="00065519" w:rsidRPr="003066A2" w:rsidRDefault="00065519" w:rsidP="00065519">
      <w:pPr>
        <w:ind w:firstLine="567"/>
        <w:jc w:val="both"/>
        <w:rPr>
          <w:sz w:val="20"/>
          <w:szCs w:val="20"/>
        </w:rPr>
      </w:pPr>
      <w:r w:rsidRPr="003066A2">
        <w:rPr>
          <w:b/>
          <w:sz w:val="20"/>
          <w:szCs w:val="20"/>
        </w:rPr>
        <w:t>30.</w:t>
      </w:r>
      <w:r w:rsidRPr="003066A2">
        <w:rPr>
          <w:sz w:val="20"/>
          <w:szCs w:val="20"/>
        </w:rPr>
        <w:t>При возделывании гречихи на площади 60 га было внесено: осенью под зябь - 6,0 т фосфоритной муки (0:19:0) и 3,0 т хлористого калия (0:0:56), весной под предпосевную культивацию 6,6 т аммиачной селитры (34-0-0). В качестве припосевного удобрения гречиха получила 3,0 т простого суперфосфата (0:20:0). Рассчитайте годовую норму удобрений в кг д.в./га.</w:t>
      </w:r>
    </w:p>
    <w:p w:rsidR="00065519" w:rsidRPr="003066A2" w:rsidRDefault="00065519" w:rsidP="00065519">
      <w:pPr>
        <w:ind w:firstLine="567"/>
        <w:jc w:val="both"/>
        <w:rPr>
          <w:sz w:val="20"/>
          <w:szCs w:val="20"/>
        </w:rPr>
      </w:pPr>
    </w:p>
    <w:p w:rsidR="00065519" w:rsidRPr="003066A2" w:rsidRDefault="00065519" w:rsidP="00065519">
      <w:pPr>
        <w:jc w:val="both"/>
        <w:rPr>
          <w:b/>
          <w:i/>
          <w:sz w:val="20"/>
          <w:szCs w:val="20"/>
        </w:rPr>
      </w:pPr>
      <w:r w:rsidRPr="003066A2">
        <w:rPr>
          <w:i/>
          <w:sz w:val="20"/>
          <w:szCs w:val="20"/>
        </w:rPr>
        <w:t xml:space="preserve">2.Решите индивидуальную задачу согласно указаниям преподавателя. </w:t>
      </w:r>
      <w:r w:rsidRPr="003066A2">
        <w:rPr>
          <w:b/>
          <w:i/>
          <w:sz w:val="20"/>
          <w:szCs w:val="20"/>
        </w:rPr>
        <w:t>Номер индивидуальной  задачи  соответствует номеру студента в списке студентов, присутствующих на установочной лекции по агрохимии.</w:t>
      </w:r>
    </w:p>
    <w:p w:rsidR="00065519" w:rsidRPr="003066A2" w:rsidRDefault="00065519" w:rsidP="00F10EFF">
      <w:pPr>
        <w:rPr>
          <w:b/>
          <w:sz w:val="20"/>
          <w:szCs w:val="20"/>
        </w:rPr>
      </w:pPr>
    </w:p>
    <w:p w:rsidR="00065519" w:rsidRPr="00065519" w:rsidRDefault="00065519" w:rsidP="00065519">
      <w:pPr>
        <w:jc w:val="both"/>
        <w:rPr>
          <w:sz w:val="20"/>
          <w:szCs w:val="20"/>
        </w:rPr>
      </w:pPr>
      <w:r w:rsidRPr="00065519">
        <w:rPr>
          <w:i/>
          <w:sz w:val="20"/>
          <w:szCs w:val="20"/>
        </w:rPr>
        <w:t>ЗАКЛЮЧЕНИЕ</w:t>
      </w:r>
      <w:r w:rsidRPr="00065519">
        <w:rPr>
          <w:sz w:val="20"/>
          <w:szCs w:val="20"/>
        </w:rPr>
        <w:t>.</w:t>
      </w:r>
    </w:p>
    <w:p w:rsidR="00065519" w:rsidRPr="003066A2" w:rsidRDefault="00065519" w:rsidP="00065519">
      <w:pPr>
        <w:ind w:firstLine="567"/>
        <w:jc w:val="both"/>
        <w:rPr>
          <w:i/>
          <w:sz w:val="20"/>
          <w:szCs w:val="20"/>
        </w:rPr>
      </w:pPr>
      <w:r w:rsidRPr="003066A2">
        <w:rPr>
          <w:i/>
          <w:sz w:val="20"/>
          <w:szCs w:val="20"/>
        </w:rPr>
        <w:t>Дайте письменные ответы на вопросы:</w:t>
      </w:r>
    </w:p>
    <w:p w:rsidR="00065519" w:rsidRPr="003066A2" w:rsidRDefault="00065519" w:rsidP="00065519">
      <w:pPr>
        <w:ind w:firstLine="567"/>
        <w:jc w:val="both"/>
        <w:rPr>
          <w:i/>
          <w:sz w:val="20"/>
          <w:szCs w:val="20"/>
        </w:rPr>
      </w:pPr>
      <w:r w:rsidRPr="003066A2">
        <w:rPr>
          <w:i/>
          <w:sz w:val="20"/>
          <w:szCs w:val="20"/>
        </w:rPr>
        <w:t>-какие удобрения,  и  в каком количестве  имеются в вашем хозяйстве?</w:t>
      </w:r>
    </w:p>
    <w:p w:rsidR="00065519" w:rsidRPr="003066A2" w:rsidRDefault="00065519" w:rsidP="00065519">
      <w:pPr>
        <w:ind w:firstLine="567"/>
        <w:jc w:val="both"/>
        <w:rPr>
          <w:i/>
          <w:sz w:val="20"/>
          <w:szCs w:val="20"/>
        </w:rPr>
      </w:pPr>
      <w:r w:rsidRPr="003066A2">
        <w:rPr>
          <w:i/>
          <w:sz w:val="20"/>
          <w:szCs w:val="20"/>
        </w:rPr>
        <w:t>-в каких дозах вносятся удобрения в вашем хозяйстве под основные сельскохозяйственные культуры: яровую пшеницу, озимую рожь и пшеницу, кукурузу, картофель, сахарную свеклу, кормовые корнеплоды, многолетние травы?</w:t>
      </w:r>
    </w:p>
    <w:p w:rsidR="00065519" w:rsidRDefault="00065519" w:rsidP="00F10EFF">
      <w:pPr>
        <w:ind w:firstLine="567"/>
        <w:jc w:val="both"/>
        <w:rPr>
          <w:i/>
          <w:sz w:val="20"/>
          <w:szCs w:val="20"/>
        </w:rPr>
      </w:pPr>
      <w:r w:rsidRPr="003066A2">
        <w:rPr>
          <w:i/>
          <w:sz w:val="20"/>
          <w:szCs w:val="20"/>
        </w:rPr>
        <w:t>-как изменилась насыщенность пашни минеральными удобрениями в вашем хозяйстве за последние три года?</w:t>
      </w:r>
    </w:p>
    <w:p w:rsidR="00F10EFF" w:rsidRPr="00F10EFF" w:rsidRDefault="00F10EFF" w:rsidP="00F10EFF">
      <w:pPr>
        <w:ind w:firstLine="567"/>
        <w:jc w:val="both"/>
        <w:rPr>
          <w:i/>
          <w:sz w:val="20"/>
          <w:szCs w:val="20"/>
        </w:rPr>
      </w:pPr>
    </w:p>
    <w:p w:rsidR="005E632F" w:rsidRPr="003066A2" w:rsidRDefault="005E632F" w:rsidP="005E632F">
      <w:pPr>
        <w:rPr>
          <w:b/>
          <w:sz w:val="20"/>
          <w:szCs w:val="20"/>
        </w:rPr>
      </w:pPr>
      <w:r w:rsidRPr="003066A2">
        <w:rPr>
          <w:b/>
          <w:sz w:val="20"/>
          <w:szCs w:val="20"/>
        </w:rPr>
        <w:lastRenderedPageBreak/>
        <w:t>Лабораторна</w:t>
      </w:r>
      <w:r w:rsidRPr="00F10EFF">
        <w:rPr>
          <w:sz w:val="20"/>
          <w:szCs w:val="20"/>
        </w:rPr>
        <w:t>я</w:t>
      </w:r>
      <w:r w:rsidRPr="003066A2">
        <w:rPr>
          <w:b/>
          <w:sz w:val="20"/>
          <w:szCs w:val="20"/>
        </w:rPr>
        <w:t xml:space="preserve"> работа </w:t>
      </w:r>
      <w:r>
        <w:rPr>
          <w:b/>
          <w:sz w:val="20"/>
          <w:szCs w:val="20"/>
        </w:rPr>
        <w:t>4</w:t>
      </w:r>
      <w:r w:rsidRPr="003066A2">
        <w:rPr>
          <w:b/>
          <w:sz w:val="20"/>
          <w:szCs w:val="20"/>
        </w:rPr>
        <w:t xml:space="preserve">. </w:t>
      </w:r>
    </w:p>
    <w:p w:rsidR="005E632F" w:rsidRPr="003066A2" w:rsidRDefault="005E632F" w:rsidP="005E632F">
      <w:pPr>
        <w:rPr>
          <w:b/>
          <w:sz w:val="20"/>
          <w:szCs w:val="20"/>
        </w:rPr>
      </w:pPr>
      <w:r w:rsidRPr="003066A2">
        <w:rPr>
          <w:b/>
          <w:sz w:val="20"/>
          <w:szCs w:val="20"/>
        </w:rPr>
        <w:t>КЛАССИФИКАЦИЯ И ОСНОВНЫЕ СВОЙСТВА УДОБРЕНИЙ</w:t>
      </w:r>
    </w:p>
    <w:p w:rsidR="005E632F" w:rsidRPr="003066A2" w:rsidRDefault="005E632F" w:rsidP="005E632F">
      <w:pPr>
        <w:jc w:val="both"/>
        <w:rPr>
          <w:b/>
          <w:sz w:val="20"/>
          <w:szCs w:val="20"/>
        </w:rPr>
      </w:pPr>
    </w:p>
    <w:p w:rsidR="005E632F" w:rsidRPr="00FE6DDC" w:rsidRDefault="005E632F" w:rsidP="005E632F">
      <w:pPr>
        <w:jc w:val="both"/>
        <w:rPr>
          <w:sz w:val="20"/>
          <w:szCs w:val="20"/>
        </w:rPr>
      </w:pPr>
      <w:r w:rsidRPr="00FE6DDC">
        <w:rPr>
          <w:i/>
          <w:sz w:val="20"/>
          <w:szCs w:val="20"/>
        </w:rPr>
        <w:t>ПОДГОТОВИТЕЛЬНАЯ ЧАСТЬ.</w:t>
      </w:r>
      <w:r w:rsidRPr="00FE6DDC">
        <w:rPr>
          <w:sz w:val="20"/>
          <w:szCs w:val="20"/>
        </w:rPr>
        <w:t xml:space="preserve"> </w:t>
      </w:r>
    </w:p>
    <w:p w:rsidR="005E632F" w:rsidRPr="003066A2" w:rsidRDefault="005E632F" w:rsidP="00FE6DDC">
      <w:pPr>
        <w:ind w:firstLine="567"/>
        <w:jc w:val="both"/>
        <w:rPr>
          <w:i/>
          <w:sz w:val="20"/>
          <w:szCs w:val="20"/>
        </w:rPr>
      </w:pPr>
      <w:r w:rsidRPr="003066A2">
        <w:rPr>
          <w:i/>
          <w:sz w:val="20"/>
          <w:szCs w:val="20"/>
        </w:rPr>
        <w:t>Ознакомьтесь  нижеприведенной классификацией  удобрений.</w:t>
      </w:r>
    </w:p>
    <w:p w:rsidR="005E632F" w:rsidRPr="003066A2" w:rsidRDefault="005E632F" w:rsidP="00FE6DDC">
      <w:pPr>
        <w:ind w:firstLine="567"/>
        <w:jc w:val="both"/>
        <w:rPr>
          <w:sz w:val="20"/>
          <w:szCs w:val="20"/>
        </w:rPr>
      </w:pPr>
      <w:r w:rsidRPr="003066A2">
        <w:rPr>
          <w:sz w:val="20"/>
          <w:szCs w:val="20"/>
        </w:rPr>
        <w:t>К удобрениям относят разнообразные вещества, предназначенные для улучшения питания растений и повышения плодородия почвы. Удобрений условно можно делить на прямого и косвенного действия.</w:t>
      </w:r>
    </w:p>
    <w:p w:rsidR="005E632F" w:rsidRPr="003066A2" w:rsidRDefault="005E632F" w:rsidP="00FE6DDC">
      <w:pPr>
        <w:ind w:firstLine="567"/>
        <w:jc w:val="both"/>
        <w:rPr>
          <w:sz w:val="20"/>
          <w:szCs w:val="20"/>
        </w:rPr>
      </w:pPr>
      <w:r w:rsidRPr="003066A2">
        <w:rPr>
          <w:sz w:val="20"/>
          <w:szCs w:val="20"/>
        </w:rPr>
        <w:t>Удобрения ПРЯМОГО действия содержат необходимые растениям питательные элементы (азот, фосфор, калий, бор, медь, цинк и.т.д.) и являются непосредственной пищей для сельскохозяйственных культур.</w:t>
      </w:r>
    </w:p>
    <w:p w:rsidR="005E632F" w:rsidRPr="003066A2" w:rsidRDefault="005E632F" w:rsidP="00FE6DDC">
      <w:pPr>
        <w:ind w:firstLine="567"/>
        <w:jc w:val="both"/>
        <w:rPr>
          <w:sz w:val="20"/>
          <w:szCs w:val="20"/>
        </w:rPr>
      </w:pPr>
      <w:r w:rsidRPr="003066A2">
        <w:rPr>
          <w:sz w:val="20"/>
          <w:szCs w:val="20"/>
        </w:rPr>
        <w:t>Удобрения КОСВЕННОГО действия применяются для химического, физического, микробиологического воздействия на  почву с целью мобилизации питательных элементов самой почвы и улучшения условий питания растений: К косвенным удобрениям относятся химические мелиоранты и бактериальные удобрения.</w:t>
      </w:r>
    </w:p>
    <w:p w:rsidR="005E632F" w:rsidRPr="003066A2" w:rsidRDefault="005E632F" w:rsidP="00FE6DDC">
      <w:pPr>
        <w:ind w:firstLine="567"/>
        <w:jc w:val="both"/>
        <w:rPr>
          <w:sz w:val="20"/>
          <w:szCs w:val="20"/>
        </w:rPr>
      </w:pPr>
      <w:r w:rsidRPr="003066A2">
        <w:rPr>
          <w:sz w:val="20"/>
          <w:szCs w:val="20"/>
        </w:rPr>
        <w:t>Органические удобрения можно рассматривать и как удобрения прямого, так и косвенного действия, ибо они содержат не только питательные элементы, но и оказывают сильное воздействие на физические и биологические свойства почвы.</w:t>
      </w:r>
    </w:p>
    <w:p w:rsidR="005E632F" w:rsidRPr="003066A2" w:rsidRDefault="005E632F" w:rsidP="00FE6DDC">
      <w:pPr>
        <w:ind w:firstLine="567"/>
        <w:jc w:val="both"/>
        <w:rPr>
          <w:sz w:val="20"/>
          <w:szCs w:val="20"/>
        </w:rPr>
      </w:pPr>
      <w:r w:rsidRPr="003066A2">
        <w:rPr>
          <w:sz w:val="20"/>
          <w:szCs w:val="20"/>
        </w:rPr>
        <w:t>По химическому составу все удобрения делятся на три основные группы: минеральные, органические и бактериальные.</w:t>
      </w:r>
    </w:p>
    <w:p w:rsidR="005E632F" w:rsidRPr="003066A2" w:rsidRDefault="005E632F" w:rsidP="00FE6DDC">
      <w:pPr>
        <w:ind w:firstLine="567"/>
        <w:jc w:val="both"/>
        <w:rPr>
          <w:sz w:val="20"/>
          <w:szCs w:val="20"/>
        </w:rPr>
      </w:pPr>
      <w:r w:rsidRPr="003066A2">
        <w:rPr>
          <w:sz w:val="20"/>
          <w:szCs w:val="20"/>
        </w:rPr>
        <w:t>МИНЕРАЛЬНЫЕ удобрения содержат питательные элементы в виде различных минеральных солей.</w:t>
      </w:r>
    </w:p>
    <w:p w:rsidR="005E632F" w:rsidRPr="003066A2" w:rsidRDefault="005E632F" w:rsidP="00FE6DDC">
      <w:pPr>
        <w:ind w:firstLine="567"/>
        <w:jc w:val="both"/>
        <w:rPr>
          <w:sz w:val="20"/>
          <w:szCs w:val="20"/>
        </w:rPr>
      </w:pPr>
      <w:r w:rsidRPr="003066A2">
        <w:rPr>
          <w:sz w:val="20"/>
          <w:szCs w:val="20"/>
        </w:rPr>
        <w:t>Удобрения прямого действия подразделяются на простые и комплексные. ПРОСТЫЕ  удобрения содержат один питательный элемент: азот, фосфор, калий, магний, бор, и др.  КОМПЛЕКСНЫЕ  удобрения содержат не менее двух питательных элементов, например, азот и фосфор, фосфор и бор, азот и калий и.т.д. Комплексные удобрения разделяют на сложные, комбинированные и смешанные. СЛОЖНЫЕ удобрения представляют собой единую химическую формулу (К</w:t>
      </w:r>
      <w:r w:rsidRPr="003066A2">
        <w:rPr>
          <w:sz w:val="20"/>
          <w:szCs w:val="20"/>
          <w:lang w:val="en-US"/>
        </w:rPr>
        <w:t>NO</w:t>
      </w:r>
      <w:r w:rsidRPr="003066A2">
        <w:rPr>
          <w:sz w:val="20"/>
          <w:szCs w:val="20"/>
          <w:vertAlign w:val="subscript"/>
        </w:rPr>
        <w:t>3</w:t>
      </w:r>
      <w:r w:rsidRPr="003066A2">
        <w:rPr>
          <w:sz w:val="20"/>
          <w:szCs w:val="20"/>
        </w:rPr>
        <w:t xml:space="preserve">, </w:t>
      </w:r>
      <w:r w:rsidRPr="003066A2">
        <w:rPr>
          <w:sz w:val="20"/>
          <w:szCs w:val="20"/>
          <w:lang w:val="en-US"/>
        </w:rPr>
        <w:t>NH</w:t>
      </w:r>
      <w:r w:rsidRPr="003066A2">
        <w:rPr>
          <w:sz w:val="20"/>
          <w:szCs w:val="20"/>
          <w:vertAlign w:val="subscript"/>
        </w:rPr>
        <w:t>4</w:t>
      </w:r>
      <w:r w:rsidRPr="003066A2">
        <w:rPr>
          <w:sz w:val="20"/>
          <w:szCs w:val="20"/>
          <w:lang w:val="en-US"/>
        </w:rPr>
        <w:t>H</w:t>
      </w:r>
      <w:r w:rsidRPr="003066A2">
        <w:rPr>
          <w:sz w:val="20"/>
          <w:szCs w:val="20"/>
          <w:vertAlign w:val="subscript"/>
        </w:rPr>
        <w:t>2</w:t>
      </w:r>
      <w:r w:rsidRPr="003066A2">
        <w:rPr>
          <w:sz w:val="20"/>
          <w:szCs w:val="20"/>
          <w:lang w:val="en-US"/>
        </w:rPr>
        <w:t>PO</w:t>
      </w:r>
      <w:r w:rsidRPr="003066A2">
        <w:rPr>
          <w:sz w:val="20"/>
          <w:szCs w:val="20"/>
          <w:vertAlign w:val="subscript"/>
        </w:rPr>
        <w:t>4</w:t>
      </w:r>
      <w:r w:rsidRPr="003066A2">
        <w:rPr>
          <w:sz w:val="20"/>
          <w:szCs w:val="20"/>
        </w:rPr>
        <w:t xml:space="preserve">, </w:t>
      </w:r>
      <w:r w:rsidRPr="003066A2">
        <w:rPr>
          <w:sz w:val="20"/>
          <w:szCs w:val="20"/>
          <w:lang w:val="en-US"/>
        </w:rPr>
        <w:t>NH</w:t>
      </w:r>
      <w:r w:rsidRPr="003066A2">
        <w:rPr>
          <w:sz w:val="20"/>
          <w:szCs w:val="20"/>
          <w:vertAlign w:val="subscript"/>
        </w:rPr>
        <w:t>4</w:t>
      </w:r>
      <w:r w:rsidRPr="003066A2">
        <w:rPr>
          <w:sz w:val="20"/>
          <w:szCs w:val="20"/>
          <w:lang w:val="en-US"/>
        </w:rPr>
        <w:t>MoPO</w:t>
      </w:r>
      <w:r w:rsidRPr="003066A2">
        <w:rPr>
          <w:sz w:val="20"/>
          <w:szCs w:val="20"/>
          <w:vertAlign w:val="subscript"/>
        </w:rPr>
        <w:t xml:space="preserve">4 </w:t>
      </w:r>
      <w:r w:rsidRPr="003066A2">
        <w:rPr>
          <w:sz w:val="20"/>
          <w:szCs w:val="20"/>
        </w:rPr>
        <w:t xml:space="preserve"> и др.) и поэтому в каждой молекуле сложного удобрения содержатся два и более питательных элемента.</w:t>
      </w:r>
    </w:p>
    <w:p w:rsidR="005E632F" w:rsidRPr="003066A2" w:rsidRDefault="005E632F" w:rsidP="00FE6DDC">
      <w:pPr>
        <w:ind w:firstLine="567"/>
        <w:jc w:val="both"/>
        <w:rPr>
          <w:sz w:val="20"/>
          <w:szCs w:val="20"/>
        </w:rPr>
      </w:pPr>
      <w:r w:rsidRPr="003066A2">
        <w:rPr>
          <w:sz w:val="20"/>
          <w:szCs w:val="20"/>
        </w:rPr>
        <w:t>КОМБИНИРОВАНЫЕ удобрения представляют из себя смесь нескольких химических соединений и содержат два и более питательных элементов в каждой грануле. СМЕШАНЫЕ  удобрения – это механическая смесь готовых удобрений, приготавливаемая, как правило, в самих сельскохозяйственных предприятиях.</w:t>
      </w:r>
    </w:p>
    <w:p w:rsidR="005E632F" w:rsidRPr="003066A2" w:rsidRDefault="005E632F" w:rsidP="00FE6DDC">
      <w:pPr>
        <w:ind w:firstLine="567"/>
        <w:jc w:val="both"/>
        <w:rPr>
          <w:sz w:val="20"/>
          <w:szCs w:val="20"/>
        </w:rPr>
      </w:pPr>
      <w:r w:rsidRPr="003066A2">
        <w:rPr>
          <w:sz w:val="20"/>
          <w:szCs w:val="20"/>
        </w:rPr>
        <w:t>По действующему веществу (по виду) минеральные удобрения подразделяются на азотные, фосфорные, калийные и микроудобрения. Отдельные виды минеральных удобрений делятся на формы по химическому составу. ОРГАНИЧЕСКИМИ называют удобрения, содержащие питательные вещества в основном в составе органических соединений.</w:t>
      </w:r>
    </w:p>
    <w:p w:rsidR="005E632F" w:rsidRPr="003066A2" w:rsidRDefault="005E632F" w:rsidP="00FE6DDC">
      <w:pPr>
        <w:ind w:firstLine="567"/>
        <w:jc w:val="both"/>
        <w:rPr>
          <w:sz w:val="20"/>
          <w:szCs w:val="20"/>
        </w:rPr>
      </w:pPr>
      <w:r w:rsidRPr="003066A2">
        <w:rPr>
          <w:sz w:val="20"/>
          <w:szCs w:val="20"/>
        </w:rPr>
        <w:lastRenderedPageBreak/>
        <w:t>БАКТЕРИАЛЬНЫЕ удобрения – препараты, содержащие культуру микроорганизмов, фиксирующих атмосферный азот или переводящих недоступные питательные элементы почвы в доступные растениям формы.</w:t>
      </w:r>
    </w:p>
    <w:p w:rsidR="005E632F" w:rsidRPr="003066A2" w:rsidRDefault="005E632F" w:rsidP="00FE6DDC">
      <w:pPr>
        <w:ind w:firstLine="567"/>
        <w:jc w:val="both"/>
        <w:rPr>
          <w:sz w:val="20"/>
          <w:szCs w:val="20"/>
        </w:rPr>
      </w:pPr>
      <w:r w:rsidRPr="003066A2">
        <w:rPr>
          <w:sz w:val="20"/>
          <w:szCs w:val="20"/>
        </w:rPr>
        <w:t>Кроме того, в зависимости от происхождения, способа и места получения удобрения делятся на промышленные и местные. К ПРОМЫШЛЕННЫМ удобрениям относятся почти все минеральные удобрения, которых получают в результате размола или химической переработки агроруд на специальных химических заводах, а также синтетические продукты азотной промышленности, отходы промышленности. Сюда же относятся и бактериальные удобрения – препараты, получаемые на заводах размножением отдельных видов микроорганизмов. МЕСТНЫЕ удобрения получают на местах их использования, в самих хозяйствах или вблизи их. К таким удобрениям относятся органические удобрения, зола и часть известковых удобрений.</w:t>
      </w:r>
    </w:p>
    <w:p w:rsidR="005E632F" w:rsidRPr="003066A2" w:rsidRDefault="005E632F" w:rsidP="00FE6DDC">
      <w:pPr>
        <w:ind w:firstLine="567"/>
        <w:jc w:val="both"/>
        <w:rPr>
          <w:sz w:val="20"/>
          <w:szCs w:val="20"/>
        </w:rPr>
      </w:pPr>
      <w:r w:rsidRPr="003066A2">
        <w:rPr>
          <w:sz w:val="20"/>
          <w:szCs w:val="20"/>
        </w:rPr>
        <w:t>Общая схема классификации удобрений приводится в рисунке (3.1), которую перечертите в рабочую тетрадь.</w:t>
      </w:r>
    </w:p>
    <w:p w:rsidR="005E632F" w:rsidRPr="003066A2" w:rsidRDefault="005E632F" w:rsidP="005E632F">
      <w:pPr>
        <w:jc w:val="both"/>
        <w:rPr>
          <w:b/>
          <w:i/>
          <w:sz w:val="20"/>
          <w:szCs w:val="20"/>
        </w:rPr>
      </w:pPr>
    </w:p>
    <w:p w:rsidR="005E632F" w:rsidRPr="00FE6DDC" w:rsidRDefault="005E632F" w:rsidP="005E632F">
      <w:pPr>
        <w:jc w:val="both"/>
        <w:rPr>
          <w:i/>
          <w:sz w:val="20"/>
          <w:szCs w:val="20"/>
        </w:rPr>
      </w:pPr>
      <w:r w:rsidRPr="00FE6DDC">
        <w:rPr>
          <w:i/>
          <w:sz w:val="20"/>
          <w:szCs w:val="20"/>
        </w:rPr>
        <w:t>ОСНОВНАЯ ЧАСТЬ.</w:t>
      </w:r>
    </w:p>
    <w:p w:rsidR="005E632F" w:rsidRPr="003066A2" w:rsidRDefault="005E632F" w:rsidP="00FE6DDC">
      <w:pPr>
        <w:ind w:firstLine="567"/>
        <w:jc w:val="both"/>
        <w:rPr>
          <w:b/>
          <w:i/>
          <w:sz w:val="20"/>
          <w:szCs w:val="20"/>
        </w:rPr>
      </w:pPr>
      <w:r w:rsidRPr="005C30EA">
        <w:rPr>
          <w:i/>
          <w:sz w:val="20"/>
          <w:szCs w:val="20"/>
        </w:rPr>
        <w:t>1.Ознакомьтесь и запомните формулы и действующее вещество основных минеральных удобрений, данных в приложении 7</w:t>
      </w:r>
      <w:r w:rsidR="009342F2" w:rsidRPr="005C30EA">
        <w:rPr>
          <w:i/>
          <w:sz w:val="20"/>
          <w:szCs w:val="20"/>
        </w:rPr>
        <w:t xml:space="preserve"> и 8</w:t>
      </w:r>
      <w:r w:rsidRPr="005C30EA">
        <w:rPr>
          <w:i/>
          <w:sz w:val="20"/>
          <w:szCs w:val="20"/>
        </w:rPr>
        <w:t>.</w:t>
      </w:r>
    </w:p>
    <w:p w:rsidR="005E632F" w:rsidRPr="003066A2" w:rsidRDefault="005E632F" w:rsidP="00FE6DDC">
      <w:pPr>
        <w:ind w:firstLine="567"/>
        <w:jc w:val="both"/>
        <w:rPr>
          <w:b/>
          <w:i/>
          <w:sz w:val="20"/>
          <w:szCs w:val="20"/>
        </w:rPr>
      </w:pPr>
      <w:r w:rsidRPr="003066A2">
        <w:rPr>
          <w:i/>
          <w:sz w:val="20"/>
          <w:szCs w:val="20"/>
        </w:rPr>
        <w:t>2.Ознакомьтесь и запомните основные понятия и термины, приводимые ниже:</w:t>
      </w:r>
    </w:p>
    <w:p w:rsidR="00AF0C50" w:rsidRDefault="005E632F" w:rsidP="00FE6DDC">
      <w:pPr>
        <w:ind w:firstLine="567"/>
        <w:jc w:val="both"/>
        <w:rPr>
          <w:sz w:val="20"/>
          <w:szCs w:val="20"/>
        </w:rPr>
      </w:pPr>
      <w:r w:rsidRPr="00C036EE">
        <w:rPr>
          <w:b/>
          <w:i/>
          <w:sz w:val="20"/>
          <w:szCs w:val="20"/>
        </w:rPr>
        <w:t>Действующее вещество (д.в.) удобрения</w:t>
      </w:r>
      <w:r w:rsidRPr="00C036EE">
        <w:rPr>
          <w:b/>
          <w:sz w:val="20"/>
          <w:szCs w:val="20"/>
        </w:rPr>
        <w:t xml:space="preserve"> </w:t>
      </w:r>
      <w:r w:rsidRPr="00C036EE">
        <w:rPr>
          <w:sz w:val="20"/>
          <w:szCs w:val="20"/>
        </w:rPr>
        <w:t>– основной элемент питания растений, содержащийся в удобрении</w:t>
      </w:r>
      <w:r w:rsidR="00AF0C50">
        <w:rPr>
          <w:sz w:val="20"/>
          <w:szCs w:val="20"/>
        </w:rPr>
        <w:t>, измеряемый в процентах (см. лабораторную работу 3)</w:t>
      </w:r>
      <w:r w:rsidRPr="00C036EE">
        <w:rPr>
          <w:sz w:val="20"/>
          <w:szCs w:val="20"/>
        </w:rPr>
        <w:t xml:space="preserve">. </w:t>
      </w:r>
    </w:p>
    <w:p w:rsidR="00B27547" w:rsidRDefault="005E632F" w:rsidP="00FE6DDC">
      <w:pPr>
        <w:ind w:firstLine="567"/>
        <w:jc w:val="both"/>
        <w:rPr>
          <w:sz w:val="20"/>
          <w:szCs w:val="20"/>
        </w:rPr>
      </w:pPr>
      <w:r w:rsidRPr="003066A2">
        <w:rPr>
          <w:b/>
          <w:i/>
          <w:sz w:val="20"/>
          <w:szCs w:val="20"/>
        </w:rPr>
        <w:t>Физические свойства минеральных удобрений</w:t>
      </w:r>
      <w:r w:rsidRPr="003066A2">
        <w:rPr>
          <w:sz w:val="20"/>
          <w:szCs w:val="20"/>
        </w:rPr>
        <w:t xml:space="preserve"> – совокупность физических, физико-механических и физико-химических свойств минеральных удобрений, определяющих их поведение при хранении, транспортировке и внесении в почву. </w:t>
      </w:r>
    </w:p>
    <w:p w:rsidR="00FE6DDC" w:rsidRDefault="005E632F" w:rsidP="00FE6DDC">
      <w:pPr>
        <w:ind w:firstLine="567"/>
        <w:jc w:val="both"/>
        <w:rPr>
          <w:sz w:val="20"/>
          <w:szCs w:val="20"/>
        </w:rPr>
      </w:pPr>
      <w:r w:rsidRPr="003066A2">
        <w:rPr>
          <w:b/>
          <w:i/>
          <w:sz w:val="20"/>
          <w:szCs w:val="20"/>
        </w:rPr>
        <w:t>Влажность удобрений</w:t>
      </w:r>
      <w:r w:rsidRPr="003066A2">
        <w:rPr>
          <w:sz w:val="20"/>
          <w:szCs w:val="20"/>
        </w:rPr>
        <w:t xml:space="preserve"> – содержание влаги, химически не связанной и не хемисорбированной в минеральных удобрениях. Она не должна превышать значения, утвержденные ГОСТом и техническими условиями. От влажности зависит большинство физических свойств удобрений.</w:t>
      </w:r>
    </w:p>
    <w:p w:rsidR="00FE6DDC" w:rsidRDefault="005E632F" w:rsidP="00FE6DDC">
      <w:pPr>
        <w:ind w:firstLine="567"/>
        <w:jc w:val="both"/>
        <w:rPr>
          <w:sz w:val="20"/>
          <w:szCs w:val="20"/>
        </w:rPr>
      </w:pPr>
      <w:r w:rsidRPr="003066A2">
        <w:rPr>
          <w:b/>
          <w:i/>
          <w:sz w:val="20"/>
          <w:szCs w:val="20"/>
        </w:rPr>
        <w:t>Гигроскопичность удобрения</w:t>
      </w:r>
      <w:r w:rsidRPr="003066A2">
        <w:rPr>
          <w:b/>
          <w:sz w:val="20"/>
          <w:szCs w:val="20"/>
        </w:rPr>
        <w:t xml:space="preserve"> </w:t>
      </w:r>
      <w:r w:rsidRPr="003066A2">
        <w:rPr>
          <w:sz w:val="20"/>
          <w:szCs w:val="20"/>
        </w:rPr>
        <w:t>– свойство минеральных удобрений поглощать влагу с определенной интенсивностью из окружающей среды при данных параметрах – температуре и влажности. Она     оценивается по 10-ти – бальной шкале. Кальциевая селитра имеет балл гигроскопичности около 9, гранулированная аммиачная селитра и мочевина - 5, гранулированный простой и аммонизированный суперфосфат соответственно 4-5 и 1-3, хлористый калий - 3-4. Гигроскопичность определяет способы их упаковки, условия транспортировки и хранения удобрений. Бестарное хранение и транспортировка допустимы только для удобрения с баллом гигроскопичности менее 3.</w:t>
      </w:r>
    </w:p>
    <w:p w:rsidR="00FE6DDC" w:rsidRDefault="005E632F" w:rsidP="00FE6DDC">
      <w:pPr>
        <w:ind w:firstLine="567"/>
        <w:jc w:val="both"/>
        <w:rPr>
          <w:sz w:val="20"/>
          <w:szCs w:val="20"/>
        </w:rPr>
      </w:pPr>
      <w:r w:rsidRPr="003066A2">
        <w:rPr>
          <w:b/>
          <w:i/>
          <w:sz w:val="20"/>
          <w:szCs w:val="20"/>
        </w:rPr>
        <w:lastRenderedPageBreak/>
        <w:t>Слеживаемость удобрений</w:t>
      </w:r>
      <w:r w:rsidRPr="003066A2">
        <w:rPr>
          <w:b/>
          <w:sz w:val="20"/>
          <w:szCs w:val="20"/>
        </w:rPr>
        <w:t xml:space="preserve"> </w:t>
      </w:r>
      <w:r w:rsidRPr="003066A2">
        <w:rPr>
          <w:sz w:val="20"/>
          <w:szCs w:val="20"/>
        </w:rPr>
        <w:t>-  свойства образовать фазовые контакты сцепления между частицами минеральных удобрений при  определенных внешних условиях. Степень слеживаемость оценивается по 7 – бальной шкале. В наибольшей степени слеживаются гигроскопичные порошковидные  водорастворимые удобрения, способные образовывать между частицами контакты кристаллизационного типа. Среди гранулированных наибольшей слеживаемостью обладают удобрения  с низкой прочностью гранул.</w:t>
      </w:r>
    </w:p>
    <w:p w:rsidR="00FE6DDC" w:rsidRDefault="005E632F" w:rsidP="00FE6DDC">
      <w:pPr>
        <w:ind w:firstLine="567"/>
        <w:jc w:val="both"/>
        <w:rPr>
          <w:sz w:val="20"/>
          <w:szCs w:val="20"/>
        </w:rPr>
      </w:pPr>
      <w:r w:rsidRPr="003066A2">
        <w:rPr>
          <w:b/>
          <w:i/>
          <w:sz w:val="20"/>
          <w:szCs w:val="20"/>
        </w:rPr>
        <w:t>Сыпучесть удобрений</w:t>
      </w:r>
      <w:r w:rsidRPr="003066A2">
        <w:rPr>
          <w:b/>
          <w:sz w:val="20"/>
          <w:szCs w:val="20"/>
        </w:rPr>
        <w:t xml:space="preserve"> </w:t>
      </w:r>
      <w:r w:rsidRPr="003066A2">
        <w:rPr>
          <w:sz w:val="20"/>
          <w:szCs w:val="20"/>
        </w:rPr>
        <w:t>– свойство свободно вытекать под воздействием гравитационных сил в условиях складского хранения.</w:t>
      </w:r>
    </w:p>
    <w:p w:rsidR="00FE6DDC" w:rsidRDefault="005E632F" w:rsidP="00FE6DDC">
      <w:pPr>
        <w:ind w:firstLine="567"/>
        <w:jc w:val="both"/>
        <w:rPr>
          <w:sz w:val="20"/>
          <w:szCs w:val="20"/>
        </w:rPr>
      </w:pPr>
      <w:r w:rsidRPr="003066A2">
        <w:rPr>
          <w:b/>
          <w:i/>
          <w:sz w:val="20"/>
          <w:szCs w:val="20"/>
        </w:rPr>
        <w:t>Угол естественного откоса</w:t>
      </w:r>
      <w:r w:rsidRPr="003066A2">
        <w:rPr>
          <w:b/>
          <w:sz w:val="20"/>
          <w:szCs w:val="20"/>
        </w:rPr>
        <w:t xml:space="preserve"> – </w:t>
      </w:r>
      <w:r w:rsidRPr="003066A2">
        <w:rPr>
          <w:sz w:val="20"/>
          <w:szCs w:val="20"/>
        </w:rPr>
        <w:t>угол, образованный плоскостью конуса свободно насыпанного минерального удобрения с горизонтальной</w:t>
      </w:r>
      <w:r w:rsidRPr="003066A2">
        <w:rPr>
          <w:b/>
          <w:sz w:val="20"/>
          <w:szCs w:val="20"/>
        </w:rPr>
        <w:t xml:space="preserve"> </w:t>
      </w:r>
      <w:r w:rsidRPr="003066A2">
        <w:rPr>
          <w:sz w:val="20"/>
          <w:szCs w:val="20"/>
        </w:rPr>
        <w:t>плоскостью. Его необходимо учитывать при закладке удобрений на   хранение насыпью, при проектировании бункеров, транспортных средств и.т.д.</w:t>
      </w:r>
    </w:p>
    <w:p w:rsidR="00FE6DDC" w:rsidRDefault="005E632F" w:rsidP="00FE6DDC">
      <w:pPr>
        <w:ind w:firstLine="567"/>
        <w:jc w:val="both"/>
        <w:rPr>
          <w:sz w:val="20"/>
          <w:szCs w:val="20"/>
        </w:rPr>
      </w:pPr>
      <w:r w:rsidRPr="003066A2">
        <w:rPr>
          <w:b/>
          <w:i/>
          <w:sz w:val="20"/>
          <w:szCs w:val="20"/>
        </w:rPr>
        <w:t>Прочность гранул удобрений</w:t>
      </w:r>
      <w:r w:rsidRPr="003066A2">
        <w:rPr>
          <w:b/>
          <w:sz w:val="20"/>
          <w:szCs w:val="20"/>
        </w:rPr>
        <w:t xml:space="preserve"> –</w:t>
      </w:r>
      <w:r w:rsidRPr="003066A2">
        <w:rPr>
          <w:sz w:val="20"/>
          <w:szCs w:val="20"/>
        </w:rPr>
        <w:t xml:space="preserve"> свойство гранул минеральных удобрений, характеризующее их способность сохранять размеры и форму под воздействием внешних сил. </w:t>
      </w:r>
      <w:r w:rsidRPr="003066A2">
        <w:rPr>
          <w:i/>
          <w:sz w:val="20"/>
          <w:szCs w:val="20"/>
          <w:u w:val="single"/>
        </w:rPr>
        <w:t>Статическая прочность</w:t>
      </w:r>
      <w:r w:rsidRPr="003066A2">
        <w:rPr>
          <w:sz w:val="20"/>
          <w:szCs w:val="20"/>
        </w:rPr>
        <w:t xml:space="preserve"> определяется усилием разрушения гранул данного размера при одноосном сжатии между двумя параллельными плоскостями.</w:t>
      </w:r>
      <w:r w:rsidRPr="003066A2">
        <w:rPr>
          <w:b/>
          <w:sz w:val="20"/>
          <w:szCs w:val="20"/>
        </w:rPr>
        <w:t xml:space="preserve"> </w:t>
      </w:r>
      <w:r w:rsidRPr="003066A2">
        <w:rPr>
          <w:i/>
          <w:sz w:val="20"/>
          <w:szCs w:val="20"/>
          <w:u w:val="single"/>
        </w:rPr>
        <w:t>Динамическая прочность</w:t>
      </w:r>
      <w:r w:rsidRPr="003066A2">
        <w:rPr>
          <w:b/>
          <w:sz w:val="20"/>
          <w:szCs w:val="20"/>
        </w:rPr>
        <w:t xml:space="preserve">  </w:t>
      </w:r>
      <w:r w:rsidRPr="003066A2">
        <w:rPr>
          <w:sz w:val="20"/>
          <w:szCs w:val="20"/>
        </w:rPr>
        <w:t>определяется степенью разрушения гранул при ударе о твердую поверхность с определенной силой.</w:t>
      </w:r>
    </w:p>
    <w:p w:rsidR="00FE6DDC" w:rsidRDefault="005E632F" w:rsidP="00FE6DDC">
      <w:pPr>
        <w:ind w:firstLine="567"/>
        <w:jc w:val="both"/>
        <w:rPr>
          <w:sz w:val="20"/>
          <w:szCs w:val="20"/>
        </w:rPr>
      </w:pPr>
      <w:r w:rsidRPr="003066A2">
        <w:rPr>
          <w:b/>
          <w:i/>
          <w:sz w:val="20"/>
          <w:szCs w:val="20"/>
        </w:rPr>
        <w:t>Гранулометрический (фракционный) состав</w:t>
      </w:r>
      <w:r w:rsidRPr="003066A2">
        <w:rPr>
          <w:b/>
          <w:sz w:val="20"/>
          <w:szCs w:val="20"/>
        </w:rPr>
        <w:t xml:space="preserve">  </w:t>
      </w:r>
      <w:r w:rsidRPr="003066A2">
        <w:rPr>
          <w:sz w:val="20"/>
          <w:szCs w:val="20"/>
        </w:rPr>
        <w:t>минеральных удобрений - процентное содержание удобрений по размерам (фракциям) в весовом отношении. Процентное содержание различных фракций оказывает влияние на слеживаемость и рассеваемость удобрений. При внесении удобрений с однородным гранулометрическим составом центробежными разбрасывателями обеспечивается равномерность поступления удобрения на дозирующие</w:t>
      </w:r>
      <w:r w:rsidR="00FE6DDC" w:rsidRPr="00FE6DDC">
        <w:rPr>
          <w:sz w:val="20"/>
          <w:szCs w:val="20"/>
        </w:rPr>
        <w:t xml:space="preserve"> </w:t>
      </w:r>
      <w:r w:rsidR="00FE6DDC" w:rsidRPr="003066A2">
        <w:rPr>
          <w:sz w:val="20"/>
          <w:szCs w:val="20"/>
        </w:rPr>
        <w:t>устройство и равномерное распределение по ширине захвата разбрасывателя.</w:t>
      </w:r>
    </w:p>
    <w:p w:rsidR="00FE6DDC" w:rsidRDefault="00FE6DDC" w:rsidP="00FE6DDC">
      <w:pPr>
        <w:ind w:firstLine="567"/>
        <w:jc w:val="both"/>
        <w:rPr>
          <w:sz w:val="20"/>
          <w:szCs w:val="20"/>
        </w:rPr>
      </w:pPr>
      <w:r w:rsidRPr="003066A2">
        <w:rPr>
          <w:b/>
          <w:i/>
          <w:sz w:val="20"/>
          <w:szCs w:val="20"/>
        </w:rPr>
        <w:t>Рассыпчатость удобрений</w:t>
      </w:r>
      <w:r w:rsidRPr="003066A2">
        <w:rPr>
          <w:b/>
          <w:sz w:val="20"/>
          <w:szCs w:val="20"/>
        </w:rPr>
        <w:t xml:space="preserve"> - </w:t>
      </w:r>
      <w:r w:rsidRPr="003066A2">
        <w:rPr>
          <w:sz w:val="20"/>
          <w:szCs w:val="20"/>
        </w:rPr>
        <w:t xml:space="preserve"> состояние минеральных удобрений, характеризуемые степенью их агломерации, выраженное относительным количеством комков в процентах.</w:t>
      </w:r>
    </w:p>
    <w:p w:rsidR="00F10EFF" w:rsidRDefault="00F10EFF" w:rsidP="00F10EFF">
      <w:pPr>
        <w:ind w:firstLine="567"/>
        <w:jc w:val="both"/>
        <w:rPr>
          <w:sz w:val="20"/>
          <w:szCs w:val="20"/>
        </w:rPr>
      </w:pPr>
      <w:r w:rsidRPr="003066A2">
        <w:rPr>
          <w:b/>
          <w:i/>
          <w:sz w:val="20"/>
          <w:szCs w:val="20"/>
        </w:rPr>
        <w:t>Тонина помола удобрений</w:t>
      </w:r>
      <w:r w:rsidRPr="003066A2">
        <w:rPr>
          <w:b/>
          <w:sz w:val="20"/>
          <w:szCs w:val="20"/>
        </w:rPr>
        <w:t xml:space="preserve"> – </w:t>
      </w:r>
      <w:r w:rsidRPr="003066A2">
        <w:rPr>
          <w:sz w:val="20"/>
          <w:szCs w:val="20"/>
        </w:rPr>
        <w:t>степень измельчения удобрений.</w:t>
      </w:r>
    </w:p>
    <w:p w:rsidR="00F10EFF" w:rsidRDefault="00F10EFF" w:rsidP="00F10EFF">
      <w:pPr>
        <w:ind w:firstLine="567"/>
        <w:jc w:val="both"/>
        <w:rPr>
          <w:sz w:val="20"/>
          <w:szCs w:val="20"/>
        </w:rPr>
      </w:pPr>
      <w:r w:rsidRPr="00FE6DDC">
        <w:rPr>
          <w:b/>
          <w:i/>
          <w:sz w:val="20"/>
          <w:szCs w:val="20"/>
        </w:rPr>
        <w:t>Порошковидные удобрения</w:t>
      </w:r>
      <w:r w:rsidRPr="003066A2">
        <w:rPr>
          <w:b/>
          <w:sz w:val="20"/>
          <w:szCs w:val="20"/>
        </w:rPr>
        <w:t xml:space="preserve"> – </w:t>
      </w:r>
      <w:r w:rsidRPr="003066A2">
        <w:rPr>
          <w:sz w:val="20"/>
          <w:szCs w:val="20"/>
        </w:rPr>
        <w:t>мин</w:t>
      </w:r>
      <w:r>
        <w:rPr>
          <w:sz w:val="20"/>
          <w:szCs w:val="20"/>
        </w:rPr>
        <w:t xml:space="preserve">еральные удобрения, состоящие в </w:t>
      </w:r>
      <w:r w:rsidRPr="003066A2">
        <w:rPr>
          <w:sz w:val="20"/>
          <w:szCs w:val="20"/>
        </w:rPr>
        <w:t xml:space="preserve">основном из частиц размерами менее </w:t>
      </w:r>
      <w:smartTag w:uri="urn:schemas-microsoft-com:office:smarttags" w:element="metricconverter">
        <w:smartTagPr>
          <w:attr w:name="ProductID" w:val="1 мм"/>
        </w:smartTagPr>
        <w:r w:rsidRPr="003066A2">
          <w:rPr>
            <w:sz w:val="20"/>
            <w:szCs w:val="20"/>
          </w:rPr>
          <w:t>1 мм</w:t>
        </w:r>
      </w:smartTag>
      <w:r w:rsidRPr="003066A2">
        <w:rPr>
          <w:sz w:val="20"/>
          <w:szCs w:val="20"/>
        </w:rPr>
        <w:t>.</w:t>
      </w:r>
    </w:p>
    <w:p w:rsidR="00F10EFF" w:rsidRDefault="00F10EFF" w:rsidP="00F10EFF">
      <w:pPr>
        <w:ind w:firstLine="567"/>
        <w:jc w:val="both"/>
        <w:rPr>
          <w:sz w:val="20"/>
          <w:szCs w:val="20"/>
        </w:rPr>
      </w:pPr>
      <w:r w:rsidRPr="003066A2">
        <w:rPr>
          <w:b/>
          <w:i/>
          <w:sz w:val="20"/>
          <w:szCs w:val="20"/>
        </w:rPr>
        <w:t>Кристаллические удобрения</w:t>
      </w:r>
      <w:r w:rsidRPr="003066A2">
        <w:rPr>
          <w:b/>
          <w:sz w:val="20"/>
          <w:szCs w:val="20"/>
        </w:rPr>
        <w:t xml:space="preserve"> – </w:t>
      </w:r>
      <w:r w:rsidRPr="003066A2">
        <w:rPr>
          <w:sz w:val="20"/>
          <w:szCs w:val="20"/>
        </w:rPr>
        <w:t xml:space="preserve">минеральные удобрения, полученные в виде кристаллов с размерами, в основном, более </w:t>
      </w:r>
      <w:smartTag w:uri="urn:schemas-microsoft-com:office:smarttags" w:element="metricconverter">
        <w:smartTagPr>
          <w:attr w:name="ProductID" w:val="0,5 мм"/>
        </w:smartTagPr>
        <w:r w:rsidRPr="003066A2">
          <w:rPr>
            <w:sz w:val="20"/>
            <w:szCs w:val="20"/>
          </w:rPr>
          <w:t>0,5 мм</w:t>
        </w:r>
      </w:smartTag>
      <w:r w:rsidRPr="003066A2">
        <w:rPr>
          <w:sz w:val="20"/>
          <w:szCs w:val="20"/>
        </w:rPr>
        <w:t>.</w:t>
      </w:r>
    </w:p>
    <w:p w:rsidR="00F10EFF" w:rsidRDefault="00F10EFF" w:rsidP="00F10EFF">
      <w:pPr>
        <w:ind w:firstLine="567"/>
        <w:jc w:val="both"/>
        <w:rPr>
          <w:b/>
          <w:sz w:val="20"/>
          <w:szCs w:val="20"/>
        </w:rPr>
      </w:pPr>
      <w:r w:rsidRPr="003066A2">
        <w:rPr>
          <w:b/>
          <w:i/>
          <w:sz w:val="20"/>
          <w:szCs w:val="20"/>
        </w:rPr>
        <w:t>Гранулированные удобрения</w:t>
      </w:r>
      <w:r w:rsidRPr="003066A2">
        <w:rPr>
          <w:b/>
          <w:sz w:val="20"/>
          <w:szCs w:val="20"/>
        </w:rPr>
        <w:t xml:space="preserve"> – </w:t>
      </w:r>
      <w:r w:rsidRPr="003066A2">
        <w:rPr>
          <w:sz w:val="20"/>
          <w:szCs w:val="20"/>
        </w:rPr>
        <w:t xml:space="preserve">минеральные удобрения, полученные методом приллирования, прессования и структурного гранулирования и состоящие, в основном из частиц размером от 1 до </w:t>
      </w:r>
      <w:smartTag w:uri="urn:schemas-microsoft-com:office:smarttags" w:element="metricconverter">
        <w:smartTagPr>
          <w:attr w:name="ProductID" w:val="6 мм"/>
        </w:smartTagPr>
        <w:r w:rsidRPr="003066A2">
          <w:rPr>
            <w:sz w:val="20"/>
            <w:szCs w:val="20"/>
          </w:rPr>
          <w:t>6 мм</w:t>
        </w:r>
      </w:smartTag>
      <w:r w:rsidRPr="003066A2">
        <w:rPr>
          <w:sz w:val="20"/>
          <w:szCs w:val="20"/>
        </w:rPr>
        <w:t>.</w:t>
      </w:r>
      <w:r w:rsidRPr="003066A2">
        <w:rPr>
          <w:b/>
          <w:sz w:val="20"/>
          <w:szCs w:val="20"/>
        </w:rPr>
        <w:t xml:space="preserve"> </w:t>
      </w:r>
    </w:p>
    <w:p w:rsidR="00B27547" w:rsidRDefault="00B27547" w:rsidP="00F10EFF">
      <w:pPr>
        <w:ind w:firstLine="567"/>
        <w:jc w:val="both"/>
        <w:rPr>
          <w:b/>
          <w:sz w:val="20"/>
          <w:szCs w:val="20"/>
        </w:rPr>
      </w:pPr>
    </w:p>
    <w:p w:rsidR="00B27547" w:rsidRPr="003066A2" w:rsidRDefault="00B27547" w:rsidP="00F10EFF">
      <w:pPr>
        <w:ind w:firstLine="567"/>
        <w:jc w:val="both"/>
        <w:rPr>
          <w:sz w:val="20"/>
          <w:szCs w:val="20"/>
        </w:rPr>
      </w:pPr>
    </w:p>
    <w:p w:rsidR="00FE6DDC" w:rsidRPr="003066A2" w:rsidRDefault="00FE6DDC" w:rsidP="00F10EFF">
      <w:pPr>
        <w:jc w:val="both"/>
        <w:rPr>
          <w:sz w:val="20"/>
          <w:szCs w:val="20"/>
        </w:rPr>
      </w:pPr>
    </w:p>
    <w:p w:rsidR="005E632F" w:rsidRPr="00F10EFF" w:rsidRDefault="005E632F" w:rsidP="005E632F">
      <w:pPr>
        <w:jc w:val="center"/>
        <w:rPr>
          <w:sz w:val="20"/>
          <w:szCs w:val="20"/>
        </w:rPr>
      </w:pPr>
      <w:r w:rsidRPr="00F10EFF">
        <w:rPr>
          <w:sz w:val="20"/>
          <w:szCs w:val="20"/>
        </w:rPr>
        <w:lastRenderedPageBreak/>
        <w:t>Рис.</w:t>
      </w:r>
      <w:r w:rsidR="00FE6DDC" w:rsidRPr="00F10EFF">
        <w:rPr>
          <w:sz w:val="20"/>
          <w:szCs w:val="20"/>
        </w:rPr>
        <w:t xml:space="preserve"> </w:t>
      </w:r>
      <w:r w:rsidRPr="00F10EFF">
        <w:rPr>
          <w:sz w:val="20"/>
          <w:szCs w:val="20"/>
        </w:rPr>
        <w:t>1. Классификация удобрений</w:t>
      </w:r>
    </w:p>
    <w:p w:rsidR="00FE6DDC" w:rsidRDefault="0029104A" w:rsidP="00FE6DDC">
      <w:pPr>
        <w:ind w:left="567"/>
        <w:jc w:val="both"/>
        <w:rPr>
          <w:sz w:val="20"/>
          <w:szCs w:val="20"/>
        </w:rPr>
      </w:pPr>
      <w:r w:rsidRPr="0029104A">
        <w:rPr>
          <w:b/>
          <w:noProof/>
          <w:sz w:val="20"/>
          <w:szCs w:val="20"/>
        </w:rPr>
        <w:pict>
          <v:shape id="Рисунок 4" o:spid="_x0000_s1030" type="#_x0000_t75" style="position:absolute;left:0;text-align:left;margin-left:41pt;margin-top:11.25pt;width:354.5pt;height:459pt;z-index:-1;visibility:visible;mso-wrap-distance-left:7in;mso-wrap-distance-top:2.9pt;mso-wrap-distance-right:7in;mso-wrap-distance-bottom:2.9pt;mso-position-horizontal-relative:page" wrapcoords="-77 0 -77 21573 21626 21573 21626 0 -77 0">
            <v:imagedata r:id="rId12" o:title="" gain="112993f"/>
            <w10:wrap type="tight" side="left" anchorx="page"/>
          </v:shape>
        </w:pict>
      </w:r>
    </w:p>
    <w:p w:rsidR="00FE6DDC" w:rsidRDefault="00FE6DDC" w:rsidP="00FE6DDC">
      <w:pPr>
        <w:ind w:firstLine="567"/>
        <w:jc w:val="both"/>
        <w:rPr>
          <w:sz w:val="20"/>
          <w:szCs w:val="20"/>
        </w:rPr>
      </w:pPr>
      <w:r w:rsidRPr="003066A2">
        <w:rPr>
          <w:b/>
          <w:i/>
          <w:sz w:val="20"/>
          <w:szCs w:val="20"/>
        </w:rPr>
        <w:lastRenderedPageBreak/>
        <w:t>Физиологическая кислотность удобрений</w:t>
      </w:r>
      <w:r w:rsidRPr="003066A2">
        <w:rPr>
          <w:b/>
          <w:sz w:val="20"/>
          <w:szCs w:val="20"/>
        </w:rPr>
        <w:t xml:space="preserve"> – </w:t>
      </w:r>
      <w:r w:rsidRPr="003066A2">
        <w:rPr>
          <w:sz w:val="20"/>
          <w:szCs w:val="20"/>
        </w:rPr>
        <w:t>свойство удобрения подкислять реакцию среды, связанное с преимущественным использованием растениями катионов.</w:t>
      </w:r>
    </w:p>
    <w:p w:rsidR="005E632F" w:rsidRPr="003066A2" w:rsidRDefault="005E632F" w:rsidP="00FE6DDC">
      <w:pPr>
        <w:ind w:firstLine="567"/>
        <w:jc w:val="both"/>
        <w:rPr>
          <w:sz w:val="20"/>
          <w:szCs w:val="20"/>
        </w:rPr>
      </w:pPr>
      <w:r w:rsidRPr="003066A2">
        <w:rPr>
          <w:b/>
          <w:i/>
          <w:sz w:val="20"/>
          <w:szCs w:val="20"/>
        </w:rPr>
        <w:t>Физиологическая щелочность удобрения</w:t>
      </w:r>
      <w:r w:rsidRPr="003066A2">
        <w:rPr>
          <w:b/>
          <w:sz w:val="20"/>
          <w:szCs w:val="20"/>
        </w:rPr>
        <w:t xml:space="preserve"> – </w:t>
      </w:r>
      <w:r w:rsidRPr="003066A2">
        <w:rPr>
          <w:sz w:val="20"/>
          <w:szCs w:val="20"/>
        </w:rPr>
        <w:t>свойство удобрения подщелачивать реакцию среды, связанное с преимущественным использованием  растениями анионов.</w:t>
      </w:r>
    </w:p>
    <w:p w:rsidR="005E632F" w:rsidRPr="003066A2" w:rsidRDefault="005E632F" w:rsidP="00FE6DDC">
      <w:pPr>
        <w:ind w:firstLine="567"/>
        <w:jc w:val="both"/>
        <w:rPr>
          <w:sz w:val="20"/>
          <w:szCs w:val="20"/>
        </w:rPr>
      </w:pPr>
      <w:r w:rsidRPr="003066A2">
        <w:rPr>
          <w:b/>
          <w:i/>
          <w:sz w:val="20"/>
          <w:szCs w:val="20"/>
        </w:rPr>
        <w:t>Физико-механические свойства навоза.</w:t>
      </w:r>
      <w:r w:rsidRPr="003066A2">
        <w:rPr>
          <w:b/>
          <w:sz w:val="20"/>
          <w:szCs w:val="20"/>
        </w:rPr>
        <w:t xml:space="preserve"> </w:t>
      </w:r>
      <w:r w:rsidRPr="003066A2">
        <w:rPr>
          <w:sz w:val="20"/>
          <w:szCs w:val="20"/>
        </w:rPr>
        <w:t xml:space="preserve">Важнейшими физико-механическими свойствами подстилочного навоза являются: насыпная удельная масса, коэффициент трения скольжения и липкость. Липкость навоза характеризуется величиной усилия, необходимого для  отрыва от навоза пластины площадью в </w:t>
      </w:r>
      <w:smartTag w:uri="urn:schemas-microsoft-com:office:smarttags" w:element="metricconverter">
        <w:smartTagPr>
          <w:attr w:name="ProductID" w:val="1 м2"/>
        </w:smartTagPr>
        <w:r w:rsidRPr="003066A2">
          <w:rPr>
            <w:sz w:val="20"/>
            <w:szCs w:val="20"/>
          </w:rPr>
          <w:t>1 м</w:t>
        </w:r>
        <w:r w:rsidRPr="003066A2">
          <w:rPr>
            <w:sz w:val="20"/>
            <w:szCs w:val="20"/>
            <w:vertAlign w:val="superscript"/>
          </w:rPr>
          <w:t>2</w:t>
        </w:r>
      </w:smartTag>
      <w:r w:rsidRPr="003066A2">
        <w:rPr>
          <w:sz w:val="20"/>
          <w:szCs w:val="20"/>
        </w:rPr>
        <w:t xml:space="preserve">. </w:t>
      </w:r>
    </w:p>
    <w:p w:rsidR="005E632F" w:rsidRPr="003066A2" w:rsidRDefault="005E632F" w:rsidP="00FE6DDC">
      <w:pPr>
        <w:ind w:firstLine="567"/>
        <w:jc w:val="both"/>
        <w:rPr>
          <w:sz w:val="20"/>
          <w:szCs w:val="20"/>
        </w:rPr>
      </w:pPr>
      <w:r w:rsidRPr="003066A2">
        <w:rPr>
          <w:sz w:val="20"/>
          <w:szCs w:val="20"/>
        </w:rPr>
        <w:t>Важнейшими свойствами бесподстилочного навоза являются текучесть (реологические свойства) и коррозионные свойства. Текучесть навоза зависит от содержания в нем сухого вещества и коллоидных частиц. Текучесть навоза характеризуется двумя показателями – предельным напряжением сдвига и вязкостью. Коррозионные свойства бесподстилочного навоза зависят от содержания в нем  коррозионно-активных веществ: углекислоты, аммонийного азота, хлоридов, сульфатной и сульфитной серы.</w:t>
      </w:r>
    </w:p>
    <w:p w:rsidR="005E632F" w:rsidRPr="003066A2" w:rsidRDefault="005E632F" w:rsidP="00FE6DDC">
      <w:pPr>
        <w:ind w:firstLine="567"/>
        <w:jc w:val="both"/>
        <w:rPr>
          <w:sz w:val="20"/>
          <w:szCs w:val="20"/>
        </w:rPr>
      </w:pPr>
    </w:p>
    <w:p w:rsidR="005E632F" w:rsidRPr="00FE6DDC" w:rsidRDefault="005E632F" w:rsidP="005E632F">
      <w:pPr>
        <w:jc w:val="both"/>
        <w:rPr>
          <w:i/>
          <w:sz w:val="20"/>
          <w:szCs w:val="20"/>
        </w:rPr>
      </w:pPr>
      <w:r w:rsidRPr="00FE6DDC">
        <w:rPr>
          <w:i/>
          <w:sz w:val="20"/>
          <w:szCs w:val="20"/>
        </w:rPr>
        <w:t>ЗАКЛЮЧЕНИЕ.</w:t>
      </w:r>
    </w:p>
    <w:p w:rsidR="005E632F" w:rsidRPr="003066A2" w:rsidRDefault="005E632F" w:rsidP="005E632F">
      <w:pPr>
        <w:jc w:val="both"/>
        <w:rPr>
          <w:b/>
          <w:i/>
          <w:sz w:val="20"/>
          <w:szCs w:val="20"/>
        </w:rPr>
      </w:pPr>
      <w:r w:rsidRPr="003066A2">
        <w:rPr>
          <w:i/>
          <w:sz w:val="20"/>
          <w:szCs w:val="20"/>
        </w:rPr>
        <w:t>Поясните, какие свойства удобрений особенно важны при их хранении, транспортировке и внесении в почву.</w:t>
      </w:r>
    </w:p>
    <w:p w:rsidR="005E632F" w:rsidRPr="003066A2" w:rsidRDefault="005E632F" w:rsidP="005E632F">
      <w:pPr>
        <w:jc w:val="center"/>
        <w:rPr>
          <w:b/>
          <w:sz w:val="20"/>
          <w:szCs w:val="20"/>
        </w:rPr>
      </w:pPr>
    </w:p>
    <w:p w:rsidR="00065519" w:rsidRDefault="00065519"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Default="00F10EFF" w:rsidP="00065519">
      <w:pPr>
        <w:rPr>
          <w:b/>
          <w:i/>
          <w:sz w:val="20"/>
          <w:szCs w:val="20"/>
        </w:rPr>
      </w:pPr>
    </w:p>
    <w:p w:rsidR="00F10EFF" w:rsidRPr="003066A2" w:rsidRDefault="00F10EFF" w:rsidP="00065519">
      <w:pPr>
        <w:rPr>
          <w:b/>
          <w:sz w:val="20"/>
          <w:szCs w:val="20"/>
        </w:rPr>
      </w:pPr>
    </w:p>
    <w:p w:rsidR="00065519" w:rsidRPr="003066A2" w:rsidRDefault="00065519" w:rsidP="00065519">
      <w:pPr>
        <w:rPr>
          <w:b/>
          <w:sz w:val="20"/>
          <w:szCs w:val="20"/>
        </w:rPr>
      </w:pPr>
    </w:p>
    <w:p w:rsidR="00065519" w:rsidRPr="003066A2" w:rsidRDefault="00065519" w:rsidP="00065519">
      <w:pPr>
        <w:rPr>
          <w:b/>
          <w:sz w:val="20"/>
          <w:szCs w:val="20"/>
        </w:rPr>
      </w:pPr>
    </w:p>
    <w:p w:rsidR="00065519" w:rsidRDefault="00065519" w:rsidP="00065519">
      <w:pPr>
        <w:rPr>
          <w:b/>
        </w:rPr>
      </w:pPr>
    </w:p>
    <w:p w:rsidR="00A34C8F" w:rsidRDefault="00A34C8F" w:rsidP="00065519">
      <w:pPr>
        <w:rPr>
          <w:b/>
        </w:rPr>
      </w:pPr>
    </w:p>
    <w:p w:rsidR="00C77A4C" w:rsidRDefault="00C77A4C" w:rsidP="00A34C8F">
      <w:pPr>
        <w:rPr>
          <w:b/>
        </w:rPr>
      </w:pPr>
    </w:p>
    <w:p w:rsidR="00F10EFF" w:rsidRDefault="00F10EFF" w:rsidP="00A34C8F"/>
    <w:p w:rsidR="00A34C8F" w:rsidRPr="00A347A2" w:rsidRDefault="00A34C8F" w:rsidP="00A34C8F">
      <w:pPr>
        <w:rPr>
          <w:b/>
          <w:sz w:val="20"/>
          <w:szCs w:val="20"/>
        </w:rPr>
      </w:pPr>
      <w:r w:rsidRPr="00A347A2">
        <w:rPr>
          <w:b/>
          <w:sz w:val="20"/>
          <w:szCs w:val="20"/>
        </w:rPr>
        <w:lastRenderedPageBreak/>
        <w:t xml:space="preserve">Лабораторная работа 5. </w:t>
      </w:r>
    </w:p>
    <w:p w:rsidR="00A34C8F" w:rsidRPr="00A347A2" w:rsidRDefault="00A34C8F" w:rsidP="00A34C8F">
      <w:pPr>
        <w:rPr>
          <w:b/>
          <w:sz w:val="20"/>
          <w:szCs w:val="20"/>
        </w:rPr>
      </w:pPr>
      <w:r w:rsidRPr="00A347A2">
        <w:rPr>
          <w:b/>
          <w:sz w:val="20"/>
          <w:szCs w:val="20"/>
        </w:rPr>
        <w:t>РАСПОЗНАВАНИЕ МИНЕРАЛЬНЫХ УДОБРЕНИЙ ПО КАЧЕСТВЕННЫМ РЕАКЦИЯМ</w:t>
      </w:r>
    </w:p>
    <w:p w:rsidR="00A34C8F" w:rsidRPr="00A347A2" w:rsidRDefault="00A34C8F" w:rsidP="00A34C8F">
      <w:pPr>
        <w:jc w:val="both"/>
        <w:rPr>
          <w:b/>
          <w:sz w:val="20"/>
          <w:szCs w:val="20"/>
        </w:rPr>
      </w:pPr>
    </w:p>
    <w:p w:rsidR="00A34C8F" w:rsidRPr="00DA50DF" w:rsidRDefault="00A34C8F" w:rsidP="00A34C8F">
      <w:pPr>
        <w:jc w:val="both"/>
        <w:rPr>
          <w:i/>
          <w:sz w:val="20"/>
          <w:szCs w:val="20"/>
        </w:rPr>
      </w:pPr>
      <w:r w:rsidRPr="00DA50DF">
        <w:rPr>
          <w:i/>
          <w:sz w:val="20"/>
          <w:szCs w:val="20"/>
        </w:rPr>
        <w:t>ПОДГОТОВИТЕЛЬНАЯ ЧАСТЬ.</w:t>
      </w:r>
    </w:p>
    <w:p w:rsidR="00A34C8F" w:rsidRPr="00A347A2" w:rsidRDefault="00A34C8F" w:rsidP="00DA50DF">
      <w:pPr>
        <w:ind w:firstLine="567"/>
        <w:jc w:val="both"/>
        <w:rPr>
          <w:i/>
          <w:sz w:val="20"/>
          <w:szCs w:val="20"/>
        </w:rPr>
      </w:pPr>
      <w:r w:rsidRPr="00A347A2">
        <w:rPr>
          <w:i/>
          <w:sz w:val="20"/>
          <w:szCs w:val="20"/>
        </w:rPr>
        <w:t>Ознакомьтесь нижеприведенным текстом, обращая внимание на значение, принципы распознавания минеральных удобрений и правила отбора проб удобрений.</w:t>
      </w:r>
    </w:p>
    <w:p w:rsidR="00A34C8F" w:rsidRPr="00A347A2" w:rsidRDefault="00A34C8F" w:rsidP="00DA50DF">
      <w:pPr>
        <w:ind w:firstLine="567"/>
        <w:jc w:val="both"/>
        <w:rPr>
          <w:i/>
          <w:sz w:val="20"/>
          <w:szCs w:val="20"/>
        </w:rPr>
      </w:pPr>
    </w:p>
    <w:p w:rsidR="00A34C8F" w:rsidRPr="00A347A2" w:rsidRDefault="00A34C8F" w:rsidP="00DA50DF">
      <w:pPr>
        <w:ind w:firstLine="567"/>
        <w:jc w:val="both"/>
        <w:rPr>
          <w:sz w:val="20"/>
          <w:szCs w:val="20"/>
        </w:rPr>
      </w:pPr>
      <w:r w:rsidRPr="00A347A2">
        <w:rPr>
          <w:b/>
          <w:i/>
          <w:sz w:val="20"/>
          <w:szCs w:val="20"/>
        </w:rPr>
        <w:t xml:space="preserve">Значение и принцип распознавания минеральных удобрений. </w:t>
      </w:r>
      <w:r w:rsidRPr="00A347A2">
        <w:rPr>
          <w:sz w:val="20"/>
          <w:szCs w:val="20"/>
        </w:rPr>
        <w:t>Название удобрения и % содержания действующего вещества обычно указываются на таре (упаковке) и на сопроводительном документе (накладная, сертификат). Однако на практике могут быть случаи поступления удобрения без соответствующих документов или последние могут теряться в хозяйстве. Поскольку многие удобрения по внешнему виду часто сходны между собой, то возможно внесение в почву не того удобрения, которое требуется, что не может не снижать эффективность удобрений. Между тем, при известном навыке и наличии немногих реактивов можно сравнительно легко определить все основные минеральные удобрения.</w:t>
      </w:r>
    </w:p>
    <w:p w:rsidR="00A34C8F" w:rsidRPr="00A347A2" w:rsidRDefault="00A34C8F" w:rsidP="00DA50DF">
      <w:pPr>
        <w:ind w:firstLine="567"/>
        <w:jc w:val="both"/>
        <w:rPr>
          <w:sz w:val="20"/>
          <w:szCs w:val="20"/>
        </w:rPr>
      </w:pPr>
      <w:r w:rsidRPr="00A347A2">
        <w:rPr>
          <w:sz w:val="20"/>
          <w:szCs w:val="20"/>
        </w:rPr>
        <w:t>Целью данной лабораторной работы является ознакомление студентов со свойствами основных минеральных удобрений и научить их по 1-2 характерным признакам и реакциям быстро и безошибочно отличать одно удобрение от другого.</w:t>
      </w:r>
    </w:p>
    <w:p w:rsidR="00A34C8F" w:rsidRPr="00A347A2" w:rsidRDefault="00A34C8F" w:rsidP="00DA50DF">
      <w:pPr>
        <w:ind w:firstLine="567"/>
        <w:jc w:val="both"/>
        <w:rPr>
          <w:sz w:val="20"/>
          <w:szCs w:val="20"/>
        </w:rPr>
      </w:pPr>
      <w:r w:rsidRPr="00A347A2">
        <w:rPr>
          <w:sz w:val="20"/>
          <w:szCs w:val="20"/>
        </w:rPr>
        <w:t>Существует ряд  методов  качественного определения (распознавания) минеральных удобрения, разработанных А. Н. Лебедянцевым, М. Д. Бахулиным, А.В. Петербургским, М. П. Гуковой, Х. К. Асаровым, Ф. П. Платоновым, А. Г. Марковским и другими. Все эти методы очень похожи, имеют лишь некоторые дополнения и изменения. В основе качественного анализа удобрения лежат химические реакции на катионный и анионный состав солей, входящих в состав удобрений.</w:t>
      </w:r>
    </w:p>
    <w:p w:rsidR="00A34C8F" w:rsidRPr="00A347A2" w:rsidRDefault="00A34C8F" w:rsidP="00DA50DF">
      <w:pPr>
        <w:ind w:firstLine="567"/>
        <w:jc w:val="both"/>
        <w:rPr>
          <w:sz w:val="20"/>
          <w:szCs w:val="20"/>
        </w:rPr>
      </w:pPr>
      <w:r w:rsidRPr="00A347A2">
        <w:rPr>
          <w:b/>
          <w:i/>
          <w:sz w:val="20"/>
          <w:szCs w:val="20"/>
        </w:rPr>
        <w:t xml:space="preserve">Отбор проб  удобрений. </w:t>
      </w:r>
      <w:r w:rsidRPr="00A347A2">
        <w:rPr>
          <w:sz w:val="20"/>
          <w:szCs w:val="20"/>
        </w:rPr>
        <w:t>Для получения достоверных данных по качественному и, соответственно, по количественному анализу удобрений важен правильный отбор проб удобрений.</w:t>
      </w:r>
    </w:p>
    <w:p w:rsidR="00A34C8F" w:rsidRPr="00A347A2" w:rsidRDefault="00A34C8F" w:rsidP="00DA50DF">
      <w:pPr>
        <w:ind w:firstLine="567"/>
        <w:jc w:val="both"/>
        <w:rPr>
          <w:sz w:val="20"/>
          <w:szCs w:val="20"/>
        </w:rPr>
      </w:pPr>
      <w:r w:rsidRPr="00A347A2">
        <w:rPr>
          <w:sz w:val="20"/>
          <w:szCs w:val="20"/>
        </w:rPr>
        <w:t>Из каждой партии минеральных удобрений весом не более 60-300 т и из партии химических мелиорантов весом не более300-500 т берут 10-220 индивидуальных (разовых) проб с помощью пробоотборника (щупа). Вес разовой пробы должен быть не менее 200</w:t>
      </w:r>
      <w:r w:rsidR="00AF0C50">
        <w:rPr>
          <w:sz w:val="20"/>
          <w:szCs w:val="20"/>
        </w:rPr>
        <w:t xml:space="preserve"> </w:t>
      </w:r>
      <w:r w:rsidRPr="00A347A2">
        <w:rPr>
          <w:sz w:val="20"/>
          <w:szCs w:val="20"/>
        </w:rPr>
        <w:t>г. Индивидуальные пробы из мешков, ящиков и бочек отбирают с ¾ глубины тары, а при хранении удобрений и хим</w:t>
      </w:r>
      <w:r w:rsidR="00B27547">
        <w:rPr>
          <w:sz w:val="20"/>
          <w:szCs w:val="20"/>
        </w:rPr>
        <w:t xml:space="preserve">ических </w:t>
      </w:r>
      <w:r w:rsidRPr="00A347A2">
        <w:rPr>
          <w:sz w:val="20"/>
          <w:szCs w:val="20"/>
        </w:rPr>
        <w:t xml:space="preserve">мелиорантов навалом пробы берут с глубины не менее 30 см от поверхности по всей высоте насыпи по двум противоположным образующим. Объединяя и тщательно перемешивая индивидуальные пробы каждой партии удобрений получают одну смешанную пробу. Из смешанной пробы обычно методом квартования </w:t>
      </w:r>
      <w:r w:rsidRPr="00A347A2">
        <w:rPr>
          <w:sz w:val="20"/>
          <w:szCs w:val="20"/>
        </w:rPr>
        <w:lastRenderedPageBreak/>
        <w:t>составляют среднюю пробу весов 0,5-2 кг, которая используется как для количественного, так и качественного анализов удобрений. Метод квартования состоит в следующем: смешанную пробу помещают на ровную поверхность, разравнивают слоем не более 2 см, придают форму квадрата и делят его на четыре равные части по диагонали. Из четырех образовавшихся частей два противоположных отбрасывают, а оставшиеся два снова перемешивают и также делят, пока не останется 0,5-2 кг удобрений. Средняя проба должна храниться в сухих стеклянных банках с притертой пробкой.</w:t>
      </w:r>
    </w:p>
    <w:p w:rsidR="00A34C8F" w:rsidRPr="00A347A2" w:rsidRDefault="00A34C8F" w:rsidP="00DA50DF">
      <w:pPr>
        <w:ind w:firstLine="567"/>
        <w:jc w:val="both"/>
        <w:rPr>
          <w:sz w:val="20"/>
          <w:szCs w:val="20"/>
        </w:rPr>
      </w:pPr>
      <w:r w:rsidRPr="00A347A2">
        <w:rPr>
          <w:sz w:val="20"/>
          <w:szCs w:val="20"/>
        </w:rPr>
        <w:t>Для анализа жидких удобрений из разной глубины каждой емкости отбирают по 3-5 индивидуальных проб в объеме 0,5-1 л. Сливая индивидуальные пробы в чистые 2-3 литровые банки и тщательно перемешивая, получают смешанную пробу, которая должна быть герметично закрыта и снабжена соответствующей этикеткой.</w:t>
      </w:r>
    </w:p>
    <w:p w:rsidR="00197DCA" w:rsidRDefault="00197DCA" w:rsidP="00DA50DF">
      <w:pPr>
        <w:pStyle w:val="1"/>
        <w:ind w:firstLine="567"/>
        <w:jc w:val="center"/>
        <w:rPr>
          <w:b/>
          <w:sz w:val="20"/>
        </w:rPr>
      </w:pPr>
    </w:p>
    <w:p w:rsidR="00A34C8F" w:rsidRPr="00DA50DF" w:rsidRDefault="00A34C8F" w:rsidP="00DA50DF">
      <w:pPr>
        <w:jc w:val="both"/>
        <w:rPr>
          <w:i/>
          <w:sz w:val="20"/>
          <w:szCs w:val="20"/>
        </w:rPr>
      </w:pPr>
      <w:r w:rsidRPr="00DA50DF">
        <w:rPr>
          <w:i/>
          <w:sz w:val="20"/>
          <w:szCs w:val="20"/>
        </w:rPr>
        <w:t>ОСНОВНАЯ ЧАСТЬ.</w:t>
      </w:r>
    </w:p>
    <w:p w:rsidR="00A34C8F" w:rsidRPr="00A347A2" w:rsidRDefault="00A34C8F" w:rsidP="00DA50DF">
      <w:pPr>
        <w:ind w:firstLine="567"/>
        <w:jc w:val="both"/>
        <w:rPr>
          <w:b/>
          <w:i/>
          <w:sz w:val="20"/>
          <w:szCs w:val="20"/>
        </w:rPr>
      </w:pPr>
      <w:r w:rsidRPr="00A347A2">
        <w:rPr>
          <w:i/>
          <w:sz w:val="20"/>
          <w:szCs w:val="20"/>
        </w:rPr>
        <w:t>1.Ознакомьтесь основными внешними признаками и качественными реакциями удобрений, которые положены в основу распознавания  минеральных удобрений</w:t>
      </w:r>
    </w:p>
    <w:p w:rsidR="00A34C8F" w:rsidRPr="00A347A2" w:rsidRDefault="00A34C8F" w:rsidP="00DA50DF">
      <w:pPr>
        <w:ind w:firstLine="567"/>
        <w:jc w:val="both"/>
        <w:rPr>
          <w:sz w:val="20"/>
          <w:szCs w:val="20"/>
        </w:rPr>
      </w:pPr>
    </w:p>
    <w:p w:rsidR="00A34C8F" w:rsidRPr="00A347A2" w:rsidRDefault="00A34C8F" w:rsidP="00DA50DF">
      <w:pPr>
        <w:ind w:firstLine="567"/>
        <w:jc w:val="both"/>
        <w:rPr>
          <w:sz w:val="20"/>
          <w:szCs w:val="20"/>
        </w:rPr>
      </w:pPr>
      <w:r w:rsidRPr="00A347A2">
        <w:rPr>
          <w:sz w:val="20"/>
          <w:szCs w:val="20"/>
        </w:rPr>
        <w:t>Для распознавания твердых минеральных удобрений используется, чаще всего, следующие признаки и качественные реакции:</w:t>
      </w:r>
    </w:p>
    <w:p w:rsidR="00A34C8F" w:rsidRPr="00A347A2" w:rsidRDefault="00A34C8F" w:rsidP="00DA50DF">
      <w:pPr>
        <w:ind w:firstLine="567"/>
        <w:jc w:val="both"/>
        <w:rPr>
          <w:sz w:val="20"/>
          <w:szCs w:val="20"/>
        </w:rPr>
      </w:pPr>
      <w:r w:rsidRPr="00A347A2">
        <w:rPr>
          <w:sz w:val="20"/>
          <w:szCs w:val="20"/>
        </w:rPr>
        <w:t>внешний вид</w:t>
      </w:r>
    </w:p>
    <w:p w:rsidR="00A34C8F" w:rsidRPr="00A347A2" w:rsidRDefault="00A34C8F" w:rsidP="00DA50DF">
      <w:pPr>
        <w:ind w:firstLine="567"/>
        <w:jc w:val="both"/>
        <w:rPr>
          <w:sz w:val="20"/>
          <w:szCs w:val="20"/>
        </w:rPr>
      </w:pPr>
      <w:r w:rsidRPr="00A347A2">
        <w:rPr>
          <w:sz w:val="20"/>
          <w:szCs w:val="20"/>
        </w:rPr>
        <w:t>растворимость в воде</w:t>
      </w:r>
    </w:p>
    <w:p w:rsidR="00A34C8F" w:rsidRPr="00A347A2" w:rsidRDefault="00A34C8F" w:rsidP="00DA50DF">
      <w:pPr>
        <w:ind w:firstLine="567"/>
        <w:jc w:val="both"/>
        <w:rPr>
          <w:sz w:val="20"/>
          <w:szCs w:val="20"/>
        </w:rPr>
      </w:pPr>
      <w:r w:rsidRPr="00A347A2">
        <w:rPr>
          <w:sz w:val="20"/>
          <w:szCs w:val="20"/>
        </w:rPr>
        <w:t>проба на раскаленном предмете</w:t>
      </w:r>
    </w:p>
    <w:p w:rsidR="00A34C8F" w:rsidRPr="00A347A2" w:rsidRDefault="00A34C8F" w:rsidP="00DA50DF">
      <w:pPr>
        <w:ind w:firstLine="567"/>
        <w:jc w:val="both"/>
        <w:rPr>
          <w:sz w:val="20"/>
          <w:szCs w:val="20"/>
        </w:rPr>
      </w:pPr>
      <w:r w:rsidRPr="00A347A2">
        <w:rPr>
          <w:sz w:val="20"/>
          <w:szCs w:val="20"/>
        </w:rPr>
        <w:t>реакция с кислотой</w:t>
      </w:r>
    </w:p>
    <w:p w:rsidR="00A34C8F" w:rsidRPr="00A347A2" w:rsidRDefault="00A34C8F" w:rsidP="00DA50DF">
      <w:pPr>
        <w:ind w:firstLine="567"/>
        <w:jc w:val="both"/>
        <w:rPr>
          <w:sz w:val="20"/>
          <w:szCs w:val="20"/>
        </w:rPr>
      </w:pPr>
      <w:r w:rsidRPr="00A347A2">
        <w:rPr>
          <w:sz w:val="20"/>
          <w:szCs w:val="20"/>
        </w:rPr>
        <w:t>реакция с щелочью</w:t>
      </w:r>
    </w:p>
    <w:p w:rsidR="00A34C8F" w:rsidRPr="00A347A2" w:rsidRDefault="00A34C8F" w:rsidP="00DA50DF">
      <w:pPr>
        <w:ind w:firstLine="567"/>
        <w:jc w:val="both"/>
        <w:rPr>
          <w:sz w:val="20"/>
          <w:szCs w:val="20"/>
        </w:rPr>
      </w:pPr>
      <w:r w:rsidRPr="00A347A2">
        <w:rPr>
          <w:sz w:val="20"/>
          <w:szCs w:val="20"/>
        </w:rPr>
        <w:t>реакция с хлористым барием</w:t>
      </w:r>
    </w:p>
    <w:p w:rsidR="00A34C8F" w:rsidRPr="00A347A2" w:rsidRDefault="00A34C8F" w:rsidP="00DA50DF">
      <w:pPr>
        <w:ind w:firstLine="567"/>
        <w:jc w:val="both"/>
        <w:rPr>
          <w:sz w:val="20"/>
          <w:szCs w:val="20"/>
        </w:rPr>
      </w:pPr>
      <w:r w:rsidRPr="00A347A2">
        <w:rPr>
          <w:sz w:val="20"/>
          <w:szCs w:val="20"/>
        </w:rPr>
        <w:t>реакция с азотнокислым серебром</w:t>
      </w:r>
    </w:p>
    <w:p w:rsidR="00A34C8F" w:rsidRPr="00A347A2" w:rsidRDefault="00A34C8F" w:rsidP="00DA50DF">
      <w:pPr>
        <w:ind w:firstLine="567"/>
        <w:jc w:val="both"/>
        <w:rPr>
          <w:sz w:val="20"/>
          <w:szCs w:val="20"/>
        </w:rPr>
      </w:pPr>
      <w:r w:rsidRPr="00A347A2">
        <w:rPr>
          <w:sz w:val="20"/>
          <w:szCs w:val="20"/>
        </w:rPr>
        <w:t>проба с лакмусовой бумагой.</w:t>
      </w:r>
    </w:p>
    <w:p w:rsidR="00A34C8F" w:rsidRPr="00A347A2" w:rsidRDefault="00A34C8F" w:rsidP="00DA50DF">
      <w:pPr>
        <w:ind w:firstLine="567"/>
        <w:jc w:val="both"/>
        <w:rPr>
          <w:sz w:val="20"/>
          <w:szCs w:val="20"/>
        </w:rPr>
      </w:pPr>
      <w:r w:rsidRPr="00A347A2">
        <w:rPr>
          <w:sz w:val="20"/>
          <w:szCs w:val="20"/>
        </w:rPr>
        <w:t xml:space="preserve">При необходимости для распознавания отдельных удобрений могут быть привлечены и другие характерные реакции аналитической химии. Для жидких удобрений методы распознавания не разработаны. Отдельные группы жидких удобрений заметно отличаются друг от друга по внешним признакам, поэтому они ориентировочно могут быть распознаны визуально: </w:t>
      </w:r>
    </w:p>
    <w:p w:rsidR="00A34C8F" w:rsidRPr="00A347A2" w:rsidRDefault="00A34C8F" w:rsidP="00DA50DF">
      <w:pPr>
        <w:ind w:firstLine="567"/>
        <w:jc w:val="both"/>
        <w:rPr>
          <w:sz w:val="20"/>
          <w:szCs w:val="20"/>
        </w:rPr>
      </w:pPr>
      <w:r w:rsidRPr="00A347A2">
        <w:rPr>
          <w:sz w:val="20"/>
          <w:szCs w:val="20"/>
        </w:rPr>
        <w:t>1) жидкий аммиак и аммиачная вода – прозрачная или желтоватая жидкость с резким запахом, вызывающим слезотечение и удушливый кашель.</w:t>
      </w:r>
    </w:p>
    <w:p w:rsidR="00A34C8F" w:rsidRPr="00A347A2" w:rsidRDefault="00A34C8F" w:rsidP="00DA50DF">
      <w:pPr>
        <w:ind w:firstLine="567"/>
        <w:jc w:val="both"/>
        <w:rPr>
          <w:sz w:val="20"/>
          <w:szCs w:val="20"/>
        </w:rPr>
      </w:pPr>
      <w:r w:rsidRPr="00A347A2">
        <w:rPr>
          <w:sz w:val="20"/>
          <w:szCs w:val="20"/>
        </w:rPr>
        <w:t>2) жидкие комплексные удобрения (ЖКУ) -  прозрачные или мутные растворы различной вязкости без запаха аммиака. Цвет удобрения может колебаться от слабо желтого до темно-зеленого. При длительном хранении ЖКУ превращается в студнеобразную массу, может выпадать тонкий кристаллический осадок.</w:t>
      </w:r>
    </w:p>
    <w:p w:rsidR="00A34C8F" w:rsidRPr="00A347A2" w:rsidRDefault="00A34C8F" w:rsidP="00DA50DF">
      <w:pPr>
        <w:ind w:firstLine="567"/>
        <w:jc w:val="both"/>
        <w:rPr>
          <w:sz w:val="20"/>
          <w:szCs w:val="20"/>
        </w:rPr>
      </w:pPr>
      <w:r w:rsidRPr="00A347A2">
        <w:rPr>
          <w:b/>
          <w:i/>
          <w:sz w:val="20"/>
          <w:szCs w:val="20"/>
        </w:rPr>
        <w:t>Внешний вид</w:t>
      </w:r>
      <w:r w:rsidRPr="00A347A2">
        <w:rPr>
          <w:sz w:val="20"/>
          <w:szCs w:val="20"/>
        </w:rPr>
        <w:t>. Важнейшими внешними признаками удобрений являются конституция (строение) и цвет.</w:t>
      </w:r>
    </w:p>
    <w:p w:rsidR="00A34C8F" w:rsidRPr="00A347A2" w:rsidRDefault="00A34C8F" w:rsidP="00DA50DF">
      <w:pPr>
        <w:ind w:firstLine="567"/>
        <w:jc w:val="both"/>
        <w:rPr>
          <w:sz w:val="20"/>
          <w:szCs w:val="20"/>
        </w:rPr>
      </w:pPr>
      <w:r w:rsidRPr="00A347A2">
        <w:rPr>
          <w:sz w:val="20"/>
          <w:szCs w:val="20"/>
        </w:rPr>
        <w:lastRenderedPageBreak/>
        <w:t>Промышленность выпускает жидкие и твердые удобрения, последние могут быть в виде порошка (аморфные), чешуек, гранул и кристаллов различной величины и формы.</w:t>
      </w:r>
    </w:p>
    <w:p w:rsidR="00A34C8F" w:rsidRPr="00A347A2" w:rsidRDefault="00A34C8F" w:rsidP="00DA50DF">
      <w:pPr>
        <w:ind w:firstLine="567"/>
        <w:jc w:val="both"/>
        <w:rPr>
          <w:sz w:val="20"/>
          <w:szCs w:val="20"/>
        </w:rPr>
      </w:pPr>
      <w:r w:rsidRPr="00A347A2">
        <w:rPr>
          <w:sz w:val="20"/>
          <w:szCs w:val="20"/>
        </w:rPr>
        <w:t>Все азотные удобрения</w:t>
      </w:r>
      <w:r w:rsidR="00EC343D">
        <w:rPr>
          <w:sz w:val="20"/>
          <w:szCs w:val="20"/>
        </w:rPr>
        <w:t xml:space="preserve"> (кроме цианамида кальция), калийные удобрения (кроме калимага</w:t>
      </w:r>
      <w:r w:rsidRPr="00A347A2">
        <w:rPr>
          <w:sz w:val="20"/>
          <w:szCs w:val="20"/>
        </w:rPr>
        <w:t>), а также большинство комплексных удобрений представлены кристаллами или гранулами.</w:t>
      </w:r>
    </w:p>
    <w:p w:rsidR="00A34C8F" w:rsidRPr="00A347A2" w:rsidRDefault="00A34C8F" w:rsidP="00DA50DF">
      <w:pPr>
        <w:ind w:firstLine="567"/>
        <w:jc w:val="both"/>
        <w:rPr>
          <w:sz w:val="20"/>
          <w:szCs w:val="20"/>
        </w:rPr>
      </w:pPr>
      <w:r w:rsidRPr="00A347A2">
        <w:rPr>
          <w:sz w:val="20"/>
          <w:szCs w:val="20"/>
        </w:rPr>
        <w:t xml:space="preserve">Порошковидное (аморфное) состояние характерно для фосфорных </w:t>
      </w:r>
      <w:r w:rsidR="00EC343D">
        <w:rPr>
          <w:sz w:val="20"/>
          <w:szCs w:val="20"/>
        </w:rPr>
        <w:t>(за исключением гранулированных суперфосфатов</w:t>
      </w:r>
      <w:r w:rsidRPr="00A347A2">
        <w:rPr>
          <w:sz w:val="20"/>
          <w:szCs w:val="20"/>
        </w:rPr>
        <w:t xml:space="preserve">), известковых и гипсовых удобрений, а также вышеназванным удобрениям – цианамиду кальция, </w:t>
      </w:r>
      <w:r w:rsidR="00EC343D">
        <w:rPr>
          <w:sz w:val="20"/>
          <w:szCs w:val="20"/>
        </w:rPr>
        <w:t>и калимага</w:t>
      </w:r>
      <w:r w:rsidRPr="00A347A2">
        <w:rPr>
          <w:sz w:val="20"/>
          <w:szCs w:val="20"/>
        </w:rPr>
        <w:t>.</w:t>
      </w:r>
    </w:p>
    <w:p w:rsidR="00A34C8F" w:rsidRPr="00A347A2" w:rsidRDefault="00A34C8F" w:rsidP="00DA50DF">
      <w:pPr>
        <w:ind w:firstLine="567"/>
        <w:jc w:val="both"/>
        <w:rPr>
          <w:sz w:val="20"/>
          <w:szCs w:val="20"/>
        </w:rPr>
      </w:pPr>
      <w:r w:rsidRPr="00A347A2">
        <w:rPr>
          <w:sz w:val="20"/>
          <w:szCs w:val="20"/>
        </w:rPr>
        <w:t>Цвет удобрений может быть весьма разнообразным: белым, серым, желтым, красным, розовым, черным и т. д. Красный, розовый цвет характерен для основных калийных удобрений, белый – для большинства азотных удобрений, черный – для фосфоритной муки и цианамида кальция, серый и желтый – известковым удобрениям. При определении цвета следует принимать во внимание возможность его изменения при транспортировке и хранении.</w:t>
      </w:r>
    </w:p>
    <w:p w:rsidR="00A34C8F" w:rsidRPr="00A347A2" w:rsidRDefault="00A34C8F" w:rsidP="00DA50DF">
      <w:pPr>
        <w:ind w:firstLine="567"/>
        <w:jc w:val="both"/>
        <w:rPr>
          <w:sz w:val="20"/>
          <w:szCs w:val="20"/>
        </w:rPr>
      </w:pPr>
      <w:r w:rsidRPr="00A347A2">
        <w:rPr>
          <w:sz w:val="20"/>
          <w:szCs w:val="20"/>
        </w:rPr>
        <w:t>Для некоторых удобрений свойственен определенный запах. Нап</w:t>
      </w:r>
      <w:r w:rsidR="00EC343D">
        <w:rPr>
          <w:sz w:val="20"/>
          <w:szCs w:val="20"/>
        </w:rPr>
        <w:t>ример, кислый – для суперфосфатов</w:t>
      </w:r>
      <w:r w:rsidRPr="00A347A2">
        <w:rPr>
          <w:sz w:val="20"/>
          <w:szCs w:val="20"/>
        </w:rPr>
        <w:t>, аммиачный – для аммиачных удобрений, легкий запах керосина -  для цианамида кальция.</w:t>
      </w:r>
    </w:p>
    <w:p w:rsidR="00A34C8F" w:rsidRPr="00A347A2" w:rsidRDefault="00A34C8F" w:rsidP="00DA50DF">
      <w:pPr>
        <w:ind w:firstLine="567"/>
        <w:jc w:val="both"/>
        <w:rPr>
          <w:sz w:val="20"/>
          <w:szCs w:val="20"/>
        </w:rPr>
      </w:pPr>
      <w:r w:rsidRPr="00A347A2">
        <w:rPr>
          <w:b/>
          <w:i/>
          <w:sz w:val="20"/>
          <w:szCs w:val="20"/>
        </w:rPr>
        <w:t xml:space="preserve">Растворимость в воде. </w:t>
      </w:r>
      <w:r w:rsidRPr="00A347A2">
        <w:rPr>
          <w:sz w:val="20"/>
          <w:szCs w:val="20"/>
        </w:rPr>
        <w:t>По растворимости все тверды</w:t>
      </w:r>
      <w:r w:rsidR="00EC343D">
        <w:rPr>
          <w:sz w:val="20"/>
          <w:szCs w:val="20"/>
        </w:rPr>
        <w:t>е удобрения делят на две группы</w:t>
      </w:r>
      <w:r w:rsidRPr="00A347A2">
        <w:rPr>
          <w:sz w:val="20"/>
          <w:szCs w:val="20"/>
        </w:rPr>
        <w:t>: хорошо растворимые и трудно растворимые. В первую группу входит большинство азотных и калийных удобрений, во вторую – фосфорные, известковые и гипсовые</w:t>
      </w:r>
      <w:r w:rsidR="00EC343D">
        <w:rPr>
          <w:sz w:val="20"/>
          <w:szCs w:val="20"/>
        </w:rPr>
        <w:t xml:space="preserve"> удобрения</w:t>
      </w:r>
      <w:r w:rsidRPr="00A347A2">
        <w:rPr>
          <w:sz w:val="20"/>
          <w:szCs w:val="20"/>
        </w:rPr>
        <w:t>. Для установления растворимости берут 1-2 г удобрений в пробирку и добавляют 10-20 мл дистиллированной воды и встряхивают. В данном случае растворимость считается хорошей, если растворяется не менее половины взятого удобрения.</w:t>
      </w:r>
    </w:p>
    <w:p w:rsidR="00A34C8F" w:rsidRPr="00A347A2" w:rsidRDefault="00A34C8F" w:rsidP="00DA50DF">
      <w:pPr>
        <w:ind w:firstLine="567"/>
        <w:jc w:val="both"/>
        <w:rPr>
          <w:sz w:val="20"/>
          <w:szCs w:val="20"/>
        </w:rPr>
      </w:pPr>
      <w:r w:rsidRPr="00A347A2">
        <w:rPr>
          <w:b/>
          <w:i/>
          <w:sz w:val="20"/>
          <w:szCs w:val="20"/>
        </w:rPr>
        <w:t xml:space="preserve">Проба на раскаленном предмете. </w:t>
      </w:r>
      <w:r w:rsidRPr="00A347A2">
        <w:rPr>
          <w:sz w:val="20"/>
          <w:szCs w:val="20"/>
        </w:rPr>
        <w:t>В качестве раскаленного предмета могут быть</w:t>
      </w:r>
      <w:r w:rsidR="00EC343D">
        <w:rPr>
          <w:sz w:val="20"/>
          <w:szCs w:val="20"/>
        </w:rPr>
        <w:t xml:space="preserve"> использованы</w:t>
      </w:r>
      <w:r w:rsidRPr="00A347A2">
        <w:rPr>
          <w:sz w:val="20"/>
          <w:szCs w:val="20"/>
        </w:rPr>
        <w:t xml:space="preserve"> древесный уголь, электроплитка муфельная печь, спиртовка или газовая горелка. На раскаленном предмете следует испытывать, прежде все</w:t>
      </w:r>
      <w:r w:rsidR="00EC343D">
        <w:rPr>
          <w:sz w:val="20"/>
          <w:szCs w:val="20"/>
        </w:rPr>
        <w:t>го, хорошо растворимые удобрения</w:t>
      </w:r>
      <w:r w:rsidRPr="00A347A2">
        <w:rPr>
          <w:sz w:val="20"/>
          <w:szCs w:val="20"/>
        </w:rPr>
        <w:t>, т. е. азотные и калийные, и эта реакция позволяет выделить среди растворимых удобрений калийные. Калийные удобрения на раскаленном предмете остаются без изменения или лишь потрескивают, в то время как азотные и некоторые комплексные или плавятся и дымят с выделением запаха аммиака или вспыхивают и сгорают.</w:t>
      </w:r>
    </w:p>
    <w:p w:rsidR="00A34C8F" w:rsidRPr="00A347A2" w:rsidRDefault="00A34C8F" w:rsidP="00DA50DF">
      <w:pPr>
        <w:ind w:firstLine="567"/>
        <w:jc w:val="both"/>
        <w:rPr>
          <w:sz w:val="20"/>
          <w:szCs w:val="20"/>
        </w:rPr>
      </w:pPr>
      <w:r w:rsidRPr="00A347A2">
        <w:rPr>
          <w:sz w:val="20"/>
          <w:szCs w:val="20"/>
        </w:rPr>
        <w:t xml:space="preserve">На раскаленном предмете: </w:t>
      </w:r>
    </w:p>
    <w:p w:rsidR="00A34C8F" w:rsidRPr="00A347A2" w:rsidRDefault="00A34C8F" w:rsidP="00DA50DF">
      <w:pPr>
        <w:ind w:firstLine="567"/>
        <w:jc w:val="both"/>
        <w:rPr>
          <w:sz w:val="20"/>
          <w:szCs w:val="20"/>
        </w:rPr>
      </w:pPr>
      <w:r w:rsidRPr="00A347A2">
        <w:rPr>
          <w:sz w:val="20"/>
          <w:szCs w:val="20"/>
        </w:rPr>
        <w:t>натриевая селитра – вспыхивает и быстро сгорает желто-оранжевым пламенем;</w:t>
      </w:r>
    </w:p>
    <w:p w:rsidR="00A34C8F" w:rsidRPr="00A347A2" w:rsidRDefault="00A34C8F" w:rsidP="00DA50DF">
      <w:pPr>
        <w:ind w:firstLine="567"/>
        <w:jc w:val="both"/>
        <w:rPr>
          <w:sz w:val="20"/>
          <w:szCs w:val="20"/>
        </w:rPr>
      </w:pPr>
      <w:r w:rsidRPr="00A347A2">
        <w:rPr>
          <w:sz w:val="20"/>
          <w:szCs w:val="20"/>
        </w:rPr>
        <w:t>калийная селитра – вспыхивает и быстро сгорает фиолетовым пламенем;</w:t>
      </w:r>
    </w:p>
    <w:p w:rsidR="00A34C8F" w:rsidRPr="00A347A2" w:rsidRDefault="00A34C8F" w:rsidP="00DA50DF">
      <w:pPr>
        <w:ind w:firstLine="567"/>
        <w:jc w:val="both"/>
        <w:rPr>
          <w:sz w:val="20"/>
          <w:szCs w:val="20"/>
        </w:rPr>
      </w:pPr>
      <w:r w:rsidRPr="00A347A2">
        <w:rPr>
          <w:sz w:val="20"/>
          <w:szCs w:val="20"/>
        </w:rPr>
        <w:t>кальциевая селитра – плавится, сгорает, оставляя белый налет на предмете;</w:t>
      </w:r>
    </w:p>
    <w:p w:rsidR="00A34C8F" w:rsidRDefault="00A34C8F" w:rsidP="00A34C8F">
      <w:pPr>
        <w:sectPr w:rsidR="00A34C8F" w:rsidSect="00197DCA">
          <w:headerReference w:type="even" r:id="rId13"/>
          <w:headerReference w:type="default" r:id="rId14"/>
          <w:pgSz w:w="8419" w:h="11906" w:orient="landscape" w:code="9"/>
          <w:pgMar w:top="851" w:right="851" w:bottom="851" w:left="851" w:header="709" w:footer="709" w:gutter="0"/>
          <w:cols w:space="708"/>
          <w:titlePg/>
          <w:docGrid w:linePitch="360"/>
        </w:sectPr>
      </w:pPr>
    </w:p>
    <w:p w:rsidR="00A34C8F" w:rsidRDefault="007060A2" w:rsidP="00A34C8F">
      <w:r>
        <w:lastRenderedPageBreak/>
        <w:pict>
          <v:shape id="Схема 1" o:spid="_x0000_i1027" type="#_x0000_t75" style="width:320.7pt;height:518.15pt;visibility:visible;mso-position-horizontal-relative:char;mso-position-vertical-relative:lin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">
            <v:imagedata r:id="rId15" o:title="" cropleft="-1009f" cropright="-1189f"/>
            <o:lock v:ext="edit" aspectratio="f"/>
          </v:shape>
        </w:pict>
      </w:r>
    </w:p>
    <w:p w:rsidR="00DA50DF" w:rsidRDefault="007060A2" w:rsidP="00706FA6">
      <w:pPr>
        <w:jc w:val="center"/>
        <w:rPr>
          <w:sz w:val="20"/>
          <w:szCs w:val="20"/>
        </w:rPr>
      </w:pPr>
      <w:r w:rsidRPr="0029104A">
        <w:rPr>
          <w:sz w:val="20"/>
          <w:szCs w:val="20"/>
        </w:rPr>
        <w:lastRenderedPageBreak/>
        <w:pict>
          <v:shape id="Схема 3" o:spid="_x0000_i1028" type="#_x0000_t75" style="width:319.8pt;height:462.05pt;visibility:visible;mso-position-horizontal-relative:char;mso-position-vertical-relative:lin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NZuR1lxBAAADFQAABwAAABkcnMvZGlhZ3JhbXMvcXVpY2tTdHls&#10;ZTE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">
            <v:imagedata r:id="rId16" o:title="" cropleft="-298f" cropright="-503f"/>
            <o:lock v:ext="edit" aspectratio="f"/>
          </v:shape>
        </w:pict>
      </w:r>
      <w:r w:rsidR="00706FA6" w:rsidRPr="00706FA6">
        <w:rPr>
          <w:sz w:val="20"/>
          <w:szCs w:val="20"/>
        </w:rPr>
        <w:t xml:space="preserve"> </w:t>
      </w:r>
    </w:p>
    <w:p w:rsidR="00706FA6" w:rsidRPr="003066A2" w:rsidRDefault="00DA50DF" w:rsidP="00706FA6">
      <w:pPr>
        <w:jc w:val="center"/>
        <w:rPr>
          <w:sz w:val="20"/>
          <w:szCs w:val="20"/>
        </w:rPr>
      </w:pPr>
      <w:r>
        <w:rPr>
          <w:sz w:val="20"/>
          <w:szCs w:val="20"/>
        </w:rPr>
        <w:t>Рис.  2</w:t>
      </w:r>
      <w:r w:rsidR="00706FA6" w:rsidRPr="003066A2">
        <w:rPr>
          <w:sz w:val="20"/>
          <w:szCs w:val="20"/>
        </w:rPr>
        <w:t xml:space="preserve">. Схема распознавания твердых минеральных удобрений </w:t>
      </w:r>
    </w:p>
    <w:p w:rsidR="00706FA6" w:rsidRPr="009001F3" w:rsidRDefault="00706FA6" w:rsidP="009001F3">
      <w:pPr>
        <w:jc w:val="center"/>
        <w:rPr>
          <w:sz w:val="20"/>
          <w:szCs w:val="20"/>
        </w:rPr>
      </w:pPr>
      <w:r w:rsidRPr="003066A2">
        <w:rPr>
          <w:sz w:val="20"/>
          <w:szCs w:val="20"/>
        </w:rPr>
        <w:t>(по А.В. Петербургскому, М.М. Гуковой, Х.К. Асарову с изменениями и дополнениями автора)</w:t>
      </w:r>
    </w:p>
    <w:p w:rsidR="005C3952" w:rsidRPr="00A347A2" w:rsidRDefault="005C3952" w:rsidP="005C3952">
      <w:pPr>
        <w:ind w:firstLine="567"/>
        <w:jc w:val="both"/>
        <w:rPr>
          <w:sz w:val="20"/>
          <w:szCs w:val="20"/>
        </w:rPr>
      </w:pPr>
      <w:r w:rsidRPr="00A347A2">
        <w:rPr>
          <w:sz w:val="20"/>
          <w:szCs w:val="20"/>
        </w:rPr>
        <w:lastRenderedPageBreak/>
        <w:t>аммиачная селитра – плавится, выдел</w:t>
      </w:r>
      <w:r w:rsidR="00EC343D">
        <w:rPr>
          <w:sz w:val="20"/>
          <w:szCs w:val="20"/>
        </w:rPr>
        <w:t>яет белый дым с запахом аммиака,</w:t>
      </w:r>
      <w:r w:rsidRPr="00A347A2">
        <w:rPr>
          <w:sz w:val="20"/>
          <w:szCs w:val="20"/>
        </w:rPr>
        <w:t xml:space="preserve"> реже (при высокой температуре) сгорает бесцветным пламенем;</w:t>
      </w:r>
    </w:p>
    <w:p w:rsidR="005C3952" w:rsidRPr="00A347A2" w:rsidRDefault="005C3952" w:rsidP="005C3952">
      <w:pPr>
        <w:ind w:firstLine="567"/>
        <w:jc w:val="both"/>
        <w:rPr>
          <w:sz w:val="20"/>
          <w:szCs w:val="20"/>
        </w:rPr>
      </w:pPr>
      <w:r w:rsidRPr="00A347A2">
        <w:rPr>
          <w:sz w:val="20"/>
          <w:szCs w:val="20"/>
        </w:rPr>
        <w:t>сульфат аммония  - плавится, выделяет белый дым с запахом аммиака;</w:t>
      </w:r>
    </w:p>
    <w:p w:rsidR="005C3952" w:rsidRPr="00A347A2" w:rsidRDefault="005C3952" w:rsidP="005C3952">
      <w:pPr>
        <w:ind w:firstLine="567"/>
        <w:jc w:val="both"/>
        <w:rPr>
          <w:sz w:val="20"/>
          <w:szCs w:val="20"/>
        </w:rPr>
      </w:pPr>
      <w:r w:rsidRPr="00A347A2">
        <w:rPr>
          <w:sz w:val="20"/>
          <w:szCs w:val="20"/>
        </w:rPr>
        <w:t>карбамид – плавится и дымит с выделением запаха аммиака.</w:t>
      </w:r>
    </w:p>
    <w:p w:rsidR="005C3952" w:rsidRDefault="005C3952" w:rsidP="005C3952">
      <w:pPr>
        <w:ind w:firstLine="567"/>
        <w:jc w:val="both"/>
        <w:rPr>
          <w:sz w:val="20"/>
          <w:szCs w:val="20"/>
        </w:rPr>
      </w:pPr>
      <w:r w:rsidRPr="00A347A2">
        <w:rPr>
          <w:b/>
          <w:i/>
          <w:sz w:val="20"/>
          <w:szCs w:val="20"/>
        </w:rPr>
        <w:t>Реакция с кислотой (</w:t>
      </w:r>
      <w:r w:rsidRPr="00A347A2">
        <w:rPr>
          <w:b/>
          <w:i/>
          <w:sz w:val="20"/>
          <w:szCs w:val="20"/>
          <w:lang w:val="en-US"/>
        </w:rPr>
        <w:t>HCl</w:t>
      </w:r>
      <w:r w:rsidRPr="00A347A2">
        <w:rPr>
          <w:b/>
          <w:i/>
          <w:sz w:val="20"/>
          <w:szCs w:val="20"/>
        </w:rPr>
        <w:t xml:space="preserve">, </w:t>
      </w:r>
      <w:r w:rsidRPr="00A347A2">
        <w:rPr>
          <w:b/>
          <w:i/>
          <w:sz w:val="20"/>
          <w:szCs w:val="20"/>
          <w:lang w:val="en-US"/>
        </w:rPr>
        <w:t>HNO</w:t>
      </w:r>
      <w:r w:rsidRPr="00A347A2">
        <w:rPr>
          <w:b/>
          <w:i/>
          <w:sz w:val="20"/>
          <w:szCs w:val="20"/>
          <w:vertAlign w:val="subscript"/>
        </w:rPr>
        <w:t>3</w:t>
      </w:r>
      <w:r w:rsidRPr="00A347A2">
        <w:rPr>
          <w:b/>
          <w:i/>
          <w:sz w:val="20"/>
          <w:szCs w:val="20"/>
        </w:rPr>
        <w:t xml:space="preserve">). </w:t>
      </w:r>
      <w:r w:rsidRPr="00A347A2">
        <w:rPr>
          <w:sz w:val="20"/>
          <w:szCs w:val="20"/>
        </w:rPr>
        <w:t>Эта реакция позволяет обнаружить карбонат-ион, который присутствует в известковых удобрениях, томасшлаке, фосфатшлаке, фосфоритной муке</w:t>
      </w:r>
      <w:r w:rsidR="00EC343D">
        <w:rPr>
          <w:sz w:val="20"/>
          <w:szCs w:val="20"/>
        </w:rPr>
        <w:t xml:space="preserve"> и цианамиде кальция, поэтому</w:t>
      </w:r>
      <w:r w:rsidRPr="00A347A2">
        <w:rPr>
          <w:sz w:val="20"/>
          <w:szCs w:val="20"/>
        </w:rPr>
        <w:t xml:space="preserve"> кислотой действуют лишь на трудно растворимые удобрения. Обычно используют 5- 10</w:t>
      </w:r>
      <w:r w:rsidR="00EC343D">
        <w:rPr>
          <w:sz w:val="20"/>
          <w:szCs w:val="20"/>
        </w:rPr>
        <w:t xml:space="preserve"> </w:t>
      </w:r>
      <w:r w:rsidRPr="00A347A2">
        <w:rPr>
          <w:sz w:val="20"/>
          <w:szCs w:val="20"/>
        </w:rPr>
        <w:t xml:space="preserve">% раствор </w:t>
      </w:r>
      <w:r w:rsidRPr="00A347A2">
        <w:rPr>
          <w:sz w:val="20"/>
          <w:szCs w:val="20"/>
          <w:lang w:val="en-US"/>
        </w:rPr>
        <w:t>HCl</w:t>
      </w:r>
      <w:r w:rsidRPr="00A347A2">
        <w:rPr>
          <w:sz w:val="20"/>
          <w:szCs w:val="20"/>
        </w:rPr>
        <w:t>. В пробирку помещают около 1 г сухого удобрения и осторожно приливают несколько капель кислоты. «Вскипание», обусловленное выделением углекислоты, указывает на при</w:t>
      </w:r>
      <w:r w:rsidR="00EC343D">
        <w:rPr>
          <w:sz w:val="20"/>
          <w:szCs w:val="20"/>
        </w:rPr>
        <w:t>сутствие в удобрении карбонатов:</w:t>
      </w:r>
    </w:p>
    <w:p w:rsidR="00EC343D" w:rsidRPr="00A347A2" w:rsidRDefault="00EC343D" w:rsidP="005C3952">
      <w:pPr>
        <w:ind w:firstLine="567"/>
        <w:jc w:val="both"/>
        <w:rPr>
          <w:sz w:val="20"/>
          <w:szCs w:val="20"/>
        </w:rPr>
      </w:pPr>
    </w:p>
    <w:p w:rsidR="005C3952" w:rsidRDefault="005C3952" w:rsidP="005C3952">
      <w:pPr>
        <w:ind w:firstLine="567"/>
        <w:jc w:val="both"/>
        <w:rPr>
          <w:sz w:val="20"/>
          <w:szCs w:val="20"/>
        </w:rPr>
      </w:pPr>
      <w:r w:rsidRPr="00A347A2">
        <w:rPr>
          <w:sz w:val="20"/>
          <w:szCs w:val="20"/>
        </w:rPr>
        <w:t>СО</w:t>
      </w:r>
      <w:r w:rsidRPr="00A347A2">
        <w:rPr>
          <w:sz w:val="20"/>
          <w:szCs w:val="20"/>
          <w:vertAlign w:val="subscript"/>
        </w:rPr>
        <w:t>3</w:t>
      </w:r>
      <w:r w:rsidRPr="00A347A2">
        <w:rPr>
          <w:sz w:val="20"/>
          <w:szCs w:val="20"/>
          <w:vertAlign w:val="superscript"/>
        </w:rPr>
        <w:t xml:space="preserve">-   </w:t>
      </w:r>
      <w:r w:rsidRPr="00A347A2">
        <w:rPr>
          <w:sz w:val="20"/>
          <w:szCs w:val="20"/>
        </w:rPr>
        <w:t>+ 2Н</w:t>
      </w:r>
      <w:r w:rsidRPr="00A347A2">
        <w:rPr>
          <w:sz w:val="20"/>
          <w:szCs w:val="20"/>
          <w:vertAlign w:val="superscript"/>
        </w:rPr>
        <w:t>+</w:t>
      </w:r>
      <w:r w:rsidRPr="00A347A2">
        <w:rPr>
          <w:sz w:val="20"/>
          <w:szCs w:val="20"/>
        </w:rPr>
        <w:t xml:space="preserve">  → Н</w:t>
      </w:r>
      <w:r w:rsidRPr="00A347A2">
        <w:rPr>
          <w:sz w:val="20"/>
          <w:szCs w:val="20"/>
          <w:vertAlign w:val="subscript"/>
        </w:rPr>
        <w:t>2</w:t>
      </w:r>
      <w:r w:rsidRPr="00A347A2">
        <w:rPr>
          <w:sz w:val="20"/>
          <w:szCs w:val="20"/>
        </w:rPr>
        <w:t>О + СО</w:t>
      </w:r>
      <w:r w:rsidRPr="00A347A2">
        <w:rPr>
          <w:sz w:val="20"/>
          <w:szCs w:val="20"/>
          <w:vertAlign w:val="subscript"/>
        </w:rPr>
        <w:t>2</w:t>
      </w:r>
      <w:r w:rsidRPr="00A347A2">
        <w:rPr>
          <w:sz w:val="20"/>
          <w:szCs w:val="20"/>
        </w:rPr>
        <w:t xml:space="preserve"> ↑</w:t>
      </w:r>
    </w:p>
    <w:p w:rsidR="00EC343D" w:rsidRPr="00A347A2" w:rsidRDefault="00EC343D" w:rsidP="005C3952">
      <w:pPr>
        <w:ind w:firstLine="567"/>
        <w:jc w:val="both"/>
        <w:rPr>
          <w:sz w:val="20"/>
          <w:szCs w:val="20"/>
        </w:rPr>
      </w:pPr>
    </w:p>
    <w:p w:rsidR="005C3952" w:rsidRPr="00A347A2" w:rsidRDefault="005C3952" w:rsidP="005C3952">
      <w:pPr>
        <w:ind w:firstLine="567"/>
        <w:jc w:val="both"/>
        <w:rPr>
          <w:sz w:val="20"/>
          <w:szCs w:val="20"/>
        </w:rPr>
      </w:pPr>
      <w:r w:rsidRPr="00A347A2">
        <w:rPr>
          <w:sz w:val="20"/>
          <w:szCs w:val="20"/>
        </w:rPr>
        <w:t>Известковое удобрение «вскипает» бурно, остальные вышеперечисленные удобрения вскипают слабо, так как карбонаты в них присутствуют лишь в виде примесей.</w:t>
      </w:r>
    </w:p>
    <w:p w:rsidR="005C3952" w:rsidRPr="00A347A2" w:rsidRDefault="005C3952" w:rsidP="005C3952">
      <w:pPr>
        <w:ind w:firstLine="567"/>
        <w:jc w:val="both"/>
        <w:rPr>
          <w:sz w:val="20"/>
          <w:szCs w:val="20"/>
        </w:rPr>
      </w:pPr>
      <w:r w:rsidRPr="00A347A2">
        <w:rPr>
          <w:sz w:val="20"/>
          <w:szCs w:val="20"/>
        </w:rPr>
        <w:t>Томас- и фосфатшлаки при вскипании выделяют сероводород</w:t>
      </w:r>
      <w:r w:rsidR="00B61F4A">
        <w:rPr>
          <w:sz w:val="20"/>
          <w:szCs w:val="20"/>
        </w:rPr>
        <w:t xml:space="preserve"> </w:t>
      </w:r>
      <w:r w:rsidRPr="00A347A2">
        <w:rPr>
          <w:sz w:val="20"/>
          <w:szCs w:val="20"/>
        </w:rPr>
        <w:t>(газ с характерным запахом гниющего белка), а цианамид кальция вскипает с образованием колец черной пены.</w:t>
      </w:r>
    </w:p>
    <w:p w:rsidR="005C3952" w:rsidRPr="00A347A2" w:rsidRDefault="005C3952" w:rsidP="005C3952">
      <w:pPr>
        <w:ind w:firstLine="567"/>
        <w:jc w:val="both"/>
        <w:rPr>
          <w:sz w:val="20"/>
          <w:szCs w:val="20"/>
        </w:rPr>
      </w:pPr>
      <w:r w:rsidRPr="00A347A2">
        <w:rPr>
          <w:b/>
          <w:i/>
          <w:sz w:val="20"/>
          <w:szCs w:val="20"/>
        </w:rPr>
        <w:t xml:space="preserve">Реакция </w:t>
      </w:r>
      <w:r w:rsidR="00B61F4A" w:rsidRPr="00A347A2">
        <w:rPr>
          <w:b/>
          <w:i/>
          <w:sz w:val="20"/>
          <w:szCs w:val="20"/>
        </w:rPr>
        <w:t>со</w:t>
      </w:r>
      <w:r w:rsidRPr="00A347A2">
        <w:rPr>
          <w:b/>
          <w:i/>
          <w:sz w:val="20"/>
          <w:szCs w:val="20"/>
        </w:rPr>
        <w:t xml:space="preserve"> щелочью (</w:t>
      </w:r>
      <w:r w:rsidRPr="00A347A2">
        <w:rPr>
          <w:b/>
          <w:i/>
          <w:sz w:val="20"/>
          <w:szCs w:val="20"/>
          <w:lang w:val="en-US"/>
        </w:rPr>
        <w:t>NaOH</w:t>
      </w:r>
      <w:r w:rsidRPr="00A347A2">
        <w:rPr>
          <w:b/>
          <w:i/>
          <w:sz w:val="20"/>
          <w:szCs w:val="20"/>
        </w:rPr>
        <w:t xml:space="preserve">, </w:t>
      </w:r>
      <w:r w:rsidRPr="00A347A2">
        <w:rPr>
          <w:b/>
          <w:i/>
          <w:sz w:val="20"/>
          <w:szCs w:val="20"/>
          <w:lang w:val="en-US"/>
        </w:rPr>
        <w:t>KOH</w:t>
      </w:r>
      <w:r w:rsidRPr="00A347A2">
        <w:rPr>
          <w:b/>
          <w:i/>
          <w:sz w:val="20"/>
          <w:szCs w:val="20"/>
        </w:rPr>
        <w:t xml:space="preserve">). </w:t>
      </w:r>
      <w:r w:rsidRPr="00A347A2">
        <w:rPr>
          <w:sz w:val="20"/>
          <w:szCs w:val="20"/>
        </w:rPr>
        <w:t>Данная реакции позволяет обнаружить в первую очередь в азотных и комплексных удобрениях аммонийную группу по следующей реакции:</w:t>
      </w:r>
    </w:p>
    <w:p w:rsidR="005C3952" w:rsidRPr="00A347A2" w:rsidRDefault="005C3952" w:rsidP="005C3952">
      <w:pPr>
        <w:ind w:firstLine="567"/>
        <w:jc w:val="both"/>
        <w:rPr>
          <w:sz w:val="20"/>
          <w:szCs w:val="20"/>
        </w:rPr>
      </w:pPr>
    </w:p>
    <w:p w:rsidR="005C3952" w:rsidRPr="00A347A2" w:rsidRDefault="005C3952" w:rsidP="005C3952">
      <w:pPr>
        <w:ind w:firstLine="567"/>
        <w:jc w:val="both"/>
        <w:rPr>
          <w:sz w:val="20"/>
          <w:szCs w:val="20"/>
        </w:rPr>
      </w:pPr>
      <w:r w:rsidRPr="00A347A2">
        <w:rPr>
          <w:sz w:val="20"/>
          <w:szCs w:val="20"/>
          <w:lang w:val="en-US"/>
        </w:rPr>
        <w:t>NH</w:t>
      </w:r>
      <w:r w:rsidRPr="00A347A2">
        <w:rPr>
          <w:sz w:val="20"/>
          <w:szCs w:val="20"/>
          <w:vertAlign w:val="subscript"/>
        </w:rPr>
        <w:t>4</w:t>
      </w:r>
      <w:r w:rsidRPr="00A347A2">
        <w:rPr>
          <w:sz w:val="20"/>
          <w:szCs w:val="20"/>
          <w:vertAlign w:val="superscript"/>
        </w:rPr>
        <w:t>+</w:t>
      </w:r>
      <w:r w:rsidRPr="00A347A2">
        <w:rPr>
          <w:sz w:val="20"/>
          <w:szCs w:val="20"/>
        </w:rPr>
        <w:t xml:space="preserve"> + </w:t>
      </w:r>
      <w:r w:rsidRPr="00A347A2">
        <w:rPr>
          <w:sz w:val="20"/>
          <w:szCs w:val="20"/>
          <w:lang w:val="en-US"/>
        </w:rPr>
        <w:t>OH</w:t>
      </w:r>
      <w:r w:rsidRPr="00A347A2">
        <w:rPr>
          <w:sz w:val="20"/>
          <w:szCs w:val="20"/>
          <w:vertAlign w:val="superscript"/>
        </w:rPr>
        <w:t>-</w:t>
      </w:r>
      <w:r w:rsidRPr="00A347A2">
        <w:rPr>
          <w:sz w:val="20"/>
          <w:szCs w:val="20"/>
        </w:rPr>
        <w:t xml:space="preserve"> → </w:t>
      </w:r>
      <w:r w:rsidRPr="00A347A2">
        <w:rPr>
          <w:sz w:val="20"/>
          <w:szCs w:val="20"/>
          <w:lang w:val="en-US"/>
        </w:rPr>
        <w:t>NH</w:t>
      </w:r>
      <w:r w:rsidRPr="00A347A2">
        <w:rPr>
          <w:sz w:val="20"/>
          <w:szCs w:val="20"/>
          <w:vertAlign w:val="subscript"/>
        </w:rPr>
        <w:t>3</w:t>
      </w:r>
      <w:r w:rsidRPr="00A347A2">
        <w:rPr>
          <w:sz w:val="20"/>
          <w:szCs w:val="20"/>
        </w:rPr>
        <w:t xml:space="preserve">↑ + </w:t>
      </w:r>
      <w:r w:rsidRPr="00A347A2">
        <w:rPr>
          <w:sz w:val="20"/>
          <w:szCs w:val="20"/>
          <w:lang w:val="en-US"/>
        </w:rPr>
        <w:t>H</w:t>
      </w:r>
      <w:r w:rsidRPr="00A347A2">
        <w:rPr>
          <w:sz w:val="20"/>
          <w:szCs w:val="20"/>
          <w:vertAlign w:val="subscript"/>
        </w:rPr>
        <w:t>2</w:t>
      </w:r>
      <w:r w:rsidRPr="00A347A2">
        <w:rPr>
          <w:sz w:val="20"/>
          <w:szCs w:val="20"/>
          <w:lang w:val="en-US"/>
        </w:rPr>
        <w:t>O</w:t>
      </w:r>
    </w:p>
    <w:p w:rsidR="005C3952" w:rsidRPr="00A347A2" w:rsidRDefault="005C3952" w:rsidP="005C3952">
      <w:pPr>
        <w:ind w:firstLine="567"/>
        <w:jc w:val="both"/>
        <w:rPr>
          <w:sz w:val="20"/>
          <w:szCs w:val="20"/>
        </w:rPr>
      </w:pPr>
    </w:p>
    <w:p w:rsidR="005C3952" w:rsidRPr="00A347A2" w:rsidRDefault="005C3952" w:rsidP="005C3952">
      <w:pPr>
        <w:ind w:firstLine="567"/>
        <w:jc w:val="both"/>
        <w:rPr>
          <w:sz w:val="20"/>
          <w:szCs w:val="20"/>
        </w:rPr>
      </w:pPr>
      <w:r w:rsidRPr="00A347A2">
        <w:rPr>
          <w:sz w:val="20"/>
          <w:szCs w:val="20"/>
        </w:rPr>
        <w:t>Для обнаружения аммония щелочь лучше добавлять на сухое удобрение. Обычно используется 10</w:t>
      </w:r>
      <w:r w:rsidR="00B61F4A">
        <w:rPr>
          <w:sz w:val="20"/>
          <w:szCs w:val="20"/>
        </w:rPr>
        <w:t xml:space="preserve"> </w:t>
      </w:r>
      <w:r w:rsidRPr="00A347A2">
        <w:rPr>
          <w:sz w:val="20"/>
          <w:szCs w:val="20"/>
        </w:rPr>
        <w:t xml:space="preserve">% раствор </w:t>
      </w:r>
      <w:r w:rsidRPr="00A347A2">
        <w:rPr>
          <w:sz w:val="20"/>
          <w:szCs w:val="20"/>
          <w:lang w:val="en-US"/>
        </w:rPr>
        <w:t>NaOH</w:t>
      </w:r>
      <w:r w:rsidRPr="00A347A2">
        <w:rPr>
          <w:sz w:val="20"/>
          <w:szCs w:val="20"/>
        </w:rPr>
        <w:t xml:space="preserve"> или </w:t>
      </w:r>
      <w:r w:rsidRPr="00A347A2">
        <w:rPr>
          <w:sz w:val="20"/>
          <w:szCs w:val="20"/>
          <w:lang w:val="en-US"/>
        </w:rPr>
        <w:t>KOH</w:t>
      </w:r>
      <w:r w:rsidRPr="00A347A2">
        <w:rPr>
          <w:sz w:val="20"/>
          <w:szCs w:val="20"/>
        </w:rPr>
        <w:t>. В пробирку помещают около 1-2 г удобрения и прибавляют 2-3 мл щелочи. Заметное присутствие аммиака легко обнаруживается по запаху, а малые количества его – по посинению красной лакмусовой бумаги, расположенной над выходом (не соприкасать со стенкой!)  на пробирки. Для более интенсивного выделения аммиака содержимое пробирки можно осторожно нагревать на газовой или спиртовой горелке, электроплитке. Кроме того, щелочь позволяет обнаружить в растворе Са и М</w:t>
      </w:r>
      <w:r w:rsidRPr="00A347A2">
        <w:rPr>
          <w:sz w:val="20"/>
          <w:szCs w:val="20"/>
          <w:lang w:val="en-US"/>
        </w:rPr>
        <w:t>g</w:t>
      </w:r>
      <w:r w:rsidRPr="00A347A2">
        <w:rPr>
          <w:sz w:val="20"/>
          <w:szCs w:val="20"/>
        </w:rPr>
        <w:t>, о присутствии которых говорит выпадение белого осадка в форме Са(ОН)</w:t>
      </w:r>
      <w:r w:rsidRPr="00A347A2">
        <w:rPr>
          <w:sz w:val="20"/>
          <w:szCs w:val="20"/>
          <w:vertAlign w:val="subscript"/>
        </w:rPr>
        <w:t>2</w:t>
      </w:r>
      <w:r w:rsidRPr="00A347A2">
        <w:rPr>
          <w:sz w:val="20"/>
          <w:szCs w:val="20"/>
        </w:rPr>
        <w:t xml:space="preserve"> или М</w:t>
      </w:r>
      <w:r w:rsidRPr="00A347A2">
        <w:rPr>
          <w:sz w:val="20"/>
          <w:szCs w:val="20"/>
          <w:lang w:val="en-US"/>
        </w:rPr>
        <w:t>g</w:t>
      </w:r>
      <w:r w:rsidRPr="00A347A2">
        <w:rPr>
          <w:sz w:val="20"/>
          <w:szCs w:val="20"/>
        </w:rPr>
        <w:t>(ОН)</w:t>
      </w:r>
      <w:r w:rsidRPr="00A347A2">
        <w:rPr>
          <w:sz w:val="20"/>
          <w:szCs w:val="20"/>
          <w:vertAlign w:val="subscript"/>
        </w:rPr>
        <w:t>2</w:t>
      </w:r>
      <w:r w:rsidRPr="00A347A2">
        <w:rPr>
          <w:sz w:val="20"/>
          <w:szCs w:val="20"/>
        </w:rPr>
        <w:t>.</w:t>
      </w:r>
    </w:p>
    <w:p w:rsidR="005C3952" w:rsidRPr="00A347A2" w:rsidRDefault="005C3952" w:rsidP="005C3952">
      <w:pPr>
        <w:ind w:firstLine="567"/>
        <w:jc w:val="both"/>
        <w:rPr>
          <w:sz w:val="20"/>
          <w:szCs w:val="20"/>
        </w:rPr>
      </w:pPr>
      <w:r w:rsidRPr="00A347A2">
        <w:rPr>
          <w:b/>
          <w:i/>
          <w:sz w:val="20"/>
          <w:szCs w:val="20"/>
        </w:rPr>
        <w:t>Реакция с хлоридом бария (</w:t>
      </w:r>
      <w:r w:rsidRPr="00A347A2">
        <w:rPr>
          <w:b/>
          <w:i/>
          <w:sz w:val="20"/>
          <w:szCs w:val="20"/>
          <w:lang w:val="en-US"/>
        </w:rPr>
        <w:t>BaCl</w:t>
      </w:r>
      <w:r w:rsidRPr="00A347A2">
        <w:rPr>
          <w:b/>
          <w:i/>
          <w:sz w:val="20"/>
          <w:szCs w:val="20"/>
          <w:vertAlign w:val="subscript"/>
        </w:rPr>
        <w:t>2</w:t>
      </w:r>
      <w:r w:rsidRPr="00A347A2">
        <w:rPr>
          <w:b/>
          <w:i/>
          <w:sz w:val="20"/>
          <w:szCs w:val="20"/>
        </w:rPr>
        <w:t xml:space="preserve">). </w:t>
      </w:r>
      <w:r w:rsidRPr="00A347A2">
        <w:rPr>
          <w:sz w:val="20"/>
          <w:szCs w:val="20"/>
        </w:rPr>
        <w:t>Используется для открытия в удобрениях сульфат-иона по следующей реакции:</w:t>
      </w:r>
    </w:p>
    <w:p w:rsidR="005C3952" w:rsidRPr="00A347A2" w:rsidRDefault="005C3952" w:rsidP="005C3952">
      <w:pPr>
        <w:ind w:firstLine="567"/>
        <w:jc w:val="both"/>
        <w:rPr>
          <w:sz w:val="20"/>
          <w:szCs w:val="20"/>
        </w:rPr>
      </w:pPr>
    </w:p>
    <w:p w:rsidR="005C3952" w:rsidRPr="00A347A2" w:rsidRDefault="005C3952" w:rsidP="005C3952">
      <w:pPr>
        <w:ind w:firstLine="567"/>
        <w:jc w:val="both"/>
        <w:rPr>
          <w:sz w:val="20"/>
          <w:szCs w:val="20"/>
        </w:rPr>
      </w:pPr>
      <w:r w:rsidRPr="00A347A2">
        <w:rPr>
          <w:sz w:val="20"/>
          <w:szCs w:val="20"/>
          <w:lang w:val="en-US"/>
        </w:rPr>
        <w:t>SO</w:t>
      </w:r>
      <w:r w:rsidRPr="00A347A2">
        <w:rPr>
          <w:sz w:val="20"/>
          <w:szCs w:val="20"/>
          <w:vertAlign w:val="subscript"/>
        </w:rPr>
        <w:t>4</w:t>
      </w:r>
      <w:r w:rsidRPr="00A347A2">
        <w:rPr>
          <w:sz w:val="20"/>
          <w:szCs w:val="20"/>
          <w:vertAlign w:val="superscript"/>
        </w:rPr>
        <w:t xml:space="preserve">- - </w:t>
      </w:r>
      <w:r w:rsidRPr="00A347A2">
        <w:rPr>
          <w:sz w:val="20"/>
          <w:szCs w:val="20"/>
        </w:rPr>
        <w:t xml:space="preserve"> + </w:t>
      </w:r>
      <w:r w:rsidRPr="00A347A2">
        <w:rPr>
          <w:sz w:val="20"/>
          <w:szCs w:val="20"/>
          <w:lang w:val="en-US"/>
        </w:rPr>
        <w:t>Ba</w:t>
      </w:r>
      <w:r w:rsidRPr="00A347A2">
        <w:rPr>
          <w:sz w:val="20"/>
          <w:szCs w:val="20"/>
          <w:vertAlign w:val="superscript"/>
        </w:rPr>
        <w:t>++</w:t>
      </w:r>
      <w:r w:rsidRPr="00A347A2">
        <w:rPr>
          <w:sz w:val="20"/>
          <w:szCs w:val="20"/>
        </w:rPr>
        <w:t xml:space="preserve"> → </w:t>
      </w:r>
      <w:r w:rsidRPr="00A347A2">
        <w:rPr>
          <w:sz w:val="20"/>
          <w:szCs w:val="20"/>
          <w:lang w:val="en-US"/>
        </w:rPr>
        <w:t>BaSO</w:t>
      </w:r>
      <w:r w:rsidRPr="00A347A2">
        <w:rPr>
          <w:sz w:val="20"/>
          <w:szCs w:val="20"/>
          <w:vertAlign w:val="subscript"/>
        </w:rPr>
        <w:t>4</w:t>
      </w:r>
      <w:r w:rsidRPr="00A347A2">
        <w:rPr>
          <w:rFonts w:eastAsia="MS Mincho"/>
          <w:sz w:val="20"/>
          <w:szCs w:val="20"/>
        </w:rPr>
        <w:t>￬</w:t>
      </w:r>
    </w:p>
    <w:p w:rsidR="005C3952" w:rsidRPr="00A347A2" w:rsidRDefault="005C3952" w:rsidP="005C3952">
      <w:pPr>
        <w:ind w:firstLine="567"/>
        <w:jc w:val="both"/>
        <w:rPr>
          <w:sz w:val="20"/>
          <w:szCs w:val="20"/>
        </w:rPr>
      </w:pPr>
    </w:p>
    <w:p w:rsidR="005C3952" w:rsidRPr="00A347A2" w:rsidRDefault="005C3952" w:rsidP="005C3952">
      <w:pPr>
        <w:ind w:firstLine="567"/>
        <w:jc w:val="both"/>
        <w:rPr>
          <w:sz w:val="20"/>
          <w:szCs w:val="20"/>
        </w:rPr>
      </w:pPr>
      <w:r w:rsidRPr="00A347A2">
        <w:rPr>
          <w:sz w:val="20"/>
          <w:szCs w:val="20"/>
        </w:rPr>
        <w:lastRenderedPageBreak/>
        <w:t>Хлористый барий действует только на раствор удобрения. К 2-3 мл раствора добавляют 2-3 капли 5</w:t>
      </w:r>
      <w:r w:rsidR="00B61F4A">
        <w:rPr>
          <w:sz w:val="20"/>
          <w:szCs w:val="20"/>
        </w:rPr>
        <w:t xml:space="preserve"> </w:t>
      </w:r>
      <w:r w:rsidRPr="00A347A2">
        <w:rPr>
          <w:sz w:val="20"/>
          <w:szCs w:val="20"/>
        </w:rPr>
        <w:t>% раствора Ва</w:t>
      </w:r>
      <w:r w:rsidRPr="00A347A2">
        <w:rPr>
          <w:sz w:val="20"/>
          <w:szCs w:val="20"/>
          <w:lang w:val="en-US"/>
        </w:rPr>
        <w:t>Cl</w:t>
      </w:r>
      <w:r w:rsidRPr="00A347A2">
        <w:rPr>
          <w:sz w:val="20"/>
          <w:szCs w:val="20"/>
          <w:vertAlign w:val="subscript"/>
        </w:rPr>
        <w:t>2</w:t>
      </w:r>
      <w:r w:rsidRPr="00A347A2">
        <w:rPr>
          <w:sz w:val="20"/>
          <w:szCs w:val="20"/>
        </w:rPr>
        <w:t>. Выпадение белого молочного осадка, нерастворимого при добавлении 1-2 мл слабой соляной или уксусной кислоты, свидетельствует о наличии в растворе сульфатов. Возможно образование Ва</w:t>
      </w:r>
      <w:r w:rsidRPr="00A347A2">
        <w:rPr>
          <w:sz w:val="20"/>
          <w:szCs w:val="20"/>
          <w:vertAlign w:val="subscript"/>
        </w:rPr>
        <w:t>3</w:t>
      </w:r>
      <w:r w:rsidRPr="00A347A2">
        <w:rPr>
          <w:sz w:val="20"/>
          <w:szCs w:val="20"/>
        </w:rPr>
        <w:t>(РО</w:t>
      </w:r>
      <w:r w:rsidRPr="00A347A2">
        <w:rPr>
          <w:sz w:val="20"/>
          <w:szCs w:val="20"/>
          <w:vertAlign w:val="subscript"/>
        </w:rPr>
        <w:t>4</w:t>
      </w:r>
      <w:r w:rsidRPr="00A347A2">
        <w:rPr>
          <w:sz w:val="20"/>
          <w:szCs w:val="20"/>
        </w:rPr>
        <w:t>)</w:t>
      </w:r>
      <w:r w:rsidRPr="00A347A2">
        <w:rPr>
          <w:sz w:val="20"/>
          <w:szCs w:val="20"/>
          <w:vertAlign w:val="subscript"/>
        </w:rPr>
        <w:t>2</w:t>
      </w:r>
      <w:r w:rsidRPr="00A347A2">
        <w:rPr>
          <w:sz w:val="20"/>
          <w:szCs w:val="20"/>
        </w:rPr>
        <w:t xml:space="preserve"> или ВаСО</w:t>
      </w:r>
      <w:r w:rsidRPr="00A347A2">
        <w:rPr>
          <w:sz w:val="20"/>
          <w:szCs w:val="20"/>
          <w:vertAlign w:val="subscript"/>
        </w:rPr>
        <w:t>3</w:t>
      </w:r>
      <w:r w:rsidRPr="00A347A2">
        <w:rPr>
          <w:sz w:val="20"/>
          <w:szCs w:val="20"/>
        </w:rPr>
        <w:t>, которые растворяются в слабых растворах названных кислот.</w:t>
      </w:r>
    </w:p>
    <w:p w:rsidR="005C3952" w:rsidRPr="00A347A2" w:rsidRDefault="005C3952" w:rsidP="005C3952">
      <w:pPr>
        <w:ind w:firstLine="709"/>
        <w:jc w:val="both"/>
        <w:rPr>
          <w:sz w:val="20"/>
          <w:szCs w:val="20"/>
        </w:rPr>
      </w:pPr>
      <w:r w:rsidRPr="00A347A2">
        <w:rPr>
          <w:b/>
          <w:i/>
          <w:sz w:val="20"/>
          <w:szCs w:val="20"/>
        </w:rPr>
        <w:t>Реакция с азотнокислым серебром</w:t>
      </w:r>
      <w:r w:rsidRPr="00A347A2">
        <w:rPr>
          <w:sz w:val="20"/>
          <w:szCs w:val="20"/>
        </w:rPr>
        <w:t xml:space="preserve"> </w:t>
      </w:r>
      <w:r w:rsidRPr="00A347A2">
        <w:rPr>
          <w:b/>
          <w:i/>
          <w:sz w:val="20"/>
          <w:szCs w:val="20"/>
        </w:rPr>
        <w:t>(</w:t>
      </w:r>
      <w:r w:rsidRPr="00A347A2">
        <w:rPr>
          <w:b/>
          <w:i/>
          <w:sz w:val="20"/>
          <w:szCs w:val="20"/>
          <w:lang w:val="en-US"/>
        </w:rPr>
        <w:t>AgNO</w:t>
      </w:r>
      <w:r w:rsidRPr="00A347A2">
        <w:rPr>
          <w:b/>
          <w:i/>
          <w:sz w:val="20"/>
          <w:szCs w:val="20"/>
          <w:vertAlign w:val="subscript"/>
        </w:rPr>
        <w:t>3</w:t>
      </w:r>
      <w:r w:rsidRPr="00A347A2">
        <w:rPr>
          <w:b/>
          <w:i/>
          <w:sz w:val="20"/>
          <w:szCs w:val="20"/>
        </w:rPr>
        <w:t xml:space="preserve">). </w:t>
      </w:r>
      <w:r w:rsidRPr="00A347A2">
        <w:rPr>
          <w:sz w:val="20"/>
          <w:szCs w:val="20"/>
        </w:rPr>
        <w:t>2 % раствор азотнокислого серебр</w:t>
      </w:r>
      <w:r w:rsidR="00B61F4A">
        <w:rPr>
          <w:sz w:val="20"/>
          <w:szCs w:val="20"/>
        </w:rPr>
        <w:t>а позволяет обнаружить хлор-ион, фосфат-ион, а также сульфат-ион</w:t>
      </w:r>
      <w:r w:rsidRPr="00A347A2">
        <w:rPr>
          <w:sz w:val="20"/>
          <w:szCs w:val="20"/>
        </w:rPr>
        <w:t>. К 2-5 мл раствора удобрений прибавляют 2-3 капли раствора азотнокислого серебра:</w:t>
      </w:r>
    </w:p>
    <w:p w:rsidR="005C3952" w:rsidRPr="00A347A2" w:rsidRDefault="005C3952" w:rsidP="005C3952">
      <w:pPr>
        <w:ind w:firstLine="709"/>
        <w:jc w:val="both"/>
        <w:rPr>
          <w:sz w:val="20"/>
          <w:szCs w:val="20"/>
        </w:rPr>
      </w:pPr>
      <w:r w:rsidRPr="00A347A2">
        <w:rPr>
          <w:sz w:val="20"/>
          <w:szCs w:val="20"/>
        </w:rPr>
        <w:t>А) при наличии хлор-иона выпадает белый творожный осадок по следующей реакции:</w:t>
      </w:r>
    </w:p>
    <w:p w:rsidR="005C3952" w:rsidRPr="00A347A2" w:rsidRDefault="005C3952" w:rsidP="005C3952">
      <w:pPr>
        <w:ind w:firstLine="709"/>
        <w:jc w:val="both"/>
        <w:rPr>
          <w:sz w:val="20"/>
          <w:szCs w:val="20"/>
        </w:rPr>
      </w:pPr>
    </w:p>
    <w:p w:rsidR="005C3952" w:rsidRDefault="005C3952" w:rsidP="005C3952">
      <w:pPr>
        <w:ind w:firstLine="709"/>
        <w:jc w:val="both"/>
        <w:rPr>
          <w:sz w:val="20"/>
          <w:szCs w:val="20"/>
        </w:rPr>
      </w:pPr>
      <w:r w:rsidRPr="00A347A2">
        <w:rPr>
          <w:sz w:val="20"/>
          <w:szCs w:val="20"/>
          <w:lang w:val="en-US"/>
        </w:rPr>
        <w:t>Cl</w:t>
      </w:r>
      <w:r w:rsidRPr="00A347A2">
        <w:rPr>
          <w:sz w:val="20"/>
          <w:szCs w:val="20"/>
          <w:vertAlign w:val="superscript"/>
        </w:rPr>
        <w:t>-</w:t>
      </w:r>
      <w:r w:rsidRPr="00A347A2">
        <w:rPr>
          <w:sz w:val="20"/>
          <w:szCs w:val="20"/>
        </w:rPr>
        <w:t xml:space="preserve"> + </w:t>
      </w:r>
      <w:r w:rsidRPr="00A347A2">
        <w:rPr>
          <w:sz w:val="20"/>
          <w:szCs w:val="20"/>
          <w:lang w:val="en-US"/>
        </w:rPr>
        <w:t>Ag</w:t>
      </w:r>
      <w:r w:rsidRPr="00A347A2">
        <w:rPr>
          <w:sz w:val="20"/>
          <w:szCs w:val="20"/>
          <w:vertAlign w:val="superscript"/>
        </w:rPr>
        <w:t>+</w:t>
      </w:r>
      <w:r w:rsidRPr="00A347A2">
        <w:rPr>
          <w:sz w:val="20"/>
          <w:szCs w:val="20"/>
        </w:rPr>
        <w:t xml:space="preserve"> → </w:t>
      </w:r>
      <w:r w:rsidRPr="00A347A2">
        <w:rPr>
          <w:sz w:val="20"/>
          <w:szCs w:val="20"/>
          <w:lang w:val="en-US"/>
        </w:rPr>
        <w:t>AgCl</w:t>
      </w:r>
      <w:r w:rsidRPr="00A347A2">
        <w:rPr>
          <w:sz w:val="20"/>
          <w:szCs w:val="20"/>
        </w:rPr>
        <w:t>↓</w:t>
      </w:r>
    </w:p>
    <w:p w:rsidR="00B61F4A" w:rsidRPr="00A347A2" w:rsidRDefault="00B61F4A" w:rsidP="005C3952">
      <w:pPr>
        <w:ind w:firstLine="709"/>
        <w:jc w:val="both"/>
        <w:rPr>
          <w:sz w:val="20"/>
          <w:szCs w:val="20"/>
        </w:rPr>
      </w:pPr>
    </w:p>
    <w:p w:rsidR="005C3952" w:rsidRPr="00A347A2" w:rsidRDefault="005C3952" w:rsidP="005C3952">
      <w:pPr>
        <w:ind w:firstLine="709"/>
        <w:jc w:val="both"/>
        <w:rPr>
          <w:sz w:val="20"/>
          <w:szCs w:val="20"/>
        </w:rPr>
      </w:pPr>
      <w:r w:rsidRPr="00A347A2">
        <w:rPr>
          <w:sz w:val="20"/>
          <w:szCs w:val="20"/>
        </w:rPr>
        <w:t>Б) приналичии сульфат-иона выпадает также белый осадок, однако осадок не творожный и выпадает в меньшем количестве, чем при реакции с хлористым барием:</w:t>
      </w:r>
    </w:p>
    <w:p w:rsidR="005C3952" w:rsidRPr="00A347A2" w:rsidRDefault="005C3952" w:rsidP="005C3952">
      <w:pPr>
        <w:ind w:firstLine="709"/>
        <w:jc w:val="both"/>
        <w:rPr>
          <w:sz w:val="20"/>
          <w:szCs w:val="20"/>
        </w:rPr>
      </w:pPr>
    </w:p>
    <w:p w:rsidR="005C3952" w:rsidRPr="00A347A2" w:rsidRDefault="005C3952" w:rsidP="005C3952">
      <w:pPr>
        <w:ind w:firstLine="709"/>
        <w:jc w:val="both"/>
        <w:rPr>
          <w:sz w:val="20"/>
          <w:szCs w:val="20"/>
        </w:rPr>
      </w:pPr>
      <w:r w:rsidRPr="00A347A2">
        <w:rPr>
          <w:sz w:val="20"/>
          <w:szCs w:val="20"/>
          <w:lang w:val="en-US"/>
        </w:rPr>
        <w:t>SO</w:t>
      </w:r>
      <w:r w:rsidRPr="00A347A2">
        <w:rPr>
          <w:sz w:val="20"/>
          <w:szCs w:val="20"/>
          <w:vertAlign w:val="subscript"/>
        </w:rPr>
        <w:t>4</w:t>
      </w:r>
      <w:r w:rsidRPr="00A347A2">
        <w:rPr>
          <w:sz w:val="20"/>
          <w:szCs w:val="20"/>
          <w:vertAlign w:val="superscript"/>
        </w:rPr>
        <w:t xml:space="preserve">- - </w:t>
      </w:r>
      <w:r w:rsidRPr="00A347A2">
        <w:rPr>
          <w:sz w:val="20"/>
          <w:szCs w:val="20"/>
        </w:rPr>
        <w:t xml:space="preserve"> + 2</w:t>
      </w:r>
      <w:r w:rsidRPr="00A347A2">
        <w:rPr>
          <w:sz w:val="20"/>
          <w:szCs w:val="20"/>
          <w:lang w:val="en-US"/>
        </w:rPr>
        <w:t>Ag</w:t>
      </w:r>
      <w:r w:rsidRPr="00A347A2">
        <w:rPr>
          <w:sz w:val="20"/>
          <w:szCs w:val="20"/>
          <w:vertAlign w:val="superscript"/>
        </w:rPr>
        <w:t xml:space="preserve">+ </w:t>
      </w:r>
      <w:r w:rsidRPr="00A347A2">
        <w:rPr>
          <w:sz w:val="20"/>
          <w:szCs w:val="20"/>
        </w:rPr>
        <w:t xml:space="preserve"> →  </w:t>
      </w:r>
      <w:r w:rsidRPr="00A347A2">
        <w:rPr>
          <w:sz w:val="20"/>
          <w:szCs w:val="20"/>
          <w:lang w:val="en-US"/>
        </w:rPr>
        <w:t>Ag</w:t>
      </w:r>
      <w:r w:rsidRPr="00A347A2">
        <w:rPr>
          <w:sz w:val="20"/>
          <w:szCs w:val="20"/>
          <w:vertAlign w:val="subscript"/>
        </w:rPr>
        <w:t>2</w:t>
      </w:r>
      <w:r w:rsidRPr="00A347A2">
        <w:rPr>
          <w:sz w:val="20"/>
          <w:szCs w:val="20"/>
          <w:lang w:val="en-US"/>
        </w:rPr>
        <w:t>SO</w:t>
      </w:r>
      <w:r w:rsidRPr="00A347A2">
        <w:rPr>
          <w:sz w:val="20"/>
          <w:szCs w:val="20"/>
          <w:vertAlign w:val="subscript"/>
        </w:rPr>
        <w:t>4</w:t>
      </w:r>
      <w:r w:rsidRPr="00A347A2">
        <w:rPr>
          <w:sz w:val="20"/>
          <w:szCs w:val="20"/>
        </w:rPr>
        <w:t>↓</w:t>
      </w:r>
    </w:p>
    <w:p w:rsidR="005C3952" w:rsidRPr="00A347A2" w:rsidRDefault="005C3952" w:rsidP="005C3952">
      <w:pPr>
        <w:ind w:firstLine="709"/>
        <w:jc w:val="both"/>
        <w:rPr>
          <w:sz w:val="20"/>
          <w:szCs w:val="20"/>
        </w:rPr>
      </w:pPr>
    </w:p>
    <w:p w:rsidR="005C3952" w:rsidRPr="00A347A2" w:rsidRDefault="005C3952" w:rsidP="005C3952">
      <w:pPr>
        <w:ind w:firstLine="709"/>
        <w:jc w:val="both"/>
        <w:rPr>
          <w:sz w:val="20"/>
          <w:szCs w:val="20"/>
        </w:rPr>
      </w:pPr>
      <w:r w:rsidRPr="00A347A2">
        <w:rPr>
          <w:sz w:val="20"/>
          <w:szCs w:val="20"/>
        </w:rPr>
        <w:t>В) при наличии фосфат-иона выпадает желтый осадок:</w:t>
      </w:r>
    </w:p>
    <w:p w:rsidR="005C3952" w:rsidRPr="00A347A2" w:rsidRDefault="005C3952" w:rsidP="005C3952">
      <w:pPr>
        <w:ind w:firstLine="709"/>
        <w:jc w:val="both"/>
        <w:rPr>
          <w:sz w:val="20"/>
          <w:szCs w:val="20"/>
        </w:rPr>
      </w:pPr>
    </w:p>
    <w:p w:rsidR="005C3952" w:rsidRPr="00A347A2" w:rsidRDefault="005C3952" w:rsidP="005C3952">
      <w:pPr>
        <w:ind w:firstLine="709"/>
        <w:jc w:val="both"/>
        <w:rPr>
          <w:sz w:val="20"/>
          <w:szCs w:val="20"/>
        </w:rPr>
      </w:pPr>
      <w:r w:rsidRPr="00A347A2">
        <w:rPr>
          <w:sz w:val="20"/>
          <w:szCs w:val="20"/>
          <w:lang w:val="en-US"/>
        </w:rPr>
        <w:t>PO</w:t>
      </w:r>
      <w:r w:rsidRPr="00A347A2">
        <w:rPr>
          <w:sz w:val="20"/>
          <w:szCs w:val="20"/>
          <w:vertAlign w:val="subscript"/>
        </w:rPr>
        <w:t>4</w:t>
      </w:r>
      <w:r w:rsidRPr="00A347A2">
        <w:rPr>
          <w:sz w:val="20"/>
          <w:szCs w:val="20"/>
          <w:vertAlign w:val="superscript"/>
        </w:rPr>
        <w:t>- - -</w:t>
      </w:r>
      <w:r w:rsidRPr="00A347A2">
        <w:rPr>
          <w:sz w:val="20"/>
          <w:szCs w:val="20"/>
        </w:rPr>
        <w:t xml:space="preserve"> +3</w:t>
      </w:r>
      <w:r w:rsidRPr="00A347A2">
        <w:rPr>
          <w:sz w:val="20"/>
          <w:szCs w:val="20"/>
          <w:lang w:val="en-US"/>
        </w:rPr>
        <w:t>Ag</w:t>
      </w:r>
      <w:r w:rsidRPr="00A347A2">
        <w:rPr>
          <w:sz w:val="20"/>
          <w:szCs w:val="20"/>
          <w:vertAlign w:val="superscript"/>
        </w:rPr>
        <w:t>+</w:t>
      </w:r>
      <w:r w:rsidRPr="00A347A2">
        <w:rPr>
          <w:sz w:val="20"/>
          <w:szCs w:val="20"/>
        </w:rPr>
        <w:t xml:space="preserve"> → </w:t>
      </w:r>
      <w:r w:rsidRPr="00A347A2">
        <w:rPr>
          <w:sz w:val="20"/>
          <w:szCs w:val="20"/>
          <w:lang w:val="en-US"/>
        </w:rPr>
        <w:t>Ag</w:t>
      </w:r>
      <w:r w:rsidRPr="00A347A2">
        <w:rPr>
          <w:sz w:val="20"/>
          <w:szCs w:val="20"/>
          <w:vertAlign w:val="subscript"/>
        </w:rPr>
        <w:t>3</w:t>
      </w:r>
      <w:r w:rsidRPr="00A347A2">
        <w:rPr>
          <w:sz w:val="20"/>
          <w:szCs w:val="20"/>
          <w:lang w:val="en-US"/>
        </w:rPr>
        <w:t>PO</w:t>
      </w:r>
      <w:r w:rsidRPr="00A347A2">
        <w:rPr>
          <w:sz w:val="20"/>
          <w:szCs w:val="20"/>
          <w:vertAlign w:val="subscript"/>
        </w:rPr>
        <w:t>4</w:t>
      </w:r>
      <w:r w:rsidRPr="00A347A2">
        <w:rPr>
          <w:sz w:val="20"/>
          <w:szCs w:val="20"/>
        </w:rPr>
        <w:t>↓</w:t>
      </w:r>
    </w:p>
    <w:p w:rsidR="005C3952" w:rsidRPr="00A347A2" w:rsidRDefault="005C3952" w:rsidP="005C3952">
      <w:pPr>
        <w:ind w:firstLine="709"/>
        <w:jc w:val="both"/>
        <w:rPr>
          <w:sz w:val="20"/>
          <w:szCs w:val="20"/>
        </w:rPr>
      </w:pPr>
    </w:p>
    <w:p w:rsidR="005C3952" w:rsidRPr="00A347A2" w:rsidRDefault="005C3952" w:rsidP="005C3952">
      <w:pPr>
        <w:ind w:firstLine="709"/>
        <w:jc w:val="both"/>
        <w:rPr>
          <w:sz w:val="20"/>
          <w:szCs w:val="20"/>
        </w:rPr>
      </w:pPr>
      <w:r w:rsidRPr="00A347A2">
        <w:rPr>
          <w:sz w:val="20"/>
          <w:szCs w:val="20"/>
        </w:rPr>
        <w:t>Кроме того, азотнокислое серебро с гашеной известью дает бурный осадок</w:t>
      </w:r>
      <w:r w:rsidR="00B61F4A">
        <w:rPr>
          <w:sz w:val="20"/>
          <w:szCs w:val="20"/>
        </w:rPr>
        <w:t xml:space="preserve"> </w:t>
      </w:r>
      <w:r w:rsidRPr="00A347A2">
        <w:rPr>
          <w:sz w:val="20"/>
          <w:szCs w:val="20"/>
        </w:rPr>
        <w:t>(</w:t>
      </w:r>
      <w:r w:rsidRPr="00A347A2">
        <w:rPr>
          <w:sz w:val="20"/>
          <w:szCs w:val="20"/>
          <w:lang w:val="en-US"/>
        </w:rPr>
        <w:t>Ag</w:t>
      </w:r>
      <w:r w:rsidRPr="00A347A2">
        <w:rPr>
          <w:sz w:val="20"/>
          <w:szCs w:val="20"/>
          <w:vertAlign w:val="subscript"/>
        </w:rPr>
        <w:t>2</w:t>
      </w:r>
      <w:r w:rsidRPr="00A347A2">
        <w:rPr>
          <w:sz w:val="20"/>
          <w:szCs w:val="20"/>
          <w:lang w:val="en-US"/>
        </w:rPr>
        <w:t>O</w:t>
      </w:r>
      <w:r w:rsidRPr="00A347A2">
        <w:rPr>
          <w:sz w:val="20"/>
          <w:szCs w:val="20"/>
        </w:rPr>
        <w:t>).</w:t>
      </w:r>
    </w:p>
    <w:p w:rsidR="005C3952" w:rsidRPr="00A347A2" w:rsidRDefault="005C3952" w:rsidP="005C3952">
      <w:pPr>
        <w:ind w:firstLine="709"/>
        <w:jc w:val="both"/>
        <w:rPr>
          <w:sz w:val="20"/>
          <w:szCs w:val="20"/>
        </w:rPr>
      </w:pPr>
      <w:r w:rsidRPr="00A347A2">
        <w:rPr>
          <w:b/>
          <w:i/>
          <w:sz w:val="20"/>
          <w:szCs w:val="20"/>
        </w:rPr>
        <w:t>Проба с лакмусовой бумагой</w:t>
      </w:r>
      <w:r w:rsidRPr="00A347A2">
        <w:rPr>
          <w:sz w:val="20"/>
          <w:szCs w:val="20"/>
        </w:rPr>
        <w:t xml:space="preserve"> – обычно используется для распознавания труднорастворимых удобрений, позволяя определить реакцию раствора удобрений. В связ</w:t>
      </w:r>
      <w:r w:rsidR="00B61F4A">
        <w:rPr>
          <w:sz w:val="20"/>
          <w:szCs w:val="20"/>
        </w:rPr>
        <w:t>и с кислой реакцией суперфосфатов</w:t>
      </w:r>
      <w:r w:rsidRPr="00A347A2">
        <w:rPr>
          <w:sz w:val="20"/>
          <w:szCs w:val="20"/>
        </w:rPr>
        <w:t xml:space="preserve"> синяя лакмусовая  бумага, опущенная в пробирку с раствором удобрения, краснеет. Томасшлак, фосфатшлак и цианамид кальция имеют щелочную реакцию среды, поэтому красная лакмусовая бумага в растворе этих удобрений посинеет. Фосфоритная мука, преципитат и гипс имеют нейтральную  реакцию, т.е. лакмусовая бумага в водной суспензии этих удобрений остается без изменений.</w:t>
      </w:r>
    </w:p>
    <w:p w:rsidR="005C3952" w:rsidRPr="00A347A2" w:rsidRDefault="005C3952" w:rsidP="005C3952">
      <w:pPr>
        <w:ind w:firstLine="709"/>
        <w:jc w:val="both"/>
        <w:rPr>
          <w:sz w:val="20"/>
          <w:szCs w:val="20"/>
        </w:rPr>
      </w:pPr>
      <w:r w:rsidRPr="00A347A2">
        <w:rPr>
          <w:sz w:val="20"/>
          <w:szCs w:val="20"/>
        </w:rPr>
        <w:t>Вместо лакмусовой бумаги можно использовать другие индикаторы, указывающие реакцию среды. Например, метилоранж в кислой среде приобретает красное окрашивание, а в нейтральной – желтое.</w:t>
      </w:r>
    </w:p>
    <w:p w:rsidR="005C3952" w:rsidRPr="00A347A2" w:rsidRDefault="005C3952" w:rsidP="005C3952">
      <w:pPr>
        <w:ind w:firstLine="709"/>
        <w:jc w:val="both"/>
        <w:rPr>
          <w:sz w:val="20"/>
          <w:szCs w:val="20"/>
        </w:rPr>
      </w:pPr>
      <w:r w:rsidRPr="00A347A2">
        <w:rPr>
          <w:sz w:val="20"/>
          <w:szCs w:val="20"/>
        </w:rPr>
        <w:t xml:space="preserve">Вышеназванные признаки и реакции, как правило, позволяют без особого труда распознавать все основные минеральные удобрения. При возникновении сомнений для уточнения состава удобрений можно </w:t>
      </w:r>
      <w:r w:rsidRPr="00A347A2">
        <w:rPr>
          <w:sz w:val="20"/>
          <w:szCs w:val="20"/>
        </w:rPr>
        <w:lastRenderedPageBreak/>
        <w:t>использовать молибденовую жидкость, дифениламин и щавелевокислый аммоний.</w:t>
      </w:r>
    </w:p>
    <w:p w:rsidR="005C3952" w:rsidRPr="00A347A2" w:rsidRDefault="005C3952" w:rsidP="005C3952">
      <w:pPr>
        <w:ind w:firstLine="709"/>
        <w:jc w:val="both"/>
        <w:rPr>
          <w:sz w:val="20"/>
          <w:szCs w:val="20"/>
        </w:rPr>
      </w:pPr>
      <w:r w:rsidRPr="00A347A2">
        <w:rPr>
          <w:sz w:val="20"/>
          <w:szCs w:val="20"/>
          <w:u w:val="single"/>
        </w:rPr>
        <w:t>Молибденовую жидкость</w:t>
      </w:r>
      <w:r w:rsidRPr="00A347A2">
        <w:rPr>
          <w:sz w:val="20"/>
          <w:szCs w:val="20"/>
        </w:rPr>
        <w:t xml:space="preserve"> [(</w:t>
      </w:r>
      <w:r w:rsidRPr="00A347A2">
        <w:rPr>
          <w:sz w:val="20"/>
          <w:szCs w:val="20"/>
          <w:lang w:val="en-US"/>
        </w:rPr>
        <w:t>NH</w:t>
      </w:r>
      <w:r w:rsidRPr="00A347A2">
        <w:rPr>
          <w:sz w:val="20"/>
          <w:szCs w:val="20"/>
          <w:vertAlign w:val="subscript"/>
        </w:rPr>
        <w:t>4</w:t>
      </w:r>
      <w:r w:rsidRPr="00A347A2">
        <w:rPr>
          <w:sz w:val="20"/>
          <w:szCs w:val="20"/>
        </w:rPr>
        <w:t>)</w:t>
      </w:r>
      <w:r w:rsidRPr="00A347A2">
        <w:rPr>
          <w:sz w:val="20"/>
          <w:szCs w:val="20"/>
          <w:vertAlign w:val="subscript"/>
        </w:rPr>
        <w:t>2</w:t>
      </w:r>
      <w:r w:rsidRPr="00A347A2">
        <w:rPr>
          <w:sz w:val="20"/>
          <w:szCs w:val="20"/>
          <w:lang w:val="en-US"/>
        </w:rPr>
        <w:t>MoO</w:t>
      </w:r>
      <w:r w:rsidRPr="00A347A2">
        <w:rPr>
          <w:sz w:val="20"/>
          <w:szCs w:val="20"/>
          <w:vertAlign w:val="subscript"/>
        </w:rPr>
        <w:t>4</w:t>
      </w:r>
      <w:r w:rsidRPr="00A347A2">
        <w:rPr>
          <w:sz w:val="20"/>
          <w:szCs w:val="20"/>
        </w:rPr>
        <w:t xml:space="preserve"> + </w:t>
      </w:r>
      <w:r w:rsidRPr="00A347A2">
        <w:rPr>
          <w:sz w:val="20"/>
          <w:szCs w:val="20"/>
          <w:lang w:val="en-US"/>
        </w:rPr>
        <w:t>HNO</w:t>
      </w:r>
      <w:r w:rsidRPr="00A347A2">
        <w:rPr>
          <w:sz w:val="20"/>
          <w:szCs w:val="20"/>
          <w:vertAlign w:val="subscript"/>
        </w:rPr>
        <w:t>3</w:t>
      </w:r>
      <w:r w:rsidRPr="00A347A2">
        <w:rPr>
          <w:sz w:val="20"/>
          <w:szCs w:val="20"/>
        </w:rPr>
        <w:t xml:space="preserve">]  выявляет фосфат-ион, образуя с ним комплексное соединений </w:t>
      </w:r>
      <w:r w:rsidR="00D6601F">
        <w:rPr>
          <w:sz w:val="20"/>
          <w:szCs w:val="20"/>
        </w:rPr>
        <w:t xml:space="preserve">молибдофосфат </w:t>
      </w:r>
      <w:r w:rsidRPr="00A347A2">
        <w:rPr>
          <w:sz w:val="20"/>
          <w:szCs w:val="20"/>
        </w:rPr>
        <w:t>аммония, выпадающего в виде желтого осадка.</w:t>
      </w:r>
    </w:p>
    <w:p w:rsidR="005C3952" w:rsidRPr="00A347A2" w:rsidRDefault="005C3952" w:rsidP="005C3952">
      <w:pPr>
        <w:ind w:firstLine="709"/>
        <w:jc w:val="both"/>
        <w:rPr>
          <w:sz w:val="20"/>
          <w:szCs w:val="20"/>
        </w:rPr>
      </w:pPr>
      <w:r w:rsidRPr="00A347A2">
        <w:rPr>
          <w:sz w:val="20"/>
          <w:szCs w:val="20"/>
          <w:u w:val="single"/>
        </w:rPr>
        <w:t xml:space="preserve">Дифениламин </w:t>
      </w:r>
      <w:r w:rsidRPr="00A347A2">
        <w:rPr>
          <w:sz w:val="20"/>
          <w:szCs w:val="20"/>
        </w:rPr>
        <w:t>[(</w:t>
      </w:r>
      <w:r w:rsidRPr="00A347A2">
        <w:rPr>
          <w:sz w:val="20"/>
          <w:szCs w:val="20"/>
          <w:lang w:val="en-US"/>
        </w:rPr>
        <w:t>C</w:t>
      </w:r>
      <w:r w:rsidRPr="00A347A2">
        <w:rPr>
          <w:sz w:val="20"/>
          <w:szCs w:val="20"/>
          <w:vertAlign w:val="subscript"/>
        </w:rPr>
        <w:t>6</w:t>
      </w:r>
      <w:r w:rsidRPr="00A347A2">
        <w:rPr>
          <w:sz w:val="20"/>
          <w:szCs w:val="20"/>
          <w:lang w:val="en-US"/>
        </w:rPr>
        <w:t>H</w:t>
      </w:r>
      <w:r w:rsidRPr="00A347A2">
        <w:rPr>
          <w:sz w:val="20"/>
          <w:szCs w:val="20"/>
          <w:vertAlign w:val="subscript"/>
        </w:rPr>
        <w:t>5</w:t>
      </w:r>
      <w:r w:rsidRPr="00A347A2">
        <w:rPr>
          <w:sz w:val="20"/>
          <w:szCs w:val="20"/>
        </w:rPr>
        <w:t>)</w:t>
      </w:r>
      <w:r w:rsidRPr="00A347A2">
        <w:rPr>
          <w:sz w:val="20"/>
          <w:szCs w:val="20"/>
          <w:vertAlign w:val="subscript"/>
        </w:rPr>
        <w:t>2</w:t>
      </w:r>
      <w:r w:rsidRPr="00A347A2">
        <w:rPr>
          <w:sz w:val="20"/>
          <w:szCs w:val="20"/>
          <w:lang w:val="en-US"/>
        </w:rPr>
        <w:t>NH</w:t>
      </w:r>
      <w:r w:rsidRPr="00A347A2">
        <w:rPr>
          <w:sz w:val="20"/>
          <w:szCs w:val="20"/>
        </w:rPr>
        <w:t xml:space="preserve"> + </w:t>
      </w:r>
      <w:r w:rsidRPr="00A347A2">
        <w:rPr>
          <w:sz w:val="20"/>
          <w:szCs w:val="20"/>
          <w:lang w:val="en-US"/>
        </w:rPr>
        <w:t>H</w:t>
      </w:r>
      <w:r w:rsidRPr="00A347A2">
        <w:rPr>
          <w:sz w:val="20"/>
          <w:szCs w:val="20"/>
          <w:vertAlign w:val="subscript"/>
        </w:rPr>
        <w:t>2</w:t>
      </w:r>
      <w:r w:rsidRPr="00A347A2">
        <w:rPr>
          <w:sz w:val="20"/>
          <w:szCs w:val="20"/>
          <w:lang w:val="en-US"/>
        </w:rPr>
        <w:t>SO</w:t>
      </w:r>
      <w:r w:rsidRPr="00A347A2">
        <w:rPr>
          <w:sz w:val="20"/>
          <w:szCs w:val="20"/>
          <w:vertAlign w:val="subscript"/>
        </w:rPr>
        <w:t>4</w:t>
      </w:r>
      <w:r w:rsidRPr="00A347A2">
        <w:rPr>
          <w:sz w:val="20"/>
          <w:szCs w:val="20"/>
        </w:rPr>
        <w:t>)] служит для обнаружения нитрат-иона. Раствор этих удобрений от добавления нескольких капель 1</w:t>
      </w:r>
      <w:r w:rsidR="00D6601F">
        <w:rPr>
          <w:sz w:val="20"/>
          <w:szCs w:val="20"/>
        </w:rPr>
        <w:t xml:space="preserve"> </w:t>
      </w:r>
      <w:r w:rsidRPr="00A347A2">
        <w:rPr>
          <w:sz w:val="20"/>
          <w:szCs w:val="20"/>
        </w:rPr>
        <w:t>% раствора дифениламина окрашивается в синий цвет.</w:t>
      </w:r>
    </w:p>
    <w:p w:rsidR="005C3952" w:rsidRPr="00A347A2" w:rsidRDefault="005C3952" w:rsidP="005C3952">
      <w:pPr>
        <w:ind w:firstLine="709"/>
        <w:jc w:val="both"/>
        <w:rPr>
          <w:sz w:val="20"/>
          <w:szCs w:val="20"/>
        </w:rPr>
      </w:pPr>
      <w:r w:rsidRPr="00A347A2">
        <w:rPr>
          <w:sz w:val="20"/>
          <w:szCs w:val="20"/>
          <w:u w:val="single"/>
        </w:rPr>
        <w:t>Щавелевокислый аммоний</w:t>
      </w:r>
      <w:r w:rsidRPr="00A347A2">
        <w:rPr>
          <w:sz w:val="20"/>
          <w:szCs w:val="20"/>
        </w:rPr>
        <w:t xml:space="preserve">  [(</w:t>
      </w:r>
      <w:r w:rsidRPr="00A347A2">
        <w:rPr>
          <w:sz w:val="20"/>
          <w:szCs w:val="20"/>
          <w:lang w:val="en-US"/>
        </w:rPr>
        <w:t>NH</w:t>
      </w:r>
      <w:r w:rsidRPr="00A347A2">
        <w:rPr>
          <w:sz w:val="20"/>
          <w:szCs w:val="20"/>
          <w:vertAlign w:val="subscript"/>
        </w:rPr>
        <w:t>4</w:t>
      </w:r>
      <w:r w:rsidRPr="00A347A2">
        <w:rPr>
          <w:sz w:val="20"/>
          <w:szCs w:val="20"/>
        </w:rPr>
        <w:t>)</w:t>
      </w:r>
      <w:r w:rsidRPr="00A347A2">
        <w:rPr>
          <w:sz w:val="20"/>
          <w:szCs w:val="20"/>
          <w:vertAlign w:val="subscript"/>
        </w:rPr>
        <w:t>2</w:t>
      </w:r>
      <w:r w:rsidRPr="00A347A2">
        <w:rPr>
          <w:sz w:val="20"/>
          <w:szCs w:val="20"/>
          <w:lang w:val="en-US"/>
        </w:rPr>
        <w:t>C</w:t>
      </w:r>
      <w:r w:rsidRPr="00A347A2">
        <w:rPr>
          <w:sz w:val="20"/>
          <w:szCs w:val="20"/>
          <w:vertAlign w:val="subscript"/>
        </w:rPr>
        <w:t>2</w:t>
      </w:r>
      <w:r w:rsidRPr="00A347A2">
        <w:rPr>
          <w:sz w:val="20"/>
          <w:szCs w:val="20"/>
          <w:lang w:val="en-US"/>
        </w:rPr>
        <w:t>O</w:t>
      </w:r>
      <w:r w:rsidRPr="00A347A2">
        <w:rPr>
          <w:sz w:val="20"/>
          <w:szCs w:val="20"/>
          <w:vertAlign w:val="subscript"/>
        </w:rPr>
        <w:t>4</w:t>
      </w:r>
      <w:r w:rsidRPr="00A347A2">
        <w:rPr>
          <w:sz w:val="20"/>
          <w:szCs w:val="20"/>
        </w:rPr>
        <w:t>]  помогает установить наличие кальция в удобрении. К 3-5 мл раствора удобрения добавляют 1-2 мл насыщенного раствора данного реактива. Появление белого мелкокристаллического осадка, растворимого в минеральных</w:t>
      </w:r>
      <w:r w:rsidR="00D6601F">
        <w:rPr>
          <w:sz w:val="20"/>
          <w:szCs w:val="20"/>
        </w:rPr>
        <w:t xml:space="preserve"> кислотах</w:t>
      </w:r>
      <w:r w:rsidRPr="00A347A2">
        <w:rPr>
          <w:sz w:val="20"/>
          <w:szCs w:val="20"/>
        </w:rPr>
        <w:t xml:space="preserve"> и нерастворимого в уксусной кислоте, указывает на присутствие кальция. Нагревание</w:t>
      </w:r>
      <w:r w:rsidR="00D6601F">
        <w:rPr>
          <w:sz w:val="20"/>
          <w:szCs w:val="20"/>
        </w:rPr>
        <w:t xml:space="preserve"> способствует быстрому осаждению</w:t>
      </w:r>
      <w:r w:rsidRPr="00A347A2">
        <w:rPr>
          <w:sz w:val="20"/>
          <w:szCs w:val="20"/>
        </w:rPr>
        <w:t xml:space="preserve"> оксалата кальция.</w:t>
      </w:r>
    </w:p>
    <w:p w:rsidR="005C3952" w:rsidRPr="00A347A2" w:rsidRDefault="005C3952" w:rsidP="005C3952">
      <w:pPr>
        <w:ind w:firstLine="709"/>
        <w:jc w:val="both"/>
        <w:rPr>
          <w:i/>
          <w:sz w:val="20"/>
          <w:szCs w:val="20"/>
        </w:rPr>
      </w:pPr>
    </w:p>
    <w:p w:rsidR="005C3952" w:rsidRPr="00DA50DF" w:rsidRDefault="005C3952" w:rsidP="005C3952">
      <w:pPr>
        <w:ind w:firstLine="709"/>
        <w:jc w:val="both"/>
        <w:rPr>
          <w:i/>
          <w:sz w:val="20"/>
          <w:szCs w:val="20"/>
        </w:rPr>
      </w:pPr>
      <w:r w:rsidRPr="00A347A2">
        <w:rPr>
          <w:i/>
          <w:sz w:val="20"/>
          <w:szCs w:val="20"/>
        </w:rPr>
        <w:t>2.Пользуясь схемой распознавания твердых минеральных удобрений (рис. 2) и нижеприведенным текстом,  распознайте выданные Вам минеральные удобрения, строго соблюдая правила техники безопасности. Результаты н</w:t>
      </w:r>
      <w:r w:rsidR="00D6601F">
        <w:rPr>
          <w:i/>
          <w:sz w:val="20"/>
          <w:szCs w:val="20"/>
        </w:rPr>
        <w:t xml:space="preserve">аблюдения и проделанных операции </w:t>
      </w:r>
      <w:r w:rsidRPr="00A347A2">
        <w:rPr>
          <w:i/>
          <w:sz w:val="20"/>
          <w:szCs w:val="20"/>
        </w:rPr>
        <w:t>запишите в</w:t>
      </w:r>
      <w:r>
        <w:rPr>
          <w:i/>
          <w:sz w:val="20"/>
          <w:szCs w:val="20"/>
        </w:rPr>
        <w:t xml:space="preserve"> форме таблицы 2</w:t>
      </w:r>
      <w:r w:rsidRPr="00A347A2">
        <w:rPr>
          <w:i/>
          <w:sz w:val="20"/>
          <w:szCs w:val="20"/>
        </w:rPr>
        <w:t>.</w:t>
      </w:r>
    </w:p>
    <w:p w:rsidR="005C3952" w:rsidRPr="00A347A2" w:rsidRDefault="005C3952" w:rsidP="005C3952">
      <w:pPr>
        <w:ind w:firstLine="709"/>
        <w:jc w:val="both"/>
        <w:rPr>
          <w:sz w:val="20"/>
          <w:szCs w:val="20"/>
        </w:rPr>
      </w:pPr>
      <w:r w:rsidRPr="00A347A2">
        <w:rPr>
          <w:b/>
          <w:i/>
          <w:sz w:val="20"/>
          <w:szCs w:val="20"/>
        </w:rPr>
        <w:t>Порядок распознавания удобрений.</w:t>
      </w:r>
      <w:r w:rsidRPr="00A347A2">
        <w:rPr>
          <w:sz w:val="20"/>
          <w:szCs w:val="20"/>
        </w:rPr>
        <w:t xml:space="preserve"> При распознавании твердых минеральных удобрений предлагается руководствоват</w:t>
      </w:r>
      <w:r>
        <w:rPr>
          <w:sz w:val="20"/>
          <w:szCs w:val="20"/>
        </w:rPr>
        <w:t>ься приведенной схемой (рис. 2</w:t>
      </w:r>
      <w:r w:rsidRPr="00A347A2">
        <w:rPr>
          <w:sz w:val="20"/>
          <w:szCs w:val="20"/>
        </w:rPr>
        <w:t>). В схеме последовательно указаны те операции и реакции, которые должны проводиться при качественном определении удобрений.</w:t>
      </w:r>
    </w:p>
    <w:p w:rsidR="005C3952" w:rsidRPr="00A347A2" w:rsidRDefault="005C3952" w:rsidP="005C3952">
      <w:pPr>
        <w:jc w:val="both"/>
        <w:rPr>
          <w:sz w:val="20"/>
          <w:szCs w:val="20"/>
        </w:rPr>
      </w:pPr>
      <w:r w:rsidRPr="00A347A2">
        <w:rPr>
          <w:sz w:val="20"/>
          <w:szCs w:val="20"/>
        </w:rPr>
        <w:t>Распознавание следует начинать с внимательного осмотра строения и растворимости удобрений в воде. Если удобрения представлены в виде хорошо растворимых кристаллов или гранул, то пере</w:t>
      </w:r>
      <w:r w:rsidR="00D6601F">
        <w:rPr>
          <w:sz w:val="20"/>
          <w:szCs w:val="20"/>
        </w:rPr>
        <w:t>д</w:t>
      </w:r>
      <w:r w:rsidRPr="00A347A2">
        <w:rPr>
          <w:sz w:val="20"/>
          <w:szCs w:val="20"/>
        </w:rPr>
        <w:t xml:space="preserve"> Вами один из представителей азотных или калийных удобрений. Для того</w:t>
      </w:r>
      <w:r w:rsidR="00D6601F">
        <w:rPr>
          <w:sz w:val="20"/>
          <w:szCs w:val="20"/>
        </w:rPr>
        <w:t>,</w:t>
      </w:r>
      <w:r w:rsidRPr="00A347A2">
        <w:rPr>
          <w:sz w:val="20"/>
          <w:szCs w:val="20"/>
        </w:rPr>
        <w:t xml:space="preserve"> чтобы отличить</w:t>
      </w:r>
      <w:r>
        <w:rPr>
          <w:sz w:val="20"/>
          <w:szCs w:val="20"/>
        </w:rPr>
        <w:t xml:space="preserve"> </w:t>
      </w:r>
      <w:r w:rsidRPr="00A347A2">
        <w:rPr>
          <w:sz w:val="20"/>
          <w:szCs w:val="20"/>
        </w:rPr>
        <w:t>азотные удобрения от калийных</w:t>
      </w:r>
      <w:r w:rsidR="00D6601F">
        <w:rPr>
          <w:sz w:val="20"/>
          <w:szCs w:val="20"/>
        </w:rPr>
        <w:t>,</w:t>
      </w:r>
      <w:r w:rsidRPr="00A347A2">
        <w:rPr>
          <w:sz w:val="20"/>
          <w:szCs w:val="20"/>
        </w:rPr>
        <w:t xml:space="preserve"> их надо испытать на раскаленном предмете. Как уже было указано, калийные удобрения на раскаленном предмете не изменяются (или только трещат), а азотные – изменяются, то есть сгорают, плавятся, дымят</w:t>
      </w:r>
      <w:r w:rsidR="00D6601F">
        <w:rPr>
          <w:sz w:val="20"/>
          <w:szCs w:val="20"/>
        </w:rPr>
        <w:t>,</w:t>
      </w:r>
      <w:r w:rsidRPr="00A347A2">
        <w:rPr>
          <w:sz w:val="20"/>
          <w:szCs w:val="20"/>
        </w:rPr>
        <w:t xml:space="preserve"> иногда с выделением аммиака. Дальше, пользуясь другими реакциями, нетрудно установить отдельные формы азотных или калийных удобрений.</w:t>
      </w:r>
    </w:p>
    <w:p w:rsidR="005C3952" w:rsidRPr="00DA50DF" w:rsidRDefault="005C3952" w:rsidP="005C3952">
      <w:pPr>
        <w:ind w:firstLine="567"/>
        <w:jc w:val="both"/>
        <w:rPr>
          <w:sz w:val="20"/>
          <w:szCs w:val="20"/>
        </w:rPr>
      </w:pPr>
      <w:r w:rsidRPr="00A347A2">
        <w:rPr>
          <w:sz w:val="20"/>
          <w:szCs w:val="20"/>
        </w:rPr>
        <w:t>Если удобрения в воде не растворяются, то их необходимо испытать кислотой, что позволяет безошибочно выделить из этой группы удобрений известковые (вскипают бурно), фосфор</w:t>
      </w:r>
      <w:r w:rsidR="00D6601F">
        <w:rPr>
          <w:sz w:val="20"/>
          <w:szCs w:val="20"/>
        </w:rPr>
        <w:t>ит</w:t>
      </w:r>
      <w:r w:rsidR="00E10420">
        <w:rPr>
          <w:sz w:val="20"/>
          <w:szCs w:val="20"/>
        </w:rPr>
        <w:t xml:space="preserve">ную муку, томас-, </w:t>
      </w:r>
      <w:r w:rsidRPr="00A347A2">
        <w:rPr>
          <w:sz w:val="20"/>
          <w:szCs w:val="20"/>
        </w:rPr>
        <w:t>фосфат</w:t>
      </w:r>
      <w:r w:rsidR="00E10420">
        <w:rPr>
          <w:sz w:val="20"/>
          <w:szCs w:val="20"/>
        </w:rPr>
        <w:t>шлаки и цианамид кальция (слабо</w:t>
      </w:r>
      <w:r w:rsidRPr="00A347A2">
        <w:rPr>
          <w:sz w:val="20"/>
          <w:szCs w:val="20"/>
        </w:rPr>
        <w:t>вскипающие темно-серые или черные порошки). В дальнейшем, пользуясь предлагаемой схемой, сможете распознать остальные труднорастворимые удобрения.</w:t>
      </w:r>
    </w:p>
    <w:p w:rsidR="005C3952" w:rsidRPr="003066A2" w:rsidRDefault="005C3952" w:rsidP="005C3952">
      <w:pPr>
        <w:ind w:firstLine="567"/>
        <w:jc w:val="both"/>
        <w:rPr>
          <w:sz w:val="20"/>
          <w:szCs w:val="20"/>
        </w:rPr>
      </w:pPr>
      <w:r w:rsidRPr="003066A2">
        <w:rPr>
          <w:sz w:val="20"/>
          <w:szCs w:val="20"/>
        </w:rPr>
        <w:t>Сложнее распознать комплексные удобрения (нитрофоска, нитрофос</w:t>
      </w:r>
      <w:r w:rsidR="00E10420">
        <w:rPr>
          <w:sz w:val="20"/>
          <w:szCs w:val="20"/>
        </w:rPr>
        <w:t>, аммофос, диаммофос), дающие</w:t>
      </w:r>
      <w:r w:rsidRPr="003066A2">
        <w:rPr>
          <w:sz w:val="20"/>
          <w:szCs w:val="20"/>
        </w:rPr>
        <w:t xml:space="preserve"> характерные реакции одновременно на многие ионы. Так, например:</w:t>
      </w:r>
    </w:p>
    <w:p w:rsidR="005C3952" w:rsidRPr="00DA50DF" w:rsidRDefault="005C3952" w:rsidP="005C3952">
      <w:pPr>
        <w:ind w:firstLine="567"/>
        <w:jc w:val="both"/>
        <w:rPr>
          <w:sz w:val="20"/>
          <w:szCs w:val="20"/>
          <w:vertAlign w:val="subscript"/>
        </w:rPr>
      </w:pPr>
      <w:r w:rsidRPr="003066A2">
        <w:rPr>
          <w:sz w:val="20"/>
          <w:szCs w:val="20"/>
        </w:rPr>
        <w:lastRenderedPageBreak/>
        <w:t xml:space="preserve">Нитрофос дает характерные реакции на </w:t>
      </w:r>
      <w:r w:rsidRPr="003066A2">
        <w:rPr>
          <w:sz w:val="20"/>
          <w:szCs w:val="20"/>
          <w:lang w:val="en-US"/>
        </w:rPr>
        <w:t>Ca</w:t>
      </w:r>
      <w:r w:rsidR="00E10420" w:rsidRPr="00E10420">
        <w:rPr>
          <w:sz w:val="20"/>
          <w:szCs w:val="20"/>
          <w:vertAlign w:val="superscript"/>
        </w:rPr>
        <w:t>++</w:t>
      </w:r>
      <w:r w:rsidRPr="003066A2">
        <w:rPr>
          <w:sz w:val="20"/>
          <w:szCs w:val="20"/>
        </w:rPr>
        <w:t xml:space="preserve">, </w:t>
      </w:r>
      <w:r w:rsidRPr="003066A2">
        <w:rPr>
          <w:sz w:val="20"/>
          <w:szCs w:val="20"/>
          <w:lang w:val="en-US"/>
        </w:rPr>
        <w:t>NH</w:t>
      </w:r>
      <w:r w:rsidRPr="003066A2">
        <w:rPr>
          <w:sz w:val="20"/>
          <w:szCs w:val="20"/>
          <w:vertAlign w:val="subscript"/>
        </w:rPr>
        <w:t>4</w:t>
      </w:r>
      <w:r w:rsidR="00E10420" w:rsidRPr="00E10420">
        <w:rPr>
          <w:sz w:val="20"/>
          <w:szCs w:val="20"/>
          <w:vertAlign w:val="superscript"/>
        </w:rPr>
        <w:t>+</w:t>
      </w:r>
      <w:r w:rsidRPr="003066A2">
        <w:rPr>
          <w:sz w:val="20"/>
          <w:szCs w:val="20"/>
        </w:rPr>
        <w:t xml:space="preserve">, </w:t>
      </w:r>
      <w:r w:rsidRPr="003066A2">
        <w:rPr>
          <w:sz w:val="20"/>
          <w:szCs w:val="20"/>
          <w:lang w:val="en-US"/>
        </w:rPr>
        <w:t>NO</w:t>
      </w:r>
      <w:r w:rsidRPr="003066A2">
        <w:rPr>
          <w:sz w:val="20"/>
          <w:szCs w:val="20"/>
          <w:vertAlign w:val="subscript"/>
        </w:rPr>
        <w:t>3</w:t>
      </w:r>
      <w:r w:rsidR="00E10420" w:rsidRPr="00E10420">
        <w:rPr>
          <w:sz w:val="20"/>
          <w:szCs w:val="20"/>
          <w:vertAlign w:val="superscript"/>
        </w:rPr>
        <w:t>-</w:t>
      </w:r>
      <w:r w:rsidRPr="003066A2">
        <w:rPr>
          <w:sz w:val="20"/>
          <w:szCs w:val="20"/>
        </w:rPr>
        <w:t xml:space="preserve">, </w:t>
      </w:r>
      <w:r w:rsidRPr="003066A2">
        <w:rPr>
          <w:sz w:val="20"/>
          <w:szCs w:val="20"/>
          <w:lang w:val="en-US"/>
        </w:rPr>
        <w:t>SO</w:t>
      </w:r>
      <w:r w:rsidRPr="003066A2">
        <w:rPr>
          <w:sz w:val="20"/>
          <w:szCs w:val="20"/>
          <w:vertAlign w:val="subscript"/>
        </w:rPr>
        <w:t>4</w:t>
      </w:r>
      <w:r w:rsidR="00E10420">
        <w:rPr>
          <w:sz w:val="20"/>
          <w:szCs w:val="20"/>
          <w:vertAlign w:val="superscript"/>
        </w:rPr>
        <w:t>--</w:t>
      </w:r>
      <w:r w:rsidRPr="003066A2">
        <w:rPr>
          <w:sz w:val="20"/>
          <w:szCs w:val="20"/>
        </w:rPr>
        <w:t xml:space="preserve">, </w:t>
      </w:r>
      <w:r w:rsidRPr="003066A2">
        <w:rPr>
          <w:sz w:val="20"/>
          <w:szCs w:val="20"/>
          <w:lang w:val="en-US"/>
        </w:rPr>
        <w:t>H</w:t>
      </w:r>
      <w:r w:rsidRPr="003066A2">
        <w:rPr>
          <w:sz w:val="20"/>
          <w:szCs w:val="20"/>
          <w:vertAlign w:val="subscript"/>
        </w:rPr>
        <w:t>2</w:t>
      </w:r>
      <w:r w:rsidRPr="003066A2">
        <w:rPr>
          <w:sz w:val="20"/>
          <w:szCs w:val="20"/>
          <w:lang w:val="en-US"/>
        </w:rPr>
        <w:t>PO</w:t>
      </w:r>
      <w:r w:rsidRPr="003066A2">
        <w:rPr>
          <w:sz w:val="20"/>
          <w:szCs w:val="20"/>
          <w:vertAlign w:val="subscript"/>
        </w:rPr>
        <w:t>4</w:t>
      </w:r>
      <w:r w:rsidR="00E10420">
        <w:rPr>
          <w:sz w:val="20"/>
          <w:szCs w:val="20"/>
          <w:vertAlign w:val="superscript"/>
        </w:rPr>
        <w:t>-</w:t>
      </w:r>
      <w:r w:rsidRPr="00DA50DF">
        <w:rPr>
          <w:sz w:val="20"/>
          <w:szCs w:val="20"/>
        </w:rPr>
        <w:t>;</w:t>
      </w:r>
    </w:p>
    <w:p w:rsidR="005C3952" w:rsidRPr="00DA50DF" w:rsidRDefault="005C3952" w:rsidP="005C3952">
      <w:pPr>
        <w:ind w:firstLine="567"/>
        <w:jc w:val="both"/>
        <w:rPr>
          <w:sz w:val="20"/>
          <w:szCs w:val="20"/>
          <w:vertAlign w:val="subscript"/>
          <w:lang w:val="en-US"/>
        </w:rPr>
      </w:pPr>
      <w:r w:rsidRPr="003066A2">
        <w:rPr>
          <w:sz w:val="20"/>
          <w:szCs w:val="20"/>
        </w:rPr>
        <w:t>Нитрофоска</w:t>
      </w:r>
      <w:r>
        <w:rPr>
          <w:sz w:val="20"/>
          <w:szCs w:val="20"/>
          <w:lang w:val="en-US"/>
        </w:rPr>
        <w:t xml:space="preserve"> – Ca</w:t>
      </w:r>
      <w:r w:rsidR="00E10420" w:rsidRPr="00E10420">
        <w:rPr>
          <w:sz w:val="20"/>
          <w:szCs w:val="20"/>
          <w:vertAlign w:val="superscript"/>
          <w:lang w:val="en-US"/>
        </w:rPr>
        <w:t>++</w:t>
      </w:r>
      <w:r w:rsidRPr="003066A2">
        <w:rPr>
          <w:sz w:val="20"/>
          <w:szCs w:val="20"/>
          <w:lang w:val="en-US"/>
        </w:rPr>
        <w:t>, K</w:t>
      </w:r>
      <w:r w:rsidR="00E10420" w:rsidRPr="00E10420">
        <w:rPr>
          <w:sz w:val="20"/>
          <w:szCs w:val="20"/>
          <w:vertAlign w:val="superscript"/>
          <w:lang w:val="en-US"/>
        </w:rPr>
        <w:t>+</w:t>
      </w:r>
      <w:r w:rsidRPr="003066A2">
        <w:rPr>
          <w:sz w:val="20"/>
          <w:szCs w:val="20"/>
          <w:lang w:val="en-US"/>
        </w:rPr>
        <w:t>, NH</w:t>
      </w:r>
      <w:r w:rsidRPr="003066A2">
        <w:rPr>
          <w:sz w:val="20"/>
          <w:szCs w:val="20"/>
          <w:vertAlign w:val="subscript"/>
          <w:lang w:val="en-US"/>
        </w:rPr>
        <w:t>4</w:t>
      </w:r>
      <w:r w:rsidR="00E10420" w:rsidRPr="00E10420">
        <w:rPr>
          <w:sz w:val="20"/>
          <w:szCs w:val="20"/>
          <w:vertAlign w:val="superscript"/>
          <w:lang w:val="en-US"/>
        </w:rPr>
        <w:t>+</w:t>
      </w:r>
      <w:r w:rsidRPr="003066A2">
        <w:rPr>
          <w:sz w:val="20"/>
          <w:szCs w:val="20"/>
          <w:lang w:val="en-US"/>
        </w:rPr>
        <w:t>, NO</w:t>
      </w:r>
      <w:r w:rsidRPr="003066A2">
        <w:rPr>
          <w:sz w:val="20"/>
          <w:szCs w:val="20"/>
          <w:vertAlign w:val="subscript"/>
          <w:lang w:val="en-US"/>
        </w:rPr>
        <w:t>3</w:t>
      </w:r>
      <w:r w:rsidR="00E10420" w:rsidRPr="00E10420">
        <w:rPr>
          <w:sz w:val="20"/>
          <w:szCs w:val="20"/>
          <w:vertAlign w:val="superscript"/>
          <w:lang w:val="en-US"/>
        </w:rPr>
        <w:t>-</w:t>
      </w:r>
      <w:r w:rsidRPr="003066A2">
        <w:rPr>
          <w:sz w:val="20"/>
          <w:szCs w:val="20"/>
          <w:lang w:val="en-US"/>
        </w:rPr>
        <w:t>, SO</w:t>
      </w:r>
      <w:r w:rsidRPr="003066A2">
        <w:rPr>
          <w:sz w:val="20"/>
          <w:szCs w:val="20"/>
          <w:vertAlign w:val="subscript"/>
          <w:lang w:val="en-US"/>
        </w:rPr>
        <w:t>4</w:t>
      </w:r>
      <w:r w:rsidR="00E10420" w:rsidRPr="00E10420">
        <w:rPr>
          <w:sz w:val="20"/>
          <w:szCs w:val="20"/>
          <w:vertAlign w:val="superscript"/>
          <w:lang w:val="en-US"/>
        </w:rPr>
        <w:t>--</w:t>
      </w:r>
      <w:r>
        <w:rPr>
          <w:sz w:val="20"/>
          <w:szCs w:val="20"/>
          <w:lang w:val="en-US"/>
        </w:rPr>
        <w:t>, Cl</w:t>
      </w:r>
      <w:r w:rsidR="00E10420" w:rsidRPr="00E10420">
        <w:rPr>
          <w:sz w:val="20"/>
          <w:szCs w:val="20"/>
          <w:vertAlign w:val="superscript"/>
          <w:lang w:val="en-US"/>
        </w:rPr>
        <w:t>-</w:t>
      </w:r>
      <w:r w:rsidRPr="003066A2">
        <w:rPr>
          <w:sz w:val="20"/>
          <w:szCs w:val="20"/>
          <w:lang w:val="en-US"/>
        </w:rPr>
        <w:t>, H</w:t>
      </w:r>
      <w:r w:rsidRPr="003066A2">
        <w:rPr>
          <w:sz w:val="20"/>
          <w:szCs w:val="20"/>
          <w:vertAlign w:val="subscript"/>
          <w:lang w:val="en-US"/>
        </w:rPr>
        <w:t>2</w:t>
      </w:r>
      <w:r w:rsidRPr="003066A2">
        <w:rPr>
          <w:sz w:val="20"/>
          <w:szCs w:val="20"/>
          <w:lang w:val="en-US"/>
        </w:rPr>
        <w:t>PO</w:t>
      </w:r>
      <w:r w:rsidRPr="003066A2">
        <w:rPr>
          <w:sz w:val="20"/>
          <w:szCs w:val="20"/>
          <w:vertAlign w:val="subscript"/>
          <w:lang w:val="en-US"/>
        </w:rPr>
        <w:t>4</w:t>
      </w:r>
      <w:r w:rsidR="00E10420" w:rsidRPr="00E10420">
        <w:rPr>
          <w:sz w:val="20"/>
          <w:szCs w:val="20"/>
          <w:vertAlign w:val="superscript"/>
          <w:lang w:val="en-US"/>
        </w:rPr>
        <w:t>-</w:t>
      </w:r>
      <w:r w:rsidRPr="00DA50DF">
        <w:rPr>
          <w:sz w:val="20"/>
          <w:szCs w:val="20"/>
          <w:lang w:val="en-US"/>
        </w:rPr>
        <w:t>;</w:t>
      </w:r>
    </w:p>
    <w:p w:rsidR="005C3952" w:rsidRPr="003066A2" w:rsidRDefault="005C3952" w:rsidP="005C3952">
      <w:pPr>
        <w:ind w:firstLine="567"/>
        <w:jc w:val="both"/>
        <w:rPr>
          <w:sz w:val="20"/>
          <w:szCs w:val="20"/>
          <w:lang w:val="en-US"/>
        </w:rPr>
      </w:pPr>
      <w:r w:rsidRPr="003066A2">
        <w:rPr>
          <w:sz w:val="20"/>
          <w:szCs w:val="20"/>
        </w:rPr>
        <w:t>Нитроаммофоска</w:t>
      </w:r>
      <w:r w:rsidRPr="003066A2">
        <w:rPr>
          <w:sz w:val="20"/>
          <w:szCs w:val="20"/>
          <w:lang w:val="en-US"/>
        </w:rPr>
        <w:t xml:space="preserve"> – K</w:t>
      </w:r>
      <w:r w:rsidR="00E10420" w:rsidRPr="00E10420">
        <w:rPr>
          <w:sz w:val="20"/>
          <w:szCs w:val="20"/>
          <w:vertAlign w:val="superscript"/>
          <w:lang w:val="en-US"/>
        </w:rPr>
        <w:t>+</w:t>
      </w:r>
      <w:r w:rsidRPr="003066A2">
        <w:rPr>
          <w:sz w:val="20"/>
          <w:szCs w:val="20"/>
          <w:lang w:val="en-US"/>
        </w:rPr>
        <w:t>, NH</w:t>
      </w:r>
      <w:r w:rsidRPr="003066A2">
        <w:rPr>
          <w:sz w:val="20"/>
          <w:szCs w:val="20"/>
          <w:vertAlign w:val="subscript"/>
          <w:lang w:val="en-US"/>
        </w:rPr>
        <w:t>4</w:t>
      </w:r>
      <w:r w:rsidR="00E10420" w:rsidRPr="00E10420">
        <w:rPr>
          <w:sz w:val="20"/>
          <w:szCs w:val="20"/>
          <w:vertAlign w:val="superscript"/>
          <w:lang w:val="en-US"/>
        </w:rPr>
        <w:t>+</w:t>
      </w:r>
      <w:r w:rsidRPr="003066A2">
        <w:rPr>
          <w:sz w:val="20"/>
          <w:szCs w:val="20"/>
          <w:lang w:val="en-US"/>
        </w:rPr>
        <w:t>, NO</w:t>
      </w:r>
      <w:r w:rsidRPr="003066A2">
        <w:rPr>
          <w:sz w:val="20"/>
          <w:szCs w:val="20"/>
          <w:vertAlign w:val="subscript"/>
          <w:lang w:val="en-US"/>
        </w:rPr>
        <w:t>3</w:t>
      </w:r>
      <w:r w:rsidR="00E10420" w:rsidRPr="00E10420">
        <w:rPr>
          <w:sz w:val="20"/>
          <w:szCs w:val="20"/>
          <w:vertAlign w:val="superscript"/>
          <w:lang w:val="en-US"/>
        </w:rPr>
        <w:t>-</w:t>
      </w:r>
      <w:r>
        <w:rPr>
          <w:sz w:val="20"/>
          <w:szCs w:val="20"/>
          <w:lang w:val="en-US"/>
        </w:rPr>
        <w:t>, Cl</w:t>
      </w:r>
      <w:r w:rsidR="00E10420" w:rsidRPr="00E10420">
        <w:rPr>
          <w:sz w:val="20"/>
          <w:szCs w:val="20"/>
          <w:vertAlign w:val="superscript"/>
          <w:lang w:val="en-US"/>
        </w:rPr>
        <w:t>-</w:t>
      </w:r>
      <w:r w:rsidRPr="003066A2">
        <w:rPr>
          <w:sz w:val="20"/>
          <w:szCs w:val="20"/>
          <w:lang w:val="en-US"/>
        </w:rPr>
        <w:t>, H</w:t>
      </w:r>
      <w:r w:rsidRPr="003066A2">
        <w:rPr>
          <w:sz w:val="20"/>
          <w:szCs w:val="20"/>
          <w:vertAlign w:val="subscript"/>
          <w:lang w:val="en-US"/>
        </w:rPr>
        <w:t>2</w:t>
      </w:r>
      <w:r w:rsidRPr="003066A2">
        <w:rPr>
          <w:sz w:val="20"/>
          <w:szCs w:val="20"/>
          <w:lang w:val="en-US"/>
        </w:rPr>
        <w:t>PO</w:t>
      </w:r>
      <w:r w:rsidRPr="003066A2">
        <w:rPr>
          <w:sz w:val="20"/>
          <w:szCs w:val="20"/>
          <w:vertAlign w:val="subscript"/>
          <w:lang w:val="en-US"/>
        </w:rPr>
        <w:t>4</w:t>
      </w:r>
      <w:r w:rsidR="00E10420" w:rsidRPr="00E10420">
        <w:rPr>
          <w:sz w:val="20"/>
          <w:szCs w:val="20"/>
          <w:vertAlign w:val="superscript"/>
          <w:lang w:val="en-US"/>
        </w:rPr>
        <w:t>-</w:t>
      </w:r>
      <w:r w:rsidRPr="00DA50DF">
        <w:rPr>
          <w:sz w:val="20"/>
          <w:szCs w:val="20"/>
          <w:lang w:val="en-US"/>
        </w:rPr>
        <w:t>;</w:t>
      </w:r>
    </w:p>
    <w:p w:rsidR="005C3952" w:rsidRPr="00DA50DF" w:rsidRDefault="005C3952" w:rsidP="005C3952">
      <w:pPr>
        <w:ind w:firstLine="567"/>
        <w:jc w:val="both"/>
        <w:rPr>
          <w:sz w:val="20"/>
          <w:szCs w:val="20"/>
        </w:rPr>
      </w:pPr>
      <w:r w:rsidRPr="003066A2">
        <w:rPr>
          <w:sz w:val="20"/>
          <w:szCs w:val="20"/>
        </w:rPr>
        <w:t xml:space="preserve">Аммофос и диаммофос - </w:t>
      </w:r>
      <w:r w:rsidRPr="003066A2">
        <w:rPr>
          <w:sz w:val="20"/>
          <w:szCs w:val="20"/>
          <w:lang w:val="en-US"/>
        </w:rPr>
        <w:t>NH</w:t>
      </w:r>
      <w:r w:rsidRPr="003066A2">
        <w:rPr>
          <w:sz w:val="20"/>
          <w:szCs w:val="20"/>
          <w:vertAlign w:val="subscript"/>
        </w:rPr>
        <w:t>4</w:t>
      </w:r>
      <w:r w:rsidR="00E10420">
        <w:rPr>
          <w:sz w:val="20"/>
          <w:szCs w:val="20"/>
          <w:vertAlign w:val="superscript"/>
        </w:rPr>
        <w:t>+</w:t>
      </w:r>
      <w:r w:rsidRPr="003066A2">
        <w:rPr>
          <w:sz w:val="20"/>
          <w:szCs w:val="20"/>
        </w:rPr>
        <w:t xml:space="preserve">, </w:t>
      </w:r>
      <w:r w:rsidRPr="003066A2">
        <w:rPr>
          <w:sz w:val="20"/>
          <w:szCs w:val="20"/>
          <w:lang w:val="en-US"/>
        </w:rPr>
        <w:t>H</w:t>
      </w:r>
      <w:r w:rsidRPr="003066A2">
        <w:rPr>
          <w:sz w:val="20"/>
          <w:szCs w:val="20"/>
          <w:vertAlign w:val="subscript"/>
        </w:rPr>
        <w:t>2</w:t>
      </w:r>
      <w:r w:rsidRPr="003066A2">
        <w:rPr>
          <w:sz w:val="20"/>
          <w:szCs w:val="20"/>
          <w:lang w:val="en-US"/>
        </w:rPr>
        <w:t>PO</w:t>
      </w:r>
      <w:r w:rsidRPr="003066A2">
        <w:rPr>
          <w:sz w:val="20"/>
          <w:szCs w:val="20"/>
          <w:vertAlign w:val="subscript"/>
        </w:rPr>
        <w:t>4</w:t>
      </w:r>
      <w:r w:rsidR="00E10420">
        <w:rPr>
          <w:sz w:val="20"/>
          <w:szCs w:val="20"/>
          <w:vertAlign w:val="superscript"/>
        </w:rPr>
        <w:t>-</w:t>
      </w:r>
      <w:r w:rsidRPr="00DA50DF">
        <w:rPr>
          <w:sz w:val="20"/>
          <w:szCs w:val="20"/>
        </w:rPr>
        <w:t>.</w:t>
      </w:r>
    </w:p>
    <w:p w:rsidR="005C3952" w:rsidRDefault="005C3952" w:rsidP="00DA50DF">
      <w:pPr>
        <w:jc w:val="center"/>
        <w:rPr>
          <w:sz w:val="20"/>
          <w:szCs w:val="20"/>
        </w:rPr>
      </w:pPr>
    </w:p>
    <w:p w:rsidR="00DA50DF" w:rsidRPr="00DA50DF" w:rsidRDefault="00DA50DF" w:rsidP="00DA50DF">
      <w:pPr>
        <w:jc w:val="center"/>
        <w:rPr>
          <w:sz w:val="20"/>
          <w:szCs w:val="20"/>
        </w:rPr>
      </w:pPr>
      <w:r>
        <w:rPr>
          <w:sz w:val="20"/>
          <w:szCs w:val="20"/>
        </w:rPr>
        <w:t>2.</w:t>
      </w:r>
      <w:r w:rsidRPr="00DA50DF">
        <w:rPr>
          <w:sz w:val="20"/>
          <w:szCs w:val="20"/>
        </w:rPr>
        <w:t xml:space="preserve"> Описание и качественные реакции удобрений</w:t>
      </w:r>
    </w:p>
    <w:p w:rsidR="00DA50DF" w:rsidRPr="003066A2" w:rsidRDefault="00DA50DF" w:rsidP="00DA50DF">
      <w:pPr>
        <w:jc w:val="center"/>
        <w:rPr>
          <w:b/>
          <w:sz w:val="20"/>
          <w:szCs w:val="20"/>
        </w:rPr>
      </w:pPr>
    </w:p>
    <w:tbl>
      <w:tblPr>
        <w:tblW w:w="65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
        <w:gridCol w:w="656"/>
        <w:gridCol w:w="656"/>
        <w:gridCol w:w="562"/>
        <w:gridCol w:w="937"/>
        <w:gridCol w:w="425"/>
        <w:gridCol w:w="519"/>
        <w:gridCol w:w="519"/>
        <w:gridCol w:w="447"/>
        <w:gridCol w:w="525"/>
        <w:gridCol w:w="862"/>
      </w:tblGrid>
      <w:tr w:rsidR="00DA50DF" w:rsidRPr="003066A2" w:rsidTr="008C2677">
        <w:trPr>
          <w:trHeight w:val="275"/>
        </w:trPr>
        <w:tc>
          <w:tcPr>
            <w:tcW w:w="465" w:type="dxa"/>
            <w:vMerge w:val="restart"/>
            <w:textDirection w:val="btLr"/>
          </w:tcPr>
          <w:p w:rsidR="00DA50DF" w:rsidRPr="003066A2" w:rsidRDefault="00DA50DF" w:rsidP="008C2677">
            <w:pPr>
              <w:jc w:val="center"/>
              <w:rPr>
                <w:sz w:val="20"/>
                <w:szCs w:val="20"/>
              </w:rPr>
            </w:pPr>
            <w:r w:rsidRPr="003066A2">
              <w:rPr>
                <w:sz w:val="20"/>
                <w:szCs w:val="20"/>
              </w:rPr>
              <w:t>№№ удобрений</w:t>
            </w:r>
          </w:p>
        </w:tc>
        <w:tc>
          <w:tcPr>
            <w:tcW w:w="1312" w:type="dxa"/>
            <w:gridSpan w:val="2"/>
          </w:tcPr>
          <w:p w:rsidR="00DA50DF" w:rsidRPr="003066A2" w:rsidRDefault="00DA50DF" w:rsidP="008C2677">
            <w:pPr>
              <w:jc w:val="center"/>
              <w:rPr>
                <w:sz w:val="20"/>
                <w:szCs w:val="20"/>
              </w:rPr>
            </w:pPr>
            <w:r w:rsidRPr="003066A2">
              <w:rPr>
                <w:sz w:val="20"/>
                <w:szCs w:val="20"/>
              </w:rPr>
              <w:t>Внешний вид</w:t>
            </w:r>
          </w:p>
        </w:tc>
        <w:tc>
          <w:tcPr>
            <w:tcW w:w="562" w:type="dxa"/>
            <w:vMerge w:val="restart"/>
            <w:textDirection w:val="btLr"/>
          </w:tcPr>
          <w:p w:rsidR="00DA50DF" w:rsidRPr="003066A2" w:rsidRDefault="00DA50DF" w:rsidP="008C2677">
            <w:pPr>
              <w:rPr>
                <w:sz w:val="20"/>
                <w:szCs w:val="20"/>
              </w:rPr>
            </w:pPr>
            <w:r>
              <w:rPr>
                <w:sz w:val="20"/>
                <w:szCs w:val="20"/>
              </w:rPr>
              <w:t xml:space="preserve"> </w:t>
            </w:r>
            <w:r w:rsidRPr="003066A2">
              <w:rPr>
                <w:sz w:val="20"/>
                <w:szCs w:val="20"/>
              </w:rPr>
              <w:t>Растворимость</w:t>
            </w:r>
          </w:p>
        </w:tc>
        <w:tc>
          <w:tcPr>
            <w:tcW w:w="937" w:type="dxa"/>
            <w:vMerge w:val="restart"/>
            <w:textDirection w:val="btLr"/>
          </w:tcPr>
          <w:p w:rsidR="00DA50DF" w:rsidRPr="003066A2" w:rsidRDefault="00DA50DF" w:rsidP="008C2677">
            <w:pPr>
              <w:rPr>
                <w:sz w:val="20"/>
                <w:szCs w:val="20"/>
              </w:rPr>
            </w:pPr>
            <w:r>
              <w:rPr>
                <w:sz w:val="20"/>
                <w:szCs w:val="20"/>
              </w:rPr>
              <w:t xml:space="preserve"> </w:t>
            </w:r>
            <w:r w:rsidRPr="003066A2">
              <w:rPr>
                <w:sz w:val="20"/>
                <w:szCs w:val="20"/>
              </w:rPr>
              <w:t xml:space="preserve">Проба на раскаленном </w:t>
            </w:r>
            <w:r>
              <w:rPr>
                <w:sz w:val="20"/>
                <w:szCs w:val="20"/>
              </w:rPr>
              <w:t xml:space="preserve">   </w:t>
            </w:r>
            <w:r w:rsidRPr="003066A2">
              <w:rPr>
                <w:sz w:val="20"/>
                <w:szCs w:val="20"/>
              </w:rPr>
              <w:t>предмете</w:t>
            </w:r>
          </w:p>
        </w:tc>
        <w:tc>
          <w:tcPr>
            <w:tcW w:w="1910" w:type="dxa"/>
            <w:gridSpan w:val="4"/>
          </w:tcPr>
          <w:p w:rsidR="00DA50DF" w:rsidRPr="003066A2" w:rsidRDefault="00DA50DF" w:rsidP="008C2677">
            <w:pPr>
              <w:jc w:val="center"/>
              <w:rPr>
                <w:sz w:val="20"/>
                <w:szCs w:val="20"/>
              </w:rPr>
            </w:pPr>
            <w:r w:rsidRPr="003066A2">
              <w:rPr>
                <w:sz w:val="20"/>
                <w:szCs w:val="20"/>
              </w:rPr>
              <w:t>Реакция с</w:t>
            </w:r>
          </w:p>
        </w:tc>
        <w:tc>
          <w:tcPr>
            <w:tcW w:w="525" w:type="dxa"/>
            <w:vMerge w:val="restart"/>
            <w:textDirection w:val="btLr"/>
          </w:tcPr>
          <w:p w:rsidR="00DA50DF" w:rsidRPr="003066A2" w:rsidRDefault="00DA50DF" w:rsidP="008C2677">
            <w:pPr>
              <w:rPr>
                <w:sz w:val="20"/>
                <w:szCs w:val="20"/>
              </w:rPr>
            </w:pPr>
            <w:r>
              <w:rPr>
                <w:sz w:val="20"/>
                <w:szCs w:val="20"/>
              </w:rPr>
              <w:t xml:space="preserve"> </w:t>
            </w:r>
            <w:r w:rsidRPr="003066A2">
              <w:rPr>
                <w:sz w:val="20"/>
                <w:szCs w:val="20"/>
              </w:rPr>
              <w:t>Прочие признаки</w:t>
            </w:r>
          </w:p>
        </w:tc>
        <w:tc>
          <w:tcPr>
            <w:tcW w:w="862" w:type="dxa"/>
            <w:vMerge w:val="restart"/>
            <w:textDirection w:val="btLr"/>
          </w:tcPr>
          <w:p w:rsidR="00DA50DF" w:rsidRPr="003066A2" w:rsidRDefault="00DA50DF" w:rsidP="008C2677">
            <w:pPr>
              <w:rPr>
                <w:sz w:val="20"/>
                <w:szCs w:val="20"/>
              </w:rPr>
            </w:pPr>
            <w:r>
              <w:rPr>
                <w:sz w:val="20"/>
                <w:szCs w:val="20"/>
              </w:rPr>
              <w:t xml:space="preserve"> </w:t>
            </w:r>
            <w:r w:rsidRPr="003066A2">
              <w:rPr>
                <w:sz w:val="20"/>
                <w:szCs w:val="20"/>
              </w:rPr>
              <w:t>Название и формулы удобрения</w:t>
            </w:r>
          </w:p>
        </w:tc>
      </w:tr>
      <w:tr w:rsidR="00DA50DF" w:rsidRPr="003066A2" w:rsidTr="00DA50DF">
        <w:trPr>
          <w:cantSplit/>
          <w:trHeight w:val="1682"/>
        </w:trPr>
        <w:tc>
          <w:tcPr>
            <w:tcW w:w="465" w:type="dxa"/>
            <w:vMerge/>
          </w:tcPr>
          <w:p w:rsidR="00DA50DF" w:rsidRPr="003066A2" w:rsidRDefault="00DA50DF" w:rsidP="008C2677">
            <w:pPr>
              <w:rPr>
                <w:sz w:val="20"/>
                <w:szCs w:val="20"/>
              </w:rPr>
            </w:pPr>
          </w:p>
        </w:tc>
        <w:tc>
          <w:tcPr>
            <w:tcW w:w="656" w:type="dxa"/>
            <w:textDirection w:val="btLr"/>
          </w:tcPr>
          <w:p w:rsidR="00DA50DF" w:rsidRPr="003066A2" w:rsidRDefault="00DA50DF" w:rsidP="008C2677">
            <w:pPr>
              <w:ind w:right="113"/>
              <w:rPr>
                <w:sz w:val="20"/>
                <w:szCs w:val="20"/>
              </w:rPr>
            </w:pPr>
            <w:r>
              <w:rPr>
                <w:sz w:val="20"/>
                <w:szCs w:val="20"/>
              </w:rPr>
              <w:t xml:space="preserve"> </w:t>
            </w:r>
            <w:r w:rsidRPr="003066A2">
              <w:rPr>
                <w:sz w:val="20"/>
                <w:szCs w:val="20"/>
              </w:rPr>
              <w:t>строение</w:t>
            </w:r>
          </w:p>
        </w:tc>
        <w:tc>
          <w:tcPr>
            <w:tcW w:w="656" w:type="dxa"/>
            <w:textDirection w:val="btLr"/>
          </w:tcPr>
          <w:p w:rsidR="00DA50DF" w:rsidRPr="003066A2" w:rsidRDefault="00DA50DF" w:rsidP="008C2677">
            <w:pPr>
              <w:ind w:right="113"/>
              <w:rPr>
                <w:sz w:val="20"/>
                <w:szCs w:val="20"/>
              </w:rPr>
            </w:pPr>
            <w:r>
              <w:rPr>
                <w:sz w:val="20"/>
                <w:szCs w:val="20"/>
              </w:rPr>
              <w:t xml:space="preserve"> </w:t>
            </w:r>
            <w:r w:rsidRPr="003066A2">
              <w:rPr>
                <w:sz w:val="20"/>
                <w:szCs w:val="20"/>
              </w:rPr>
              <w:t>цвет</w:t>
            </w:r>
          </w:p>
        </w:tc>
        <w:tc>
          <w:tcPr>
            <w:tcW w:w="562" w:type="dxa"/>
            <w:vMerge/>
          </w:tcPr>
          <w:p w:rsidR="00DA50DF" w:rsidRPr="003066A2" w:rsidRDefault="00DA50DF" w:rsidP="008C2677">
            <w:pPr>
              <w:rPr>
                <w:sz w:val="20"/>
                <w:szCs w:val="20"/>
              </w:rPr>
            </w:pPr>
          </w:p>
        </w:tc>
        <w:tc>
          <w:tcPr>
            <w:tcW w:w="937" w:type="dxa"/>
            <w:vMerge/>
          </w:tcPr>
          <w:p w:rsidR="00DA50DF" w:rsidRPr="003066A2" w:rsidRDefault="00DA50DF" w:rsidP="008C2677">
            <w:pPr>
              <w:rPr>
                <w:sz w:val="20"/>
                <w:szCs w:val="20"/>
              </w:rPr>
            </w:pPr>
          </w:p>
        </w:tc>
        <w:tc>
          <w:tcPr>
            <w:tcW w:w="425" w:type="dxa"/>
            <w:textDirection w:val="btLr"/>
          </w:tcPr>
          <w:p w:rsidR="00DA50DF" w:rsidRPr="003066A2" w:rsidRDefault="00DA50DF" w:rsidP="008C2677">
            <w:pPr>
              <w:ind w:right="113"/>
              <w:rPr>
                <w:sz w:val="20"/>
                <w:szCs w:val="20"/>
                <w:lang w:val="en-US"/>
              </w:rPr>
            </w:pPr>
            <w:r>
              <w:rPr>
                <w:sz w:val="20"/>
                <w:szCs w:val="20"/>
              </w:rPr>
              <w:t xml:space="preserve"> </w:t>
            </w:r>
            <w:r w:rsidRPr="003066A2">
              <w:rPr>
                <w:sz w:val="20"/>
                <w:szCs w:val="20"/>
                <w:lang w:val="en-US"/>
              </w:rPr>
              <w:t>NaOH</w:t>
            </w:r>
          </w:p>
        </w:tc>
        <w:tc>
          <w:tcPr>
            <w:tcW w:w="519" w:type="dxa"/>
            <w:textDirection w:val="btLr"/>
          </w:tcPr>
          <w:p w:rsidR="00DA50DF" w:rsidRPr="003066A2" w:rsidRDefault="00DA50DF" w:rsidP="008C2677">
            <w:pPr>
              <w:ind w:right="113"/>
              <w:rPr>
                <w:sz w:val="20"/>
                <w:szCs w:val="20"/>
                <w:lang w:val="en-US"/>
              </w:rPr>
            </w:pPr>
            <w:r>
              <w:rPr>
                <w:sz w:val="20"/>
                <w:szCs w:val="20"/>
              </w:rPr>
              <w:t xml:space="preserve"> </w:t>
            </w:r>
            <w:r w:rsidRPr="003066A2">
              <w:rPr>
                <w:sz w:val="20"/>
                <w:szCs w:val="20"/>
                <w:lang w:val="en-US"/>
              </w:rPr>
              <w:t>HCI</w:t>
            </w:r>
          </w:p>
        </w:tc>
        <w:tc>
          <w:tcPr>
            <w:tcW w:w="519" w:type="dxa"/>
            <w:textDirection w:val="btLr"/>
          </w:tcPr>
          <w:p w:rsidR="00DA50DF" w:rsidRPr="003066A2" w:rsidRDefault="00DA50DF" w:rsidP="008C2677">
            <w:pPr>
              <w:ind w:right="113"/>
              <w:rPr>
                <w:sz w:val="20"/>
                <w:szCs w:val="20"/>
                <w:lang w:val="en-US"/>
              </w:rPr>
            </w:pPr>
            <w:r>
              <w:rPr>
                <w:sz w:val="20"/>
                <w:szCs w:val="20"/>
              </w:rPr>
              <w:t xml:space="preserve"> </w:t>
            </w:r>
            <w:r w:rsidRPr="003066A2">
              <w:rPr>
                <w:sz w:val="20"/>
                <w:szCs w:val="20"/>
                <w:lang w:val="en-US"/>
              </w:rPr>
              <w:t>AgNO</w:t>
            </w:r>
            <w:r w:rsidRPr="003066A2">
              <w:rPr>
                <w:sz w:val="20"/>
                <w:szCs w:val="20"/>
                <w:vertAlign w:val="subscript"/>
                <w:lang w:val="en-US"/>
              </w:rPr>
              <w:t>3</w:t>
            </w:r>
          </w:p>
        </w:tc>
        <w:tc>
          <w:tcPr>
            <w:tcW w:w="447" w:type="dxa"/>
            <w:textDirection w:val="btLr"/>
          </w:tcPr>
          <w:p w:rsidR="00DA50DF" w:rsidRPr="003066A2" w:rsidRDefault="00DA50DF" w:rsidP="008C2677">
            <w:pPr>
              <w:ind w:right="113"/>
              <w:rPr>
                <w:sz w:val="20"/>
                <w:szCs w:val="20"/>
              </w:rPr>
            </w:pPr>
            <w:r>
              <w:rPr>
                <w:sz w:val="20"/>
                <w:szCs w:val="20"/>
              </w:rPr>
              <w:t xml:space="preserve"> </w:t>
            </w:r>
            <w:r w:rsidRPr="003066A2">
              <w:rPr>
                <w:sz w:val="20"/>
                <w:szCs w:val="20"/>
                <w:lang w:val="en-US"/>
              </w:rPr>
              <w:t>BaCI</w:t>
            </w:r>
            <w:r w:rsidRPr="003066A2">
              <w:rPr>
                <w:sz w:val="20"/>
                <w:szCs w:val="20"/>
                <w:vertAlign w:val="subscript"/>
                <w:lang w:val="en-US"/>
              </w:rPr>
              <w:t>2</w:t>
            </w:r>
          </w:p>
        </w:tc>
        <w:tc>
          <w:tcPr>
            <w:tcW w:w="525" w:type="dxa"/>
            <w:vMerge/>
          </w:tcPr>
          <w:p w:rsidR="00DA50DF" w:rsidRPr="003066A2" w:rsidRDefault="00DA50DF" w:rsidP="008C2677">
            <w:pPr>
              <w:rPr>
                <w:sz w:val="20"/>
                <w:szCs w:val="20"/>
              </w:rPr>
            </w:pPr>
          </w:p>
        </w:tc>
        <w:tc>
          <w:tcPr>
            <w:tcW w:w="862" w:type="dxa"/>
            <w:vMerge/>
          </w:tcPr>
          <w:p w:rsidR="00DA50DF" w:rsidRPr="003066A2" w:rsidRDefault="00DA50DF" w:rsidP="008C2677">
            <w:pPr>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r w:rsidR="00DA50DF" w:rsidRPr="003066A2" w:rsidTr="008C2677">
        <w:trPr>
          <w:cantSplit/>
          <w:trHeight w:val="220"/>
        </w:trPr>
        <w:tc>
          <w:tcPr>
            <w:tcW w:w="465" w:type="dxa"/>
          </w:tcPr>
          <w:p w:rsidR="00DA50DF" w:rsidRDefault="00DA50DF" w:rsidP="008C2677">
            <w:pPr>
              <w:jc w:val="both"/>
              <w:rPr>
                <w:sz w:val="20"/>
                <w:szCs w:val="20"/>
              </w:rPr>
            </w:pPr>
          </w:p>
          <w:p w:rsidR="009001F3" w:rsidRPr="003066A2" w:rsidRDefault="009001F3" w:rsidP="008C2677">
            <w:pPr>
              <w:jc w:val="both"/>
              <w:rPr>
                <w:sz w:val="20"/>
                <w:szCs w:val="20"/>
              </w:rPr>
            </w:pPr>
          </w:p>
        </w:tc>
        <w:tc>
          <w:tcPr>
            <w:tcW w:w="656" w:type="dxa"/>
          </w:tcPr>
          <w:p w:rsidR="00DA50DF" w:rsidRPr="003066A2" w:rsidRDefault="00DA50DF" w:rsidP="008C2677">
            <w:pPr>
              <w:jc w:val="both"/>
              <w:rPr>
                <w:sz w:val="20"/>
                <w:szCs w:val="20"/>
              </w:rPr>
            </w:pPr>
          </w:p>
        </w:tc>
        <w:tc>
          <w:tcPr>
            <w:tcW w:w="656" w:type="dxa"/>
          </w:tcPr>
          <w:p w:rsidR="00DA50DF" w:rsidRPr="003066A2" w:rsidRDefault="00DA50DF" w:rsidP="008C2677">
            <w:pPr>
              <w:jc w:val="both"/>
              <w:rPr>
                <w:sz w:val="20"/>
                <w:szCs w:val="20"/>
              </w:rPr>
            </w:pPr>
          </w:p>
        </w:tc>
        <w:tc>
          <w:tcPr>
            <w:tcW w:w="562" w:type="dxa"/>
          </w:tcPr>
          <w:p w:rsidR="00DA50DF" w:rsidRPr="003066A2" w:rsidRDefault="00DA50DF" w:rsidP="008C2677">
            <w:pPr>
              <w:jc w:val="both"/>
              <w:rPr>
                <w:sz w:val="20"/>
                <w:szCs w:val="20"/>
              </w:rPr>
            </w:pPr>
          </w:p>
        </w:tc>
        <w:tc>
          <w:tcPr>
            <w:tcW w:w="937" w:type="dxa"/>
          </w:tcPr>
          <w:p w:rsidR="00DA50DF" w:rsidRPr="003066A2" w:rsidRDefault="00DA50DF" w:rsidP="008C2677">
            <w:pPr>
              <w:jc w:val="both"/>
              <w:rPr>
                <w:sz w:val="20"/>
                <w:szCs w:val="20"/>
              </w:rPr>
            </w:pPr>
          </w:p>
        </w:tc>
        <w:tc>
          <w:tcPr>
            <w:tcW w:w="425"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519" w:type="dxa"/>
          </w:tcPr>
          <w:p w:rsidR="00DA50DF" w:rsidRPr="003066A2" w:rsidRDefault="00DA50DF" w:rsidP="008C2677">
            <w:pPr>
              <w:jc w:val="both"/>
              <w:rPr>
                <w:sz w:val="20"/>
                <w:szCs w:val="20"/>
                <w:lang w:val="en-US"/>
              </w:rPr>
            </w:pPr>
          </w:p>
        </w:tc>
        <w:tc>
          <w:tcPr>
            <w:tcW w:w="447" w:type="dxa"/>
          </w:tcPr>
          <w:p w:rsidR="00DA50DF" w:rsidRPr="003066A2" w:rsidRDefault="00DA50DF" w:rsidP="008C2677">
            <w:pPr>
              <w:jc w:val="both"/>
              <w:rPr>
                <w:sz w:val="20"/>
                <w:szCs w:val="20"/>
                <w:lang w:val="en-US"/>
              </w:rPr>
            </w:pPr>
          </w:p>
        </w:tc>
        <w:tc>
          <w:tcPr>
            <w:tcW w:w="525" w:type="dxa"/>
          </w:tcPr>
          <w:p w:rsidR="00DA50DF" w:rsidRPr="003066A2" w:rsidRDefault="00DA50DF" w:rsidP="008C2677">
            <w:pPr>
              <w:jc w:val="both"/>
              <w:rPr>
                <w:sz w:val="20"/>
                <w:szCs w:val="20"/>
              </w:rPr>
            </w:pPr>
          </w:p>
        </w:tc>
        <w:tc>
          <w:tcPr>
            <w:tcW w:w="862" w:type="dxa"/>
          </w:tcPr>
          <w:p w:rsidR="00DA50DF" w:rsidRPr="003066A2" w:rsidRDefault="00DA50DF" w:rsidP="008C2677">
            <w:pPr>
              <w:jc w:val="both"/>
              <w:rPr>
                <w:sz w:val="20"/>
                <w:szCs w:val="20"/>
              </w:rPr>
            </w:pPr>
          </w:p>
        </w:tc>
      </w:tr>
    </w:tbl>
    <w:p w:rsidR="00DA50DF" w:rsidRDefault="00DA50DF" w:rsidP="008D758E">
      <w:pPr>
        <w:pStyle w:val="1"/>
        <w:jc w:val="center"/>
        <w:rPr>
          <w:b/>
          <w:sz w:val="20"/>
        </w:rPr>
      </w:pPr>
    </w:p>
    <w:p w:rsidR="009001F3" w:rsidRDefault="009001F3" w:rsidP="009001F3">
      <w:pPr>
        <w:ind w:firstLine="709"/>
        <w:jc w:val="both"/>
        <w:rPr>
          <w:b/>
          <w:i/>
          <w:sz w:val="20"/>
          <w:szCs w:val="20"/>
        </w:rPr>
      </w:pPr>
    </w:p>
    <w:p w:rsidR="009001F3" w:rsidRPr="003066A2" w:rsidRDefault="009001F3" w:rsidP="009001F3">
      <w:pPr>
        <w:ind w:firstLine="709"/>
        <w:jc w:val="both"/>
        <w:rPr>
          <w:sz w:val="20"/>
          <w:szCs w:val="20"/>
        </w:rPr>
      </w:pPr>
      <w:r w:rsidRPr="003066A2">
        <w:rPr>
          <w:b/>
          <w:i/>
          <w:sz w:val="20"/>
          <w:szCs w:val="20"/>
        </w:rPr>
        <w:t xml:space="preserve">Основные правила техники безопасности.  </w:t>
      </w:r>
      <w:r w:rsidRPr="003066A2">
        <w:rPr>
          <w:sz w:val="20"/>
          <w:szCs w:val="20"/>
        </w:rPr>
        <w:t>При распознавании минеральных удобрений в агрохимической лаборатории необходимо соблюдать следующие основные правила техники безопасности:</w:t>
      </w:r>
    </w:p>
    <w:p w:rsidR="009001F3" w:rsidRPr="003066A2" w:rsidRDefault="009001F3" w:rsidP="009001F3">
      <w:pPr>
        <w:ind w:firstLine="567"/>
        <w:jc w:val="both"/>
        <w:rPr>
          <w:sz w:val="20"/>
          <w:szCs w:val="20"/>
        </w:rPr>
      </w:pPr>
      <w:r w:rsidRPr="003066A2">
        <w:rPr>
          <w:rFonts w:eastAsia="MS Mincho" w:hAnsi="MS Mincho"/>
          <w:sz w:val="20"/>
          <w:szCs w:val="20"/>
        </w:rPr>
        <w:t>✔</w:t>
      </w:r>
      <w:r>
        <w:rPr>
          <w:rFonts w:eastAsia="MS Mincho" w:hAnsi="MS Mincho"/>
          <w:sz w:val="20"/>
          <w:szCs w:val="20"/>
        </w:rPr>
        <w:t xml:space="preserve"> </w:t>
      </w:r>
      <w:r w:rsidRPr="003066A2">
        <w:rPr>
          <w:sz w:val="20"/>
          <w:szCs w:val="20"/>
        </w:rPr>
        <w:t>К выполнению лабораторной работы следует приступить только после внимательного ознакомления с настоящим методическим указанием и получения разрешения преподавателя.</w:t>
      </w:r>
    </w:p>
    <w:p w:rsidR="009001F3" w:rsidRPr="003066A2" w:rsidRDefault="009001F3" w:rsidP="009001F3">
      <w:pPr>
        <w:ind w:firstLine="567"/>
        <w:jc w:val="both"/>
        <w:rPr>
          <w:sz w:val="20"/>
          <w:szCs w:val="20"/>
        </w:rPr>
      </w:pPr>
      <w:r w:rsidRPr="003066A2">
        <w:rPr>
          <w:rFonts w:eastAsia="MS Mincho" w:hAnsi="MS Mincho"/>
          <w:sz w:val="20"/>
          <w:szCs w:val="20"/>
        </w:rPr>
        <w:t>✔</w:t>
      </w:r>
      <w:r>
        <w:rPr>
          <w:rFonts w:eastAsia="MS Mincho" w:hAnsi="MS Mincho"/>
          <w:sz w:val="20"/>
          <w:szCs w:val="20"/>
        </w:rPr>
        <w:t xml:space="preserve"> </w:t>
      </w:r>
      <w:r w:rsidRPr="003066A2">
        <w:rPr>
          <w:sz w:val="20"/>
          <w:szCs w:val="20"/>
        </w:rPr>
        <w:t>Работат</w:t>
      </w:r>
      <w:r>
        <w:rPr>
          <w:sz w:val="20"/>
          <w:szCs w:val="20"/>
        </w:rPr>
        <w:t xml:space="preserve">ь </w:t>
      </w:r>
      <w:r w:rsidRPr="003066A2">
        <w:rPr>
          <w:sz w:val="20"/>
          <w:szCs w:val="20"/>
        </w:rPr>
        <w:t>нужно в халате или фартуке, чтобы попавшие реактивы не загрязняли одежду.</w:t>
      </w:r>
    </w:p>
    <w:p w:rsidR="009001F3" w:rsidRPr="003066A2" w:rsidRDefault="009001F3" w:rsidP="00F93B07">
      <w:pPr>
        <w:ind w:firstLine="567"/>
        <w:jc w:val="both"/>
        <w:rPr>
          <w:sz w:val="20"/>
          <w:szCs w:val="20"/>
        </w:rPr>
      </w:pPr>
      <w:r w:rsidRPr="003066A2">
        <w:rPr>
          <w:rFonts w:eastAsia="MS Mincho" w:hAnsi="MS Mincho"/>
          <w:sz w:val="20"/>
          <w:szCs w:val="20"/>
        </w:rPr>
        <w:lastRenderedPageBreak/>
        <w:t>✔</w:t>
      </w:r>
      <w:r w:rsidRPr="003066A2">
        <w:rPr>
          <w:rFonts w:eastAsia="MS Mincho"/>
          <w:sz w:val="20"/>
          <w:szCs w:val="20"/>
        </w:rPr>
        <w:t xml:space="preserve"> </w:t>
      </w:r>
      <w:r w:rsidRPr="003066A2">
        <w:rPr>
          <w:sz w:val="20"/>
          <w:szCs w:val="20"/>
        </w:rPr>
        <w:t xml:space="preserve">Работы с концентрированными кислотами, щелочами, ядовитыми веществами, а также реакции удобрении на раскаленном предмете </w:t>
      </w:r>
      <w:r w:rsidR="00F93B07">
        <w:rPr>
          <w:sz w:val="20"/>
          <w:szCs w:val="20"/>
        </w:rPr>
        <w:t>следует производить</w:t>
      </w:r>
      <w:r w:rsidRPr="003066A2">
        <w:rPr>
          <w:sz w:val="20"/>
          <w:szCs w:val="20"/>
        </w:rPr>
        <w:t xml:space="preserve"> в вытяжном шкафу.</w:t>
      </w:r>
    </w:p>
    <w:p w:rsidR="009001F3" w:rsidRPr="003066A2" w:rsidRDefault="009001F3"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При нагревании раствора в пробирке всегда следует держать ее так, чтобы отверстие было направлено в сторону от себя и соседа по рабочему месту.</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Для определения запаха вещества нельзя сразу подносить к носу сосуд с в</w:t>
      </w:r>
      <w:r w:rsidR="009342F2">
        <w:rPr>
          <w:sz w:val="20"/>
          <w:szCs w:val="20"/>
        </w:rPr>
        <w:t>еществом. Сначала</w:t>
      </w:r>
      <w:r w:rsidRPr="003066A2">
        <w:rPr>
          <w:sz w:val="20"/>
          <w:szCs w:val="20"/>
        </w:rPr>
        <w:t xml:space="preserve"> его следует держать на некотором расстоянии, направляя к носу небольшое количество паров вещества легким движением руки, и лишь при необходимости постепенно приближать к себе.</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Пробки и крышки от склянок, банок и другой посуды необходимо класть на стол поверхностью, не касающейся с  реактивом.</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При ранениях стеклом нужно удалить его осколки и</w:t>
      </w:r>
      <w:r w:rsidR="009342F2">
        <w:rPr>
          <w:sz w:val="20"/>
          <w:szCs w:val="20"/>
        </w:rPr>
        <w:t>з</w:t>
      </w:r>
      <w:r w:rsidR="000D3068">
        <w:rPr>
          <w:sz w:val="20"/>
          <w:szCs w:val="20"/>
        </w:rPr>
        <w:t xml:space="preserve"> раны,</w:t>
      </w:r>
      <w:r w:rsidRPr="003066A2">
        <w:rPr>
          <w:sz w:val="20"/>
          <w:szCs w:val="20"/>
        </w:rPr>
        <w:t xml:space="preserve"> сма</w:t>
      </w:r>
      <w:r w:rsidR="00F93B07">
        <w:rPr>
          <w:sz w:val="20"/>
          <w:szCs w:val="20"/>
        </w:rPr>
        <w:t xml:space="preserve">зать ранку йодом и перевязать </w:t>
      </w:r>
      <w:r w:rsidRPr="003066A2">
        <w:rPr>
          <w:sz w:val="20"/>
          <w:szCs w:val="20"/>
        </w:rPr>
        <w:t>раненное место.</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 xml:space="preserve">При термических ожогах первой и второй степени обожженное место следует обработать свежеприготовленным раствором питьевой соды (2 %) или </w:t>
      </w:r>
      <w:r w:rsidR="000D3068" w:rsidRPr="003066A2">
        <w:rPr>
          <w:sz w:val="20"/>
          <w:szCs w:val="20"/>
        </w:rPr>
        <w:t>марганцовокислого</w:t>
      </w:r>
      <w:r w:rsidRPr="003066A2">
        <w:rPr>
          <w:sz w:val="20"/>
          <w:szCs w:val="20"/>
        </w:rPr>
        <w:t xml:space="preserve"> калия (5 %). Хорошим средством для примочки является неразбавленный этиловый спирт, который одновременно оказывает  обеззараживающее и обезболивающее действие.</w:t>
      </w:r>
      <w:r w:rsidR="000D3068">
        <w:rPr>
          <w:sz w:val="20"/>
          <w:szCs w:val="20"/>
        </w:rPr>
        <w:t xml:space="preserve"> </w:t>
      </w:r>
      <w:r w:rsidRPr="003066A2">
        <w:rPr>
          <w:sz w:val="20"/>
          <w:szCs w:val="20"/>
        </w:rPr>
        <w:t>При более тяжелых и обширных ожогах необходимо немедленно отправить пострадавшего к врачу.</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При ожогах кислотами и щелочами пораженный участок кожи быстро промывают большим количеством воды. Затем на обожженное место накладывают примочку:</w:t>
      </w:r>
    </w:p>
    <w:p w:rsidR="00DA50DF" w:rsidRPr="003066A2" w:rsidRDefault="00DA50DF" w:rsidP="00F93B07">
      <w:pPr>
        <w:ind w:firstLine="567"/>
        <w:jc w:val="both"/>
        <w:rPr>
          <w:sz w:val="20"/>
          <w:szCs w:val="20"/>
        </w:rPr>
      </w:pPr>
      <w:r w:rsidRPr="003066A2">
        <w:rPr>
          <w:sz w:val="20"/>
          <w:szCs w:val="20"/>
        </w:rPr>
        <w:t>- при ожогах кислотой – из 2 % содового раствора</w:t>
      </w:r>
    </w:p>
    <w:p w:rsidR="00DA50DF" w:rsidRPr="003066A2" w:rsidRDefault="00DA50DF" w:rsidP="00F93B07">
      <w:pPr>
        <w:ind w:firstLine="567"/>
        <w:jc w:val="both"/>
        <w:rPr>
          <w:sz w:val="20"/>
          <w:szCs w:val="20"/>
        </w:rPr>
      </w:pPr>
      <w:r w:rsidRPr="003066A2">
        <w:rPr>
          <w:sz w:val="20"/>
          <w:szCs w:val="20"/>
        </w:rPr>
        <w:t>- при ожогах щелочью -  из слабого раствора (1 %) уксусной или борной кислоты (2 %).</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 xml:space="preserve">При попадании брызг </w:t>
      </w:r>
      <w:r w:rsidR="000D3068">
        <w:rPr>
          <w:sz w:val="20"/>
          <w:szCs w:val="20"/>
        </w:rPr>
        <w:t>реактивов</w:t>
      </w:r>
      <w:r w:rsidRPr="003066A2">
        <w:rPr>
          <w:sz w:val="20"/>
          <w:szCs w:val="20"/>
        </w:rPr>
        <w:t xml:space="preserve"> в глаза, немедленно промыть глаз большим количеством воды, после чего сразу же обратиться к врачу.</w:t>
      </w:r>
    </w:p>
    <w:p w:rsidR="00DA50DF" w:rsidRPr="003066A2" w:rsidRDefault="00DA50DF" w:rsidP="00F93B07">
      <w:pPr>
        <w:ind w:firstLine="567"/>
        <w:jc w:val="both"/>
        <w:rPr>
          <w:sz w:val="20"/>
          <w:szCs w:val="20"/>
        </w:rPr>
      </w:pPr>
      <w:r w:rsidRPr="003066A2">
        <w:rPr>
          <w:rFonts w:eastAsia="MS Mincho" w:hAnsi="MS Mincho"/>
          <w:sz w:val="20"/>
          <w:szCs w:val="20"/>
        </w:rPr>
        <w:t>✔</w:t>
      </w:r>
      <w:r w:rsidRPr="003066A2">
        <w:rPr>
          <w:rFonts w:eastAsia="MS Mincho"/>
          <w:sz w:val="20"/>
          <w:szCs w:val="20"/>
        </w:rPr>
        <w:t xml:space="preserve"> </w:t>
      </w:r>
      <w:r w:rsidRPr="003066A2">
        <w:rPr>
          <w:sz w:val="20"/>
          <w:szCs w:val="20"/>
        </w:rPr>
        <w:t>После работы с любыми веществами (даже не ядовитыми) надо тщательно мыть руки.</w:t>
      </w:r>
    </w:p>
    <w:p w:rsidR="00DA50DF" w:rsidRDefault="00DA50DF" w:rsidP="00F93B07">
      <w:pPr>
        <w:jc w:val="both"/>
        <w:rPr>
          <w:b/>
          <w:i/>
          <w:sz w:val="20"/>
          <w:szCs w:val="20"/>
        </w:rPr>
      </w:pPr>
    </w:p>
    <w:p w:rsidR="00DA50DF" w:rsidRPr="00DA50DF" w:rsidRDefault="00DA50DF" w:rsidP="00F93B07">
      <w:pPr>
        <w:jc w:val="both"/>
        <w:rPr>
          <w:i/>
          <w:sz w:val="20"/>
          <w:szCs w:val="20"/>
        </w:rPr>
      </w:pPr>
      <w:r w:rsidRPr="00DA50DF">
        <w:rPr>
          <w:i/>
          <w:sz w:val="20"/>
          <w:szCs w:val="20"/>
        </w:rPr>
        <w:t>ЗАКЛЮЧЕНИЕ.</w:t>
      </w:r>
    </w:p>
    <w:p w:rsidR="000D3068" w:rsidRPr="009001F3" w:rsidRDefault="000D3068" w:rsidP="00F93B07">
      <w:pPr>
        <w:ind w:firstLine="567"/>
        <w:jc w:val="both"/>
        <w:rPr>
          <w:i/>
          <w:sz w:val="20"/>
          <w:szCs w:val="20"/>
        </w:rPr>
      </w:pPr>
      <w:r w:rsidRPr="009001F3">
        <w:rPr>
          <w:i/>
          <w:sz w:val="20"/>
          <w:szCs w:val="20"/>
        </w:rPr>
        <w:t>Приведете рабочее место в порядок. Вымойте пробирки, расставьте реактивы и индикаторы, использованные при распознавании удобрений,  в установленные места. Остатки удобрений</w:t>
      </w:r>
      <w:r w:rsidR="009001F3" w:rsidRPr="009001F3">
        <w:rPr>
          <w:i/>
          <w:sz w:val="20"/>
          <w:szCs w:val="20"/>
        </w:rPr>
        <w:t xml:space="preserve"> в пакетах сдайте преподавателю и мойте руки с мылом. </w:t>
      </w:r>
    </w:p>
    <w:p w:rsidR="000D3068" w:rsidRDefault="000D3068" w:rsidP="00F93B07">
      <w:pPr>
        <w:ind w:firstLine="567"/>
        <w:jc w:val="both"/>
        <w:rPr>
          <w:sz w:val="20"/>
          <w:szCs w:val="20"/>
        </w:rPr>
      </w:pPr>
    </w:p>
    <w:p w:rsidR="00DA50DF" w:rsidRDefault="000D3068" w:rsidP="00F93B07">
      <w:pPr>
        <w:ind w:firstLine="567"/>
        <w:jc w:val="both"/>
        <w:rPr>
          <w:sz w:val="20"/>
          <w:szCs w:val="20"/>
        </w:rPr>
      </w:pPr>
      <w:r>
        <w:rPr>
          <w:sz w:val="20"/>
          <w:szCs w:val="20"/>
        </w:rPr>
        <w:t xml:space="preserve">  </w:t>
      </w:r>
    </w:p>
    <w:p w:rsidR="009001F3" w:rsidRDefault="009001F3" w:rsidP="00F93B07">
      <w:pPr>
        <w:ind w:firstLine="567"/>
        <w:jc w:val="both"/>
        <w:rPr>
          <w:sz w:val="20"/>
          <w:szCs w:val="20"/>
        </w:rPr>
      </w:pPr>
    </w:p>
    <w:p w:rsidR="009001F3" w:rsidRDefault="009001F3" w:rsidP="009001F3">
      <w:pPr>
        <w:ind w:firstLine="567"/>
        <w:rPr>
          <w:sz w:val="20"/>
          <w:szCs w:val="20"/>
        </w:rPr>
      </w:pPr>
    </w:p>
    <w:p w:rsidR="009001F3" w:rsidRDefault="009001F3" w:rsidP="009001F3">
      <w:pPr>
        <w:ind w:firstLine="567"/>
        <w:rPr>
          <w:sz w:val="20"/>
          <w:szCs w:val="20"/>
        </w:rPr>
      </w:pPr>
    </w:p>
    <w:p w:rsidR="00F10EFF" w:rsidRDefault="00F10EFF" w:rsidP="00DA50DF">
      <w:pPr>
        <w:rPr>
          <w:b/>
          <w:sz w:val="20"/>
          <w:szCs w:val="20"/>
        </w:rPr>
      </w:pPr>
    </w:p>
    <w:p w:rsidR="00DA50DF" w:rsidRPr="003066A2" w:rsidRDefault="00DA50DF" w:rsidP="00DA50DF">
      <w:pPr>
        <w:rPr>
          <w:b/>
          <w:sz w:val="20"/>
          <w:szCs w:val="20"/>
        </w:rPr>
      </w:pPr>
      <w:r w:rsidRPr="003066A2">
        <w:rPr>
          <w:b/>
          <w:sz w:val="20"/>
          <w:szCs w:val="20"/>
        </w:rPr>
        <w:lastRenderedPageBreak/>
        <w:t xml:space="preserve">Лабораторная работа </w:t>
      </w:r>
      <w:r>
        <w:rPr>
          <w:b/>
          <w:sz w:val="20"/>
          <w:szCs w:val="20"/>
        </w:rPr>
        <w:t>6</w:t>
      </w:r>
      <w:r w:rsidRPr="003066A2">
        <w:rPr>
          <w:b/>
          <w:sz w:val="20"/>
          <w:szCs w:val="20"/>
        </w:rPr>
        <w:t xml:space="preserve">. </w:t>
      </w:r>
    </w:p>
    <w:p w:rsidR="00DA50DF" w:rsidRPr="003066A2" w:rsidRDefault="00DA50DF" w:rsidP="00DA50DF">
      <w:pPr>
        <w:rPr>
          <w:b/>
          <w:sz w:val="20"/>
          <w:szCs w:val="20"/>
        </w:rPr>
      </w:pPr>
      <w:r w:rsidRPr="003066A2">
        <w:rPr>
          <w:b/>
          <w:sz w:val="20"/>
          <w:szCs w:val="20"/>
        </w:rPr>
        <w:t>ОПРЕДЕЛЕНИЕ НОРМ ХИМИЧЕСКИХ МЕЛИРАНТОВ</w:t>
      </w:r>
    </w:p>
    <w:p w:rsidR="00DA50DF" w:rsidRPr="003066A2" w:rsidRDefault="00DA50DF" w:rsidP="00DA50DF">
      <w:pPr>
        <w:jc w:val="both"/>
        <w:rPr>
          <w:b/>
          <w:i/>
          <w:sz w:val="20"/>
          <w:szCs w:val="20"/>
        </w:rPr>
      </w:pPr>
    </w:p>
    <w:p w:rsidR="00DA50DF" w:rsidRPr="00C77A4C" w:rsidRDefault="00DA50DF" w:rsidP="00DA50DF">
      <w:pPr>
        <w:jc w:val="both"/>
        <w:rPr>
          <w:sz w:val="20"/>
          <w:szCs w:val="20"/>
        </w:rPr>
      </w:pPr>
      <w:r w:rsidRPr="00C77A4C">
        <w:rPr>
          <w:i/>
          <w:sz w:val="20"/>
          <w:szCs w:val="20"/>
        </w:rPr>
        <w:t>ПОДГОТОВИТЕЛЬНАЯ ЧАСТЬ.</w:t>
      </w:r>
    </w:p>
    <w:p w:rsidR="00DA50DF" w:rsidRPr="003066A2" w:rsidRDefault="00DA50DF" w:rsidP="00C77A4C">
      <w:pPr>
        <w:ind w:firstLine="567"/>
        <w:jc w:val="both"/>
        <w:rPr>
          <w:sz w:val="20"/>
          <w:szCs w:val="20"/>
        </w:rPr>
      </w:pPr>
      <w:r w:rsidRPr="003066A2">
        <w:rPr>
          <w:i/>
          <w:sz w:val="20"/>
          <w:szCs w:val="20"/>
        </w:rPr>
        <w:t>Дайте письменные ответы на вопросы:</w:t>
      </w:r>
      <w:r w:rsidR="005042AB">
        <w:rPr>
          <w:i/>
          <w:sz w:val="20"/>
          <w:szCs w:val="20"/>
        </w:rPr>
        <w:t xml:space="preserve"> </w:t>
      </w:r>
      <w:r w:rsidR="009001F3">
        <w:rPr>
          <w:sz w:val="20"/>
          <w:szCs w:val="20"/>
        </w:rPr>
        <w:t>Какие почвы</w:t>
      </w:r>
      <w:r w:rsidRPr="003066A2">
        <w:rPr>
          <w:sz w:val="20"/>
          <w:szCs w:val="20"/>
        </w:rPr>
        <w:t xml:space="preserve"> нуждаются в известковании и гипсовании?</w:t>
      </w:r>
      <w:r w:rsidR="005042AB">
        <w:rPr>
          <w:sz w:val="20"/>
          <w:szCs w:val="20"/>
        </w:rPr>
        <w:t xml:space="preserve">  </w:t>
      </w:r>
      <w:r w:rsidR="009001F3">
        <w:rPr>
          <w:sz w:val="20"/>
          <w:szCs w:val="20"/>
        </w:rPr>
        <w:t>Что В</w:t>
      </w:r>
      <w:r w:rsidRPr="003066A2">
        <w:rPr>
          <w:sz w:val="20"/>
          <w:szCs w:val="20"/>
        </w:rPr>
        <w:t>ы знаете о техногенных солонцах-солончаках Татарстана?</w:t>
      </w:r>
      <w:r w:rsidR="005042AB">
        <w:rPr>
          <w:sz w:val="20"/>
          <w:szCs w:val="20"/>
        </w:rPr>
        <w:t xml:space="preserve"> </w:t>
      </w:r>
      <w:r w:rsidR="008A26B1">
        <w:rPr>
          <w:sz w:val="20"/>
          <w:szCs w:val="20"/>
        </w:rPr>
        <w:t>На какие группы делятся сельскохозяйственные</w:t>
      </w:r>
      <w:r w:rsidRPr="003066A2">
        <w:rPr>
          <w:sz w:val="20"/>
          <w:szCs w:val="20"/>
        </w:rPr>
        <w:t xml:space="preserve"> культуры по отношению к реакции среды?</w:t>
      </w:r>
      <w:r w:rsidR="005042AB">
        <w:rPr>
          <w:sz w:val="20"/>
          <w:szCs w:val="20"/>
        </w:rPr>
        <w:t xml:space="preserve"> </w:t>
      </w:r>
      <w:r w:rsidRPr="003066A2">
        <w:rPr>
          <w:sz w:val="20"/>
          <w:szCs w:val="20"/>
        </w:rPr>
        <w:t>Какая разница между терминами «расчетная норма» и «фактическая норма» химического мелиоранта?</w:t>
      </w:r>
    </w:p>
    <w:p w:rsidR="00DA50DF" w:rsidRPr="003066A2" w:rsidRDefault="00DA50DF" w:rsidP="00DA50DF">
      <w:pPr>
        <w:jc w:val="both"/>
        <w:rPr>
          <w:b/>
          <w:i/>
          <w:sz w:val="20"/>
          <w:szCs w:val="20"/>
        </w:rPr>
      </w:pPr>
    </w:p>
    <w:p w:rsidR="00DA50DF" w:rsidRPr="00C77A4C" w:rsidRDefault="00DA50DF" w:rsidP="00DA50DF">
      <w:pPr>
        <w:jc w:val="both"/>
        <w:rPr>
          <w:i/>
          <w:sz w:val="20"/>
          <w:szCs w:val="20"/>
        </w:rPr>
      </w:pPr>
      <w:r w:rsidRPr="00C77A4C">
        <w:rPr>
          <w:i/>
          <w:sz w:val="20"/>
          <w:szCs w:val="20"/>
        </w:rPr>
        <w:t>ОСНОВНАЯ ЧАСТЬ.</w:t>
      </w:r>
    </w:p>
    <w:p w:rsidR="00DA50DF" w:rsidRPr="003066A2" w:rsidRDefault="00DA50DF" w:rsidP="009001F3">
      <w:pPr>
        <w:ind w:firstLine="567"/>
        <w:jc w:val="both"/>
        <w:rPr>
          <w:i/>
          <w:sz w:val="20"/>
          <w:szCs w:val="20"/>
        </w:rPr>
      </w:pPr>
      <w:r w:rsidRPr="003066A2">
        <w:rPr>
          <w:i/>
          <w:sz w:val="20"/>
          <w:szCs w:val="20"/>
        </w:rPr>
        <w:t>1</w:t>
      </w:r>
      <w:r w:rsidRPr="003066A2">
        <w:rPr>
          <w:b/>
          <w:i/>
          <w:sz w:val="20"/>
          <w:szCs w:val="20"/>
        </w:rPr>
        <w:t>.</w:t>
      </w:r>
      <w:r w:rsidRPr="003066A2">
        <w:rPr>
          <w:i/>
          <w:sz w:val="20"/>
          <w:szCs w:val="20"/>
        </w:rPr>
        <w:t>Решите выданные вам задачи по расчету фактических норм внесения известковых удобрений:</w:t>
      </w:r>
    </w:p>
    <w:p w:rsidR="00DA50DF" w:rsidRPr="003066A2" w:rsidRDefault="00DA50DF" w:rsidP="00DA50DF">
      <w:pPr>
        <w:jc w:val="both"/>
        <w:rPr>
          <w:b/>
          <w:i/>
          <w:sz w:val="20"/>
          <w:szCs w:val="20"/>
        </w:rPr>
      </w:pPr>
    </w:p>
    <w:p w:rsidR="00DA50DF" w:rsidRPr="003066A2" w:rsidRDefault="00DA50DF" w:rsidP="00C77A4C">
      <w:pPr>
        <w:ind w:firstLine="567"/>
        <w:jc w:val="both"/>
        <w:rPr>
          <w:b/>
          <w:i/>
          <w:sz w:val="20"/>
          <w:szCs w:val="20"/>
        </w:rPr>
      </w:pPr>
      <w:r w:rsidRPr="003066A2">
        <w:rPr>
          <w:b/>
          <w:i/>
          <w:sz w:val="20"/>
          <w:szCs w:val="20"/>
        </w:rPr>
        <w:t>1.1 по величине обменной кислотности (рН</w:t>
      </w:r>
      <w:r w:rsidRPr="003066A2">
        <w:rPr>
          <w:b/>
          <w:i/>
          <w:sz w:val="20"/>
          <w:szCs w:val="20"/>
          <w:vertAlign w:val="subscript"/>
        </w:rPr>
        <w:t>сол.</w:t>
      </w:r>
      <w:r w:rsidRPr="003066A2">
        <w:rPr>
          <w:b/>
          <w:i/>
          <w:sz w:val="20"/>
          <w:szCs w:val="20"/>
        </w:rPr>
        <w:t>)</w:t>
      </w:r>
    </w:p>
    <w:p w:rsidR="009001F3" w:rsidRDefault="00DA50DF" w:rsidP="00C77A4C">
      <w:pPr>
        <w:ind w:firstLine="567"/>
        <w:jc w:val="both"/>
        <w:rPr>
          <w:sz w:val="20"/>
          <w:szCs w:val="20"/>
        </w:rPr>
      </w:pPr>
      <w:r w:rsidRPr="003066A2">
        <w:rPr>
          <w:sz w:val="20"/>
          <w:szCs w:val="20"/>
        </w:rPr>
        <w:t xml:space="preserve">Необходимые данные для расчета нормы внесения чистого </w:t>
      </w:r>
      <w:r w:rsidRPr="003066A2">
        <w:rPr>
          <w:sz w:val="20"/>
          <w:szCs w:val="20"/>
          <w:lang w:val="en-US"/>
        </w:rPr>
        <w:t>CaCO</w:t>
      </w:r>
      <w:r w:rsidRPr="003066A2">
        <w:rPr>
          <w:sz w:val="20"/>
          <w:szCs w:val="20"/>
          <w:vertAlign w:val="subscript"/>
        </w:rPr>
        <w:t>3</w:t>
      </w:r>
      <w:r w:rsidRPr="003066A2">
        <w:rPr>
          <w:sz w:val="20"/>
          <w:szCs w:val="20"/>
        </w:rPr>
        <w:t xml:space="preserve"> (Д</w:t>
      </w:r>
      <w:r w:rsidRPr="003066A2">
        <w:rPr>
          <w:sz w:val="20"/>
          <w:szCs w:val="20"/>
          <w:vertAlign w:val="subscript"/>
        </w:rPr>
        <w:t>р</w:t>
      </w:r>
      <w:r w:rsidRPr="003066A2">
        <w:rPr>
          <w:sz w:val="20"/>
          <w:szCs w:val="20"/>
        </w:rPr>
        <w:t xml:space="preserve">, </w:t>
      </w:r>
      <w:r w:rsidRPr="007A6787">
        <w:rPr>
          <w:sz w:val="20"/>
          <w:szCs w:val="20"/>
        </w:rPr>
        <w:t>т/га) приведены в приложениях 9 и 10.</w:t>
      </w:r>
      <w:r w:rsidRPr="003066A2">
        <w:rPr>
          <w:sz w:val="20"/>
          <w:szCs w:val="20"/>
        </w:rPr>
        <w:t xml:space="preserve"> </w:t>
      </w:r>
    </w:p>
    <w:p w:rsidR="00DA50DF" w:rsidRPr="003066A2" w:rsidRDefault="00DA50DF" w:rsidP="00C77A4C">
      <w:pPr>
        <w:ind w:firstLine="567"/>
        <w:jc w:val="both"/>
        <w:rPr>
          <w:sz w:val="20"/>
          <w:szCs w:val="20"/>
        </w:rPr>
      </w:pPr>
      <w:r w:rsidRPr="003066A2">
        <w:rPr>
          <w:sz w:val="20"/>
          <w:szCs w:val="20"/>
        </w:rPr>
        <w:t>При вычислении фактической нормы внесения известкового удобрения (Д</w:t>
      </w:r>
      <w:r w:rsidRPr="003066A2">
        <w:rPr>
          <w:sz w:val="20"/>
          <w:szCs w:val="20"/>
          <w:vertAlign w:val="subscript"/>
        </w:rPr>
        <w:t>ф</w:t>
      </w:r>
      <w:r w:rsidRPr="003066A2">
        <w:rPr>
          <w:sz w:val="20"/>
          <w:szCs w:val="20"/>
        </w:rPr>
        <w:t xml:space="preserve">) в расчетную норму </w:t>
      </w:r>
      <w:r w:rsidRPr="003066A2">
        <w:rPr>
          <w:sz w:val="20"/>
          <w:szCs w:val="20"/>
          <w:lang w:val="en-US"/>
        </w:rPr>
        <w:t>CaCO</w:t>
      </w:r>
      <w:r w:rsidRPr="003066A2">
        <w:rPr>
          <w:sz w:val="20"/>
          <w:szCs w:val="20"/>
          <w:vertAlign w:val="subscript"/>
        </w:rPr>
        <w:t>3</w:t>
      </w:r>
      <w:r w:rsidRPr="003066A2">
        <w:rPr>
          <w:sz w:val="20"/>
          <w:szCs w:val="20"/>
        </w:rPr>
        <w:t xml:space="preserve"> (Д</w:t>
      </w:r>
      <w:r w:rsidRPr="003066A2">
        <w:rPr>
          <w:sz w:val="20"/>
          <w:szCs w:val="20"/>
          <w:vertAlign w:val="subscript"/>
        </w:rPr>
        <w:t>р</w:t>
      </w:r>
      <w:r w:rsidRPr="003066A2">
        <w:rPr>
          <w:sz w:val="20"/>
          <w:szCs w:val="20"/>
        </w:rPr>
        <w:t xml:space="preserve">), рассчитанную любым способом, вносят поправки на нейтрализующую способность, влажность известкового удобрения  и содержания частиц в нем размером крупнее </w:t>
      </w:r>
      <w:smartTag w:uri="urn:schemas-microsoft-com:office:smarttags" w:element="metricconverter">
        <w:smartTagPr>
          <w:attr w:name="ProductID" w:val="1 мм"/>
        </w:smartTagPr>
        <w:r w:rsidRPr="003066A2">
          <w:rPr>
            <w:sz w:val="20"/>
            <w:szCs w:val="20"/>
          </w:rPr>
          <w:t>1 мм</w:t>
        </w:r>
      </w:smartTag>
      <w:r w:rsidRPr="003066A2">
        <w:rPr>
          <w:sz w:val="20"/>
          <w:szCs w:val="20"/>
        </w:rPr>
        <w:t>, а также делается корректировка в зависимости от типа севооборота по следующей формуле</w:t>
      </w:r>
      <w:r w:rsidR="00262D21">
        <w:rPr>
          <w:sz w:val="20"/>
          <w:szCs w:val="20"/>
        </w:rPr>
        <w:t xml:space="preserve"> (7)</w:t>
      </w:r>
      <w:r w:rsidRPr="003066A2">
        <w:rPr>
          <w:sz w:val="20"/>
          <w:szCs w:val="20"/>
        </w:rPr>
        <w:t>:</w:t>
      </w:r>
    </w:p>
    <w:p w:rsidR="00DA50DF" w:rsidRPr="003066A2" w:rsidRDefault="00DA50DF" w:rsidP="00C77A4C">
      <w:pPr>
        <w:ind w:firstLine="567"/>
        <w:jc w:val="both"/>
        <w:rPr>
          <w:sz w:val="20"/>
          <w:szCs w:val="20"/>
        </w:rPr>
      </w:pPr>
    </w:p>
    <w:p w:rsidR="00DA50DF" w:rsidRPr="003066A2" w:rsidRDefault="00DA50DF" w:rsidP="00C77A4C">
      <w:pPr>
        <w:ind w:firstLine="567"/>
        <w:rPr>
          <w:sz w:val="20"/>
          <w:szCs w:val="20"/>
        </w:rPr>
      </w:pPr>
      <w:r w:rsidRPr="003066A2">
        <w:rPr>
          <w:position w:val="-30"/>
          <w:sz w:val="20"/>
          <w:szCs w:val="20"/>
        </w:rPr>
        <w:object w:dxaOrig="3280" w:dyaOrig="680">
          <v:shape id="_x0000_i1029" type="#_x0000_t75" style="width:123.7pt;height:30.05pt" o:ole="">
            <v:imagedata r:id="rId17" o:title=""/>
          </v:shape>
          <o:OLEObject Type="Embed" ProgID="Equation.3" ShapeID="_x0000_i1029" DrawAspect="Content" ObjectID="_1514224008" r:id="rId18"/>
        </w:object>
      </w:r>
      <w:r w:rsidRPr="003066A2">
        <w:rPr>
          <w:sz w:val="20"/>
          <w:szCs w:val="20"/>
        </w:rPr>
        <w:t xml:space="preserve">                                  </w:t>
      </w:r>
      <w:r w:rsidR="00262D21">
        <w:rPr>
          <w:sz w:val="20"/>
          <w:szCs w:val="20"/>
        </w:rPr>
        <w:t xml:space="preserve">                 (7</w:t>
      </w:r>
      <w:r w:rsidRPr="003066A2">
        <w:rPr>
          <w:sz w:val="20"/>
          <w:szCs w:val="20"/>
        </w:rPr>
        <w:t>)</w:t>
      </w:r>
    </w:p>
    <w:p w:rsidR="00DA50DF" w:rsidRPr="003066A2" w:rsidRDefault="00DA50DF" w:rsidP="00C77A4C">
      <w:pPr>
        <w:ind w:firstLine="567"/>
        <w:rPr>
          <w:sz w:val="20"/>
          <w:szCs w:val="20"/>
        </w:rPr>
      </w:pPr>
    </w:p>
    <w:p w:rsidR="00C77A4C" w:rsidRDefault="00DA50DF" w:rsidP="00C77A4C">
      <w:pPr>
        <w:rPr>
          <w:sz w:val="20"/>
          <w:szCs w:val="20"/>
        </w:rPr>
      </w:pPr>
      <w:r w:rsidRPr="003066A2">
        <w:rPr>
          <w:sz w:val="20"/>
          <w:szCs w:val="20"/>
        </w:rPr>
        <w:t xml:space="preserve">где, П – нейтрализующая способность известкового удобрения, % </w:t>
      </w:r>
      <w:r w:rsidRPr="003066A2">
        <w:rPr>
          <w:sz w:val="20"/>
          <w:szCs w:val="20"/>
          <w:lang w:val="en-US"/>
        </w:rPr>
        <w:t>CaCO</w:t>
      </w:r>
      <w:r w:rsidRPr="003066A2">
        <w:rPr>
          <w:sz w:val="20"/>
          <w:szCs w:val="20"/>
          <w:vertAlign w:val="subscript"/>
        </w:rPr>
        <w:t>3</w:t>
      </w:r>
      <w:r w:rsidRPr="003066A2">
        <w:rPr>
          <w:sz w:val="20"/>
          <w:szCs w:val="20"/>
        </w:rPr>
        <w:t>;</w:t>
      </w:r>
    </w:p>
    <w:p w:rsidR="00C77A4C" w:rsidRDefault="00C77A4C" w:rsidP="00C77A4C">
      <w:pPr>
        <w:rPr>
          <w:sz w:val="20"/>
          <w:szCs w:val="20"/>
        </w:rPr>
      </w:pPr>
      <w:r>
        <w:rPr>
          <w:sz w:val="20"/>
          <w:szCs w:val="20"/>
        </w:rPr>
        <w:t xml:space="preserve">        </w:t>
      </w:r>
      <w:r w:rsidR="00DA50DF" w:rsidRPr="003066A2">
        <w:rPr>
          <w:sz w:val="20"/>
          <w:szCs w:val="20"/>
        </w:rPr>
        <w:t>α – норма извести в долях от полной, зависящая от типа севооборота и некоторых других факторов;</w:t>
      </w:r>
    </w:p>
    <w:p w:rsidR="00DA50DF" w:rsidRPr="003066A2" w:rsidRDefault="00C77A4C" w:rsidP="00C77A4C">
      <w:pPr>
        <w:rPr>
          <w:sz w:val="20"/>
          <w:szCs w:val="20"/>
        </w:rPr>
      </w:pPr>
      <w:r>
        <w:rPr>
          <w:sz w:val="20"/>
          <w:szCs w:val="20"/>
        </w:rPr>
        <w:t xml:space="preserve">        </w:t>
      </w:r>
      <w:r w:rsidR="00DA50DF" w:rsidRPr="003066A2">
        <w:rPr>
          <w:sz w:val="20"/>
          <w:szCs w:val="20"/>
        </w:rPr>
        <w:t>В – влажность известкового удобрения, %;</w:t>
      </w:r>
    </w:p>
    <w:p w:rsidR="00DA50DF" w:rsidRPr="003066A2" w:rsidRDefault="00C77A4C" w:rsidP="00C77A4C">
      <w:pPr>
        <w:rPr>
          <w:sz w:val="20"/>
          <w:szCs w:val="20"/>
        </w:rPr>
      </w:pPr>
      <w:r>
        <w:rPr>
          <w:sz w:val="20"/>
          <w:szCs w:val="20"/>
        </w:rPr>
        <w:t xml:space="preserve">        </w:t>
      </w:r>
      <w:r w:rsidR="00DA50DF" w:rsidRPr="003066A2">
        <w:rPr>
          <w:sz w:val="20"/>
          <w:szCs w:val="20"/>
        </w:rPr>
        <w:t xml:space="preserve">С – содержание частиц размером крупнее </w:t>
      </w:r>
      <w:smartTag w:uri="urn:schemas-microsoft-com:office:smarttags" w:element="metricconverter">
        <w:smartTagPr>
          <w:attr w:name="ProductID" w:val="1 мм"/>
        </w:smartTagPr>
        <w:r w:rsidR="00DA50DF" w:rsidRPr="003066A2">
          <w:rPr>
            <w:sz w:val="20"/>
            <w:szCs w:val="20"/>
          </w:rPr>
          <w:t>1 мм</w:t>
        </w:r>
      </w:smartTag>
      <w:r w:rsidR="00DA50DF" w:rsidRPr="003066A2">
        <w:rPr>
          <w:sz w:val="20"/>
          <w:szCs w:val="20"/>
        </w:rPr>
        <w:t>, %.</w:t>
      </w:r>
    </w:p>
    <w:p w:rsidR="00DA50DF" w:rsidRPr="007A6787" w:rsidRDefault="00DA50DF" w:rsidP="00C77A4C">
      <w:pPr>
        <w:ind w:firstLine="567"/>
        <w:rPr>
          <w:sz w:val="20"/>
          <w:szCs w:val="20"/>
        </w:rPr>
      </w:pPr>
      <w:r w:rsidRPr="007A6787">
        <w:rPr>
          <w:sz w:val="20"/>
          <w:szCs w:val="20"/>
        </w:rPr>
        <w:t>Корректировка расчетной нормы внесения извести в зависимости от типа севооборота и некоторых других факторов дана в приложении 11.</w:t>
      </w:r>
    </w:p>
    <w:p w:rsidR="00DA50DF" w:rsidRPr="007A6787" w:rsidRDefault="00DA50DF" w:rsidP="00C77A4C">
      <w:pPr>
        <w:ind w:firstLine="567"/>
        <w:jc w:val="both"/>
        <w:rPr>
          <w:b/>
          <w:i/>
          <w:sz w:val="20"/>
          <w:szCs w:val="20"/>
        </w:rPr>
      </w:pPr>
    </w:p>
    <w:p w:rsidR="00DA50DF" w:rsidRPr="007A6787" w:rsidRDefault="00DA50DF" w:rsidP="00C77A4C">
      <w:pPr>
        <w:ind w:firstLine="567"/>
        <w:jc w:val="both"/>
        <w:rPr>
          <w:b/>
          <w:i/>
          <w:sz w:val="20"/>
          <w:szCs w:val="20"/>
        </w:rPr>
      </w:pPr>
      <w:r w:rsidRPr="007A6787">
        <w:rPr>
          <w:b/>
          <w:i/>
          <w:sz w:val="20"/>
          <w:szCs w:val="20"/>
        </w:rPr>
        <w:t>1.2.по величине гидролитической кислотности (Н</w:t>
      </w:r>
      <w:r w:rsidRPr="007A6787">
        <w:rPr>
          <w:b/>
          <w:i/>
          <w:sz w:val="20"/>
          <w:szCs w:val="20"/>
          <w:vertAlign w:val="subscript"/>
        </w:rPr>
        <w:t>Г</w:t>
      </w:r>
      <w:r w:rsidRPr="007A6787">
        <w:rPr>
          <w:b/>
          <w:i/>
          <w:sz w:val="20"/>
          <w:szCs w:val="20"/>
        </w:rPr>
        <w:t>)</w:t>
      </w:r>
    </w:p>
    <w:p w:rsidR="00DA50DF" w:rsidRPr="007A6787" w:rsidRDefault="00DA50DF" w:rsidP="00C77A4C">
      <w:pPr>
        <w:ind w:firstLine="567"/>
        <w:jc w:val="both"/>
        <w:rPr>
          <w:sz w:val="20"/>
          <w:szCs w:val="20"/>
        </w:rPr>
      </w:pPr>
      <w:r w:rsidRPr="007A6787">
        <w:rPr>
          <w:sz w:val="20"/>
          <w:szCs w:val="20"/>
        </w:rPr>
        <w:t>Расчетная норма СаСО</w:t>
      </w:r>
      <w:r w:rsidRPr="007A6787">
        <w:rPr>
          <w:sz w:val="20"/>
          <w:szCs w:val="20"/>
          <w:vertAlign w:val="subscript"/>
        </w:rPr>
        <w:t>3</w:t>
      </w:r>
      <w:r w:rsidRPr="007A6787">
        <w:rPr>
          <w:sz w:val="20"/>
          <w:szCs w:val="20"/>
        </w:rPr>
        <w:t xml:space="preserve"> производится по формуле</w:t>
      </w:r>
      <w:r w:rsidR="00262D21" w:rsidRPr="007A6787">
        <w:rPr>
          <w:sz w:val="20"/>
          <w:szCs w:val="20"/>
        </w:rPr>
        <w:t xml:space="preserve"> (8)</w:t>
      </w:r>
      <w:r w:rsidRPr="007A6787">
        <w:rPr>
          <w:sz w:val="20"/>
          <w:szCs w:val="20"/>
        </w:rPr>
        <w:t>:</w:t>
      </w:r>
    </w:p>
    <w:p w:rsidR="00DA50DF" w:rsidRPr="007A6787" w:rsidRDefault="00DA50DF" w:rsidP="00C77A4C">
      <w:pPr>
        <w:ind w:firstLine="567"/>
        <w:jc w:val="both"/>
        <w:rPr>
          <w:sz w:val="20"/>
          <w:szCs w:val="20"/>
        </w:rPr>
      </w:pPr>
    </w:p>
    <w:p w:rsidR="00DA50DF" w:rsidRPr="007A6787" w:rsidRDefault="00DA50DF" w:rsidP="00C77A4C">
      <w:pPr>
        <w:ind w:firstLine="567"/>
        <w:jc w:val="both"/>
        <w:rPr>
          <w:sz w:val="20"/>
          <w:szCs w:val="20"/>
        </w:rPr>
      </w:pPr>
      <w:r w:rsidRPr="007A6787">
        <w:rPr>
          <w:sz w:val="20"/>
          <w:szCs w:val="20"/>
        </w:rPr>
        <w:tab/>
        <w:t>Д</w:t>
      </w:r>
      <w:r w:rsidRPr="007A6787">
        <w:rPr>
          <w:sz w:val="20"/>
          <w:szCs w:val="20"/>
          <w:vertAlign w:val="subscript"/>
        </w:rPr>
        <w:t>р</w:t>
      </w:r>
      <w:r w:rsidRPr="007A6787">
        <w:rPr>
          <w:sz w:val="20"/>
          <w:szCs w:val="20"/>
        </w:rPr>
        <w:t xml:space="preserve"> = 0,05 · Н</w:t>
      </w:r>
      <w:r w:rsidRPr="007A6787">
        <w:rPr>
          <w:sz w:val="20"/>
          <w:szCs w:val="20"/>
          <w:vertAlign w:val="subscript"/>
        </w:rPr>
        <w:t>г</w:t>
      </w:r>
      <w:r w:rsidRPr="007A6787">
        <w:rPr>
          <w:sz w:val="20"/>
          <w:szCs w:val="20"/>
        </w:rPr>
        <w:t xml:space="preserve"> · </w:t>
      </w:r>
      <w:r w:rsidRPr="007A6787">
        <w:rPr>
          <w:sz w:val="20"/>
          <w:szCs w:val="20"/>
          <w:lang w:val="en-US"/>
        </w:rPr>
        <w:t>h</w:t>
      </w:r>
      <w:r w:rsidRPr="007A6787">
        <w:rPr>
          <w:sz w:val="20"/>
          <w:szCs w:val="20"/>
        </w:rPr>
        <w:t xml:space="preserve"> · </w:t>
      </w:r>
      <w:r w:rsidRPr="007A6787">
        <w:rPr>
          <w:sz w:val="20"/>
          <w:szCs w:val="20"/>
          <w:lang w:val="en-US"/>
        </w:rPr>
        <w:t>d</w:t>
      </w:r>
      <w:r w:rsidR="00262D21" w:rsidRPr="007A6787">
        <w:rPr>
          <w:sz w:val="20"/>
          <w:szCs w:val="20"/>
        </w:rPr>
        <w:tab/>
        <w:t xml:space="preserve">       </w:t>
      </w:r>
      <w:r w:rsidR="00262D21" w:rsidRPr="007A6787">
        <w:rPr>
          <w:sz w:val="20"/>
          <w:szCs w:val="20"/>
        </w:rPr>
        <w:tab/>
      </w:r>
      <w:r w:rsidR="00262D21" w:rsidRPr="007A6787">
        <w:rPr>
          <w:sz w:val="20"/>
          <w:szCs w:val="20"/>
        </w:rPr>
        <w:tab/>
      </w:r>
      <w:r w:rsidR="00262D21" w:rsidRPr="007A6787">
        <w:rPr>
          <w:sz w:val="20"/>
          <w:szCs w:val="20"/>
        </w:rPr>
        <w:tab/>
        <w:t xml:space="preserve">              (8</w:t>
      </w:r>
      <w:r w:rsidRPr="007A6787">
        <w:rPr>
          <w:sz w:val="20"/>
          <w:szCs w:val="20"/>
        </w:rPr>
        <w:t>)</w:t>
      </w:r>
    </w:p>
    <w:p w:rsidR="00DA50DF" w:rsidRPr="007A6787" w:rsidRDefault="00DA50DF" w:rsidP="00DA50DF">
      <w:pPr>
        <w:jc w:val="both"/>
        <w:rPr>
          <w:sz w:val="20"/>
          <w:szCs w:val="20"/>
        </w:rPr>
      </w:pPr>
    </w:p>
    <w:p w:rsidR="00DA50DF" w:rsidRPr="007A6787" w:rsidRDefault="00DA50DF" w:rsidP="00DA50DF">
      <w:pPr>
        <w:jc w:val="both"/>
        <w:rPr>
          <w:sz w:val="20"/>
          <w:szCs w:val="20"/>
        </w:rPr>
      </w:pPr>
      <w:r w:rsidRPr="007A6787">
        <w:rPr>
          <w:sz w:val="20"/>
          <w:szCs w:val="20"/>
        </w:rPr>
        <w:t>где, Н</w:t>
      </w:r>
      <w:r w:rsidRPr="007A6787">
        <w:rPr>
          <w:sz w:val="20"/>
          <w:szCs w:val="20"/>
          <w:vertAlign w:val="subscript"/>
        </w:rPr>
        <w:t>г</w:t>
      </w:r>
      <w:r w:rsidRPr="007A6787">
        <w:rPr>
          <w:sz w:val="20"/>
          <w:szCs w:val="20"/>
        </w:rPr>
        <w:t xml:space="preserve"> – гидролитическая кислотность, мг экв/100 г.;</w:t>
      </w:r>
    </w:p>
    <w:p w:rsidR="00DA50DF" w:rsidRPr="007A6787" w:rsidRDefault="00DA50DF" w:rsidP="00DA50DF">
      <w:pPr>
        <w:jc w:val="both"/>
        <w:rPr>
          <w:sz w:val="20"/>
          <w:szCs w:val="20"/>
        </w:rPr>
      </w:pPr>
      <w:r w:rsidRPr="007A6787">
        <w:rPr>
          <w:sz w:val="20"/>
          <w:szCs w:val="20"/>
        </w:rPr>
        <w:t xml:space="preserve">       </w:t>
      </w:r>
      <w:r w:rsidRPr="007A6787">
        <w:rPr>
          <w:sz w:val="20"/>
          <w:szCs w:val="20"/>
          <w:lang w:val="en-US"/>
        </w:rPr>
        <w:t>h</w:t>
      </w:r>
      <w:r w:rsidRPr="007A6787">
        <w:rPr>
          <w:sz w:val="20"/>
          <w:szCs w:val="20"/>
        </w:rPr>
        <w:t xml:space="preserve"> – мощность известкуемого слоя, см;</w:t>
      </w:r>
    </w:p>
    <w:p w:rsidR="00DA50DF" w:rsidRPr="007A6787" w:rsidRDefault="00DA50DF" w:rsidP="00DA50DF">
      <w:pPr>
        <w:jc w:val="both"/>
        <w:rPr>
          <w:sz w:val="20"/>
          <w:szCs w:val="20"/>
        </w:rPr>
      </w:pPr>
      <w:r w:rsidRPr="007A6787">
        <w:rPr>
          <w:sz w:val="20"/>
          <w:szCs w:val="20"/>
        </w:rPr>
        <w:t xml:space="preserve">       </w:t>
      </w:r>
      <w:r w:rsidRPr="007A6787">
        <w:rPr>
          <w:sz w:val="20"/>
          <w:szCs w:val="20"/>
          <w:lang w:val="en-US"/>
        </w:rPr>
        <w:t>d</w:t>
      </w:r>
      <w:r w:rsidRPr="007A6787">
        <w:rPr>
          <w:sz w:val="20"/>
          <w:szCs w:val="20"/>
        </w:rPr>
        <w:t xml:space="preserve"> – плотность известкуемого слоя почвы, г/см</w:t>
      </w:r>
      <w:r w:rsidRPr="007A6787">
        <w:rPr>
          <w:sz w:val="20"/>
          <w:szCs w:val="20"/>
          <w:vertAlign w:val="superscript"/>
        </w:rPr>
        <w:t xml:space="preserve">3 </w:t>
      </w:r>
      <w:r w:rsidRPr="007A6787">
        <w:rPr>
          <w:sz w:val="20"/>
          <w:szCs w:val="20"/>
        </w:rPr>
        <w:t>.</w:t>
      </w:r>
    </w:p>
    <w:p w:rsidR="00DA50DF" w:rsidRPr="007A6787" w:rsidRDefault="00DA50DF" w:rsidP="00DA50DF">
      <w:pPr>
        <w:jc w:val="both"/>
        <w:rPr>
          <w:sz w:val="20"/>
          <w:szCs w:val="20"/>
        </w:rPr>
      </w:pPr>
      <w:r w:rsidRPr="007A6787">
        <w:rPr>
          <w:sz w:val="20"/>
          <w:szCs w:val="20"/>
        </w:rPr>
        <w:lastRenderedPageBreak/>
        <w:t xml:space="preserve">Группировка почв по величине </w:t>
      </w:r>
      <w:r w:rsidRPr="007A6787">
        <w:rPr>
          <w:sz w:val="20"/>
          <w:szCs w:val="20"/>
          <w:lang w:val="en-US"/>
        </w:rPr>
        <w:t>H</w:t>
      </w:r>
      <w:r w:rsidRPr="007A6787">
        <w:rPr>
          <w:sz w:val="20"/>
          <w:szCs w:val="20"/>
          <w:vertAlign w:val="subscript"/>
          <w:lang w:val="en-US"/>
        </w:rPr>
        <w:t>r</w:t>
      </w:r>
      <w:r w:rsidRPr="007A6787">
        <w:rPr>
          <w:sz w:val="20"/>
          <w:szCs w:val="20"/>
        </w:rPr>
        <w:t xml:space="preserve"> показана в приложении 12. Фактическая норма внесения известкового удобрения вычисляется аналогично пункту 1.1.</w:t>
      </w:r>
    </w:p>
    <w:p w:rsidR="00DA50DF" w:rsidRPr="007A6787" w:rsidRDefault="00DA50DF" w:rsidP="00DA50DF">
      <w:pPr>
        <w:jc w:val="both"/>
        <w:rPr>
          <w:sz w:val="20"/>
          <w:szCs w:val="20"/>
        </w:rPr>
      </w:pPr>
    </w:p>
    <w:p w:rsidR="00DA50DF" w:rsidRPr="007A6787" w:rsidRDefault="00DA50DF" w:rsidP="005042AB">
      <w:pPr>
        <w:ind w:firstLine="567"/>
        <w:jc w:val="both"/>
        <w:rPr>
          <w:b/>
          <w:i/>
          <w:sz w:val="20"/>
          <w:szCs w:val="20"/>
        </w:rPr>
      </w:pPr>
      <w:r w:rsidRPr="007A6787">
        <w:rPr>
          <w:b/>
          <w:i/>
          <w:sz w:val="20"/>
          <w:szCs w:val="20"/>
        </w:rPr>
        <w:t>1.3.по нормативному методу</w:t>
      </w:r>
    </w:p>
    <w:p w:rsidR="00DA50DF" w:rsidRDefault="00DA50DF" w:rsidP="00DA50DF">
      <w:pPr>
        <w:jc w:val="both"/>
        <w:rPr>
          <w:sz w:val="20"/>
          <w:szCs w:val="20"/>
        </w:rPr>
      </w:pPr>
      <w:r w:rsidRPr="007A6787">
        <w:rPr>
          <w:sz w:val="20"/>
          <w:szCs w:val="20"/>
        </w:rPr>
        <w:t>Необходимые справочные материалы даны в приложении 13. Расчет чистого  СаСО</w:t>
      </w:r>
      <w:r w:rsidRPr="007A6787">
        <w:rPr>
          <w:sz w:val="20"/>
          <w:szCs w:val="20"/>
          <w:vertAlign w:val="subscript"/>
        </w:rPr>
        <w:t>3</w:t>
      </w:r>
      <w:r w:rsidRPr="007A6787">
        <w:rPr>
          <w:sz w:val="20"/>
          <w:szCs w:val="20"/>
        </w:rPr>
        <w:t xml:space="preserve"> ведут по формуле</w:t>
      </w:r>
      <w:r w:rsidR="00262D21" w:rsidRPr="007A6787">
        <w:rPr>
          <w:sz w:val="20"/>
          <w:szCs w:val="20"/>
        </w:rPr>
        <w:t xml:space="preserve"> (9)</w:t>
      </w:r>
      <w:r w:rsidRPr="007A6787">
        <w:rPr>
          <w:sz w:val="20"/>
          <w:szCs w:val="20"/>
        </w:rPr>
        <w:t>:</w:t>
      </w:r>
    </w:p>
    <w:p w:rsidR="008A26B1" w:rsidRPr="003066A2" w:rsidRDefault="008A26B1" w:rsidP="00DA50DF">
      <w:pPr>
        <w:jc w:val="both"/>
        <w:rPr>
          <w:sz w:val="20"/>
          <w:szCs w:val="20"/>
        </w:rPr>
      </w:pPr>
    </w:p>
    <w:p w:rsidR="00DA50DF" w:rsidRPr="003066A2" w:rsidRDefault="00DA50DF" w:rsidP="00C77A4C">
      <w:pPr>
        <w:ind w:firstLine="567"/>
        <w:jc w:val="both"/>
        <w:rPr>
          <w:sz w:val="20"/>
          <w:szCs w:val="20"/>
        </w:rPr>
      </w:pPr>
      <w:r w:rsidRPr="003066A2">
        <w:rPr>
          <w:sz w:val="20"/>
          <w:szCs w:val="20"/>
        </w:rPr>
        <w:tab/>
        <w:t>Д</w:t>
      </w:r>
      <w:r w:rsidRPr="003066A2">
        <w:rPr>
          <w:sz w:val="20"/>
          <w:szCs w:val="20"/>
          <w:vertAlign w:val="subscript"/>
        </w:rPr>
        <w:t>Р</w:t>
      </w:r>
      <w:r w:rsidRPr="003066A2">
        <w:rPr>
          <w:sz w:val="20"/>
          <w:szCs w:val="20"/>
        </w:rPr>
        <w:t xml:space="preserve"> = 10 · (рН</w:t>
      </w:r>
      <w:r w:rsidRPr="003066A2">
        <w:rPr>
          <w:sz w:val="20"/>
          <w:szCs w:val="20"/>
          <w:vertAlign w:val="subscript"/>
        </w:rPr>
        <w:t xml:space="preserve">опт. </w:t>
      </w:r>
      <w:r w:rsidRPr="003066A2">
        <w:rPr>
          <w:sz w:val="20"/>
          <w:szCs w:val="20"/>
        </w:rPr>
        <w:t>– рН</w:t>
      </w:r>
      <w:r w:rsidRPr="003066A2">
        <w:rPr>
          <w:sz w:val="20"/>
          <w:szCs w:val="20"/>
          <w:vertAlign w:val="subscript"/>
        </w:rPr>
        <w:t>факт.</w:t>
      </w:r>
      <w:r w:rsidRPr="003066A2">
        <w:rPr>
          <w:sz w:val="20"/>
          <w:szCs w:val="20"/>
        </w:rPr>
        <w:t>) · Н</w:t>
      </w:r>
      <w:r w:rsidRPr="003066A2">
        <w:rPr>
          <w:sz w:val="20"/>
          <w:szCs w:val="20"/>
          <w:vertAlign w:val="subscript"/>
        </w:rPr>
        <w:t>СаСО3</w:t>
      </w:r>
      <w:r w:rsidR="00262D21">
        <w:rPr>
          <w:sz w:val="20"/>
          <w:szCs w:val="20"/>
        </w:rPr>
        <w:t xml:space="preserve"> </w:t>
      </w:r>
      <w:r w:rsidR="00262D21">
        <w:rPr>
          <w:sz w:val="20"/>
          <w:szCs w:val="20"/>
        </w:rPr>
        <w:tab/>
      </w:r>
      <w:r w:rsidR="00262D21">
        <w:rPr>
          <w:sz w:val="20"/>
          <w:szCs w:val="20"/>
        </w:rPr>
        <w:tab/>
        <w:t xml:space="preserve">       </w:t>
      </w:r>
      <w:r w:rsidR="00262D21">
        <w:rPr>
          <w:sz w:val="20"/>
          <w:szCs w:val="20"/>
        </w:rPr>
        <w:tab/>
        <w:t xml:space="preserve">                 (9</w:t>
      </w:r>
      <w:r w:rsidRPr="003066A2">
        <w:rPr>
          <w:sz w:val="20"/>
          <w:szCs w:val="20"/>
        </w:rPr>
        <w:t>)</w:t>
      </w:r>
    </w:p>
    <w:p w:rsidR="008A26B1" w:rsidRDefault="008A26B1" w:rsidP="008A26B1">
      <w:pPr>
        <w:jc w:val="both"/>
        <w:rPr>
          <w:sz w:val="20"/>
          <w:szCs w:val="20"/>
        </w:rPr>
      </w:pPr>
    </w:p>
    <w:p w:rsidR="00DA50DF" w:rsidRPr="003066A2" w:rsidRDefault="00DA50DF" w:rsidP="008A26B1">
      <w:pPr>
        <w:jc w:val="both"/>
        <w:rPr>
          <w:sz w:val="20"/>
          <w:szCs w:val="20"/>
        </w:rPr>
      </w:pPr>
      <w:r w:rsidRPr="003066A2">
        <w:rPr>
          <w:sz w:val="20"/>
          <w:szCs w:val="20"/>
        </w:rPr>
        <w:t>где, рН</w:t>
      </w:r>
      <w:r w:rsidRPr="003066A2">
        <w:rPr>
          <w:sz w:val="20"/>
          <w:szCs w:val="20"/>
          <w:vertAlign w:val="subscript"/>
        </w:rPr>
        <w:t>опт.</w:t>
      </w:r>
      <w:r w:rsidRPr="003066A2">
        <w:rPr>
          <w:sz w:val="20"/>
          <w:szCs w:val="20"/>
        </w:rPr>
        <w:t xml:space="preserve"> и рН</w:t>
      </w:r>
      <w:r w:rsidRPr="003066A2">
        <w:rPr>
          <w:sz w:val="20"/>
          <w:szCs w:val="20"/>
          <w:vertAlign w:val="subscript"/>
        </w:rPr>
        <w:t xml:space="preserve">факт. </w:t>
      </w:r>
      <w:r w:rsidRPr="003066A2">
        <w:rPr>
          <w:sz w:val="20"/>
          <w:szCs w:val="20"/>
        </w:rPr>
        <w:t>– соответственно оптимальное и фактическое значение рН сол. вытяжки для данной почвы;</w:t>
      </w:r>
    </w:p>
    <w:p w:rsidR="00DA50DF" w:rsidRPr="003066A2" w:rsidRDefault="008A26B1" w:rsidP="008A26B1">
      <w:pPr>
        <w:jc w:val="both"/>
        <w:rPr>
          <w:sz w:val="20"/>
          <w:szCs w:val="20"/>
        </w:rPr>
      </w:pPr>
      <w:r>
        <w:rPr>
          <w:sz w:val="20"/>
          <w:szCs w:val="20"/>
        </w:rPr>
        <w:t xml:space="preserve">       </w:t>
      </w:r>
      <w:r w:rsidR="00DA50DF" w:rsidRPr="003066A2">
        <w:rPr>
          <w:sz w:val="20"/>
          <w:szCs w:val="20"/>
        </w:rPr>
        <w:t>Н</w:t>
      </w:r>
      <w:r w:rsidR="00DA50DF" w:rsidRPr="003066A2">
        <w:rPr>
          <w:sz w:val="20"/>
          <w:szCs w:val="20"/>
          <w:vertAlign w:val="subscript"/>
        </w:rPr>
        <w:t xml:space="preserve">СаСО3  </w:t>
      </w:r>
      <w:r w:rsidR="00DA50DF" w:rsidRPr="003066A2">
        <w:rPr>
          <w:sz w:val="20"/>
          <w:szCs w:val="20"/>
        </w:rPr>
        <w:t>- норма расхода СаСО</w:t>
      </w:r>
      <w:r w:rsidR="00DA50DF" w:rsidRPr="003066A2">
        <w:rPr>
          <w:sz w:val="20"/>
          <w:szCs w:val="20"/>
          <w:vertAlign w:val="subscript"/>
        </w:rPr>
        <w:t>3</w:t>
      </w:r>
      <w:r w:rsidR="00DA50DF" w:rsidRPr="003066A2">
        <w:rPr>
          <w:sz w:val="20"/>
          <w:szCs w:val="20"/>
        </w:rPr>
        <w:t xml:space="preserve"> для сдвига реакции на 0,1 рН, т/га.</w:t>
      </w:r>
    </w:p>
    <w:p w:rsidR="008A26B1" w:rsidRDefault="008A26B1" w:rsidP="008A26B1">
      <w:pPr>
        <w:jc w:val="both"/>
        <w:rPr>
          <w:sz w:val="20"/>
          <w:szCs w:val="20"/>
        </w:rPr>
      </w:pPr>
    </w:p>
    <w:p w:rsidR="00DA50DF" w:rsidRPr="003066A2" w:rsidRDefault="00DA50DF" w:rsidP="008A26B1">
      <w:pPr>
        <w:jc w:val="both"/>
        <w:rPr>
          <w:sz w:val="20"/>
          <w:szCs w:val="20"/>
        </w:rPr>
      </w:pPr>
      <w:r w:rsidRPr="003066A2">
        <w:rPr>
          <w:sz w:val="20"/>
          <w:szCs w:val="20"/>
        </w:rPr>
        <w:t>Фактическую норму внесения известкового удобрения следует вычислять аналогично пункту 1.1.</w:t>
      </w:r>
    </w:p>
    <w:p w:rsidR="00DA50DF" w:rsidRPr="003066A2" w:rsidRDefault="00DA50DF" w:rsidP="00C77A4C">
      <w:pPr>
        <w:ind w:firstLine="567"/>
        <w:jc w:val="both"/>
        <w:rPr>
          <w:sz w:val="20"/>
          <w:szCs w:val="20"/>
        </w:rPr>
      </w:pPr>
    </w:p>
    <w:p w:rsidR="00DA50DF" w:rsidRPr="003066A2" w:rsidRDefault="00DA50DF" w:rsidP="005042AB">
      <w:pPr>
        <w:ind w:firstLine="567"/>
        <w:jc w:val="both"/>
        <w:rPr>
          <w:i/>
          <w:sz w:val="20"/>
          <w:szCs w:val="20"/>
        </w:rPr>
      </w:pPr>
      <w:r w:rsidRPr="003066A2">
        <w:rPr>
          <w:i/>
          <w:sz w:val="20"/>
          <w:szCs w:val="20"/>
        </w:rPr>
        <w:t>2.Рассчитайте фактическую норму внесения гипсовых удобрений для солонцовых почв в соответствии с условиями выданной Вам задачи.</w:t>
      </w:r>
    </w:p>
    <w:p w:rsidR="00DA50DF" w:rsidRPr="003066A2" w:rsidRDefault="00DA50DF" w:rsidP="005042AB">
      <w:pPr>
        <w:ind w:firstLine="567"/>
        <w:jc w:val="both"/>
        <w:rPr>
          <w:sz w:val="20"/>
          <w:szCs w:val="20"/>
        </w:rPr>
      </w:pPr>
      <w:r w:rsidRPr="003066A2">
        <w:rPr>
          <w:sz w:val="20"/>
          <w:szCs w:val="20"/>
        </w:rPr>
        <w:t>Расчетная норма сухого и чистого гипса (Д</w:t>
      </w:r>
      <w:r w:rsidRPr="003066A2">
        <w:rPr>
          <w:sz w:val="20"/>
          <w:szCs w:val="20"/>
          <w:vertAlign w:val="subscript"/>
        </w:rPr>
        <w:t>р</w:t>
      </w:r>
      <w:r w:rsidRPr="003066A2">
        <w:rPr>
          <w:sz w:val="20"/>
          <w:szCs w:val="20"/>
        </w:rPr>
        <w:t xml:space="preserve">) находится по формуле: </w:t>
      </w:r>
    </w:p>
    <w:p w:rsidR="00DA50DF" w:rsidRPr="003066A2" w:rsidRDefault="00DA50DF" w:rsidP="005042AB">
      <w:pPr>
        <w:ind w:firstLine="567"/>
        <w:jc w:val="both"/>
        <w:rPr>
          <w:sz w:val="20"/>
          <w:szCs w:val="20"/>
        </w:rPr>
      </w:pPr>
    </w:p>
    <w:p w:rsidR="00DA50DF" w:rsidRPr="003066A2" w:rsidRDefault="00DA50DF" w:rsidP="005042AB">
      <w:pPr>
        <w:ind w:firstLine="567"/>
        <w:jc w:val="both"/>
        <w:rPr>
          <w:sz w:val="20"/>
          <w:szCs w:val="20"/>
        </w:rPr>
      </w:pPr>
      <w:r w:rsidRPr="003066A2">
        <w:rPr>
          <w:sz w:val="20"/>
          <w:szCs w:val="20"/>
        </w:rPr>
        <w:t>Д</w:t>
      </w:r>
      <w:r w:rsidRPr="003066A2">
        <w:rPr>
          <w:sz w:val="20"/>
          <w:szCs w:val="20"/>
          <w:vertAlign w:val="subscript"/>
        </w:rPr>
        <w:t xml:space="preserve">р </w:t>
      </w:r>
      <w:r w:rsidRPr="003066A2">
        <w:rPr>
          <w:sz w:val="20"/>
          <w:szCs w:val="20"/>
        </w:rPr>
        <w:t>= 0,086 · (</w:t>
      </w:r>
      <w:r w:rsidRPr="003066A2">
        <w:rPr>
          <w:sz w:val="20"/>
          <w:szCs w:val="20"/>
          <w:lang w:val="en-US"/>
        </w:rPr>
        <w:t>Na</w:t>
      </w:r>
      <w:r w:rsidRPr="003066A2">
        <w:rPr>
          <w:sz w:val="20"/>
          <w:szCs w:val="20"/>
        </w:rPr>
        <w:t xml:space="preserve"> – к · Т) · </w:t>
      </w:r>
      <w:r w:rsidRPr="003066A2">
        <w:rPr>
          <w:sz w:val="20"/>
          <w:szCs w:val="20"/>
          <w:lang w:val="en-US"/>
        </w:rPr>
        <w:t>h</w:t>
      </w:r>
      <w:r w:rsidRPr="003066A2">
        <w:rPr>
          <w:sz w:val="20"/>
          <w:szCs w:val="20"/>
        </w:rPr>
        <w:t xml:space="preserve"> · </w:t>
      </w:r>
      <w:r w:rsidRPr="003066A2">
        <w:rPr>
          <w:sz w:val="20"/>
          <w:szCs w:val="20"/>
          <w:lang w:val="en-US"/>
        </w:rPr>
        <w:t>d</w:t>
      </w:r>
      <w:r w:rsidR="00262D21">
        <w:rPr>
          <w:sz w:val="20"/>
          <w:szCs w:val="20"/>
        </w:rPr>
        <w:tab/>
      </w:r>
      <w:r w:rsidR="00262D21">
        <w:rPr>
          <w:sz w:val="20"/>
          <w:szCs w:val="20"/>
        </w:rPr>
        <w:tab/>
      </w:r>
      <w:r w:rsidR="00262D21">
        <w:rPr>
          <w:sz w:val="20"/>
          <w:szCs w:val="20"/>
        </w:rPr>
        <w:tab/>
        <w:t xml:space="preserve">                  (10</w:t>
      </w:r>
      <w:r w:rsidRPr="003066A2">
        <w:rPr>
          <w:sz w:val="20"/>
          <w:szCs w:val="20"/>
        </w:rPr>
        <w:t>)</w:t>
      </w:r>
    </w:p>
    <w:p w:rsidR="00DA50DF" w:rsidRPr="003066A2" w:rsidRDefault="00DA50DF" w:rsidP="005042AB">
      <w:pPr>
        <w:ind w:firstLine="567"/>
        <w:jc w:val="both"/>
        <w:rPr>
          <w:sz w:val="20"/>
          <w:szCs w:val="20"/>
        </w:rPr>
      </w:pPr>
    </w:p>
    <w:p w:rsidR="005042AB" w:rsidRDefault="00DA50DF" w:rsidP="005042AB">
      <w:pPr>
        <w:jc w:val="both"/>
        <w:rPr>
          <w:sz w:val="20"/>
          <w:szCs w:val="20"/>
        </w:rPr>
      </w:pPr>
      <w:r w:rsidRPr="003066A2">
        <w:rPr>
          <w:sz w:val="20"/>
          <w:szCs w:val="20"/>
        </w:rPr>
        <w:t xml:space="preserve">где, </w:t>
      </w:r>
      <w:r w:rsidRPr="003066A2">
        <w:rPr>
          <w:sz w:val="20"/>
          <w:szCs w:val="20"/>
          <w:lang w:val="en-US"/>
        </w:rPr>
        <w:t>Na</w:t>
      </w:r>
      <w:r w:rsidRPr="003066A2">
        <w:rPr>
          <w:sz w:val="20"/>
          <w:szCs w:val="20"/>
        </w:rPr>
        <w:t xml:space="preserve"> - содержание обменного натрия в мелиорируемом слое, мг-экв/100 г  почвы;</w:t>
      </w:r>
    </w:p>
    <w:p w:rsidR="005042AB" w:rsidRDefault="005042AB" w:rsidP="005042AB">
      <w:pPr>
        <w:jc w:val="both"/>
        <w:rPr>
          <w:sz w:val="20"/>
          <w:szCs w:val="20"/>
        </w:rPr>
      </w:pPr>
      <w:r>
        <w:rPr>
          <w:sz w:val="20"/>
          <w:szCs w:val="20"/>
        </w:rPr>
        <w:t xml:space="preserve">        </w:t>
      </w:r>
      <w:r w:rsidR="00DA50DF" w:rsidRPr="003066A2">
        <w:rPr>
          <w:sz w:val="20"/>
          <w:szCs w:val="20"/>
        </w:rPr>
        <w:t>к - допустимое содержание обменного натрия (доля от суммы обменных катионов);</w:t>
      </w:r>
    </w:p>
    <w:p w:rsidR="005042AB" w:rsidRDefault="005042AB" w:rsidP="005042AB">
      <w:pPr>
        <w:jc w:val="both"/>
        <w:rPr>
          <w:sz w:val="20"/>
          <w:szCs w:val="20"/>
        </w:rPr>
      </w:pPr>
      <w:r>
        <w:rPr>
          <w:sz w:val="20"/>
          <w:szCs w:val="20"/>
        </w:rPr>
        <w:t xml:space="preserve">        </w:t>
      </w:r>
      <w:r w:rsidR="00DA50DF" w:rsidRPr="003066A2">
        <w:rPr>
          <w:sz w:val="20"/>
          <w:szCs w:val="20"/>
        </w:rPr>
        <w:t>Т – емкость катионного обмена (емкость п</w:t>
      </w:r>
      <w:r w:rsidR="00C77A4C">
        <w:rPr>
          <w:sz w:val="20"/>
          <w:szCs w:val="20"/>
        </w:rPr>
        <w:t>оглощения почвы),  ммоль</w:t>
      </w:r>
      <w:r w:rsidR="00DA50DF" w:rsidRPr="003066A2">
        <w:rPr>
          <w:sz w:val="20"/>
          <w:szCs w:val="20"/>
        </w:rPr>
        <w:t>/100 г почвы;</w:t>
      </w:r>
    </w:p>
    <w:p w:rsidR="00C77A4C" w:rsidRDefault="005042AB" w:rsidP="005042AB">
      <w:pPr>
        <w:jc w:val="both"/>
        <w:rPr>
          <w:sz w:val="20"/>
          <w:szCs w:val="20"/>
        </w:rPr>
      </w:pPr>
      <w:r>
        <w:rPr>
          <w:sz w:val="20"/>
          <w:szCs w:val="20"/>
        </w:rPr>
        <w:t xml:space="preserve">        </w:t>
      </w:r>
      <w:r w:rsidR="00DA50DF" w:rsidRPr="003066A2">
        <w:rPr>
          <w:sz w:val="20"/>
          <w:szCs w:val="20"/>
          <w:lang w:val="en-US"/>
        </w:rPr>
        <w:t>h</w:t>
      </w:r>
      <w:r w:rsidR="00DA50DF" w:rsidRPr="003066A2">
        <w:rPr>
          <w:sz w:val="20"/>
          <w:szCs w:val="20"/>
        </w:rPr>
        <w:t xml:space="preserve"> -    мощность мелиорируемого слоя, см; </w:t>
      </w:r>
    </w:p>
    <w:p w:rsidR="00DA50DF" w:rsidRPr="00C77A4C" w:rsidRDefault="005042AB" w:rsidP="005042AB">
      <w:pPr>
        <w:jc w:val="both"/>
        <w:rPr>
          <w:sz w:val="20"/>
          <w:szCs w:val="20"/>
        </w:rPr>
      </w:pPr>
      <w:r>
        <w:rPr>
          <w:sz w:val="20"/>
          <w:szCs w:val="20"/>
        </w:rPr>
        <w:t xml:space="preserve">        </w:t>
      </w:r>
      <w:r w:rsidR="00DA50DF" w:rsidRPr="003066A2">
        <w:rPr>
          <w:sz w:val="20"/>
          <w:szCs w:val="20"/>
          <w:lang w:val="en-US"/>
        </w:rPr>
        <w:t>d</w:t>
      </w:r>
      <w:r w:rsidR="00DA50DF" w:rsidRPr="003066A2">
        <w:rPr>
          <w:sz w:val="20"/>
          <w:szCs w:val="20"/>
        </w:rPr>
        <w:t xml:space="preserve"> -    плотность мелиорируемого слоя почвы, г/см</w:t>
      </w:r>
      <w:r w:rsidR="00DA50DF" w:rsidRPr="003066A2">
        <w:rPr>
          <w:sz w:val="20"/>
          <w:szCs w:val="20"/>
          <w:vertAlign w:val="superscript"/>
        </w:rPr>
        <w:t>3</w:t>
      </w:r>
    </w:p>
    <w:p w:rsidR="00C77A4C" w:rsidRDefault="00C77A4C" w:rsidP="005042AB">
      <w:pPr>
        <w:ind w:firstLine="567"/>
        <w:jc w:val="both"/>
        <w:rPr>
          <w:sz w:val="20"/>
          <w:szCs w:val="20"/>
        </w:rPr>
      </w:pPr>
    </w:p>
    <w:p w:rsidR="00DA50DF" w:rsidRPr="003066A2" w:rsidRDefault="00DA50DF" w:rsidP="005042AB">
      <w:pPr>
        <w:ind w:firstLine="567"/>
        <w:jc w:val="both"/>
        <w:rPr>
          <w:sz w:val="20"/>
          <w:szCs w:val="20"/>
        </w:rPr>
      </w:pPr>
      <w:r w:rsidRPr="003066A2">
        <w:rPr>
          <w:sz w:val="20"/>
          <w:szCs w:val="20"/>
        </w:rPr>
        <w:t xml:space="preserve">При расчетах норм гипса мощность мелиорируемого слоя следует принимать равной </w:t>
      </w:r>
      <w:smartTag w:uri="urn:schemas-microsoft-com:office:smarttags" w:element="metricconverter">
        <w:smartTagPr>
          <w:attr w:name="ProductID" w:val="30 см"/>
        </w:smartTagPr>
        <w:r w:rsidRPr="003066A2">
          <w:rPr>
            <w:sz w:val="20"/>
            <w:szCs w:val="20"/>
          </w:rPr>
          <w:t>30 см</w:t>
        </w:r>
      </w:smartTag>
      <w:r w:rsidRPr="003066A2">
        <w:rPr>
          <w:sz w:val="20"/>
          <w:szCs w:val="20"/>
        </w:rPr>
        <w:t>, допустимое содержание обменного натрия 0,1, т.е. содержание обменного натрия после мелиорации не должно превышать 10</w:t>
      </w:r>
      <w:r w:rsidR="005042AB">
        <w:rPr>
          <w:sz w:val="20"/>
          <w:szCs w:val="20"/>
        </w:rPr>
        <w:t xml:space="preserve"> </w:t>
      </w:r>
      <w:r w:rsidRPr="003066A2">
        <w:rPr>
          <w:sz w:val="20"/>
          <w:szCs w:val="20"/>
        </w:rPr>
        <w:t>% от ёмкости катионного обмена почвы. Фактическую норму внесения гипсового удобрения вычисляется аналогично пункту 1.1. Отличие состоит лишь в том, что (П) означает содержание в гипсово</w:t>
      </w:r>
      <w:r w:rsidR="009001F3">
        <w:rPr>
          <w:sz w:val="20"/>
          <w:szCs w:val="20"/>
        </w:rPr>
        <w:t>м удобрении чистого и сухого Са</w:t>
      </w:r>
      <w:r w:rsidR="009001F3">
        <w:rPr>
          <w:sz w:val="20"/>
          <w:szCs w:val="20"/>
          <w:lang w:val="en-US"/>
        </w:rPr>
        <w:t>S</w:t>
      </w:r>
      <w:r w:rsidRPr="003066A2">
        <w:rPr>
          <w:sz w:val="20"/>
          <w:szCs w:val="20"/>
        </w:rPr>
        <w:t>О</w:t>
      </w:r>
      <w:r w:rsidRPr="003066A2">
        <w:rPr>
          <w:sz w:val="20"/>
          <w:szCs w:val="20"/>
          <w:vertAlign w:val="subscript"/>
        </w:rPr>
        <w:t>4</w:t>
      </w:r>
      <w:r w:rsidR="005042AB">
        <w:rPr>
          <w:sz w:val="20"/>
          <w:szCs w:val="20"/>
        </w:rPr>
        <w:t>·</w:t>
      </w:r>
      <w:r w:rsidRPr="003066A2">
        <w:rPr>
          <w:sz w:val="20"/>
          <w:szCs w:val="20"/>
        </w:rPr>
        <w:t>2Н</w:t>
      </w:r>
      <w:r w:rsidRPr="003066A2">
        <w:rPr>
          <w:sz w:val="20"/>
          <w:szCs w:val="20"/>
          <w:vertAlign w:val="subscript"/>
        </w:rPr>
        <w:t>2</w:t>
      </w:r>
      <w:r w:rsidR="00F93B07">
        <w:rPr>
          <w:sz w:val="20"/>
          <w:szCs w:val="20"/>
        </w:rPr>
        <w:t>О в процентах</w:t>
      </w:r>
      <w:r w:rsidRPr="003066A2">
        <w:rPr>
          <w:sz w:val="20"/>
          <w:szCs w:val="20"/>
        </w:rPr>
        <w:t>.</w:t>
      </w:r>
    </w:p>
    <w:p w:rsidR="00DA50DF" w:rsidRPr="003066A2" w:rsidRDefault="00DA50DF" w:rsidP="005042AB">
      <w:pPr>
        <w:ind w:firstLine="567"/>
        <w:jc w:val="both"/>
        <w:rPr>
          <w:b/>
          <w:i/>
          <w:sz w:val="20"/>
          <w:szCs w:val="20"/>
        </w:rPr>
      </w:pPr>
    </w:p>
    <w:p w:rsidR="00DA50DF" w:rsidRPr="00C77A4C" w:rsidRDefault="00DA50DF" w:rsidP="005042AB">
      <w:pPr>
        <w:ind w:firstLine="567"/>
        <w:jc w:val="both"/>
        <w:rPr>
          <w:i/>
          <w:sz w:val="20"/>
          <w:szCs w:val="20"/>
        </w:rPr>
      </w:pPr>
      <w:r w:rsidRPr="00C77A4C">
        <w:rPr>
          <w:i/>
          <w:sz w:val="20"/>
          <w:szCs w:val="20"/>
        </w:rPr>
        <w:t>ЗАКЛЮЧЕНИЕ.</w:t>
      </w:r>
    </w:p>
    <w:p w:rsidR="00DA50DF" w:rsidRPr="003066A2" w:rsidRDefault="00DA50DF" w:rsidP="005042AB">
      <w:pPr>
        <w:ind w:firstLine="567"/>
        <w:jc w:val="both"/>
        <w:rPr>
          <w:i/>
          <w:sz w:val="20"/>
          <w:szCs w:val="20"/>
        </w:rPr>
      </w:pPr>
      <w:r w:rsidRPr="003066A2">
        <w:rPr>
          <w:i/>
          <w:sz w:val="20"/>
          <w:szCs w:val="20"/>
        </w:rPr>
        <w:t>Укажите сроки и способы внесения химических мелиорантов и сельскохозяйственные машины, используемые для их транспортировки и внесения в почву.</w:t>
      </w:r>
    </w:p>
    <w:p w:rsidR="005042AB" w:rsidRPr="003066A2" w:rsidRDefault="005042AB" w:rsidP="005042AB">
      <w:pPr>
        <w:rPr>
          <w:b/>
          <w:sz w:val="20"/>
          <w:szCs w:val="20"/>
        </w:rPr>
      </w:pPr>
      <w:r w:rsidRPr="003066A2">
        <w:rPr>
          <w:b/>
          <w:sz w:val="20"/>
          <w:szCs w:val="20"/>
        </w:rPr>
        <w:lastRenderedPageBreak/>
        <w:t xml:space="preserve">Лабораторная работа </w:t>
      </w:r>
      <w:r>
        <w:rPr>
          <w:b/>
          <w:sz w:val="20"/>
          <w:szCs w:val="20"/>
        </w:rPr>
        <w:t>7</w:t>
      </w:r>
      <w:r w:rsidRPr="003066A2">
        <w:rPr>
          <w:b/>
          <w:sz w:val="20"/>
          <w:szCs w:val="20"/>
        </w:rPr>
        <w:t>.</w:t>
      </w:r>
    </w:p>
    <w:p w:rsidR="005042AB" w:rsidRPr="003066A2" w:rsidRDefault="005042AB" w:rsidP="005042AB">
      <w:pPr>
        <w:tabs>
          <w:tab w:val="left" w:pos="2700"/>
        </w:tabs>
        <w:jc w:val="both"/>
        <w:rPr>
          <w:b/>
          <w:sz w:val="20"/>
          <w:szCs w:val="20"/>
        </w:rPr>
      </w:pPr>
      <w:r w:rsidRPr="003066A2">
        <w:rPr>
          <w:b/>
          <w:sz w:val="20"/>
          <w:szCs w:val="20"/>
        </w:rPr>
        <w:t xml:space="preserve">ПРОГНОЗ ЭФФЕКТИВНОСТИ ФОСФОРИТНОЙ МУКИ </w:t>
      </w:r>
    </w:p>
    <w:p w:rsidR="005042AB" w:rsidRPr="003066A2" w:rsidRDefault="005042AB" w:rsidP="005042AB">
      <w:pPr>
        <w:tabs>
          <w:tab w:val="left" w:pos="2700"/>
        </w:tabs>
        <w:jc w:val="both"/>
        <w:rPr>
          <w:b/>
          <w:sz w:val="20"/>
          <w:szCs w:val="20"/>
        </w:rPr>
      </w:pPr>
      <w:r w:rsidRPr="003066A2">
        <w:rPr>
          <w:b/>
          <w:sz w:val="20"/>
          <w:szCs w:val="20"/>
        </w:rPr>
        <w:t>ПО АГРОХИМИЧЕСКИМ СВОЙСТВАМ ПОЧВ</w:t>
      </w:r>
    </w:p>
    <w:p w:rsidR="005042AB" w:rsidRPr="003066A2" w:rsidRDefault="005042AB" w:rsidP="005042AB">
      <w:pPr>
        <w:jc w:val="both"/>
        <w:rPr>
          <w:b/>
          <w:sz w:val="20"/>
          <w:szCs w:val="20"/>
        </w:rPr>
      </w:pPr>
    </w:p>
    <w:p w:rsidR="005042AB" w:rsidRPr="005042AB" w:rsidRDefault="005042AB" w:rsidP="005042AB">
      <w:pPr>
        <w:jc w:val="both"/>
        <w:rPr>
          <w:i/>
          <w:sz w:val="20"/>
          <w:szCs w:val="20"/>
        </w:rPr>
      </w:pPr>
      <w:r w:rsidRPr="005042AB">
        <w:rPr>
          <w:i/>
          <w:sz w:val="20"/>
          <w:szCs w:val="20"/>
        </w:rPr>
        <w:t>ПОДГОТОВИТЕЛЬНАЯ ЧАСТЬ.</w:t>
      </w:r>
    </w:p>
    <w:p w:rsidR="005042AB" w:rsidRPr="003066A2" w:rsidRDefault="005042AB" w:rsidP="005042AB">
      <w:pPr>
        <w:ind w:firstLine="567"/>
        <w:jc w:val="both"/>
        <w:rPr>
          <w:b/>
          <w:i/>
          <w:sz w:val="20"/>
          <w:szCs w:val="20"/>
        </w:rPr>
      </w:pPr>
      <w:r w:rsidRPr="003066A2">
        <w:rPr>
          <w:i/>
          <w:sz w:val="20"/>
          <w:szCs w:val="20"/>
        </w:rPr>
        <w:t>1</w:t>
      </w:r>
      <w:r w:rsidRPr="003066A2">
        <w:rPr>
          <w:b/>
          <w:i/>
          <w:sz w:val="20"/>
          <w:szCs w:val="20"/>
        </w:rPr>
        <w:t>.</w:t>
      </w:r>
      <w:r w:rsidRPr="003066A2">
        <w:rPr>
          <w:i/>
          <w:sz w:val="20"/>
          <w:szCs w:val="20"/>
        </w:rPr>
        <w:t>Опишите химический состав, содержание действующего вещества и способ получения фосфоритной муки.</w:t>
      </w:r>
    </w:p>
    <w:p w:rsidR="005042AB" w:rsidRPr="003066A2" w:rsidRDefault="005042AB" w:rsidP="005042AB">
      <w:pPr>
        <w:ind w:firstLine="567"/>
        <w:jc w:val="both"/>
        <w:rPr>
          <w:i/>
          <w:sz w:val="20"/>
          <w:szCs w:val="20"/>
        </w:rPr>
      </w:pPr>
      <w:r w:rsidRPr="003066A2">
        <w:rPr>
          <w:i/>
          <w:sz w:val="20"/>
          <w:szCs w:val="20"/>
        </w:rPr>
        <w:t xml:space="preserve">2.Ознакомьтесь техническими требованиями, предъявляемыми к фосфоритной муке различных сортов, приведенными в таблице </w:t>
      </w:r>
      <w:r w:rsidR="0060684B">
        <w:rPr>
          <w:i/>
          <w:sz w:val="20"/>
          <w:szCs w:val="20"/>
        </w:rPr>
        <w:t>3</w:t>
      </w:r>
      <w:r w:rsidRPr="003066A2">
        <w:rPr>
          <w:i/>
          <w:sz w:val="20"/>
          <w:szCs w:val="20"/>
        </w:rPr>
        <w:t>.</w:t>
      </w:r>
    </w:p>
    <w:p w:rsidR="005042AB" w:rsidRPr="003066A2" w:rsidRDefault="005042AB" w:rsidP="005042AB">
      <w:pPr>
        <w:rPr>
          <w:b/>
          <w:sz w:val="20"/>
          <w:szCs w:val="20"/>
        </w:rPr>
      </w:pPr>
    </w:p>
    <w:p w:rsidR="005042AB" w:rsidRDefault="005042AB" w:rsidP="005042AB">
      <w:pPr>
        <w:jc w:val="center"/>
        <w:rPr>
          <w:sz w:val="20"/>
          <w:szCs w:val="20"/>
        </w:rPr>
      </w:pPr>
      <w:r>
        <w:rPr>
          <w:sz w:val="20"/>
          <w:szCs w:val="20"/>
        </w:rPr>
        <w:t>3</w:t>
      </w:r>
      <w:r w:rsidRPr="005042AB">
        <w:rPr>
          <w:sz w:val="20"/>
          <w:szCs w:val="20"/>
        </w:rPr>
        <w:t>.Технические требования к фосфоритной муке по ГОСТ -  5716-74</w:t>
      </w:r>
    </w:p>
    <w:p w:rsidR="0060684B" w:rsidRPr="005042AB" w:rsidRDefault="0060684B" w:rsidP="005042A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1"/>
        <w:gridCol w:w="719"/>
        <w:gridCol w:w="719"/>
        <w:gridCol w:w="719"/>
      </w:tblGrid>
      <w:tr w:rsidR="005042AB" w:rsidRPr="003066A2" w:rsidTr="008C2677">
        <w:trPr>
          <w:trHeight w:val="204"/>
        </w:trPr>
        <w:tc>
          <w:tcPr>
            <w:tcW w:w="4601" w:type="dxa"/>
            <w:vMerge w:val="restart"/>
          </w:tcPr>
          <w:p w:rsidR="005042AB" w:rsidRPr="003066A2" w:rsidRDefault="005042AB" w:rsidP="008C2677">
            <w:pPr>
              <w:jc w:val="center"/>
              <w:rPr>
                <w:sz w:val="20"/>
                <w:szCs w:val="20"/>
              </w:rPr>
            </w:pPr>
            <w:r w:rsidRPr="003066A2">
              <w:rPr>
                <w:sz w:val="20"/>
                <w:szCs w:val="20"/>
              </w:rPr>
              <w:t>Наименование показателей</w:t>
            </w:r>
          </w:p>
        </w:tc>
        <w:tc>
          <w:tcPr>
            <w:tcW w:w="2157" w:type="dxa"/>
            <w:gridSpan w:val="3"/>
          </w:tcPr>
          <w:p w:rsidR="005042AB" w:rsidRPr="003066A2" w:rsidRDefault="005042AB" w:rsidP="008C2677">
            <w:pPr>
              <w:jc w:val="center"/>
              <w:rPr>
                <w:sz w:val="20"/>
                <w:szCs w:val="20"/>
              </w:rPr>
            </w:pPr>
            <w:r w:rsidRPr="003066A2">
              <w:rPr>
                <w:sz w:val="20"/>
                <w:szCs w:val="20"/>
              </w:rPr>
              <w:t>Нормы для сортов</w:t>
            </w:r>
          </w:p>
        </w:tc>
      </w:tr>
      <w:tr w:rsidR="005042AB" w:rsidRPr="003066A2" w:rsidTr="005042AB">
        <w:trPr>
          <w:trHeight w:val="162"/>
        </w:trPr>
        <w:tc>
          <w:tcPr>
            <w:tcW w:w="4601" w:type="dxa"/>
            <w:vMerge/>
          </w:tcPr>
          <w:p w:rsidR="005042AB" w:rsidRPr="003066A2" w:rsidRDefault="005042AB" w:rsidP="008C2677">
            <w:pPr>
              <w:jc w:val="center"/>
              <w:rPr>
                <w:sz w:val="20"/>
                <w:szCs w:val="20"/>
              </w:rPr>
            </w:pPr>
          </w:p>
        </w:tc>
        <w:tc>
          <w:tcPr>
            <w:tcW w:w="719" w:type="dxa"/>
          </w:tcPr>
          <w:p w:rsidR="005042AB" w:rsidRPr="003066A2" w:rsidRDefault="005042AB" w:rsidP="008C2677">
            <w:pPr>
              <w:jc w:val="center"/>
              <w:rPr>
                <w:sz w:val="20"/>
                <w:szCs w:val="20"/>
              </w:rPr>
            </w:pPr>
            <w:r w:rsidRPr="003066A2">
              <w:rPr>
                <w:sz w:val="20"/>
                <w:szCs w:val="20"/>
              </w:rPr>
              <w:t xml:space="preserve">1-й </w:t>
            </w:r>
          </w:p>
        </w:tc>
        <w:tc>
          <w:tcPr>
            <w:tcW w:w="719" w:type="dxa"/>
          </w:tcPr>
          <w:p w:rsidR="005042AB" w:rsidRPr="003066A2" w:rsidRDefault="005042AB" w:rsidP="008C2677">
            <w:pPr>
              <w:jc w:val="center"/>
              <w:rPr>
                <w:sz w:val="20"/>
                <w:szCs w:val="20"/>
              </w:rPr>
            </w:pPr>
            <w:r w:rsidRPr="003066A2">
              <w:rPr>
                <w:sz w:val="20"/>
                <w:szCs w:val="20"/>
              </w:rPr>
              <w:t>2-й</w:t>
            </w:r>
          </w:p>
        </w:tc>
        <w:tc>
          <w:tcPr>
            <w:tcW w:w="719" w:type="dxa"/>
          </w:tcPr>
          <w:p w:rsidR="005042AB" w:rsidRPr="003066A2" w:rsidRDefault="005042AB" w:rsidP="008C2677">
            <w:pPr>
              <w:jc w:val="center"/>
              <w:rPr>
                <w:sz w:val="20"/>
                <w:szCs w:val="20"/>
              </w:rPr>
            </w:pPr>
            <w:r w:rsidRPr="003066A2">
              <w:rPr>
                <w:sz w:val="20"/>
                <w:szCs w:val="20"/>
              </w:rPr>
              <w:t>3-й</w:t>
            </w:r>
          </w:p>
        </w:tc>
      </w:tr>
      <w:tr w:rsidR="005042AB" w:rsidRPr="003066A2" w:rsidTr="005042AB">
        <w:trPr>
          <w:trHeight w:val="309"/>
        </w:trPr>
        <w:tc>
          <w:tcPr>
            <w:tcW w:w="4601" w:type="dxa"/>
          </w:tcPr>
          <w:p w:rsidR="005042AB" w:rsidRPr="003066A2" w:rsidRDefault="005042AB" w:rsidP="009001F3">
            <w:pPr>
              <w:spacing w:line="360" w:lineRule="auto"/>
              <w:jc w:val="both"/>
              <w:rPr>
                <w:sz w:val="20"/>
                <w:szCs w:val="20"/>
              </w:rPr>
            </w:pPr>
            <w:r w:rsidRPr="003066A2">
              <w:rPr>
                <w:sz w:val="20"/>
                <w:szCs w:val="20"/>
              </w:rPr>
              <w:t>Содержание фосфорного ангидрида (</w:t>
            </w:r>
            <w:r w:rsidRPr="003066A2">
              <w:rPr>
                <w:sz w:val="20"/>
                <w:szCs w:val="20"/>
                <w:lang w:val="en-US"/>
              </w:rPr>
              <w:t>P</w:t>
            </w:r>
            <w:r w:rsidRPr="003066A2">
              <w:rPr>
                <w:sz w:val="20"/>
                <w:szCs w:val="20"/>
                <w:vertAlign w:val="subscript"/>
              </w:rPr>
              <w:t>2</w:t>
            </w:r>
            <w:r w:rsidRPr="003066A2">
              <w:rPr>
                <w:sz w:val="20"/>
                <w:szCs w:val="20"/>
                <w:lang w:val="en-US"/>
              </w:rPr>
              <w:t>O</w:t>
            </w:r>
            <w:r w:rsidRPr="003066A2">
              <w:rPr>
                <w:sz w:val="20"/>
                <w:szCs w:val="20"/>
                <w:vertAlign w:val="subscript"/>
              </w:rPr>
              <w:t>5</w:t>
            </w:r>
            <w:r w:rsidRPr="003066A2">
              <w:rPr>
                <w:sz w:val="20"/>
                <w:szCs w:val="20"/>
              </w:rPr>
              <w:t>) в пересчете на сухое вещество, % не менее</w:t>
            </w:r>
          </w:p>
        </w:tc>
        <w:tc>
          <w:tcPr>
            <w:tcW w:w="719" w:type="dxa"/>
          </w:tcPr>
          <w:p w:rsidR="005042AB" w:rsidRPr="003066A2" w:rsidRDefault="005042AB" w:rsidP="009001F3">
            <w:pPr>
              <w:spacing w:line="360" w:lineRule="auto"/>
              <w:jc w:val="center"/>
              <w:rPr>
                <w:sz w:val="20"/>
                <w:szCs w:val="20"/>
              </w:rPr>
            </w:pPr>
          </w:p>
          <w:p w:rsidR="005042AB" w:rsidRPr="003066A2" w:rsidRDefault="005042AB" w:rsidP="009001F3">
            <w:pPr>
              <w:spacing w:line="360" w:lineRule="auto"/>
              <w:jc w:val="center"/>
              <w:rPr>
                <w:sz w:val="20"/>
                <w:szCs w:val="20"/>
              </w:rPr>
            </w:pPr>
            <w:r w:rsidRPr="003066A2">
              <w:rPr>
                <w:sz w:val="20"/>
                <w:szCs w:val="20"/>
              </w:rPr>
              <w:t>29±1</w:t>
            </w:r>
          </w:p>
        </w:tc>
        <w:tc>
          <w:tcPr>
            <w:tcW w:w="719" w:type="dxa"/>
          </w:tcPr>
          <w:p w:rsidR="005042AB" w:rsidRPr="003066A2" w:rsidRDefault="005042AB" w:rsidP="009001F3">
            <w:pPr>
              <w:spacing w:line="360" w:lineRule="auto"/>
              <w:jc w:val="center"/>
              <w:rPr>
                <w:sz w:val="20"/>
                <w:szCs w:val="20"/>
              </w:rPr>
            </w:pPr>
          </w:p>
          <w:p w:rsidR="005042AB" w:rsidRPr="003066A2" w:rsidRDefault="005042AB" w:rsidP="009001F3">
            <w:pPr>
              <w:spacing w:line="360" w:lineRule="auto"/>
              <w:jc w:val="center"/>
              <w:rPr>
                <w:sz w:val="20"/>
                <w:szCs w:val="20"/>
              </w:rPr>
            </w:pPr>
            <w:r w:rsidRPr="003066A2">
              <w:rPr>
                <w:sz w:val="20"/>
                <w:szCs w:val="20"/>
              </w:rPr>
              <w:t>23±1</w:t>
            </w:r>
          </w:p>
        </w:tc>
        <w:tc>
          <w:tcPr>
            <w:tcW w:w="719" w:type="dxa"/>
          </w:tcPr>
          <w:p w:rsidR="005042AB" w:rsidRPr="003066A2" w:rsidRDefault="005042AB" w:rsidP="009001F3">
            <w:pPr>
              <w:spacing w:line="360" w:lineRule="auto"/>
              <w:jc w:val="center"/>
              <w:rPr>
                <w:sz w:val="20"/>
                <w:szCs w:val="20"/>
              </w:rPr>
            </w:pPr>
          </w:p>
          <w:p w:rsidR="005042AB" w:rsidRPr="003066A2" w:rsidRDefault="005042AB" w:rsidP="009001F3">
            <w:pPr>
              <w:spacing w:line="360" w:lineRule="auto"/>
              <w:jc w:val="center"/>
              <w:rPr>
                <w:sz w:val="20"/>
                <w:szCs w:val="20"/>
              </w:rPr>
            </w:pPr>
            <w:r w:rsidRPr="003066A2">
              <w:rPr>
                <w:sz w:val="20"/>
                <w:szCs w:val="20"/>
              </w:rPr>
              <w:t>20±1</w:t>
            </w:r>
          </w:p>
        </w:tc>
      </w:tr>
      <w:tr w:rsidR="005042AB" w:rsidRPr="003066A2" w:rsidTr="005042AB">
        <w:trPr>
          <w:trHeight w:val="204"/>
        </w:trPr>
        <w:tc>
          <w:tcPr>
            <w:tcW w:w="4601" w:type="dxa"/>
          </w:tcPr>
          <w:p w:rsidR="005042AB" w:rsidRPr="003066A2" w:rsidRDefault="005042AB" w:rsidP="009001F3">
            <w:pPr>
              <w:spacing w:line="360" w:lineRule="auto"/>
              <w:jc w:val="both"/>
              <w:rPr>
                <w:sz w:val="20"/>
                <w:szCs w:val="20"/>
              </w:rPr>
            </w:pPr>
            <w:r w:rsidRPr="003066A2">
              <w:rPr>
                <w:sz w:val="20"/>
                <w:szCs w:val="20"/>
              </w:rPr>
              <w:t>Содержание влаги, %, не более</w:t>
            </w:r>
          </w:p>
        </w:tc>
        <w:tc>
          <w:tcPr>
            <w:tcW w:w="719" w:type="dxa"/>
          </w:tcPr>
          <w:p w:rsidR="005042AB" w:rsidRPr="003066A2" w:rsidRDefault="005042AB" w:rsidP="009001F3">
            <w:pPr>
              <w:spacing w:line="360" w:lineRule="auto"/>
              <w:jc w:val="center"/>
              <w:rPr>
                <w:sz w:val="20"/>
                <w:szCs w:val="20"/>
              </w:rPr>
            </w:pPr>
            <w:r w:rsidRPr="003066A2">
              <w:rPr>
                <w:sz w:val="20"/>
                <w:szCs w:val="20"/>
              </w:rPr>
              <w:t>1,5</w:t>
            </w:r>
          </w:p>
        </w:tc>
        <w:tc>
          <w:tcPr>
            <w:tcW w:w="719" w:type="dxa"/>
          </w:tcPr>
          <w:p w:rsidR="005042AB" w:rsidRPr="003066A2" w:rsidRDefault="005042AB" w:rsidP="009001F3">
            <w:pPr>
              <w:spacing w:line="360" w:lineRule="auto"/>
              <w:jc w:val="center"/>
              <w:rPr>
                <w:sz w:val="20"/>
                <w:szCs w:val="20"/>
              </w:rPr>
            </w:pPr>
            <w:r w:rsidRPr="003066A2">
              <w:rPr>
                <w:sz w:val="20"/>
                <w:szCs w:val="20"/>
              </w:rPr>
              <w:t>1,5</w:t>
            </w:r>
          </w:p>
        </w:tc>
        <w:tc>
          <w:tcPr>
            <w:tcW w:w="719" w:type="dxa"/>
          </w:tcPr>
          <w:p w:rsidR="005042AB" w:rsidRPr="003066A2" w:rsidRDefault="005042AB" w:rsidP="009001F3">
            <w:pPr>
              <w:spacing w:line="360" w:lineRule="auto"/>
              <w:jc w:val="center"/>
              <w:rPr>
                <w:sz w:val="20"/>
                <w:szCs w:val="20"/>
              </w:rPr>
            </w:pPr>
            <w:r w:rsidRPr="003066A2">
              <w:rPr>
                <w:sz w:val="20"/>
                <w:szCs w:val="20"/>
              </w:rPr>
              <w:t>1,5</w:t>
            </w:r>
          </w:p>
        </w:tc>
      </w:tr>
      <w:tr w:rsidR="005042AB" w:rsidRPr="003066A2" w:rsidTr="005042AB">
        <w:trPr>
          <w:trHeight w:val="431"/>
        </w:trPr>
        <w:tc>
          <w:tcPr>
            <w:tcW w:w="4601" w:type="dxa"/>
          </w:tcPr>
          <w:p w:rsidR="005042AB" w:rsidRPr="003066A2" w:rsidRDefault="005042AB" w:rsidP="009001F3">
            <w:pPr>
              <w:spacing w:line="360" w:lineRule="auto"/>
              <w:jc w:val="both"/>
              <w:rPr>
                <w:sz w:val="20"/>
                <w:szCs w:val="20"/>
              </w:rPr>
            </w:pPr>
            <w:r w:rsidRPr="003066A2">
              <w:rPr>
                <w:sz w:val="20"/>
                <w:szCs w:val="20"/>
              </w:rPr>
              <w:t>Остаток на сите с сеткой №</w:t>
            </w:r>
            <w:r>
              <w:rPr>
                <w:sz w:val="20"/>
                <w:szCs w:val="20"/>
              </w:rPr>
              <w:t xml:space="preserve"> </w:t>
            </w:r>
            <w:r w:rsidRPr="003066A2">
              <w:rPr>
                <w:sz w:val="20"/>
                <w:szCs w:val="20"/>
              </w:rPr>
              <w:t>018 К (ГОСТ 3584-73), %, не более</w:t>
            </w:r>
          </w:p>
        </w:tc>
        <w:tc>
          <w:tcPr>
            <w:tcW w:w="719" w:type="dxa"/>
          </w:tcPr>
          <w:p w:rsidR="005042AB" w:rsidRPr="003066A2" w:rsidRDefault="005042AB" w:rsidP="009001F3">
            <w:pPr>
              <w:spacing w:line="360" w:lineRule="auto"/>
              <w:jc w:val="center"/>
              <w:rPr>
                <w:sz w:val="20"/>
                <w:szCs w:val="20"/>
              </w:rPr>
            </w:pPr>
          </w:p>
          <w:p w:rsidR="005042AB" w:rsidRPr="003066A2" w:rsidRDefault="005042AB" w:rsidP="009001F3">
            <w:pPr>
              <w:spacing w:line="360" w:lineRule="auto"/>
              <w:jc w:val="center"/>
              <w:rPr>
                <w:sz w:val="20"/>
                <w:szCs w:val="20"/>
              </w:rPr>
            </w:pPr>
            <w:r w:rsidRPr="003066A2">
              <w:rPr>
                <w:sz w:val="20"/>
                <w:szCs w:val="20"/>
              </w:rPr>
              <w:t>10</w:t>
            </w:r>
          </w:p>
        </w:tc>
        <w:tc>
          <w:tcPr>
            <w:tcW w:w="719" w:type="dxa"/>
          </w:tcPr>
          <w:p w:rsidR="005042AB" w:rsidRPr="003066A2" w:rsidRDefault="005042AB" w:rsidP="009001F3">
            <w:pPr>
              <w:spacing w:line="360" w:lineRule="auto"/>
              <w:jc w:val="center"/>
              <w:rPr>
                <w:sz w:val="20"/>
                <w:szCs w:val="20"/>
              </w:rPr>
            </w:pPr>
          </w:p>
          <w:p w:rsidR="005042AB" w:rsidRPr="003066A2" w:rsidRDefault="005042AB" w:rsidP="009001F3">
            <w:pPr>
              <w:spacing w:line="360" w:lineRule="auto"/>
              <w:jc w:val="center"/>
              <w:rPr>
                <w:sz w:val="20"/>
                <w:szCs w:val="20"/>
              </w:rPr>
            </w:pPr>
            <w:r w:rsidRPr="003066A2">
              <w:rPr>
                <w:sz w:val="20"/>
                <w:szCs w:val="20"/>
              </w:rPr>
              <w:t>10</w:t>
            </w:r>
          </w:p>
        </w:tc>
        <w:tc>
          <w:tcPr>
            <w:tcW w:w="719" w:type="dxa"/>
          </w:tcPr>
          <w:p w:rsidR="005042AB" w:rsidRPr="003066A2" w:rsidRDefault="005042AB" w:rsidP="009001F3">
            <w:pPr>
              <w:spacing w:line="360" w:lineRule="auto"/>
              <w:jc w:val="center"/>
              <w:rPr>
                <w:sz w:val="20"/>
                <w:szCs w:val="20"/>
              </w:rPr>
            </w:pPr>
          </w:p>
          <w:p w:rsidR="005042AB" w:rsidRPr="003066A2" w:rsidRDefault="005042AB" w:rsidP="009001F3">
            <w:pPr>
              <w:spacing w:line="360" w:lineRule="auto"/>
              <w:jc w:val="center"/>
              <w:rPr>
                <w:sz w:val="20"/>
                <w:szCs w:val="20"/>
              </w:rPr>
            </w:pPr>
            <w:r w:rsidRPr="003066A2">
              <w:rPr>
                <w:sz w:val="20"/>
                <w:szCs w:val="20"/>
              </w:rPr>
              <w:t>10</w:t>
            </w:r>
          </w:p>
        </w:tc>
      </w:tr>
    </w:tbl>
    <w:p w:rsidR="005042AB" w:rsidRPr="003066A2" w:rsidRDefault="005042AB" w:rsidP="005042AB">
      <w:pPr>
        <w:rPr>
          <w:sz w:val="20"/>
          <w:szCs w:val="20"/>
        </w:rPr>
      </w:pPr>
    </w:p>
    <w:p w:rsidR="005042AB" w:rsidRPr="005042AB" w:rsidRDefault="005042AB" w:rsidP="005042AB">
      <w:pPr>
        <w:jc w:val="both"/>
        <w:rPr>
          <w:i/>
          <w:sz w:val="20"/>
          <w:szCs w:val="20"/>
        </w:rPr>
      </w:pPr>
      <w:r w:rsidRPr="005042AB">
        <w:rPr>
          <w:i/>
          <w:sz w:val="20"/>
          <w:szCs w:val="20"/>
        </w:rPr>
        <w:t>ОСНОВНАЯ ЧАСТЬ.</w:t>
      </w:r>
    </w:p>
    <w:p w:rsidR="005042AB" w:rsidRPr="003066A2" w:rsidRDefault="005042AB" w:rsidP="005042AB">
      <w:pPr>
        <w:ind w:firstLine="567"/>
        <w:jc w:val="both"/>
        <w:rPr>
          <w:b/>
          <w:i/>
          <w:sz w:val="20"/>
          <w:szCs w:val="20"/>
        </w:rPr>
      </w:pPr>
      <w:r w:rsidRPr="003066A2">
        <w:rPr>
          <w:i/>
          <w:sz w:val="20"/>
          <w:szCs w:val="20"/>
        </w:rPr>
        <w:t>1</w:t>
      </w:r>
      <w:r w:rsidRPr="003066A2">
        <w:rPr>
          <w:b/>
          <w:i/>
          <w:sz w:val="20"/>
          <w:szCs w:val="20"/>
        </w:rPr>
        <w:t>.</w:t>
      </w:r>
      <w:r w:rsidRPr="003066A2">
        <w:rPr>
          <w:i/>
          <w:sz w:val="20"/>
          <w:szCs w:val="20"/>
        </w:rPr>
        <w:t>Дайте письменные ответы на вопросы:</w:t>
      </w:r>
    </w:p>
    <w:p w:rsidR="005042AB" w:rsidRPr="003066A2" w:rsidRDefault="005042AB" w:rsidP="005042AB">
      <w:pPr>
        <w:ind w:firstLine="567"/>
        <w:jc w:val="both"/>
        <w:rPr>
          <w:i/>
          <w:sz w:val="20"/>
          <w:szCs w:val="20"/>
        </w:rPr>
      </w:pPr>
      <w:r w:rsidRPr="003066A2">
        <w:rPr>
          <w:b/>
          <w:i/>
          <w:sz w:val="20"/>
          <w:szCs w:val="20"/>
        </w:rPr>
        <w:t>■</w:t>
      </w:r>
      <w:r>
        <w:rPr>
          <w:b/>
          <w:i/>
          <w:sz w:val="20"/>
          <w:szCs w:val="20"/>
        </w:rPr>
        <w:t xml:space="preserve"> </w:t>
      </w:r>
      <w:r w:rsidRPr="003066A2">
        <w:rPr>
          <w:i/>
          <w:sz w:val="20"/>
          <w:szCs w:val="20"/>
        </w:rPr>
        <w:t>На каких почвах, под какие сельскохозяйственные культуры и какими способами должна быть внесена фосфоритная мука?</w:t>
      </w:r>
    </w:p>
    <w:p w:rsidR="005042AB" w:rsidRPr="003066A2" w:rsidRDefault="005042AB" w:rsidP="005042AB">
      <w:pPr>
        <w:ind w:firstLine="567"/>
        <w:jc w:val="both"/>
        <w:rPr>
          <w:i/>
          <w:sz w:val="20"/>
          <w:szCs w:val="20"/>
        </w:rPr>
      </w:pPr>
      <w:r w:rsidRPr="003066A2">
        <w:rPr>
          <w:b/>
          <w:i/>
          <w:sz w:val="20"/>
          <w:szCs w:val="20"/>
        </w:rPr>
        <w:t>■</w:t>
      </w:r>
      <w:r>
        <w:rPr>
          <w:b/>
          <w:i/>
          <w:sz w:val="20"/>
          <w:szCs w:val="20"/>
        </w:rPr>
        <w:t xml:space="preserve"> </w:t>
      </w:r>
      <w:r w:rsidRPr="003066A2">
        <w:rPr>
          <w:i/>
          <w:sz w:val="20"/>
          <w:szCs w:val="20"/>
        </w:rPr>
        <w:t>Какими должны быть соотношения компонентов в торфофосфоритных и навозно-фосфоритных компостах?</w:t>
      </w:r>
    </w:p>
    <w:p w:rsidR="005042AB" w:rsidRPr="003066A2" w:rsidRDefault="005042AB" w:rsidP="005042AB">
      <w:pPr>
        <w:ind w:firstLine="567"/>
        <w:jc w:val="both"/>
        <w:rPr>
          <w:i/>
          <w:sz w:val="20"/>
          <w:szCs w:val="20"/>
        </w:rPr>
      </w:pPr>
      <w:r w:rsidRPr="003066A2">
        <w:rPr>
          <w:b/>
          <w:i/>
          <w:sz w:val="20"/>
          <w:szCs w:val="20"/>
        </w:rPr>
        <w:t xml:space="preserve">■ </w:t>
      </w:r>
      <w:r>
        <w:rPr>
          <w:b/>
          <w:i/>
          <w:sz w:val="20"/>
          <w:szCs w:val="20"/>
        </w:rPr>
        <w:t xml:space="preserve"> </w:t>
      </w:r>
      <w:r w:rsidRPr="003066A2">
        <w:rPr>
          <w:i/>
          <w:sz w:val="20"/>
          <w:szCs w:val="20"/>
        </w:rPr>
        <w:t xml:space="preserve">Что такое фосфоритование? </w:t>
      </w:r>
    </w:p>
    <w:p w:rsidR="005042AB" w:rsidRDefault="005042AB" w:rsidP="005042AB">
      <w:pPr>
        <w:ind w:firstLine="567"/>
        <w:jc w:val="both"/>
        <w:rPr>
          <w:i/>
          <w:sz w:val="20"/>
          <w:szCs w:val="20"/>
        </w:rPr>
      </w:pPr>
      <w:r w:rsidRPr="003066A2">
        <w:rPr>
          <w:i/>
          <w:sz w:val="20"/>
          <w:szCs w:val="20"/>
        </w:rPr>
        <w:t>2</w:t>
      </w:r>
      <w:r w:rsidRPr="003066A2">
        <w:rPr>
          <w:b/>
          <w:i/>
          <w:sz w:val="20"/>
          <w:szCs w:val="20"/>
        </w:rPr>
        <w:t>.</w:t>
      </w:r>
      <w:r w:rsidRPr="003066A2">
        <w:rPr>
          <w:i/>
          <w:sz w:val="20"/>
          <w:szCs w:val="20"/>
        </w:rPr>
        <w:t>Решите индивидуальные задачи по прогнозу агрохимической эффективности фосфоритной муки пользуясь гра</w:t>
      </w:r>
      <w:r>
        <w:rPr>
          <w:i/>
          <w:sz w:val="20"/>
          <w:szCs w:val="20"/>
        </w:rPr>
        <w:t>фиком Голубева Б.А. (рис. 3</w:t>
      </w:r>
      <w:r w:rsidRPr="003066A2">
        <w:rPr>
          <w:i/>
          <w:sz w:val="20"/>
          <w:szCs w:val="20"/>
        </w:rPr>
        <w:t>) и руководствуясь указанием преподавателя.</w:t>
      </w:r>
    </w:p>
    <w:p w:rsidR="0060684B" w:rsidRPr="003066A2" w:rsidRDefault="0060684B" w:rsidP="0060684B">
      <w:pPr>
        <w:rPr>
          <w:b/>
          <w:i/>
          <w:sz w:val="20"/>
          <w:szCs w:val="20"/>
        </w:rPr>
      </w:pPr>
    </w:p>
    <w:p w:rsidR="0060684B" w:rsidRPr="0060684B" w:rsidRDefault="0060684B" w:rsidP="0060684B">
      <w:pPr>
        <w:rPr>
          <w:i/>
          <w:sz w:val="20"/>
          <w:szCs w:val="20"/>
        </w:rPr>
      </w:pPr>
      <w:r w:rsidRPr="0060684B">
        <w:rPr>
          <w:i/>
          <w:sz w:val="20"/>
          <w:szCs w:val="20"/>
        </w:rPr>
        <w:t>ЗАКЛЮЧЕНИЕ.</w:t>
      </w:r>
    </w:p>
    <w:p w:rsidR="0060684B" w:rsidRDefault="0060684B" w:rsidP="0060684B">
      <w:pPr>
        <w:ind w:firstLine="567"/>
        <w:rPr>
          <w:i/>
          <w:sz w:val="20"/>
          <w:szCs w:val="20"/>
        </w:rPr>
      </w:pPr>
      <w:r w:rsidRPr="003066A2">
        <w:rPr>
          <w:i/>
          <w:sz w:val="20"/>
          <w:szCs w:val="20"/>
        </w:rPr>
        <w:t>Укажите преимущества фосфоритной муки по сравнению с другими фосфорными удобрениями.</w:t>
      </w:r>
    </w:p>
    <w:p w:rsidR="0060684B" w:rsidRDefault="0060684B" w:rsidP="005042AB">
      <w:pPr>
        <w:ind w:firstLine="567"/>
        <w:jc w:val="both"/>
        <w:rPr>
          <w:i/>
          <w:sz w:val="20"/>
          <w:szCs w:val="20"/>
        </w:rPr>
      </w:pPr>
    </w:p>
    <w:p w:rsidR="0060684B" w:rsidRPr="003066A2" w:rsidRDefault="007060A2" w:rsidP="005042AB">
      <w:pPr>
        <w:ind w:firstLine="567"/>
        <w:jc w:val="both"/>
        <w:rPr>
          <w:b/>
          <w:i/>
          <w:sz w:val="20"/>
          <w:szCs w:val="20"/>
        </w:rPr>
      </w:pPr>
      <w:r w:rsidRPr="0029104A">
        <w:rPr>
          <w:sz w:val="20"/>
          <w:szCs w:val="20"/>
        </w:rPr>
        <w:lastRenderedPageBreak/>
        <w:pict>
          <v:shape id="_x0000_i1030" type="#_x0000_t75" style="width:310.55pt;height:254.45pt">
            <v:imagedata r:id="rId19" o:title=""/>
          </v:shape>
        </w:pict>
      </w:r>
    </w:p>
    <w:p w:rsidR="005042AB" w:rsidRPr="003066A2" w:rsidRDefault="005042AB" w:rsidP="005042AB">
      <w:pPr>
        <w:jc w:val="center"/>
        <w:rPr>
          <w:sz w:val="20"/>
          <w:szCs w:val="20"/>
        </w:rPr>
      </w:pPr>
    </w:p>
    <w:p w:rsidR="005042AB" w:rsidRPr="003066A2" w:rsidRDefault="005042AB" w:rsidP="005042AB">
      <w:pPr>
        <w:jc w:val="center"/>
        <w:rPr>
          <w:sz w:val="20"/>
          <w:szCs w:val="20"/>
        </w:rPr>
      </w:pPr>
    </w:p>
    <w:p w:rsidR="0060684B" w:rsidRDefault="0060684B" w:rsidP="0060684B">
      <w:pPr>
        <w:ind w:firstLine="540"/>
        <w:jc w:val="center"/>
        <w:rPr>
          <w:sz w:val="20"/>
          <w:szCs w:val="20"/>
        </w:rPr>
      </w:pPr>
      <w:r w:rsidRPr="004372BB">
        <w:rPr>
          <w:sz w:val="20"/>
          <w:szCs w:val="20"/>
        </w:rPr>
        <w:t xml:space="preserve">Рис. </w:t>
      </w:r>
      <w:r>
        <w:rPr>
          <w:sz w:val="20"/>
          <w:szCs w:val="20"/>
        </w:rPr>
        <w:t>3</w:t>
      </w:r>
      <w:r>
        <w:rPr>
          <w:b/>
          <w:sz w:val="20"/>
          <w:szCs w:val="20"/>
        </w:rPr>
        <w:t xml:space="preserve">. </w:t>
      </w:r>
      <w:r w:rsidRPr="00D80F0C">
        <w:rPr>
          <w:sz w:val="20"/>
          <w:szCs w:val="20"/>
        </w:rPr>
        <w:t>График прогноза действия труднорастворимых фосфорных удобрений по величине ЕКО и гидролитической кислотности</w:t>
      </w:r>
      <w:r>
        <w:rPr>
          <w:sz w:val="20"/>
          <w:szCs w:val="20"/>
        </w:rPr>
        <w:t xml:space="preserve"> </w:t>
      </w:r>
    </w:p>
    <w:p w:rsidR="0060684B" w:rsidRPr="00D80F0C" w:rsidRDefault="0060684B" w:rsidP="0060684B">
      <w:pPr>
        <w:ind w:firstLine="540"/>
        <w:jc w:val="center"/>
        <w:rPr>
          <w:sz w:val="20"/>
          <w:szCs w:val="20"/>
        </w:rPr>
      </w:pPr>
      <w:r>
        <w:rPr>
          <w:sz w:val="20"/>
          <w:szCs w:val="20"/>
        </w:rPr>
        <w:t>(график Б.А. Голубева)</w:t>
      </w:r>
      <w:r w:rsidRPr="00D80F0C">
        <w:rPr>
          <w:sz w:val="20"/>
          <w:szCs w:val="20"/>
        </w:rPr>
        <w:t>.</w:t>
      </w:r>
    </w:p>
    <w:p w:rsidR="005042AB" w:rsidRPr="003066A2" w:rsidRDefault="005042AB" w:rsidP="005042AB">
      <w:pPr>
        <w:rPr>
          <w:b/>
          <w:i/>
          <w:sz w:val="20"/>
          <w:szCs w:val="20"/>
        </w:rPr>
      </w:pPr>
    </w:p>
    <w:p w:rsidR="005042AB" w:rsidRPr="003066A2" w:rsidRDefault="005042AB" w:rsidP="005042AB">
      <w:pPr>
        <w:rPr>
          <w:b/>
          <w:i/>
          <w:sz w:val="20"/>
          <w:szCs w:val="20"/>
        </w:rPr>
      </w:pPr>
    </w:p>
    <w:p w:rsidR="00DA50DF" w:rsidRDefault="00DA50DF" w:rsidP="008D758E">
      <w:pPr>
        <w:pStyle w:val="1"/>
        <w:jc w:val="center"/>
        <w:rPr>
          <w:b/>
          <w:sz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Default="0060684B" w:rsidP="0060684B">
      <w:pPr>
        <w:rPr>
          <w:b/>
          <w:sz w:val="20"/>
          <w:szCs w:val="20"/>
        </w:rPr>
      </w:pPr>
    </w:p>
    <w:p w:rsidR="0060684B" w:rsidRPr="003066A2" w:rsidRDefault="0060684B" w:rsidP="0060684B">
      <w:pPr>
        <w:rPr>
          <w:b/>
          <w:sz w:val="20"/>
          <w:szCs w:val="20"/>
        </w:rPr>
      </w:pPr>
      <w:r w:rsidRPr="003066A2">
        <w:rPr>
          <w:b/>
          <w:sz w:val="20"/>
          <w:szCs w:val="20"/>
        </w:rPr>
        <w:lastRenderedPageBreak/>
        <w:t xml:space="preserve">Лабораторная работа </w:t>
      </w:r>
      <w:r>
        <w:rPr>
          <w:b/>
          <w:sz w:val="20"/>
          <w:szCs w:val="20"/>
        </w:rPr>
        <w:t>8</w:t>
      </w:r>
      <w:r w:rsidRPr="003066A2">
        <w:rPr>
          <w:b/>
          <w:sz w:val="20"/>
          <w:szCs w:val="20"/>
        </w:rPr>
        <w:t>.</w:t>
      </w:r>
    </w:p>
    <w:p w:rsidR="0060684B" w:rsidRDefault="0060684B" w:rsidP="0060684B">
      <w:pPr>
        <w:rPr>
          <w:b/>
          <w:sz w:val="20"/>
          <w:szCs w:val="20"/>
        </w:rPr>
      </w:pPr>
      <w:r w:rsidRPr="003066A2">
        <w:rPr>
          <w:b/>
          <w:sz w:val="20"/>
          <w:szCs w:val="20"/>
        </w:rPr>
        <w:t>РАСЧЕТ</w:t>
      </w:r>
      <w:r>
        <w:rPr>
          <w:b/>
          <w:sz w:val="20"/>
          <w:szCs w:val="20"/>
        </w:rPr>
        <w:t xml:space="preserve">  </w:t>
      </w:r>
      <w:r w:rsidRPr="003066A2">
        <w:rPr>
          <w:b/>
          <w:sz w:val="20"/>
          <w:szCs w:val="20"/>
        </w:rPr>
        <w:t xml:space="preserve"> НАСЫЩЕННОСТИ </w:t>
      </w:r>
      <w:r>
        <w:rPr>
          <w:b/>
          <w:sz w:val="20"/>
          <w:szCs w:val="20"/>
        </w:rPr>
        <w:t xml:space="preserve">  </w:t>
      </w:r>
      <w:r w:rsidRPr="003066A2">
        <w:rPr>
          <w:b/>
          <w:sz w:val="20"/>
          <w:szCs w:val="20"/>
        </w:rPr>
        <w:t xml:space="preserve">ПАШНИ </w:t>
      </w:r>
    </w:p>
    <w:p w:rsidR="0060684B" w:rsidRPr="003066A2" w:rsidRDefault="0060684B" w:rsidP="0060684B">
      <w:pPr>
        <w:rPr>
          <w:b/>
          <w:sz w:val="20"/>
          <w:szCs w:val="20"/>
        </w:rPr>
      </w:pPr>
      <w:r w:rsidRPr="003066A2">
        <w:rPr>
          <w:b/>
          <w:sz w:val="20"/>
          <w:szCs w:val="20"/>
        </w:rPr>
        <w:t xml:space="preserve">МИНЕРАЛЬНЫМИ </w:t>
      </w:r>
      <w:r>
        <w:rPr>
          <w:b/>
          <w:sz w:val="20"/>
          <w:szCs w:val="20"/>
        </w:rPr>
        <w:t xml:space="preserve">  </w:t>
      </w:r>
      <w:r w:rsidRPr="003066A2">
        <w:rPr>
          <w:b/>
          <w:sz w:val="20"/>
          <w:szCs w:val="20"/>
        </w:rPr>
        <w:t>УДОБРЕНИЯМИ</w:t>
      </w:r>
    </w:p>
    <w:p w:rsidR="0060684B" w:rsidRPr="003066A2" w:rsidRDefault="0060684B" w:rsidP="0060684B">
      <w:pPr>
        <w:tabs>
          <w:tab w:val="left" w:pos="3600"/>
        </w:tabs>
        <w:jc w:val="both"/>
        <w:rPr>
          <w:b/>
          <w:i/>
          <w:sz w:val="20"/>
          <w:szCs w:val="20"/>
        </w:rPr>
      </w:pPr>
    </w:p>
    <w:p w:rsidR="0060684B" w:rsidRPr="00623AF8" w:rsidRDefault="0060684B" w:rsidP="0060684B">
      <w:pPr>
        <w:tabs>
          <w:tab w:val="left" w:pos="3600"/>
        </w:tabs>
        <w:jc w:val="both"/>
        <w:rPr>
          <w:sz w:val="20"/>
          <w:szCs w:val="20"/>
        </w:rPr>
      </w:pPr>
      <w:r w:rsidRPr="00623AF8">
        <w:rPr>
          <w:i/>
          <w:sz w:val="20"/>
          <w:szCs w:val="20"/>
        </w:rPr>
        <w:t>ПОДГОТОВИТЕЛЬНАЯ ЧАСТЬ.</w:t>
      </w:r>
    </w:p>
    <w:p w:rsidR="0060684B" w:rsidRPr="003066A2" w:rsidRDefault="0060684B" w:rsidP="00623AF8">
      <w:pPr>
        <w:ind w:firstLine="567"/>
        <w:rPr>
          <w:i/>
          <w:sz w:val="20"/>
          <w:szCs w:val="20"/>
        </w:rPr>
      </w:pPr>
      <w:r w:rsidRPr="003066A2">
        <w:rPr>
          <w:i/>
          <w:sz w:val="20"/>
          <w:szCs w:val="20"/>
        </w:rPr>
        <w:t xml:space="preserve">Ознакомьтесь нижеприведенным текстом,  запомните сущность  и порядок расчета насыщенности пашни минеральными и органическими удобрениями. </w:t>
      </w:r>
    </w:p>
    <w:p w:rsidR="0060684B" w:rsidRPr="003066A2" w:rsidRDefault="0060684B" w:rsidP="00623AF8">
      <w:pPr>
        <w:ind w:firstLine="567"/>
        <w:jc w:val="both"/>
        <w:rPr>
          <w:sz w:val="20"/>
          <w:szCs w:val="20"/>
        </w:rPr>
      </w:pPr>
      <w:r w:rsidRPr="003066A2">
        <w:rPr>
          <w:sz w:val="20"/>
          <w:szCs w:val="20"/>
        </w:rPr>
        <w:t xml:space="preserve">Для оценки интенсивности применения минеральных или органических удобрений используется термин «насыщенность пашни» соответственно  минеральными или  органическими удобрениями. «Насыщенность пашни» показывает средневзвешенное количество удобрений, внесенное на 1 гектар пашни в течение одного года. </w:t>
      </w:r>
    </w:p>
    <w:p w:rsidR="0060684B" w:rsidRPr="003066A2" w:rsidRDefault="0060684B" w:rsidP="00623AF8">
      <w:pPr>
        <w:ind w:firstLine="567"/>
        <w:jc w:val="both"/>
        <w:rPr>
          <w:sz w:val="20"/>
          <w:szCs w:val="20"/>
        </w:rPr>
      </w:pPr>
      <w:r w:rsidRPr="003066A2">
        <w:rPr>
          <w:sz w:val="20"/>
          <w:szCs w:val="20"/>
        </w:rPr>
        <w:t>Насыщенность пашни минеральными удобрениями измеряется в килограммах  действующего вещества  на 1 га, а органическими удобрениями – в тоннах на 1 га.    Насыщенность пашни минеральными удобрениями находится делением общего количества действующего вещества азота (</w:t>
      </w:r>
      <w:r w:rsidRPr="003066A2">
        <w:rPr>
          <w:sz w:val="20"/>
          <w:szCs w:val="20"/>
          <w:lang w:val="en-US"/>
        </w:rPr>
        <w:t>N</w:t>
      </w:r>
      <w:r w:rsidRPr="003066A2">
        <w:rPr>
          <w:sz w:val="20"/>
          <w:szCs w:val="20"/>
        </w:rPr>
        <w:t>), фосфора (Р</w:t>
      </w:r>
      <w:r w:rsidRPr="003066A2">
        <w:rPr>
          <w:sz w:val="20"/>
          <w:szCs w:val="20"/>
          <w:vertAlign w:val="subscript"/>
        </w:rPr>
        <w:t>2</w:t>
      </w:r>
      <w:r w:rsidRPr="003066A2">
        <w:rPr>
          <w:sz w:val="20"/>
          <w:szCs w:val="20"/>
        </w:rPr>
        <w:t>О</w:t>
      </w:r>
      <w:r w:rsidRPr="003066A2">
        <w:rPr>
          <w:sz w:val="20"/>
          <w:szCs w:val="20"/>
          <w:vertAlign w:val="subscript"/>
        </w:rPr>
        <w:t>5</w:t>
      </w:r>
      <w:r w:rsidRPr="003066A2">
        <w:rPr>
          <w:sz w:val="20"/>
          <w:szCs w:val="20"/>
        </w:rPr>
        <w:t>) и калия (К</w:t>
      </w:r>
      <w:r w:rsidRPr="003066A2">
        <w:rPr>
          <w:sz w:val="20"/>
          <w:szCs w:val="20"/>
          <w:vertAlign w:val="subscript"/>
        </w:rPr>
        <w:t>2</w:t>
      </w:r>
      <w:r w:rsidRPr="003066A2">
        <w:rPr>
          <w:sz w:val="20"/>
          <w:szCs w:val="20"/>
        </w:rPr>
        <w:t>О), внесенного в составе минеральных удобрений в течение одного года, на всю площадь пашни.</w:t>
      </w:r>
    </w:p>
    <w:p w:rsidR="0060684B" w:rsidRPr="003066A2" w:rsidRDefault="0060684B" w:rsidP="00623AF8">
      <w:pPr>
        <w:ind w:firstLine="567"/>
        <w:jc w:val="both"/>
        <w:rPr>
          <w:sz w:val="20"/>
          <w:szCs w:val="20"/>
        </w:rPr>
      </w:pPr>
      <w:r w:rsidRPr="003066A2">
        <w:rPr>
          <w:sz w:val="20"/>
          <w:szCs w:val="20"/>
        </w:rPr>
        <w:t>Для определения насыщенности пашни органическими удобрениями  все виды  органических удобрений (подстилочный, бесподстилочный навоз, сидераты, компосты, сапропель</w:t>
      </w:r>
      <w:r w:rsidR="00F93B07">
        <w:rPr>
          <w:sz w:val="20"/>
          <w:szCs w:val="20"/>
        </w:rPr>
        <w:t>, солома и т.д.), использованные</w:t>
      </w:r>
      <w:r w:rsidRPr="003066A2">
        <w:rPr>
          <w:sz w:val="20"/>
          <w:szCs w:val="20"/>
        </w:rPr>
        <w:t xml:space="preserve"> в хозяйстве в течение года, следует перевести, с помощью соответствующих коэффициентов, в подстилочный навоз и разделить на площадь пашни. Коэффициенты перевода органических удобрений в подстилочный навоз </w:t>
      </w:r>
      <w:r w:rsidRPr="007A6787">
        <w:rPr>
          <w:sz w:val="20"/>
          <w:szCs w:val="20"/>
        </w:rPr>
        <w:t>даны в приложении 14.</w:t>
      </w:r>
    </w:p>
    <w:p w:rsidR="0060684B" w:rsidRPr="003066A2" w:rsidRDefault="0060684B" w:rsidP="00623AF8">
      <w:pPr>
        <w:ind w:firstLine="567"/>
        <w:jc w:val="both"/>
        <w:rPr>
          <w:sz w:val="20"/>
          <w:szCs w:val="20"/>
        </w:rPr>
      </w:pPr>
      <w:r w:rsidRPr="003066A2">
        <w:rPr>
          <w:sz w:val="20"/>
          <w:szCs w:val="20"/>
        </w:rPr>
        <w:t>Аналогичным образом можно рассчитать насыщенность удобрениями сенокосов, пастбищ, многолетних насаждений или в целом сельскохозяйственных угодий хозяйства, района, области, республики и т. д.</w:t>
      </w:r>
    </w:p>
    <w:p w:rsidR="0060684B" w:rsidRPr="003066A2" w:rsidRDefault="0060684B" w:rsidP="00623AF8">
      <w:pPr>
        <w:ind w:firstLine="567"/>
        <w:jc w:val="both"/>
        <w:rPr>
          <w:b/>
          <w:i/>
          <w:sz w:val="20"/>
          <w:szCs w:val="20"/>
        </w:rPr>
      </w:pPr>
    </w:p>
    <w:p w:rsidR="0060684B" w:rsidRPr="00623AF8" w:rsidRDefault="0060684B" w:rsidP="00623AF8">
      <w:pPr>
        <w:jc w:val="both"/>
        <w:rPr>
          <w:i/>
          <w:sz w:val="20"/>
          <w:szCs w:val="20"/>
        </w:rPr>
      </w:pPr>
      <w:r w:rsidRPr="00623AF8">
        <w:rPr>
          <w:i/>
          <w:sz w:val="20"/>
          <w:szCs w:val="20"/>
        </w:rPr>
        <w:t>ОСНОВНАЯ  ЧАСТЬ.</w:t>
      </w:r>
    </w:p>
    <w:p w:rsidR="0060684B" w:rsidRPr="003066A2" w:rsidRDefault="0060684B" w:rsidP="00623AF8">
      <w:pPr>
        <w:ind w:firstLine="567"/>
        <w:jc w:val="both"/>
        <w:rPr>
          <w:i/>
          <w:sz w:val="20"/>
          <w:szCs w:val="20"/>
        </w:rPr>
      </w:pPr>
      <w:r w:rsidRPr="003066A2">
        <w:rPr>
          <w:i/>
          <w:sz w:val="20"/>
          <w:szCs w:val="20"/>
        </w:rPr>
        <w:t xml:space="preserve">Рассчитайте насыщенность пашни Вашего хозяйства минеральными удобрениями и соотношение в ней </w:t>
      </w:r>
      <w:r w:rsidRPr="003066A2">
        <w:rPr>
          <w:i/>
          <w:sz w:val="20"/>
          <w:szCs w:val="20"/>
          <w:lang w:val="en-US"/>
        </w:rPr>
        <w:t>N</w:t>
      </w:r>
      <w:r w:rsidRPr="003066A2">
        <w:rPr>
          <w:i/>
          <w:sz w:val="20"/>
          <w:szCs w:val="20"/>
        </w:rPr>
        <w:t>:Р</w:t>
      </w:r>
      <w:r w:rsidRPr="003066A2">
        <w:rPr>
          <w:i/>
          <w:sz w:val="20"/>
          <w:szCs w:val="20"/>
          <w:vertAlign w:val="subscript"/>
        </w:rPr>
        <w:t>2</w:t>
      </w:r>
      <w:r w:rsidRPr="003066A2">
        <w:rPr>
          <w:i/>
          <w:sz w:val="20"/>
          <w:szCs w:val="20"/>
        </w:rPr>
        <w:t>О</w:t>
      </w:r>
      <w:r w:rsidRPr="003066A2">
        <w:rPr>
          <w:i/>
          <w:sz w:val="20"/>
          <w:szCs w:val="20"/>
          <w:vertAlign w:val="subscript"/>
        </w:rPr>
        <w:t>5</w:t>
      </w:r>
      <w:r w:rsidRPr="003066A2">
        <w:rPr>
          <w:i/>
          <w:sz w:val="20"/>
          <w:szCs w:val="20"/>
        </w:rPr>
        <w:t>:К</w:t>
      </w:r>
      <w:r w:rsidRPr="003066A2">
        <w:rPr>
          <w:i/>
          <w:sz w:val="20"/>
          <w:szCs w:val="20"/>
          <w:vertAlign w:val="subscript"/>
        </w:rPr>
        <w:t>2</w:t>
      </w:r>
      <w:r w:rsidRPr="003066A2">
        <w:rPr>
          <w:i/>
          <w:sz w:val="20"/>
          <w:szCs w:val="20"/>
        </w:rPr>
        <w:t>О, согласно указаниям преподавателя.</w:t>
      </w:r>
      <w:r w:rsidRPr="003066A2">
        <w:rPr>
          <w:sz w:val="20"/>
          <w:szCs w:val="20"/>
        </w:rPr>
        <w:t xml:space="preserve">  </w:t>
      </w:r>
    </w:p>
    <w:p w:rsidR="0060684B" w:rsidRDefault="0060684B" w:rsidP="00623AF8">
      <w:pPr>
        <w:ind w:firstLine="567"/>
        <w:jc w:val="both"/>
        <w:rPr>
          <w:sz w:val="20"/>
          <w:szCs w:val="20"/>
        </w:rPr>
      </w:pPr>
      <w:r w:rsidRPr="003066A2">
        <w:rPr>
          <w:sz w:val="20"/>
          <w:szCs w:val="20"/>
        </w:rPr>
        <w:t>Количество удобрений, внесенное на всю площадь пашни хозяйства в течение года ук</w:t>
      </w:r>
      <w:r w:rsidR="00AF0C50">
        <w:rPr>
          <w:sz w:val="20"/>
          <w:szCs w:val="20"/>
        </w:rPr>
        <w:t>азанно в таблице 4</w:t>
      </w:r>
      <w:r w:rsidRPr="003066A2">
        <w:rPr>
          <w:sz w:val="20"/>
          <w:szCs w:val="20"/>
        </w:rPr>
        <w:t>. Примерное содержание действующих  веществ в удобрениях  указано в скобках. Расчеты насыщенности пашни сл</w:t>
      </w:r>
      <w:r>
        <w:rPr>
          <w:sz w:val="20"/>
          <w:szCs w:val="20"/>
        </w:rPr>
        <w:t xml:space="preserve">едует вести по форме таблице </w:t>
      </w:r>
      <w:r w:rsidR="00AF0C50">
        <w:rPr>
          <w:sz w:val="20"/>
          <w:szCs w:val="20"/>
        </w:rPr>
        <w:t>5</w:t>
      </w:r>
      <w:r w:rsidRPr="003066A2">
        <w:rPr>
          <w:sz w:val="20"/>
          <w:szCs w:val="20"/>
        </w:rPr>
        <w:t>.</w:t>
      </w:r>
    </w:p>
    <w:p w:rsidR="0060684B" w:rsidRDefault="0060684B" w:rsidP="00623AF8">
      <w:pPr>
        <w:ind w:firstLine="567"/>
        <w:jc w:val="both"/>
        <w:rPr>
          <w:sz w:val="20"/>
          <w:szCs w:val="20"/>
        </w:rPr>
      </w:pPr>
    </w:p>
    <w:p w:rsidR="0060684B" w:rsidRDefault="0060684B" w:rsidP="00623AF8">
      <w:pPr>
        <w:ind w:firstLine="567"/>
        <w:jc w:val="both"/>
        <w:rPr>
          <w:sz w:val="20"/>
          <w:szCs w:val="20"/>
        </w:rPr>
      </w:pPr>
    </w:p>
    <w:p w:rsidR="0060684B" w:rsidRDefault="0060684B" w:rsidP="0060684B">
      <w:pPr>
        <w:ind w:firstLine="709"/>
        <w:jc w:val="both"/>
        <w:rPr>
          <w:sz w:val="20"/>
          <w:szCs w:val="20"/>
        </w:rPr>
      </w:pPr>
    </w:p>
    <w:p w:rsidR="00AF0C50" w:rsidRDefault="00AF0C50" w:rsidP="0060684B">
      <w:pPr>
        <w:ind w:firstLine="709"/>
        <w:jc w:val="both"/>
        <w:rPr>
          <w:sz w:val="20"/>
          <w:szCs w:val="20"/>
        </w:rPr>
      </w:pPr>
    </w:p>
    <w:p w:rsidR="00AF0C50" w:rsidRPr="003066A2" w:rsidRDefault="00AF0C50" w:rsidP="0060684B">
      <w:pPr>
        <w:ind w:firstLine="709"/>
        <w:jc w:val="both"/>
        <w:rPr>
          <w:sz w:val="20"/>
          <w:szCs w:val="20"/>
        </w:rPr>
      </w:pPr>
    </w:p>
    <w:p w:rsidR="0060684B" w:rsidRPr="003066A2" w:rsidRDefault="0060684B" w:rsidP="0060684B">
      <w:pPr>
        <w:ind w:firstLine="709"/>
        <w:jc w:val="both"/>
        <w:rPr>
          <w:sz w:val="20"/>
          <w:szCs w:val="20"/>
        </w:rPr>
      </w:pPr>
    </w:p>
    <w:p w:rsidR="0060684B" w:rsidRPr="00623AF8" w:rsidRDefault="00AF0C50" w:rsidP="00623AF8">
      <w:pPr>
        <w:jc w:val="center"/>
        <w:rPr>
          <w:sz w:val="20"/>
          <w:szCs w:val="20"/>
        </w:rPr>
      </w:pPr>
      <w:r>
        <w:rPr>
          <w:sz w:val="20"/>
          <w:szCs w:val="20"/>
        </w:rPr>
        <w:t>4</w:t>
      </w:r>
      <w:r w:rsidR="00623AF8">
        <w:rPr>
          <w:sz w:val="20"/>
          <w:szCs w:val="20"/>
        </w:rPr>
        <w:t>.</w:t>
      </w:r>
      <w:r w:rsidR="0060684B" w:rsidRPr="00623AF8">
        <w:rPr>
          <w:sz w:val="20"/>
          <w:szCs w:val="20"/>
        </w:rPr>
        <w:t xml:space="preserve"> Площадь пашни и количество использованных в хозяйстве  удобрений</w:t>
      </w:r>
    </w:p>
    <w:p w:rsidR="00623AF8" w:rsidRPr="003066A2" w:rsidRDefault="00623AF8" w:rsidP="0060684B">
      <w:pPr>
        <w:jc w:val="center"/>
        <w:rPr>
          <w:b/>
          <w:sz w:val="20"/>
          <w:szCs w:val="20"/>
        </w:rPr>
      </w:pPr>
    </w:p>
    <w:tbl>
      <w:tblPr>
        <w:tblW w:w="66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7"/>
        <w:gridCol w:w="558"/>
        <w:gridCol w:w="379"/>
        <w:gridCol w:w="379"/>
        <w:gridCol w:w="379"/>
        <w:gridCol w:w="379"/>
        <w:gridCol w:w="379"/>
        <w:gridCol w:w="379"/>
        <w:gridCol w:w="379"/>
        <w:gridCol w:w="379"/>
        <w:gridCol w:w="379"/>
        <w:gridCol w:w="379"/>
        <w:gridCol w:w="379"/>
        <w:gridCol w:w="379"/>
        <w:gridCol w:w="379"/>
        <w:gridCol w:w="379"/>
        <w:gridCol w:w="383"/>
      </w:tblGrid>
      <w:tr w:rsidR="0060684B" w:rsidRPr="003066A2" w:rsidTr="00623AF8">
        <w:trPr>
          <w:trHeight w:val="383"/>
        </w:trPr>
        <w:tc>
          <w:tcPr>
            <w:tcW w:w="447" w:type="dxa"/>
            <w:vMerge w:val="restart"/>
            <w:textDirection w:val="btLr"/>
          </w:tcPr>
          <w:p w:rsidR="0060684B" w:rsidRPr="001B7892" w:rsidRDefault="0060684B" w:rsidP="008C2677">
            <w:pPr>
              <w:ind w:left="113" w:right="113"/>
              <w:rPr>
                <w:sz w:val="16"/>
                <w:szCs w:val="16"/>
              </w:rPr>
            </w:pPr>
            <w:r w:rsidRPr="001B7892">
              <w:rPr>
                <w:sz w:val="16"/>
                <w:szCs w:val="16"/>
              </w:rPr>
              <w:t>№  задачи</w:t>
            </w:r>
          </w:p>
        </w:tc>
        <w:tc>
          <w:tcPr>
            <w:tcW w:w="558" w:type="dxa"/>
            <w:vMerge w:val="restart"/>
            <w:textDirection w:val="btLr"/>
          </w:tcPr>
          <w:p w:rsidR="0060684B" w:rsidRPr="001B7892" w:rsidRDefault="0060684B" w:rsidP="008C2677">
            <w:pPr>
              <w:ind w:left="113" w:right="113"/>
              <w:rPr>
                <w:sz w:val="16"/>
                <w:szCs w:val="16"/>
              </w:rPr>
            </w:pPr>
            <w:r w:rsidRPr="001B7892">
              <w:rPr>
                <w:sz w:val="16"/>
                <w:szCs w:val="16"/>
              </w:rPr>
              <w:t>Площадь пашни, га</w:t>
            </w:r>
          </w:p>
        </w:tc>
        <w:tc>
          <w:tcPr>
            <w:tcW w:w="5689" w:type="dxa"/>
            <w:gridSpan w:val="15"/>
            <w:tcBorders>
              <w:bottom w:val="single" w:sz="4" w:space="0" w:color="auto"/>
            </w:tcBorders>
            <w:vAlign w:val="center"/>
          </w:tcPr>
          <w:p w:rsidR="0060684B" w:rsidRPr="00623AF8" w:rsidRDefault="0060684B" w:rsidP="00623AF8">
            <w:pPr>
              <w:jc w:val="center"/>
              <w:rPr>
                <w:sz w:val="20"/>
                <w:szCs w:val="20"/>
              </w:rPr>
            </w:pPr>
            <w:r w:rsidRPr="00623AF8">
              <w:rPr>
                <w:sz w:val="20"/>
                <w:szCs w:val="20"/>
              </w:rPr>
              <w:t>Количество удобрений, т</w:t>
            </w:r>
          </w:p>
        </w:tc>
      </w:tr>
      <w:tr w:rsidR="0060684B" w:rsidRPr="003066A2" w:rsidTr="0060684B">
        <w:trPr>
          <w:cantSplit/>
          <w:trHeight w:val="2118"/>
        </w:trPr>
        <w:tc>
          <w:tcPr>
            <w:tcW w:w="447" w:type="dxa"/>
            <w:vMerge/>
            <w:textDirection w:val="btLr"/>
          </w:tcPr>
          <w:p w:rsidR="0060684B" w:rsidRPr="001B7892" w:rsidRDefault="0060684B" w:rsidP="008C2677">
            <w:pPr>
              <w:ind w:left="113" w:right="113"/>
              <w:rPr>
                <w:sz w:val="16"/>
                <w:szCs w:val="16"/>
              </w:rPr>
            </w:pPr>
          </w:p>
        </w:tc>
        <w:tc>
          <w:tcPr>
            <w:tcW w:w="558" w:type="dxa"/>
            <w:vMerge/>
            <w:textDirection w:val="btLr"/>
          </w:tcPr>
          <w:p w:rsidR="0060684B" w:rsidRPr="001B7892" w:rsidRDefault="0060684B" w:rsidP="008C2677">
            <w:pPr>
              <w:ind w:left="113" w:right="113"/>
              <w:rPr>
                <w:sz w:val="16"/>
                <w:szCs w:val="16"/>
              </w:rPr>
            </w:pPr>
          </w:p>
        </w:tc>
        <w:tc>
          <w:tcPr>
            <w:tcW w:w="379" w:type="dxa"/>
            <w:tcBorders>
              <w:top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Аммиачная селитра (34:0:0)</w:t>
            </w:r>
          </w:p>
        </w:tc>
        <w:tc>
          <w:tcPr>
            <w:tcW w:w="379" w:type="dxa"/>
            <w:tcBorders>
              <w:top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Мочевина  (46:0:0)</w:t>
            </w:r>
          </w:p>
        </w:tc>
        <w:tc>
          <w:tcPr>
            <w:tcW w:w="379" w:type="dxa"/>
            <w:tcBorders>
              <w:top w:val="single" w:sz="4" w:space="0" w:color="auto"/>
            </w:tcBorders>
            <w:textDirection w:val="btLr"/>
            <w:vAlign w:val="center"/>
          </w:tcPr>
          <w:p w:rsidR="0060684B" w:rsidRPr="001B7892" w:rsidRDefault="0060684B" w:rsidP="008C2677">
            <w:pPr>
              <w:ind w:right="-10"/>
              <w:rPr>
                <w:sz w:val="16"/>
                <w:szCs w:val="16"/>
              </w:rPr>
            </w:pPr>
            <w:r w:rsidRPr="001B7892">
              <w:rPr>
                <w:sz w:val="16"/>
                <w:szCs w:val="16"/>
              </w:rPr>
              <w:t xml:space="preserve">   Жидкий аммиак (82:0:0)</w:t>
            </w:r>
          </w:p>
        </w:tc>
        <w:tc>
          <w:tcPr>
            <w:tcW w:w="379" w:type="dxa"/>
            <w:textDirection w:val="btLr"/>
            <w:vAlign w:val="center"/>
          </w:tcPr>
          <w:p w:rsidR="0060684B" w:rsidRPr="001B7892" w:rsidRDefault="0060684B" w:rsidP="008C2677">
            <w:pPr>
              <w:ind w:right="-10"/>
              <w:rPr>
                <w:sz w:val="16"/>
                <w:szCs w:val="16"/>
              </w:rPr>
            </w:pPr>
            <w:r w:rsidRPr="001B7892">
              <w:rPr>
                <w:sz w:val="16"/>
                <w:szCs w:val="16"/>
              </w:rPr>
              <w:t xml:space="preserve">   Аммиачная вода (21:0:0)</w:t>
            </w:r>
          </w:p>
        </w:tc>
        <w:tc>
          <w:tcPr>
            <w:tcW w:w="379" w:type="dxa"/>
            <w:textDirection w:val="btLr"/>
            <w:vAlign w:val="center"/>
          </w:tcPr>
          <w:p w:rsidR="0060684B" w:rsidRPr="001B7892" w:rsidRDefault="0060684B" w:rsidP="008C2677">
            <w:pPr>
              <w:ind w:left="113" w:right="113"/>
              <w:rPr>
                <w:sz w:val="16"/>
                <w:szCs w:val="16"/>
              </w:rPr>
            </w:pPr>
            <w:r w:rsidRPr="001B7892">
              <w:rPr>
                <w:sz w:val="16"/>
                <w:szCs w:val="16"/>
              </w:rPr>
              <w:t>Сульфат аммония (21:0:0)</w:t>
            </w:r>
          </w:p>
        </w:tc>
        <w:tc>
          <w:tcPr>
            <w:tcW w:w="379" w:type="dxa"/>
            <w:textDirection w:val="btLr"/>
            <w:vAlign w:val="center"/>
          </w:tcPr>
          <w:p w:rsidR="0060684B" w:rsidRPr="001B7892" w:rsidRDefault="0060684B" w:rsidP="008C2677">
            <w:pPr>
              <w:ind w:left="113" w:right="113"/>
              <w:rPr>
                <w:sz w:val="16"/>
                <w:szCs w:val="16"/>
              </w:rPr>
            </w:pPr>
            <w:r w:rsidRPr="001B7892">
              <w:rPr>
                <w:sz w:val="16"/>
                <w:szCs w:val="16"/>
              </w:rPr>
              <w:t>Фосфоритная мука  (0:19:0)</w:t>
            </w:r>
          </w:p>
        </w:tc>
        <w:tc>
          <w:tcPr>
            <w:tcW w:w="379" w:type="dxa"/>
            <w:textDirection w:val="btLr"/>
            <w:vAlign w:val="center"/>
          </w:tcPr>
          <w:p w:rsidR="0060684B" w:rsidRPr="001B7892" w:rsidRDefault="0060684B" w:rsidP="008C2677">
            <w:pPr>
              <w:ind w:left="113" w:right="113"/>
              <w:rPr>
                <w:sz w:val="16"/>
                <w:szCs w:val="16"/>
              </w:rPr>
            </w:pPr>
            <w:r w:rsidRPr="001B7892">
              <w:rPr>
                <w:sz w:val="16"/>
                <w:szCs w:val="16"/>
              </w:rPr>
              <w:t>Преципитат (0:37:0)</w:t>
            </w:r>
          </w:p>
        </w:tc>
        <w:tc>
          <w:tcPr>
            <w:tcW w:w="379" w:type="dxa"/>
            <w:tcBorders>
              <w:right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Хлористый калий (0:0:56)</w:t>
            </w:r>
          </w:p>
        </w:tc>
        <w:tc>
          <w:tcPr>
            <w:tcW w:w="379" w:type="dxa"/>
            <w:tcBorders>
              <w:left w:val="single" w:sz="4" w:space="0" w:color="auto"/>
              <w:right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Калимагнезия (0:0:28)</w:t>
            </w:r>
          </w:p>
        </w:tc>
        <w:tc>
          <w:tcPr>
            <w:tcW w:w="379" w:type="dxa"/>
            <w:tcBorders>
              <w:left w:val="single" w:sz="4" w:space="0" w:color="auto"/>
              <w:right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Аммофос  (12:52:0)</w:t>
            </w:r>
          </w:p>
        </w:tc>
        <w:tc>
          <w:tcPr>
            <w:tcW w:w="379" w:type="dxa"/>
            <w:tcBorders>
              <w:left w:val="single" w:sz="4" w:space="0" w:color="auto"/>
              <w:right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Диаммофоска (10:26:26)</w:t>
            </w:r>
          </w:p>
        </w:tc>
        <w:tc>
          <w:tcPr>
            <w:tcW w:w="379" w:type="dxa"/>
            <w:tcBorders>
              <w:left w:val="single" w:sz="4" w:space="0" w:color="auto"/>
            </w:tcBorders>
            <w:textDirection w:val="btLr"/>
            <w:vAlign w:val="center"/>
          </w:tcPr>
          <w:p w:rsidR="0060684B" w:rsidRPr="001B7892" w:rsidRDefault="0060684B" w:rsidP="008C2677">
            <w:pPr>
              <w:ind w:left="113" w:right="113"/>
              <w:rPr>
                <w:sz w:val="16"/>
                <w:szCs w:val="16"/>
              </w:rPr>
            </w:pPr>
            <w:r w:rsidRPr="001B7892">
              <w:rPr>
                <w:sz w:val="16"/>
                <w:szCs w:val="16"/>
              </w:rPr>
              <w:t>Азофоска  (16:16:16)</w:t>
            </w:r>
          </w:p>
        </w:tc>
        <w:tc>
          <w:tcPr>
            <w:tcW w:w="379" w:type="dxa"/>
            <w:textDirection w:val="btLr"/>
            <w:vAlign w:val="center"/>
          </w:tcPr>
          <w:p w:rsidR="0060684B" w:rsidRPr="001B7892" w:rsidRDefault="0060684B" w:rsidP="008C2677">
            <w:pPr>
              <w:ind w:left="113" w:right="113"/>
              <w:rPr>
                <w:sz w:val="16"/>
                <w:szCs w:val="16"/>
              </w:rPr>
            </w:pPr>
            <w:r w:rsidRPr="001B7892">
              <w:rPr>
                <w:sz w:val="16"/>
                <w:szCs w:val="16"/>
              </w:rPr>
              <w:t>Нитрофоска (11:10:11)</w:t>
            </w:r>
          </w:p>
        </w:tc>
        <w:tc>
          <w:tcPr>
            <w:tcW w:w="379" w:type="dxa"/>
            <w:textDirection w:val="btLr"/>
            <w:vAlign w:val="center"/>
          </w:tcPr>
          <w:p w:rsidR="0060684B" w:rsidRPr="001B7892" w:rsidRDefault="0060684B" w:rsidP="008C2677">
            <w:pPr>
              <w:ind w:left="113" w:right="113"/>
              <w:rPr>
                <w:sz w:val="16"/>
                <w:szCs w:val="16"/>
              </w:rPr>
            </w:pPr>
            <w:r w:rsidRPr="001B7892">
              <w:rPr>
                <w:sz w:val="16"/>
                <w:szCs w:val="16"/>
              </w:rPr>
              <w:t>Нитроаммофосфат (23:21:0)</w:t>
            </w:r>
          </w:p>
        </w:tc>
        <w:tc>
          <w:tcPr>
            <w:tcW w:w="379" w:type="dxa"/>
            <w:textDirection w:val="btLr"/>
            <w:vAlign w:val="center"/>
          </w:tcPr>
          <w:p w:rsidR="0060684B" w:rsidRPr="001B7892" w:rsidRDefault="0060684B" w:rsidP="008C2677">
            <w:pPr>
              <w:ind w:left="113" w:right="113"/>
              <w:rPr>
                <w:sz w:val="16"/>
                <w:szCs w:val="16"/>
              </w:rPr>
            </w:pPr>
            <w:r w:rsidRPr="001B7892">
              <w:rPr>
                <w:sz w:val="16"/>
                <w:szCs w:val="16"/>
              </w:rPr>
              <w:t>Кемира  универсал (12:8:14)</w:t>
            </w:r>
          </w:p>
        </w:tc>
      </w:tr>
      <w:tr w:rsidR="0060684B" w:rsidRPr="003066A2" w:rsidTr="0060684B">
        <w:trPr>
          <w:trHeight w:val="136"/>
        </w:trPr>
        <w:tc>
          <w:tcPr>
            <w:tcW w:w="447" w:type="dxa"/>
          </w:tcPr>
          <w:p w:rsidR="0060684B" w:rsidRPr="001B7892" w:rsidRDefault="0060684B" w:rsidP="008C2677">
            <w:pPr>
              <w:rPr>
                <w:sz w:val="16"/>
                <w:szCs w:val="16"/>
              </w:rPr>
            </w:pPr>
            <w:r w:rsidRPr="001B7892">
              <w:rPr>
                <w:sz w:val="16"/>
                <w:szCs w:val="16"/>
              </w:rPr>
              <w:t>1</w:t>
            </w:r>
          </w:p>
        </w:tc>
        <w:tc>
          <w:tcPr>
            <w:tcW w:w="558" w:type="dxa"/>
          </w:tcPr>
          <w:p w:rsidR="0060684B" w:rsidRPr="001B7892" w:rsidRDefault="0060684B" w:rsidP="008C2677">
            <w:pPr>
              <w:rPr>
                <w:sz w:val="16"/>
                <w:szCs w:val="16"/>
              </w:rPr>
            </w:pPr>
            <w:r w:rsidRPr="001B7892">
              <w:rPr>
                <w:sz w:val="16"/>
                <w:szCs w:val="16"/>
              </w:rPr>
              <w:t>2445</w:t>
            </w:r>
          </w:p>
        </w:tc>
        <w:tc>
          <w:tcPr>
            <w:tcW w:w="379" w:type="dxa"/>
          </w:tcPr>
          <w:p w:rsidR="0060684B" w:rsidRPr="001B7892" w:rsidRDefault="0060684B" w:rsidP="008C2677">
            <w:pPr>
              <w:rPr>
                <w:sz w:val="16"/>
                <w:szCs w:val="16"/>
              </w:rPr>
            </w:pPr>
            <w:r w:rsidRPr="001B7892">
              <w:rPr>
                <w:sz w:val="16"/>
                <w:szCs w:val="16"/>
              </w:rPr>
              <w:t>41</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26</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18</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22</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10</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2</w:t>
            </w:r>
          </w:p>
        </w:tc>
        <w:tc>
          <w:tcPr>
            <w:tcW w:w="558" w:type="dxa"/>
          </w:tcPr>
          <w:p w:rsidR="0060684B" w:rsidRPr="001B7892" w:rsidRDefault="0060684B" w:rsidP="008C2677">
            <w:pPr>
              <w:rPr>
                <w:sz w:val="16"/>
                <w:szCs w:val="16"/>
              </w:rPr>
            </w:pPr>
            <w:r w:rsidRPr="001B7892">
              <w:rPr>
                <w:sz w:val="16"/>
                <w:szCs w:val="16"/>
              </w:rPr>
              <w:t>3015</w:t>
            </w:r>
          </w:p>
        </w:tc>
        <w:tc>
          <w:tcPr>
            <w:tcW w:w="379" w:type="dxa"/>
          </w:tcPr>
          <w:p w:rsidR="0060684B" w:rsidRPr="001B7892" w:rsidRDefault="0060684B" w:rsidP="008C2677">
            <w:pPr>
              <w:rPr>
                <w:sz w:val="16"/>
                <w:szCs w:val="16"/>
              </w:rPr>
            </w:pPr>
            <w:r w:rsidRPr="001B7892">
              <w:rPr>
                <w:sz w:val="16"/>
                <w:szCs w:val="16"/>
              </w:rPr>
              <w:t>54</w:t>
            </w:r>
          </w:p>
        </w:tc>
        <w:tc>
          <w:tcPr>
            <w:tcW w:w="379" w:type="dxa"/>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28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8</w:t>
            </w:r>
          </w:p>
        </w:tc>
        <w:tc>
          <w:tcPr>
            <w:tcW w:w="379" w:type="dxa"/>
          </w:tcPr>
          <w:p w:rsidR="0060684B" w:rsidRPr="001B7892" w:rsidRDefault="0060684B" w:rsidP="008C2677">
            <w:pPr>
              <w:rPr>
                <w:sz w:val="16"/>
                <w:szCs w:val="16"/>
              </w:rPr>
            </w:pPr>
            <w:r w:rsidRPr="001B7892">
              <w:rPr>
                <w:sz w:val="16"/>
                <w:szCs w:val="16"/>
              </w:rPr>
              <w:t>36</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32</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37</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40</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3</w:t>
            </w:r>
          </w:p>
        </w:tc>
        <w:tc>
          <w:tcPr>
            <w:tcW w:w="558" w:type="dxa"/>
          </w:tcPr>
          <w:p w:rsidR="0060684B" w:rsidRPr="001B7892" w:rsidRDefault="0060684B" w:rsidP="008C2677">
            <w:pPr>
              <w:rPr>
                <w:sz w:val="16"/>
                <w:szCs w:val="16"/>
              </w:rPr>
            </w:pPr>
            <w:r w:rsidRPr="001B7892">
              <w:rPr>
                <w:sz w:val="16"/>
                <w:szCs w:val="16"/>
              </w:rPr>
              <w:t>2856</w:t>
            </w:r>
          </w:p>
        </w:tc>
        <w:tc>
          <w:tcPr>
            <w:tcW w:w="379" w:type="dxa"/>
          </w:tcPr>
          <w:p w:rsidR="0060684B" w:rsidRPr="001B7892" w:rsidRDefault="0060684B" w:rsidP="008C2677">
            <w:pPr>
              <w:rPr>
                <w:sz w:val="16"/>
                <w:szCs w:val="16"/>
              </w:rPr>
            </w:pPr>
            <w:r w:rsidRPr="001B7892">
              <w:rPr>
                <w:sz w:val="16"/>
                <w:szCs w:val="16"/>
              </w:rPr>
              <w:t>12</w:t>
            </w:r>
          </w:p>
        </w:tc>
        <w:tc>
          <w:tcPr>
            <w:tcW w:w="379" w:type="dxa"/>
          </w:tcPr>
          <w:p w:rsidR="0060684B" w:rsidRPr="001B7892" w:rsidRDefault="0060684B" w:rsidP="008C2677">
            <w:pPr>
              <w:rPr>
                <w:sz w:val="16"/>
                <w:szCs w:val="16"/>
              </w:rPr>
            </w:pPr>
            <w:r w:rsidRPr="001B7892">
              <w:rPr>
                <w:sz w:val="16"/>
                <w:szCs w:val="16"/>
              </w:rPr>
              <w:t>36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41</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39</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43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12</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24</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33</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4</w:t>
            </w:r>
          </w:p>
        </w:tc>
        <w:tc>
          <w:tcPr>
            <w:tcW w:w="558" w:type="dxa"/>
          </w:tcPr>
          <w:p w:rsidR="0060684B" w:rsidRPr="001B7892" w:rsidRDefault="0060684B" w:rsidP="008C2677">
            <w:pPr>
              <w:rPr>
                <w:sz w:val="16"/>
                <w:szCs w:val="16"/>
              </w:rPr>
            </w:pPr>
            <w:r w:rsidRPr="001B7892">
              <w:rPr>
                <w:sz w:val="16"/>
                <w:szCs w:val="16"/>
              </w:rPr>
              <w:t>1784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55</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19</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18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32</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76"/>
        </w:trPr>
        <w:tc>
          <w:tcPr>
            <w:tcW w:w="447" w:type="dxa"/>
          </w:tcPr>
          <w:p w:rsidR="0060684B" w:rsidRPr="001B7892" w:rsidRDefault="0060684B" w:rsidP="008C2677">
            <w:pPr>
              <w:rPr>
                <w:sz w:val="16"/>
                <w:szCs w:val="16"/>
              </w:rPr>
            </w:pPr>
            <w:r w:rsidRPr="001B7892">
              <w:rPr>
                <w:sz w:val="16"/>
                <w:szCs w:val="16"/>
              </w:rPr>
              <w:t>5</w:t>
            </w:r>
          </w:p>
        </w:tc>
        <w:tc>
          <w:tcPr>
            <w:tcW w:w="558" w:type="dxa"/>
          </w:tcPr>
          <w:p w:rsidR="0060684B" w:rsidRPr="001B7892" w:rsidRDefault="0060684B" w:rsidP="008C2677">
            <w:pPr>
              <w:rPr>
                <w:sz w:val="16"/>
                <w:szCs w:val="16"/>
              </w:rPr>
            </w:pPr>
            <w:r w:rsidRPr="001B7892">
              <w:rPr>
                <w:sz w:val="16"/>
                <w:szCs w:val="16"/>
              </w:rPr>
              <w:t>2210</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35</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22</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31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16</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6</w:t>
            </w:r>
          </w:p>
        </w:tc>
        <w:tc>
          <w:tcPr>
            <w:tcW w:w="558" w:type="dxa"/>
          </w:tcPr>
          <w:p w:rsidR="0060684B" w:rsidRPr="001B7892" w:rsidRDefault="0060684B" w:rsidP="008C2677">
            <w:pPr>
              <w:rPr>
                <w:sz w:val="16"/>
                <w:szCs w:val="16"/>
              </w:rPr>
            </w:pPr>
            <w:r w:rsidRPr="001B7892">
              <w:rPr>
                <w:sz w:val="16"/>
                <w:szCs w:val="16"/>
              </w:rPr>
              <w:t>2048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87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42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16</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31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14</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7</w:t>
            </w:r>
          </w:p>
        </w:tc>
        <w:tc>
          <w:tcPr>
            <w:tcW w:w="558" w:type="dxa"/>
          </w:tcPr>
          <w:p w:rsidR="0060684B" w:rsidRPr="001B7892" w:rsidRDefault="0060684B" w:rsidP="008C2677">
            <w:pPr>
              <w:rPr>
                <w:sz w:val="16"/>
                <w:szCs w:val="16"/>
              </w:rPr>
            </w:pPr>
            <w:r w:rsidRPr="001B7892">
              <w:rPr>
                <w:sz w:val="16"/>
                <w:szCs w:val="16"/>
              </w:rPr>
              <w:t>2365</w:t>
            </w:r>
          </w:p>
        </w:tc>
        <w:tc>
          <w:tcPr>
            <w:tcW w:w="379" w:type="dxa"/>
          </w:tcPr>
          <w:p w:rsidR="0060684B" w:rsidRPr="001B7892" w:rsidRDefault="0060684B" w:rsidP="008C2677">
            <w:pPr>
              <w:rPr>
                <w:sz w:val="16"/>
                <w:szCs w:val="16"/>
              </w:rPr>
            </w:pPr>
            <w:r w:rsidRPr="001B7892">
              <w:rPr>
                <w:sz w:val="16"/>
                <w:szCs w:val="16"/>
              </w:rPr>
              <w:t>38</w:t>
            </w:r>
          </w:p>
        </w:tc>
        <w:tc>
          <w:tcPr>
            <w:tcW w:w="379" w:type="dxa"/>
          </w:tcPr>
          <w:p w:rsidR="0060684B" w:rsidRPr="001B7892" w:rsidRDefault="0060684B" w:rsidP="008C2677">
            <w:pPr>
              <w:rPr>
                <w:sz w:val="16"/>
                <w:szCs w:val="16"/>
              </w:rPr>
            </w:pPr>
            <w:r w:rsidRPr="001B7892">
              <w:rPr>
                <w:sz w:val="16"/>
                <w:szCs w:val="16"/>
              </w:rPr>
              <w:t>49</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15</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17</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25</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22</w:t>
            </w:r>
          </w:p>
        </w:tc>
        <w:tc>
          <w:tcPr>
            <w:tcW w:w="379" w:type="dxa"/>
          </w:tcPr>
          <w:p w:rsidR="0060684B" w:rsidRPr="001B7892" w:rsidRDefault="0060684B" w:rsidP="008C2677">
            <w:pPr>
              <w:rPr>
                <w:sz w:val="16"/>
                <w:szCs w:val="16"/>
              </w:rPr>
            </w:pPr>
            <w:r w:rsidRPr="001B7892">
              <w:rPr>
                <w:sz w:val="16"/>
                <w:szCs w:val="16"/>
              </w:rPr>
              <w:t>32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8</w:t>
            </w:r>
          </w:p>
        </w:tc>
      </w:tr>
      <w:tr w:rsidR="0060684B" w:rsidRPr="003066A2" w:rsidTr="0060684B">
        <w:trPr>
          <w:trHeight w:val="55"/>
        </w:trPr>
        <w:tc>
          <w:tcPr>
            <w:tcW w:w="447" w:type="dxa"/>
          </w:tcPr>
          <w:p w:rsidR="0060684B" w:rsidRPr="001B7892" w:rsidRDefault="0060684B" w:rsidP="008C2677">
            <w:pPr>
              <w:rPr>
                <w:sz w:val="16"/>
                <w:szCs w:val="16"/>
              </w:rPr>
            </w:pPr>
            <w:r w:rsidRPr="001B7892">
              <w:rPr>
                <w:sz w:val="16"/>
                <w:szCs w:val="16"/>
              </w:rPr>
              <w:t>8</w:t>
            </w:r>
          </w:p>
        </w:tc>
        <w:tc>
          <w:tcPr>
            <w:tcW w:w="558" w:type="dxa"/>
          </w:tcPr>
          <w:p w:rsidR="0060684B" w:rsidRPr="001B7892" w:rsidRDefault="0060684B" w:rsidP="008C2677">
            <w:pPr>
              <w:rPr>
                <w:sz w:val="16"/>
                <w:szCs w:val="16"/>
              </w:rPr>
            </w:pPr>
            <w:r w:rsidRPr="001B7892">
              <w:rPr>
                <w:sz w:val="16"/>
                <w:szCs w:val="16"/>
              </w:rPr>
              <w:t>3042</w:t>
            </w:r>
          </w:p>
        </w:tc>
        <w:tc>
          <w:tcPr>
            <w:tcW w:w="379" w:type="dxa"/>
          </w:tcPr>
          <w:p w:rsidR="0060684B" w:rsidRPr="001B7892" w:rsidRDefault="0060684B" w:rsidP="008C2677">
            <w:pPr>
              <w:rPr>
                <w:sz w:val="16"/>
                <w:szCs w:val="16"/>
              </w:rPr>
            </w:pPr>
            <w:r w:rsidRPr="001B7892">
              <w:rPr>
                <w:sz w:val="16"/>
                <w:szCs w:val="16"/>
              </w:rPr>
              <w:t>64</w:t>
            </w:r>
          </w:p>
        </w:tc>
        <w:tc>
          <w:tcPr>
            <w:tcW w:w="379" w:type="dxa"/>
          </w:tcPr>
          <w:p w:rsidR="0060684B" w:rsidRPr="001B7892" w:rsidRDefault="0060684B" w:rsidP="008C2677">
            <w:pPr>
              <w:rPr>
                <w:sz w:val="16"/>
                <w:szCs w:val="16"/>
              </w:rPr>
            </w:pPr>
            <w:r w:rsidRPr="001B7892">
              <w:rPr>
                <w:sz w:val="16"/>
                <w:szCs w:val="16"/>
              </w:rPr>
              <w:t>36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52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19</w:t>
            </w:r>
          </w:p>
        </w:tc>
        <w:tc>
          <w:tcPr>
            <w:tcW w:w="379" w:type="dxa"/>
          </w:tcPr>
          <w:p w:rsidR="0060684B" w:rsidRPr="001B7892" w:rsidRDefault="0060684B" w:rsidP="008C2677">
            <w:pPr>
              <w:rPr>
                <w:sz w:val="16"/>
                <w:szCs w:val="16"/>
              </w:rPr>
            </w:pPr>
            <w:r w:rsidRPr="001B7892">
              <w:rPr>
                <w:sz w:val="16"/>
                <w:szCs w:val="16"/>
              </w:rPr>
              <w:t>37</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28</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23</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16</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9</w:t>
            </w:r>
          </w:p>
        </w:tc>
        <w:tc>
          <w:tcPr>
            <w:tcW w:w="558" w:type="dxa"/>
          </w:tcPr>
          <w:p w:rsidR="0060684B" w:rsidRPr="001B7892" w:rsidRDefault="0060684B" w:rsidP="008C2677">
            <w:pPr>
              <w:rPr>
                <w:sz w:val="16"/>
                <w:szCs w:val="16"/>
              </w:rPr>
            </w:pPr>
            <w:r w:rsidRPr="001B7892">
              <w:rPr>
                <w:sz w:val="16"/>
                <w:szCs w:val="16"/>
              </w:rPr>
              <w:t>3355</w:t>
            </w:r>
          </w:p>
        </w:tc>
        <w:tc>
          <w:tcPr>
            <w:tcW w:w="379" w:type="dxa"/>
          </w:tcPr>
          <w:p w:rsidR="0060684B" w:rsidRPr="001B7892" w:rsidRDefault="0060684B" w:rsidP="008C2677">
            <w:pPr>
              <w:rPr>
                <w:sz w:val="16"/>
                <w:szCs w:val="16"/>
              </w:rPr>
            </w:pPr>
            <w:r w:rsidRPr="001B7892">
              <w:rPr>
                <w:sz w:val="16"/>
                <w:szCs w:val="16"/>
              </w:rPr>
              <w:t>64</w:t>
            </w:r>
          </w:p>
        </w:tc>
        <w:tc>
          <w:tcPr>
            <w:tcW w:w="379" w:type="dxa"/>
          </w:tcPr>
          <w:p w:rsidR="0060684B" w:rsidRPr="001B7892" w:rsidRDefault="0060684B" w:rsidP="008C2677">
            <w:pPr>
              <w:rPr>
                <w:sz w:val="16"/>
                <w:szCs w:val="16"/>
              </w:rPr>
            </w:pPr>
            <w:r w:rsidRPr="001B7892">
              <w:rPr>
                <w:sz w:val="16"/>
                <w:szCs w:val="16"/>
              </w:rPr>
              <w:t>38</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15</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22</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9</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22</w:t>
            </w:r>
          </w:p>
        </w:tc>
        <w:tc>
          <w:tcPr>
            <w:tcW w:w="379" w:type="dxa"/>
          </w:tcPr>
          <w:p w:rsidR="0060684B" w:rsidRPr="001B7892" w:rsidRDefault="0060684B" w:rsidP="008C2677">
            <w:pPr>
              <w:rPr>
                <w:sz w:val="16"/>
                <w:szCs w:val="16"/>
              </w:rPr>
            </w:pPr>
            <w:r w:rsidRPr="001B7892">
              <w:rPr>
                <w:sz w:val="16"/>
                <w:szCs w:val="16"/>
              </w:rPr>
              <w:t>13</w:t>
            </w:r>
          </w:p>
        </w:tc>
      </w:tr>
      <w:tr w:rsidR="0060684B" w:rsidRPr="003066A2" w:rsidTr="0060684B">
        <w:trPr>
          <w:trHeight w:val="90"/>
        </w:trPr>
        <w:tc>
          <w:tcPr>
            <w:tcW w:w="447" w:type="dxa"/>
          </w:tcPr>
          <w:p w:rsidR="0060684B" w:rsidRPr="001B7892" w:rsidRDefault="0060684B" w:rsidP="008C2677">
            <w:pPr>
              <w:rPr>
                <w:sz w:val="16"/>
                <w:szCs w:val="16"/>
              </w:rPr>
            </w:pPr>
            <w:r w:rsidRPr="001B7892">
              <w:rPr>
                <w:sz w:val="16"/>
                <w:szCs w:val="16"/>
              </w:rPr>
              <w:t>10</w:t>
            </w:r>
          </w:p>
        </w:tc>
        <w:tc>
          <w:tcPr>
            <w:tcW w:w="558" w:type="dxa"/>
          </w:tcPr>
          <w:p w:rsidR="0060684B" w:rsidRPr="001B7892" w:rsidRDefault="0060684B" w:rsidP="008C2677">
            <w:pPr>
              <w:rPr>
                <w:sz w:val="16"/>
                <w:szCs w:val="16"/>
              </w:rPr>
            </w:pPr>
            <w:r w:rsidRPr="001B7892">
              <w:rPr>
                <w:sz w:val="16"/>
                <w:szCs w:val="16"/>
              </w:rPr>
              <w:t>3162</w:t>
            </w:r>
          </w:p>
        </w:tc>
        <w:tc>
          <w:tcPr>
            <w:tcW w:w="379" w:type="dxa"/>
          </w:tcPr>
          <w:p w:rsidR="0060684B" w:rsidRPr="001B7892" w:rsidRDefault="0060684B" w:rsidP="008C2677">
            <w:pPr>
              <w:rPr>
                <w:sz w:val="16"/>
                <w:szCs w:val="16"/>
              </w:rPr>
            </w:pPr>
            <w:r w:rsidRPr="001B7892">
              <w:rPr>
                <w:sz w:val="16"/>
                <w:szCs w:val="16"/>
              </w:rPr>
              <w:t>94</w:t>
            </w:r>
          </w:p>
        </w:tc>
        <w:tc>
          <w:tcPr>
            <w:tcW w:w="379" w:type="dxa"/>
          </w:tcPr>
          <w:p w:rsidR="0060684B" w:rsidRPr="001B7892" w:rsidRDefault="0060684B" w:rsidP="008C2677">
            <w:pPr>
              <w:rPr>
                <w:sz w:val="16"/>
                <w:szCs w:val="16"/>
              </w:rPr>
            </w:pPr>
            <w:r w:rsidRPr="001B7892">
              <w:rPr>
                <w:sz w:val="16"/>
                <w:szCs w:val="16"/>
              </w:rPr>
              <w:t>29</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18</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11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22</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17</w:t>
            </w:r>
          </w:p>
        </w:tc>
        <w:tc>
          <w:tcPr>
            <w:tcW w:w="379" w:type="dxa"/>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14</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11</w:t>
            </w:r>
          </w:p>
        </w:tc>
        <w:tc>
          <w:tcPr>
            <w:tcW w:w="558" w:type="dxa"/>
          </w:tcPr>
          <w:p w:rsidR="0060684B" w:rsidRPr="001B7892" w:rsidRDefault="0060684B" w:rsidP="008C2677">
            <w:pPr>
              <w:rPr>
                <w:sz w:val="16"/>
                <w:szCs w:val="16"/>
              </w:rPr>
            </w:pPr>
            <w:r w:rsidRPr="001B7892">
              <w:rPr>
                <w:sz w:val="16"/>
                <w:szCs w:val="16"/>
              </w:rPr>
              <w:t>3243</w:t>
            </w:r>
          </w:p>
        </w:tc>
        <w:tc>
          <w:tcPr>
            <w:tcW w:w="379" w:type="dxa"/>
          </w:tcPr>
          <w:p w:rsidR="0060684B" w:rsidRPr="001B7892" w:rsidRDefault="0060684B" w:rsidP="008C2677">
            <w:pPr>
              <w:rPr>
                <w:sz w:val="16"/>
                <w:szCs w:val="16"/>
              </w:rPr>
            </w:pPr>
            <w:r w:rsidRPr="001B7892">
              <w:rPr>
                <w:sz w:val="16"/>
                <w:szCs w:val="16"/>
              </w:rPr>
              <w:t>45</w:t>
            </w:r>
          </w:p>
        </w:tc>
        <w:tc>
          <w:tcPr>
            <w:tcW w:w="379" w:type="dxa"/>
          </w:tcPr>
          <w:p w:rsidR="0060684B" w:rsidRPr="001B7892" w:rsidRDefault="0060684B" w:rsidP="008C2677">
            <w:pPr>
              <w:rPr>
                <w:sz w:val="16"/>
                <w:szCs w:val="16"/>
              </w:rPr>
            </w:pPr>
            <w:r w:rsidRPr="001B7892">
              <w:rPr>
                <w:sz w:val="16"/>
                <w:szCs w:val="16"/>
              </w:rPr>
              <w:t>62</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29</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20</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16</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16</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12</w:t>
            </w:r>
          </w:p>
        </w:tc>
        <w:tc>
          <w:tcPr>
            <w:tcW w:w="558" w:type="dxa"/>
          </w:tcPr>
          <w:p w:rsidR="0060684B" w:rsidRPr="001B7892" w:rsidRDefault="0060684B" w:rsidP="008C2677">
            <w:pPr>
              <w:rPr>
                <w:sz w:val="16"/>
                <w:szCs w:val="16"/>
              </w:rPr>
            </w:pPr>
            <w:r w:rsidRPr="001B7892">
              <w:rPr>
                <w:sz w:val="16"/>
                <w:szCs w:val="16"/>
              </w:rPr>
              <w:t>3106</w:t>
            </w:r>
          </w:p>
        </w:tc>
        <w:tc>
          <w:tcPr>
            <w:tcW w:w="379" w:type="dxa"/>
          </w:tcPr>
          <w:p w:rsidR="0060684B" w:rsidRPr="001B7892" w:rsidRDefault="0060684B" w:rsidP="008C2677">
            <w:pPr>
              <w:rPr>
                <w:sz w:val="16"/>
                <w:szCs w:val="16"/>
              </w:rPr>
            </w:pPr>
            <w:r w:rsidRPr="001B7892">
              <w:rPr>
                <w:sz w:val="16"/>
                <w:szCs w:val="16"/>
              </w:rPr>
              <w:t>86</w:t>
            </w:r>
          </w:p>
        </w:tc>
        <w:tc>
          <w:tcPr>
            <w:tcW w:w="379" w:type="dxa"/>
          </w:tcPr>
          <w:p w:rsidR="0060684B" w:rsidRPr="001B7892" w:rsidRDefault="0060684B" w:rsidP="008C2677">
            <w:pPr>
              <w:rPr>
                <w:sz w:val="16"/>
                <w:szCs w:val="16"/>
              </w:rPr>
            </w:pPr>
            <w:r w:rsidRPr="001B7892">
              <w:rPr>
                <w:sz w:val="16"/>
                <w:szCs w:val="16"/>
              </w:rPr>
              <w:t>34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22</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20</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14</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12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9</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13</w:t>
            </w:r>
          </w:p>
        </w:tc>
        <w:tc>
          <w:tcPr>
            <w:tcW w:w="558" w:type="dxa"/>
          </w:tcPr>
          <w:p w:rsidR="0060684B" w:rsidRPr="001B7892" w:rsidRDefault="0060684B" w:rsidP="008C2677">
            <w:pPr>
              <w:rPr>
                <w:sz w:val="16"/>
                <w:szCs w:val="16"/>
              </w:rPr>
            </w:pPr>
            <w:r w:rsidRPr="001B7892">
              <w:rPr>
                <w:sz w:val="16"/>
                <w:szCs w:val="16"/>
              </w:rPr>
              <w:t>3044</w:t>
            </w:r>
          </w:p>
        </w:tc>
        <w:tc>
          <w:tcPr>
            <w:tcW w:w="379" w:type="dxa"/>
          </w:tcPr>
          <w:p w:rsidR="0060684B" w:rsidRPr="001B7892" w:rsidRDefault="0060684B" w:rsidP="008C2677">
            <w:pPr>
              <w:rPr>
                <w:sz w:val="16"/>
                <w:szCs w:val="16"/>
              </w:rPr>
            </w:pPr>
            <w:r w:rsidRPr="001B7892">
              <w:rPr>
                <w:sz w:val="16"/>
                <w:szCs w:val="16"/>
              </w:rPr>
              <w:t>95</w:t>
            </w:r>
          </w:p>
        </w:tc>
        <w:tc>
          <w:tcPr>
            <w:tcW w:w="379" w:type="dxa"/>
          </w:tcPr>
          <w:p w:rsidR="0060684B" w:rsidRPr="001B7892" w:rsidRDefault="0060684B" w:rsidP="008C2677">
            <w:pPr>
              <w:rPr>
                <w:sz w:val="16"/>
                <w:szCs w:val="16"/>
              </w:rPr>
            </w:pPr>
            <w:r w:rsidRPr="001B7892">
              <w:rPr>
                <w:sz w:val="16"/>
                <w:szCs w:val="16"/>
              </w:rPr>
              <w:t>48</w:t>
            </w:r>
          </w:p>
        </w:tc>
        <w:tc>
          <w:tcPr>
            <w:tcW w:w="379" w:type="dxa"/>
          </w:tcPr>
          <w:p w:rsidR="0060684B" w:rsidRPr="001B7892" w:rsidRDefault="0060684B" w:rsidP="008C2677">
            <w:pPr>
              <w:rPr>
                <w:sz w:val="16"/>
                <w:szCs w:val="16"/>
              </w:rPr>
            </w:pPr>
            <w:r w:rsidRPr="001B7892">
              <w:rPr>
                <w:sz w:val="16"/>
                <w:szCs w:val="16"/>
              </w:rPr>
              <w:t>37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19</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13</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17</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9</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21</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14</w:t>
            </w:r>
          </w:p>
        </w:tc>
        <w:tc>
          <w:tcPr>
            <w:tcW w:w="558" w:type="dxa"/>
          </w:tcPr>
          <w:p w:rsidR="0060684B" w:rsidRPr="001B7892" w:rsidRDefault="0060684B" w:rsidP="008C2677">
            <w:pPr>
              <w:rPr>
                <w:sz w:val="16"/>
                <w:szCs w:val="16"/>
              </w:rPr>
            </w:pPr>
            <w:r w:rsidRPr="001B7892">
              <w:rPr>
                <w:sz w:val="16"/>
                <w:szCs w:val="16"/>
              </w:rPr>
              <w:t>2875</w:t>
            </w:r>
          </w:p>
        </w:tc>
        <w:tc>
          <w:tcPr>
            <w:tcW w:w="379" w:type="dxa"/>
          </w:tcPr>
          <w:p w:rsidR="0060684B" w:rsidRPr="001B7892" w:rsidRDefault="0060684B" w:rsidP="008C2677">
            <w:pPr>
              <w:rPr>
                <w:sz w:val="16"/>
                <w:szCs w:val="16"/>
              </w:rPr>
            </w:pPr>
            <w:r w:rsidRPr="001B7892">
              <w:rPr>
                <w:sz w:val="16"/>
                <w:szCs w:val="16"/>
              </w:rPr>
              <w:t>78</w:t>
            </w:r>
          </w:p>
        </w:tc>
        <w:tc>
          <w:tcPr>
            <w:tcW w:w="379" w:type="dxa"/>
          </w:tcPr>
          <w:p w:rsidR="0060684B" w:rsidRPr="001B7892" w:rsidRDefault="0060684B" w:rsidP="008C2677">
            <w:pPr>
              <w:rPr>
                <w:sz w:val="16"/>
                <w:szCs w:val="16"/>
              </w:rPr>
            </w:pPr>
            <w:r w:rsidRPr="001B7892">
              <w:rPr>
                <w:sz w:val="16"/>
                <w:szCs w:val="16"/>
              </w:rPr>
              <w:t>58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15</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22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17</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15</w:t>
            </w:r>
          </w:p>
        </w:tc>
        <w:tc>
          <w:tcPr>
            <w:tcW w:w="558" w:type="dxa"/>
          </w:tcPr>
          <w:p w:rsidR="0060684B" w:rsidRPr="001B7892" w:rsidRDefault="0060684B" w:rsidP="008C2677">
            <w:pPr>
              <w:rPr>
                <w:sz w:val="16"/>
                <w:szCs w:val="16"/>
              </w:rPr>
            </w:pPr>
            <w:r w:rsidRPr="001B7892">
              <w:rPr>
                <w:sz w:val="16"/>
                <w:szCs w:val="16"/>
              </w:rPr>
              <w:t>2326</w:t>
            </w:r>
          </w:p>
        </w:tc>
        <w:tc>
          <w:tcPr>
            <w:tcW w:w="379" w:type="dxa"/>
          </w:tcPr>
          <w:p w:rsidR="0060684B" w:rsidRPr="001B7892" w:rsidRDefault="0060684B" w:rsidP="008C2677">
            <w:pPr>
              <w:rPr>
                <w:sz w:val="16"/>
                <w:szCs w:val="16"/>
              </w:rPr>
            </w:pPr>
            <w:r w:rsidRPr="001B7892">
              <w:rPr>
                <w:sz w:val="16"/>
                <w:szCs w:val="16"/>
              </w:rPr>
              <w:t>82</w:t>
            </w:r>
          </w:p>
        </w:tc>
        <w:tc>
          <w:tcPr>
            <w:tcW w:w="379" w:type="dxa"/>
          </w:tcPr>
          <w:p w:rsidR="0060684B" w:rsidRPr="001B7892" w:rsidRDefault="0060684B" w:rsidP="008C2677">
            <w:pPr>
              <w:rPr>
                <w:sz w:val="16"/>
                <w:szCs w:val="16"/>
              </w:rPr>
            </w:pPr>
            <w:r w:rsidRPr="001B7892">
              <w:rPr>
                <w:sz w:val="16"/>
                <w:szCs w:val="16"/>
              </w:rPr>
              <w:t>36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32</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22</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19</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15</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16</w:t>
            </w:r>
          </w:p>
        </w:tc>
        <w:tc>
          <w:tcPr>
            <w:tcW w:w="558" w:type="dxa"/>
          </w:tcPr>
          <w:p w:rsidR="0060684B" w:rsidRPr="001B7892" w:rsidRDefault="0060684B" w:rsidP="008C2677">
            <w:pPr>
              <w:rPr>
                <w:sz w:val="16"/>
                <w:szCs w:val="16"/>
              </w:rPr>
            </w:pPr>
            <w:r w:rsidRPr="001B7892">
              <w:rPr>
                <w:sz w:val="16"/>
                <w:szCs w:val="16"/>
              </w:rPr>
              <w:t>2532</w:t>
            </w:r>
          </w:p>
        </w:tc>
        <w:tc>
          <w:tcPr>
            <w:tcW w:w="379" w:type="dxa"/>
          </w:tcPr>
          <w:p w:rsidR="0060684B" w:rsidRPr="001B7892" w:rsidRDefault="0060684B" w:rsidP="008C2677">
            <w:pPr>
              <w:rPr>
                <w:sz w:val="16"/>
                <w:szCs w:val="16"/>
              </w:rPr>
            </w:pPr>
            <w:r w:rsidRPr="001B7892">
              <w:rPr>
                <w:sz w:val="16"/>
                <w:szCs w:val="16"/>
              </w:rPr>
              <w:t>68</w:t>
            </w:r>
          </w:p>
        </w:tc>
        <w:tc>
          <w:tcPr>
            <w:tcW w:w="379" w:type="dxa"/>
          </w:tcPr>
          <w:p w:rsidR="0060684B" w:rsidRPr="001B7892" w:rsidRDefault="0060684B" w:rsidP="008C2677">
            <w:pPr>
              <w:rPr>
                <w:sz w:val="16"/>
                <w:szCs w:val="16"/>
              </w:rPr>
            </w:pPr>
            <w:r w:rsidRPr="001B7892">
              <w:rPr>
                <w:sz w:val="16"/>
                <w:szCs w:val="16"/>
              </w:rPr>
              <w:t>45</w:t>
            </w:r>
          </w:p>
        </w:tc>
        <w:tc>
          <w:tcPr>
            <w:tcW w:w="379" w:type="dxa"/>
          </w:tcPr>
          <w:p w:rsidR="0060684B" w:rsidRPr="001B7892" w:rsidRDefault="0060684B" w:rsidP="008C2677">
            <w:pPr>
              <w:rPr>
                <w:sz w:val="16"/>
                <w:szCs w:val="16"/>
              </w:rPr>
            </w:pPr>
            <w:r w:rsidRPr="001B7892">
              <w:rPr>
                <w:sz w:val="16"/>
                <w:szCs w:val="16"/>
              </w:rPr>
              <w:t>43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15</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14</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15</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151"/>
        </w:trPr>
        <w:tc>
          <w:tcPr>
            <w:tcW w:w="447" w:type="dxa"/>
          </w:tcPr>
          <w:p w:rsidR="0060684B" w:rsidRPr="001B7892" w:rsidRDefault="0060684B" w:rsidP="008C2677">
            <w:pPr>
              <w:rPr>
                <w:sz w:val="16"/>
                <w:szCs w:val="16"/>
              </w:rPr>
            </w:pPr>
            <w:r w:rsidRPr="001B7892">
              <w:rPr>
                <w:sz w:val="16"/>
                <w:szCs w:val="16"/>
              </w:rPr>
              <w:t>17</w:t>
            </w:r>
          </w:p>
        </w:tc>
        <w:tc>
          <w:tcPr>
            <w:tcW w:w="558" w:type="dxa"/>
          </w:tcPr>
          <w:p w:rsidR="0060684B" w:rsidRPr="001B7892" w:rsidRDefault="0060684B" w:rsidP="008C2677">
            <w:pPr>
              <w:rPr>
                <w:sz w:val="16"/>
                <w:szCs w:val="16"/>
              </w:rPr>
            </w:pPr>
            <w:r w:rsidRPr="001B7892">
              <w:rPr>
                <w:sz w:val="16"/>
                <w:szCs w:val="16"/>
              </w:rPr>
              <w:t>2651</w:t>
            </w:r>
          </w:p>
        </w:tc>
        <w:tc>
          <w:tcPr>
            <w:tcW w:w="379" w:type="dxa"/>
          </w:tcPr>
          <w:p w:rsidR="0060684B" w:rsidRPr="001B7892" w:rsidRDefault="0060684B" w:rsidP="008C2677">
            <w:pPr>
              <w:rPr>
                <w:sz w:val="16"/>
                <w:szCs w:val="16"/>
              </w:rPr>
            </w:pPr>
            <w:r w:rsidRPr="001B7892">
              <w:rPr>
                <w:sz w:val="16"/>
                <w:szCs w:val="16"/>
              </w:rPr>
              <w:t>83</w:t>
            </w:r>
          </w:p>
        </w:tc>
        <w:tc>
          <w:tcPr>
            <w:tcW w:w="379" w:type="dxa"/>
          </w:tcPr>
          <w:p w:rsidR="0060684B" w:rsidRPr="001B7892" w:rsidRDefault="0060684B" w:rsidP="008C2677">
            <w:pPr>
              <w:rPr>
                <w:sz w:val="16"/>
                <w:szCs w:val="16"/>
              </w:rPr>
            </w:pPr>
            <w:r w:rsidRPr="001B7892">
              <w:rPr>
                <w:sz w:val="16"/>
                <w:szCs w:val="16"/>
              </w:rPr>
              <w:t>42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38</w:t>
            </w:r>
          </w:p>
        </w:tc>
        <w:tc>
          <w:tcPr>
            <w:tcW w:w="379" w:type="dxa"/>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24</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15</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11</w:t>
            </w:r>
          </w:p>
        </w:tc>
      </w:tr>
      <w:tr w:rsidR="0060684B" w:rsidRPr="003066A2" w:rsidTr="0060684B">
        <w:trPr>
          <w:trHeight w:val="97"/>
        </w:trPr>
        <w:tc>
          <w:tcPr>
            <w:tcW w:w="447" w:type="dxa"/>
          </w:tcPr>
          <w:p w:rsidR="0060684B" w:rsidRPr="001B7892" w:rsidRDefault="0060684B" w:rsidP="008C2677">
            <w:pPr>
              <w:rPr>
                <w:sz w:val="16"/>
                <w:szCs w:val="16"/>
              </w:rPr>
            </w:pPr>
            <w:r w:rsidRPr="001B7892">
              <w:rPr>
                <w:sz w:val="16"/>
                <w:szCs w:val="16"/>
              </w:rPr>
              <w:t>18</w:t>
            </w:r>
          </w:p>
        </w:tc>
        <w:tc>
          <w:tcPr>
            <w:tcW w:w="558" w:type="dxa"/>
          </w:tcPr>
          <w:p w:rsidR="0060684B" w:rsidRPr="001B7892" w:rsidRDefault="0060684B" w:rsidP="008C2677">
            <w:pPr>
              <w:rPr>
                <w:sz w:val="16"/>
                <w:szCs w:val="16"/>
              </w:rPr>
            </w:pPr>
            <w:r w:rsidRPr="001B7892">
              <w:rPr>
                <w:sz w:val="16"/>
                <w:szCs w:val="16"/>
              </w:rPr>
              <w:t>2753</w:t>
            </w:r>
          </w:p>
        </w:tc>
        <w:tc>
          <w:tcPr>
            <w:tcW w:w="379" w:type="dxa"/>
          </w:tcPr>
          <w:p w:rsidR="0060684B" w:rsidRPr="001B7892" w:rsidRDefault="0060684B" w:rsidP="008C2677">
            <w:pPr>
              <w:rPr>
                <w:sz w:val="16"/>
                <w:szCs w:val="16"/>
              </w:rPr>
            </w:pPr>
            <w:r w:rsidRPr="001B7892">
              <w:rPr>
                <w:sz w:val="16"/>
                <w:szCs w:val="16"/>
              </w:rPr>
              <w:t>71</w:t>
            </w:r>
          </w:p>
        </w:tc>
        <w:tc>
          <w:tcPr>
            <w:tcW w:w="379" w:type="dxa"/>
          </w:tcPr>
          <w:p w:rsidR="0060684B" w:rsidRPr="001B7892" w:rsidRDefault="0060684B" w:rsidP="008C2677">
            <w:pPr>
              <w:rPr>
                <w:sz w:val="16"/>
                <w:szCs w:val="16"/>
              </w:rPr>
            </w:pPr>
            <w:r w:rsidRPr="001B7892">
              <w:rPr>
                <w:sz w:val="16"/>
                <w:szCs w:val="16"/>
              </w:rPr>
              <w:t>67</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21</w:t>
            </w:r>
          </w:p>
        </w:tc>
        <w:tc>
          <w:tcPr>
            <w:tcW w:w="379" w:type="dxa"/>
          </w:tcPr>
          <w:p w:rsidR="0060684B" w:rsidRPr="001B7892" w:rsidRDefault="0060684B" w:rsidP="008C2677">
            <w:pPr>
              <w:rPr>
                <w:sz w:val="16"/>
                <w:szCs w:val="16"/>
              </w:rPr>
            </w:pPr>
            <w:r w:rsidRPr="001B7892">
              <w:rPr>
                <w:sz w:val="16"/>
                <w:szCs w:val="16"/>
              </w:rPr>
              <w:t>44</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18</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8</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19</w:t>
            </w:r>
          </w:p>
        </w:tc>
        <w:tc>
          <w:tcPr>
            <w:tcW w:w="558" w:type="dxa"/>
          </w:tcPr>
          <w:p w:rsidR="0060684B" w:rsidRPr="001B7892" w:rsidRDefault="0060684B" w:rsidP="008C2677">
            <w:pPr>
              <w:rPr>
                <w:sz w:val="16"/>
                <w:szCs w:val="16"/>
              </w:rPr>
            </w:pPr>
            <w:r w:rsidRPr="001B7892">
              <w:rPr>
                <w:sz w:val="16"/>
                <w:szCs w:val="16"/>
              </w:rPr>
              <w:t>2027</w:t>
            </w:r>
          </w:p>
        </w:tc>
        <w:tc>
          <w:tcPr>
            <w:tcW w:w="379" w:type="dxa"/>
          </w:tcPr>
          <w:p w:rsidR="0060684B" w:rsidRPr="001B7892" w:rsidRDefault="0060684B" w:rsidP="008C2677">
            <w:pPr>
              <w:rPr>
                <w:sz w:val="16"/>
                <w:szCs w:val="16"/>
              </w:rPr>
            </w:pPr>
            <w:r w:rsidRPr="001B7892">
              <w:rPr>
                <w:sz w:val="16"/>
                <w:szCs w:val="16"/>
              </w:rPr>
              <w:t>86</w:t>
            </w:r>
          </w:p>
        </w:tc>
        <w:tc>
          <w:tcPr>
            <w:tcW w:w="379" w:type="dxa"/>
          </w:tcPr>
          <w:p w:rsidR="0060684B" w:rsidRPr="001B7892" w:rsidRDefault="0060684B" w:rsidP="008C2677">
            <w:pPr>
              <w:rPr>
                <w:sz w:val="16"/>
                <w:szCs w:val="16"/>
              </w:rPr>
            </w:pPr>
            <w:r w:rsidRPr="001B7892">
              <w:rPr>
                <w:sz w:val="16"/>
                <w:szCs w:val="16"/>
              </w:rPr>
              <w:t>39</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18</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14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6</w:t>
            </w:r>
          </w:p>
        </w:tc>
      </w:tr>
      <w:tr w:rsidR="0060684B" w:rsidRPr="003066A2" w:rsidTr="0060684B">
        <w:trPr>
          <w:trHeight w:val="131"/>
        </w:trPr>
        <w:tc>
          <w:tcPr>
            <w:tcW w:w="447" w:type="dxa"/>
          </w:tcPr>
          <w:p w:rsidR="0060684B" w:rsidRPr="001B7892" w:rsidRDefault="0060684B" w:rsidP="008C2677">
            <w:pPr>
              <w:rPr>
                <w:sz w:val="16"/>
                <w:szCs w:val="16"/>
              </w:rPr>
            </w:pPr>
            <w:r w:rsidRPr="001B7892">
              <w:rPr>
                <w:sz w:val="16"/>
                <w:szCs w:val="16"/>
              </w:rPr>
              <w:t>20</w:t>
            </w:r>
          </w:p>
        </w:tc>
        <w:tc>
          <w:tcPr>
            <w:tcW w:w="558" w:type="dxa"/>
          </w:tcPr>
          <w:p w:rsidR="0060684B" w:rsidRPr="001B7892" w:rsidRDefault="0060684B" w:rsidP="008C2677">
            <w:pPr>
              <w:rPr>
                <w:sz w:val="16"/>
                <w:szCs w:val="16"/>
              </w:rPr>
            </w:pPr>
            <w:r w:rsidRPr="001B7892">
              <w:rPr>
                <w:sz w:val="16"/>
                <w:szCs w:val="16"/>
              </w:rPr>
              <w:t>2248</w:t>
            </w:r>
          </w:p>
        </w:tc>
        <w:tc>
          <w:tcPr>
            <w:tcW w:w="379" w:type="dxa"/>
          </w:tcPr>
          <w:p w:rsidR="0060684B" w:rsidRPr="001B7892" w:rsidRDefault="0060684B" w:rsidP="008C2677">
            <w:pPr>
              <w:rPr>
                <w:sz w:val="16"/>
                <w:szCs w:val="16"/>
              </w:rPr>
            </w:pPr>
            <w:r w:rsidRPr="001B7892">
              <w:rPr>
                <w:sz w:val="16"/>
                <w:szCs w:val="16"/>
              </w:rPr>
              <w:t>79</w:t>
            </w:r>
          </w:p>
        </w:tc>
        <w:tc>
          <w:tcPr>
            <w:tcW w:w="379" w:type="dxa"/>
          </w:tcPr>
          <w:p w:rsidR="0060684B" w:rsidRPr="001B7892" w:rsidRDefault="0060684B" w:rsidP="008C2677">
            <w:pPr>
              <w:rPr>
                <w:sz w:val="16"/>
                <w:szCs w:val="16"/>
              </w:rPr>
            </w:pPr>
            <w:r w:rsidRPr="001B7892">
              <w:rPr>
                <w:sz w:val="16"/>
                <w:szCs w:val="16"/>
              </w:rPr>
              <w:t>68</w:t>
            </w:r>
          </w:p>
        </w:tc>
        <w:tc>
          <w:tcPr>
            <w:tcW w:w="379" w:type="dxa"/>
          </w:tcPr>
          <w:p w:rsidR="0060684B" w:rsidRPr="001B7892" w:rsidRDefault="0060684B" w:rsidP="008C2677">
            <w:pPr>
              <w:rPr>
                <w:sz w:val="16"/>
                <w:szCs w:val="16"/>
              </w:rPr>
            </w:pPr>
            <w:r w:rsidRPr="001B7892">
              <w:rPr>
                <w:sz w:val="16"/>
                <w:szCs w:val="16"/>
              </w:rPr>
              <w:t>32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17</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13</w:t>
            </w:r>
          </w:p>
        </w:tc>
        <w:tc>
          <w:tcPr>
            <w:tcW w:w="379" w:type="dxa"/>
          </w:tcPr>
          <w:p w:rsidR="0060684B" w:rsidRPr="001B7892" w:rsidRDefault="0060684B" w:rsidP="008C2677">
            <w:pPr>
              <w:rPr>
                <w:sz w:val="16"/>
                <w:szCs w:val="16"/>
              </w:rPr>
            </w:pPr>
            <w:r w:rsidRPr="001B7892">
              <w:rPr>
                <w:sz w:val="16"/>
                <w:szCs w:val="16"/>
              </w:rPr>
              <w:t>12</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77"/>
        </w:trPr>
        <w:tc>
          <w:tcPr>
            <w:tcW w:w="447" w:type="dxa"/>
          </w:tcPr>
          <w:p w:rsidR="0060684B" w:rsidRPr="001B7892" w:rsidRDefault="0060684B" w:rsidP="008C2677">
            <w:pPr>
              <w:rPr>
                <w:sz w:val="16"/>
                <w:szCs w:val="16"/>
              </w:rPr>
            </w:pPr>
            <w:r w:rsidRPr="001B7892">
              <w:rPr>
                <w:sz w:val="16"/>
                <w:szCs w:val="16"/>
              </w:rPr>
              <w:t>21</w:t>
            </w:r>
          </w:p>
        </w:tc>
        <w:tc>
          <w:tcPr>
            <w:tcW w:w="558" w:type="dxa"/>
          </w:tcPr>
          <w:p w:rsidR="0060684B" w:rsidRPr="001B7892" w:rsidRDefault="0060684B" w:rsidP="008C2677">
            <w:pPr>
              <w:rPr>
                <w:sz w:val="16"/>
                <w:szCs w:val="16"/>
              </w:rPr>
            </w:pPr>
            <w:r w:rsidRPr="001B7892">
              <w:rPr>
                <w:sz w:val="16"/>
                <w:szCs w:val="16"/>
              </w:rPr>
              <w:t>2342</w:t>
            </w:r>
          </w:p>
        </w:tc>
        <w:tc>
          <w:tcPr>
            <w:tcW w:w="379" w:type="dxa"/>
          </w:tcPr>
          <w:p w:rsidR="0060684B" w:rsidRPr="001B7892" w:rsidRDefault="0060684B" w:rsidP="008C2677">
            <w:pPr>
              <w:rPr>
                <w:sz w:val="16"/>
                <w:szCs w:val="16"/>
              </w:rPr>
            </w:pPr>
            <w:r w:rsidRPr="001B7892">
              <w:rPr>
                <w:sz w:val="16"/>
                <w:szCs w:val="16"/>
              </w:rPr>
              <w:t>94</w:t>
            </w:r>
          </w:p>
        </w:tc>
        <w:tc>
          <w:tcPr>
            <w:tcW w:w="379" w:type="dxa"/>
          </w:tcPr>
          <w:p w:rsidR="0060684B" w:rsidRPr="001B7892" w:rsidRDefault="0060684B" w:rsidP="008C2677">
            <w:pPr>
              <w:rPr>
                <w:sz w:val="16"/>
                <w:szCs w:val="16"/>
              </w:rPr>
            </w:pPr>
            <w:r w:rsidRPr="001B7892">
              <w:rPr>
                <w:sz w:val="16"/>
                <w:szCs w:val="16"/>
              </w:rPr>
              <w:t>86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18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16</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15</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12</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22</w:t>
            </w:r>
          </w:p>
        </w:tc>
        <w:tc>
          <w:tcPr>
            <w:tcW w:w="558" w:type="dxa"/>
          </w:tcPr>
          <w:p w:rsidR="0060684B" w:rsidRPr="001B7892" w:rsidRDefault="0060684B" w:rsidP="008C2677">
            <w:pPr>
              <w:rPr>
                <w:sz w:val="16"/>
                <w:szCs w:val="16"/>
              </w:rPr>
            </w:pPr>
            <w:r w:rsidRPr="001B7892">
              <w:rPr>
                <w:sz w:val="16"/>
                <w:szCs w:val="16"/>
              </w:rPr>
              <w:t>3466</w:t>
            </w:r>
          </w:p>
        </w:tc>
        <w:tc>
          <w:tcPr>
            <w:tcW w:w="379" w:type="dxa"/>
          </w:tcPr>
          <w:p w:rsidR="0060684B" w:rsidRPr="001B7892" w:rsidRDefault="0060684B" w:rsidP="008C2677">
            <w:pPr>
              <w:rPr>
                <w:sz w:val="16"/>
                <w:szCs w:val="16"/>
              </w:rPr>
            </w:pPr>
            <w:r w:rsidRPr="001B7892">
              <w:rPr>
                <w:sz w:val="16"/>
                <w:szCs w:val="16"/>
              </w:rPr>
              <w:t>97</w:t>
            </w:r>
          </w:p>
        </w:tc>
        <w:tc>
          <w:tcPr>
            <w:tcW w:w="379" w:type="dxa"/>
          </w:tcPr>
          <w:p w:rsidR="0060684B" w:rsidRPr="001B7892" w:rsidRDefault="0060684B" w:rsidP="008C2677">
            <w:pPr>
              <w:rPr>
                <w:sz w:val="16"/>
                <w:szCs w:val="16"/>
              </w:rPr>
            </w:pPr>
            <w:r w:rsidRPr="001B7892">
              <w:rPr>
                <w:sz w:val="16"/>
                <w:szCs w:val="16"/>
              </w:rPr>
              <w:t>62</w:t>
            </w:r>
          </w:p>
        </w:tc>
        <w:tc>
          <w:tcPr>
            <w:tcW w:w="379" w:type="dxa"/>
          </w:tcPr>
          <w:p w:rsidR="0060684B" w:rsidRPr="001B7892" w:rsidRDefault="0060684B" w:rsidP="008C2677">
            <w:pPr>
              <w:rPr>
                <w:sz w:val="16"/>
                <w:szCs w:val="16"/>
              </w:rPr>
            </w:pPr>
            <w:r w:rsidRPr="001B7892">
              <w:rPr>
                <w:sz w:val="16"/>
                <w:szCs w:val="16"/>
              </w:rPr>
              <w:t>34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21</w:t>
            </w:r>
          </w:p>
        </w:tc>
        <w:tc>
          <w:tcPr>
            <w:tcW w:w="379" w:type="dxa"/>
          </w:tcPr>
          <w:p w:rsidR="0060684B" w:rsidRPr="001B7892" w:rsidRDefault="0060684B" w:rsidP="008C2677">
            <w:pPr>
              <w:rPr>
                <w:sz w:val="16"/>
                <w:szCs w:val="16"/>
              </w:rPr>
            </w:pPr>
            <w:r w:rsidRPr="001B7892">
              <w:rPr>
                <w:sz w:val="16"/>
                <w:szCs w:val="16"/>
              </w:rPr>
              <w:t>22</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19</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18</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23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15</w:t>
            </w:r>
          </w:p>
        </w:tc>
      </w:tr>
      <w:tr w:rsidR="0060684B" w:rsidRPr="003066A2" w:rsidTr="0060684B">
        <w:trPr>
          <w:trHeight w:val="125"/>
        </w:trPr>
        <w:tc>
          <w:tcPr>
            <w:tcW w:w="447" w:type="dxa"/>
          </w:tcPr>
          <w:p w:rsidR="0060684B" w:rsidRPr="001B7892" w:rsidRDefault="0060684B" w:rsidP="008C2677">
            <w:pPr>
              <w:rPr>
                <w:sz w:val="16"/>
                <w:szCs w:val="16"/>
              </w:rPr>
            </w:pPr>
            <w:r w:rsidRPr="001B7892">
              <w:rPr>
                <w:sz w:val="16"/>
                <w:szCs w:val="16"/>
              </w:rPr>
              <w:t>23</w:t>
            </w:r>
          </w:p>
        </w:tc>
        <w:tc>
          <w:tcPr>
            <w:tcW w:w="558" w:type="dxa"/>
          </w:tcPr>
          <w:p w:rsidR="0060684B" w:rsidRPr="001B7892" w:rsidRDefault="0060684B" w:rsidP="008C2677">
            <w:pPr>
              <w:rPr>
                <w:sz w:val="16"/>
                <w:szCs w:val="16"/>
              </w:rPr>
            </w:pPr>
            <w:r w:rsidRPr="001B7892">
              <w:rPr>
                <w:sz w:val="16"/>
                <w:szCs w:val="16"/>
              </w:rPr>
              <w:t>2684</w:t>
            </w:r>
          </w:p>
        </w:tc>
        <w:tc>
          <w:tcPr>
            <w:tcW w:w="379" w:type="dxa"/>
          </w:tcPr>
          <w:p w:rsidR="0060684B" w:rsidRPr="001B7892" w:rsidRDefault="0060684B" w:rsidP="008C2677">
            <w:pPr>
              <w:rPr>
                <w:sz w:val="16"/>
                <w:szCs w:val="16"/>
              </w:rPr>
            </w:pPr>
            <w:r w:rsidRPr="001B7892">
              <w:rPr>
                <w:sz w:val="16"/>
                <w:szCs w:val="16"/>
              </w:rPr>
              <w:t>81</w:t>
            </w:r>
          </w:p>
        </w:tc>
        <w:tc>
          <w:tcPr>
            <w:tcW w:w="379" w:type="dxa"/>
          </w:tcPr>
          <w:p w:rsidR="0060684B" w:rsidRPr="001B7892" w:rsidRDefault="0060684B" w:rsidP="008C2677">
            <w:pPr>
              <w:rPr>
                <w:sz w:val="16"/>
                <w:szCs w:val="16"/>
              </w:rPr>
            </w:pPr>
            <w:r w:rsidRPr="001B7892">
              <w:rPr>
                <w:sz w:val="16"/>
                <w:szCs w:val="16"/>
              </w:rPr>
              <w:t>62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48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18</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22</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26</w:t>
            </w:r>
          </w:p>
        </w:tc>
        <w:tc>
          <w:tcPr>
            <w:tcW w:w="379" w:type="dxa"/>
          </w:tcPr>
          <w:p w:rsidR="0060684B" w:rsidRPr="001B7892" w:rsidRDefault="0060684B" w:rsidP="008C2677">
            <w:pPr>
              <w:rPr>
                <w:sz w:val="16"/>
                <w:szCs w:val="16"/>
              </w:rPr>
            </w:pPr>
            <w:r w:rsidRPr="001B7892">
              <w:rPr>
                <w:sz w:val="16"/>
                <w:szCs w:val="16"/>
              </w:rPr>
              <w:t>17</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71"/>
        </w:trPr>
        <w:tc>
          <w:tcPr>
            <w:tcW w:w="447" w:type="dxa"/>
          </w:tcPr>
          <w:p w:rsidR="0060684B" w:rsidRPr="001B7892" w:rsidRDefault="0060684B" w:rsidP="008C2677">
            <w:pPr>
              <w:rPr>
                <w:sz w:val="16"/>
                <w:szCs w:val="16"/>
              </w:rPr>
            </w:pPr>
            <w:r w:rsidRPr="001B7892">
              <w:rPr>
                <w:sz w:val="16"/>
                <w:szCs w:val="16"/>
              </w:rPr>
              <w:t>24</w:t>
            </w:r>
          </w:p>
        </w:tc>
        <w:tc>
          <w:tcPr>
            <w:tcW w:w="558" w:type="dxa"/>
          </w:tcPr>
          <w:p w:rsidR="0060684B" w:rsidRPr="001B7892" w:rsidRDefault="0060684B" w:rsidP="008C2677">
            <w:pPr>
              <w:rPr>
                <w:sz w:val="16"/>
                <w:szCs w:val="16"/>
              </w:rPr>
            </w:pPr>
            <w:r w:rsidRPr="001B7892">
              <w:rPr>
                <w:sz w:val="16"/>
                <w:szCs w:val="16"/>
              </w:rPr>
              <w:t>2763</w:t>
            </w:r>
          </w:p>
        </w:tc>
        <w:tc>
          <w:tcPr>
            <w:tcW w:w="379" w:type="dxa"/>
          </w:tcPr>
          <w:p w:rsidR="0060684B" w:rsidRPr="001B7892" w:rsidRDefault="0060684B" w:rsidP="008C2677">
            <w:pPr>
              <w:rPr>
                <w:sz w:val="16"/>
                <w:szCs w:val="16"/>
              </w:rPr>
            </w:pPr>
            <w:r w:rsidRPr="001B7892">
              <w:rPr>
                <w:sz w:val="16"/>
                <w:szCs w:val="16"/>
              </w:rPr>
              <w:t>86</w:t>
            </w:r>
          </w:p>
        </w:tc>
        <w:tc>
          <w:tcPr>
            <w:tcW w:w="379" w:type="dxa"/>
          </w:tcPr>
          <w:p w:rsidR="0060684B" w:rsidRPr="001B7892" w:rsidRDefault="0060684B" w:rsidP="008C2677">
            <w:pPr>
              <w:rPr>
                <w:sz w:val="16"/>
                <w:szCs w:val="16"/>
              </w:rPr>
            </w:pPr>
            <w:r w:rsidRPr="001B7892">
              <w:rPr>
                <w:sz w:val="16"/>
                <w:szCs w:val="16"/>
              </w:rPr>
              <w:t>64</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24</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32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19</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25</w:t>
            </w:r>
          </w:p>
        </w:tc>
        <w:tc>
          <w:tcPr>
            <w:tcW w:w="558" w:type="dxa"/>
          </w:tcPr>
          <w:p w:rsidR="0060684B" w:rsidRPr="001B7892" w:rsidRDefault="0060684B" w:rsidP="008C2677">
            <w:pPr>
              <w:rPr>
                <w:sz w:val="16"/>
                <w:szCs w:val="16"/>
              </w:rPr>
            </w:pPr>
            <w:r w:rsidRPr="001B7892">
              <w:rPr>
                <w:sz w:val="16"/>
                <w:szCs w:val="16"/>
              </w:rPr>
              <w:t>1892</w:t>
            </w:r>
          </w:p>
        </w:tc>
        <w:tc>
          <w:tcPr>
            <w:tcW w:w="379" w:type="dxa"/>
          </w:tcPr>
          <w:p w:rsidR="0060684B" w:rsidRPr="001B7892" w:rsidRDefault="0060684B" w:rsidP="008C2677">
            <w:pPr>
              <w:rPr>
                <w:sz w:val="16"/>
                <w:szCs w:val="16"/>
              </w:rPr>
            </w:pPr>
            <w:r w:rsidRPr="001B7892">
              <w:rPr>
                <w:sz w:val="16"/>
                <w:szCs w:val="16"/>
              </w:rPr>
              <w:t>82</w:t>
            </w:r>
          </w:p>
        </w:tc>
        <w:tc>
          <w:tcPr>
            <w:tcW w:w="379" w:type="dxa"/>
          </w:tcPr>
          <w:p w:rsidR="0060684B" w:rsidRPr="001B7892" w:rsidRDefault="0060684B" w:rsidP="008C2677">
            <w:pPr>
              <w:rPr>
                <w:sz w:val="16"/>
                <w:szCs w:val="16"/>
              </w:rPr>
            </w:pPr>
            <w:r w:rsidRPr="001B7892">
              <w:rPr>
                <w:sz w:val="16"/>
                <w:szCs w:val="16"/>
              </w:rPr>
              <w:t>57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37</w:t>
            </w:r>
          </w:p>
        </w:tc>
        <w:tc>
          <w:tcPr>
            <w:tcW w:w="379" w:type="dxa"/>
          </w:tcPr>
          <w:p w:rsidR="0060684B" w:rsidRPr="001B7892" w:rsidRDefault="0060684B" w:rsidP="008C2677">
            <w:pPr>
              <w:rPr>
                <w:sz w:val="16"/>
                <w:szCs w:val="16"/>
              </w:rPr>
            </w:pPr>
            <w:r w:rsidRPr="001B7892">
              <w:rPr>
                <w:sz w:val="16"/>
                <w:szCs w:val="16"/>
              </w:rPr>
              <w:t>28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26</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36</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24</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26</w:t>
            </w:r>
          </w:p>
        </w:tc>
        <w:tc>
          <w:tcPr>
            <w:tcW w:w="558" w:type="dxa"/>
          </w:tcPr>
          <w:p w:rsidR="0060684B" w:rsidRPr="001B7892" w:rsidRDefault="0060684B" w:rsidP="008C2677">
            <w:pPr>
              <w:rPr>
                <w:sz w:val="16"/>
                <w:szCs w:val="16"/>
              </w:rPr>
            </w:pPr>
            <w:r w:rsidRPr="001B7892">
              <w:rPr>
                <w:sz w:val="16"/>
                <w:szCs w:val="16"/>
              </w:rPr>
              <w:t>1934</w:t>
            </w:r>
          </w:p>
        </w:tc>
        <w:tc>
          <w:tcPr>
            <w:tcW w:w="379" w:type="dxa"/>
          </w:tcPr>
          <w:p w:rsidR="0060684B" w:rsidRPr="001B7892" w:rsidRDefault="0060684B" w:rsidP="008C2677">
            <w:pPr>
              <w:rPr>
                <w:sz w:val="16"/>
                <w:szCs w:val="16"/>
              </w:rPr>
            </w:pPr>
            <w:r w:rsidRPr="001B7892">
              <w:rPr>
                <w:sz w:val="16"/>
                <w:szCs w:val="16"/>
              </w:rPr>
              <w:t>95</w:t>
            </w:r>
          </w:p>
        </w:tc>
        <w:tc>
          <w:tcPr>
            <w:tcW w:w="379" w:type="dxa"/>
          </w:tcPr>
          <w:p w:rsidR="0060684B" w:rsidRPr="001B7892" w:rsidRDefault="0060684B" w:rsidP="008C2677">
            <w:pPr>
              <w:rPr>
                <w:sz w:val="16"/>
                <w:szCs w:val="16"/>
              </w:rPr>
            </w:pPr>
            <w:r w:rsidRPr="001B7892">
              <w:rPr>
                <w:sz w:val="16"/>
                <w:szCs w:val="16"/>
              </w:rPr>
              <w:t>46</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81</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25</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21</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20</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27</w:t>
            </w:r>
          </w:p>
        </w:tc>
        <w:tc>
          <w:tcPr>
            <w:tcW w:w="558" w:type="dxa"/>
          </w:tcPr>
          <w:p w:rsidR="0060684B" w:rsidRPr="001B7892" w:rsidRDefault="0060684B" w:rsidP="008C2677">
            <w:pPr>
              <w:rPr>
                <w:sz w:val="16"/>
                <w:szCs w:val="16"/>
              </w:rPr>
            </w:pPr>
            <w:r w:rsidRPr="001B7892">
              <w:rPr>
                <w:sz w:val="16"/>
                <w:szCs w:val="16"/>
              </w:rPr>
              <w:t>2022</w:t>
            </w:r>
          </w:p>
        </w:tc>
        <w:tc>
          <w:tcPr>
            <w:tcW w:w="379" w:type="dxa"/>
          </w:tcPr>
          <w:p w:rsidR="0060684B" w:rsidRPr="001B7892" w:rsidRDefault="0060684B" w:rsidP="008C2677">
            <w:pPr>
              <w:rPr>
                <w:sz w:val="16"/>
                <w:szCs w:val="16"/>
              </w:rPr>
            </w:pPr>
            <w:r w:rsidRPr="001B7892">
              <w:rPr>
                <w:sz w:val="16"/>
                <w:szCs w:val="16"/>
              </w:rPr>
              <w:t>86</w:t>
            </w:r>
          </w:p>
        </w:tc>
        <w:tc>
          <w:tcPr>
            <w:tcW w:w="379" w:type="dxa"/>
          </w:tcPr>
          <w:p w:rsidR="0060684B" w:rsidRPr="001B7892" w:rsidRDefault="0060684B" w:rsidP="008C2677">
            <w:pPr>
              <w:rPr>
                <w:sz w:val="16"/>
                <w:szCs w:val="16"/>
              </w:rPr>
            </w:pPr>
            <w:r w:rsidRPr="001B7892">
              <w:rPr>
                <w:sz w:val="16"/>
                <w:szCs w:val="16"/>
              </w:rPr>
              <w:t>91</w:t>
            </w:r>
          </w:p>
        </w:tc>
        <w:tc>
          <w:tcPr>
            <w:tcW w:w="379" w:type="dxa"/>
          </w:tcPr>
          <w:p w:rsidR="0060684B" w:rsidRPr="001B7892" w:rsidRDefault="0060684B" w:rsidP="008C2677">
            <w:pPr>
              <w:rPr>
                <w:sz w:val="16"/>
                <w:szCs w:val="16"/>
              </w:rPr>
            </w:pPr>
            <w:r w:rsidRPr="001B7892">
              <w:rPr>
                <w:sz w:val="16"/>
                <w:szCs w:val="16"/>
              </w:rPr>
              <w:t>48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28</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17</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30</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34</w:t>
            </w:r>
          </w:p>
        </w:tc>
      </w:tr>
      <w:tr w:rsidR="0060684B" w:rsidRPr="003066A2" w:rsidTr="0060684B">
        <w:trPr>
          <w:trHeight w:val="140"/>
        </w:trPr>
        <w:tc>
          <w:tcPr>
            <w:tcW w:w="447" w:type="dxa"/>
          </w:tcPr>
          <w:p w:rsidR="0060684B" w:rsidRPr="001B7892" w:rsidRDefault="0060684B" w:rsidP="008C2677">
            <w:pPr>
              <w:rPr>
                <w:sz w:val="16"/>
                <w:szCs w:val="16"/>
              </w:rPr>
            </w:pPr>
            <w:r w:rsidRPr="001B7892">
              <w:rPr>
                <w:sz w:val="16"/>
                <w:szCs w:val="16"/>
              </w:rPr>
              <w:t>28</w:t>
            </w:r>
          </w:p>
        </w:tc>
        <w:tc>
          <w:tcPr>
            <w:tcW w:w="558" w:type="dxa"/>
          </w:tcPr>
          <w:p w:rsidR="0060684B" w:rsidRPr="001B7892" w:rsidRDefault="0060684B" w:rsidP="008C2677">
            <w:pPr>
              <w:rPr>
                <w:sz w:val="16"/>
                <w:szCs w:val="16"/>
              </w:rPr>
            </w:pPr>
            <w:r w:rsidRPr="001B7892">
              <w:rPr>
                <w:sz w:val="16"/>
                <w:szCs w:val="16"/>
              </w:rPr>
              <w:t>2235</w:t>
            </w:r>
          </w:p>
        </w:tc>
        <w:tc>
          <w:tcPr>
            <w:tcW w:w="379" w:type="dxa"/>
          </w:tcPr>
          <w:p w:rsidR="0060684B" w:rsidRPr="001B7892" w:rsidRDefault="0060684B" w:rsidP="008C2677">
            <w:pPr>
              <w:rPr>
                <w:sz w:val="16"/>
                <w:szCs w:val="16"/>
              </w:rPr>
            </w:pPr>
            <w:r w:rsidRPr="001B7892">
              <w:rPr>
                <w:sz w:val="16"/>
                <w:szCs w:val="16"/>
              </w:rPr>
              <w:t>88</w:t>
            </w:r>
          </w:p>
        </w:tc>
        <w:tc>
          <w:tcPr>
            <w:tcW w:w="379" w:type="dxa"/>
          </w:tcPr>
          <w:p w:rsidR="0060684B" w:rsidRPr="001B7892" w:rsidRDefault="0060684B" w:rsidP="008C2677">
            <w:pPr>
              <w:rPr>
                <w:sz w:val="16"/>
                <w:szCs w:val="16"/>
              </w:rPr>
            </w:pPr>
            <w:r w:rsidRPr="001B7892">
              <w:rPr>
                <w:sz w:val="16"/>
                <w:szCs w:val="16"/>
              </w:rPr>
              <w:t>62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27</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12</w:t>
            </w:r>
          </w:p>
        </w:tc>
        <w:tc>
          <w:tcPr>
            <w:tcW w:w="379" w:type="dxa"/>
          </w:tcPr>
          <w:p w:rsidR="0060684B" w:rsidRPr="001B7892" w:rsidRDefault="0060684B" w:rsidP="008C2677">
            <w:pPr>
              <w:rPr>
                <w:sz w:val="16"/>
                <w:szCs w:val="16"/>
              </w:rPr>
            </w:pPr>
            <w:r w:rsidRPr="001B7892">
              <w:rPr>
                <w:sz w:val="16"/>
                <w:szCs w:val="16"/>
              </w:rPr>
              <w:t>23</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13</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33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19</w:t>
            </w:r>
          </w:p>
        </w:tc>
        <w:tc>
          <w:tcPr>
            <w:tcW w:w="379" w:type="dxa"/>
          </w:tcPr>
          <w:p w:rsidR="0060684B" w:rsidRPr="001B7892" w:rsidRDefault="0060684B" w:rsidP="008C2677">
            <w:pPr>
              <w:rPr>
                <w:sz w:val="16"/>
                <w:szCs w:val="16"/>
              </w:rPr>
            </w:pPr>
            <w:r w:rsidRPr="001B7892">
              <w:rPr>
                <w:sz w:val="16"/>
                <w:szCs w:val="16"/>
              </w:rPr>
              <w:t>-</w:t>
            </w:r>
          </w:p>
        </w:tc>
      </w:tr>
      <w:tr w:rsidR="0060684B" w:rsidRPr="003066A2" w:rsidTr="0060684B">
        <w:trPr>
          <w:trHeight w:val="85"/>
        </w:trPr>
        <w:tc>
          <w:tcPr>
            <w:tcW w:w="447" w:type="dxa"/>
          </w:tcPr>
          <w:p w:rsidR="0060684B" w:rsidRPr="001B7892" w:rsidRDefault="0060684B" w:rsidP="008C2677">
            <w:pPr>
              <w:rPr>
                <w:sz w:val="16"/>
                <w:szCs w:val="16"/>
              </w:rPr>
            </w:pPr>
            <w:r w:rsidRPr="001B7892">
              <w:rPr>
                <w:sz w:val="16"/>
                <w:szCs w:val="16"/>
              </w:rPr>
              <w:t>29</w:t>
            </w:r>
          </w:p>
        </w:tc>
        <w:tc>
          <w:tcPr>
            <w:tcW w:w="558" w:type="dxa"/>
          </w:tcPr>
          <w:p w:rsidR="0060684B" w:rsidRPr="001B7892" w:rsidRDefault="0060684B" w:rsidP="008C2677">
            <w:pPr>
              <w:rPr>
                <w:sz w:val="16"/>
                <w:szCs w:val="16"/>
              </w:rPr>
            </w:pPr>
            <w:r w:rsidRPr="001B7892">
              <w:rPr>
                <w:sz w:val="16"/>
                <w:szCs w:val="16"/>
              </w:rPr>
              <w:t>2450</w:t>
            </w:r>
          </w:p>
        </w:tc>
        <w:tc>
          <w:tcPr>
            <w:tcW w:w="379" w:type="dxa"/>
          </w:tcPr>
          <w:p w:rsidR="0060684B" w:rsidRPr="001B7892" w:rsidRDefault="0060684B" w:rsidP="008C2677">
            <w:pPr>
              <w:rPr>
                <w:sz w:val="16"/>
                <w:szCs w:val="16"/>
              </w:rPr>
            </w:pPr>
            <w:r w:rsidRPr="001B7892">
              <w:rPr>
                <w:sz w:val="16"/>
                <w:szCs w:val="16"/>
              </w:rPr>
              <w:t>97</w:t>
            </w:r>
          </w:p>
        </w:tc>
        <w:tc>
          <w:tcPr>
            <w:tcW w:w="379" w:type="dxa"/>
          </w:tcPr>
          <w:p w:rsidR="0060684B" w:rsidRPr="001B7892" w:rsidRDefault="0060684B" w:rsidP="008C2677">
            <w:pPr>
              <w:rPr>
                <w:sz w:val="16"/>
                <w:szCs w:val="16"/>
              </w:rPr>
            </w:pPr>
            <w:r w:rsidRPr="001B7892">
              <w:rPr>
                <w:sz w:val="16"/>
                <w:szCs w:val="16"/>
              </w:rPr>
              <w:t>63</w:t>
            </w:r>
          </w:p>
        </w:tc>
        <w:tc>
          <w:tcPr>
            <w:tcW w:w="379" w:type="dxa"/>
          </w:tcPr>
          <w:p w:rsidR="0060684B" w:rsidRPr="001B7892" w:rsidRDefault="0060684B" w:rsidP="008C2677">
            <w:pPr>
              <w:rPr>
                <w:sz w:val="16"/>
                <w:szCs w:val="16"/>
              </w:rPr>
            </w:pPr>
            <w:r w:rsidRPr="001B7892">
              <w:rPr>
                <w:sz w:val="16"/>
                <w:szCs w:val="16"/>
              </w:rPr>
              <w:t>82</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34</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26</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17</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28</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23</w:t>
            </w:r>
          </w:p>
        </w:tc>
      </w:tr>
      <w:tr w:rsidR="0060684B" w:rsidRPr="003066A2" w:rsidTr="0060684B">
        <w:trPr>
          <w:trHeight w:val="50"/>
        </w:trPr>
        <w:tc>
          <w:tcPr>
            <w:tcW w:w="447" w:type="dxa"/>
          </w:tcPr>
          <w:p w:rsidR="0060684B" w:rsidRPr="001B7892" w:rsidRDefault="0060684B" w:rsidP="008C2677">
            <w:pPr>
              <w:rPr>
                <w:sz w:val="16"/>
                <w:szCs w:val="16"/>
              </w:rPr>
            </w:pPr>
            <w:r w:rsidRPr="001B7892">
              <w:rPr>
                <w:sz w:val="16"/>
                <w:szCs w:val="16"/>
              </w:rPr>
              <w:t>30</w:t>
            </w:r>
          </w:p>
        </w:tc>
        <w:tc>
          <w:tcPr>
            <w:tcW w:w="558" w:type="dxa"/>
          </w:tcPr>
          <w:p w:rsidR="0060684B" w:rsidRPr="001B7892" w:rsidRDefault="0060684B" w:rsidP="008C2677">
            <w:pPr>
              <w:rPr>
                <w:sz w:val="16"/>
                <w:szCs w:val="16"/>
              </w:rPr>
            </w:pPr>
            <w:r w:rsidRPr="001B7892">
              <w:rPr>
                <w:sz w:val="16"/>
                <w:szCs w:val="16"/>
              </w:rPr>
              <w:t>2547</w:t>
            </w:r>
          </w:p>
        </w:tc>
        <w:tc>
          <w:tcPr>
            <w:tcW w:w="379" w:type="dxa"/>
          </w:tcPr>
          <w:p w:rsidR="0060684B" w:rsidRPr="001B7892" w:rsidRDefault="0060684B" w:rsidP="008C2677">
            <w:pPr>
              <w:rPr>
                <w:sz w:val="16"/>
                <w:szCs w:val="16"/>
              </w:rPr>
            </w:pPr>
            <w:r w:rsidRPr="001B7892">
              <w:rPr>
                <w:sz w:val="16"/>
                <w:szCs w:val="16"/>
              </w:rPr>
              <w:t>93</w:t>
            </w:r>
          </w:p>
        </w:tc>
        <w:tc>
          <w:tcPr>
            <w:tcW w:w="379" w:type="dxa"/>
          </w:tcPr>
          <w:p w:rsidR="0060684B" w:rsidRPr="001B7892" w:rsidRDefault="0060684B" w:rsidP="008C2677">
            <w:pPr>
              <w:rPr>
                <w:sz w:val="16"/>
                <w:szCs w:val="16"/>
              </w:rPr>
            </w:pPr>
            <w:r w:rsidRPr="001B7892">
              <w:rPr>
                <w:sz w:val="16"/>
                <w:szCs w:val="16"/>
              </w:rPr>
              <w:t>63</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76</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w:t>
            </w:r>
          </w:p>
        </w:tc>
        <w:tc>
          <w:tcPr>
            <w:tcW w:w="379" w:type="dxa"/>
            <w:tcBorders>
              <w:right w:val="single" w:sz="4" w:space="0" w:color="auto"/>
            </w:tcBorders>
          </w:tcPr>
          <w:p w:rsidR="0060684B" w:rsidRPr="001B7892" w:rsidRDefault="0060684B" w:rsidP="008C2677">
            <w:pPr>
              <w:rPr>
                <w:sz w:val="16"/>
                <w:szCs w:val="16"/>
              </w:rPr>
            </w:pPr>
            <w:r w:rsidRPr="001B7892">
              <w:rPr>
                <w:sz w:val="16"/>
                <w:szCs w:val="16"/>
              </w:rPr>
              <w:t>20</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right w:val="single" w:sz="4" w:space="0" w:color="auto"/>
            </w:tcBorders>
          </w:tcPr>
          <w:p w:rsidR="0060684B" w:rsidRPr="001B7892" w:rsidRDefault="0060684B" w:rsidP="008C2677">
            <w:pPr>
              <w:rPr>
                <w:sz w:val="16"/>
                <w:szCs w:val="16"/>
              </w:rPr>
            </w:pPr>
            <w:r w:rsidRPr="001B7892">
              <w:rPr>
                <w:sz w:val="16"/>
                <w:szCs w:val="16"/>
              </w:rPr>
              <w:t>-</w:t>
            </w:r>
          </w:p>
        </w:tc>
        <w:tc>
          <w:tcPr>
            <w:tcW w:w="379" w:type="dxa"/>
            <w:tcBorders>
              <w:left w:val="single" w:sz="4" w:space="0" w:color="auto"/>
            </w:tcBorders>
          </w:tcPr>
          <w:p w:rsidR="0060684B" w:rsidRPr="001B7892" w:rsidRDefault="0060684B" w:rsidP="008C2677">
            <w:pPr>
              <w:rPr>
                <w:sz w:val="16"/>
                <w:szCs w:val="16"/>
              </w:rPr>
            </w:pPr>
            <w:r w:rsidRPr="001B7892">
              <w:rPr>
                <w:sz w:val="16"/>
                <w:szCs w:val="16"/>
              </w:rPr>
              <w:t>49</w:t>
            </w:r>
          </w:p>
        </w:tc>
        <w:tc>
          <w:tcPr>
            <w:tcW w:w="379" w:type="dxa"/>
          </w:tcPr>
          <w:p w:rsidR="0060684B" w:rsidRPr="001B7892" w:rsidRDefault="0060684B" w:rsidP="008C2677">
            <w:pPr>
              <w:rPr>
                <w:sz w:val="16"/>
                <w:szCs w:val="16"/>
              </w:rPr>
            </w:pPr>
            <w:r w:rsidRPr="001B7892">
              <w:rPr>
                <w:sz w:val="16"/>
                <w:szCs w:val="16"/>
              </w:rPr>
              <w:t>-</w:t>
            </w:r>
          </w:p>
        </w:tc>
        <w:tc>
          <w:tcPr>
            <w:tcW w:w="379" w:type="dxa"/>
          </w:tcPr>
          <w:p w:rsidR="0060684B" w:rsidRPr="001B7892" w:rsidRDefault="0060684B" w:rsidP="008C2677">
            <w:pPr>
              <w:rPr>
                <w:sz w:val="16"/>
                <w:szCs w:val="16"/>
              </w:rPr>
            </w:pPr>
            <w:r w:rsidRPr="001B7892">
              <w:rPr>
                <w:sz w:val="16"/>
                <w:szCs w:val="16"/>
              </w:rPr>
              <w:t>24</w:t>
            </w:r>
          </w:p>
        </w:tc>
        <w:tc>
          <w:tcPr>
            <w:tcW w:w="379" w:type="dxa"/>
          </w:tcPr>
          <w:p w:rsidR="0060684B" w:rsidRPr="001B7892" w:rsidRDefault="0060684B" w:rsidP="008C2677">
            <w:pPr>
              <w:rPr>
                <w:sz w:val="16"/>
                <w:szCs w:val="16"/>
              </w:rPr>
            </w:pPr>
            <w:r w:rsidRPr="001B7892">
              <w:rPr>
                <w:sz w:val="16"/>
                <w:szCs w:val="16"/>
              </w:rPr>
              <w:t>-</w:t>
            </w:r>
          </w:p>
        </w:tc>
      </w:tr>
    </w:tbl>
    <w:p w:rsidR="0060684B" w:rsidRPr="003066A2" w:rsidRDefault="0060684B" w:rsidP="0060684B">
      <w:pPr>
        <w:jc w:val="center"/>
        <w:rPr>
          <w:sz w:val="20"/>
          <w:szCs w:val="20"/>
        </w:rPr>
      </w:pPr>
    </w:p>
    <w:p w:rsidR="00DA50DF" w:rsidRDefault="00DA50DF" w:rsidP="008D758E">
      <w:pPr>
        <w:pStyle w:val="1"/>
        <w:jc w:val="center"/>
        <w:rPr>
          <w:b/>
          <w:sz w:val="20"/>
        </w:rPr>
      </w:pPr>
    </w:p>
    <w:p w:rsidR="00AF0C50" w:rsidRPr="00AF0C50" w:rsidRDefault="00AF0C50" w:rsidP="00AF0C50"/>
    <w:p w:rsidR="00AF0C50" w:rsidRPr="0060684B" w:rsidRDefault="00AF0C50" w:rsidP="00AF0C50">
      <w:pPr>
        <w:jc w:val="center"/>
        <w:rPr>
          <w:sz w:val="20"/>
          <w:szCs w:val="20"/>
        </w:rPr>
      </w:pPr>
      <w:r>
        <w:rPr>
          <w:sz w:val="20"/>
          <w:szCs w:val="20"/>
        </w:rPr>
        <w:lastRenderedPageBreak/>
        <w:t>5</w:t>
      </w:r>
      <w:r w:rsidRPr="0060684B">
        <w:rPr>
          <w:sz w:val="20"/>
          <w:szCs w:val="20"/>
        </w:rPr>
        <w:t xml:space="preserve">. Ассортимент и насыщенность пашни хозяйства минеральными удобрениями  </w:t>
      </w:r>
    </w:p>
    <w:p w:rsidR="00AF0C50" w:rsidRPr="003066A2" w:rsidRDefault="00AF0C50" w:rsidP="00AF0C50">
      <w:pPr>
        <w:jc w:val="center"/>
        <w:rPr>
          <w:sz w:val="20"/>
          <w:szCs w:val="20"/>
        </w:rPr>
      </w:pPr>
    </w:p>
    <w:tbl>
      <w:tblPr>
        <w:tblW w:w="6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418"/>
        <w:gridCol w:w="1276"/>
        <w:gridCol w:w="594"/>
        <w:gridCol w:w="594"/>
        <w:gridCol w:w="594"/>
      </w:tblGrid>
      <w:tr w:rsidR="00AF0C50" w:rsidRPr="003066A2" w:rsidTr="008C2677">
        <w:trPr>
          <w:trHeight w:val="230"/>
        </w:trPr>
        <w:tc>
          <w:tcPr>
            <w:tcW w:w="2268" w:type="dxa"/>
            <w:vMerge w:val="restart"/>
            <w:vAlign w:val="center"/>
          </w:tcPr>
          <w:p w:rsidR="00AF0C50" w:rsidRPr="003066A2" w:rsidRDefault="00AF0C50" w:rsidP="008C2677">
            <w:pPr>
              <w:jc w:val="center"/>
              <w:rPr>
                <w:sz w:val="20"/>
                <w:szCs w:val="20"/>
              </w:rPr>
            </w:pPr>
            <w:r w:rsidRPr="003066A2">
              <w:rPr>
                <w:sz w:val="20"/>
                <w:szCs w:val="20"/>
              </w:rPr>
              <w:t>Виды  и формы удобрений</w:t>
            </w:r>
          </w:p>
        </w:tc>
        <w:tc>
          <w:tcPr>
            <w:tcW w:w="1418" w:type="dxa"/>
            <w:vMerge w:val="restart"/>
            <w:vAlign w:val="center"/>
          </w:tcPr>
          <w:p w:rsidR="00AF0C50" w:rsidRPr="003066A2" w:rsidRDefault="00AF0C50" w:rsidP="008C2677">
            <w:pPr>
              <w:jc w:val="center"/>
              <w:rPr>
                <w:sz w:val="20"/>
                <w:szCs w:val="20"/>
              </w:rPr>
            </w:pPr>
            <w:r w:rsidRPr="003066A2">
              <w:rPr>
                <w:sz w:val="20"/>
                <w:szCs w:val="20"/>
              </w:rPr>
              <w:t>Содержание</w:t>
            </w:r>
          </w:p>
          <w:p w:rsidR="00AF0C50" w:rsidRPr="003066A2" w:rsidRDefault="00AF0C50" w:rsidP="008C2677">
            <w:pPr>
              <w:jc w:val="center"/>
              <w:rPr>
                <w:sz w:val="20"/>
                <w:szCs w:val="20"/>
              </w:rPr>
            </w:pPr>
            <w:r w:rsidRPr="003066A2">
              <w:rPr>
                <w:sz w:val="20"/>
                <w:szCs w:val="20"/>
                <w:lang w:val="en-US"/>
              </w:rPr>
              <w:t>N</w:t>
            </w:r>
            <w:r w:rsidRPr="003066A2">
              <w:rPr>
                <w:sz w:val="20"/>
                <w:szCs w:val="20"/>
              </w:rPr>
              <w:t>РК в удобрениях, %</w:t>
            </w:r>
          </w:p>
        </w:tc>
        <w:tc>
          <w:tcPr>
            <w:tcW w:w="3058" w:type="dxa"/>
            <w:gridSpan w:val="4"/>
            <w:vAlign w:val="center"/>
          </w:tcPr>
          <w:p w:rsidR="00AF0C50" w:rsidRPr="003066A2" w:rsidRDefault="00AF0C50" w:rsidP="008C2677">
            <w:pPr>
              <w:jc w:val="center"/>
              <w:rPr>
                <w:sz w:val="20"/>
                <w:szCs w:val="20"/>
              </w:rPr>
            </w:pPr>
            <w:r w:rsidRPr="003066A2">
              <w:rPr>
                <w:sz w:val="20"/>
                <w:szCs w:val="20"/>
              </w:rPr>
              <w:t>Внесено удобрений в течение года</w:t>
            </w:r>
          </w:p>
        </w:tc>
      </w:tr>
      <w:tr w:rsidR="00AF0C50" w:rsidRPr="003066A2" w:rsidTr="008C2677">
        <w:trPr>
          <w:trHeight w:val="148"/>
        </w:trPr>
        <w:tc>
          <w:tcPr>
            <w:tcW w:w="2268" w:type="dxa"/>
            <w:vMerge/>
            <w:vAlign w:val="center"/>
          </w:tcPr>
          <w:p w:rsidR="00AF0C50" w:rsidRPr="003066A2" w:rsidRDefault="00AF0C50" w:rsidP="008C2677">
            <w:pPr>
              <w:jc w:val="center"/>
              <w:rPr>
                <w:sz w:val="20"/>
                <w:szCs w:val="20"/>
              </w:rPr>
            </w:pPr>
          </w:p>
        </w:tc>
        <w:tc>
          <w:tcPr>
            <w:tcW w:w="1418" w:type="dxa"/>
            <w:vMerge/>
            <w:vAlign w:val="center"/>
          </w:tcPr>
          <w:p w:rsidR="00AF0C50" w:rsidRPr="003066A2" w:rsidRDefault="00AF0C50" w:rsidP="008C2677">
            <w:pPr>
              <w:jc w:val="center"/>
              <w:rPr>
                <w:sz w:val="20"/>
                <w:szCs w:val="20"/>
              </w:rPr>
            </w:pPr>
          </w:p>
        </w:tc>
        <w:tc>
          <w:tcPr>
            <w:tcW w:w="1276" w:type="dxa"/>
            <w:vMerge w:val="restart"/>
            <w:vAlign w:val="center"/>
          </w:tcPr>
          <w:p w:rsidR="00AF0C50" w:rsidRPr="003066A2" w:rsidRDefault="00AF0C50" w:rsidP="008C2677">
            <w:pPr>
              <w:jc w:val="center"/>
              <w:rPr>
                <w:sz w:val="20"/>
                <w:szCs w:val="20"/>
              </w:rPr>
            </w:pPr>
            <w:r w:rsidRPr="003066A2">
              <w:rPr>
                <w:sz w:val="20"/>
                <w:szCs w:val="20"/>
              </w:rPr>
              <w:t>физический</w:t>
            </w:r>
          </w:p>
          <w:p w:rsidR="00AF0C50" w:rsidRPr="003066A2" w:rsidRDefault="00AF0C50" w:rsidP="008C2677">
            <w:pPr>
              <w:jc w:val="center"/>
              <w:rPr>
                <w:sz w:val="20"/>
                <w:szCs w:val="20"/>
              </w:rPr>
            </w:pPr>
            <w:r w:rsidRPr="003066A2">
              <w:rPr>
                <w:sz w:val="20"/>
                <w:szCs w:val="20"/>
              </w:rPr>
              <w:t>вес, т</w:t>
            </w:r>
          </w:p>
        </w:tc>
        <w:tc>
          <w:tcPr>
            <w:tcW w:w="1782" w:type="dxa"/>
            <w:gridSpan w:val="3"/>
            <w:vAlign w:val="center"/>
          </w:tcPr>
          <w:p w:rsidR="00AF0C50" w:rsidRPr="003066A2" w:rsidRDefault="00AF0C50" w:rsidP="008C2677">
            <w:pPr>
              <w:jc w:val="center"/>
              <w:rPr>
                <w:sz w:val="20"/>
                <w:szCs w:val="20"/>
              </w:rPr>
            </w:pPr>
            <w:r w:rsidRPr="003066A2">
              <w:rPr>
                <w:sz w:val="20"/>
                <w:szCs w:val="20"/>
              </w:rPr>
              <w:t>действующее вещество, т</w:t>
            </w:r>
          </w:p>
        </w:tc>
      </w:tr>
      <w:tr w:rsidR="00AF0C50" w:rsidRPr="003066A2" w:rsidTr="008C2677">
        <w:trPr>
          <w:trHeight w:val="148"/>
        </w:trPr>
        <w:tc>
          <w:tcPr>
            <w:tcW w:w="2268" w:type="dxa"/>
            <w:vMerge/>
            <w:vAlign w:val="center"/>
          </w:tcPr>
          <w:p w:rsidR="00AF0C50" w:rsidRPr="003066A2" w:rsidRDefault="00AF0C50" w:rsidP="008C2677">
            <w:pPr>
              <w:jc w:val="center"/>
              <w:rPr>
                <w:sz w:val="20"/>
                <w:szCs w:val="20"/>
              </w:rPr>
            </w:pPr>
          </w:p>
        </w:tc>
        <w:tc>
          <w:tcPr>
            <w:tcW w:w="1418" w:type="dxa"/>
            <w:vMerge/>
            <w:vAlign w:val="center"/>
          </w:tcPr>
          <w:p w:rsidR="00AF0C50" w:rsidRPr="003066A2" w:rsidRDefault="00AF0C50" w:rsidP="008C2677">
            <w:pPr>
              <w:jc w:val="center"/>
              <w:rPr>
                <w:sz w:val="20"/>
                <w:szCs w:val="20"/>
              </w:rPr>
            </w:pPr>
          </w:p>
        </w:tc>
        <w:tc>
          <w:tcPr>
            <w:tcW w:w="1276" w:type="dxa"/>
            <w:vMerge/>
            <w:vAlign w:val="center"/>
          </w:tcPr>
          <w:p w:rsidR="00AF0C50" w:rsidRPr="003066A2" w:rsidRDefault="00AF0C50" w:rsidP="008C2677">
            <w:pPr>
              <w:jc w:val="center"/>
              <w:rPr>
                <w:sz w:val="20"/>
                <w:szCs w:val="20"/>
              </w:rPr>
            </w:pPr>
          </w:p>
        </w:tc>
        <w:tc>
          <w:tcPr>
            <w:tcW w:w="594" w:type="dxa"/>
            <w:vAlign w:val="center"/>
          </w:tcPr>
          <w:p w:rsidR="00AF0C50" w:rsidRPr="003066A2" w:rsidRDefault="00AF0C50" w:rsidP="008C2677">
            <w:pPr>
              <w:jc w:val="center"/>
              <w:rPr>
                <w:sz w:val="20"/>
                <w:szCs w:val="20"/>
              </w:rPr>
            </w:pPr>
            <w:r w:rsidRPr="003066A2">
              <w:rPr>
                <w:sz w:val="20"/>
                <w:szCs w:val="20"/>
                <w:lang w:val="en-US"/>
              </w:rPr>
              <w:t>N</w:t>
            </w:r>
          </w:p>
        </w:tc>
        <w:tc>
          <w:tcPr>
            <w:tcW w:w="594" w:type="dxa"/>
            <w:vAlign w:val="center"/>
          </w:tcPr>
          <w:p w:rsidR="00AF0C50" w:rsidRPr="003066A2" w:rsidRDefault="00AF0C50" w:rsidP="008C2677">
            <w:pPr>
              <w:ind w:right="-54"/>
              <w:jc w:val="center"/>
              <w:rPr>
                <w:sz w:val="20"/>
                <w:szCs w:val="20"/>
              </w:rPr>
            </w:pPr>
            <w:r w:rsidRPr="003066A2">
              <w:rPr>
                <w:sz w:val="20"/>
                <w:szCs w:val="20"/>
              </w:rPr>
              <w:t>Р</w:t>
            </w:r>
            <w:r w:rsidRPr="003066A2">
              <w:rPr>
                <w:sz w:val="20"/>
                <w:szCs w:val="20"/>
                <w:vertAlign w:val="subscript"/>
              </w:rPr>
              <w:t>2</w:t>
            </w:r>
            <w:r w:rsidRPr="003066A2">
              <w:rPr>
                <w:sz w:val="20"/>
                <w:szCs w:val="20"/>
              </w:rPr>
              <w:t>О</w:t>
            </w:r>
            <w:r w:rsidRPr="003066A2">
              <w:rPr>
                <w:sz w:val="20"/>
                <w:szCs w:val="20"/>
                <w:vertAlign w:val="subscript"/>
              </w:rPr>
              <w:t>5</w:t>
            </w:r>
          </w:p>
        </w:tc>
        <w:tc>
          <w:tcPr>
            <w:tcW w:w="594" w:type="dxa"/>
            <w:vAlign w:val="center"/>
          </w:tcPr>
          <w:p w:rsidR="00AF0C50" w:rsidRPr="003066A2" w:rsidRDefault="00AF0C50" w:rsidP="008C2677">
            <w:pPr>
              <w:jc w:val="center"/>
              <w:rPr>
                <w:sz w:val="20"/>
                <w:szCs w:val="20"/>
              </w:rPr>
            </w:pPr>
            <w:r w:rsidRPr="003066A2">
              <w:rPr>
                <w:sz w:val="20"/>
                <w:szCs w:val="20"/>
              </w:rPr>
              <w:t>К</w:t>
            </w:r>
            <w:r w:rsidRPr="003066A2">
              <w:rPr>
                <w:sz w:val="20"/>
                <w:szCs w:val="20"/>
                <w:vertAlign w:val="subscript"/>
              </w:rPr>
              <w:t>2</w:t>
            </w:r>
            <w:r w:rsidRPr="003066A2">
              <w:rPr>
                <w:sz w:val="20"/>
                <w:szCs w:val="20"/>
              </w:rPr>
              <w:t>О</w:t>
            </w: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30"/>
        </w:trPr>
        <w:tc>
          <w:tcPr>
            <w:tcW w:w="2268" w:type="dxa"/>
          </w:tcPr>
          <w:p w:rsidR="00AF0C50" w:rsidRPr="003066A2" w:rsidRDefault="00AF0C50" w:rsidP="008C2677">
            <w:pPr>
              <w:jc w:val="center"/>
              <w:rPr>
                <w:sz w:val="20"/>
                <w:szCs w:val="20"/>
              </w:rPr>
            </w:pPr>
            <w:r w:rsidRPr="003066A2">
              <w:rPr>
                <w:sz w:val="20"/>
                <w:szCs w:val="20"/>
              </w:rPr>
              <w:t>…</w:t>
            </w:r>
          </w:p>
        </w:tc>
        <w:tc>
          <w:tcPr>
            <w:tcW w:w="1418" w:type="dxa"/>
          </w:tcPr>
          <w:p w:rsidR="00AF0C50" w:rsidRPr="003066A2" w:rsidRDefault="00AF0C50" w:rsidP="008C2677">
            <w:pPr>
              <w:jc w:val="center"/>
              <w:rPr>
                <w:sz w:val="20"/>
                <w:szCs w:val="20"/>
              </w:rPr>
            </w:pPr>
          </w:p>
        </w:tc>
        <w:tc>
          <w:tcPr>
            <w:tcW w:w="1276"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06"/>
        </w:trPr>
        <w:tc>
          <w:tcPr>
            <w:tcW w:w="2268" w:type="dxa"/>
            <w:vAlign w:val="center"/>
          </w:tcPr>
          <w:p w:rsidR="00AF0C50" w:rsidRPr="003066A2" w:rsidRDefault="00AF0C50" w:rsidP="008C2677">
            <w:pPr>
              <w:rPr>
                <w:sz w:val="20"/>
                <w:szCs w:val="20"/>
              </w:rPr>
            </w:pPr>
            <w:r w:rsidRPr="003066A2">
              <w:rPr>
                <w:sz w:val="20"/>
                <w:szCs w:val="20"/>
              </w:rPr>
              <w:t>Сумма действующего вещества, т</w:t>
            </w:r>
          </w:p>
        </w:tc>
        <w:tc>
          <w:tcPr>
            <w:tcW w:w="1418" w:type="dxa"/>
          </w:tcPr>
          <w:p w:rsidR="00AF0C50" w:rsidRPr="003066A2" w:rsidRDefault="00AF0C50" w:rsidP="008C2677">
            <w:pPr>
              <w:jc w:val="center"/>
              <w:rPr>
                <w:sz w:val="20"/>
                <w:szCs w:val="20"/>
              </w:rPr>
            </w:pPr>
            <w:r w:rsidRPr="003066A2">
              <w:rPr>
                <w:sz w:val="20"/>
                <w:szCs w:val="20"/>
              </w:rPr>
              <w:t>-</w:t>
            </w:r>
          </w:p>
        </w:tc>
        <w:tc>
          <w:tcPr>
            <w:tcW w:w="1276" w:type="dxa"/>
          </w:tcPr>
          <w:p w:rsidR="00AF0C50" w:rsidRPr="003066A2" w:rsidRDefault="00AF0C50" w:rsidP="008C2677">
            <w:pPr>
              <w:jc w:val="center"/>
              <w:rPr>
                <w:sz w:val="20"/>
                <w:szCs w:val="20"/>
              </w:rPr>
            </w:pPr>
            <w:r w:rsidRPr="003066A2">
              <w:rPr>
                <w:sz w:val="20"/>
                <w:szCs w:val="20"/>
              </w:rPr>
              <w:t>-</w:t>
            </w: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253"/>
        </w:trPr>
        <w:tc>
          <w:tcPr>
            <w:tcW w:w="2268" w:type="dxa"/>
            <w:vAlign w:val="center"/>
          </w:tcPr>
          <w:p w:rsidR="00AF0C50" w:rsidRDefault="00AF0C50" w:rsidP="008C2677">
            <w:pPr>
              <w:rPr>
                <w:sz w:val="20"/>
                <w:szCs w:val="20"/>
              </w:rPr>
            </w:pPr>
            <w:r w:rsidRPr="003066A2">
              <w:rPr>
                <w:sz w:val="20"/>
                <w:szCs w:val="20"/>
              </w:rPr>
              <w:t xml:space="preserve">Соотношение суммы </w:t>
            </w:r>
          </w:p>
          <w:p w:rsidR="00AF0C50" w:rsidRPr="003066A2" w:rsidRDefault="00AF0C50" w:rsidP="008C2677">
            <w:pPr>
              <w:rPr>
                <w:sz w:val="20"/>
                <w:szCs w:val="20"/>
              </w:rPr>
            </w:pPr>
            <w:r w:rsidRPr="003066A2">
              <w:rPr>
                <w:sz w:val="20"/>
                <w:szCs w:val="20"/>
                <w:lang w:val="en-US"/>
              </w:rPr>
              <w:t>N</w:t>
            </w:r>
            <w:r w:rsidRPr="003066A2">
              <w:rPr>
                <w:sz w:val="20"/>
                <w:szCs w:val="20"/>
              </w:rPr>
              <w:t>: Р</w:t>
            </w:r>
            <w:r w:rsidRPr="003066A2">
              <w:rPr>
                <w:sz w:val="20"/>
                <w:szCs w:val="20"/>
                <w:vertAlign w:val="subscript"/>
              </w:rPr>
              <w:t>2</w:t>
            </w:r>
            <w:r w:rsidRPr="003066A2">
              <w:rPr>
                <w:sz w:val="20"/>
                <w:szCs w:val="20"/>
              </w:rPr>
              <w:t>О</w:t>
            </w:r>
            <w:r w:rsidRPr="003066A2">
              <w:rPr>
                <w:sz w:val="20"/>
                <w:szCs w:val="20"/>
                <w:vertAlign w:val="subscript"/>
              </w:rPr>
              <w:t>5</w:t>
            </w:r>
            <w:r w:rsidRPr="003066A2">
              <w:rPr>
                <w:sz w:val="20"/>
                <w:szCs w:val="20"/>
              </w:rPr>
              <w:t>: К</w:t>
            </w:r>
            <w:r w:rsidRPr="003066A2">
              <w:rPr>
                <w:sz w:val="20"/>
                <w:szCs w:val="20"/>
                <w:vertAlign w:val="subscript"/>
              </w:rPr>
              <w:t>2</w:t>
            </w:r>
            <w:r w:rsidRPr="003066A2">
              <w:rPr>
                <w:sz w:val="20"/>
                <w:szCs w:val="20"/>
              </w:rPr>
              <w:t>О</w:t>
            </w:r>
          </w:p>
        </w:tc>
        <w:tc>
          <w:tcPr>
            <w:tcW w:w="1418" w:type="dxa"/>
          </w:tcPr>
          <w:p w:rsidR="00AF0C50" w:rsidRPr="003066A2" w:rsidRDefault="00AF0C50" w:rsidP="008C2677">
            <w:pPr>
              <w:jc w:val="center"/>
              <w:rPr>
                <w:sz w:val="20"/>
                <w:szCs w:val="20"/>
              </w:rPr>
            </w:pPr>
            <w:r w:rsidRPr="003066A2">
              <w:rPr>
                <w:sz w:val="20"/>
                <w:szCs w:val="20"/>
              </w:rPr>
              <w:t>-</w:t>
            </w:r>
          </w:p>
        </w:tc>
        <w:tc>
          <w:tcPr>
            <w:tcW w:w="1276" w:type="dxa"/>
          </w:tcPr>
          <w:p w:rsidR="00AF0C50" w:rsidRPr="003066A2" w:rsidRDefault="00AF0C50" w:rsidP="008C2677">
            <w:pPr>
              <w:jc w:val="center"/>
              <w:rPr>
                <w:sz w:val="20"/>
                <w:szCs w:val="20"/>
              </w:rPr>
            </w:pPr>
            <w:r w:rsidRPr="003066A2">
              <w:rPr>
                <w:sz w:val="20"/>
                <w:szCs w:val="20"/>
              </w:rPr>
              <w:t>-</w:t>
            </w:r>
          </w:p>
        </w:tc>
        <w:tc>
          <w:tcPr>
            <w:tcW w:w="594" w:type="dxa"/>
          </w:tcPr>
          <w:p w:rsidR="00AF0C50" w:rsidRPr="003066A2" w:rsidRDefault="00AF0C50" w:rsidP="008C2677">
            <w:pPr>
              <w:jc w:val="center"/>
              <w:rPr>
                <w:sz w:val="20"/>
                <w:szCs w:val="20"/>
              </w:rPr>
            </w:pPr>
            <w:r w:rsidRPr="003066A2">
              <w:rPr>
                <w:sz w:val="20"/>
                <w:szCs w:val="20"/>
              </w:rPr>
              <w:t>1,00</w:t>
            </w:r>
          </w:p>
        </w:tc>
        <w:tc>
          <w:tcPr>
            <w:tcW w:w="594" w:type="dxa"/>
          </w:tcPr>
          <w:p w:rsidR="00AF0C50" w:rsidRPr="003066A2" w:rsidRDefault="00AF0C50" w:rsidP="008C2677">
            <w:pPr>
              <w:jc w:val="center"/>
              <w:rPr>
                <w:sz w:val="20"/>
                <w:szCs w:val="20"/>
              </w:rPr>
            </w:pPr>
          </w:p>
        </w:tc>
        <w:tc>
          <w:tcPr>
            <w:tcW w:w="594" w:type="dxa"/>
          </w:tcPr>
          <w:p w:rsidR="00AF0C50" w:rsidRPr="003066A2" w:rsidRDefault="00AF0C50" w:rsidP="008C2677">
            <w:pPr>
              <w:jc w:val="center"/>
              <w:rPr>
                <w:sz w:val="20"/>
                <w:szCs w:val="20"/>
              </w:rPr>
            </w:pPr>
          </w:p>
        </w:tc>
      </w:tr>
      <w:tr w:rsidR="00AF0C50" w:rsidRPr="003066A2" w:rsidTr="008C2677">
        <w:trPr>
          <w:trHeight w:val="416"/>
        </w:trPr>
        <w:tc>
          <w:tcPr>
            <w:tcW w:w="2268" w:type="dxa"/>
            <w:vAlign w:val="center"/>
          </w:tcPr>
          <w:p w:rsidR="00AF0C50" w:rsidRPr="003066A2" w:rsidRDefault="00AF0C50" w:rsidP="008C2677">
            <w:pPr>
              <w:rPr>
                <w:sz w:val="20"/>
                <w:szCs w:val="20"/>
              </w:rPr>
            </w:pPr>
            <w:r w:rsidRPr="003066A2">
              <w:rPr>
                <w:sz w:val="20"/>
                <w:szCs w:val="20"/>
              </w:rPr>
              <w:t>Насыщенность пашни удобрениями, кг д.в./ га</w:t>
            </w:r>
          </w:p>
        </w:tc>
        <w:tc>
          <w:tcPr>
            <w:tcW w:w="1418" w:type="dxa"/>
          </w:tcPr>
          <w:p w:rsidR="00AF0C50" w:rsidRPr="003066A2" w:rsidRDefault="00AF0C50" w:rsidP="008C2677">
            <w:pPr>
              <w:jc w:val="center"/>
              <w:rPr>
                <w:sz w:val="20"/>
                <w:szCs w:val="20"/>
              </w:rPr>
            </w:pPr>
            <w:r w:rsidRPr="003066A2">
              <w:rPr>
                <w:sz w:val="20"/>
                <w:szCs w:val="20"/>
              </w:rPr>
              <w:t>-</w:t>
            </w:r>
          </w:p>
        </w:tc>
        <w:tc>
          <w:tcPr>
            <w:tcW w:w="1276" w:type="dxa"/>
          </w:tcPr>
          <w:p w:rsidR="00AF0C50" w:rsidRPr="003066A2" w:rsidRDefault="00AF0C50" w:rsidP="008C2677">
            <w:pPr>
              <w:jc w:val="center"/>
              <w:rPr>
                <w:sz w:val="20"/>
                <w:szCs w:val="20"/>
              </w:rPr>
            </w:pPr>
            <w:r w:rsidRPr="003066A2">
              <w:rPr>
                <w:sz w:val="20"/>
                <w:szCs w:val="20"/>
              </w:rPr>
              <w:t>-</w:t>
            </w:r>
          </w:p>
        </w:tc>
        <w:tc>
          <w:tcPr>
            <w:tcW w:w="1782" w:type="dxa"/>
            <w:gridSpan w:val="3"/>
          </w:tcPr>
          <w:p w:rsidR="00AF0C50" w:rsidRPr="003066A2" w:rsidRDefault="00AF0C50" w:rsidP="008C2677">
            <w:pPr>
              <w:jc w:val="both"/>
              <w:rPr>
                <w:sz w:val="20"/>
                <w:szCs w:val="20"/>
              </w:rPr>
            </w:pPr>
          </w:p>
        </w:tc>
      </w:tr>
    </w:tbl>
    <w:p w:rsidR="00AF0C50" w:rsidRPr="003066A2" w:rsidRDefault="00AF0C50" w:rsidP="00AF0C50">
      <w:pPr>
        <w:ind w:firstLine="709"/>
        <w:jc w:val="both"/>
        <w:rPr>
          <w:sz w:val="20"/>
          <w:szCs w:val="20"/>
        </w:rPr>
      </w:pPr>
    </w:p>
    <w:p w:rsidR="00AF0C50" w:rsidRDefault="00AF0C50" w:rsidP="00AF0C50">
      <w:pPr>
        <w:jc w:val="both"/>
        <w:rPr>
          <w:b/>
          <w:i/>
          <w:sz w:val="20"/>
          <w:szCs w:val="20"/>
        </w:rPr>
      </w:pPr>
    </w:p>
    <w:p w:rsidR="00AF0C50" w:rsidRPr="00623AF8" w:rsidRDefault="00AF0C50" w:rsidP="00AF0C50">
      <w:pPr>
        <w:jc w:val="both"/>
        <w:rPr>
          <w:i/>
          <w:sz w:val="20"/>
          <w:szCs w:val="20"/>
        </w:rPr>
      </w:pPr>
      <w:r w:rsidRPr="00623AF8">
        <w:rPr>
          <w:i/>
          <w:sz w:val="20"/>
          <w:szCs w:val="20"/>
        </w:rPr>
        <w:t>ЗАКЛЮЧЕНИЕ.</w:t>
      </w:r>
    </w:p>
    <w:p w:rsidR="00AF0C50" w:rsidRPr="003066A2" w:rsidRDefault="00AF0C50" w:rsidP="00AF0C50">
      <w:pPr>
        <w:ind w:firstLine="709"/>
        <w:jc w:val="both"/>
        <w:rPr>
          <w:i/>
          <w:sz w:val="20"/>
          <w:szCs w:val="20"/>
        </w:rPr>
      </w:pPr>
      <w:r w:rsidRPr="003066A2">
        <w:rPr>
          <w:i/>
          <w:sz w:val="20"/>
          <w:szCs w:val="20"/>
        </w:rPr>
        <w:t xml:space="preserve">Сравнивайте насыщенность пашни Вашего хозяйства минеральными удобрениями с районным, республиканским и общефедеральным уровнем применения удобрений. Оцените, насколько удачно подобран ассортимент удобрений и соотношение </w:t>
      </w:r>
      <w:r w:rsidRPr="003066A2">
        <w:rPr>
          <w:i/>
          <w:sz w:val="20"/>
          <w:szCs w:val="20"/>
          <w:lang w:val="en-US"/>
        </w:rPr>
        <w:t>N</w:t>
      </w:r>
      <w:r w:rsidRPr="003066A2">
        <w:rPr>
          <w:i/>
          <w:sz w:val="20"/>
          <w:szCs w:val="20"/>
        </w:rPr>
        <w:t>: Р</w:t>
      </w:r>
      <w:r w:rsidRPr="003066A2">
        <w:rPr>
          <w:i/>
          <w:sz w:val="20"/>
          <w:szCs w:val="20"/>
          <w:vertAlign w:val="subscript"/>
        </w:rPr>
        <w:t>2</w:t>
      </w:r>
      <w:r w:rsidRPr="003066A2">
        <w:rPr>
          <w:i/>
          <w:sz w:val="20"/>
          <w:szCs w:val="20"/>
        </w:rPr>
        <w:t>О</w:t>
      </w:r>
      <w:r w:rsidRPr="003066A2">
        <w:rPr>
          <w:i/>
          <w:sz w:val="20"/>
          <w:szCs w:val="20"/>
          <w:vertAlign w:val="subscript"/>
        </w:rPr>
        <w:t>5</w:t>
      </w:r>
      <w:r w:rsidRPr="003066A2">
        <w:rPr>
          <w:i/>
          <w:sz w:val="20"/>
          <w:szCs w:val="20"/>
        </w:rPr>
        <w:t>: К</w:t>
      </w:r>
      <w:r w:rsidRPr="003066A2">
        <w:rPr>
          <w:i/>
          <w:sz w:val="20"/>
          <w:szCs w:val="20"/>
          <w:vertAlign w:val="subscript"/>
        </w:rPr>
        <w:t>2</w:t>
      </w:r>
      <w:r w:rsidRPr="003066A2">
        <w:rPr>
          <w:i/>
          <w:sz w:val="20"/>
          <w:szCs w:val="20"/>
        </w:rPr>
        <w:t xml:space="preserve">О для культур вашего хозяйства. </w:t>
      </w: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AF0C50" w:rsidRDefault="00AF0C50" w:rsidP="00AF0C50">
      <w:pPr>
        <w:jc w:val="center"/>
        <w:rPr>
          <w:b/>
          <w:sz w:val="20"/>
          <w:szCs w:val="20"/>
        </w:rPr>
      </w:pPr>
    </w:p>
    <w:p w:rsidR="00623AF8" w:rsidRDefault="00623AF8" w:rsidP="00623AF8">
      <w:pPr>
        <w:rPr>
          <w:b/>
          <w:sz w:val="20"/>
          <w:szCs w:val="20"/>
        </w:rPr>
      </w:pPr>
    </w:p>
    <w:p w:rsidR="00F10EFF" w:rsidRDefault="00F10EFF" w:rsidP="00623AF8">
      <w:pPr>
        <w:rPr>
          <w:b/>
          <w:sz w:val="20"/>
          <w:szCs w:val="20"/>
        </w:rPr>
      </w:pPr>
    </w:p>
    <w:p w:rsidR="00623AF8" w:rsidRPr="003066A2" w:rsidRDefault="00623AF8" w:rsidP="00623AF8">
      <w:pPr>
        <w:rPr>
          <w:b/>
          <w:sz w:val="20"/>
          <w:szCs w:val="20"/>
        </w:rPr>
      </w:pPr>
      <w:r w:rsidRPr="003066A2">
        <w:rPr>
          <w:b/>
          <w:sz w:val="20"/>
          <w:szCs w:val="20"/>
        </w:rPr>
        <w:lastRenderedPageBreak/>
        <w:t xml:space="preserve">Лабораторная работа </w:t>
      </w:r>
      <w:r>
        <w:rPr>
          <w:b/>
          <w:sz w:val="20"/>
          <w:szCs w:val="20"/>
        </w:rPr>
        <w:t>9</w:t>
      </w:r>
      <w:r w:rsidRPr="003066A2">
        <w:rPr>
          <w:b/>
          <w:sz w:val="20"/>
          <w:szCs w:val="20"/>
        </w:rPr>
        <w:t>.</w:t>
      </w:r>
    </w:p>
    <w:p w:rsidR="00623AF8" w:rsidRPr="003066A2" w:rsidRDefault="00623AF8" w:rsidP="00623AF8">
      <w:pPr>
        <w:rPr>
          <w:b/>
          <w:sz w:val="20"/>
          <w:szCs w:val="20"/>
        </w:rPr>
      </w:pPr>
      <w:r w:rsidRPr="003066A2">
        <w:rPr>
          <w:b/>
          <w:sz w:val="20"/>
          <w:szCs w:val="20"/>
        </w:rPr>
        <w:t>РАСЧЕТ НАКОПЛЕНИЯ ОРГАНИЧЕСКИХ УДОБРЕНИЙ В ХОЗЯЙСТВЕ</w:t>
      </w:r>
    </w:p>
    <w:p w:rsidR="00623AF8" w:rsidRPr="003066A2" w:rsidRDefault="00623AF8" w:rsidP="00623AF8">
      <w:pPr>
        <w:tabs>
          <w:tab w:val="left" w:pos="3600"/>
        </w:tabs>
        <w:jc w:val="both"/>
        <w:rPr>
          <w:b/>
          <w:sz w:val="20"/>
          <w:szCs w:val="20"/>
        </w:rPr>
      </w:pPr>
    </w:p>
    <w:p w:rsidR="00623AF8" w:rsidRPr="00623AF8" w:rsidRDefault="00623AF8" w:rsidP="00623AF8">
      <w:pPr>
        <w:tabs>
          <w:tab w:val="left" w:pos="3600"/>
        </w:tabs>
        <w:jc w:val="both"/>
        <w:rPr>
          <w:sz w:val="20"/>
          <w:szCs w:val="20"/>
        </w:rPr>
      </w:pPr>
      <w:r w:rsidRPr="00623AF8">
        <w:rPr>
          <w:i/>
          <w:sz w:val="20"/>
          <w:szCs w:val="20"/>
        </w:rPr>
        <w:t>ПОДГОТОВИТЕЛЬНАЯ ЧАСТЬ.</w:t>
      </w:r>
    </w:p>
    <w:p w:rsidR="00623AF8" w:rsidRPr="003066A2" w:rsidRDefault="00623AF8" w:rsidP="00623AF8">
      <w:pPr>
        <w:tabs>
          <w:tab w:val="left" w:pos="0"/>
        </w:tabs>
        <w:ind w:firstLine="567"/>
        <w:jc w:val="both"/>
        <w:rPr>
          <w:i/>
          <w:sz w:val="20"/>
          <w:szCs w:val="20"/>
        </w:rPr>
      </w:pPr>
      <w:r w:rsidRPr="003066A2">
        <w:rPr>
          <w:sz w:val="20"/>
          <w:szCs w:val="20"/>
        </w:rPr>
        <w:tab/>
      </w:r>
      <w:r w:rsidRPr="003066A2">
        <w:rPr>
          <w:i/>
          <w:sz w:val="20"/>
          <w:szCs w:val="20"/>
        </w:rPr>
        <w:t xml:space="preserve">Объясните, почему органические удобрения являются агрономические более ценными, чем минеральные удобрения. </w:t>
      </w:r>
    </w:p>
    <w:p w:rsidR="00623AF8" w:rsidRPr="003066A2" w:rsidRDefault="00623AF8" w:rsidP="00623AF8">
      <w:pPr>
        <w:ind w:firstLine="567"/>
        <w:jc w:val="both"/>
        <w:rPr>
          <w:b/>
          <w:sz w:val="20"/>
          <w:szCs w:val="20"/>
        </w:rPr>
      </w:pPr>
    </w:p>
    <w:p w:rsidR="00623AF8" w:rsidRPr="00623AF8" w:rsidRDefault="00623AF8" w:rsidP="00623AF8">
      <w:pPr>
        <w:jc w:val="both"/>
        <w:rPr>
          <w:i/>
          <w:sz w:val="20"/>
          <w:szCs w:val="20"/>
        </w:rPr>
      </w:pPr>
      <w:r w:rsidRPr="00623AF8">
        <w:rPr>
          <w:i/>
          <w:sz w:val="20"/>
          <w:szCs w:val="20"/>
        </w:rPr>
        <w:t>ОСНОВНАЯ  ЧАСТЬ.</w:t>
      </w:r>
    </w:p>
    <w:p w:rsidR="00623AF8" w:rsidRPr="003066A2" w:rsidRDefault="00623AF8" w:rsidP="00623AF8">
      <w:pPr>
        <w:ind w:firstLine="567"/>
        <w:jc w:val="both"/>
        <w:rPr>
          <w:i/>
          <w:sz w:val="20"/>
          <w:szCs w:val="20"/>
        </w:rPr>
      </w:pPr>
      <w:r w:rsidRPr="003066A2">
        <w:rPr>
          <w:i/>
          <w:sz w:val="20"/>
          <w:szCs w:val="20"/>
        </w:rPr>
        <w:t>1.Ознакомьтесь методами расчета выхода свежего подстилочного навоза (Н</w:t>
      </w:r>
      <w:r w:rsidRPr="003066A2">
        <w:rPr>
          <w:i/>
          <w:sz w:val="20"/>
          <w:szCs w:val="20"/>
          <w:vertAlign w:val="subscript"/>
        </w:rPr>
        <w:t>св</w:t>
      </w:r>
      <w:r w:rsidRPr="003066A2">
        <w:rPr>
          <w:i/>
          <w:sz w:val="20"/>
          <w:szCs w:val="20"/>
        </w:rPr>
        <w:t>, т ), перепишите и запомните уравнения, используемые в этих расчетах:</w:t>
      </w:r>
    </w:p>
    <w:p w:rsidR="00623AF8" w:rsidRPr="003066A2" w:rsidRDefault="00623AF8" w:rsidP="00623AF8">
      <w:pPr>
        <w:ind w:firstLine="567"/>
        <w:jc w:val="both"/>
        <w:rPr>
          <w:b/>
          <w:sz w:val="20"/>
          <w:szCs w:val="20"/>
        </w:rPr>
      </w:pPr>
      <w:r w:rsidRPr="003066A2">
        <w:rPr>
          <w:b/>
          <w:sz w:val="20"/>
          <w:szCs w:val="20"/>
        </w:rPr>
        <w:t>1.1</w:t>
      </w:r>
      <w:r>
        <w:rPr>
          <w:b/>
          <w:sz w:val="20"/>
          <w:szCs w:val="20"/>
        </w:rPr>
        <w:t xml:space="preserve">. </w:t>
      </w:r>
      <w:r w:rsidRPr="003066A2">
        <w:rPr>
          <w:b/>
          <w:sz w:val="20"/>
          <w:szCs w:val="20"/>
        </w:rPr>
        <w:t>Расчет Н</w:t>
      </w:r>
      <w:r w:rsidRPr="003066A2">
        <w:rPr>
          <w:b/>
          <w:sz w:val="20"/>
          <w:szCs w:val="20"/>
          <w:vertAlign w:val="subscript"/>
        </w:rPr>
        <w:t>св</w:t>
      </w:r>
      <w:r w:rsidRPr="003066A2">
        <w:rPr>
          <w:b/>
          <w:sz w:val="20"/>
          <w:szCs w:val="20"/>
        </w:rPr>
        <w:t xml:space="preserve"> по объему штабеля и плотности навоза</w:t>
      </w:r>
      <w:r w:rsidR="00AF3E5F">
        <w:rPr>
          <w:b/>
          <w:sz w:val="20"/>
          <w:szCs w:val="20"/>
        </w:rPr>
        <w:t xml:space="preserve"> (компоста)</w:t>
      </w:r>
      <w:r w:rsidRPr="003066A2">
        <w:rPr>
          <w:b/>
          <w:sz w:val="20"/>
          <w:szCs w:val="20"/>
        </w:rPr>
        <w:t>.</w:t>
      </w:r>
    </w:p>
    <w:p w:rsidR="00623AF8" w:rsidRDefault="00623AF8" w:rsidP="00623AF8">
      <w:pPr>
        <w:ind w:firstLine="567"/>
        <w:jc w:val="both"/>
        <w:rPr>
          <w:sz w:val="20"/>
          <w:szCs w:val="20"/>
        </w:rPr>
      </w:pPr>
      <w:r w:rsidRPr="003066A2">
        <w:rPr>
          <w:sz w:val="20"/>
          <w:szCs w:val="20"/>
        </w:rPr>
        <w:t>Используется уравнение</w:t>
      </w:r>
      <w:r w:rsidR="00262D21">
        <w:rPr>
          <w:sz w:val="20"/>
          <w:szCs w:val="20"/>
        </w:rPr>
        <w:t xml:space="preserve"> (11)</w:t>
      </w:r>
      <w:r w:rsidRPr="003066A2">
        <w:rPr>
          <w:sz w:val="20"/>
          <w:szCs w:val="20"/>
        </w:rPr>
        <w:t>:</w:t>
      </w:r>
    </w:p>
    <w:p w:rsidR="00623AF8" w:rsidRPr="003066A2" w:rsidRDefault="00623AF8" w:rsidP="00623AF8">
      <w:pPr>
        <w:ind w:firstLine="567"/>
        <w:jc w:val="both"/>
        <w:rPr>
          <w:sz w:val="20"/>
          <w:szCs w:val="20"/>
        </w:rPr>
      </w:pPr>
    </w:p>
    <w:p w:rsidR="00623AF8" w:rsidRDefault="00623AF8" w:rsidP="00623AF8">
      <w:pPr>
        <w:ind w:firstLine="567"/>
        <w:jc w:val="both"/>
        <w:rPr>
          <w:sz w:val="20"/>
          <w:szCs w:val="20"/>
        </w:rPr>
      </w:pPr>
      <w:r>
        <w:rPr>
          <w:sz w:val="20"/>
          <w:szCs w:val="20"/>
        </w:rPr>
        <w:t xml:space="preserve"> </w:t>
      </w:r>
      <w:r w:rsidRPr="003066A2">
        <w:rPr>
          <w:sz w:val="20"/>
          <w:szCs w:val="20"/>
        </w:rPr>
        <w:t>Н</w:t>
      </w:r>
      <w:r w:rsidRPr="003066A2">
        <w:rPr>
          <w:sz w:val="20"/>
          <w:szCs w:val="20"/>
          <w:vertAlign w:val="subscript"/>
        </w:rPr>
        <w:t>св</w:t>
      </w:r>
      <w:r w:rsidRPr="003066A2">
        <w:rPr>
          <w:sz w:val="20"/>
          <w:szCs w:val="20"/>
        </w:rPr>
        <w:t xml:space="preserve"> = </w:t>
      </w:r>
      <w:r w:rsidRPr="003066A2">
        <w:rPr>
          <w:sz w:val="20"/>
          <w:szCs w:val="20"/>
          <w:lang w:val="en-US"/>
        </w:rPr>
        <w:t>V</w:t>
      </w:r>
      <w:r w:rsidRPr="003066A2">
        <w:rPr>
          <w:sz w:val="20"/>
          <w:szCs w:val="20"/>
        </w:rPr>
        <w:t>·</w:t>
      </w:r>
      <w:r w:rsidRPr="003066A2">
        <w:rPr>
          <w:sz w:val="20"/>
          <w:szCs w:val="20"/>
          <w:lang w:val="en-US"/>
        </w:rPr>
        <w:t>d</w:t>
      </w:r>
      <w:r w:rsidR="00262D21">
        <w:rPr>
          <w:sz w:val="20"/>
          <w:szCs w:val="20"/>
        </w:rPr>
        <w:t xml:space="preserve">, </w:t>
      </w:r>
      <w:r w:rsidR="00262D21">
        <w:rPr>
          <w:sz w:val="20"/>
          <w:szCs w:val="20"/>
        </w:rPr>
        <w:tab/>
      </w:r>
      <w:r w:rsidR="00262D21">
        <w:rPr>
          <w:sz w:val="20"/>
          <w:szCs w:val="20"/>
        </w:rPr>
        <w:tab/>
      </w:r>
      <w:r w:rsidR="00262D21">
        <w:rPr>
          <w:sz w:val="20"/>
          <w:szCs w:val="20"/>
        </w:rPr>
        <w:tab/>
      </w:r>
      <w:r w:rsidR="00262D21">
        <w:rPr>
          <w:sz w:val="20"/>
          <w:szCs w:val="20"/>
        </w:rPr>
        <w:tab/>
      </w:r>
      <w:r w:rsidR="00262D21">
        <w:rPr>
          <w:sz w:val="20"/>
          <w:szCs w:val="20"/>
        </w:rPr>
        <w:tab/>
        <w:t xml:space="preserve">                (11</w:t>
      </w:r>
      <w:r w:rsidRPr="003066A2">
        <w:rPr>
          <w:sz w:val="20"/>
          <w:szCs w:val="20"/>
        </w:rPr>
        <w:t>)</w:t>
      </w:r>
    </w:p>
    <w:p w:rsidR="00623AF8" w:rsidRDefault="00623AF8" w:rsidP="00623AF8">
      <w:pPr>
        <w:jc w:val="both"/>
        <w:rPr>
          <w:sz w:val="20"/>
          <w:szCs w:val="20"/>
        </w:rPr>
      </w:pPr>
    </w:p>
    <w:p w:rsidR="00623AF8" w:rsidRDefault="00623AF8" w:rsidP="00623AF8">
      <w:pPr>
        <w:jc w:val="both"/>
        <w:rPr>
          <w:sz w:val="20"/>
          <w:szCs w:val="20"/>
        </w:rPr>
      </w:pPr>
      <w:r w:rsidRPr="003066A2">
        <w:rPr>
          <w:sz w:val="20"/>
          <w:szCs w:val="20"/>
        </w:rPr>
        <w:t xml:space="preserve">где </w:t>
      </w:r>
      <w:r w:rsidRPr="003066A2">
        <w:rPr>
          <w:sz w:val="20"/>
          <w:szCs w:val="20"/>
          <w:lang w:val="en-US"/>
        </w:rPr>
        <w:t>V</w:t>
      </w:r>
      <w:r w:rsidRPr="003066A2">
        <w:rPr>
          <w:sz w:val="20"/>
          <w:szCs w:val="20"/>
        </w:rPr>
        <w:t>- объем штабеля, м</w:t>
      </w:r>
      <w:r w:rsidRPr="003066A2">
        <w:rPr>
          <w:sz w:val="20"/>
          <w:szCs w:val="20"/>
          <w:vertAlign w:val="superscript"/>
        </w:rPr>
        <w:t>3</w:t>
      </w:r>
      <w:r w:rsidRPr="003066A2">
        <w:rPr>
          <w:sz w:val="20"/>
          <w:szCs w:val="20"/>
        </w:rPr>
        <w:t>;</w:t>
      </w:r>
    </w:p>
    <w:p w:rsidR="00623AF8" w:rsidRDefault="00623AF8" w:rsidP="00623AF8">
      <w:pPr>
        <w:jc w:val="both"/>
        <w:rPr>
          <w:sz w:val="20"/>
          <w:szCs w:val="20"/>
        </w:rPr>
      </w:pPr>
      <w:r>
        <w:rPr>
          <w:sz w:val="20"/>
          <w:szCs w:val="20"/>
        </w:rPr>
        <w:t xml:space="preserve">      </w:t>
      </w:r>
      <w:r w:rsidRPr="003066A2">
        <w:rPr>
          <w:sz w:val="20"/>
          <w:szCs w:val="20"/>
          <w:lang w:val="en-US"/>
        </w:rPr>
        <w:t>d</w:t>
      </w:r>
      <w:r w:rsidRPr="003066A2">
        <w:rPr>
          <w:sz w:val="20"/>
          <w:szCs w:val="20"/>
        </w:rPr>
        <w:t xml:space="preserve"> – плотность навоза</w:t>
      </w:r>
      <w:r w:rsidR="00AF3E5F">
        <w:rPr>
          <w:sz w:val="20"/>
          <w:szCs w:val="20"/>
        </w:rPr>
        <w:t xml:space="preserve"> (компоста)</w:t>
      </w:r>
      <w:r w:rsidRPr="003066A2">
        <w:rPr>
          <w:sz w:val="20"/>
          <w:szCs w:val="20"/>
        </w:rPr>
        <w:t>, т/м</w:t>
      </w:r>
      <w:r w:rsidRPr="003066A2">
        <w:rPr>
          <w:sz w:val="20"/>
          <w:szCs w:val="20"/>
          <w:vertAlign w:val="superscript"/>
        </w:rPr>
        <w:t>3</w:t>
      </w:r>
      <w:r w:rsidRPr="003066A2">
        <w:rPr>
          <w:sz w:val="20"/>
          <w:szCs w:val="20"/>
        </w:rPr>
        <w:t>.</w:t>
      </w:r>
    </w:p>
    <w:p w:rsidR="00623AF8" w:rsidRPr="003066A2" w:rsidRDefault="00623AF8" w:rsidP="00623AF8">
      <w:pPr>
        <w:ind w:firstLine="567"/>
        <w:jc w:val="both"/>
        <w:rPr>
          <w:sz w:val="20"/>
          <w:szCs w:val="20"/>
        </w:rPr>
      </w:pPr>
    </w:p>
    <w:p w:rsidR="00623AF8" w:rsidRDefault="00623AF8" w:rsidP="00623AF8">
      <w:pPr>
        <w:ind w:firstLine="567"/>
        <w:jc w:val="both"/>
        <w:rPr>
          <w:sz w:val="20"/>
          <w:szCs w:val="20"/>
        </w:rPr>
      </w:pPr>
      <w:r w:rsidRPr="003066A2">
        <w:rPr>
          <w:sz w:val="20"/>
          <w:szCs w:val="20"/>
        </w:rPr>
        <w:t>Ориентировочно плотность навоза можно брать равной (т/м</w:t>
      </w:r>
      <w:r w:rsidRPr="003066A2">
        <w:rPr>
          <w:sz w:val="20"/>
          <w:szCs w:val="20"/>
          <w:vertAlign w:val="superscript"/>
        </w:rPr>
        <w:t>3</w:t>
      </w:r>
      <w:r w:rsidRPr="003066A2">
        <w:rPr>
          <w:sz w:val="20"/>
          <w:szCs w:val="20"/>
        </w:rPr>
        <w:t>): 0,3-0,4- свежий неуплотненный; 0,7- свежий уплотненный; 0,8 – полуперепревший; 0,9-перепревший.</w:t>
      </w:r>
    </w:p>
    <w:p w:rsidR="00623AF8" w:rsidRDefault="00623AF8" w:rsidP="00623AF8">
      <w:pPr>
        <w:ind w:firstLine="567"/>
        <w:jc w:val="both"/>
        <w:rPr>
          <w:sz w:val="20"/>
          <w:szCs w:val="20"/>
        </w:rPr>
      </w:pPr>
    </w:p>
    <w:p w:rsidR="00623AF8" w:rsidRPr="00623AF8" w:rsidRDefault="00623AF8" w:rsidP="00623AF8">
      <w:pPr>
        <w:ind w:firstLine="567"/>
        <w:jc w:val="both"/>
        <w:rPr>
          <w:sz w:val="20"/>
          <w:szCs w:val="20"/>
        </w:rPr>
      </w:pPr>
      <w:r w:rsidRPr="003066A2">
        <w:rPr>
          <w:b/>
          <w:sz w:val="20"/>
          <w:szCs w:val="20"/>
        </w:rPr>
        <w:t>1.2. Расчет Н</w:t>
      </w:r>
      <w:r w:rsidRPr="003066A2">
        <w:rPr>
          <w:b/>
          <w:sz w:val="20"/>
          <w:szCs w:val="20"/>
          <w:vertAlign w:val="subscript"/>
        </w:rPr>
        <w:t>св</w:t>
      </w:r>
      <w:r w:rsidRPr="003066A2">
        <w:rPr>
          <w:b/>
          <w:sz w:val="20"/>
          <w:szCs w:val="20"/>
        </w:rPr>
        <w:t xml:space="preserve"> по формуле Буссенго.  </w:t>
      </w:r>
    </w:p>
    <w:p w:rsidR="00623AF8" w:rsidRDefault="00623AF8" w:rsidP="00623AF8">
      <w:pPr>
        <w:ind w:firstLine="567"/>
        <w:jc w:val="both"/>
        <w:rPr>
          <w:sz w:val="20"/>
          <w:szCs w:val="20"/>
        </w:rPr>
      </w:pPr>
      <w:r w:rsidRPr="003066A2">
        <w:rPr>
          <w:sz w:val="20"/>
          <w:szCs w:val="20"/>
        </w:rPr>
        <w:t>Используется уравнение</w:t>
      </w:r>
      <w:r w:rsidR="00262D21">
        <w:rPr>
          <w:sz w:val="20"/>
          <w:szCs w:val="20"/>
        </w:rPr>
        <w:t xml:space="preserve"> (12)</w:t>
      </w:r>
      <w:r w:rsidRPr="003066A2">
        <w:rPr>
          <w:sz w:val="20"/>
          <w:szCs w:val="20"/>
        </w:rPr>
        <w:t xml:space="preserve">: </w:t>
      </w:r>
    </w:p>
    <w:p w:rsidR="00623AF8" w:rsidRPr="003066A2" w:rsidRDefault="00623AF8" w:rsidP="00623AF8">
      <w:pPr>
        <w:ind w:firstLine="567"/>
        <w:jc w:val="both"/>
        <w:rPr>
          <w:sz w:val="20"/>
          <w:szCs w:val="20"/>
        </w:rPr>
      </w:pPr>
    </w:p>
    <w:p w:rsidR="00623AF8" w:rsidRDefault="00623AF8" w:rsidP="00623AF8">
      <w:pPr>
        <w:tabs>
          <w:tab w:val="left" w:pos="6120"/>
          <w:tab w:val="left" w:pos="6300"/>
          <w:tab w:val="left" w:pos="6480"/>
        </w:tabs>
        <w:ind w:firstLine="567"/>
        <w:jc w:val="both"/>
        <w:rPr>
          <w:sz w:val="20"/>
          <w:szCs w:val="20"/>
        </w:rPr>
      </w:pPr>
      <w:r w:rsidRPr="003066A2">
        <w:rPr>
          <w:sz w:val="20"/>
          <w:szCs w:val="20"/>
        </w:rPr>
        <w:t xml:space="preserve">          </w:t>
      </w:r>
      <w:r w:rsidR="0029104A" w:rsidRPr="0029104A">
        <w:rPr>
          <w:position w:val="-12"/>
          <w:sz w:val="20"/>
          <w:szCs w:val="20"/>
        </w:rPr>
        <w:pict>
          <v:shape id="_x0000_i1031" type="#_x0000_t75" style="width:87pt;height:19pt">
            <v:imagedata r:id="rId20" o:title=""/>
          </v:shape>
        </w:pict>
      </w:r>
      <w:r w:rsidRPr="003066A2">
        <w:rPr>
          <w:sz w:val="20"/>
          <w:szCs w:val="20"/>
        </w:rPr>
        <w:t xml:space="preserve">,                                </w:t>
      </w:r>
      <w:r w:rsidR="00262D21">
        <w:rPr>
          <w:sz w:val="20"/>
          <w:szCs w:val="20"/>
        </w:rPr>
        <w:t xml:space="preserve">                          (12</w:t>
      </w:r>
      <w:r w:rsidRPr="003066A2">
        <w:rPr>
          <w:sz w:val="20"/>
          <w:szCs w:val="20"/>
        </w:rPr>
        <w:t>)</w:t>
      </w:r>
    </w:p>
    <w:p w:rsidR="00623AF8" w:rsidRDefault="00623AF8" w:rsidP="00623AF8">
      <w:pPr>
        <w:tabs>
          <w:tab w:val="left" w:pos="6120"/>
          <w:tab w:val="left" w:pos="6300"/>
          <w:tab w:val="left" w:pos="6480"/>
        </w:tabs>
        <w:ind w:firstLine="567"/>
        <w:jc w:val="both"/>
        <w:rPr>
          <w:sz w:val="20"/>
          <w:szCs w:val="20"/>
        </w:rPr>
      </w:pPr>
    </w:p>
    <w:p w:rsidR="00623AF8" w:rsidRPr="003066A2" w:rsidRDefault="00623AF8" w:rsidP="00623AF8">
      <w:pPr>
        <w:tabs>
          <w:tab w:val="left" w:pos="6120"/>
          <w:tab w:val="left" w:pos="6300"/>
          <w:tab w:val="left" w:pos="6480"/>
        </w:tabs>
        <w:jc w:val="both"/>
        <w:rPr>
          <w:sz w:val="20"/>
          <w:szCs w:val="20"/>
        </w:rPr>
      </w:pPr>
      <w:r w:rsidRPr="003066A2">
        <w:rPr>
          <w:sz w:val="20"/>
          <w:szCs w:val="20"/>
        </w:rPr>
        <w:t xml:space="preserve">где </w:t>
      </w:r>
      <w:r w:rsidRPr="003066A2">
        <w:rPr>
          <w:i/>
          <w:sz w:val="20"/>
          <w:szCs w:val="20"/>
        </w:rPr>
        <w:t>К</w:t>
      </w:r>
      <w:r w:rsidRPr="003066A2">
        <w:rPr>
          <w:sz w:val="20"/>
          <w:szCs w:val="20"/>
        </w:rPr>
        <w:t xml:space="preserve"> – количество кормов при естественной влажности, т;</w:t>
      </w:r>
    </w:p>
    <w:p w:rsidR="00623AF8" w:rsidRPr="003066A2" w:rsidRDefault="00623AF8" w:rsidP="00623AF8">
      <w:pPr>
        <w:jc w:val="both"/>
        <w:rPr>
          <w:sz w:val="20"/>
          <w:szCs w:val="20"/>
        </w:rPr>
      </w:pPr>
      <w:r>
        <w:rPr>
          <w:sz w:val="20"/>
          <w:szCs w:val="20"/>
        </w:rPr>
        <w:t xml:space="preserve">     </w:t>
      </w:r>
      <w:r w:rsidRPr="003066A2">
        <w:rPr>
          <w:i/>
          <w:sz w:val="20"/>
          <w:szCs w:val="20"/>
        </w:rPr>
        <w:t xml:space="preserve"> П</w:t>
      </w:r>
      <w:r w:rsidRPr="003066A2">
        <w:rPr>
          <w:sz w:val="20"/>
          <w:szCs w:val="20"/>
        </w:rPr>
        <w:t xml:space="preserve"> – количество подстилки при естественной влажности, т.</w:t>
      </w:r>
    </w:p>
    <w:p w:rsidR="00623AF8" w:rsidRPr="003066A2" w:rsidRDefault="00623AF8" w:rsidP="00623AF8">
      <w:pPr>
        <w:ind w:firstLine="567"/>
        <w:jc w:val="both"/>
        <w:rPr>
          <w:sz w:val="20"/>
          <w:szCs w:val="20"/>
        </w:rPr>
      </w:pPr>
    </w:p>
    <w:p w:rsidR="00623AF8" w:rsidRPr="003066A2" w:rsidRDefault="00623AF8" w:rsidP="00623AF8">
      <w:pPr>
        <w:ind w:firstLine="567"/>
        <w:jc w:val="both"/>
        <w:rPr>
          <w:b/>
          <w:sz w:val="20"/>
          <w:szCs w:val="20"/>
        </w:rPr>
      </w:pPr>
      <w:r w:rsidRPr="003066A2">
        <w:rPr>
          <w:b/>
          <w:sz w:val="20"/>
          <w:szCs w:val="20"/>
        </w:rPr>
        <w:t>1.3.Расчет Н</w:t>
      </w:r>
      <w:r w:rsidRPr="003066A2">
        <w:rPr>
          <w:b/>
          <w:sz w:val="20"/>
          <w:szCs w:val="20"/>
          <w:vertAlign w:val="subscript"/>
        </w:rPr>
        <w:t>св</w:t>
      </w:r>
      <w:r w:rsidRPr="003066A2">
        <w:rPr>
          <w:b/>
          <w:i/>
          <w:sz w:val="20"/>
          <w:szCs w:val="20"/>
        </w:rPr>
        <w:t xml:space="preserve"> </w:t>
      </w:r>
      <w:r w:rsidRPr="003066A2">
        <w:rPr>
          <w:b/>
          <w:sz w:val="20"/>
          <w:szCs w:val="20"/>
        </w:rPr>
        <w:t xml:space="preserve">по формуле Вольфа. </w:t>
      </w:r>
    </w:p>
    <w:p w:rsidR="00623AF8" w:rsidRDefault="00623AF8" w:rsidP="00623AF8">
      <w:pPr>
        <w:ind w:firstLine="567"/>
        <w:jc w:val="both"/>
        <w:rPr>
          <w:sz w:val="20"/>
          <w:szCs w:val="20"/>
        </w:rPr>
      </w:pPr>
      <w:r w:rsidRPr="003066A2">
        <w:rPr>
          <w:sz w:val="20"/>
          <w:szCs w:val="20"/>
        </w:rPr>
        <w:t>Используется уравнение</w:t>
      </w:r>
      <w:r w:rsidR="00262D21">
        <w:rPr>
          <w:sz w:val="20"/>
          <w:szCs w:val="20"/>
        </w:rPr>
        <w:t xml:space="preserve"> (13)</w:t>
      </w:r>
      <w:r w:rsidRPr="003066A2">
        <w:rPr>
          <w:sz w:val="20"/>
          <w:szCs w:val="20"/>
        </w:rPr>
        <w:t xml:space="preserve">: </w:t>
      </w:r>
    </w:p>
    <w:p w:rsidR="00623AF8" w:rsidRPr="003066A2" w:rsidRDefault="00623AF8" w:rsidP="00623AF8">
      <w:pPr>
        <w:ind w:firstLine="567"/>
        <w:jc w:val="both"/>
        <w:rPr>
          <w:sz w:val="20"/>
          <w:szCs w:val="20"/>
        </w:rPr>
      </w:pPr>
    </w:p>
    <w:p w:rsidR="00623AF8" w:rsidRDefault="00623AF8" w:rsidP="00623AF8">
      <w:pPr>
        <w:ind w:firstLine="567"/>
        <w:jc w:val="both"/>
        <w:rPr>
          <w:sz w:val="20"/>
          <w:szCs w:val="20"/>
        </w:rPr>
      </w:pPr>
      <w:r w:rsidRPr="003066A2">
        <w:rPr>
          <w:sz w:val="20"/>
          <w:szCs w:val="20"/>
        </w:rPr>
        <w:tab/>
      </w:r>
      <w:r w:rsidR="0029104A" w:rsidRPr="0029104A">
        <w:rPr>
          <w:position w:val="-28"/>
          <w:sz w:val="20"/>
          <w:szCs w:val="20"/>
        </w:rPr>
        <w:pict>
          <v:shape id="_x0000_i1032" type="#_x0000_t75" style="width:80.4pt;height:28.25pt">
            <v:imagedata r:id="rId21" o:title=""/>
          </v:shape>
        </w:pict>
      </w:r>
      <w:r w:rsidRPr="003066A2">
        <w:rPr>
          <w:sz w:val="20"/>
          <w:szCs w:val="20"/>
        </w:rPr>
        <w:t xml:space="preserve">,                                                               </w:t>
      </w:r>
      <w:r w:rsidR="00262D21">
        <w:rPr>
          <w:sz w:val="20"/>
          <w:szCs w:val="20"/>
        </w:rPr>
        <w:t xml:space="preserve">     (13</w:t>
      </w:r>
      <w:r w:rsidRPr="003066A2">
        <w:rPr>
          <w:sz w:val="20"/>
          <w:szCs w:val="20"/>
        </w:rPr>
        <w:t>)</w:t>
      </w:r>
    </w:p>
    <w:p w:rsidR="00623AF8" w:rsidRPr="003066A2" w:rsidRDefault="00623AF8" w:rsidP="00623AF8">
      <w:pPr>
        <w:ind w:firstLine="567"/>
        <w:jc w:val="both"/>
        <w:rPr>
          <w:sz w:val="20"/>
          <w:szCs w:val="20"/>
        </w:rPr>
      </w:pPr>
    </w:p>
    <w:p w:rsidR="00623AF8" w:rsidRPr="003066A2" w:rsidRDefault="00623AF8" w:rsidP="00623AF8">
      <w:pPr>
        <w:jc w:val="both"/>
        <w:rPr>
          <w:sz w:val="20"/>
          <w:szCs w:val="20"/>
        </w:rPr>
      </w:pPr>
      <w:r w:rsidRPr="003066A2">
        <w:rPr>
          <w:sz w:val="20"/>
          <w:szCs w:val="20"/>
        </w:rPr>
        <w:t xml:space="preserve">где, </w:t>
      </w:r>
      <w:r w:rsidRPr="003066A2">
        <w:rPr>
          <w:i/>
          <w:sz w:val="20"/>
          <w:szCs w:val="20"/>
        </w:rPr>
        <w:t xml:space="preserve">К </w:t>
      </w:r>
      <w:r w:rsidRPr="003066A2">
        <w:rPr>
          <w:sz w:val="20"/>
          <w:szCs w:val="20"/>
        </w:rPr>
        <w:t>– количество сухого вещества кормов, т;</w:t>
      </w:r>
    </w:p>
    <w:p w:rsidR="00623AF8" w:rsidRPr="003066A2" w:rsidRDefault="00623AF8" w:rsidP="00623AF8">
      <w:pPr>
        <w:jc w:val="both"/>
        <w:rPr>
          <w:sz w:val="20"/>
          <w:szCs w:val="20"/>
        </w:rPr>
      </w:pPr>
      <w:r>
        <w:rPr>
          <w:sz w:val="20"/>
          <w:szCs w:val="20"/>
        </w:rPr>
        <w:t xml:space="preserve">       </w:t>
      </w:r>
      <w:r w:rsidRPr="003066A2">
        <w:rPr>
          <w:i/>
          <w:sz w:val="20"/>
          <w:szCs w:val="20"/>
        </w:rPr>
        <w:t>П</w:t>
      </w:r>
      <w:r w:rsidRPr="003066A2">
        <w:rPr>
          <w:sz w:val="20"/>
          <w:szCs w:val="20"/>
        </w:rPr>
        <w:t xml:space="preserve"> – количество сухого вещества подстилки, т.</w:t>
      </w:r>
    </w:p>
    <w:p w:rsidR="00623AF8" w:rsidRPr="003066A2" w:rsidRDefault="00623AF8" w:rsidP="00623AF8">
      <w:pPr>
        <w:ind w:firstLine="567"/>
        <w:jc w:val="both"/>
        <w:rPr>
          <w:sz w:val="20"/>
          <w:szCs w:val="20"/>
        </w:rPr>
      </w:pPr>
    </w:p>
    <w:p w:rsidR="00623AF8" w:rsidRDefault="00623AF8" w:rsidP="00623AF8">
      <w:pPr>
        <w:ind w:firstLine="567"/>
        <w:jc w:val="both"/>
        <w:rPr>
          <w:b/>
          <w:sz w:val="20"/>
          <w:szCs w:val="20"/>
        </w:rPr>
      </w:pPr>
    </w:p>
    <w:p w:rsidR="00623AF8" w:rsidRPr="003066A2" w:rsidRDefault="00623AF8" w:rsidP="00623AF8">
      <w:pPr>
        <w:ind w:firstLine="567"/>
        <w:jc w:val="both"/>
        <w:rPr>
          <w:sz w:val="20"/>
          <w:szCs w:val="20"/>
        </w:rPr>
      </w:pPr>
      <w:r w:rsidRPr="003066A2">
        <w:rPr>
          <w:b/>
          <w:sz w:val="20"/>
          <w:szCs w:val="20"/>
        </w:rPr>
        <w:lastRenderedPageBreak/>
        <w:t>1.4.Расчет Н</w:t>
      </w:r>
      <w:r w:rsidRPr="003066A2">
        <w:rPr>
          <w:b/>
          <w:sz w:val="20"/>
          <w:szCs w:val="20"/>
          <w:vertAlign w:val="subscript"/>
        </w:rPr>
        <w:t>св</w:t>
      </w:r>
      <w:r w:rsidRPr="003066A2">
        <w:rPr>
          <w:b/>
          <w:i/>
          <w:sz w:val="20"/>
          <w:szCs w:val="20"/>
        </w:rPr>
        <w:t xml:space="preserve"> </w:t>
      </w:r>
      <w:r w:rsidRPr="003066A2">
        <w:rPr>
          <w:b/>
          <w:sz w:val="20"/>
          <w:szCs w:val="20"/>
        </w:rPr>
        <w:t>по среднесуточному выходу свежего навоза.</w:t>
      </w:r>
      <w:r w:rsidRPr="003066A2">
        <w:rPr>
          <w:sz w:val="20"/>
          <w:szCs w:val="20"/>
        </w:rPr>
        <w:t xml:space="preserve">    </w:t>
      </w:r>
    </w:p>
    <w:p w:rsidR="00623AF8" w:rsidRDefault="00623AF8" w:rsidP="00623AF8">
      <w:pPr>
        <w:ind w:firstLine="567"/>
        <w:jc w:val="both"/>
        <w:rPr>
          <w:sz w:val="20"/>
          <w:szCs w:val="20"/>
        </w:rPr>
      </w:pPr>
      <w:r w:rsidRPr="003066A2">
        <w:rPr>
          <w:sz w:val="20"/>
          <w:szCs w:val="20"/>
        </w:rPr>
        <w:t>Используется уравнение</w:t>
      </w:r>
      <w:r w:rsidR="00262D21">
        <w:rPr>
          <w:sz w:val="20"/>
          <w:szCs w:val="20"/>
        </w:rPr>
        <w:t xml:space="preserve"> (14)</w:t>
      </w:r>
      <w:r w:rsidRPr="003066A2">
        <w:rPr>
          <w:sz w:val="20"/>
          <w:szCs w:val="20"/>
        </w:rPr>
        <w:t xml:space="preserve">: </w:t>
      </w:r>
    </w:p>
    <w:p w:rsidR="00623AF8" w:rsidRPr="003066A2" w:rsidRDefault="00623AF8" w:rsidP="00623AF8">
      <w:pPr>
        <w:ind w:firstLine="567"/>
        <w:jc w:val="both"/>
        <w:rPr>
          <w:sz w:val="20"/>
          <w:szCs w:val="20"/>
        </w:rPr>
      </w:pPr>
    </w:p>
    <w:p w:rsidR="00623AF8" w:rsidRPr="003066A2" w:rsidRDefault="00623AF8" w:rsidP="00623AF8">
      <w:pPr>
        <w:ind w:firstLine="567"/>
        <w:jc w:val="both"/>
        <w:rPr>
          <w:sz w:val="20"/>
          <w:szCs w:val="20"/>
        </w:rPr>
      </w:pPr>
      <w:r w:rsidRPr="003066A2">
        <w:rPr>
          <w:sz w:val="20"/>
          <w:szCs w:val="20"/>
        </w:rPr>
        <w:t xml:space="preserve">      </w:t>
      </w:r>
      <w:r w:rsidR="0029104A" w:rsidRPr="0029104A">
        <w:rPr>
          <w:position w:val="-24"/>
          <w:sz w:val="20"/>
          <w:szCs w:val="20"/>
        </w:rPr>
        <w:pict>
          <v:shape id="_x0000_i1033" type="#_x0000_t75" style="width:91.45pt;height:30.9pt">
            <v:imagedata r:id="rId22" o:title=""/>
          </v:shape>
        </w:pict>
      </w:r>
      <w:r w:rsidRPr="003066A2">
        <w:rPr>
          <w:sz w:val="20"/>
          <w:szCs w:val="20"/>
        </w:rPr>
        <w:t xml:space="preserve">,                               </w:t>
      </w:r>
      <w:r w:rsidR="00262D21">
        <w:rPr>
          <w:sz w:val="20"/>
          <w:szCs w:val="20"/>
        </w:rPr>
        <w:t xml:space="preserve">                               (14</w:t>
      </w:r>
      <w:r w:rsidRPr="003066A2">
        <w:rPr>
          <w:sz w:val="20"/>
          <w:szCs w:val="20"/>
        </w:rPr>
        <w:t>)</w:t>
      </w:r>
    </w:p>
    <w:p w:rsidR="00623AF8" w:rsidRDefault="00623AF8" w:rsidP="00623AF8">
      <w:pPr>
        <w:jc w:val="both"/>
        <w:rPr>
          <w:sz w:val="20"/>
          <w:szCs w:val="20"/>
        </w:rPr>
      </w:pPr>
      <w:r w:rsidRPr="003066A2">
        <w:rPr>
          <w:sz w:val="20"/>
          <w:szCs w:val="20"/>
        </w:rPr>
        <w:t xml:space="preserve">где </w:t>
      </w:r>
      <w:r w:rsidRPr="003066A2">
        <w:rPr>
          <w:i/>
          <w:sz w:val="20"/>
          <w:szCs w:val="20"/>
        </w:rPr>
        <w:t>В</w:t>
      </w:r>
      <w:r w:rsidRPr="003066A2">
        <w:rPr>
          <w:i/>
          <w:sz w:val="20"/>
          <w:szCs w:val="20"/>
          <w:vertAlign w:val="subscript"/>
        </w:rPr>
        <w:t>с</w:t>
      </w:r>
      <w:r w:rsidRPr="003066A2">
        <w:rPr>
          <w:sz w:val="20"/>
          <w:szCs w:val="20"/>
        </w:rPr>
        <w:t xml:space="preserve"> – суточный выход свежего навоза, кг;</w:t>
      </w:r>
    </w:p>
    <w:p w:rsidR="00623AF8" w:rsidRDefault="00623AF8" w:rsidP="00623AF8">
      <w:pPr>
        <w:jc w:val="both"/>
        <w:rPr>
          <w:sz w:val="20"/>
          <w:szCs w:val="20"/>
        </w:rPr>
      </w:pPr>
      <w:r>
        <w:rPr>
          <w:sz w:val="20"/>
          <w:szCs w:val="20"/>
        </w:rPr>
        <w:t xml:space="preserve">      </w:t>
      </w:r>
      <w:r w:rsidRPr="003066A2">
        <w:rPr>
          <w:i/>
          <w:sz w:val="20"/>
          <w:szCs w:val="20"/>
        </w:rPr>
        <w:t>Д</w:t>
      </w:r>
      <w:r w:rsidRPr="003066A2">
        <w:rPr>
          <w:i/>
          <w:sz w:val="20"/>
          <w:szCs w:val="20"/>
          <w:vertAlign w:val="subscript"/>
        </w:rPr>
        <w:t>сп</w:t>
      </w:r>
      <w:r w:rsidRPr="003066A2">
        <w:rPr>
          <w:sz w:val="20"/>
          <w:szCs w:val="20"/>
        </w:rPr>
        <w:t xml:space="preserve"> – длина стойлового периода, дни,</w:t>
      </w:r>
    </w:p>
    <w:p w:rsidR="00623AF8" w:rsidRPr="003066A2" w:rsidRDefault="00623AF8" w:rsidP="00623AF8">
      <w:pPr>
        <w:jc w:val="both"/>
        <w:rPr>
          <w:sz w:val="20"/>
          <w:szCs w:val="20"/>
        </w:rPr>
      </w:pPr>
      <w:r>
        <w:rPr>
          <w:sz w:val="20"/>
          <w:szCs w:val="20"/>
        </w:rPr>
        <w:t xml:space="preserve">      </w:t>
      </w:r>
      <w:r w:rsidRPr="003066A2">
        <w:rPr>
          <w:i/>
          <w:sz w:val="20"/>
          <w:szCs w:val="20"/>
        </w:rPr>
        <w:t>Ч</w:t>
      </w:r>
      <w:r w:rsidRPr="003066A2">
        <w:rPr>
          <w:i/>
          <w:sz w:val="20"/>
          <w:szCs w:val="20"/>
          <w:vertAlign w:val="subscript"/>
        </w:rPr>
        <w:t>п</w:t>
      </w:r>
      <w:r w:rsidRPr="003066A2">
        <w:rPr>
          <w:sz w:val="20"/>
          <w:szCs w:val="20"/>
        </w:rPr>
        <w:t xml:space="preserve"> – численность поголовья,</w:t>
      </w:r>
    </w:p>
    <w:p w:rsidR="00623AF8" w:rsidRPr="003066A2" w:rsidRDefault="00623AF8" w:rsidP="00623AF8">
      <w:pPr>
        <w:jc w:val="both"/>
        <w:rPr>
          <w:sz w:val="20"/>
          <w:szCs w:val="20"/>
        </w:rPr>
      </w:pPr>
      <w:r>
        <w:rPr>
          <w:sz w:val="20"/>
          <w:szCs w:val="20"/>
        </w:rPr>
        <w:t xml:space="preserve">      </w:t>
      </w:r>
      <w:r w:rsidRPr="003066A2">
        <w:rPr>
          <w:sz w:val="20"/>
          <w:szCs w:val="20"/>
        </w:rPr>
        <w:t>1000 - коэффициент для перевода килограммов в тонны.</w:t>
      </w:r>
    </w:p>
    <w:p w:rsidR="00623AF8" w:rsidRPr="003066A2" w:rsidRDefault="00623AF8" w:rsidP="00623AF8">
      <w:pPr>
        <w:ind w:firstLine="567"/>
        <w:jc w:val="both"/>
        <w:rPr>
          <w:sz w:val="20"/>
          <w:szCs w:val="20"/>
        </w:rPr>
      </w:pPr>
    </w:p>
    <w:p w:rsidR="00623AF8" w:rsidRPr="003066A2" w:rsidRDefault="00623AF8" w:rsidP="00623AF8">
      <w:pPr>
        <w:ind w:firstLine="567"/>
        <w:jc w:val="both"/>
        <w:rPr>
          <w:b/>
          <w:sz w:val="20"/>
          <w:szCs w:val="20"/>
        </w:rPr>
      </w:pPr>
      <w:r w:rsidRPr="003066A2">
        <w:rPr>
          <w:b/>
          <w:sz w:val="20"/>
          <w:szCs w:val="20"/>
        </w:rPr>
        <w:t>1.5.Расчет Н</w:t>
      </w:r>
      <w:r w:rsidRPr="003066A2">
        <w:rPr>
          <w:b/>
          <w:sz w:val="20"/>
          <w:szCs w:val="20"/>
          <w:vertAlign w:val="subscript"/>
        </w:rPr>
        <w:t>св</w:t>
      </w:r>
      <w:r w:rsidRPr="003066A2">
        <w:rPr>
          <w:b/>
          <w:i/>
          <w:sz w:val="20"/>
          <w:szCs w:val="20"/>
        </w:rPr>
        <w:t xml:space="preserve"> </w:t>
      </w:r>
      <w:r w:rsidRPr="003066A2">
        <w:rPr>
          <w:b/>
          <w:sz w:val="20"/>
          <w:szCs w:val="20"/>
        </w:rPr>
        <w:t xml:space="preserve">по среднегодовому выходу свежего навоза. </w:t>
      </w:r>
    </w:p>
    <w:p w:rsidR="00623AF8" w:rsidRDefault="00623AF8" w:rsidP="00623AF8">
      <w:pPr>
        <w:ind w:firstLine="567"/>
        <w:jc w:val="both"/>
        <w:rPr>
          <w:sz w:val="20"/>
          <w:szCs w:val="20"/>
        </w:rPr>
      </w:pPr>
      <w:r w:rsidRPr="003066A2">
        <w:rPr>
          <w:sz w:val="20"/>
          <w:szCs w:val="20"/>
        </w:rPr>
        <w:t>Используется уравнение</w:t>
      </w:r>
      <w:r w:rsidR="00262D21">
        <w:rPr>
          <w:sz w:val="20"/>
          <w:szCs w:val="20"/>
        </w:rPr>
        <w:t xml:space="preserve"> (15)</w:t>
      </w:r>
      <w:r w:rsidRPr="003066A2">
        <w:rPr>
          <w:sz w:val="20"/>
          <w:szCs w:val="20"/>
        </w:rPr>
        <w:t xml:space="preserve">: </w:t>
      </w:r>
    </w:p>
    <w:p w:rsidR="00623AF8" w:rsidRPr="003066A2" w:rsidRDefault="00623AF8" w:rsidP="00623AF8">
      <w:pPr>
        <w:ind w:firstLine="567"/>
        <w:jc w:val="both"/>
        <w:rPr>
          <w:sz w:val="20"/>
          <w:szCs w:val="20"/>
        </w:rPr>
      </w:pPr>
    </w:p>
    <w:p w:rsidR="00623AF8" w:rsidRDefault="00623AF8" w:rsidP="00623AF8">
      <w:pPr>
        <w:ind w:firstLine="567"/>
        <w:jc w:val="both"/>
        <w:rPr>
          <w:sz w:val="20"/>
          <w:szCs w:val="20"/>
        </w:rPr>
      </w:pPr>
      <w:r w:rsidRPr="003066A2">
        <w:rPr>
          <w:sz w:val="20"/>
          <w:szCs w:val="20"/>
        </w:rPr>
        <w:t xml:space="preserve">        Н</w:t>
      </w:r>
      <w:r w:rsidRPr="003066A2">
        <w:rPr>
          <w:sz w:val="20"/>
          <w:szCs w:val="20"/>
          <w:vertAlign w:val="subscript"/>
        </w:rPr>
        <w:t>св</w:t>
      </w:r>
      <w:r w:rsidRPr="003066A2">
        <w:rPr>
          <w:sz w:val="20"/>
          <w:szCs w:val="20"/>
        </w:rPr>
        <w:t xml:space="preserve"> = Ч</w:t>
      </w:r>
      <w:r w:rsidRPr="003066A2">
        <w:rPr>
          <w:sz w:val="20"/>
          <w:szCs w:val="20"/>
          <w:vertAlign w:val="subscript"/>
        </w:rPr>
        <w:t>п</w:t>
      </w:r>
      <w:r w:rsidRPr="003066A2">
        <w:rPr>
          <w:sz w:val="20"/>
          <w:szCs w:val="20"/>
        </w:rPr>
        <w:t xml:space="preserve"> · В</w:t>
      </w:r>
      <w:r w:rsidRPr="003066A2">
        <w:rPr>
          <w:sz w:val="20"/>
          <w:szCs w:val="20"/>
          <w:vertAlign w:val="subscript"/>
        </w:rPr>
        <w:t>г</w:t>
      </w:r>
      <w:r w:rsidRPr="003066A2">
        <w:rPr>
          <w:sz w:val="20"/>
          <w:szCs w:val="20"/>
        </w:rPr>
        <w:t>,</w:t>
      </w:r>
      <w:r w:rsidRPr="003066A2">
        <w:rPr>
          <w:sz w:val="20"/>
          <w:szCs w:val="20"/>
          <w:vertAlign w:val="subscript"/>
        </w:rPr>
        <w:tab/>
      </w:r>
      <w:r w:rsidRPr="003066A2">
        <w:rPr>
          <w:sz w:val="20"/>
          <w:szCs w:val="20"/>
          <w:vertAlign w:val="subscript"/>
        </w:rPr>
        <w:tab/>
      </w:r>
      <w:r w:rsidRPr="003066A2">
        <w:rPr>
          <w:sz w:val="20"/>
          <w:szCs w:val="20"/>
          <w:vertAlign w:val="subscript"/>
        </w:rPr>
        <w:tab/>
        <w:t xml:space="preserve">                                        </w:t>
      </w:r>
      <w:r>
        <w:rPr>
          <w:sz w:val="20"/>
          <w:szCs w:val="20"/>
          <w:vertAlign w:val="subscript"/>
        </w:rPr>
        <w:t xml:space="preserve">                             </w:t>
      </w:r>
      <w:r w:rsidR="00262D21">
        <w:rPr>
          <w:sz w:val="20"/>
          <w:szCs w:val="20"/>
        </w:rPr>
        <w:t>(15</w:t>
      </w:r>
      <w:r w:rsidRPr="003066A2">
        <w:rPr>
          <w:sz w:val="20"/>
          <w:szCs w:val="20"/>
        </w:rPr>
        <w:t>)</w:t>
      </w:r>
    </w:p>
    <w:p w:rsidR="00623AF8" w:rsidRDefault="00623AF8" w:rsidP="00623AF8">
      <w:pPr>
        <w:jc w:val="both"/>
        <w:rPr>
          <w:sz w:val="20"/>
          <w:szCs w:val="20"/>
        </w:rPr>
      </w:pPr>
    </w:p>
    <w:p w:rsidR="00623AF8" w:rsidRPr="003066A2" w:rsidRDefault="00623AF8" w:rsidP="00623AF8">
      <w:pPr>
        <w:jc w:val="both"/>
        <w:rPr>
          <w:sz w:val="20"/>
          <w:szCs w:val="20"/>
        </w:rPr>
      </w:pPr>
      <w:r w:rsidRPr="003066A2">
        <w:rPr>
          <w:sz w:val="20"/>
          <w:szCs w:val="20"/>
        </w:rPr>
        <w:t>где Ч</w:t>
      </w:r>
      <w:r w:rsidRPr="003066A2">
        <w:rPr>
          <w:sz w:val="20"/>
          <w:szCs w:val="20"/>
          <w:vertAlign w:val="subscript"/>
        </w:rPr>
        <w:t>п</w:t>
      </w:r>
      <w:r w:rsidRPr="003066A2">
        <w:rPr>
          <w:sz w:val="20"/>
          <w:szCs w:val="20"/>
        </w:rPr>
        <w:t xml:space="preserve"> – численность поголовья;</w:t>
      </w:r>
    </w:p>
    <w:p w:rsidR="00623AF8" w:rsidRPr="003066A2" w:rsidRDefault="00623AF8" w:rsidP="00623AF8">
      <w:pPr>
        <w:jc w:val="both"/>
        <w:rPr>
          <w:sz w:val="20"/>
          <w:szCs w:val="20"/>
        </w:rPr>
      </w:pPr>
      <w:r>
        <w:rPr>
          <w:sz w:val="20"/>
          <w:szCs w:val="20"/>
        </w:rPr>
        <w:t xml:space="preserve">       </w:t>
      </w:r>
      <w:r w:rsidRPr="003066A2">
        <w:rPr>
          <w:sz w:val="20"/>
          <w:szCs w:val="20"/>
        </w:rPr>
        <w:t>В</w:t>
      </w:r>
      <w:r w:rsidRPr="003066A2">
        <w:rPr>
          <w:sz w:val="20"/>
          <w:szCs w:val="20"/>
          <w:vertAlign w:val="subscript"/>
        </w:rPr>
        <w:t>г</w:t>
      </w:r>
      <w:r w:rsidRPr="003066A2">
        <w:rPr>
          <w:sz w:val="20"/>
          <w:szCs w:val="20"/>
        </w:rPr>
        <w:t xml:space="preserve"> – среднегодовой выход навоза, т.</w:t>
      </w:r>
    </w:p>
    <w:p w:rsidR="00623AF8" w:rsidRPr="003066A2" w:rsidRDefault="00623AF8" w:rsidP="00623AF8">
      <w:pPr>
        <w:ind w:firstLine="567"/>
        <w:jc w:val="both"/>
        <w:rPr>
          <w:sz w:val="20"/>
          <w:szCs w:val="20"/>
        </w:rPr>
      </w:pPr>
    </w:p>
    <w:p w:rsidR="00623AF8" w:rsidRPr="003066A2" w:rsidRDefault="00623AF8" w:rsidP="00623AF8">
      <w:pPr>
        <w:ind w:firstLine="567"/>
        <w:jc w:val="both"/>
        <w:rPr>
          <w:b/>
          <w:sz w:val="20"/>
          <w:szCs w:val="20"/>
        </w:rPr>
      </w:pPr>
      <w:r w:rsidRPr="003066A2">
        <w:rPr>
          <w:b/>
          <w:sz w:val="20"/>
          <w:szCs w:val="20"/>
        </w:rPr>
        <w:t>1.7.Расчет Н</w:t>
      </w:r>
      <w:r w:rsidRPr="003066A2">
        <w:rPr>
          <w:b/>
          <w:sz w:val="20"/>
          <w:szCs w:val="20"/>
          <w:vertAlign w:val="subscript"/>
        </w:rPr>
        <w:t>св</w:t>
      </w:r>
      <w:r w:rsidRPr="003066A2">
        <w:rPr>
          <w:b/>
          <w:i/>
          <w:sz w:val="20"/>
          <w:szCs w:val="20"/>
        </w:rPr>
        <w:t xml:space="preserve"> </w:t>
      </w:r>
      <w:r w:rsidRPr="003066A2">
        <w:rPr>
          <w:b/>
          <w:sz w:val="20"/>
          <w:szCs w:val="20"/>
        </w:rPr>
        <w:t xml:space="preserve"> прямым взвешиванием (метод прямого взвешивания)</w:t>
      </w:r>
    </w:p>
    <w:p w:rsidR="00623AF8" w:rsidRPr="003066A2" w:rsidRDefault="00623AF8" w:rsidP="00623AF8">
      <w:pPr>
        <w:ind w:firstLine="567"/>
        <w:jc w:val="both"/>
        <w:rPr>
          <w:sz w:val="20"/>
          <w:szCs w:val="20"/>
        </w:rPr>
      </w:pPr>
    </w:p>
    <w:p w:rsidR="00623AF8" w:rsidRPr="003066A2" w:rsidRDefault="00623AF8" w:rsidP="00623AF8">
      <w:pPr>
        <w:ind w:firstLine="567"/>
        <w:jc w:val="both"/>
        <w:rPr>
          <w:sz w:val="20"/>
          <w:szCs w:val="20"/>
        </w:rPr>
      </w:pPr>
      <w:r w:rsidRPr="003066A2">
        <w:rPr>
          <w:i/>
          <w:sz w:val="20"/>
          <w:szCs w:val="20"/>
        </w:rPr>
        <w:t>2.Решите индивидуальные задачи по расчету накопления свежего подстилочного навоза</w:t>
      </w:r>
      <w:r w:rsidRPr="003066A2">
        <w:rPr>
          <w:sz w:val="20"/>
          <w:szCs w:val="20"/>
        </w:rPr>
        <w:t xml:space="preserve"> </w:t>
      </w:r>
      <w:r w:rsidRPr="003066A2">
        <w:rPr>
          <w:i/>
          <w:sz w:val="20"/>
          <w:szCs w:val="20"/>
        </w:rPr>
        <w:t>по среднегодовому выходу свежего навоза</w:t>
      </w:r>
      <w:r w:rsidRPr="003066A2">
        <w:rPr>
          <w:b/>
          <w:i/>
          <w:sz w:val="20"/>
          <w:szCs w:val="20"/>
        </w:rPr>
        <w:t xml:space="preserve"> </w:t>
      </w:r>
      <w:r w:rsidRPr="003066A2">
        <w:rPr>
          <w:i/>
          <w:sz w:val="20"/>
          <w:szCs w:val="20"/>
        </w:rPr>
        <w:t xml:space="preserve">согласно указаниям преподавателя. Необходимые для расчетов справочные </w:t>
      </w:r>
      <w:r w:rsidRPr="007A6787">
        <w:rPr>
          <w:i/>
          <w:sz w:val="20"/>
          <w:szCs w:val="20"/>
        </w:rPr>
        <w:t xml:space="preserve">материалы даны в </w:t>
      </w:r>
      <w:r w:rsidR="00256D66" w:rsidRPr="007A6787">
        <w:rPr>
          <w:i/>
          <w:sz w:val="20"/>
          <w:szCs w:val="20"/>
        </w:rPr>
        <w:t>приложении 15</w:t>
      </w:r>
      <w:r w:rsidRPr="007A6787">
        <w:rPr>
          <w:i/>
          <w:sz w:val="20"/>
          <w:szCs w:val="20"/>
        </w:rPr>
        <w:t>.</w:t>
      </w:r>
    </w:p>
    <w:p w:rsidR="00623AF8" w:rsidRPr="003066A2" w:rsidRDefault="00623AF8" w:rsidP="00623AF8">
      <w:pPr>
        <w:ind w:firstLine="567"/>
        <w:jc w:val="both"/>
        <w:rPr>
          <w:i/>
          <w:sz w:val="20"/>
          <w:szCs w:val="20"/>
        </w:rPr>
      </w:pPr>
      <w:r w:rsidRPr="003066A2">
        <w:rPr>
          <w:i/>
          <w:sz w:val="20"/>
          <w:szCs w:val="20"/>
        </w:rPr>
        <w:t>3.Пересчитайте количество свежего навоза на полуперепревший навоз.</w:t>
      </w:r>
    </w:p>
    <w:p w:rsidR="00623AF8" w:rsidRPr="003066A2" w:rsidRDefault="00623AF8" w:rsidP="00623AF8">
      <w:pPr>
        <w:ind w:firstLine="567"/>
        <w:jc w:val="both"/>
        <w:rPr>
          <w:sz w:val="20"/>
          <w:szCs w:val="20"/>
        </w:rPr>
      </w:pPr>
      <w:r w:rsidRPr="003066A2">
        <w:rPr>
          <w:i/>
          <w:sz w:val="20"/>
          <w:szCs w:val="20"/>
        </w:rPr>
        <w:t>4.Определите примерный выход навозной жижи при различных способах хранения подстилочного навоза.</w:t>
      </w:r>
      <w:r w:rsidRPr="003066A2">
        <w:rPr>
          <w:sz w:val="20"/>
          <w:szCs w:val="20"/>
        </w:rPr>
        <w:t xml:space="preserve"> </w:t>
      </w:r>
    </w:p>
    <w:p w:rsidR="00623AF8" w:rsidRPr="003066A2" w:rsidRDefault="00623AF8" w:rsidP="00623AF8">
      <w:pPr>
        <w:ind w:firstLine="567"/>
        <w:jc w:val="both"/>
        <w:rPr>
          <w:sz w:val="20"/>
          <w:szCs w:val="20"/>
        </w:rPr>
      </w:pPr>
      <w:r w:rsidRPr="003066A2">
        <w:rPr>
          <w:sz w:val="20"/>
          <w:szCs w:val="20"/>
        </w:rPr>
        <w:t xml:space="preserve">Для ориентировочных расчетов следует исходить из того, что за 4 месяца из 1 т свежего навоза образуется навозной жижи:  </w:t>
      </w:r>
    </w:p>
    <w:p w:rsidR="00623AF8" w:rsidRPr="003066A2" w:rsidRDefault="00623AF8" w:rsidP="00623AF8">
      <w:pPr>
        <w:ind w:firstLine="567"/>
        <w:jc w:val="both"/>
        <w:rPr>
          <w:sz w:val="20"/>
          <w:szCs w:val="20"/>
        </w:rPr>
      </w:pPr>
      <w:r w:rsidRPr="003066A2">
        <w:rPr>
          <w:sz w:val="20"/>
          <w:szCs w:val="20"/>
        </w:rPr>
        <w:t xml:space="preserve">■ </w:t>
      </w:r>
      <w:smartTag w:uri="urn:schemas-microsoft-com:office:smarttags" w:element="metricconverter">
        <w:smartTagPr>
          <w:attr w:name="ProductID" w:val="17 л"/>
        </w:smartTagPr>
        <w:r w:rsidRPr="003066A2">
          <w:rPr>
            <w:sz w:val="20"/>
            <w:szCs w:val="20"/>
          </w:rPr>
          <w:t>17 л</w:t>
        </w:r>
      </w:smartTag>
      <w:r w:rsidRPr="003066A2">
        <w:rPr>
          <w:sz w:val="20"/>
          <w:szCs w:val="20"/>
        </w:rPr>
        <w:t xml:space="preserve"> при холодном способе хранения;</w:t>
      </w:r>
    </w:p>
    <w:p w:rsidR="00623AF8" w:rsidRPr="003066A2" w:rsidRDefault="00623AF8" w:rsidP="00623AF8">
      <w:pPr>
        <w:ind w:firstLine="567"/>
        <w:jc w:val="both"/>
        <w:rPr>
          <w:sz w:val="20"/>
          <w:szCs w:val="20"/>
        </w:rPr>
      </w:pPr>
      <w:r w:rsidRPr="003066A2">
        <w:rPr>
          <w:sz w:val="20"/>
          <w:szCs w:val="20"/>
        </w:rPr>
        <w:t xml:space="preserve">■ </w:t>
      </w:r>
      <w:smartTag w:uri="urn:schemas-microsoft-com:office:smarttags" w:element="metricconverter">
        <w:smartTagPr>
          <w:attr w:name="ProductID" w:val="45 л"/>
        </w:smartTagPr>
        <w:r w:rsidRPr="003066A2">
          <w:rPr>
            <w:sz w:val="20"/>
            <w:szCs w:val="20"/>
          </w:rPr>
          <w:t>45 л</w:t>
        </w:r>
      </w:smartTag>
      <w:r w:rsidR="00AF3E5F">
        <w:rPr>
          <w:sz w:val="20"/>
          <w:szCs w:val="20"/>
        </w:rPr>
        <w:t xml:space="preserve"> при горячо-</w:t>
      </w:r>
      <w:r w:rsidRPr="003066A2">
        <w:rPr>
          <w:sz w:val="20"/>
          <w:szCs w:val="20"/>
        </w:rPr>
        <w:t>прессованном способе хранения;</w:t>
      </w:r>
    </w:p>
    <w:p w:rsidR="00623AF8" w:rsidRPr="003066A2" w:rsidRDefault="00623AF8" w:rsidP="00623AF8">
      <w:pPr>
        <w:ind w:firstLine="567"/>
        <w:jc w:val="both"/>
        <w:rPr>
          <w:sz w:val="20"/>
          <w:szCs w:val="20"/>
        </w:rPr>
      </w:pPr>
      <w:r w:rsidRPr="003066A2">
        <w:rPr>
          <w:sz w:val="20"/>
          <w:szCs w:val="20"/>
        </w:rPr>
        <w:t xml:space="preserve">■ </w:t>
      </w:r>
      <w:smartTag w:uri="urn:schemas-microsoft-com:office:smarttags" w:element="metricconverter">
        <w:smartTagPr>
          <w:attr w:name="ProductID" w:val="100 л"/>
        </w:smartTagPr>
        <w:r w:rsidRPr="003066A2">
          <w:rPr>
            <w:sz w:val="20"/>
            <w:szCs w:val="20"/>
          </w:rPr>
          <w:t>100 л</w:t>
        </w:r>
      </w:smartTag>
      <w:r w:rsidRPr="003066A2">
        <w:rPr>
          <w:sz w:val="20"/>
          <w:szCs w:val="20"/>
        </w:rPr>
        <w:t xml:space="preserve"> при рыхлом способе хранения.</w:t>
      </w:r>
    </w:p>
    <w:p w:rsidR="00623AF8" w:rsidRPr="003066A2" w:rsidRDefault="00623AF8" w:rsidP="00623AF8">
      <w:pPr>
        <w:ind w:firstLine="567"/>
        <w:jc w:val="both"/>
        <w:rPr>
          <w:sz w:val="20"/>
          <w:szCs w:val="20"/>
        </w:rPr>
      </w:pPr>
    </w:p>
    <w:p w:rsidR="00623AF8" w:rsidRPr="00623AF8" w:rsidRDefault="00623AF8" w:rsidP="00623AF8">
      <w:pPr>
        <w:rPr>
          <w:i/>
          <w:sz w:val="20"/>
          <w:szCs w:val="20"/>
        </w:rPr>
      </w:pPr>
      <w:r w:rsidRPr="00623AF8">
        <w:rPr>
          <w:i/>
          <w:sz w:val="20"/>
          <w:szCs w:val="20"/>
        </w:rPr>
        <w:t>ЗАКЛЮЧЕНИЕ.</w:t>
      </w:r>
    </w:p>
    <w:p w:rsidR="00623AF8" w:rsidRPr="003066A2" w:rsidRDefault="00623AF8" w:rsidP="00623AF8">
      <w:pPr>
        <w:ind w:firstLine="567"/>
        <w:rPr>
          <w:i/>
          <w:sz w:val="20"/>
          <w:szCs w:val="20"/>
        </w:rPr>
      </w:pPr>
      <w:r w:rsidRPr="003066A2">
        <w:rPr>
          <w:sz w:val="20"/>
          <w:szCs w:val="20"/>
        </w:rPr>
        <w:t xml:space="preserve"> </w:t>
      </w:r>
      <w:r w:rsidRPr="003066A2">
        <w:rPr>
          <w:i/>
          <w:sz w:val="20"/>
          <w:szCs w:val="20"/>
        </w:rPr>
        <w:t>Объясните, какой метод расчета выхода свежего навоза являются наиболее точным.</w:t>
      </w:r>
    </w:p>
    <w:p w:rsidR="00623AF8" w:rsidRPr="003066A2" w:rsidRDefault="00623AF8" w:rsidP="00623AF8">
      <w:pPr>
        <w:ind w:firstLine="567"/>
        <w:rPr>
          <w:i/>
          <w:sz w:val="20"/>
          <w:szCs w:val="20"/>
        </w:rPr>
      </w:pPr>
    </w:p>
    <w:p w:rsidR="00DA50DF" w:rsidRDefault="00DA50DF" w:rsidP="008D758E">
      <w:pPr>
        <w:pStyle w:val="1"/>
        <w:jc w:val="center"/>
        <w:rPr>
          <w:b/>
          <w:sz w:val="20"/>
        </w:rPr>
      </w:pPr>
    </w:p>
    <w:p w:rsidR="00623AF8" w:rsidRDefault="00623AF8" w:rsidP="00623AF8">
      <w:pPr>
        <w:pStyle w:val="1"/>
        <w:ind w:left="0"/>
        <w:jc w:val="left"/>
        <w:rPr>
          <w:sz w:val="24"/>
          <w:szCs w:val="24"/>
        </w:rPr>
      </w:pPr>
    </w:p>
    <w:p w:rsidR="00AF2318" w:rsidRPr="00AF2318" w:rsidRDefault="00AF2318" w:rsidP="00AF2318"/>
    <w:p w:rsidR="00AF2318" w:rsidRPr="003066A2" w:rsidRDefault="00AF2318" w:rsidP="00AF2318">
      <w:pPr>
        <w:ind w:left="360"/>
        <w:jc w:val="center"/>
        <w:rPr>
          <w:b/>
          <w:sz w:val="20"/>
          <w:szCs w:val="20"/>
        </w:rPr>
      </w:pPr>
      <w:r w:rsidRPr="003066A2">
        <w:rPr>
          <w:b/>
          <w:sz w:val="20"/>
          <w:szCs w:val="20"/>
        </w:rPr>
        <w:lastRenderedPageBreak/>
        <w:t>РЕКОМЕНДУЕМАЯ   И ИСПОЛЬЗОВАННАЯ  ЛИТЕРАТУРА</w:t>
      </w:r>
    </w:p>
    <w:p w:rsidR="00AF2318" w:rsidRPr="003066A2" w:rsidRDefault="00AF2318" w:rsidP="00AF2318">
      <w:pPr>
        <w:ind w:left="360"/>
        <w:jc w:val="center"/>
        <w:rPr>
          <w:b/>
          <w:sz w:val="20"/>
          <w:szCs w:val="20"/>
        </w:rPr>
      </w:pPr>
    </w:p>
    <w:p w:rsidR="00AF2318" w:rsidRDefault="00AF2318" w:rsidP="00AF2318">
      <w:pPr>
        <w:numPr>
          <w:ilvl w:val="0"/>
          <w:numId w:val="1"/>
        </w:numPr>
        <w:jc w:val="both"/>
        <w:rPr>
          <w:sz w:val="20"/>
          <w:szCs w:val="20"/>
        </w:rPr>
      </w:pPr>
      <w:r w:rsidRPr="003066A2">
        <w:rPr>
          <w:sz w:val="20"/>
          <w:szCs w:val="20"/>
        </w:rPr>
        <w:t>Васильев, В.А.Справочник по органическим удобрениям. 2 е изд. перераб. и доп. / В.А. Васильев, Н.В. Филиппова.  – М.:  Росагропромиздат., 1988. – 255 с.</w:t>
      </w:r>
    </w:p>
    <w:p w:rsidR="006E0381" w:rsidRPr="006E0381" w:rsidRDefault="006E0381" w:rsidP="006E0381">
      <w:pPr>
        <w:numPr>
          <w:ilvl w:val="0"/>
          <w:numId w:val="1"/>
        </w:numPr>
        <w:rPr>
          <w:sz w:val="20"/>
          <w:szCs w:val="20"/>
        </w:rPr>
      </w:pPr>
      <w:r w:rsidRPr="006E0381">
        <w:rPr>
          <w:sz w:val="20"/>
          <w:szCs w:val="20"/>
        </w:rPr>
        <w:t>Гилязов</w:t>
      </w:r>
      <w:r>
        <w:rPr>
          <w:sz w:val="20"/>
          <w:szCs w:val="20"/>
        </w:rPr>
        <w:t xml:space="preserve">, М.Ю. </w:t>
      </w:r>
      <w:r w:rsidRPr="006E0381">
        <w:rPr>
          <w:sz w:val="20"/>
          <w:szCs w:val="20"/>
        </w:rPr>
        <w:t>Методические указания к выполнению лабораторно-практических занятий по агрохимии для студентов агрономического факультета</w:t>
      </w:r>
      <w:r>
        <w:rPr>
          <w:sz w:val="20"/>
          <w:szCs w:val="20"/>
        </w:rPr>
        <w:t xml:space="preserve"> /М.Ю. Гилязов, А.С. Билалова</w:t>
      </w:r>
      <w:r w:rsidRPr="006E0381">
        <w:rPr>
          <w:sz w:val="20"/>
          <w:szCs w:val="20"/>
        </w:rPr>
        <w:t>.  – Казань: Офсетная лаборатория КГСХА, 1996. – 107 с.</w:t>
      </w:r>
    </w:p>
    <w:p w:rsidR="00AF2318" w:rsidRPr="003066A2" w:rsidRDefault="00AF2318" w:rsidP="00AF2318">
      <w:pPr>
        <w:pStyle w:val="af4"/>
        <w:numPr>
          <w:ilvl w:val="0"/>
          <w:numId w:val="1"/>
        </w:numPr>
        <w:spacing w:after="0" w:line="240" w:lineRule="auto"/>
        <w:rPr>
          <w:rFonts w:ascii="Times New Roman" w:hAnsi="Times New Roman"/>
          <w:sz w:val="20"/>
          <w:szCs w:val="20"/>
        </w:rPr>
      </w:pPr>
      <w:r w:rsidRPr="003066A2">
        <w:rPr>
          <w:rFonts w:ascii="Times New Roman" w:hAnsi="Times New Roman"/>
          <w:sz w:val="20"/>
          <w:szCs w:val="20"/>
        </w:rPr>
        <w:t>Давлятшин,  И.Д. Справочник агрохимика. Под ред. Давлятшина И.Д. / И.Д. Давлятшин, М.Ю. Гилязов М.Ю., А.А. Лукманов  и др.  - Казань: ИД «МеДДоК», 2013. – 300 с.</w:t>
      </w:r>
    </w:p>
    <w:p w:rsidR="00AF2318" w:rsidRPr="003066A2" w:rsidRDefault="00AF2318" w:rsidP="00AF2318">
      <w:pPr>
        <w:numPr>
          <w:ilvl w:val="0"/>
          <w:numId w:val="1"/>
        </w:numPr>
        <w:jc w:val="both"/>
        <w:rPr>
          <w:sz w:val="20"/>
          <w:szCs w:val="20"/>
        </w:rPr>
      </w:pPr>
      <w:r w:rsidRPr="003066A2">
        <w:rPr>
          <w:sz w:val="20"/>
          <w:szCs w:val="20"/>
        </w:rPr>
        <w:t>Донских</w:t>
      </w:r>
      <w:r w:rsidR="006E0381">
        <w:rPr>
          <w:sz w:val="20"/>
          <w:szCs w:val="20"/>
        </w:rPr>
        <w:t>,</w:t>
      </w:r>
      <w:r w:rsidRPr="003066A2">
        <w:rPr>
          <w:sz w:val="20"/>
          <w:szCs w:val="20"/>
        </w:rPr>
        <w:t xml:space="preserve"> И.Н. Курсовое и дипломное проектирование по системе применения удобрений / И.Н. Донских.  – М.: Колос, 2004 – 144 с.</w:t>
      </w:r>
    </w:p>
    <w:p w:rsidR="00AF2318" w:rsidRPr="003066A2" w:rsidRDefault="00AF2318" w:rsidP="00AF2318">
      <w:pPr>
        <w:numPr>
          <w:ilvl w:val="0"/>
          <w:numId w:val="1"/>
        </w:numPr>
        <w:jc w:val="both"/>
        <w:rPr>
          <w:sz w:val="20"/>
          <w:szCs w:val="20"/>
        </w:rPr>
      </w:pPr>
      <w:r w:rsidRPr="003066A2">
        <w:rPr>
          <w:sz w:val="20"/>
          <w:szCs w:val="20"/>
        </w:rPr>
        <w:t>Зиганшин, А.А. Интенсивные технологии и программирование урожайности / А.А. Зиганшин. – Казань: Татарское книжное изд-во, 1987. – 112 с.</w:t>
      </w:r>
    </w:p>
    <w:p w:rsidR="00AF2318" w:rsidRPr="003066A2" w:rsidRDefault="00AF2318" w:rsidP="00AF2318">
      <w:pPr>
        <w:pStyle w:val="af4"/>
        <w:numPr>
          <w:ilvl w:val="0"/>
          <w:numId w:val="1"/>
        </w:numPr>
        <w:spacing w:after="0" w:line="240" w:lineRule="auto"/>
        <w:jc w:val="both"/>
        <w:rPr>
          <w:rFonts w:ascii="Times New Roman" w:hAnsi="Times New Roman"/>
          <w:sz w:val="20"/>
          <w:szCs w:val="20"/>
        </w:rPr>
      </w:pPr>
      <w:r w:rsidRPr="003066A2">
        <w:rPr>
          <w:rFonts w:ascii="Times New Roman" w:hAnsi="Times New Roman"/>
          <w:sz w:val="20"/>
          <w:szCs w:val="20"/>
        </w:rPr>
        <w:t>Кидин, В.В. Практикум по агрохимии. Под ред. В.В. Кидина / В.В. Кидин, И.П. Дерюгин, В.И. Кобзаренко, А.Н. Кулюкин. - М.: КолосС, 2008. - 599 с.</w:t>
      </w:r>
    </w:p>
    <w:p w:rsidR="00AF2318" w:rsidRPr="003066A2" w:rsidRDefault="00AF2318" w:rsidP="00AF2318">
      <w:pPr>
        <w:numPr>
          <w:ilvl w:val="0"/>
          <w:numId w:val="1"/>
        </w:numPr>
        <w:jc w:val="both"/>
        <w:rPr>
          <w:sz w:val="20"/>
          <w:szCs w:val="20"/>
        </w:rPr>
      </w:pPr>
      <w:r w:rsidRPr="003066A2">
        <w:rPr>
          <w:sz w:val="20"/>
          <w:szCs w:val="20"/>
        </w:rPr>
        <w:t>Корнилов, М.Ф. Известкование кислых почв Нечерноземной полосы СССР / М.Ф. Корнилов, А.Н. Небольсин, В.А. Семенов и др. – Л.: Колос, 1971. – 255 с.</w:t>
      </w:r>
    </w:p>
    <w:p w:rsidR="00AF2318" w:rsidRPr="003066A2" w:rsidRDefault="00AF2318" w:rsidP="00AF2318">
      <w:pPr>
        <w:numPr>
          <w:ilvl w:val="0"/>
          <w:numId w:val="1"/>
        </w:numPr>
        <w:jc w:val="both"/>
        <w:rPr>
          <w:sz w:val="20"/>
          <w:szCs w:val="20"/>
        </w:rPr>
      </w:pPr>
      <w:r w:rsidRPr="003066A2">
        <w:rPr>
          <w:sz w:val="20"/>
          <w:szCs w:val="20"/>
        </w:rPr>
        <w:t>Минеев, В.Г. Агрохимия / В.Г. Минеев. – М.: Изд. МГУ, 2004.  – 720 с.</w:t>
      </w:r>
    </w:p>
    <w:p w:rsidR="00AF2318" w:rsidRPr="003066A2" w:rsidRDefault="00AF2318" w:rsidP="00AF2318">
      <w:pPr>
        <w:numPr>
          <w:ilvl w:val="0"/>
          <w:numId w:val="1"/>
        </w:numPr>
        <w:jc w:val="both"/>
        <w:rPr>
          <w:sz w:val="20"/>
          <w:szCs w:val="20"/>
        </w:rPr>
      </w:pPr>
      <w:r w:rsidRPr="003066A2">
        <w:rPr>
          <w:sz w:val="20"/>
          <w:szCs w:val="20"/>
        </w:rPr>
        <w:t>Научные основы и рекомендации эффективному применению органических удобрений. Под ред. Милащенко Н.З. – М., 1991, - 216 с.</w:t>
      </w:r>
    </w:p>
    <w:p w:rsidR="00AF2318" w:rsidRPr="003066A2" w:rsidRDefault="00AF2318" w:rsidP="00AF2318">
      <w:pPr>
        <w:numPr>
          <w:ilvl w:val="0"/>
          <w:numId w:val="1"/>
        </w:numPr>
        <w:jc w:val="both"/>
        <w:rPr>
          <w:sz w:val="20"/>
          <w:szCs w:val="20"/>
        </w:rPr>
      </w:pPr>
      <w:r w:rsidRPr="003066A2">
        <w:rPr>
          <w:sz w:val="20"/>
          <w:szCs w:val="20"/>
        </w:rPr>
        <w:t>Попов, П.Д. Органические удобрения. Справочник / П.Д. Попов, В.И. Хохлов, А.А. Егоров и др. – М.: Агропромиздат, 1988. – 207 с.</w:t>
      </w:r>
    </w:p>
    <w:p w:rsidR="00AF2318" w:rsidRPr="003066A2" w:rsidRDefault="00AF2318" w:rsidP="00AF2318">
      <w:pPr>
        <w:numPr>
          <w:ilvl w:val="0"/>
          <w:numId w:val="1"/>
        </w:numPr>
        <w:jc w:val="both"/>
        <w:rPr>
          <w:sz w:val="20"/>
          <w:szCs w:val="20"/>
        </w:rPr>
      </w:pPr>
      <w:r w:rsidRPr="003066A2">
        <w:rPr>
          <w:sz w:val="20"/>
          <w:szCs w:val="20"/>
        </w:rPr>
        <w:t>Практикум по агрохимии. Под ред. В.Г. Минеева. – М.: Изд. МГУ, 2001 – 689 с.</w:t>
      </w:r>
    </w:p>
    <w:p w:rsidR="00AF2318" w:rsidRPr="003066A2" w:rsidRDefault="00AF2318" w:rsidP="00AF2318">
      <w:pPr>
        <w:numPr>
          <w:ilvl w:val="0"/>
          <w:numId w:val="1"/>
        </w:numPr>
        <w:jc w:val="both"/>
        <w:rPr>
          <w:sz w:val="20"/>
          <w:szCs w:val="20"/>
        </w:rPr>
      </w:pPr>
      <w:r w:rsidRPr="003066A2">
        <w:rPr>
          <w:sz w:val="20"/>
          <w:szCs w:val="20"/>
        </w:rPr>
        <w:t>Смирнов, П.М. Агрохимия. 2-е изд. перераб. и доп. / П.М. Смирнов, Э.А. Муравин.  – М.: Агропромиздат, 1988. – 447 с.</w:t>
      </w:r>
    </w:p>
    <w:p w:rsidR="00AF2318" w:rsidRPr="003066A2" w:rsidRDefault="00AF2318" w:rsidP="00AF2318">
      <w:pPr>
        <w:numPr>
          <w:ilvl w:val="0"/>
          <w:numId w:val="1"/>
        </w:numPr>
        <w:tabs>
          <w:tab w:val="num" w:pos="567"/>
        </w:tabs>
        <w:jc w:val="both"/>
        <w:rPr>
          <w:sz w:val="20"/>
          <w:szCs w:val="20"/>
        </w:rPr>
      </w:pPr>
      <w:r w:rsidRPr="003066A2">
        <w:rPr>
          <w:sz w:val="20"/>
          <w:szCs w:val="20"/>
        </w:rPr>
        <w:t>Ягодин, Б.А. Практикум по агрохимии. Под ред. Б.А. Ягодина / Б.А. Ягодин, И.П. Дерюгин, Ю.П. Жуков и др.. - М.: Агропромиздат, 1987. - 512 с.</w:t>
      </w:r>
    </w:p>
    <w:p w:rsidR="00AF2318" w:rsidRPr="003066A2" w:rsidRDefault="00AF2318" w:rsidP="00AF2318">
      <w:pPr>
        <w:numPr>
          <w:ilvl w:val="0"/>
          <w:numId w:val="1"/>
        </w:numPr>
        <w:tabs>
          <w:tab w:val="num" w:pos="567"/>
        </w:tabs>
        <w:jc w:val="both"/>
        <w:rPr>
          <w:sz w:val="20"/>
          <w:szCs w:val="20"/>
        </w:rPr>
      </w:pPr>
      <w:r w:rsidRPr="003066A2">
        <w:rPr>
          <w:sz w:val="20"/>
          <w:szCs w:val="20"/>
        </w:rPr>
        <w:t>Ягодин, Б.А. Агрохимия. Под ред. Б.А. Ягодия / Б. А. Ягодин, П.М. Смирнов, А.В. Петербургский и др. - М.: Агропромиздат, 1989. - 639 с.</w:t>
      </w:r>
    </w:p>
    <w:p w:rsidR="00AF2318" w:rsidRPr="003066A2" w:rsidRDefault="00AF2318" w:rsidP="00AF2318">
      <w:pPr>
        <w:numPr>
          <w:ilvl w:val="0"/>
          <w:numId w:val="1"/>
        </w:numPr>
        <w:tabs>
          <w:tab w:val="num" w:pos="567"/>
        </w:tabs>
        <w:jc w:val="both"/>
        <w:rPr>
          <w:sz w:val="20"/>
          <w:szCs w:val="20"/>
        </w:rPr>
      </w:pPr>
      <w:r w:rsidRPr="003066A2">
        <w:rPr>
          <w:sz w:val="20"/>
          <w:szCs w:val="20"/>
        </w:rPr>
        <w:t>Ягодин, Б.А. Агрохимия. Под ред. Б.А. Ягодия / Б. А. Ягодин, Ю. П. Жуков, В.И. Кобзаренко. - М.: Мир, 2003. - 584 с.</w:t>
      </w:r>
    </w:p>
    <w:bookmarkEnd w:id="0"/>
    <w:p w:rsidR="00D15208" w:rsidRDefault="00D15208" w:rsidP="007B5951">
      <w:pPr>
        <w:tabs>
          <w:tab w:val="num" w:pos="900"/>
        </w:tabs>
        <w:jc w:val="both"/>
        <w:rPr>
          <w:sz w:val="20"/>
          <w:szCs w:val="20"/>
        </w:rPr>
      </w:pPr>
    </w:p>
    <w:p w:rsidR="008C2677" w:rsidRPr="003066A2" w:rsidRDefault="008C2677" w:rsidP="008C2677">
      <w:pPr>
        <w:jc w:val="right"/>
        <w:rPr>
          <w:i/>
          <w:sz w:val="20"/>
          <w:szCs w:val="20"/>
        </w:rPr>
      </w:pPr>
      <w:r w:rsidRPr="003066A2">
        <w:rPr>
          <w:i/>
          <w:sz w:val="20"/>
          <w:szCs w:val="20"/>
        </w:rPr>
        <w:lastRenderedPageBreak/>
        <w:t>Приложение 1</w:t>
      </w:r>
    </w:p>
    <w:p w:rsidR="008C2677" w:rsidRDefault="008C2677" w:rsidP="008C2677">
      <w:pPr>
        <w:jc w:val="center"/>
        <w:rPr>
          <w:sz w:val="20"/>
          <w:szCs w:val="20"/>
        </w:rPr>
      </w:pPr>
      <w:r w:rsidRPr="00FF5F1B">
        <w:rPr>
          <w:sz w:val="20"/>
          <w:szCs w:val="20"/>
        </w:rPr>
        <w:t xml:space="preserve">Примерное потребление (нормативный вынос) питательных элементов с урожаями некоторых с/х культур </w:t>
      </w:r>
      <w:r>
        <w:rPr>
          <w:sz w:val="20"/>
          <w:szCs w:val="20"/>
        </w:rPr>
        <w:t>(</w:t>
      </w:r>
      <w:r w:rsidRPr="00FF5F1B">
        <w:rPr>
          <w:sz w:val="20"/>
          <w:szCs w:val="20"/>
        </w:rPr>
        <w:t>по данным ряда авторов)</w:t>
      </w:r>
    </w:p>
    <w:p w:rsidR="008C2677" w:rsidRPr="00FF5F1B" w:rsidRDefault="008C2677" w:rsidP="008C2677">
      <w:pPr>
        <w:jc w:val="center"/>
        <w:rPr>
          <w:sz w:val="20"/>
          <w:szCs w:val="20"/>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418"/>
        <w:gridCol w:w="850"/>
        <w:gridCol w:w="988"/>
        <w:gridCol w:w="713"/>
      </w:tblGrid>
      <w:tr w:rsidR="008C2677" w:rsidRPr="003066A2" w:rsidTr="008C2677">
        <w:trPr>
          <w:trHeight w:val="205"/>
        </w:trPr>
        <w:tc>
          <w:tcPr>
            <w:tcW w:w="2835" w:type="dxa"/>
            <w:vMerge w:val="restart"/>
            <w:vAlign w:val="center"/>
          </w:tcPr>
          <w:p w:rsidR="008C2677" w:rsidRPr="003066A2" w:rsidRDefault="008C2677" w:rsidP="008C2677">
            <w:pPr>
              <w:jc w:val="center"/>
              <w:rPr>
                <w:sz w:val="20"/>
                <w:szCs w:val="20"/>
              </w:rPr>
            </w:pPr>
            <w:r w:rsidRPr="003066A2">
              <w:rPr>
                <w:sz w:val="20"/>
                <w:szCs w:val="20"/>
              </w:rPr>
              <w:t>Культура</w:t>
            </w:r>
          </w:p>
        </w:tc>
        <w:tc>
          <w:tcPr>
            <w:tcW w:w="1418" w:type="dxa"/>
            <w:vMerge w:val="restart"/>
            <w:vAlign w:val="center"/>
          </w:tcPr>
          <w:p w:rsidR="008C2677" w:rsidRPr="003066A2" w:rsidRDefault="008C2677" w:rsidP="008C2677">
            <w:pPr>
              <w:jc w:val="center"/>
              <w:rPr>
                <w:sz w:val="20"/>
                <w:szCs w:val="20"/>
              </w:rPr>
            </w:pPr>
            <w:r w:rsidRPr="003066A2">
              <w:rPr>
                <w:sz w:val="20"/>
                <w:szCs w:val="20"/>
              </w:rPr>
              <w:t>Основная</w:t>
            </w:r>
          </w:p>
          <w:p w:rsidR="008C2677" w:rsidRPr="003066A2" w:rsidRDefault="008C2677" w:rsidP="008C2677">
            <w:pPr>
              <w:jc w:val="center"/>
              <w:rPr>
                <w:sz w:val="20"/>
                <w:szCs w:val="20"/>
              </w:rPr>
            </w:pPr>
            <w:r w:rsidRPr="003066A2">
              <w:rPr>
                <w:sz w:val="20"/>
                <w:szCs w:val="20"/>
              </w:rPr>
              <w:t>продукция</w:t>
            </w:r>
          </w:p>
        </w:tc>
        <w:tc>
          <w:tcPr>
            <w:tcW w:w="2551" w:type="dxa"/>
            <w:gridSpan w:val="3"/>
            <w:vAlign w:val="center"/>
          </w:tcPr>
          <w:p w:rsidR="008C2677" w:rsidRPr="003066A2" w:rsidRDefault="008C2677" w:rsidP="008C2677">
            <w:pPr>
              <w:jc w:val="center"/>
              <w:rPr>
                <w:sz w:val="20"/>
                <w:szCs w:val="20"/>
              </w:rPr>
            </w:pPr>
            <w:r w:rsidRPr="003066A2">
              <w:rPr>
                <w:sz w:val="20"/>
                <w:szCs w:val="20"/>
              </w:rPr>
              <w:t>Вынос с основной и побочной продукцией, кг/т</w:t>
            </w:r>
          </w:p>
        </w:tc>
      </w:tr>
      <w:tr w:rsidR="008C2677" w:rsidRPr="003066A2" w:rsidTr="008C2677">
        <w:trPr>
          <w:trHeight w:val="144"/>
        </w:trPr>
        <w:tc>
          <w:tcPr>
            <w:tcW w:w="2835" w:type="dxa"/>
            <w:vMerge/>
            <w:vAlign w:val="center"/>
          </w:tcPr>
          <w:p w:rsidR="008C2677" w:rsidRPr="003066A2" w:rsidRDefault="008C2677" w:rsidP="008C2677">
            <w:pPr>
              <w:jc w:val="center"/>
              <w:rPr>
                <w:sz w:val="20"/>
                <w:szCs w:val="20"/>
              </w:rPr>
            </w:pPr>
          </w:p>
        </w:tc>
        <w:tc>
          <w:tcPr>
            <w:tcW w:w="1418" w:type="dxa"/>
            <w:vMerge/>
            <w:vAlign w:val="center"/>
          </w:tcPr>
          <w:p w:rsidR="008C2677" w:rsidRPr="003066A2" w:rsidRDefault="008C2677" w:rsidP="008C2677">
            <w:pPr>
              <w:jc w:val="center"/>
              <w:rPr>
                <w:sz w:val="20"/>
                <w:szCs w:val="20"/>
              </w:rPr>
            </w:pPr>
          </w:p>
        </w:tc>
        <w:tc>
          <w:tcPr>
            <w:tcW w:w="850" w:type="dxa"/>
            <w:vAlign w:val="center"/>
          </w:tcPr>
          <w:p w:rsidR="008C2677" w:rsidRPr="003066A2" w:rsidRDefault="008C2677" w:rsidP="008C2677">
            <w:pPr>
              <w:jc w:val="center"/>
              <w:rPr>
                <w:sz w:val="20"/>
                <w:szCs w:val="20"/>
              </w:rPr>
            </w:pPr>
            <w:r w:rsidRPr="003066A2">
              <w:rPr>
                <w:sz w:val="20"/>
                <w:szCs w:val="20"/>
                <w:lang w:val="en-US"/>
              </w:rPr>
              <w:t>N</w:t>
            </w:r>
          </w:p>
        </w:tc>
        <w:tc>
          <w:tcPr>
            <w:tcW w:w="988" w:type="dxa"/>
            <w:vAlign w:val="center"/>
          </w:tcPr>
          <w:p w:rsidR="008C2677" w:rsidRPr="003066A2" w:rsidRDefault="008C2677" w:rsidP="008C2677">
            <w:pPr>
              <w:jc w:val="center"/>
              <w:rPr>
                <w:sz w:val="20"/>
                <w:szCs w:val="20"/>
              </w:rPr>
            </w:pPr>
            <w:r w:rsidRPr="003066A2">
              <w:rPr>
                <w:sz w:val="20"/>
                <w:szCs w:val="20"/>
              </w:rPr>
              <w:t>Р</w:t>
            </w:r>
            <w:r w:rsidRPr="003066A2">
              <w:rPr>
                <w:sz w:val="20"/>
                <w:szCs w:val="20"/>
                <w:vertAlign w:val="subscript"/>
              </w:rPr>
              <w:t>2</w:t>
            </w:r>
            <w:r w:rsidRPr="003066A2">
              <w:rPr>
                <w:sz w:val="20"/>
                <w:szCs w:val="20"/>
              </w:rPr>
              <w:t xml:space="preserve"> О</w:t>
            </w:r>
            <w:r w:rsidRPr="003066A2">
              <w:rPr>
                <w:sz w:val="20"/>
                <w:szCs w:val="20"/>
                <w:vertAlign w:val="subscript"/>
              </w:rPr>
              <w:t>5</w:t>
            </w:r>
          </w:p>
        </w:tc>
        <w:tc>
          <w:tcPr>
            <w:tcW w:w="713" w:type="dxa"/>
            <w:vAlign w:val="center"/>
          </w:tcPr>
          <w:p w:rsidR="008C2677" w:rsidRPr="003066A2" w:rsidRDefault="008C2677" w:rsidP="008C2677">
            <w:pPr>
              <w:jc w:val="center"/>
              <w:rPr>
                <w:sz w:val="20"/>
                <w:szCs w:val="20"/>
              </w:rPr>
            </w:pPr>
            <w:r w:rsidRPr="003066A2">
              <w:rPr>
                <w:sz w:val="20"/>
                <w:szCs w:val="20"/>
              </w:rPr>
              <w:t>К</w:t>
            </w:r>
            <w:r w:rsidRPr="003066A2">
              <w:rPr>
                <w:sz w:val="20"/>
                <w:szCs w:val="20"/>
                <w:vertAlign w:val="subscript"/>
              </w:rPr>
              <w:t>2</w:t>
            </w:r>
            <w:r w:rsidRPr="003066A2">
              <w:rPr>
                <w:sz w:val="20"/>
                <w:szCs w:val="20"/>
              </w:rPr>
              <w:t>О</w:t>
            </w:r>
          </w:p>
        </w:tc>
      </w:tr>
      <w:tr w:rsidR="008C2677" w:rsidRPr="003066A2" w:rsidTr="008C2677">
        <w:trPr>
          <w:trHeight w:val="215"/>
        </w:trPr>
        <w:tc>
          <w:tcPr>
            <w:tcW w:w="2835" w:type="dxa"/>
            <w:vAlign w:val="center"/>
          </w:tcPr>
          <w:p w:rsidR="008C2677" w:rsidRPr="003066A2" w:rsidRDefault="008C2677" w:rsidP="008C2677">
            <w:pPr>
              <w:rPr>
                <w:sz w:val="20"/>
                <w:szCs w:val="20"/>
              </w:rPr>
            </w:pPr>
            <w:r w:rsidRPr="003066A2">
              <w:rPr>
                <w:sz w:val="20"/>
                <w:szCs w:val="20"/>
              </w:rPr>
              <w:t>Яровая пшеница</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35</w:t>
            </w:r>
          </w:p>
        </w:tc>
        <w:tc>
          <w:tcPr>
            <w:tcW w:w="988" w:type="dxa"/>
            <w:vAlign w:val="center"/>
          </w:tcPr>
          <w:p w:rsidR="008C2677" w:rsidRPr="003066A2" w:rsidRDefault="008C2677" w:rsidP="008C2677">
            <w:pPr>
              <w:jc w:val="center"/>
              <w:rPr>
                <w:sz w:val="20"/>
                <w:szCs w:val="20"/>
              </w:rPr>
            </w:pPr>
            <w:r w:rsidRPr="003066A2">
              <w:rPr>
                <w:sz w:val="20"/>
                <w:szCs w:val="20"/>
              </w:rPr>
              <w:t>12</w:t>
            </w:r>
          </w:p>
        </w:tc>
        <w:tc>
          <w:tcPr>
            <w:tcW w:w="713" w:type="dxa"/>
            <w:vAlign w:val="center"/>
          </w:tcPr>
          <w:p w:rsidR="008C2677" w:rsidRPr="003066A2" w:rsidRDefault="008C2677" w:rsidP="008C2677">
            <w:pPr>
              <w:jc w:val="center"/>
              <w:rPr>
                <w:sz w:val="20"/>
                <w:szCs w:val="20"/>
              </w:rPr>
            </w:pPr>
            <w:r w:rsidRPr="003066A2">
              <w:rPr>
                <w:sz w:val="20"/>
                <w:szCs w:val="20"/>
              </w:rPr>
              <w:t>25</w:t>
            </w:r>
          </w:p>
        </w:tc>
      </w:tr>
      <w:tr w:rsidR="008C2677" w:rsidRPr="003066A2" w:rsidTr="008C2677">
        <w:trPr>
          <w:trHeight w:val="120"/>
        </w:trPr>
        <w:tc>
          <w:tcPr>
            <w:tcW w:w="2835" w:type="dxa"/>
            <w:vAlign w:val="center"/>
          </w:tcPr>
          <w:p w:rsidR="008C2677" w:rsidRPr="003066A2" w:rsidRDefault="008C2677" w:rsidP="008C2677">
            <w:pPr>
              <w:rPr>
                <w:sz w:val="20"/>
                <w:szCs w:val="20"/>
              </w:rPr>
            </w:pPr>
            <w:r w:rsidRPr="003066A2">
              <w:rPr>
                <w:sz w:val="20"/>
                <w:szCs w:val="20"/>
              </w:rPr>
              <w:t>Озимая пшеница</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30</w:t>
            </w:r>
          </w:p>
        </w:tc>
        <w:tc>
          <w:tcPr>
            <w:tcW w:w="988" w:type="dxa"/>
            <w:vAlign w:val="center"/>
          </w:tcPr>
          <w:p w:rsidR="008C2677" w:rsidRPr="003066A2" w:rsidRDefault="008C2677" w:rsidP="008C2677">
            <w:pPr>
              <w:jc w:val="center"/>
              <w:rPr>
                <w:sz w:val="20"/>
                <w:szCs w:val="20"/>
              </w:rPr>
            </w:pPr>
            <w:r w:rsidRPr="003066A2">
              <w:rPr>
                <w:sz w:val="20"/>
                <w:szCs w:val="20"/>
              </w:rPr>
              <w:t>13</w:t>
            </w:r>
          </w:p>
        </w:tc>
        <w:tc>
          <w:tcPr>
            <w:tcW w:w="713" w:type="dxa"/>
            <w:vAlign w:val="center"/>
          </w:tcPr>
          <w:p w:rsidR="008C2677" w:rsidRPr="003066A2" w:rsidRDefault="008C2677" w:rsidP="008C2677">
            <w:pPr>
              <w:jc w:val="center"/>
              <w:rPr>
                <w:sz w:val="20"/>
                <w:szCs w:val="20"/>
              </w:rPr>
            </w:pPr>
            <w:r w:rsidRPr="003066A2">
              <w:rPr>
                <w:sz w:val="20"/>
                <w:szCs w:val="20"/>
              </w:rPr>
              <w:t>25</w:t>
            </w:r>
          </w:p>
        </w:tc>
      </w:tr>
      <w:tr w:rsidR="008C2677" w:rsidRPr="003066A2" w:rsidTr="008C2677">
        <w:trPr>
          <w:trHeight w:val="151"/>
        </w:trPr>
        <w:tc>
          <w:tcPr>
            <w:tcW w:w="2835" w:type="dxa"/>
            <w:vAlign w:val="center"/>
          </w:tcPr>
          <w:p w:rsidR="008C2677" w:rsidRPr="003066A2" w:rsidRDefault="008C2677" w:rsidP="008C2677">
            <w:pPr>
              <w:rPr>
                <w:sz w:val="20"/>
                <w:szCs w:val="20"/>
              </w:rPr>
            </w:pPr>
            <w:r w:rsidRPr="003066A2">
              <w:rPr>
                <w:sz w:val="20"/>
                <w:szCs w:val="20"/>
              </w:rPr>
              <w:t>Озимая рожь</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25</w:t>
            </w:r>
          </w:p>
        </w:tc>
        <w:tc>
          <w:tcPr>
            <w:tcW w:w="988" w:type="dxa"/>
            <w:vAlign w:val="center"/>
          </w:tcPr>
          <w:p w:rsidR="008C2677" w:rsidRPr="003066A2" w:rsidRDefault="008C2677" w:rsidP="008C2677">
            <w:pPr>
              <w:jc w:val="center"/>
              <w:rPr>
                <w:sz w:val="20"/>
                <w:szCs w:val="20"/>
              </w:rPr>
            </w:pPr>
            <w:r w:rsidRPr="003066A2">
              <w:rPr>
                <w:sz w:val="20"/>
                <w:szCs w:val="20"/>
              </w:rPr>
              <w:t>12</w:t>
            </w:r>
          </w:p>
        </w:tc>
        <w:tc>
          <w:tcPr>
            <w:tcW w:w="713" w:type="dxa"/>
            <w:vAlign w:val="center"/>
          </w:tcPr>
          <w:p w:rsidR="008C2677" w:rsidRPr="003066A2" w:rsidRDefault="008C2677" w:rsidP="008C2677">
            <w:pPr>
              <w:jc w:val="center"/>
              <w:rPr>
                <w:sz w:val="20"/>
                <w:szCs w:val="20"/>
              </w:rPr>
            </w:pPr>
            <w:r w:rsidRPr="003066A2">
              <w:rPr>
                <w:sz w:val="20"/>
                <w:szCs w:val="20"/>
              </w:rPr>
              <w:t>26</w:t>
            </w:r>
          </w:p>
        </w:tc>
      </w:tr>
      <w:tr w:rsidR="008C2677" w:rsidRPr="003066A2" w:rsidTr="008C2677">
        <w:trPr>
          <w:trHeight w:val="69"/>
        </w:trPr>
        <w:tc>
          <w:tcPr>
            <w:tcW w:w="2835" w:type="dxa"/>
            <w:vAlign w:val="center"/>
          </w:tcPr>
          <w:p w:rsidR="008C2677" w:rsidRPr="003066A2" w:rsidRDefault="008C2677" w:rsidP="008C2677">
            <w:pPr>
              <w:rPr>
                <w:sz w:val="20"/>
                <w:szCs w:val="20"/>
              </w:rPr>
            </w:pPr>
            <w:r w:rsidRPr="003066A2">
              <w:rPr>
                <w:sz w:val="20"/>
                <w:szCs w:val="20"/>
              </w:rPr>
              <w:t>Ячмень</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25</w:t>
            </w:r>
          </w:p>
        </w:tc>
        <w:tc>
          <w:tcPr>
            <w:tcW w:w="988" w:type="dxa"/>
            <w:vAlign w:val="center"/>
          </w:tcPr>
          <w:p w:rsidR="008C2677" w:rsidRPr="003066A2" w:rsidRDefault="008C2677" w:rsidP="008C2677">
            <w:pPr>
              <w:jc w:val="center"/>
              <w:rPr>
                <w:sz w:val="20"/>
                <w:szCs w:val="20"/>
              </w:rPr>
            </w:pPr>
            <w:r w:rsidRPr="003066A2">
              <w:rPr>
                <w:sz w:val="20"/>
                <w:szCs w:val="20"/>
              </w:rPr>
              <w:t>11</w:t>
            </w:r>
          </w:p>
        </w:tc>
        <w:tc>
          <w:tcPr>
            <w:tcW w:w="713" w:type="dxa"/>
            <w:vAlign w:val="center"/>
          </w:tcPr>
          <w:p w:rsidR="008C2677" w:rsidRPr="003066A2" w:rsidRDefault="008C2677" w:rsidP="008C2677">
            <w:pPr>
              <w:jc w:val="center"/>
              <w:rPr>
                <w:sz w:val="20"/>
                <w:szCs w:val="20"/>
              </w:rPr>
            </w:pPr>
            <w:r w:rsidRPr="003066A2">
              <w:rPr>
                <w:sz w:val="20"/>
                <w:szCs w:val="20"/>
              </w:rPr>
              <w:t>22</w:t>
            </w:r>
          </w:p>
        </w:tc>
      </w:tr>
      <w:tr w:rsidR="008C2677" w:rsidRPr="003066A2" w:rsidTr="008C2677">
        <w:trPr>
          <w:trHeight w:val="101"/>
        </w:trPr>
        <w:tc>
          <w:tcPr>
            <w:tcW w:w="2835" w:type="dxa"/>
            <w:vAlign w:val="center"/>
          </w:tcPr>
          <w:p w:rsidR="008C2677" w:rsidRPr="003066A2" w:rsidRDefault="008C2677" w:rsidP="008C2677">
            <w:pPr>
              <w:rPr>
                <w:sz w:val="20"/>
                <w:szCs w:val="20"/>
              </w:rPr>
            </w:pPr>
            <w:r w:rsidRPr="003066A2">
              <w:rPr>
                <w:sz w:val="20"/>
                <w:szCs w:val="20"/>
              </w:rPr>
              <w:t>Овес</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33</w:t>
            </w:r>
          </w:p>
        </w:tc>
        <w:tc>
          <w:tcPr>
            <w:tcW w:w="988" w:type="dxa"/>
            <w:vAlign w:val="center"/>
          </w:tcPr>
          <w:p w:rsidR="008C2677" w:rsidRPr="003066A2" w:rsidRDefault="008C2677" w:rsidP="008C2677">
            <w:pPr>
              <w:jc w:val="center"/>
              <w:rPr>
                <w:sz w:val="20"/>
                <w:szCs w:val="20"/>
              </w:rPr>
            </w:pPr>
            <w:r w:rsidRPr="003066A2">
              <w:rPr>
                <w:sz w:val="20"/>
                <w:szCs w:val="20"/>
              </w:rPr>
              <w:t>14</w:t>
            </w:r>
          </w:p>
        </w:tc>
        <w:tc>
          <w:tcPr>
            <w:tcW w:w="713" w:type="dxa"/>
            <w:vAlign w:val="center"/>
          </w:tcPr>
          <w:p w:rsidR="008C2677" w:rsidRPr="003066A2" w:rsidRDefault="008C2677" w:rsidP="008C2677">
            <w:pPr>
              <w:jc w:val="center"/>
              <w:rPr>
                <w:sz w:val="20"/>
                <w:szCs w:val="20"/>
              </w:rPr>
            </w:pPr>
            <w:r w:rsidRPr="003066A2">
              <w:rPr>
                <w:sz w:val="20"/>
                <w:szCs w:val="20"/>
              </w:rPr>
              <w:t>29</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Картофель</w:t>
            </w:r>
          </w:p>
        </w:tc>
        <w:tc>
          <w:tcPr>
            <w:tcW w:w="1418" w:type="dxa"/>
            <w:vAlign w:val="center"/>
          </w:tcPr>
          <w:p w:rsidR="008C2677" w:rsidRPr="003066A2" w:rsidRDefault="008C2677" w:rsidP="008C2677">
            <w:pPr>
              <w:jc w:val="center"/>
              <w:rPr>
                <w:sz w:val="20"/>
                <w:szCs w:val="20"/>
              </w:rPr>
            </w:pPr>
            <w:r w:rsidRPr="003066A2">
              <w:rPr>
                <w:sz w:val="20"/>
                <w:szCs w:val="20"/>
              </w:rPr>
              <w:t>клубни</w:t>
            </w:r>
          </w:p>
        </w:tc>
        <w:tc>
          <w:tcPr>
            <w:tcW w:w="850" w:type="dxa"/>
            <w:vAlign w:val="center"/>
          </w:tcPr>
          <w:p w:rsidR="008C2677" w:rsidRPr="003066A2" w:rsidRDefault="008C2677" w:rsidP="008C2677">
            <w:pPr>
              <w:jc w:val="center"/>
              <w:rPr>
                <w:sz w:val="20"/>
                <w:szCs w:val="20"/>
              </w:rPr>
            </w:pPr>
            <w:r w:rsidRPr="003066A2">
              <w:rPr>
                <w:sz w:val="20"/>
                <w:szCs w:val="20"/>
              </w:rPr>
              <w:t>5,0</w:t>
            </w:r>
          </w:p>
        </w:tc>
        <w:tc>
          <w:tcPr>
            <w:tcW w:w="988" w:type="dxa"/>
            <w:vAlign w:val="center"/>
          </w:tcPr>
          <w:p w:rsidR="008C2677" w:rsidRPr="003066A2" w:rsidRDefault="008C2677" w:rsidP="008C2677">
            <w:pPr>
              <w:jc w:val="center"/>
              <w:rPr>
                <w:sz w:val="20"/>
                <w:szCs w:val="20"/>
              </w:rPr>
            </w:pPr>
            <w:r w:rsidRPr="003066A2">
              <w:rPr>
                <w:sz w:val="20"/>
                <w:szCs w:val="20"/>
              </w:rPr>
              <w:t>2,0</w:t>
            </w:r>
          </w:p>
        </w:tc>
        <w:tc>
          <w:tcPr>
            <w:tcW w:w="713" w:type="dxa"/>
            <w:vAlign w:val="center"/>
          </w:tcPr>
          <w:p w:rsidR="008C2677" w:rsidRPr="003066A2" w:rsidRDefault="008C2677" w:rsidP="008C2677">
            <w:pPr>
              <w:jc w:val="center"/>
              <w:rPr>
                <w:sz w:val="20"/>
                <w:szCs w:val="20"/>
              </w:rPr>
            </w:pPr>
            <w:r w:rsidRPr="003066A2">
              <w:rPr>
                <w:sz w:val="20"/>
                <w:szCs w:val="20"/>
              </w:rPr>
              <w:t>8,0</w:t>
            </w:r>
          </w:p>
        </w:tc>
      </w:tr>
      <w:tr w:rsidR="008C2677" w:rsidRPr="003066A2" w:rsidTr="008C2677">
        <w:trPr>
          <w:trHeight w:val="164"/>
        </w:trPr>
        <w:tc>
          <w:tcPr>
            <w:tcW w:w="2835" w:type="dxa"/>
            <w:vAlign w:val="center"/>
          </w:tcPr>
          <w:p w:rsidR="008C2677" w:rsidRPr="003066A2" w:rsidRDefault="008C2677" w:rsidP="008C2677">
            <w:pPr>
              <w:rPr>
                <w:sz w:val="20"/>
                <w:szCs w:val="20"/>
              </w:rPr>
            </w:pPr>
            <w:r w:rsidRPr="003066A2">
              <w:rPr>
                <w:sz w:val="20"/>
                <w:szCs w:val="20"/>
              </w:rPr>
              <w:t>Люцерна</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9,0</w:t>
            </w:r>
          </w:p>
        </w:tc>
        <w:tc>
          <w:tcPr>
            <w:tcW w:w="988" w:type="dxa"/>
            <w:vAlign w:val="center"/>
          </w:tcPr>
          <w:p w:rsidR="008C2677" w:rsidRPr="003066A2" w:rsidRDefault="008C2677" w:rsidP="008C2677">
            <w:pPr>
              <w:jc w:val="center"/>
              <w:rPr>
                <w:sz w:val="20"/>
                <w:szCs w:val="20"/>
              </w:rPr>
            </w:pPr>
            <w:r w:rsidRPr="003066A2">
              <w:rPr>
                <w:sz w:val="20"/>
                <w:szCs w:val="20"/>
              </w:rPr>
              <w:t>6,5</w:t>
            </w:r>
          </w:p>
        </w:tc>
        <w:tc>
          <w:tcPr>
            <w:tcW w:w="713" w:type="dxa"/>
            <w:vAlign w:val="center"/>
          </w:tcPr>
          <w:p w:rsidR="008C2677" w:rsidRPr="003066A2" w:rsidRDefault="008C2677" w:rsidP="008C2677">
            <w:pPr>
              <w:jc w:val="center"/>
              <w:rPr>
                <w:sz w:val="20"/>
                <w:szCs w:val="20"/>
              </w:rPr>
            </w:pPr>
            <w:r w:rsidRPr="003066A2">
              <w:rPr>
                <w:sz w:val="20"/>
                <w:szCs w:val="20"/>
              </w:rPr>
              <w:t>15</w:t>
            </w:r>
          </w:p>
        </w:tc>
      </w:tr>
      <w:tr w:rsidR="008C2677" w:rsidRPr="003066A2" w:rsidTr="008C2677">
        <w:trPr>
          <w:trHeight w:val="136"/>
        </w:trPr>
        <w:tc>
          <w:tcPr>
            <w:tcW w:w="2835" w:type="dxa"/>
            <w:vAlign w:val="center"/>
          </w:tcPr>
          <w:p w:rsidR="008C2677" w:rsidRPr="003066A2" w:rsidRDefault="008C2677" w:rsidP="008C2677">
            <w:pPr>
              <w:rPr>
                <w:sz w:val="20"/>
                <w:szCs w:val="20"/>
              </w:rPr>
            </w:pPr>
            <w:r w:rsidRPr="003066A2">
              <w:rPr>
                <w:sz w:val="20"/>
                <w:szCs w:val="20"/>
              </w:rPr>
              <w:t>Просо</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33</w:t>
            </w:r>
          </w:p>
        </w:tc>
        <w:tc>
          <w:tcPr>
            <w:tcW w:w="988" w:type="dxa"/>
            <w:vAlign w:val="center"/>
          </w:tcPr>
          <w:p w:rsidR="008C2677" w:rsidRPr="003066A2" w:rsidRDefault="008C2677" w:rsidP="008C2677">
            <w:pPr>
              <w:jc w:val="center"/>
              <w:rPr>
                <w:sz w:val="20"/>
                <w:szCs w:val="20"/>
              </w:rPr>
            </w:pPr>
            <w:r w:rsidRPr="003066A2">
              <w:rPr>
                <w:sz w:val="20"/>
                <w:szCs w:val="20"/>
              </w:rPr>
              <w:t>10</w:t>
            </w:r>
          </w:p>
        </w:tc>
        <w:tc>
          <w:tcPr>
            <w:tcW w:w="713" w:type="dxa"/>
            <w:vAlign w:val="center"/>
          </w:tcPr>
          <w:p w:rsidR="008C2677" w:rsidRPr="003066A2" w:rsidRDefault="008C2677" w:rsidP="008C2677">
            <w:pPr>
              <w:jc w:val="center"/>
              <w:rPr>
                <w:sz w:val="20"/>
                <w:szCs w:val="20"/>
              </w:rPr>
            </w:pPr>
            <w:r w:rsidRPr="003066A2">
              <w:rPr>
                <w:sz w:val="20"/>
                <w:szCs w:val="20"/>
              </w:rPr>
              <w:t>34</w:t>
            </w:r>
          </w:p>
        </w:tc>
      </w:tr>
      <w:tr w:rsidR="008C2677" w:rsidRPr="003066A2" w:rsidTr="008C2677">
        <w:trPr>
          <w:trHeight w:val="61"/>
        </w:trPr>
        <w:tc>
          <w:tcPr>
            <w:tcW w:w="2835" w:type="dxa"/>
            <w:vAlign w:val="center"/>
          </w:tcPr>
          <w:p w:rsidR="008C2677" w:rsidRPr="003066A2" w:rsidRDefault="008C2677" w:rsidP="008C2677">
            <w:pPr>
              <w:rPr>
                <w:sz w:val="20"/>
                <w:szCs w:val="20"/>
              </w:rPr>
            </w:pPr>
            <w:r w:rsidRPr="003066A2">
              <w:rPr>
                <w:sz w:val="20"/>
                <w:szCs w:val="20"/>
              </w:rPr>
              <w:t>Гречиха</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30</w:t>
            </w:r>
          </w:p>
        </w:tc>
        <w:tc>
          <w:tcPr>
            <w:tcW w:w="988" w:type="dxa"/>
            <w:vAlign w:val="center"/>
          </w:tcPr>
          <w:p w:rsidR="008C2677" w:rsidRPr="003066A2" w:rsidRDefault="008C2677" w:rsidP="008C2677">
            <w:pPr>
              <w:jc w:val="center"/>
              <w:rPr>
                <w:sz w:val="20"/>
                <w:szCs w:val="20"/>
              </w:rPr>
            </w:pPr>
            <w:r w:rsidRPr="003066A2">
              <w:rPr>
                <w:sz w:val="20"/>
                <w:szCs w:val="20"/>
              </w:rPr>
              <w:t>10,5</w:t>
            </w:r>
          </w:p>
        </w:tc>
        <w:tc>
          <w:tcPr>
            <w:tcW w:w="713" w:type="dxa"/>
            <w:vAlign w:val="center"/>
          </w:tcPr>
          <w:p w:rsidR="008C2677" w:rsidRPr="003066A2" w:rsidRDefault="008C2677" w:rsidP="008C2677">
            <w:pPr>
              <w:jc w:val="center"/>
              <w:rPr>
                <w:sz w:val="20"/>
                <w:szCs w:val="20"/>
              </w:rPr>
            </w:pPr>
            <w:r w:rsidRPr="003066A2">
              <w:rPr>
                <w:sz w:val="20"/>
                <w:szCs w:val="20"/>
              </w:rPr>
              <w:t>40</w:t>
            </w:r>
          </w:p>
        </w:tc>
      </w:tr>
      <w:tr w:rsidR="008C2677" w:rsidRPr="003066A2" w:rsidTr="008C2677">
        <w:trPr>
          <w:trHeight w:val="189"/>
        </w:trPr>
        <w:tc>
          <w:tcPr>
            <w:tcW w:w="2835" w:type="dxa"/>
            <w:vAlign w:val="center"/>
          </w:tcPr>
          <w:p w:rsidR="008C2677" w:rsidRPr="003066A2" w:rsidRDefault="008C2677" w:rsidP="008C2677">
            <w:pPr>
              <w:rPr>
                <w:sz w:val="20"/>
                <w:szCs w:val="20"/>
              </w:rPr>
            </w:pPr>
            <w:r w:rsidRPr="003066A2">
              <w:rPr>
                <w:sz w:val="20"/>
                <w:szCs w:val="20"/>
              </w:rPr>
              <w:t>Горох</w:t>
            </w:r>
          </w:p>
        </w:tc>
        <w:tc>
          <w:tcPr>
            <w:tcW w:w="1418" w:type="dxa"/>
            <w:vAlign w:val="center"/>
          </w:tcPr>
          <w:p w:rsidR="008C2677" w:rsidRPr="003066A2" w:rsidRDefault="008C2677" w:rsidP="008C2677">
            <w:pPr>
              <w:jc w:val="center"/>
              <w:rPr>
                <w:sz w:val="20"/>
                <w:szCs w:val="20"/>
              </w:rPr>
            </w:pPr>
            <w:r w:rsidRPr="003066A2">
              <w:rPr>
                <w:sz w:val="20"/>
                <w:szCs w:val="20"/>
              </w:rPr>
              <w:t>зерно</w:t>
            </w:r>
          </w:p>
        </w:tc>
        <w:tc>
          <w:tcPr>
            <w:tcW w:w="850" w:type="dxa"/>
            <w:vAlign w:val="center"/>
          </w:tcPr>
          <w:p w:rsidR="008C2677" w:rsidRPr="003066A2" w:rsidRDefault="008C2677" w:rsidP="008C2677">
            <w:pPr>
              <w:jc w:val="center"/>
              <w:rPr>
                <w:sz w:val="20"/>
                <w:szCs w:val="20"/>
              </w:rPr>
            </w:pPr>
            <w:r w:rsidRPr="003066A2">
              <w:rPr>
                <w:sz w:val="20"/>
                <w:szCs w:val="20"/>
              </w:rPr>
              <w:t>22</w:t>
            </w:r>
          </w:p>
        </w:tc>
        <w:tc>
          <w:tcPr>
            <w:tcW w:w="988" w:type="dxa"/>
            <w:vAlign w:val="center"/>
          </w:tcPr>
          <w:p w:rsidR="008C2677" w:rsidRPr="003066A2" w:rsidRDefault="008C2677" w:rsidP="008C2677">
            <w:pPr>
              <w:jc w:val="center"/>
              <w:rPr>
                <w:sz w:val="20"/>
                <w:szCs w:val="20"/>
              </w:rPr>
            </w:pPr>
            <w:r w:rsidRPr="003066A2">
              <w:rPr>
                <w:sz w:val="20"/>
                <w:szCs w:val="20"/>
              </w:rPr>
              <w:t>16</w:t>
            </w:r>
          </w:p>
        </w:tc>
        <w:tc>
          <w:tcPr>
            <w:tcW w:w="713" w:type="dxa"/>
            <w:vAlign w:val="center"/>
          </w:tcPr>
          <w:p w:rsidR="008C2677" w:rsidRPr="003066A2" w:rsidRDefault="008C2677" w:rsidP="008C2677">
            <w:pPr>
              <w:jc w:val="center"/>
              <w:rPr>
                <w:sz w:val="20"/>
                <w:szCs w:val="20"/>
              </w:rPr>
            </w:pPr>
            <w:r w:rsidRPr="003066A2">
              <w:rPr>
                <w:sz w:val="20"/>
                <w:szCs w:val="20"/>
              </w:rPr>
              <w:t>20</w:t>
            </w:r>
          </w:p>
        </w:tc>
      </w:tr>
      <w:tr w:rsidR="008C2677" w:rsidRPr="003066A2" w:rsidTr="008C2677">
        <w:trPr>
          <w:trHeight w:val="51"/>
        </w:trPr>
        <w:tc>
          <w:tcPr>
            <w:tcW w:w="2835" w:type="dxa"/>
            <w:vAlign w:val="center"/>
          </w:tcPr>
          <w:p w:rsidR="008C2677" w:rsidRPr="003066A2" w:rsidRDefault="008C2677" w:rsidP="008C2677">
            <w:pPr>
              <w:rPr>
                <w:sz w:val="20"/>
                <w:szCs w:val="20"/>
              </w:rPr>
            </w:pPr>
            <w:r w:rsidRPr="003066A2">
              <w:rPr>
                <w:sz w:val="20"/>
                <w:szCs w:val="20"/>
              </w:rPr>
              <w:t>Подсолнечник</w:t>
            </w:r>
          </w:p>
        </w:tc>
        <w:tc>
          <w:tcPr>
            <w:tcW w:w="1418" w:type="dxa"/>
            <w:vAlign w:val="center"/>
          </w:tcPr>
          <w:p w:rsidR="008C2677" w:rsidRPr="003066A2" w:rsidRDefault="008C2677" w:rsidP="008C2677">
            <w:pPr>
              <w:jc w:val="center"/>
              <w:rPr>
                <w:sz w:val="20"/>
                <w:szCs w:val="20"/>
              </w:rPr>
            </w:pPr>
            <w:r w:rsidRPr="003066A2">
              <w:rPr>
                <w:sz w:val="20"/>
                <w:szCs w:val="20"/>
              </w:rPr>
              <w:t>семена</w:t>
            </w:r>
          </w:p>
        </w:tc>
        <w:tc>
          <w:tcPr>
            <w:tcW w:w="850" w:type="dxa"/>
            <w:vAlign w:val="center"/>
          </w:tcPr>
          <w:p w:rsidR="008C2677" w:rsidRPr="003066A2" w:rsidRDefault="008C2677" w:rsidP="008C2677">
            <w:pPr>
              <w:jc w:val="center"/>
              <w:rPr>
                <w:sz w:val="20"/>
                <w:szCs w:val="20"/>
              </w:rPr>
            </w:pPr>
            <w:r w:rsidRPr="003066A2">
              <w:rPr>
                <w:sz w:val="20"/>
                <w:szCs w:val="20"/>
              </w:rPr>
              <w:t>60</w:t>
            </w:r>
          </w:p>
        </w:tc>
        <w:tc>
          <w:tcPr>
            <w:tcW w:w="988" w:type="dxa"/>
            <w:vAlign w:val="center"/>
          </w:tcPr>
          <w:p w:rsidR="008C2677" w:rsidRPr="003066A2" w:rsidRDefault="008C2677" w:rsidP="008C2677">
            <w:pPr>
              <w:jc w:val="center"/>
              <w:rPr>
                <w:sz w:val="20"/>
                <w:szCs w:val="20"/>
              </w:rPr>
            </w:pPr>
            <w:r w:rsidRPr="003066A2">
              <w:rPr>
                <w:sz w:val="20"/>
                <w:szCs w:val="20"/>
              </w:rPr>
              <w:t>26</w:t>
            </w:r>
          </w:p>
        </w:tc>
        <w:tc>
          <w:tcPr>
            <w:tcW w:w="713" w:type="dxa"/>
            <w:vAlign w:val="center"/>
          </w:tcPr>
          <w:p w:rsidR="008C2677" w:rsidRPr="003066A2" w:rsidRDefault="008C2677" w:rsidP="008C2677">
            <w:pPr>
              <w:jc w:val="center"/>
              <w:rPr>
                <w:sz w:val="20"/>
                <w:szCs w:val="20"/>
              </w:rPr>
            </w:pPr>
            <w:r w:rsidRPr="003066A2">
              <w:rPr>
                <w:sz w:val="20"/>
                <w:szCs w:val="20"/>
              </w:rPr>
              <w:t>180</w:t>
            </w:r>
          </w:p>
        </w:tc>
      </w:tr>
      <w:tr w:rsidR="008C2677" w:rsidRPr="003066A2" w:rsidTr="008C2677">
        <w:trPr>
          <w:trHeight w:val="188"/>
        </w:trPr>
        <w:tc>
          <w:tcPr>
            <w:tcW w:w="2835" w:type="dxa"/>
            <w:vAlign w:val="center"/>
          </w:tcPr>
          <w:p w:rsidR="008C2677" w:rsidRPr="003066A2" w:rsidRDefault="008C2677" w:rsidP="008C2677">
            <w:pPr>
              <w:rPr>
                <w:sz w:val="20"/>
                <w:szCs w:val="20"/>
              </w:rPr>
            </w:pPr>
            <w:r w:rsidRPr="003066A2">
              <w:rPr>
                <w:sz w:val="20"/>
                <w:szCs w:val="20"/>
              </w:rPr>
              <w:t>Рапс</w:t>
            </w:r>
          </w:p>
        </w:tc>
        <w:tc>
          <w:tcPr>
            <w:tcW w:w="1418" w:type="dxa"/>
            <w:vAlign w:val="center"/>
          </w:tcPr>
          <w:p w:rsidR="008C2677" w:rsidRPr="003066A2" w:rsidRDefault="008C2677" w:rsidP="008C2677">
            <w:pPr>
              <w:jc w:val="center"/>
              <w:rPr>
                <w:sz w:val="20"/>
                <w:szCs w:val="20"/>
              </w:rPr>
            </w:pPr>
            <w:r w:rsidRPr="003066A2">
              <w:rPr>
                <w:sz w:val="20"/>
                <w:szCs w:val="20"/>
              </w:rPr>
              <w:t>семена</w:t>
            </w:r>
          </w:p>
        </w:tc>
        <w:tc>
          <w:tcPr>
            <w:tcW w:w="850" w:type="dxa"/>
            <w:vAlign w:val="center"/>
          </w:tcPr>
          <w:p w:rsidR="008C2677" w:rsidRPr="003066A2" w:rsidRDefault="008C2677" w:rsidP="008C2677">
            <w:pPr>
              <w:jc w:val="center"/>
              <w:rPr>
                <w:sz w:val="20"/>
                <w:szCs w:val="20"/>
              </w:rPr>
            </w:pPr>
            <w:r w:rsidRPr="003066A2">
              <w:rPr>
                <w:sz w:val="20"/>
                <w:szCs w:val="20"/>
              </w:rPr>
              <w:t>55</w:t>
            </w:r>
          </w:p>
        </w:tc>
        <w:tc>
          <w:tcPr>
            <w:tcW w:w="988" w:type="dxa"/>
            <w:vAlign w:val="center"/>
          </w:tcPr>
          <w:p w:rsidR="008C2677" w:rsidRPr="003066A2" w:rsidRDefault="008C2677" w:rsidP="008C2677">
            <w:pPr>
              <w:jc w:val="center"/>
              <w:rPr>
                <w:sz w:val="20"/>
                <w:szCs w:val="20"/>
              </w:rPr>
            </w:pPr>
            <w:r w:rsidRPr="003066A2">
              <w:rPr>
                <w:sz w:val="20"/>
                <w:szCs w:val="20"/>
              </w:rPr>
              <w:t>30</w:t>
            </w:r>
          </w:p>
        </w:tc>
        <w:tc>
          <w:tcPr>
            <w:tcW w:w="713" w:type="dxa"/>
            <w:vAlign w:val="center"/>
          </w:tcPr>
          <w:p w:rsidR="008C2677" w:rsidRPr="003066A2" w:rsidRDefault="008C2677" w:rsidP="008C2677">
            <w:pPr>
              <w:jc w:val="center"/>
              <w:rPr>
                <w:sz w:val="20"/>
                <w:szCs w:val="20"/>
              </w:rPr>
            </w:pPr>
            <w:r w:rsidRPr="003066A2">
              <w:rPr>
                <w:sz w:val="20"/>
                <w:szCs w:val="20"/>
              </w:rPr>
              <w:t>50</w:t>
            </w:r>
          </w:p>
        </w:tc>
      </w:tr>
      <w:tr w:rsidR="008C2677" w:rsidRPr="003066A2" w:rsidTr="008C2677">
        <w:trPr>
          <w:trHeight w:val="171"/>
        </w:trPr>
        <w:tc>
          <w:tcPr>
            <w:tcW w:w="2835" w:type="dxa"/>
            <w:vAlign w:val="center"/>
          </w:tcPr>
          <w:p w:rsidR="008C2677" w:rsidRPr="003066A2" w:rsidRDefault="008C2677" w:rsidP="008C2677">
            <w:pPr>
              <w:rPr>
                <w:sz w:val="20"/>
                <w:szCs w:val="20"/>
              </w:rPr>
            </w:pPr>
            <w:r w:rsidRPr="003066A2">
              <w:rPr>
                <w:sz w:val="20"/>
                <w:szCs w:val="20"/>
              </w:rPr>
              <w:t>Сахарная свекла</w:t>
            </w:r>
          </w:p>
        </w:tc>
        <w:tc>
          <w:tcPr>
            <w:tcW w:w="1418" w:type="dxa"/>
            <w:vAlign w:val="center"/>
          </w:tcPr>
          <w:p w:rsidR="008C2677" w:rsidRPr="003066A2" w:rsidRDefault="008C2677" w:rsidP="008C2677">
            <w:pPr>
              <w:jc w:val="center"/>
              <w:rPr>
                <w:sz w:val="20"/>
                <w:szCs w:val="20"/>
              </w:rPr>
            </w:pPr>
            <w:r w:rsidRPr="003066A2">
              <w:rPr>
                <w:sz w:val="20"/>
                <w:szCs w:val="20"/>
              </w:rPr>
              <w:t>корнеплоды</w:t>
            </w:r>
          </w:p>
        </w:tc>
        <w:tc>
          <w:tcPr>
            <w:tcW w:w="850" w:type="dxa"/>
            <w:vAlign w:val="center"/>
          </w:tcPr>
          <w:p w:rsidR="008C2677" w:rsidRPr="003066A2" w:rsidRDefault="008C2677" w:rsidP="008C2677">
            <w:pPr>
              <w:jc w:val="center"/>
              <w:rPr>
                <w:sz w:val="20"/>
                <w:szCs w:val="20"/>
              </w:rPr>
            </w:pPr>
            <w:r w:rsidRPr="003066A2">
              <w:rPr>
                <w:sz w:val="20"/>
                <w:szCs w:val="20"/>
              </w:rPr>
              <w:t>5,9</w:t>
            </w:r>
          </w:p>
        </w:tc>
        <w:tc>
          <w:tcPr>
            <w:tcW w:w="988" w:type="dxa"/>
            <w:vAlign w:val="center"/>
          </w:tcPr>
          <w:p w:rsidR="008C2677" w:rsidRPr="003066A2" w:rsidRDefault="008C2677" w:rsidP="008C2677">
            <w:pPr>
              <w:jc w:val="center"/>
              <w:rPr>
                <w:sz w:val="20"/>
                <w:szCs w:val="20"/>
              </w:rPr>
            </w:pPr>
            <w:r w:rsidRPr="003066A2">
              <w:rPr>
                <w:sz w:val="20"/>
                <w:szCs w:val="20"/>
              </w:rPr>
              <w:t>1,8</w:t>
            </w:r>
          </w:p>
        </w:tc>
        <w:tc>
          <w:tcPr>
            <w:tcW w:w="713" w:type="dxa"/>
            <w:vAlign w:val="center"/>
          </w:tcPr>
          <w:p w:rsidR="008C2677" w:rsidRPr="003066A2" w:rsidRDefault="008C2677" w:rsidP="008C2677">
            <w:pPr>
              <w:jc w:val="center"/>
              <w:rPr>
                <w:sz w:val="20"/>
                <w:szCs w:val="20"/>
              </w:rPr>
            </w:pPr>
            <w:r w:rsidRPr="003066A2">
              <w:rPr>
                <w:sz w:val="20"/>
                <w:szCs w:val="20"/>
              </w:rPr>
              <w:t>7,5</w:t>
            </w:r>
          </w:p>
        </w:tc>
      </w:tr>
      <w:tr w:rsidR="008C2677" w:rsidRPr="003066A2" w:rsidTr="008C2677">
        <w:trPr>
          <w:trHeight w:val="76"/>
        </w:trPr>
        <w:tc>
          <w:tcPr>
            <w:tcW w:w="2835" w:type="dxa"/>
            <w:vAlign w:val="center"/>
          </w:tcPr>
          <w:p w:rsidR="008C2677" w:rsidRPr="003066A2" w:rsidRDefault="008C2677" w:rsidP="008C2677">
            <w:pPr>
              <w:rPr>
                <w:sz w:val="20"/>
                <w:szCs w:val="20"/>
              </w:rPr>
            </w:pPr>
            <w:r w:rsidRPr="003066A2">
              <w:rPr>
                <w:sz w:val="20"/>
                <w:szCs w:val="20"/>
              </w:rPr>
              <w:t>Кормовая свекла</w:t>
            </w:r>
          </w:p>
        </w:tc>
        <w:tc>
          <w:tcPr>
            <w:tcW w:w="1418" w:type="dxa"/>
            <w:vAlign w:val="center"/>
          </w:tcPr>
          <w:p w:rsidR="008C2677" w:rsidRPr="003066A2" w:rsidRDefault="008C2677" w:rsidP="008C2677">
            <w:pPr>
              <w:jc w:val="center"/>
              <w:rPr>
                <w:sz w:val="20"/>
                <w:szCs w:val="20"/>
              </w:rPr>
            </w:pPr>
            <w:r w:rsidRPr="003066A2">
              <w:rPr>
                <w:sz w:val="20"/>
                <w:szCs w:val="20"/>
              </w:rPr>
              <w:t>корнеплоды</w:t>
            </w:r>
          </w:p>
        </w:tc>
        <w:tc>
          <w:tcPr>
            <w:tcW w:w="850" w:type="dxa"/>
            <w:vAlign w:val="center"/>
          </w:tcPr>
          <w:p w:rsidR="008C2677" w:rsidRPr="003066A2" w:rsidRDefault="008C2677" w:rsidP="008C2677">
            <w:pPr>
              <w:jc w:val="center"/>
              <w:rPr>
                <w:sz w:val="20"/>
                <w:szCs w:val="20"/>
              </w:rPr>
            </w:pPr>
            <w:r w:rsidRPr="003066A2">
              <w:rPr>
                <w:sz w:val="20"/>
                <w:szCs w:val="20"/>
              </w:rPr>
              <w:t>4,9</w:t>
            </w:r>
          </w:p>
        </w:tc>
        <w:tc>
          <w:tcPr>
            <w:tcW w:w="988" w:type="dxa"/>
            <w:vAlign w:val="center"/>
          </w:tcPr>
          <w:p w:rsidR="008C2677" w:rsidRPr="003066A2" w:rsidRDefault="008C2677" w:rsidP="008C2677">
            <w:pPr>
              <w:jc w:val="center"/>
              <w:rPr>
                <w:sz w:val="20"/>
                <w:szCs w:val="20"/>
              </w:rPr>
            </w:pPr>
            <w:r w:rsidRPr="003066A2">
              <w:rPr>
                <w:sz w:val="20"/>
                <w:szCs w:val="20"/>
              </w:rPr>
              <w:t>1,5</w:t>
            </w:r>
          </w:p>
        </w:tc>
        <w:tc>
          <w:tcPr>
            <w:tcW w:w="713" w:type="dxa"/>
            <w:vAlign w:val="center"/>
          </w:tcPr>
          <w:p w:rsidR="008C2677" w:rsidRPr="003066A2" w:rsidRDefault="008C2677" w:rsidP="008C2677">
            <w:pPr>
              <w:jc w:val="center"/>
              <w:rPr>
                <w:sz w:val="20"/>
                <w:szCs w:val="20"/>
              </w:rPr>
            </w:pPr>
            <w:r w:rsidRPr="003066A2">
              <w:rPr>
                <w:sz w:val="20"/>
                <w:szCs w:val="20"/>
              </w:rPr>
              <w:t>6,7</w:t>
            </w:r>
          </w:p>
        </w:tc>
      </w:tr>
      <w:tr w:rsidR="008C2677" w:rsidRPr="003066A2" w:rsidTr="008C2677">
        <w:trPr>
          <w:trHeight w:val="110"/>
        </w:trPr>
        <w:tc>
          <w:tcPr>
            <w:tcW w:w="2835" w:type="dxa"/>
            <w:vAlign w:val="center"/>
          </w:tcPr>
          <w:p w:rsidR="008C2677" w:rsidRPr="003066A2" w:rsidRDefault="008C2677" w:rsidP="008C2677">
            <w:pPr>
              <w:rPr>
                <w:sz w:val="20"/>
                <w:szCs w:val="20"/>
              </w:rPr>
            </w:pPr>
            <w:r w:rsidRPr="003066A2">
              <w:rPr>
                <w:sz w:val="20"/>
                <w:szCs w:val="20"/>
              </w:rPr>
              <w:t>Турнепс</w:t>
            </w:r>
          </w:p>
        </w:tc>
        <w:tc>
          <w:tcPr>
            <w:tcW w:w="1418" w:type="dxa"/>
            <w:vAlign w:val="center"/>
          </w:tcPr>
          <w:p w:rsidR="008C2677" w:rsidRPr="003066A2" w:rsidRDefault="008C2677" w:rsidP="008C2677">
            <w:pPr>
              <w:jc w:val="center"/>
              <w:rPr>
                <w:sz w:val="20"/>
                <w:szCs w:val="20"/>
              </w:rPr>
            </w:pPr>
            <w:r w:rsidRPr="003066A2">
              <w:rPr>
                <w:sz w:val="20"/>
                <w:szCs w:val="20"/>
              </w:rPr>
              <w:t>корнеплоды</w:t>
            </w:r>
          </w:p>
        </w:tc>
        <w:tc>
          <w:tcPr>
            <w:tcW w:w="850" w:type="dxa"/>
            <w:vAlign w:val="center"/>
          </w:tcPr>
          <w:p w:rsidR="008C2677" w:rsidRPr="003066A2" w:rsidRDefault="008C2677" w:rsidP="008C2677">
            <w:pPr>
              <w:jc w:val="center"/>
              <w:rPr>
                <w:sz w:val="20"/>
                <w:szCs w:val="20"/>
              </w:rPr>
            </w:pPr>
            <w:r w:rsidRPr="003066A2">
              <w:rPr>
                <w:sz w:val="20"/>
                <w:szCs w:val="20"/>
              </w:rPr>
              <w:t>4,8</w:t>
            </w:r>
          </w:p>
        </w:tc>
        <w:tc>
          <w:tcPr>
            <w:tcW w:w="988" w:type="dxa"/>
            <w:vAlign w:val="center"/>
          </w:tcPr>
          <w:p w:rsidR="008C2677" w:rsidRPr="003066A2" w:rsidRDefault="008C2677" w:rsidP="008C2677">
            <w:pPr>
              <w:jc w:val="center"/>
              <w:rPr>
                <w:sz w:val="20"/>
                <w:szCs w:val="20"/>
              </w:rPr>
            </w:pPr>
            <w:r w:rsidRPr="003066A2">
              <w:rPr>
                <w:sz w:val="20"/>
                <w:szCs w:val="20"/>
              </w:rPr>
              <w:t>1,7</w:t>
            </w:r>
          </w:p>
        </w:tc>
        <w:tc>
          <w:tcPr>
            <w:tcW w:w="713" w:type="dxa"/>
            <w:vAlign w:val="center"/>
          </w:tcPr>
          <w:p w:rsidR="008C2677" w:rsidRPr="003066A2" w:rsidRDefault="008C2677" w:rsidP="008C2677">
            <w:pPr>
              <w:jc w:val="center"/>
              <w:rPr>
                <w:sz w:val="20"/>
                <w:szCs w:val="20"/>
              </w:rPr>
            </w:pPr>
            <w:r w:rsidRPr="003066A2">
              <w:rPr>
                <w:sz w:val="20"/>
                <w:szCs w:val="20"/>
              </w:rPr>
              <w:t>5,7</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Кормовая морковь</w:t>
            </w:r>
          </w:p>
        </w:tc>
        <w:tc>
          <w:tcPr>
            <w:tcW w:w="1418" w:type="dxa"/>
            <w:vAlign w:val="center"/>
          </w:tcPr>
          <w:p w:rsidR="008C2677" w:rsidRPr="003066A2" w:rsidRDefault="008C2677" w:rsidP="008C2677">
            <w:pPr>
              <w:jc w:val="center"/>
              <w:rPr>
                <w:sz w:val="20"/>
                <w:szCs w:val="20"/>
              </w:rPr>
            </w:pPr>
            <w:r w:rsidRPr="003066A2">
              <w:rPr>
                <w:sz w:val="20"/>
                <w:szCs w:val="20"/>
              </w:rPr>
              <w:t>корнеплоды</w:t>
            </w:r>
          </w:p>
        </w:tc>
        <w:tc>
          <w:tcPr>
            <w:tcW w:w="850" w:type="dxa"/>
            <w:vAlign w:val="center"/>
          </w:tcPr>
          <w:p w:rsidR="008C2677" w:rsidRPr="003066A2" w:rsidRDefault="008C2677" w:rsidP="008C2677">
            <w:pPr>
              <w:jc w:val="center"/>
              <w:rPr>
                <w:sz w:val="20"/>
                <w:szCs w:val="20"/>
              </w:rPr>
            </w:pPr>
            <w:r w:rsidRPr="003066A2">
              <w:rPr>
                <w:sz w:val="20"/>
                <w:szCs w:val="20"/>
              </w:rPr>
              <w:t>5,2</w:t>
            </w:r>
          </w:p>
        </w:tc>
        <w:tc>
          <w:tcPr>
            <w:tcW w:w="988" w:type="dxa"/>
            <w:vAlign w:val="center"/>
          </w:tcPr>
          <w:p w:rsidR="008C2677" w:rsidRPr="003066A2" w:rsidRDefault="008C2677" w:rsidP="008C2677">
            <w:pPr>
              <w:jc w:val="center"/>
              <w:rPr>
                <w:sz w:val="20"/>
                <w:szCs w:val="20"/>
              </w:rPr>
            </w:pPr>
            <w:r w:rsidRPr="003066A2">
              <w:rPr>
                <w:sz w:val="20"/>
                <w:szCs w:val="20"/>
              </w:rPr>
              <w:t>1,9</w:t>
            </w:r>
          </w:p>
        </w:tc>
        <w:tc>
          <w:tcPr>
            <w:tcW w:w="713" w:type="dxa"/>
            <w:vAlign w:val="center"/>
          </w:tcPr>
          <w:p w:rsidR="008C2677" w:rsidRPr="003066A2" w:rsidRDefault="008C2677" w:rsidP="008C2677">
            <w:pPr>
              <w:jc w:val="center"/>
              <w:rPr>
                <w:sz w:val="20"/>
                <w:szCs w:val="20"/>
              </w:rPr>
            </w:pPr>
            <w:r w:rsidRPr="003066A2">
              <w:rPr>
                <w:sz w:val="20"/>
                <w:szCs w:val="20"/>
              </w:rPr>
              <w:t>6,0</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Столовая свекла</w:t>
            </w:r>
          </w:p>
        </w:tc>
        <w:tc>
          <w:tcPr>
            <w:tcW w:w="1418" w:type="dxa"/>
            <w:vAlign w:val="center"/>
          </w:tcPr>
          <w:p w:rsidR="008C2677" w:rsidRPr="003066A2" w:rsidRDefault="008C2677" w:rsidP="008C2677">
            <w:pPr>
              <w:jc w:val="center"/>
              <w:rPr>
                <w:sz w:val="20"/>
                <w:szCs w:val="20"/>
              </w:rPr>
            </w:pPr>
            <w:r w:rsidRPr="003066A2">
              <w:rPr>
                <w:sz w:val="20"/>
                <w:szCs w:val="20"/>
              </w:rPr>
              <w:t>корнеплоды</w:t>
            </w:r>
          </w:p>
        </w:tc>
        <w:tc>
          <w:tcPr>
            <w:tcW w:w="850" w:type="dxa"/>
            <w:vAlign w:val="center"/>
          </w:tcPr>
          <w:p w:rsidR="008C2677" w:rsidRPr="003066A2" w:rsidRDefault="008C2677" w:rsidP="008C2677">
            <w:pPr>
              <w:jc w:val="center"/>
              <w:rPr>
                <w:sz w:val="20"/>
                <w:szCs w:val="20"/>
              </w:rPr>
            </w:pPr>
            <w:r w:rsidRPr="003066A2">
              <w:rPr>
                <w:sz w:val="20"/>
                <w:szCs w:val="20"/>
              </w:rPr>
              <w:t>3,2</w:t>
            </w:r>
          </w:p>
        </w:tc>
        <w:tc>
          <w:tcPr>
            <w:tcW w:w="988" w:type="dxa"/>
            <w:vAlign w:val="center"/>
          </w:tcPr>
          <w:p w:rsidR="008C2677" w:rsidRPr="003066A2" w:rsidRDefault="008C2677" w:rsidP="008C2677">
            <w:pPr>
              <w:jc w:val="center"/>
              <w:rPr>
                <w:sz w:val="20"/>
                <w:szCs w:val="20"/>
              </w:rPr>
            </w:pPr>
            <w:r w:rsidRPr="003066A2">
              <w:rPr>
                <w:sz w:val="20"/>
                <w:szCs w:val="20"/>
              </w:rPr>
              <w:t>1,6</w:t>
            </w:r>
          </w:p>
        </w:tc>
        <w:tc>
          <w:tcPr>
            <w:tcW w:w="713" w:type="dxa"/>
            <w:vAlign w:val="center"/>
          </w:tcPr>
          <w:p w:rsidR="008C2677" w:rsidRPr="003066A2" w:rsidRDefault="008C2677" w:rsidP="008C2677">
            <w:pPr>
              <w:jc w:val="center"/>
              <w:rPr>
                <w:sz w:val="20"/>
                <w:szCs w:val="20"/>
              </w:rPr>
            </w:pPr>
            <w:r w:rsidRPr="003066A2">
              <w:rPr>
                <w:sz w:val="20"/>
                <w:szCs w:val="20"/>
              </w:rPr>
              <w:t>5,0</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Вика с овсом</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15</w:t>
            </w:r>
          </w:p>
        </w:tc>
        <w:tc>
          <w:tcPr>
            <w:tcW w:w="988" w:type="dxa"/>
            <w:vAlign w:val="center"/>
          </w:tcPr>
          <w:p w:rsidR="008C2677" w:rsidRPr="003066A2" w:rsidRDefault="008C2677" w:rsidP="008C2677">
            <w:pPr>
              <w:jc w:val="center"/>
              <w:rPr>
                <w:sz w:val="20"/>
                <w:szCs w:val="20"/>
              </w:rPr>
            </w:pPr>
            <w:r w:rsidRPr="003066A2">
              <w:rPr>
                <w:sz w:val="20"/>
                <w:szCs w:val="20"/>
              </w:rPr>
              <w:t>6</w:t>
            </w:r>
          </w:p>
        </w:tc>
        <w:tc>
          <w:tcPr>
            <w:tcW w:w="713" w:type="dxa"/>
            <w:vAlign w:val="center"/>
          </w:tcPr>
          <w:p w:rsidR="008C2677" w:rsidRPr="003066A2" w:rsidRDefault="008C2677" w:rsidP="008C2677">
            <w:pPr>
              <w:jc w:val="center"/>
              <w:rPr>
                <w:sz w:val="20"/>
                <w:szCs w:val="20"/>
              </w:rPr>
            </w:pPr>
            <w:r w:rsidRPr="003066A2">
              <w:rPr>
                <w:sz w:val="20"/>
                <w:szCs w:val="20"/>
              </w:rPr>
              <w:t>20</w:t>
            </w:r>
          </w:p>
        </w:tc>
      </w:tr>
      <w:tr w:rsidR="008C2677" w:rsidRPr="003066A2" w:rsidTr="008C2677">
        <w:trPr>
          <w:trHeight w:val="150"/>
        </w:trPr>
        <w:tc>
          <w:tcPr>
            <w:tcW w:w="2835" w:type="dxa"/>
            <w:vAlign w:val="center"/>
          </w:tcPr>
          <w:p w:rsidR="008C2677" w:rsidRPr="003066A2" w:rsidRDefault="008C2677" w:rsidP="008C2677">
            <w:pPr>
              <w:rPr>
                <w:sz w:val="20"/>
                <w:szCs w:val="20"/>
              </w:rPr>
            </w:pPr>
            <w:r w:rsidRPr="003066A2">
              <w:rPr>
                <w:sz w:val="20"/>
                <w:szCs w:val="20"/>
              </w:rPr>
              <w:t>Клевер с тимофеевкой</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15</w:t>
            </w:r>
          </w:p>
        </w:tc>
        <w:tc>
          <w:tcPr>
            <w:tcW w:w="988" w:type="dxa"/>
            <w:vAlign w:val="center"/>
          </w:tcPr>
          <w:p w:rsidR="008C2677" w:rsidRPr="003066A2" w:rsidRDefault="008C2677" w:rsidP="008C2677">
            <w:pPr>
              <w:jc w:val="center"/>
              <w:rPr>
                <w:sz w:val="20"/>
                <w:szCs w:val="20"/>
              </w:rPr>
            </w:pPr>
            <w:r w:rsidRPr="003066A2">
              <w:rPr>
                <w:sz w:val="20"/>
                <w:szCs w:val="20"/>
              </w:rPr>
              <w:t>6</w:t>
            </w:r>
          </w:p>
        </w:tc>
        <w:tc>
          <w:tcPr>
            <w:tcW w:w="713" w:type="dxa"/>
            <w:vAlign w:val="center"/>
          </w:tcPr>
          <w:p w:rsidR="008C2677" w:rsidRPr="003066A2" w:rsidRDefault="008C2677" w:rsidP="008C2677">
            <w:pPr>
              <w:jc w:val="center"/>
              <w:rPr>
                <w:sz w:val="20"/>
                <w:szCs w:val="20"/>
              </w:rPr>
            </w:pPr>
            <w:r w:rsidRPr="003066A2">
              <w:rPr>
                <w:sz w:val="20"/>
                <w:szCs w:val="20"/>
              </w:rPr>
              <w:t>20</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Эспарцет</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15</w:t>
            </w:r>
          </w:p>
        </w:tc>
        <w:tc>
          <w:tcPr>
            <w:tcW w:w="988" w:type="dxa"/>
            <w:vAlign w:val="center"/>
          </w:tcPr>
          <w:p w:rsidR="008C2677" w:rsidRPr="003066A2" w:rsidRDefault="008C2677" w:rsidP="008C2677">
            <w:pPr>
              <w:jc w:val="center"/>
              <w:rPr>
                <w:sz w:val="20"/>
                <w:szCs w:val="20"/>
              </w:rPr>
            </w:pPr>
            <w:r w:rsidRPr="003066A2">
              <w:rPr>
                <w:sz w:val="20"/>
                <w:szCs w:val="20"/>
              </w:rPr>
              <w:t>5</w:t>
            </w:r>
          </w:p>
        </w:tc>
        <w:tc>
          <w:tcPr>
            <w:tcW w:w="713" w:type="dxa"/>
            <w:vAlign w:val="center"/>
          </w:tcPr>
          <w:p w:rsidR="008C2677" w:rsidRPr="003066A2" w:rsidRDefault="008C2677" w:rsidP="008C2677">
            <w:pPr>
              <w:jc w:val="center"/>
              <w:rPr>
                <w:sz w:val="20"/>
                <w:szCs w:val="20"/>
              </w:rPr>
            </w:pPr>
            <w:r w:rsidRPr="003066A2">
              <w:rPr>
                <w:sz w:val="20"/>
                <w:szCs w:val="20"/>
              </w:rPr>
              <w:t>13</w:t>
            </w:r>
          </w:p>
        </w:tc>
      </w:tr>
      <w:tr w:rsidR="008C2677" w:rsidRPr="003066A2" w:rsidTr="008C2677">
        <w:trPr>
          <w:trHeight w:val="86"/>
        </w:trPr>
        <w:tc>
          <w:tcPr>
            <w:tcW w:w="2835" w:type="dxa"/>
            <w:vAlign w:val="center"/>
          </w:tcPr>
          <w:p w:rsidR="008C2677" w:rsidRPr="003066A2" w:rsidRDefault="008C2677" w:rsidP="008C2677">
            <w:pPr>
              <w:rPr>
                <w:sz w:val="20"/>
                <w:szCs w:val="20"/>
              </w:rPr>
            </w:pPr>
            <w:r w:rsidRPr="003066A2">
              <w:rPr>
                <w:sz w:val="20"/>
                <w:szCs w:val="20"/>
              </w:rPr>
              <w:t>Сераделла</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15</w:t>
            </w:r>
          </w:p>
        </w:tc>
        <w:tc>
          <w:tcPr>
            <w:tcW w:w="988" w:type="dxa"/>
            <w:vAlign w:val="center"/>
          </w:tcPr>
          <w:p w:rsidR="008C2677" w:rsidRPr="003066A2" w:rsidRDefault="008C2677" w:rsidP="008C2677">
            <w:pPr>
              <w:jc w:val="center"/>
              <w:rPr>
                <w:sz w:val="20"/>
                <w:szCs w:val="20"/>
              </w:rPr>
            </w:pPr>
            <w:r w:rsidRPr="003066A2">
              <w:rPr>
                <w:sz w:val="20"/>
                <w:szCs w:val="20"/>
              </w:rPr>
              <w:t>9</w:t>
            </w:r>
          </w:p>
        </w:tc>
        <w:tc>
          <w:tcPr>
            <w:tcW w:w="713" w:type="dxa"/>
            <w:vAlign w:val="center"/>
          </w:tcPr>
          <w:p w:rsidR="008C2677" w:rsidRPr="003066A2" w:rsidRDefault="008C2677" w:rsidP="008C2677">
            <w:pPr>
              <w:jc w:val="center"/>
              <w:rPr>
                <w:sz w:val="20"/>
                <w:szCs w:val="20"/>
              </w:rPr>
            </w:pPr>
            <w:r w:rsidRPr="003066A2">
              <w:rPr>
                <w:sz w:val="20"/>
                <w:szCs w:val="20"/>
              </w:rPr>
              <w:t>22</w:t>
            </w:r>
          </w:p>
        </w:tc>
      </w:tr>
      <w:tr w:rsidR="008C2677" w:rsidRPr="003066A2" w:rsidTr="008C2677">
        <w:trPr>
          <w:trHeight w:val="145"/>
        </w:trPr>
        <w:tc>
          <w:tcPr>
            <w:tcW w:w="2835" w:type="dxa"/>
            <w:vAlign w:val="center"/>
          </w:tcPr>
          <w:p w:rsidR="008C2677" w:rsidRPr="003066A2" w:rsidRDefault="008C2677" w:rsidP="008C2677">
            <w:pPr>
              <w:rPr>
                <w:sz w:val="20"/>
                <w:szCs w:val="20"/>
              </w:rPr>
            </w:pPr>
            <w:r w:rsidRPr="003066A2">
              <w:rPr>
                <w:sz w:val="20"/>
                <w:szCs w:val="20"/>
              </w:rPr>
              <w:t>Естественные пастбища</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15</w:t>
            </w:r>
          </w:p>
        </w:tc>
        <w:tc>
          <w:tcPr>
            <w:tcW w:w="988" w:type="dxa"/>
            <w:vAlign w:val="center"/>
          </w:tcPr>
          <w:p w:rsidR="008C2677" w:rsidRPr="003066A2" w:rsidRDefault="008C2677" w:rsidP="008C2677">
            <w:pPr>
              <w:jc w:val="center"/>
              <w:rPr>
                <w:sz w:val="20"/>
                <w:szCs w:val="20"/>
              </w:rPr>
            </w:pPr>
            <w:r w:rsidRPr="003066A2">
              <w:rPr>
                <w:sz w:val="20"/>
                <w:szCs w:val="20"/>
              </w:rPr>
              <w:t>5</w:t>
            </w:r>
          </w:p>
        </w:tc>
        <w:tc>
          <w:tcPr>
            <w:tcW w:w="713" w:type="dxa"/>
            <w:vAlign w:val="center"/>
          </w:tcPr>
          <w:p w:rsidR="008C2677" w:rsidRPr="003066A2" w:rsidRDefault="008C2677" w:rsidP="008C2677">
            <w:pPr>
              <w:jc w:val="center"/>
              <w:rPr>
                <w:sz w:val="20"/>
                <w:szCs w:val="20"/>
              </w:rPr>
            </w:pPr>
            <w:r w:rsidRPr="003066A2">
              <w:rPr>
                <w:sz w:val="20"/>
                <w:szCs w:val="20"/>
              </w:rPr>
              <w:t>17</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Клевер</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7,3</w:t>
            </w:r>
          </w:p>
        </w:tc>
        <w:tc>
          <w:tcPr>
            <w:tcW w:w="988" w:type="dxa"/>
            <w:vAlign w:val="center"/>
          </w:tcPr>
          <w:p w:rsidR="008C2677" w:rsidRPr="003066A2" w:rsidRDefault="008C2677" w:rsidP="008C2677">
            <w:pPr>
              <w:jc w:val="center"/>
              <w:rPr>
                <w:sz w:val="20"/>
                <w:szCs w:val="20"/>
              </w:rPr>
            </w:pPr>
            <w:r w:rsidRPr="003066A2">
              <w:rPr>
                <w:sz w:val="20"/>
                <w:szCs w:val="20"/>
              </w:rPr>
              <w:t>7,0</w:t>
            </w:r>
          </w:p>
        </w:tc>
        <w:tc>
          <w:tcPr>
            <w:tcW w:w="713" w:type="dxa"/>
            <w:vAlign w:val="center"/>
          </w:tcPr>
          <w:p w:rsidR="008C2677" w:rsidRPr="003066A2" w:rsidRDefault="008C2677" w:rsidP="008C2677">
            <w:pPr>
              <w:jc w:val="center"/>
              <w:rPr>
                <w:sz w:val="20"/>
                <w:szCs w:val="20"/>
              </w:rPr>
            </w:pPr>
            <w:r w:rsidRPr="003066A2">
              <w:rPr>
                <w:sz w:val="20"/>
                <w:szCs w:val="20"/>
              </w:rPr>
              <w:t>14</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Тимофеевка</w:t>
            </w:r>
          </w:p>
        </w:tc>
        <w:tc>
          <w:tcPr>
            <w:tcW w:w="1418" w:type="dxa"/>
            <w:vAlign w:val="center"/>
          </w:tcPr>
          <w:p w:rsidR="008C2677" w:rsidRPr="003066A2" w:rsidRDefault="008C2677" w:rsidP="008C2677">
            <w:pPr>
              <w:jc w:val="center"/>
              <w:rPr>
                <w:sz w:val="20"/>
                <w:szCs w:val="20"/>
              </w:rPr>
            </w:pPr>
            <w:r w:rsidRPr="003066A2">
              <w:rPr>
                <w:sz w:val="20"/>
                <w:szCs w:val="20"/>
              </w:rPr>
              <w:t>сено</w:t>
            </w:r>
          </w:p>
        </w:tc>
        <w:tc>
          <w:tcPr>
            <w:tcW w:w="850" w:type="dxa"/>
            <w:vAlign w:val="center"/>
          </w:tcPr>
          <w:p w:rsidR="008C2677" w:rsidRPr="003066A2" w:rsidRDefault="008C2677" w:rsidP="008C2677">
            <w:pPr>
              <w:jc w:val="center"/>
              <w:rPr>
                <w:sz w:val="20"/>
                <w:szCs w:val="20"/>
              </w:rPr>
            </w:pPr>
            <w:r w:rsidRPr="003066A2">
              <w:rPr>
                <w:sz w:val="20"/>
                <w:szCs w:val="20"/>
              </w:rPr>
              <w:t>16</w:t>
            </w:r>
          </w:p>
        </w:tc>
        <w:tc>
          <w:tcPr>
            <w:tcW w:w="988" w:type="dxa"/>
            <w:vAlign w:val="center"/>
          </w:tcPr>
          <w:p w:rsidR="008C2677" w:rsidRPr="003066A2" w:rsidRDefault="008C2677" w:rsidP="008C2677">
            <w:pPr>
              <w:jc w:val="center"/>
              <w:rPr>
                <w:sz w:val="20"/>
                <w:szCs w:val="20"/>
              </w:rPr>
            </w:pPr>
            <w:r w:rsidRPr="003066A2">
              <w:rPr>
                <w:sz w:val="20"/>
                <w:szCs w:val="20"/>
              </w:rPr>
              <w:t>7</w:t>
            </w:r>
          </w:p>
        </w:tc>
        <w:tc>
          <w:tcPr>
            <w:tcW w:w="713" w:type="dxa"/>
            <w:vAlign w:val="center"/>
          </w:tcPr>
          <w:p w:rsidR="008C2677" w:rsidRPr="003066A2" w:rsidRDefault="008C2677" w:rsidP="008C2677">
            <w:pPr>
              <w:jc w:val="center"/>
              <w:rPr>
                <w:sz w:val="20"/>
                <w:szCs w:val="20"/>
              </w:rPr>
            </w:pPr>
            <w:r w:rsidRPr="003066A2">
              <w:rPr>
                <w:sz w:val="20"/>
                <w:szCs w:val="20"/>
              </w:rPr>
              <w:t>24</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Подсолнечник</w:t>
            </w:r>
          </w:p>
        </w:tc>
        <w:tc>
          <w:tcPr>
            <w:tcW w:w="1418" w:type="dxa"/>
            <w:vAlign w:val="center"/>
          </w:tcPr>
          <w:p w:rsidR="008C2677" w:rsidRPr="003066A2" w:rsidRDefault="008C2677" w:rsidP="008C2677">
            <w:pPr>
              <w:jc w:val="center"/>
              <w:rPr>
                <w:sz w:val="20"/>
                <w:szCs w:val="20"/>
              </w:rPr>
            </w:pPr>
            <w:r w:rsidRPr="003066A2">
              <w:rPr>
                <w:sz w:val="20"/>
                <w:szCs w:val="20"/>
              </w:rPr>
              <w:t>зеленая масса</w:t>
            </w:r>
          </w:p>
        </w:tc>
        <w:tc>
          <w:tcPr>
            <w:tcW w:w="850" w:type="dxa"/>
            <w:vAlign w:val="center"/>
          </w:tcPr>
          <w:p w:rsidR="008C2677" w:rsidRPr="003066A2" w:rsidRDefault="008C2677" w:rsidP="008C2677">
            <w:pPr>
              <w:jc w:val="center"/>
              <w:rPr>
                <w:sz w:val="20"/>
                <w:szCs w:val="20"/>
              </w:rPr>
            </w:pPr>
            <w:r w:rsidRPr="003066A2">
              <w:rPr>
                <w:sz w:val="20"/>
                <w:szCs w:val="20"/>
              </w:rPr>
              <w:t>3</w:t>
            </w:r>
          </w:p>
        </w:tc>
        <w:tc>
          <w:tcPr>
            <w:tcW w:w="988" w:type="dxa"/>
            <w:vAlign w:val="center"/>
          </w:tcPr>
          <w:p w:rsidR="008C2677" w:rsidRPr="003066A2" w:rsidRDefault="008C2677" w:rsidP="008C2677">
            <w:pPr>
              <w:jc w:val="center"/>
              <w:rPr>
                <w:sz w:val="20"/>
                <w:szCs w:val="20"/>
              </w:rPr>
            </w:pPr>
            <w:r w:rsidRPr="003066A2">
              <w:rPr>
                <w:sz w:val="20"/>
                <w:szCs w:val="20"/>
              </w:rPr>
              <w:t>1,0</w:t>
            </w:r>
          </w:p>
        </w:tc>
        <w:tc>
          <w:tcPr>
            <w:tcW w:w="713" w:type="dxa"/>
            <w:vAlign w:val="center"/>
          </w:tcPr>
          <w:p w:rsidR="008C2677" w:rsidRPr="003066A2" w:rsidRDefault="008C2677" w:rsidP="008C2677">
            <w:pPr>
              <w:jc w:val="center"/>
              <w:rPr>
                <w:sz w:val="20"/>
                <w:szCs w:val="20"/>
              </w:rPr>
            </w:pPr>
            <w:r w:rsidRPr="003066A2">
              <w:rPr>
                <w:sz w:val="20"/>
                <w:szCs w:val="20"/>
              </w:rPr>
              <w:t>4,5</w:t>
            </w:r>
          </w:p>
        </w:tc>
      </w:tr>
      <w:tr w:rsidR="008C2677" w:rsidRPr="003066A2" w:rsidTr="008C2677">
        <w:trPr>
          <w:trHeight w:val="139"/>
        </w:trPr>
        <w:tc>
          <w:tcPr>
            <w:tcW w:w="2835" w:type="dxa"/>
            <w:vAlign w:val="center"/>
          </w:tcPr>
          <w:p w:rsidR="008C2677" w:rsidRPr="003066A2" w:rsidRDefault="008C2677" w:rsidP="008C2677">
            <w:pPr>
              <w:rPr>
                <w:sz w:val="20"/>
                <w:szCs w:val="20"/>
              </w:rPr>
            </w:pPr>
            <w:r w:rsidRPr="003066A2">
              <w:rPr>
                <w:sz w:val="20"/>
                <w:szCs w:val="20"/>
              </w:rPr>
              <w:t>Кукуруза</w:t>
            </w:r>
          </w:p>
        </w:tc>
        <w:tc>
          <w:tcPr>
            <w:tcW w:w="1418" w:type="dxa"/>
            <w:vAlign w:val="center"/>
          </w:tcPr>
          <w:p w:rsidR="008C2677" w:rsidRPr="003066A2" w:rsidRDefault="008C2677" w:rsidP="008C2677">
            <w:pPr>
              <w:jc w:val="center"/>
              <w:rPr>
                <w:sz w:val="20"/>
                <w:szCs w:val="20"/>
              </w:rPr>
            </w:pPr>
            <w:r w:rsidRPr="003066A2">
              <w:rPr>
                <w:sz w:val="20"/>
                <w:szCs w:val="20"/>
              </w:rPr>
              <w:t>зеленая масса</w:t>
            </w:r>
          </w:p>
        </w:tc>
        <w:tc>
          <w:tcPr>
            <w:tcW w:w="850" w:type="dxa"/>
            <w:vAlign w:val="center"/>
          </w:tcPr>
          <w:p w:rsidR="008C2677" w:rsidRPr="003066A2" w:rsidRDefault="008C2677" w:rsidP="008C2677">
            <w:pPr>
              <w:jc w:val="center"/>
              <w:rPr>
                <w:sz w:val="20"/>
                <w:szCs w:val="20"/>
              </w:rPr>
            </w:pPr>
            <w:r w:rsidRPr="003066A2">
              <w:rPr>
                <w:sz w:val="20"/>
                <w:szCs w:val="20"/>
              </w:rPr>
              <w:t>3</w:t>
            </w:r>
          </w:p>
        </w:tc>
        <w:tc>
          <w:tcPr>
            <w:tcW w:w="988" w:type="dxa"/>
            <w:vAlign w:val="center"/>
          </w:tcPr>
          <w:p w:rsidR="008C2677" w:rsidRPr="003066A2" w:rsidRDefault="008C2677" w:rsidP="008C2677">
            <w:pPr>
              <w:jc w:val="center"/>
              <w:rPr>
                <w:sz w:val="20"/>
                <w:szCs w:val="20"/>
              </w:rPr>
            </w:pPr>
            <w:r w:rsidRPr="003066A2">
              <w:rPr>
                <w:sz w:val="20"/>
                <w:szCs w:val="20"/>
              </w:rPr>
              <w:t>1,2</w:t>
            </w:r>
          </w:p>
        </w:tc>
        <w:tc>
          <w:tcPr>
            <w:tcW w:w="713" w:type="dxa"/>
            <w:vAlign w:val="center"/>
          </w:tcPr>
          <w:p w:rsidR="008C2677" w:rsidRPr="003066A2" w:rsidRDefault="008C2677" w:rsidP="008C2677">
            <w:pPr>
              <w:jc w:val="center"/>
              <w:rPr>
                <w:sz w:val="20"/>
                <w:szCs w:val="20"/>
              </w:rPr>
            </w:pPr>
            <w:r w:rsidRPr="003066A2">
              <w:rPr>
                <w:sz w:val="20"/>
                <w:szCs w:val="20"/>
              </w:rPr>
              <w:t>4,5</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Горох с овсом</w:t>
            </w:r>
          </w:p>
        </w:tc>
        <w:tc>
          <w:tcPr>
            <w:tcW w:w="1418" w:type="dxa"/>
            <w:vAlign w:val="center"/>
          </w:tcPr>
          <w:p w:rsidR="008C2677" w:rsidRPr="003066A2" w:rsidRDefault="008C2677" w:rsidP="008C2677">
            <w:pPr>
              <w:jc w:val="center"/>
              <w:rPr>
                <w:sz w:val="20"/>
                <w:szCs w:val="20"/>
              </w:rPr>
            </w:pPr>
            <w:r w:rsidRPr="003066A2">
              <w:rPr>
                <w:sz w:val="20"/>
                <w:szCs w:val="20"/>
              </w:rPr>
              <w:t>зеленая масса</w:t>
            </w:r>
          </w:p>
        </w:tc>
        <w:tc>
          <w:tcPr>
            <w:tcW w:w="850" w:type="dxa"/>
            <w:vAlign w:val="center"/>
          </w:tcPr>
          <w:p w:rsidR="008C2677" w:rsidRPr="003066A2" w:rsidRDefault="008C2677" w:rsidP="008C2677">
            <w:pPr>
              <w:jc w:val="center"/>
              <w:rPr>
                <w:sz w:val="20"/>
                <w:szCs w:val="20"/>
              </w:rPr>
            </w:pPr>
            <w:r w:rsidRPr="003066A2">
              <w:rPr>
                <w:sz w:val="20"/>
                <w:szCs w:val="20"/>
              </w:rPr>
              <w:t>3</w:t>
            </w:r>
          </w:p>
        </w:tc>
        <w:tc>
          <w:tcPr>
            <w:tcW w:w="988" w:type="dxa"/>
            <w:vAlign w:val="center"/>
          </w:tcPr>
          <w:p w:rsidR="008C2677" w:rsidRPr="003066A2" w:rsidRDefault="008C2677" w:rsidP="008C2677">
            <w:pPr>
              <w:jc w:val="center"/>
              <w:rPr>
                <w:sz w:val="20"/>
                <w:szCs w:val="20"/>
              </w:rPr>
            </w:pPr>
            <w:r w:rsidRPr="003066A2">
              <w:rPr>
                <w:sz w:val="20"/>
                <w:szCs w:val="20"/>
              </w:rPr>
              <w:t>1,4</w:t>
            </w:r>
          </w:p>
        </w:tc>
        <w:tc>
          <w:tcPr>
            <w:tcW w:w="713" w:type="dxa"/>
            <w:vAlign w:val="center"/>
          </w:tcPr>
          <w:p w:rsidR="008C2677" w:rsidRPr="003066A2" w:rsidRDefault="008C2677" w:rsidP="008C2677">
            <w:pPr>
              <w:jc w:val="center"/>
              <w:rPr>
                <w:sz w:val="20"/>
                <w:szCs w:val="20"/>
              </w:rPr>
            </w:pPr>
            <w:r w:rsidRPr="003066A2">
              <w:rPr>
                <w:sz w:val="20"/>
                <w:szCs w:val="20"/>
              </w:rPr>
              <w:t>5,0</w:t>
            </w:r>
          </w:p>
        </w:tc>
      </w:tr>
      <w:tr w:rsidR="008C2677" w:rsidRPr="003066A2" w:rsidTr="008C2677">
        <w:trPr>
          <w:trHeight w:val="88"/>
        </w:trPr>
        <w:tc>
          <w:tcPr>
            <w:tcW w:w="2835" w:type="dxa"/>
            <w:vAlign w:val="center"/>
          </w:tcPr>
          <w:p w:rsidR="008C2677" w:rsidRPr="003066A2" w:rsidRDefault="008C2677" w:rsidP="008C2677">
            <w:pPr>
              <w:rPr>
                <w:sz w:val="20"/>
                <w:szCs w:val="20"/>
              </w:rPr>
            </w:pPr>
            <w:r w:rsidRPr="003066A2">
              <w:rPr>
                <w:sz w:val="20"/>
                <w:szCs w:val="20"/>
              </w:rPr>
              <w:t>Вика с овсом</w:t>
            </w:r>
            <w:r>
              <w:rPr>
                <w:sz w:val="20"/>
                <w:szCs w:val="20"/>
              </w:rPr>
              <w:t>, о</w:t>
            </w:r>
            <w:r w:rsidRPr="003066A2">
              <w:rPr>
                <w:sz w:val="20"/>
                <w:szCs w:val="20"/>
              </w:rPr>
              <w:t>зимая рожь</w:t>
            </w:r>
          </w:p>
        </w:tc>
        <w:tc>
          <w:tcPr>
            <w:tcW w:w="1418" w:type="dxa"/>
            <w:vAlign w:val="center"/>
          </w:tcPr>
          <w:p w:rsidR="008C2677" w:rsidRPr="003066A2" w:rsidRDefault="008C2677" w:rsidP="008C2677">
            <w:pPr>
              <w:jc w:val="center"/>
              <w:rPr>
                <w:sz w:val="20"/>
                <w:szCs w:val="20"/>
              </w:rPr>
            </w:pPr>
            <w:r w:rsidRPr="003066A2">
              <w:rPr>
                <w:sz w:val="20"/>
                <w:szCs w:val="20"/>
              </w:rPr>
              <w:t>зеленая масса</w:t>
            </w:r>
          </w:p>
        </w:tc>
        <w:tc>
          <w:tcPr>
            <w:tcW w:w="850" w:type="dxa"/>
            <w:vAlign w:val="center"/>
          </w:tcPr>
          <w:p w:rsidR="008C2677" w:rsidRPr="003066A2" w:rsidRDefault="008C2677" w:rsidP="008C2677">
            <w:pPr>
              <w:jc w:val="center"/>
              <w:rPr>
                <w:sz w:val="20"/>
                <w:szCs w:val="20"/>
              </w:rPr>
            </w:pPr>
            <w:r w:rsidRPr="003066A2">
              <w:rPr>
                <w:sz w:val="20"/>
                <w:szCs w:val="20"/>
              </w:rPr>
              <w:t>3</w:t>
            </w:r>
          </w:p>
        </w:tc>
        <w:tc>
          <w:tcPr>
            <w:tcW w:w="988" w:type="dxa"/>
            <w:vAlign w:val="center"/>
          </w:tcPr>
          <w:p w:rsidR="008C2677" w:rsidRPr="003066A2" w:rsidRDefault="008C2677" w:rsidP="008C2677">
            <w:pPr>
              <w:jc w:val="center"/>
              <w:rPr>
                <w:sz w:val="20"/>
                <w:szCs w:val="20"/>
              </w:rPr>
            </w:pPr>
            <w:r w:rsidRPr="003066A2">
              <w:rPr>
                <w:sz w:val="20"/>
                <w:szCs w:val="20"/>
              </w:rPr>
              <w:t>1,2</w:t>
            </w:r>
          </w:p>
        </w:tc>
        <w:tc>
          <w:tcPr>
            <w:tcW w:w="713" w:type="dxa"/>
            <w:vAlign w:val="center"/>
          </w:tcPr>
          <w:p w:rsidR="008C2677" w:rsidRPr="003066A2" w:rsidRDefault="008C2677" w:rsidP="008C2677">
            <w:pPr>
              <w:jc w:val="center"/>
              <w:rPr>
                <w:sz w:val="20"/>
                <w:szCs w:val="20"/>
              </w:rPr>
            </w:pPr>
            <w:r w:rsidRPr="003066A2">
              <w:rPr>
                <w:sz w:val="20"/>
                <w:szCs w:val="20"/>
              </w:rPr>
              <w:t>4,5</w:t>
            </w:r>
          </w:p>
        </w:tc>
      </w:tr>
      <w:tr w:rsidR="008C2677" w:rsidRPr="003066A2" w:rsidTr="008C2677">
        <w:trPr>
          <w:trHeight w:val="64"/>
        </w:trPr>
        <w:tc>
          <w:tcPr>
            <w:tcW w:w="2835" w:type="dxa"/>
            <w:vAlign w:val="center"/>
          </w:tcPr>
          <w:p w:rsidR="008C2677" w:rsidRPr="003066A2" w:rsidRDefault="008C2677" w:rsidP="008C2677">
            <w:pPr>
              <w:rPr>
                <w:sz w:val="20"/>
                <w:szCs w:val="20"/>
              </w:rPr>
            </w:pPr>
            <w:r w:rsidRPr="003066A2">
              <w:rPr>
                <w:sz w:val="20"/>
                <w:szCs w:val="20"/>
              </w:rPr>
              <w:t>Рапс</w:t>
            </w:r>
          </w:p>
        </w:tc>
        <w:tc>
          <w:tcPr>
            <w:tcW w:w="1418" w:type="dxa"/>
            <w:vAlign w:val="center"/>
          </w:tcPr>
          <w:p w:rsidR="008C2677" w:rsidRPr="003066A2" w:rsidRDefault="008C2677" w:rsidP="008C2677">
            <w:pPr>
              <w:jc w:val="center"/>
              <w:rPr>
                <w:sz w:val="20"/>
                <w:szCs w:val="20"/>
              </w:rPr>
            </w:pPr>
            <w:r w:rsidRPr="003066A2">
              <w:rPr>
                <w:sz w:val="20"/>
                <w:szCs w:val="20"/>
              </w:rPr>
              <w:t>зеленая масса</w:t>
            </w:r>
          </w:p>
        </w:tc>
        <w:tc>
          <w:tcPr>
            <w:tcW w:w="850" w:type="dxa"/>
            <w:vAlign w:val="center"/>
          </w:tcPr>
          <w:p w:rsidR="008C2677" w:rsidRPr="003066A2" w:rsidRDefault="008C2677" w:rsidP="008C2677">
            <w:pPr>
              <w:jc w:val="center"/>
              <w:rPr>
                <w:sz w:val="20"/>
                <w:szCs w:val="20"/>
              </w:rPr>
            </w:pPr>
            <w:r w:rsidRPr="003066A2">
              <w:rPr>
                <w:sz w:val="20"/>
                <w:szCs w:val="20"/>
              </w:rPr>
              <w:t>4,5</w:t>
            </w:r>
          </w:p>
        </w:tc>
        <w:tc>
          <w:tcPr>
            <w:tcW w:w="988" w:type="dxa"/>
            <w:vAlign w:val="center"/>
          </w:tcPr>
          <w:p w:rsidR="008C2677" w:rsidRPr="003066A2" w:rsidRDefault="008C2677" w:rsidP="008C2677">
            <w:pPr>
              <w:jc w:val="center"/>
              <w:rPr>
                <w:sz w:val="20"/>
                <w:szCs w:val="20"/>
              </w:rPr>
            </w:pPr>
            <w:r w:rsidRPr="003066A2">
              <w:rPr>
                <w:sz w:val="20"/>
                <w:szCs w:val="20"/>
              </w:rPr>
              <w:t>1,5</w:t>
            </w:r>
          </w:p>
        </w:tc>
        <w:tc>
          <w:tcPr>
            <w:tcW w:w="713" w:type="dxa"/>
            <w:vAlign w:val="center"/>
          </w:tcPr>
          <w:p w:rsidR="008C2677" w:rsidRPr="003066A2" w:rsidRDefault="008C2677" w:rsidP="008C2677">
            <w:pPr>
              <w:jc w:val="center"/>
              <w:rPr>
                <w:sz w:val="20"/>
                <w:szCs w:val="20"/>
              </w:rPr>
            </w:pPr>
            <w:r w:rsidRPr="003066A2">
              <w:rPr>
                <w:sz w:val="20"/>
                <w:szCs w:val="20"/>
              </w:rPr>
              <w:t>6,8</w:t>
            </w:r>
          </w:p>
        </w:tc>
      </w:tr>
      <w:tr w:rsidR="008C2677" w:rsidRPr="003066A2" w:rsidTr="008C2677">
        <w:trPr>
          <w:trHeight w:val="201"/>
        </w:trPr>
        <w:tc>
          <w:tcPr>
            <w:tcW w:w="2835" w:type="dxa"/>
            <w:vAlign w:val="center"/>
          </w:tcPr>
          <w:p w:rsidR="008C2677" w:rsidRPr="003066A2" w:rsidRDefault="008C2677" w:rsidP="008C2677">
            <w:pPr>
              <w:rPr>
                <w:sz w:val="20"/>
                <w:szCs w:val="20"/>
              </w:rPr>
            </w:pPr>
            <w:r w:rsidRPr="003066A2">
              <w:rPr>
                <w:sz w:val="20"/>
                <w:szCs w:val="20"/>
              </w:rPr>
              <w:t>Капуста белокочанная</w:t>
            </w:r>
          </w:p>
        </w:tc>
        <w:tc>
          <w:tcPr>
            <w:tcW w:w="1418" w:type="dxa"/>
            <w:vAlign w:val="center"/>
          </w:tcPr>
          <w:p w:rsidR="008C2677" w:rsidRPr="003066A2" w:rsidRDefault="008C2677" w:rsidP="008C2677">
            <w:pPr>
              <w:jc w:val="center"/>
              <w:rPr>
                <w:sz w:val="20"/>
                <w:szCs w:val="20"/>
              </w:rPr>
            </w:pPr>
            <w:r w:rsidRPr="003066A2">
              <w:rPr>
                <w:sz w:val="20"/>
                <w:szCs w:val="20"/>
              </w:rPr>
              <w:t>кочаны</w:t>
            </w:r>
          </w:p>
        </w:tc>
        <w:tc>
          <w:tcPr>
            <w:tcW w:w="850" w:type="dxa"/>
            <w:vAlign w:val="center"/>
          </w:tcPr>
          <w:p w:rsidR="008C2677" w:rsidRPr="003066A2" w:rsidRDefault="008C2677" w:rsidP="008C2677">
            <w:pPr>
              <w:jc w:val="center"/>
              <w:rPr>
                <w:sz w:val="20"/>
                <w:szCs w:val="20"/>
              </w:rPr>
            </w:pPr>
            <w:r w:rsidRPr="003066A2">
              <w:rPr>
                <w:sz w:val="20"/>
                <w:szCs w:val="20"/>
              </w:rPr>
              <w:t>3,8</w:t>
            </w:r>
          </w:p>
        </w:tc>
        <w:tc>
          <w:tcPr>
            <w:tcW w:w="988" w:type="dxa"/>
            <w:vAlign w:val="center"/>
          </w:tcPr>
          <w:p w:rsidR="008C2677" w:rsidRPr="003066A2" w:rsidRDefault="008C2677" w:rsidP="008C2677">
            <w:pPr>
              <w:jc w:val="center"/>
              <w:rPr>
                <w:sz w:val="20"/>
                <w:szCs w:val="20"/>
              </w:rPr>
            </w:pPr>
            <w:r w:rsidRPr="003066A2">
              <w:rPr>
                <w:sz w:val="20"/>
                <w:szCs w:val="20"/>
              </w:rPr>
              <w:t>1,1</w:t>
            </w:r>
          </w:p>
        </w:tc>
        <w:tc>
          <w:tcPr>
            <w:tcW w:w="713" w:type="dxa"/>
            <w:vAlign w:val="center"/>
          </w:tcPr>
          <w:p w:rsidR="008C2677" w:rsidRPr="003066A2" w:rsidRDefault="008C2677" w:rsidP="008C2677">
            <w:pPr>
              <w:jc w:val="center"/>
              <w:rPr>
                <w:sz w:val="20"/>
                <w:szCs w:val="20"/>
              </w:rPr>
            </w:pPr>
            <w:r w:rsidRPr="003066A2">
              <w:rPr>
                <w:sz w:val="20"/>
                <w:szCs w:val="20"/>
              </w:rPr>
              <w:t>4,2</w:t>
            </w:r>
          </w:p>
        </w:tc>
      </w:tr>
      <w:tr w:rsidR="008C2677" w:rsidRPr="003066A2" w:rsidTr="008C2677">
        <w:trPr>
          <w:trHeight w:val="105"/>
        </w:trPr>
        <w:tc>
          <w:tcPr>
            <w:tcW w:w="2835" w:type="dxa"/>
            <w:vAlign w:val="center"/>
          </w:tcPr>
          <w:p w:rsidR="008C2677" w:rsidRPr="003066A2" w:rsidRDefault="008C2677" w:rsidP="008C2677">
            <w:pPr>
              <w:rPr>
                <w:sz w:val="20"/>
                <w:szCs w:val="20"/>
              </w:rPr>
            </w:pPr>
            <w:r w:rsidRPr="003066A2">
              <w:rPr>
                <w:sz w:val="20"/>
                <w:szCs w:val="20"/>
              </w:rPr>
              <w:t>Томаты</w:t>
            </w:r>
          </w:p>
        </w:tc>
        <w:tc>
          <w:tcPr>
            <w:tcW w:w="1418" w:type="dxa"/>
            <w:vAlign w:val="center"/>
          </w:tcPr>
          <w:p w:rsidR="008C2677" w:rsidRPr="003066A2" w:rsidRDefault="008C2677" w:rsidP="008C2677">
            <w:pPr>
              <w:jc w:val="center"/>
              <w:rPr>
                <w:sz w:val="20"/>
                <w:szCs w:val="20"/>
              </w:rPr>
            </w:pPr>
            <w:r w:rsidRPr="003066A2">
              <w:rPr>
                <w:sz w:val="20"/>
                <w:szCs w:val="20"/>
              </w:rPr>
              <w:t>плоды</w:t>
            </w:r>
          </w:p>
        </w:tc>
        <w:tc>
          <w:tcPr>
            <w:tcW w:w="850" w:type="dxa"/>
            <w:vAlign w:val="center"/>
          </w:tcPr>
          <w:p w:rsidR="008C2677" w:rsidRPr="003066A2" w:rsidRDefault="008C2677" w:rsidP="008C2677">
            <w:pPr>
              <w:jc w:val="center"/>
              <w:rPr>
                <w:sz w:val="20"/>
                <w:szCs w:val="20"/>
              </w:rPr>
            </w:pPr>
            <w:r w:rsidRPr="003066A2">
              <w:rPr>
                <w:sz w:val="20"/>
                <w:szCs w:val="20"/>
              </w:rPr>
              <w:t>3,5</w:t>
            </w:r>
          </w:p>
        </w:tc>
        <w:tc>
          <w:tcPr>
            <w:tcW w:w="988" w:type="dxa"/>
            <w:vAlign w:val="center"/>
          </w:tcPr>
          <w:p w:rsidR="008C2677" w:rsidRPr="003066A2" w:rsidRDefault="008C2677" w:rsidP="008C2677">
            <w:pPr>
              <w:jc w:val="center"/>
              <w:rPr>
                <w:sz w:val="20"/>
                <w:szCs w:val="20"/>
              </w:rPr>
            </w:pPr>
            <w:r w:rsidRPr="003066A2">
              <w:rPr>
                <w:sz w:val="20"/>
                <w:szCs w:val="20"/>
              </w:rPr>
              <w:t>1,2</w:t>
            </w:r>
          </w:p>
        </w:tc>
        <w:tc>
          <w:tcPr>
            <w:tcW w:w="713" w:type="dxa"/>
            <w:vAlign w:val="center"/>
          </w:tcPr>
          <w:p w:rsidR="008C2677" w:rsidRPr="003066A2" w:rsidRDefault="008C2677" w:rsidP="008C2677">
            <w:pPr>
              <w:jc w:val="center"/>
              <w:rPr>
                <w:sz w:val="20"/>
                <w:szCs w:val="20"/>
              </w:rPr>
            </w:pPr>
            <w:r w:rsidRPr="003066A2">
              <w:rPr>
                <w:sz w:val="20"/>
                <w:szCs w:val="20"/>
              </w:rPr>
              <w:t>5,0</w:t>
            </w:r>
          </w:p>
        </w:tc>
      </w:tr>
      <w:tr w:rsidR="008C2677" w:rsidRPr="003066A2" w:rsidTr="008C2677">
        <w:trPr>
          <w:trHeight w:val="172"/>
        </w:trPr>
        <w:tc>
          <w:tcPr>
            <w:tcW w:w="2835" w:type="dxa"/>
            <w:vAlign w:val="center"/>
          </w:tcPr>
          <w:p w:rsidR="008C2677" w:rsidRPr="003066A2" w:rsidRDefault="008C2677" w:rsidP="008C2677">
            <w:pPr>
              <w:rPr>
                <w:sz w:val="20"/>
                <w:szCs w:val="20"/>
              </w:rPr>
            </w:pPr>
            <w:r w:rsidRPr="003066A2">
              <w:rPr>
                <w:sz w:val="20"/>
                <w:szCs w:val="20"/>
              </w:rPr>
              <w:t>Огурцы</w:t>
            </w:r>
          </w:p>
        </w:tc>
        <w:tc>
          <w:tcPr>
            <w:tcW w:w="1418" w:type="dxa"/>
            <w:vAlign w:val="center"/>
          </w:tcPr>
          <w:p w:rsidR="008C2677" w:rsidRPr="003066A2" w:rsidRDefault="008C2677" w:rsidP="008C2677">
            <w:pPr>
              <w:jc w:val="center"/>
              <w:rPr>
                <w:sz w:val="20"/>
                <w:szCs w:val="20"/>
              </w:rPr>
            </w:pPr>
            <w:r w:rsidRPr="003066A2">
              <w:rPr>
                <w:sz w:val="20"/>
                <w:szCs w:val="20"/>
              </w:rPr>
              <w:t>плоды</w:t>
            </w:r>
          </w:p>
        </w:tc>
        <w:tc>
          <w:tcPr>
            <w:tcW w:w="850" w:type="dxa"/>
            <w:vAlign w:val="center"/>
          </w:tcPr>
          <w:p w:rsidR="008C2677" w:rsidRPr="003066A2" w:rsidRDefault="008C2677" w:rsidP="008C2677">
            <w:pPr>
              <w:jc w:val="center"/>
              <w:rPr>
                <w:sz w:val="20"/>
                <w:szCs w:val="20"/>
              </w:rPr>
            </w:pPr>
            <w:r w:rsidRPr="003066A2">
              <w:rPr>
                <w:sz w:val="20"/>
                <w:szCs w:val="20"/>
              </w:rPr>
              <w:t>3,6</w:t>
            </w:r>
          </w:p>
        </w:tc>
        <w:tc>
          <w:tcPr>
            <w:tcW w:w="988" w:type="dxa"/>
            <w:vAlign w:val="center"/>
          </w:tcPr>
          <w:p w:rsidR="008C2677" w:rsidRPr="003066A2" w:rsidRDefault="008C2677" w:rsidP="008C2677">
            <w:pPr>
              <w:jc w:val="center"/>
              <w:rPr>
                <w:sz w:val="20"/>
                <w:szCs w:val="20"/>
              </w:rPr>
            </w:pPr>
            <w:r w:rsidRPr="003066A2">
              <w:rPr>
                <w:sz w:val="20"/>
                <w:szCs w:val="20"/>
              </w:rPr>
              <w:t>1,6</w:t>
            </w:r>
          </w:p>
        </w:tc>
        <w:tc>
          <w:tcPr>
            <w:tcW w:w="713" w:type="dxa"/>
            <w:vAlign w:val="center"/>
          </w:tcPr>
          <w:p w:rsidR="008C2677" w:rsidRPr="003066A2" w:rsidRDefault="008C2677" w:rsidP="008C2677">
            <w:pPr>
              <w:jc w:val="center"/>
              <w:rPr>
                <w:sz w:val="20"/>
                <w:szCs w:val="20"/>
              </w:rPr>
            </w:pPr>
            <w:r w:rsidRPr="003066A2">
              <w:rPr>
                <w:sz w:val="20"/>
                <w:szCs w:val="20"/>
              </w:rPr>
              <w:t>4,5</w:t>
            </w:r>
          </w:p>
        </w:tc>
      </w:tr>
      <w:tr w:rsidR="008C2677" w:rsidRPr="003066A2" w:rsidTr="008C2677">
        <w:trPr>
          <w:trHeight w:val="184"/>
        </w:trPr>
        <w:tc>
          <w:tcPr>
            <w:tcW w:w="2835" w:type="dxa"/>
            <w:vAlign w:val="center"/>
          </w:tcPr>
          <w:p w:rsidR="008C2677" w:rsidRPr="003066A2" w:rsidRDefault="008C2677" w:rsidP="008C2677">
            <w:pPr>
              <w:rPr>
                <w:sz w:val="20"/>
                <w:szCs w:val="20"/>
              </w:rPr>
            </w:pPr>
            <w:r w:rsidRPr="003066A2">
              <w:rPr>
                <w:sz w:val="20"/>
                <w:szCs w:val="20"/>
              </w:rPr>
              <w:t>Лук</w:t>
            </w:r>
          </w:p>
        </w:tc>
        <w:tc>
          <w:tcPr>
            <w:tcW w:w="1418" w:type="dxa"/>
            <w:vAlign w:val="center"/>
          </w:tcPr>
          <w:p w:rsidR="008C2677" w:rsidRPr="003066A2" w:rsidRDefault="008C2677" w:rsidP="008C2677">
            <w:pPr>
              <w:jc w:val="center"/>
              <w:rPr>
                <w:sz w:val="20"/>
                <w:szCs w:val="20"/>
              </w:rPr>
            </w:pPr>
            <w:r w:rsidRPr="003066A2">
              <w:rPr>
                <w:sz w:val="20"/>
                <w:szCs w:val="20"/>
              </w:rPr>
              <w:t>луковицы</w:t>
            </w:r>
          </w:p>
        </w:tc>
        <w:tc>
          <w:tcPr>
            <w:tcW w:w="850" w:type="dxa"/>
            <w:vAlign w:val="center"/>
          </w:tcPr>
          <w:p w:rsidR="008C2677" w:rsidRPr="003066A2" w:rsidRDefault="008C2677" w:rsidP="008C2677">
            <w:pPr>
              <w:jc w:val="center"/>
              <w:rPr>
                <w:sz w:val="20"/>
                <w:szCs w:val="20"/>
              </w:rPr>
            </w:pPr>
            <w:r w:rsidRPr="003066A2">
              <w:rPr>
                <w:sz w:val="20"/>
                <w:szCs w:val="20"/>
              </w:rPr>
              <w:t>3</w:t>
            </w:r>
          </w:p>
        </w:tc>
        <w:tc>
          <w:tcPr>
            <w:tcW w:w="988" w:type="dxa"/>
            <w:vAlign w:val="center"/>
          </w:tcPr>
          <w:p w:rsidR="008C2677" w:rsidRPr="003066A2" w:rsidRDefault="008C2677" w:rsidP="008C2677">
            <w:pPr>
              <w:jc w:val="center"/>
              <w:rPr>
                <w:sz w:val="20"/>
                <w:szCs w:val="20"/>
              </w:rPr>
            </w:pPr>
            <w:r w:rsidRPr="003066A2">
              <w:rPr>
                <w:sz w:val="20"/>
                <w:szCs w:val="20"/>
              </w:rPr>
              <w:t>1,2</w:t>
            </w:r>
          </w:p>
        </w:tc>
        <w:tc>
          <w:tcPr>
            <w:tcW w:w="713" w:type="dxa"/>
            <w:vAlign w:val="center"/>
          </w:tcPr>
          <w:p w:rsidR="008C2677" w:rsidRPr="003066A2" w:rsidRDefault="008C2677" w:rsidP="008C2677">
            <w:pPr>
              <w:jc w:val="center"/>
              <w:rPr>
                <w:sz w:val="20"/>
                <w:szCs w:val="20"/>
              </w:rPr>
            </w:pPr>
            <w:r w:rsidRPr="003066A2">
              <w:rPr>
                <w:sz w:val="20"/>
                <w:szCs w:val="20"/>
              </w:rPr>
              <w:t>4</w:t>
            </w:r>
          </w:p>
        </w:tc>
      </w:tr>
      <w:tr w:rsidR="008C2677" w:rsidRPr="003066A2" w:rsidTr="008C2677">
        <w:trPr>
          <w:trHeight w:val="220"/>
        </w:trPr>
        <w:tc>
          <w:tcPr>
            <w:tcW w:w="2835" w:type="dxa"/>
            <w:vAlign w:val="center"/>
          </w:tcPr>
          <w:p w:rsidR="008C2677" w:rsidRPr="003066A2" w:rsidRDefault="008C2677" w:rsidP="008C2677">
            <w:pPr>
              <w:rPr>
                <w:sz w:val="20"/>
                <w:szCs w:val="20"/>
              </w:rPr>
            </w:pPr>
            <w:r w:rsidRPr="003066A2">
              <w:rPr>
                <w:sz w:val="20"/>
                <w:szCs w:val="20"/>
              </w:rPr>
              <w:t>Плодовые и ягодные</w:t>
            </w:r>
          </w:p>
        </w:tc>
        <w:tc>
          <w:tcPr>
            <w:tcW w:w="1418" w:type="dxa"/>
            <w:vAlign w:val="center"/>
          </w:tcPr>
          <w:p w:rsidR="008C2677" w:rsidRPr="003066A2" w:rsidRDefault="008C2677" w:rsidP="008C2677">
            <w:pPr>
              <w:jc w:val="center"/>
              <w:rPr>
                <w:sz w:val="20"/>
                <w:szCs w:val="20"/>
              </w:rPr>
            </w:pPr>
            <w:r w:rsidRPr="003066A2">
              <w:rPr>
                <w:sz w:val="20"/>
                <w:szCs w:val="20"/>
              </w:rPr>
              <w:t>плоды и ягоды</w:t>
            </w:r>
          </w:p>
        </w:tc>
        <w:tc>
          <w:tcPr>
            <w:tcW w:w="850" w:type="dxa"/>
            <w:vAlign w:val="center"/>
          </w:tcPr>
          <w:p w:rsidR="008C2677" w:rsidRPr="003066A2" w:rsidRDefault="008C2677" w:rsidP="008C2677">
            <w:pPr>
              <w:jc w:val="center"/>
              <w:rPr>
                <w:sz w:val="20"/>
                <w:szCs w:val="20"/>
              </w:rPr>
            </w:pPr>
            <w:r w:rsidRPr="003066A2">
              <w:rPr>
                <w:sz w:val="20"/>
                <w:szCs w:val="20"/>
              </w:rPr>
              <w:t>5</w:t>
            </w:r>
          </w:p>
        </w:tc>
        <w:tc>
          <w:tcPr>
            <w:tcW w:w="988" w:type="dxa"/>
            <w:vAlign w:val="center"/>
          </w:tcPr>
          <w:p w:rsidR="008C2677" w:rsidRPr="003066A2" w:rsidRDefault="008C2677" w:rsidP="008C2677">
            <w:pPr>
              <w:jc w:val="center"/>
              <w:rPr>
                <w:sz w:val="20"/>
                <w:szCs w:val="20"/>
              </w:rPr>
            </w:pPr>
            <w:r w:rsidRPr="003066A2">
              <w:rPr>
                <w:sz w:val="20"/>
                <w:szCs w:val="20"/>
              </w:rPr>
              <w:t>3</w:t>
            </w:r>
          </w:p>
        </w:tc>
        <w:tc>
          <w:tcPr>
            <w:tcW w:w="713" w:type="dxa"/>
            <w:vAlign w:val="center"/>
          </w:tcPr>
          <w:p w:rsidR="008C2677" w:rsidRPr="003066A2" w:rsidRDefault="008C2677" w:rsidP="008C2677">
            <w:pPr>
              <w:jc w:val="center"/>
              <w:rPr>
                <w:sz w:val="20"/>
                <w:szCs w:val="20"/>
              </w:rPr>
            </w:pPr>
            <w:r w:rsidRPr="003066A2">
              <w:rPr>
                <w:sz w:val="20"/>
                <w:szCs w:val="20"/>
              </w:rPr>
              <w:t>6</w:t>
            </w:r>
          </w:p>
        </w:tc>
      </w:tr>
    </w:tbl>
    <w:p w:rsidR="008C2677" w:rsidRPr="003066A2" w:rsidRDefault="008C2677" w:rsidP="008C2677">
      <w:pPr>
        <w:rPr>
          <w:i/>
          <w:sz w:val="20"/>
          <w:szCs w:val="20"/>
        </w:rPr>
      </w:pPr>
    </w:p>
    <w:p w:rsidR="008C2677" w:rsidRPr="003066A2" w:rsidRDefault="008C2677" w:rsidP="008C2677">
      <w:pPr>
        <w:jc w:val="right"/>
        <w:rPr>
          <w:i/>
          <w:sz w:val="20"/>
          <w:szCs w:val="20"/>
        </w:rPr>
      </w:pPr>
      <w:r w:rsidRPr="003066A2">
        <w:rPr>
          <w:i/>
          <w:sz w:val="20"/>
          <w:szCs w:val="20"/>
        </w:rPr>
        <w:t>Приложение 2</w:t>
      </w:r>
    </w:p>
    <w:p w:rsidR="008C2677" w:rsidRPr="008C2677" w:rsidRDefault="008C2677" w:rsidP="008C2677">
      <w:pPr>
        <w:jc w:val="center"/>
        <w:rPr>
          <w:sz w:val="20"/>
          <w:szCs w:val="20"/>
        </w:rPr>
      </w:pPr>
      <w:r w:rsidRPr="008C2677">
        <w:rPr>
          <w:sz w:val="20"/>
          <w:szCs w:val="20"/>
        </w:rPr>
        <w:t>Группировка почв по содержанию подвижных форм фосфора и калия для полевых культур</w:t>
      </w:r>
    </w:p>
    <w:p w:rsidR="008C2677" w:rsidRPr="003066A2" w:rsidRDefault="008C2677" w:rsidP="008C2677">
      <w:pPr>
        <w:jc w:val="center"/>
        <w:rPr>
          <w:b/>
          <w:sz w:val="20"/>
          <w:szCs w:val="20"/>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701"/>
        <w:gridCol w:w="1464"/>
        <w:gridCol w:w="1465"/>
        <w:gridCol w:w="1465"/>
      </w:tblGrid>
      <w:tr w:rsidR="008C2677" w:rsidRPr="003066A2" w:rsidTr="008C2677">
        <w:trPr>
          <w:trHeight w:val="171"/>
        </w:trPr>
        <w:tc>
          <w:tcPr>
            <w:tcW w:w="851" w:type="dxa"/>
            <w:vMerge w:val="restart"/>
            <w:vAlign w:val="center"/>
          </w:tcPr>
          <w:p w:rsidR="008C2677" w:rsidRPr="003066A2" w:rsidRDefault="008C2677" w:rsidP="008C2677">
            <w:pPr>
              <w:jc w:val="center"/>
              <w:rPr>
                <w:sz w:val="20"/>
                <w:szCs w:val="20"/>
              </w:rPr>
            </w:pPr>
            <w:r w:rsidRPr="003066A2">
              <w:rPr>
                <w:sz w:val="20"/>
                <w:szCs w:val="20"/>
              </w:rPr>
              <w:t>№</w:t>
            </w:r>
          </w:p>
          <w:p w:rsidR="008C2677" w:rsidRPr="003066A2" w:rsidRDefault="008C2677" w:rsidP="008C2677">
            <w:pPr>
              <w:jc w:val="center"/>
              <w:rPr>
                <w:sz w:val="20"/>
                <w:szCs w:val="20"/>
              </w:rPr>
            </w:pPr>
            <w:r w:rsidRPr="003066A2">
              <w:rPr>
                <w:sz w:val="20"/>
                <w:szCs w:val="20"/>
              </w:rPr>
              <w:t>группы</w:t>
            </w:r>
          </w:p>
        </w:tc>
        <w:tc>
          <w:tcPr>
            <w:tcW w:w="1701" w:type="dxa"/>
            <w:vMerge w:val="restart"/>
            <w:vAlign w:val="center"/>
          </w:tcPr>
          <w:p w:rsidR="008C2677" w:rsidRPr="003066A2" w:rsidRDefault="008C2677" w:rsidP="008C2677">
            <w:pPr>
              <w:jc w:val="center"/>
              <w:rPr>
                <w:sz w:val="20"/>
                <w:szCs w:val="20"/>
              </w:rPr>
            </w:pPr>
            <w:r w:rsidRPr="003066A2">
              <w:rPr>
                <w:sz w:val="20"/>
                <w:szCs w:val="20"/>
              </w:rPr>
              <w:t>Степень</w:t>
            </w:r>
          </w:p>
          <w:p w:rsidR="008C2677" w:rsidRPr="003066A2" w:rsidRDefault="008C2677" w:rsidP="008C2677">
            <w:pPr>
              <w:jc w:val="center"/>
              <w:rPr>
                <w:sz w:val="20"/>
                <w:szCs w:val="20"/>
              </w:rPr>
            </w:pPr>
            <w:r w:rsidRPr="003066A2">
              <w:rPr>
                <w:sz w:val="20"/>
                <w:szCs w:val="20"/>
              </w:rPr>
              <w:t>обеспеченности почвы</w:t>
            </w:r>
          </w:p>
        </w:tc>
        <w:tc>
          <w:tcPr>
            <w:tcW w:w="4394" w:type="dxa"/>
            <w:gridSpan w:val="3"/>
            <w:vAlign w:val="center"/>
          </w:tcPr>
          <w:p w:rsidR="008C2677" w:rsidRPr="003066A2" w:rsidRDefault="008C2677" w:rsidP="008C2677">
            <w:pPr>
              <w:jc w:val="center"/>
              <w:rPr>
                <w:sz w:val="20"/>
                <w:szCs w:val="20"/>
                <w:u w:val="single"/>
              </w:rPr>
            </w:pPr>
            <w:r w:rsidRPr="003066A2">
              <w:rPr>
                <w:sz w:val="20"/>
                <w:szCs w:val="20"/>
              </w:rPr>
              <w:t xml:space="preserve">Содержание  </w:t>
            </w:r>
            <w:r w:rsidRPr="003066A2">
              <w:rPr>
                <w:sz w:val="20"/>
                <w:szCs w:val="20"/>
                <w:vertAlign w:val="subscript"/>
              </w:rPr>
              <w:t xml:space="preserve">  </w:t>
            </w:r>
            <w:r w:rsidRPr="003066A2">
              <w:rPr>
                <w:sz w:val="20"/>
                <w:szCs w:val="20"/>
              </w:rPr>
              <w:t>(мг/кг) по методу</w:t>
            </w:r>
          </w:p>
        </w:tc>
      </w:tr>
      <w:tr w:rsidR="008C2677" w:rsidRPr="003066A2" w:rsidTr="008C2677">
        <w:trPr>
          <w:trHeight w:val="70"/>
        </w:trPr>
        <w:tc>
          <w:tcPr>
            <w:tcW w:w="851" w:type="dxa"/>
            <w:vMerge/>
            <w:vAlign w:val="center"/>
          </w:tcPr>
          <w:p w:rsidR="008C2677" w:rsidRPr="003066A2" w:rsidRDefault="008C2677" w:rsidP="008C2677">
            <w:pPr>
              <w:jc w:val="center"/>
              <w:rPr>
                <w:sz w:val="20"/>
                <w:szCs w:val="20"/>
              </w:rPr>
            </w:pPr>
          </w:p>
        </w:tc>
        <w:tc>
          <w:tcPr>
            <w:tcW w:w="1701" w:type="dxa"/>
            <w:vMerge/>
            <w:vAlign w:val="center"/>
          </w:tcPr>
          <w:p w:rsidR="008C2677" w:rsidRPr="003066A2" w:rsidRDefault="008C2677" w:rsidP="008C2677">
            <w:pPr>
              <w:jc w:val="center"/>
              <w:rPr>
                <w:sz w:val="20"/>
                <w:szCs w:val="20"/>
              </w:rPr>
            </w:pPr>
          </w:p>
        </w:tc>
        <w:tc>
          <w:tcPr>
            <w:tcW w:w="1464" w:type="dxa"/>
            <w:vAlign w:val="center"/>
          </w:tcPr>
          <w:p w:rsidR="008C2677" w:rsidRPr="003066A2" w:rsidRDefault="008C2677" w:rsidP="008C2677">
            <w:pPr>
              <w:jc w:val="center"/>
              <w:rPr>
                <w:sz w:val="20"/>
                <w:szCs w:val="20"/>
              </w:rPr>
            </w:pPr>
            <w:r w:rsidRPr="003066A2">
              <w:rPr>
                <w:sz w:val="20"/>
                <w:szCs w:val="20"/>
              </w:rPr>
              <w:t>Кирсанова</w:t>
            </w:r>
          </w:p>
        </w:tc>
        <w:tc>
          <w:tcPr>
            <w:tcW w:w="1465" w:type="dxa"/>
            <w:vAlign w:val="center"/>
          </w:tcPr>
          <w:p w:rsidR="008C2677" w:rsidRPr="003066A2" w:rsidRDefault="008C2677" w:rsidP="008C2677">
            <w:pPr>
              <w:jc w:val="center"/>
              <w:rPr>
                <w:sz w:val="20"/>
                <w:szCs w:val="20"/>
              </w:rPr>
            </w:pPr>
            <w:r w:rsidRPr="003066A2">
              <w:rPr>
                <w:sz w:val="20"/>
                <w:szCs w:val="20"/>
              </w:rPr>
              <w:t>Чирикова</w:t>
            </w:r>
          </w:p>
        </w:tc>
        <w:tc>
          <w:tcPr>
            <w:tcW w:w="1465" w:type="dxa"/>
            <w:vAlign w:val="center"/>
          </w:tcPr>
          <w:p w:rsidR="008C2677" w:rsidRPr="003066A2" w:rsidRDefault="008C2677" w:rsidP="008C2677">
            <w:pPr>
              <w:jc w:val="center"/>
              <w:rPr>
                <w:sz w:val="20"/>
                <w:szCs w:val="20"/>
              </w:rPr>
            </w:pPr>
            <w:r w:rsidRPr="003066A2">
              <w:rPr>
                <w:sz w:val="20"/>
                <w:szCs w:val="20"/>
              </w:rPr>
              <w:t>Мачигина</w:t>
            </w:r>
          </w:p>
        </w:tc>
      </w:tr>
      <w:tr w:rsidR="008C2677" w:rsidRPr="003066A2" w:rsidTr="008C2677">
        <w:trPr>
          <w:trHeight w:val="70"/>
        </w:trPr>
        <w:tc>
          <w:tcPr>
            <w:tcW w:w="6946" w:type="dxa"/>
            <w:gridSpan w:val="5"/>
            <w:vAlign w:val="center"/>
          </w:tcPr>
          <w:p w:rsidR="008C2677" w:rsidRPr="003066A2" w:rsidRDefault="008C2677" w:rsidP="008C2677">
            <w:pPr>
              <w:jc w:val="center"/>
              <w:rPr>
                <w:sz w:val="20"/>
                <w:szCs w:val="20"/>
              </w:rPr>
            </w:pPr>
            <w:r w:rsidRPr="003066A2">
              <w:rPr>
                <w:sz w:val="20"/>
                <w:szCs w:val="20"/>
              </w:rPr>
              <w:t>Подвижный  фосфор</w:t>
            </w:r>
          </w:p>
        </w:tc>
      </w:tr>
      <w:tr w:rsidR="008C2677" w:rsidRPr="003066A2" w:rsidTr="008C2677">
        <w:trPr>
          <w:trHeight w:val="70"/>
        </w:trPr>
        <w:tc>
          <w:tcPr>
            <w:tcW w:w="851" w:type="dxa"/>
            <w:vAlign w:val="center"/>
          </w:tcPr>
          <w:p w:rsidR="008C2677" w:rsidRPr="003066A2" w:rsidRDefault="008C2677" w:rsidP="008C2677">
            <w:pPr>
              <w:jc w:val="center"/>
              <w:rPr>
                <w:sz w:val="20"/>
                <w:szCs w:val="20"/>
              </w:rPr>
            </w:pPr>
            <w:r w:rsidRPr="003066A2">
              <w:rPr>
                <w:sz w:val="20"/>
                <w:szCs w:val="20"/>
              </w:rPr>
              <w:t>1</w:t>
            </w:r>
          </w:p>
        </w:tc>
        <w:tc>
          <w:tcPr>
            <w:tcW w:w="1701" w:type="dxa"/>
            <w:vAlign w:val="center"/>
          </w:tcPr>
          <w:p w:rsidR="008C2677" w:rsidRPr="003066A2" w:rsidRDefault="008C2677" w:rsidP="008C2677">
            <w:pPr>
              <w:jc w:val="center"/>
              <w:rPr>
                <w:sz w:val="20"/>
                <w:szCs w:val="20"/>
              </w:rPr>
            </w:pPr>
            <w:r w:rsidRPr="003066A2">
              <w:rPr>
                <w:sz w:val="20"/>
                <w:szCs w:val="20"/>
              </w:rPr>
              <w:t>очень низкая</w:t>
            </w:r>
          </w:p>
        </w:tc>
        <w:tc>
          <w:tcPr>
            <w:tcW w:w="1464" w:type="dxa"/>
            <w:vAlign w:val="center"/>
          </w:tcPr>
          <w:p w:rsidR="008C2677" w:rsidRPr="003066A2" w:rsidRDefault="008C2677" w:rsidP="008C2677">
            <w:pPr>
              <w:jc w:val="center"/>
              <w:rPr>
                <w:sz w:val="20"/>
                <w:szCs w:val="20"/>
              </w:rPr>
            </w:pPr>
            <w:r w:rsidRPr="003066A2">
              <w:rPr>
                <w:sz w:val="20"/>
                <w:szCs w:val="20"/>
              </w:rPr>
              <w:t>&lt;25</w:t>
            </w:r>
          </w:p>
        </w:tc>
        <w:tc>
          <w:tcPr>
            <w:tcW w:w="1465" w:type="dxa"/>
            <w:vAlign w:val="center"/>
          </w:tcPr>
          <w:p w:rsidR="008C2677" w:rsidRPr="003066A2" w:rsidRDefault="008C2677" w:rsidP="008C2677">
            <w:pPr>
              <w:jc w:val="center"/>
              <w:rPr>
                <w:sz w:val="20"/>
                <w:szCs w:val="20"/>
              </w:rPr>
            </w:pPr>
            <w:r w:rsidRPr="003066A2">
              <w:rPr>
                <w:sz w:val="20"/>
                <w:szCs w:val="20"/>
              </w:rPr>
              <w:t>&lt;20</w:t>
            </w:r>
          </w:p>
        </w:tc>
        <w:tc>
          <w:tcPr>
            <w:tcW w:w="1465" w:type="dxa"/>
            <w:vAlign w:val="center"/>
          </w:tcPr>
          <w:p w:rsidR="008C2677" w:rsidRPr="003066A2" w:rsidRDefault="008C2677" w:rsidP="008C2677">
            <w:pPr>
              <w:jc w:val="center"/>
              <w:rPr>
                <w:sz w:val="20"/>
                <w:szCs w:val="20"/>
              </w:rPr>
            </w:pPr>
            <w:r w:rsidRPr="003066A2">
              <w:rPr>
                <w:sz w:val="20"/>
                <w:szCs w:val="20"/>
              </w:rPr>
              <w:t>&lt;10</w:t>
            </w:r>
          </w:p>
        </w:tc>
      </w:tr>
      <w:tr w:rsidR="008C2677" w:rsidRPr="003066A2" w:rsidTr="008C2677">
        <w:trPr>
          <w:trHeight w:val="70"/>
        </w:trPr>
        <w:tc>
          <w:tcPr>
            <w:tcW w:w="851" w:type="dxa"/>
            <w:vAlign w:val="center"/>
          </w:tcPr>
          <w:p w:rsidR="008C2677" w:rsidRPr="003066A2" w:rsidRDefault="008C2677" w:rsidP="008C2677">
            <w:pPr>
              <w:jc w:val="center"/>
              <w:rPr>
                <w:sz w:val="20"/>
                <w:szCs w:val="20"/>
              </w:rPr>
            </w:pPr>
            <w:r w:rsidRPr="003066A2">
              <w:rPr>
                <w:sz w:val="20"/>
                <w:szCs w:val="20"/>
              </w:rPr>
              <w:t>2</w:t>
            </w:r>
          </w:p>
        </w:tc>
        <w:tc>
          <w:tcPr>
            <w:tcW w:w="1701" w:type="dxa"/>
            <w:vAlign w:val="center"/>
          </w:tcPr>
          <w:p w:rsidR="008C2677" w:rsidRPr="003066A2" w:rsidRDefault="008C2677" w:rsidP="008C2677">
            <w:pPr>
              <w:jc w:val="center"/>
              <w:rPr>
                <w:sz w:val="20"/>
                <w:szCs w:val="20"/>
              </w:rPr>
            </w:pPr>
            <w:r w:rsidRPr="003066A2">
              <w:rPr>
                <w:sz w:val="20"/>
                <w:szCs w:val="20"/>
              </w:rPr>
              <w:t>низкая</w:t>
            </w:r>
          </w:p>
        </w:tc>
        <w:tc>
          <w:tcPr>
            <w:tcW w:w="1464" w:type="dxa"/>
            <w:vAlign w:val="center"/>
          </w:tcPr>
          <w:p w:rsidR="008C2677" w:rsidRPr="003066A2" w:rsidRDefault="008C2677" w:rsidP="008C2677">
            <w:pPr>
              <w:jc w:val="center"/>
              <w:rPr>
                <w:sz w:val="20"/>
                <w:szCs w:val="20"/>
              </w:rPr>
            </w:pPr>
            <w:r w:rsidRPr="003066A2">
              <w:rPr>
                <w:sz w:val="20"/>
                <w:szCs w:val="20"/>
              </w:rPr>
              <w:t>26-50</w:t>
            </w:r>
          </w:p>
        </w:tc>
        <w:tc>
          <w:tcPr>
            <w:tcW w:w="1465" w:type="dxa"/>
            <w:vAlign w:val="center"/>
          </w:tcPr>
          <w:p w:rsidR="008C2677" w:rsidRPr="003066A2" w:rsidRDefault="008C2677" w:rsidP="008C2677">
            <w:pPr>
              <w:jc w:val="center"/>
              <w:rPr>
                <w:sz w:val="20"/>
                <w:szCs w:val="20"/>
              </w:rPr>
            </w:pPr>
            <w:r w:rsidRPr="003066A2">
              <w:rPr>
                <w:sz w:val="20"/>
                <w:szCs w:val="20"/>
              </w:rPr>
              <w:t>21-50</w:t>
            </w:r>
          </w:p>
        </w:tc>
        <w:tc>
          <w:tcPr>
            <w:tcW w:w="1465" w:type="dxa"/>
            <w:vAlign w:val="center"/>
          </w:tcPr>
          <w:p w:rsidR="008C2677" w:rsidRPr="003066A2" w:rsidRDefault="008C2677" w:rsidP="008C2677">
            <w:pPr>
              <w:jc w:val="center"/>
              <w:rPr>
                <w:sz w:val="20"/>
                <w:szCs w:val="20"/>
              </w:rPr>
            </w:pPr>
            <w:r w:rsidRPr="003066A2">
              <w:rPr>
                <w:sz w:val="20"/>
                <w:szCs w:val="20"/>
              </w:rPr>
              <w:t>11-15</w:t>
            </w:r>
          </w:p>
        </w:tc>
      </w:tr>
      <w:tr w:rsidR="008C2677" w:rsidRPr="003066A2" w:rsidTr="008C2677">
        <w:trPr>
          <w:trHeight w:val="70"/>
        </w:trPr>
        <w:tc>
          <w:tcPr>
            <w:tcW w:w="851" w:type="dxa"/>
            <w:vAlign w:val="center"/>
          </w:tcPr>
          <w:p w:rsidR="008C2677" w:rsidRPr="003066A2" w:rsidRDefault="008C2677" w:rsidP="008C2677">
            <w:pPr>
              <w:jc w:val="center"/>
              <w:rPr>
                <w:sz w:val="20"/>
                <w:szCs w:val="20"/>
              </w:rPr>
            </w:pPr>
            <w:r w:rsidRPr="003066A2">
              <w:rPr>
                <w:sz w:val="20"/>
                <w:szCs w:val="20"/>
              </w:rPr>
              <w:t>3</w:t>
            </w:r>
          </w:p>
        </w:tc>
        <w:tc>
          <w:tcPr>
            <w:tcW w:w="1701" w:type="dxa"/>
            <w:vAlign w:val="center"/>
          </w:tcPr>
          <w:p w:rsidR="008C2677" w:rsidRPr="003066A2" w:rsidRDefault="008C2677" w:rsidP="008C2677">
            <w:pPr>
              <w:jc w:val="center"/>
              <w:rPr>
                <w:sz w:val="20"/>
                <w:szCs w:val="20"/>
              </w:rPr>
            </w:pPr>
            <w:r w:rsidRPr="003066A2">
              <w:rPr>
                <w:sz w:val="20"/>
                <w:szCs w:val="20"/>
              </w:rPr>
              <w:t>средняя</w:t>
            </w:r>
          </w:p>
        </w:tc>
        <w:tc>
          <w:tcPr>
            <w:tcW w:w="1464" w:type="dxa"/>
            <w:vAlign w:val="center"/>
          </w:tcPr>
          <w:p w:rsidR="008C2677" w:rsidRPr="003066A2" w:rsidRDefault="008C2677" w:rsidP="008C2677">
            <w:pPr>
              <w:jc w:val="center"/>
              <w:rPr>
                <w:sz w:val="20"/>
                <w:szCs w:val="20"/>
              </w:rPr>
            </w:pPr>
            <w:r w:rsidRPr="003066A2">
              <w:rPr>
                <w:sz w:val="20"/>
                <w:szCs w:val="20"/>
              </w:rPr>
              <w:t>51-100</w:t>
            </w:r>
          </w:p>
        </w:tc>
        <w:tc>
          <w:tcPr>
            <w:tcW w:w="1465" w:type="dxa"/>
            <w:vAlign w:val="center"/>
          </w:tcPr>
          <w:p w:rsidR="008C2677" w:rsidRPr="003066A2" w:rsidRDefault="008C2677" w:rsidP="008C2677">
            <w:pPr>
              <w:jc w:val="center"/>
              <w:rPr>
                <w:sz w:val="20"/>
                <w:szCs w:val="20"/>
              </w:rPr>
            </w:pPr>
            <w:r w:rsidRPr="003066A2">
              <w:rPr>
                <w:sz w:val="20"/>
                <w:szCs w:val="20"/>
              </w:rPr>
              <w:t>51-100</w:t>
            </w:r>
          </w:p>
        </w:tc>
        <w:tc>
          <w:tcPr>
            <w:tcW w:w="1465" w:type="dxa"/>
            <w:vAlign w:val="center"/>
          </w:tcPr>
          <w:p w:rsidR="008C2677" w:rsidRPr="003066A2" w:rsidRDefault="008C2677" w:rsidP="008C2677">
            <w:pPr>
              <w:jc w:val="center"/>
              <w:rPr>
                <w:sz w:val="20"/>
                <w:szCs w:val="20"/>
              </w:rPr>
            </w:pPr>
            <w:r w:rsidRPr="003066A2">
              <w:rPr>
                <w:sz w:val="20"/>
                <w:szCs w:val="20"/>
              </w:rPr>
              <w:t>16-30</w:t>
            </w:r>
          </w:p>
        </w:tc>
      </w:tr>
      <w:tr w:rsidR="008C2677" w:rsidRPr="003066A2" w:rsidTr="008C2677">
        <w:trPr>
          <w:trHeight w:val="230"/>
        </w:trPr>
        <w:tc>
          <w:tcPr>
            <w:tcW w:w="851" w:type="dxa"/>
            <w:vAlign w:val="center"/>
          </w:tcPr>
          <w:p w:rsidR="008C2677" w:rsidRPr="003066A2" w:rsidRDefault="008C2677" w:rsidP="008C2677">
            <w:pPr>
              <w:jc w:val="center"/>
              <w:rPr>
                <w:sz w:val="20"/>
                <w:szCs w:val="20"/>
              </w:rPr>
            </w:pPr>
            <w:r w:rsidRPr="003066A2">
              <w:rPr>
                <w:sz w:val="20"/>
                <w:szCs w:val="20"/>
              </w:rPr>
              <w:t>4</w:t>
            </w:r>
          </w:p>
        </w:tc>
        <w:tc>
          <w:tcPr>
            <w:tcW w:w="1701" w:type="dxa"/>
            <w:vAlign w:val="center"/>
          </w:tcPr>
          <w:p w:rsidR="008C2677" w:rsidRPr="003066A2" w:rsidRDefault="008C2677" w:rsidP="008C2677">
            <w:pPr>
              <w:jc w:val="center"/>
              <w:rPr>
                <w:sz w:val="20"/>
                <w:szCs w:val="20"/>
              </w:rPr>
            </w:pPr>
            <w:r w:rsidRPr="003066A2">
              <w:rPr>
                <w:sz w:val="20"/>
                <w:szCs w:val="20"/>
              </w:rPr>
              <w:t>повышенная</w:t>
            </w:r>
          </w:p>
        </w:tc>
        <w:tc>
          <w:tcPr>
            <w:tcW w:w="1464" w:type="dxa"/>
            <w:vAlign w:val="center"/>
          </w:tcPr>
          <w:p w:rsidR="008C2677" w:rsidRPr="003066A2" w:rsidRDefault="008C2677" w:rsidP="008C2677">
            <w:pPr>
              <w:jc w:val="center"/>
              <w:rPr>
                <w:sz w:val="20"/>
                <w:szCs w:val="20"/>
              </w:rPr>
            </w:pPr>
            <w:r w:rsidRPr="003066A2">
              <w:rPr>
                <w:sz w:val="20"/>
                <w:szCs w:val="20"/>
              </w:rPr>
              <w:t>101-150</w:t>
            </w:r>
          </w:p>
        </w:tc>
        <w:tc>
          <w:tcPr>
            <w:tcW w:w="1465" w:type="dxa"/>
            <w:vAlign w:val="center"/>
          </w:tcPr>
          <w:p w:rsidR="008C2677" w:rsidRPr="003066A2" w:rsidRDefault="008C2677" w:rsidP="008C2677">
            <w:pPr>
              <w:jc w:val="center"/>
              <w:rPr>
                <w:sz w:val="20"/>
                <w:szCs w:val="20"/>
              </w:rPr>
            </w:pPr>
            <w:r w:rsidRPr="003066A2">
              <w:rPr>
                <w:sz w:val="20"/>
                <w:szCs w:val="20"/>
              </w:rPr>
              <w:t>101-150</w:t>
            </w:r>
          </w:p>
        </w:tc>
        <w:tc>
          <w:tcPr>
            <w:tcW w:w="1465" w:type="dxa"/>
            <w:vAlign w:val="center"/>
          </w:tcPr>
          <w:p w:rsidR="008C2677" w:rsidRPr="003066A2" w:rsidRDefault="008C2677" w:rsidP="008C2677">
            <w:pPr>
              <w:jc w:val="center"/>
              <w:rPr>
                <w:sz w:val="20"/>
                <w:szCs w:val="20"/>
              </w:rPr>
            </w:pPr>
            <w:r w:rsidRPr="003066A2">
              <w:rPr>
                <w:sz w:val="20"/>
                <w:szCs w:val="20"/>
              </w:rPr>
              <w:t>31-45</w:t>
            </w:r>
          </w:p>
        </w:tc>
      </w:tr>
      <w:tr w:rsidR="008C2677" w:rsidRPr="003066A2" w:rsidTr="008C2677">
        <w:trPr>
          <w:trHeight w:val="208"/>
        </w:trPr>
        <w:tc>
          <w:tcPr>
            <w:tcW w:w="851" w:type="dxa"/>
            <w:vAlign w:val="center"/>
          </w:tcPr>
          <w:p w:rsidR="008C2677" w:rsidRPr="003066A2" w:rsidRDefault="008C2677" w:rsidP="008C2677">
            <w:pPr>
              <w:jc w:val="center"/>
              <w:rPr>
                <w:sz w:val="20"/>
                <w:szCs w:val="20"/>
              </w:rPr>
            </w:pPr>
            <w:r w:rsidRPr="003066A2">
              <w:rPr>
                <w:sz w:val="20"/>
                <w:szCs w:val="20"/>
              </w:rPr>
              <w:t>5</w:t>
            </w:r>
          </w:p>
        </w:tc>
        <w:tc>
          <w:tcPr>
            <w:tcW w:w="1701" w:type="dxa"/>
            <w:vAlign w:val="center"/>
          </w:tcPr>
          <w:p w:rsidR="008C2677" w:rsidRPr="003066A2" w:rsidRDefault="008C2677" w:rsidP="008C2677">
            <w:pPr>
              <w:jc w:val="center"/>
              <w:rPr>
                <w:sz w:val="20"/>
                <w:szCs w:val="20"/>
              </w:rPr>
            </w:pPr>
            <w:r w:rsidRPr="003066A2">
              <w:rPr>
                <w:sz w:val="20"/>
                <w:szCs w:val="20"/>
              </w:rPr>
              <w:t>высокая</w:t>
            </w:r>
          </w:p>
        </w:tc>
        <w:tc>
          <w:tcPr>
            <w:tcW w:w="1464" w:type="dxa"/>
            <w:vAlign w:val="center"/>
          </w:tcPr>
          <w:p w:rsidR="008C2677" w:rsidRPr="003066A2" w:rsidRDefault="008C2677" w:rsidP="008C2677">
            <w:pPr>
              <w:jc w:val="center"/>
              <w:rPr>
                <w:sz w:val="20"/>
                <w:szCs w:val="20"/>
              </w:rPr>
            </w:pPr>
            <w:r w:rsidRPr="003066A2">
              <w:rPr>
                <w:sz w:val="20"/>
                <w:szCs w:val="20"/>
              </w:rPr>
              <w:t>151-250</w:t>
            </w:r>
          </w:p>
        </w:tc>
        <w:tc>
          <w:tcPr>
            <w:tcW w:w="1465" w:type="dxa"/>
            <w:vAlign w:val="center"/>
          </w:tcPr>
          <w:p w:rsidR="008C2677" w:rsidRPr="003066A2" w:rsidRDefault="008C2677" w:rsidP="008C2677">
            <w:pPr>
              <w:jc w:val="center"/>
              <w:rPr>
                <w:sz w:val="20"/>
                <w:szCs w:val="20"/>
              </w:rPr>
            </w:pPr>
            <w:r w:rsidRPr="003066A2">
              <w:rPr>
                <w:sz w:val="20"/>
                <w:szCs w:val="20"/>
              </w:rPr>
              <w:t>151-200</w:t>
            </w:r>
          </w:p>
        </w:tc>
        <w:tc>
          <w:tcPr>
            <w:tcW w:w="1465" w:type="dxa"/>
            <w:vAlign w:val="center"/>
          </w:tcPr>
          <w:p w:rsidR="008C2677" w:rsidRPr="003066A2" w:rsidRDefault="008C2677" w:rsidP="008C2677">
            <w:pPr>
              <w:jc w:val="center"/>
              <w:rPr>
                <w:sz w:val="20"/>
                <w:szCs w:val="20"/>
              </w:rPr>
            </w:pPr>
            <w:r w:rsidRPr="003066A2">
              <w:rPr>
                <w:sz w:val="20"/>
                <w:szCs w:val="20"/>
              </w:rPr>
              <w:t>46-50</w:t>
            </w:r>
          </w:p>
        </w:tc>
      </w:tr>
      <w:tr w:rsidR="008C2677" w:rsidRPr="003066A2" w:rsidTr="008C2677">
        <w:trPr>
          <w:trHeight w:val="70"/>
        </w:trPr>
        <w:tc>
          <w:tcPr>
            <w:tcW w:w="851" w:type="dxa"/>
            <w:vAlign w:val="center"/>
          </w:tcPr>
          <w:p w:rsidR="008C2677" w:rsidRPr="003066A2" w:rsidRDefault="008C2677" w:rsidP="008C2677">
            <w:pPr>
              <w:jc w:val="center"/>
              <w:rPr>
                <w:sz w:val="20"/>
                <w:szCs w:val="20"/>
              </w:rPr>
            </w:pPr>
            <w:r w:rsidRPr="003066A2">
              <w:rPr>
                <w:sz w:val="20"/>
                <w:szCs w:val="20"/>
              </w:rPr>
              <w:t>6</w:t>
            </w:r>
          </w:p>
        </w:tc>
        <w:tc>
          <w:tcPr>
            <w:tcW w:w="1701" w:type="dxa"/>
            <w:vAlign w:val="center"/>
          </w:tcPr>
          <w:p w:rsidR="008C2677" w:rsidRPr="003066A2" w:rsidRDefault="008C2677" w:rsidP="008C2677">
            <w:pPr>
              <w:jc w:val="center"/>
              <w:rPr>
                <w:sz w:val="20"/>
                <w:szCs w:val="20"/>
              </w:rPr>
            </w:pPr>
            <w:r w:rsidRPr="003066A2">
              <w:rPr>
                <w:sz w:val="20"/>
                <w:szCs w:val="20"/>
              </w:rPr>
              <w:t>очень высокая</w:t>
            </w:r>
          </w:p>
        </w:tc>
        <w:tc>
          <w:tcPr>
            <w:tcW w:w="1464" w:type="dxa"/>
            <w:vAlign w:val="center"/>
          </w:tcPr>
          <w:p w:rsidR="008C2677" w:rsidRPr="003066A2" w:rsidRDefault="008C2677" w:rsidP="008C2677">
            <w:pPr>
              <w:jc w:val="center"/>
              <w:rPr>
                <w:sz w:val="20"/>
                <w:szCs w:val="20"/>
              </w:rPr>
            </w:pPr>
            <w:r w:rsidRPr="003066A2">
              <w:rPr>
                <w:sz w:val="20"/>
                <w:szCs w:val="20"/>
              </w:rPr>
              <w:t>&gt;250</w:t>
            </w:r>
          </w:p>
        </w:tc>
        <w:tc>
          <w:tcPr>
            <w:tcW w:w="1465" w:type="dxa"/>
            <w:vAlign w:val="center"/>
          </w:tcPr>
          <w:p w:rsidR="008C2677" w:rsidRPr="003066A2" w:rsidRDefault="008C2677" w:rsidP="008C2677">
            <w:pPr>
              <w:jc w:val="center"/>
              <w:rPr>
                <w:sz w:val="20"/>
                <w:szCs w:val="20"/>
              </w:rPr>
            </w:pPr>
            <w:r w:rsidRPr="003066A2">
              <w:rPr>
                <w:sz w:val="20"/>
                <w:szCs w:val="20"/>
              </w:rPr>
              <w:t>&gt;200</w:t>
            </w:r>
          </w:p>
        </w:tc>
        <w:tc>
          <w:tcPr>
            <w:tcW w:w="1465" w:type="dxa"/>
            <w:vAlign w:val="center"/>
          </w:tcPr>
          <w:p w:rsidR="008C2677" w:rsidRPr="003066A2" w:rsidRDefault="008C2677" w:rsidP="008C2677">
            <w:pPr>
              <w:jc w:val="center"/>
              <w:rPr>
                <w:sz w:val="20"/>
                <w:szCs w:val="20"/>
              </w:rPr>
            </w:pPr>
            <w:r w:rsidRPr="003066A2">
              <w:rPr>
                <w:sz w:val="20"/>
                <w:szCs w:val="20"/>
              </w:rPr>
              <w:t>&gt;50</w:t>
            </w:r>
          </w:p>
        </w:tc>
      </w:tr>
      <w:tr w:rsidR="008C2677" w:rsidRPr="003066A2" w:rsidTr="008C2677">
        <w:trPr>
          <w:trHeight w:val="183"/>
        </w:trPr>
        <w:tc>
          <w:tcPr>
            <w:tcW w:w="6946" w:type="dxa"/>
            <w:gridSpan w:val="5"/>
            <w:vAlign w:val="center"/>
          </w:tcPr>
          <w:p w:rsidR="008C2677" w:rsidRPr="003066A2" w:rsidRDefault="008C2677" w:rsidP="008C2677">
            <w:pPr>
              <w:jc w:val="center"/>
              <w:rPr>
                <w:sz w:val="20"/>
                <w:szCs w:val="20"/>
              </w:rPr>
            </w:pPr>
            <w:r w:rsidRPr="003066A2">
              <w:rPr>
                <w:sz w:val="20"/>
                <w:szCs w:val="20"/>
              </w:rPr>
              <w:t>Подвижный калий</w:t>
            </w:r>
          </w:p>
        </w:tc>
      </w:tr>
      <w:tr w:rsidR="008C2677" w:rsidRPr="003066A2" w:rsidTr="008C2677">
        <w:trPr>
          <w:trHeight w:val="160"/>
        </w:trPr>
        <w:tc>
          <w:tcPr>
            <w:tcW w:w="851" w:type="dxa"/>
            <w:vAlign w:val="center"/>
          </w:tcPr>
          <w:p w:rsidR="008C2677" w:rsidRPr="003066A2" w:rsidRDefault="008C2677" w:rsidP="008C2677">
            <w:pPr>
              <w:jc w:val="center"/>
              <w:rPr>
                <w:sz w:val="20"/>
                <w:szCs w:val="20"/>
              </w:rPr>
            </w:pPr>
            <w:r w:rsidRPr="003066A2">
              <w:rPr>
                <w:sz w:val="20"/>
                <w:szCs w:val="20"/>
              </w:rPr>
              <w:t>1</w:t>
            </w:r>
          </w:p>
        </w:tc>
        <w:tc>
          <w:tcPr>
            <w:tcW w:w="1701" w:type="dxa"/>
            <w:vAlign w:val="center"/>
          </w:tcPr>
          <w:p w:rsidR="008C2677" w:rsidRPr="003066A2" w:rsidRDefault="008C2677" w:rsidP="008C2677">
            <w:pPr>
              <w:jc w:val="center"/>
              <w:rPr>
                <w:sz w:val="20"/>
                <w:szCs w:val="20"/>
              </w:rPr>
            </w:pPr>
            <w:r w:rsidRPr="003066A2">
              <w:rPr>
                <w:sz w:val="20"/>
                <w:szCs w:val="20"/>
              </w:rPr>
              <w:t>очень низкая</w:t>
            </w:r>
          </w:p>
        </w:tc>
        <w:tc>
          <w:tcPr>
            <w:tcW w:w="1464" w:type="dxa"/>
            <w:vAlign w:val="center"/>
          </w:tcPr>
          <w:p w:rsidR="008C2677" w:rsidRPr="003066A2" w:rsidRDefault="008C2677" w:rsidP="008C2677">
            <w:pPr>
              <w:jc w:val="center"/>
              <w:rPr>
                <w:sz w:val="20"/>
                <w:szCs w:val="20"/>
              </w:rPr>
            </w:pPr>
            <w:r w:rsidRPr="003066A2">
              <w:rPr>
                <w:sz w:val="20"/>
                <w:szCs w:val="20"/>
              </w:rPr>
              <w:t>&lt;40</w:t>
            </w:r>
          </w:p>
        </w:tc>
        <w:tc>
          <w:tcPr>
            <w:tcW w:w="1465" w:type="dxa"/>
            <w:vAlign w:val="center"/>
          </w:tcPr>
          <w:p w:rsidR="008C2677" w:rsidRPr="003066A2" w:rsidRDefault="008C2677" w:rsidP="008C2677">
            <w:pPr>
              <w:jc w:val="center"/>
              <w:rPr>
                <w:sz w:val="20"/>
                <w:szCs w:val="20"/>
              </w:rPr>
            </w:pPr>
            <w:r w:rsidRPr="003066A2">
              <w:rPr>
                <w:sz w:val="20"/>
                <w:szCs w:val="20"/>
              </w:rPr>
              <w:t>&lt;20</w:t>
            </w:r>
          </w:p>
        </w:tc>
        <w:tc>
          <w:tcPr>
            <w:tcW w:w="1465" w:type="dxa"/>
            <w:vAlign w:val="center"/>
          </w:tcPr>
          <w:p w:rsidR="008C2677" w:rsidRPr="003066A2" w:rsidRDefault="008C2677" w:rsidP="008C2677">
            <w:pPr>
              <w:jc w:val="center"/>
              <w:rPr>
                <w:sz w:val="20"/>
                <w:szCs w:val="20"/>
              </w:rPr>
            </w:pPr>
            <w:r w:rsidRPr="003066A2">
              <w:rPr>
                <w:sz w:val="20"/>
                <w:szCs w:val="20"/>
              </w:rPr>
              <w:t>&lt;50</w:t>
            </w:r>
          </w:p>
        </w:tc>
      </w:tr>
      <w:tr w:rsidR="008C2677" w:rsidRPr="003066A2" w:rsidTr="008C2677">
        <w:trPr>
          <w:trHeight w:val="137"/>
        </w:trPr>
        <w:tc>
          <w:tcPr>
            <w:tcW w:w="851" w:type="dxa"/>
            <w:vAlign w:val="center"/>
          </w:tcPr>
          <w:p w:rsidR="008C2677" w:rsidRPr="003066A2" w:rsidRDefault="008C2677" w:rsidP="008C2677">
            <w:pPr>
              <w:jc w:val="center"/>
              <w:rPr>
                <w:sz w:val="20"/>
                <w:szCs w:val="20"/>
              </w:rPr>
            </w:pPr>
            <w:r w:rsidRPr="003066A2">
              <w:rPr>
                <w:sz w:val="20"/>
                <w:szCs w:val="20"/>
              </w:rPr>
              <w:t>2</w:t>
            </w:r>
          </w:p>
        </w:tc>
        <w:tc>
          <w:tcPr>
            <w:tcW w:w="1701" w:type="dxa"/>
            <w:vAlign w:val="center"/>
          </w:tcPr>
          <w:p w:rsidR="008C2677" w:rsidRPr="003066A2" w:rsidRDefault="008C2677" w:rsidP="008C2677">
            <w:pPr>
              <w:jc w:val="center"/>
              <w:rPr>
                <w:sz w:val="20"/>
                <w:szCs w:val="20"/>
              </w:rPr>
            </w:pPr>
            <w:r w:rsidRPr="003066A2">
              <w:rPr>
                <w:sz w:val="20"/>
                <w:szCs w:val="20"/>
              </w:rPr>
              <w:t>низкая</w:t>
            </w:r>
          </w:p>
        </w:tc>
        <w:tc>
          <w:tcPr>
            <w:tcW w:w="1464" w:type="dxa"/>
            <w:vAlign w:val="center"/>
          </w:tcPr>
          <w:p w:rsidR="008C2677" w:rsidRPr="003066A2" w:rsidRDefault="008C2677" w:rsidP="008C2677">
            <w:pPr>
              <w:jc w:val="center"/>
              <w:rPr>
                <w:sz w:val="20"/>
                <w:szCs w:val="20"/>
              </w:rPr>
            </w:pPr>
            <w:r w:rsidRPr="003066A2">
              <w:rPr>
                <w:sz w:val="20"/>
                <w:szCs w:val="20"/>
              </w:rPr>
              <w:t>41-80</w:t>
            </w:r>
          </w:p>
        </w:tc>
        <w:tc>
          <w:tcPr>
            <w:tcW w:w="1465" w:type="dxa"/>
            <w:vAlign w:val="center"/>
          </w:tcPr>
          <w:p w:rsidR="008C2677" w:rsidRPr="003066A2" w:rsidRDefault="008C2677" w:rsidP="008C2677">
            <w:pPr>
              <w:jc w:val="center"/>
              <w:rPr>
                <w:sz w:val="20"/>
                <w:szCs w:val="20"/>
              </w:rPr>
            </w:pPr>
            <w:r w:rsidRPr="003066A2">
              <w:rPr>
                <w:sz w:val="20"/>
                <w:szCs w:val="20"/>
              </w:rPr>
              <w:t>21-40</w:t>
            </w:r>
          </w:p>
        </w:tc>
        <w:tc>
          <w:tcPr>
            <w:tcW w:w="1465" w:type="dxa"/>
            <w:vAlign w:val="center"/>
          </w:tcPr>
          <w:p w:rsidR="008C2677" w:rsidRPr="003066A2" w:rsidRDefault="008C2677" w:rsidP="008C2677">
            <w:pPr>
              <w:jc w:val="center"/>
              <w:rPr>
                <w:sz w:val="20"/>
                <w:szCs w:val="20"/>
              </w:rPr>
            </w:pPr>
            <w:r w:rsidRPr="003066A2">
              <w:rPr>
                <w:sz w:val="20"/>
                <w:szCs w:val="20"/>
              </w:rPr>
              <w:t>51-100</w:t>
            </w:r>
          </w:p>
        </w:tc>
      </w:tr>
      <w:tr w:rsidR="008C2677" w:rsidRPr="003066A2" w:rsidTr="008C2677">
        <w:trPr>
          <w:trHeight w:val="116"/>
        </w:trPr>
        <w:tc>
          <w:tcPr>
            <w:tcW w:w="851" w:type="dxa"/>
            <w:vAlign w:val="center"/>
          </w:tcPr>
          <w:p w:rsidR="008C2677" w:rsidRPr="003066A2" w:rsidRDefault="008C2677" w:rsidP="008C2677">
            <w:pPr>
              <w:jc w:val="center"/>
              <w:rPr>
                <w:sz w:val="20"/>
                <w:szCs w:val="20"/>
              </w:rPr>
            </w:pPr>
            <w:r w:rsidRPr="003066A2">
              <w:rPr>
                <w:sz w:val="20"/>
                <w:szCs w:val="20"/>
              </w:rPr>
              <w:t>3</w:t>
            </w:r>
          </w:p>
        </w:tc>
        <w:tc>
          <w:tcPr>
            <w:tcW w:w="1701" w:type="dxa"/>
            <w:vAlign w:val="center"/>
          </w:tcPr>
          <w:p w:rsidR="008C2677" w:rsidRPr="003066A2" w:rsidRDefault="008C2677" w:rsidP="008C2677">
            <w:pPr>
              <w:jc w:val="center"/>
              <w:rPr>
                <w:sz w:val="20"/>
                <w:szCs w:val="20"/>
              </w:rPr>
            </w:pPr>
            <w:r w:rsidRPr="003066A2">
              <w:rPr>
                <w:sz w:val="20"/>
                <w:szCs w:val="20"/>
              </w:rPr>
              <w:t>средняя</w:t>
            </w:r>
          </w:p>
        </w:tc>
        <w:tc>
          <w:tcPr>
            <w:tcW w:w="1464" w:type="dxa"/>
            <w:vAlign w:val="center"/>
          </w:tcPr>
          <w:p w:rsidR="008C2677" w:rsidRPr="003066A2" w:rsidRDefault="008C2677" w:rsidP="008C2677">
            <w:pPr>
              <w:jc w:val="center"/>
              <w:rPr>
                <w:sz w:val="20"/>
                <w:szCs w:val="20"/>
              </w:rPr>
            </w:pPr>
            <w:r w:rsidRPr="003066A2">
              <w:rPr>
                <w:sz w:val="20"/>
                <w:szCs w:val="20"/>
              </w:rPr>
              <w:t>81-120</w:t>
            </w:r>
          </w:p>
        </w:tc>
        <w:tc>
          <w:tcPr>
            <w:tcW w:w="1465" w:type="dxa"/>
            <w:vAlign w:val="center"/>
          </w:tcPr>
          <w:p w:rsidR="008C2677" w:rsidRPr="003066A2" w:rsidRDefault="008C2677" w:rsidP="008C2677">
            <w:pPr>
              <w:jc w:val="center"/>
              <w:rPr>
                <w:sz w:val="20"/>
                <w:szCs w:val="20"/>
              </w:rPr>
            </w:pPr>
            <w:r w:rsidRPr="003066A2">
              <w:rPr>
                <w:sz w:val="20"/>
                <w:szCs w:val="20"/>
              </w:rPr>
              <w:t>41-80</w:t>
            </w:r>
          </w:p>
        </w:tc>
        <w:tc>
          <w:tcPr>
            <w:tcW w:w="1465" w:type="dxa"/>
            <w:vAlign w:val="center"/>
          </w:tcPr>
          <w:p w:rsidR="008C2677" w:rsidRPr="003066A2" w:rsidRDefault="008C2677" w:rsidP="008C2677">
            <w:pPr>
              <w:jc w:val="center"/>
              <w:rPr>
                <w:sz w:val="20"/>
                <w:szCs w:val="20"/>
              </w:rPr>
            </w:pPr>
            <w:r w:rsidRPr="003066A2">
              <w:rPr>
                <w:sz w:val="20"/>
                <w:szCs w:val="20"/>
              </w:rPr>
              <w:t>101-200</w:t>
            </w:r>
          </w:p>
        </w:tc>
      </w:tr>
      <w:tr w:rsidR="008C2677" w:rsidRPr="003066A2" w:rsidTr="008C2677">
        <w:trPr>
          <w:trHeight w:val="93"/>
        </w:trPr>
        <w:tc>
          <w:tcPr>
            <w:tcW w:w="851" w:type="dxa"/>
            <w:vAlign w:val="center"/>
          </w:tcPr>
          <w:p w:rsidR="008C2677" w:rsidRPr="003066A2" w:rsidRDefault="008C2677" w:rsidP="008C2677">
            <w:pPr>
              <w:jc w:val="center"/>
              <w:rPr>
                <w:sz w:val="20"/>
                <w:szCs w:val="20"/>
              </w:rPr>
            </w:pPr>
            <w:r w:rsidRPr="003066A2">
              <w:rPr>
                <w:sz w:val="20"/>
                <w:szCs w:val="20"/>
              </w:rPr>
              <w:t>4</w:t>
            </w:r>
          </w:p>
        </w:tc>
        <w:tc>
          <w:tcPr>
            <w:tcW w:w="1701" w:type="dxa"/>
            <w:vAlign w:val="center"/>
          </w:tcPr>
          <w:p w:rsidR="008C2677" w:rsidRPr="003066A2" w:rsidRDefault="008C2677" w:rsidP="008C2677">
            <w:pPr>
              <w:jc w:val="center"/>
              <w:rPr>
                <w:sz w:val="20"/>
                <w:szCs w:val="20"/>
              </w:rPr>
            </w:pPr>
            <w:r w:rsidRPr="003066A2">
              <w:rPr>
                <w:sz w:val="20"/>
                <w:szCs w:val="20"/>
              </w:rPr>
              <w:t>повышенная</w:t>
            </w:r>
          </w:p>
        </w:tc>
        <w:tc>
          <w:tcPr>
            <w:tcW w:w="1464" w:type="dxa"/>
            <w:vAlign w:val="center"/>
          </w:tcPr>
          <w:p w:rsidR="008C2677" w:rsidRPr="003066A2" w:rsidRDefault="008C2677" w:rsidP="008C2677">
            <w:pPr>
              <w:jc w:val="center"/>
              <w:rPr>
                <w:sz w:val="20"/>
                <w:szCs w:val="20"/>
              </w:rPr>
            </w:pPr>
            <w:r w:rsidRPr="003066A2">
              <w:rPr>
                <w:sz w:val="20"/>
                <w:szCs w:val="20"/>
              </w:rPr>
              <w:t>121-170</w:t>
            </w:r>
          </w:p>
        </w:tc>
        <w:tc>
          <w:tcPr>
            <w:tcW w:w="1465" w:type="dxa"/>
            <w:vAlign w:val="center"/>
          </w:tcPr>
          <w:p w:rsidR="008C2677" w:rsidRPr="003066A2" w:rsidRDefault="008C2677" w:rsidP="008C2677">
            <w:pPr>
              <w:jc w:val="center"/>
              <w:rPr>
                <w:sz w:val="20"/>
                <w:szCs w:val="20"/>
              </w:rPr>
            </w:pPr>
            <w:r w:rsidRPr="003066A2">
              <w:rPr>
                <w:sz w:val="20"/>
                <w:szCs w:val="20"/>
              </w:rPr>
              <w:t>81-120</w:t>
            </w:r>
          </w:p>
        </w:tc>
        <w:tc>
          <w:tcPr>
            <w:tcW w:w="1465" w:type="dxa"/>
            <w:vAlign w:val="center"/>
          </w:tcPr>
          <w:p w:rsidR="008C2677" w:rsidRPr="003066A2" w:rsidRDefault="008C2677" w:rsidP="008C2677">
            <w:pPr>
              <w:jc w:val="center"/>
              <w:rPr>
                <w:sz w:val="20"/>
                <w:szCs w:val="20"/>
              </w:rPr>
            </w:pPr>
            <w:r w:rsidRPr="003066A2">
              <w:rPr>
                <w:sz w:val="20"/>
                <w:szCs w:val="20"/>
              </w:rPr>
              <w:t>201-300</w:t>
            </w:r>
          </w:p>
        </w:tc>
      </w:tr>
      <w:tr w:rsidR="008C2677" w:rsidRPr="003066A2" w:rsidTr="008C2677">
        <w:trPr>
          <w:trHeight w:val="70"/>
        </w:trPr>
        <w:tc>
          <w:tcPr>
            <w:tcW w:w="851" w:type="dxa"/>
            <w:vAlign w:val="center"/>
          </w:tcPr>
          <w:p w:rsidR="008C2677" w:rsidRPr="003066A2" w:rsidRDefault="008C2677" w:rsidP="008C2677">
            <w:pPr>
              <w:jc w:val="center"/>
              <w:rPr>
                <w:sz w:val="20"/>
                <w:szCs w:val="20"/>
              </w:rPr>
            </w:pPr>
            <w:r w:rsidRPr="003066A2">
              <w:rPr>
                <w:sz w:val="20"/>
                <w:szCs w:val="20"/>
              </w:rPr>
              <w:t>5</w:t>
            </w:r>
          </w:p>
        </w:tc>
        <w:tc>
          <w:tcPr>
            <w:tcW w:w="1701" w:type="dxa"/>
            <w:vAlign w:val="center"/>
          </w:tcPr>
          <w:p w:rsidR="008C2677" w:rsidRPr="003066A2" w:rsidRDefault="008C2677" w:rsidP="008C2677">
            <w:pPr>
              <w:jc w:val="center"/>
              <w:rPr>
                <w:sz w:val="20"/>
                <w:szCs w:val="20"/>
              </w:rPr>
            </w:pPr>
            <w:r w:rsidRPr="003066A2">
              <w:rPr>
                <w:sz w:val="20"/>
                <w:szCs w:val="20"/>
              </w:rPr>
              <w:t>высокая</w:t>
            </w:r>
          </w:p>
        </w:tc>
        <w:tc>
          <w:tcPr>
            <w:tcW w:w="1464" w:type="dxa"/>
            <w:vAlign w:val="center"/>
          </w:tcPr>
          <w:p w:rsidR="008C2677" w:rsidRPr="003066A2" w:rsidRDefault="008C2677" w:rsidP="008C2677">
            <w:pPr>
              <w:jc w:val="center"/>
              <w:rPr>
                <w:sz w:val="20"/>
                <w:szCs w:val="20"/>
              </w:rPr>
            </w:pPr>
            <w:r w:rsidRPr="003066A2">
              <w:rPr>
                <w:sz w:val="20"/>
                <w:szCs w:val="20"/>
              </w:rPr>
              <w:t>171-250</w:t>
            </w:r>
          </w:p>
        </w:tc>
        <w:tc>
          <w:tcPr>
            <w:tcW w:w="1465" w:type="dxa"/>
            <w:vAlign w:val="center"/>
          </w:tcPr>
          <w:p w:rsidR="008C2677" w:rsidRPr="003066A2" w:rsidRDefault="008C2677" w:rsidP="008C2677">
            <w:pPr>
              <w:jc w:val="center"/>
              <w:rPr>
                <w:sz w:val="20"/>
                <w:szCs w:val="20"/>
              </w:rPr>
            </w:pPr>
            <w:r w:rsidRPr="003066A2">
              <w:rPr>
                <w:sz w:val="20"/>
                <w:szCs w:val="20"/>
              </w:rPr>
              <w:t>121-180</w:t>
            </w:r>
          </w:p>
        </w:tc>
        <w:tc>
          <w:tcPr>
            <w:tcW w:w="1465" w:type="dxa"/>
            <w:vAlign w:val="center"/>
          </w:tcPr>
          <w:p w:rsidR="008C2677" w:rsidRPr="003066A2" w:rsidRDefault="008C2677" w:rsidP="008C2677">
            <w:pPr>
              <w:jc w:val="center"/>
              <w:rPr>
                <w:sz w:val="20"/>
                <w:szCs w:val="20"/>
              </w:rPr>
            </w:pPr>
            <w:r w:rsidRPr="003066A2">
              <w:rPr>
                <w:sz w:val="20"/>
                <w:szCs w:val="20"/>
              </w:rPr>
              <w:t>301-400</w:t>
            </w:r>
          </w:p>
        </w:tc>
      </w:tr>
      <w:tr w:rsidR="008C2677" w:rsidRPr="003066A2" w:rsidTr="008C2677">
        <w:trPr>
          <w:trHeight w:val="70"/>
        </w:trPr>
        <w:tc>
          <w:tcPr>
            <w:tcW w:w="851" w:type="dxa"/>
            <w:vAlign w:val="center"/>
          </w:tcPr>
          <w:p w:rsidR="008C2677" w:rsidRPr="003066A2" w:rsidRDefault="008C2677" w:rsidP="008C2677">
            <w:pPr>
              <w:jc w:val="center"/>
              <w:rPr>
                <w:sz w:val="20"/>
                <w:szCs w:val="20"/>
              </w:rPr>
            </w:pPr>
            <w:r w:rsidRPr="003066A2">
              <w:rPr>
                <w:sz w:val="20"/>
                <w:szCs w:val="20"/>
              </w:rPr>
              <w:t>6</w:t>
            </w:r>
          </w:p>
        </w:tc>
        <w:tc>
          <w:tcPr>
            <w:tcW w:w="1701" w:type="dxa"/>
            <w:vAlign w:val="center"/>
          </w:tcPr>
          <w:p w:rsidR="008C2677" w:rsidRPr="003066A2" w:rsidRDefault="008C2677" w:rsidP="008C2677">
            <w:pPr>
              <w:jc w:val="center"/>
              <w:rPr>
                <w:sz w:val="20"/>
                <w:szCs w:val="20"/>
              </w:rPr>
            </w:pPr>
            <w:r w:rsidRPr="003066A2">
              <w:rPr>
                <w:sz w:val="20"/>
                <w:szCs w:val="20"/>
              </w:rPr>
              <w:t>очень высокая</w:t>
            </w:r>
          </w:p>
        </w:tc>
        <w:tc>
          <w:tcPr>
            <w:tcW w:w="1464" w:type="dxa"/>
            <w:vAlign w:val="center"/>
          </w:tcPr>
          <w:p w:rsidR="008C2677" w:rsidRPr="003066A2" w:rsidRDefault="008C2677" w:rsidP="008C2677">
            <w:pPr>
              <w:jc w:val="center"/>
              <w:rPr>
                <w:sz w:val="20"/>
                <w:szCs w:val="20"/>
              </w:rPr>
            </w:pPr>
            <w:r w:rsidRPr="003066A2">
              <w:rPr>
                <w:sz w:val="20"/>
                <w:szCs w:val="20"/>
              </w:rPr>
              <w:t>&gt;250</w:t>
            </w:r>
          </w:p>
        </w:tc>
        <w:tc>
          <w:tcPr>
            <w:tcW w:w="1465" w:type="dxa"/>
            <w:vAlign w:val="center"/>
          </w:tcPr>
          <w:p w:rsidR="008C2677" w:rsidRPr="003066A2" w:rsidRDefault="008C2677" w:rsidP="008C2677">
            <w:pPr>
              <w:jc w:val="center"/>
              <w:rPr>
                <w:sz w:val="20"/>
                <w:szCs w:val="20"/>
              </w:rPr>
            </w:pPr>
            <w:r w:rsidRPr="003066A2">
              <w:rPr>
                <w:sz w:val="20"/>
                <w:szCs w:val="20"/>
              </w:rPr>
              <w:t>&gt;180</w:t>
            </w:r>
          </w:p>
        </w:tc>
        <w:tc>
          <w:tcPr>
            <w:tcW w:w="1465" w:type="dxa"/>
            <w:vAlign w:val="center"/>
          </w:tcPr>
          <w:p w:rsidR="008C2677" w:rsidRPr="003066A2" w:rsidRDefault="008C2677" w:rsidP="008C2677">
            <w:pPr>
              <w:jc w:val="center"/>
              <w:rPr>
                <w:sz w:val="20"/>
                <w:szCs w:val="20"/>
              </w:rPr>
            </w:pPr>
            <w:r w:rsidRPr="003066A2">
              <w:rPr>
                <w:sz w:val="20"/>
                <w:szCs w:val="20"/>
              </w:rPr>
              <w:t>&gt;400</w:t>
            </w:r>
          </w:p>
        </w:tc>
      </w:tr>
    </w:tbl>
    <w:p w:rsidR="008C2677" w:rsidRPr="003066A2" w:rsidRDefault="008C2677" w:rsidP="008C2677">
      <w:pPr>
        <w:rPr>
          <w:i/>
          <w:sz w:val="20"/>
          <w:szCs w:val="20"/>
        </w:rPr>
      </w:pPr>
    </w:p>
    <w:p w:rsidR="008C2677" w:rsidRPr="003066A2" w:rsidRDefault="008C2677" w:rsidP="008C2677">
      <w:pPr>
        <w:jc w:val="right"/>
        <w:rPr>
          <w:i/>
          <w:sz w:val="20"/>
          <w:szCs w:val="20"/>
        </w:rPr>
      </w:pPr>
      <w:r w:rsidRPr="003066A2">
        <w:rPr>
          <w:i/>
          <w:sz w:val="20"/>
          <w:szCs w:val="20"/>
        </w:rPr>
        <w:t>Приложение 3</w:t>
      </w:r>
    </w:p>
    <w:p w:rsidR="008C2677" w:rsidRPr="002B4B9F" w:rsidRDefault="008C2677" w:rsidP="008C2677">
      <w:pPr>
        <w:jc w:val="center"/>
        <w:rPr>
          <w:sz w:val="20"/>
          <w:szCs w:val="20"/>
        </w:rPr>
      </w:pPr>
      <w:r w:rsidRPr="002B4B9F">
        <w:rPr>
          <w:sz w:val="20"/>
          <w:szCs w:val="20"/>
        </w:rPr>
        <w:t xml:space="preserve">Примерные коэффициенты использования растениями подвижных форм азота из почвы </w:t>
      </w:r>
    </w:p>
    <w:p w:rsidR="008C2677" w:rsidRPr="003066A2" w:rsidRDefault="008C2677" w:rsidP="008C2677">
      <w:pPr>
        <w:jc w:val="center"/>
        <w:rPr>
          <w:b/>
          <w:sz w:val="20"/>
          <w:szCs w:val="20"/>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382"/>
        <w:gridCol w:w="1382"/>
        <w:gridCol w:w="1382"/>
        <w:gridCol w:w="1382"/>
      </w:tblGrid>
      <w:tr w:rsidR="008C2677" w:rsidRPr="003066A2" w:rsidTr="008C2677">
        <w:trPr>
          <w:trHeight w:val="241"/>
        </w:trPr>
        <w:tc>
          <w:tcPr>
            <w:tcW w:w="1418" w:type="dxa"/>
            <w:vMerge w:val="restart"/>
          </w:tcPr>
          <w:p w:rsidR="008C2677" w:rsidRPr="003066A2" w:rsidRDefault="008C2677" w:rsidP="008C2677">
            <w:pPr>
              <w:jc w:val="center"/>
              <w:rPr>
                <w:sz w:val="20"/>
                <w:szCs w:val="20"/>
              </w:rPr>
            </w:pPr>
            <w:r w:rsidRPr="003066A2">
              <w:rPr>
                <w:sz w:val="20"/>
                <w:szCs w:val="20"/>
              </w:rPr>
              <w:t>Культуры</w:t>
            </w:r>
          </w:p>
        </w:tc>
        <w:tc>
          <w:tcPr>
            <w:tcW w:w="2764" w:type="dxa"/>
            <w:gridSpan w:val="2"/>
          </w:tcPr>
          <w:p w:rsidR="008C2677" w:rsidRPr="003066A2" w:rsidRDefault="008C2677" w:rsidP="008C2677">
            <w:pPr>
              <w:jc w:val="center"/>
              <w:rPr>
                <w:sz w:val="20"/>
                <w:szCs w:val="20"/>
              </w:rPr>
            </w:pPr>
            <w:r w:rsidRPr="003066A2">
              <w:rPr>
                <w:sz w:val="20"/>
                <w:szCs w:val="20"/>
              </w:rPr>
              <w:t>Нечерноземные почвы</w:t>
            </w:r>
          </w:p>
        </w:tc>
        <w:tc>
          <w:tcPr>
            <w:tcW w:w="2764" w:type="dxa"/>
            <w:gridSpan w:val="2"/>
          </w:tcPr>
          <w:p w:rsidR="008C2677" w:rsidRPr="003066A2" w:rsidRDefault="008C2677" w:rsidP="008C2677">
            <w:pPr>
              <w:jc w:val="center"/>
              <w:rPr>
                <w:sz w:val="20"/>
                <w:szCs w:val="20"/>
              </w:rPr>
            </w:pPr>
            <w:r w:rsidRPr="003066A2">
              <w:rPr>
                <w:sz w:val="20"/>
                <w:szCs w:val="20"/>
              </w:rPr>
              <w:t>Черноземные почвы</w:t>
            </w:r>
          </w:p>
        </w:tc>
      </w:tr>
      <w:tr w:rsidR="008C2677" w:rsidRPr="003066A2" w:rsidTr="008C2677">
        <w:trPr>
          <w:trHeight w:val="204"/>
        </w:trPr>
        <w:tc>
          <w:tcPr>
            <w:tcW w:w="1418" w:type="dxa"/>
            <w:vMerge/>
          </w:tcPr>
          <w:p w:rsidR="008C2677" w:rsidRPr="003066A2" w:rsidRDefault="008C2677" w:rsidP="008C2677">
            <w:pPr>
              <w:jc w:val="center"/>
              <w:rPr>
                <w:sz w:val="20"/>
                <w:szCs w:val="20"/>
              </w:rPr>
            </w:pPr>
          </w:p>
        </w:tc>
        <w:tc>
          <w:tcPr>
            <w:tcW w:w="1382" w:type="dxa"/>
            <w:vAlign w:val="center"/>
          </w:tcPr>
          <w:p w:rsidR="008C2677" w:rsidRPr="003066A2" w:rsidRDefault="008C2677" w:rsidP="008C2677">
            <w:pPr>
              <w:jc w:val="center"/>
              <w:rPr>
                <w:sz w:val="20"/>
                <w:szCs w:val="20"/>
              </w:rPr>
            </w:pPr>
            <w:r>
              <w:rPr>
                <w:sz w:val="20"/>
                <w:szCs w:val="20"/>
              </w:rPr>
              <w:t>минераль-</w:t>
            </w:r>
            <w:r w:rsidRPr="003066A2">
              <w:rPr>
                <w:sz w:val="20"/>
                <w:szCs w:val="20"/>
              </w:rPr>
              <w:t>ный*</w:t>
            </w:r>
          </w:p>
        </w:tc>
        <w:tc>
          <w:tcPr>
            <w:tcW w:w="1382" w:type="dxa"/>
            <w:vAlign w:val="center"/>
          </w:tcPr>
          <w:p w:rsidR="008C2677" w:rsidRPr="003066A2" w:rsidRDefault="008C2677" w:rsidP="008C2677">
            <w:pPr>
              <w:jc w:val="center"/>
              <w:rPr>
                <w:sz w:val="20"/>
                <w:szCs w:val="20"/>
              </w:rPr>
            </w:pPr>
            <w:r>
              <w:rPr>
                <w:sz w:val="20"/>
                <w:szCs w:val="20"/>
              </w:rPr>
              <w:t>щелочно-</w:t>
            </w:r>
          </w:p>
          <w:p w:rsidR="008C2677" w:rsidRPr="003066A2" w:rsidRDefault="008C2677" w:rsidP="008C2677">
            <w:pPr>
              <w:jc w:val="center"/>
              <w:rPr>
                <w:sz w:val="20"/>
                <w:szCs w:val="20"/>
              </w:rPr>
            </w:pPr>
            <w:r w:rsidRPr="003066A2">
              <w:rPr>
                <w:sz w:val="20"/>
                <w:szCs w:val="20"/>
              </w:rPr>
              <w:t>гидролизу</w:t>
            </w:r>
            <w:r>
              <w:rPr>
                <w:sz w:val="20"/>
                <w:szCs w:val="20"/>
              </w:rPr>
              <w:t>-</w:t>
            </w:r>
            <w:r w:rsidRPr="003066A2">
              <w:rPr>
                <w:sz w:val="20"/>
                <w:szCs w:val="20"/>
              </w:rPr>
              <w:t>емый**</w:t>
            </w:r>
          </w:p>
        </w:tc>
        <w:tc>
          <w:tcPr>
            <w:tcW w:w="1382" w:type="dxa"/>
            <w:vAlign w:val="center"/>
          </w:tcPr>
          <w:p w:rsidR="008C2677" w:rsidRPr="003066A2" w:rsidRDefault="008C2677" w:rsidP="008C2677">
            <w:pPr>
              <w:jc w:val="center"/>
              <w:rPr>
                <w:sz w:val="20"/>
                <w:szCs w:val="20"/>
              </w:rPr>
            </w:pPr>
            <w:r>
              <w:rPr>
                <w:sz w:val="20"/>
                <w:szCs w:val="20"/>
              </w:rPr>
              <w:t>минераль-</w:t>
            </w:r>
            <w:r w:rsidRPr="003066A2">
              <w:rPr>
                <w:sz w:val="20"/>
                <w:szCs w:val="20"/>
              </w:rPr>
              <w:t>ный</w:t>
            </w:r>
          </w:p>
        </w:tc>
        <w:tc>
          <w:tcPr>
            <w:tcW w:w="1382" w:type="dxa"/>
            <w:vAlign w:val="center"/>
          </w:tcPr>
          <w:p w:rsidR="008C2677" w:rsidRPr="003066A2" w:rsidRDefault="008C2677" w:rsidP="008C2677">
            <w:pPr>
              <w:jc w:val="center"/>
              <w:rPr>
                <w:sz w:val="20"/>
                <w:szCs w:val="20"/>
              </w:rPr>
            </w:pPr>
            <w:r>
              <w:rPr>
                <w:sz w:val="20"/>
                <w:szCs w:val="20"/>
              </w:rPr>
              <w:t>щелочно-</w:t>
            </w:r>
          </w:p>
          <w:p w:rsidR="008C2677" w:rsidRPr="003066A2" w:rsidRDefault="008C2677" w:rsidP="008C2677">
            <w:pPr>
              <w:jc w:val="center"/>
              <w:rPr>
                <w:sz w:val="20"/>
                <w:szCs w:val="20"/>
              </w:rPr>
            </w:pPr>
            <w:r w:rsidRPr="003066A2">
              <w:rPr>
                <w:sz w:val="20"/>
                <w:szCs w:val="20"/>
              </w:rPr>
              <w:t>гидролизу</w:t>
            </w:r>
            <w:r>
              <w:rPr>
                <w:sz w:val="20"/>
                <w:szCs w:val="20"/>
              </w:rPr>
              <w:t>-</w:t>
            </w:r>
            <w:r w:rsidRPr="003066A2">
              <w:rPr>
                <w:sz w:val="20"/>
                <w:szCs w:val="20"/>
              </w:rPr>
              <w:t>емый</w:t>
            </w:r>
          </w:p>
        </w:tc>
      </w:tr>
      <w:tr w:rsidR="008C2677" w:rsidRPr="003066A2" w:rsidTr="008C2677">
        <w:trPr>
          <w:trHeight w:val="364"/>
        </w:trPr>
        <w:tc>
          <w:tcPr>
            <w:tcW w:w="1418" w:type="dxa"/>
            <w:vAlign w:val="center"/>
          </w:tcPr>
          <w:p w:rsidR="008C2677" w:rsidRPr="003066A2" w:rsidRDefault="008C2677" w:rsidP="008C2677">
            <w:pPr>
              <w:rPr>
                <w:sz w:val="20"/>
                <w:szCs w:val="20"/>
              </w:rPr>
            </w:pPr>
            <w:r w:rsidRPr="003066A2">
              <w:rPr>
                <w:sz w:val="20"/>
                <w:szCs w:val="20"/>
              </w:rPr>
              <w:t>Яровые зерновые и</w:t>
            </w:r>
          </w:p>
          <w:p w:rsidR="008C2677" w:rsidRPr="003066A2" w:rsidRDefault="008C2677" w:rsidP="008C2677">
            <w:pPr>
              <w:rPr>
                <w:sz w:val="20"/>
                <w:szCs w:val="20"/>
              </w:rPr>
            </w:pPr>
            <w:r w:rsidRPr="003066A2">
              <w:rPr>
                <w:sz w:val="20"/>
                <w:szCs w:val="20"/>
              </w:rPr>
              <w:t>однолетние травы</w:t>
            </w:r>
          </w:p>
        </w:tc>
        <w:tc>
          <w:tcPr>
            <w:tcW w:w="1382" w:type="dxa"/>
            <w:vAlign w:val="center"/>
          </w:tcPr>
          <w:p w:rsidR="008C2677" w:rsidRPr="003066A2" w:rsidRDefault="008C2677" w:rsidP="008C2677">
            <w:pPr>
              <w:jc w:val="center"/>
              <w:rPr>
                <w:sz w:val="20"/>
                <w:szCs w:val="20"/>
              </w:rPr>
            </w:pPr>
            <w:r w:rsidRPr="003066A2">
              <w:rPr>
                <w:sz w:val="20"/>
                <w:szCs w:val="20"/>
              </w:rPr>
              <w:t>0,45-0,65</w:t>
            </w:r>
          </w:p>
        </w:tc>
        <w:tc>
          <w:tcPr>
            <w:tcW w:w="1382" w:type="dxa"/>
            <w:vAlign w:val="center"/>
          </w:tcPr>
          <w:p w:rsidR="008C2677" w:rsidRPr="003066A2" w:rsidRDefault="008C2677" w:rsidP="008C2677">
            <w:pPr>
              <w:jc w:val="center"/>
              <w:rPr>
                <w:sz w:val="20"/>
                <w:szCs w:val="20"/>
              </w:rPr>
            </w:pPr>
            <w:r w:rsidRPr="003066A2">
              <w:rPr>
                <w:sz w:val="20"/>
                <w:szCs w:val="20"/>
              </w:rPr>
              <w:t>0,20-0,35</w:t>
            </w:r>
          </w:p>
        </w:tc>
        <w:tc>
          <w:tcPr>
            <w:tcW w:w="1382" w:type="dxa"/>
            <w:vAlign w:val="center"/>
          </w:tcPr>
          <w:p w:rsidR="008C2677" w:rsidRPr="003066A2" w:rsidRDefault="008C2677" w:rsidP="008C2677">
            <w:pPr>
              <w:jc w:val="center"/>
              <w:rPr>
                <w:sz w:val="20"/>
                <w:szCs w:val="20"/>
              </w:rPr>
            </w:pPr>
            <w:r w:rsidRPr="003066A2">
              <w:rPr>
                <w:sz w:val="20"/>
                <w:szCs w:val="20"/>
              </w:rPr>
              <w:t>0,35-0,55</w:t>
            </w:r>
          </w:p>
        </w:tc>
        <w:tc>
          <w:tcPr>
            <w:tcW w:w="1382" w:type="dxa"/>
            <w:vAlign w:val="center"/>
          </w:tcPr>
          <w:p w:rsidR="008C2677" w:rsidRPr="003066A2" w:rsidRDefault="008C2677" w:rsidP="008C2677">
            <w:pPr>
              <w:jc w:val="center"/>
              <w:rPr>
                <w:sz w:val="20"/>
                <w:szCs w:val="20"/>
              </w:rPr>
            </w:pPr>
            <w:r w:rsidRPr="003066A2">
              <w:rPr>
                <w:sz w:val="20"/>
                <w:szCs w:val="20"/>
              </w:rPr>
              <w:t>0,20-0,35</w:t>
            </w:r>
          </w:p>
        </w:tc>
      </w:tr>
      <w:tr w:rsidR="008C2677" w:rsidRPr="003066A2" w:rsidTr="008C2677">
        <w:trPr>
          <w:trHeight w:val="361"/>
        </w:trPr>
        <w:tc>
          <w:tcPr>
            <w:tcW w:w="1418" w:type="dxa"/>
            <w:vAlign w:val="center"/>
          </w:tcPr>
          <w:p w:rsidR="008C2677" w:rsidRPr="003066A2" w:rsidRDefault="008C2677" w:rsidP="008C2677">
            <w:pPr>
              <w:rPr>
                <w:sz w:val="20"/>
                <w:szCs w:val="20"/>
              </w:rPr>
            </w:pPr>
            <w:r w:rsidRPr="003066A2">
              <w:rPr>
                <w:sz w:val="20"/>
                <w:szCs w:val="20"/>
              </w:rPr>
              <w:t xml:space="preserve">Озимые зерновые, </w:t>
            </w:r>
          </w:p>
          <w:p w:rsidR="008C2677" w:rsidRPr="003066A2" w:rsidRDefault="008C2677" w:rsidP="008C2677">
            <w:pPr>
              <w:rPr>
                <w:sz w:val="20"/>
                <w:szCs w:val="20"/>
              </w:rPr>
            </w:pPr>
            <w:r w:rsidRPr="003066A2">
              <w:rPr>
                <w:sz w:val="20"/>
                <w:szCs w:val="20"/>
              </w:rPr>
              <w:t>многолетние травы</w:t>
            </w:r>
          </w:p>
        </w:tc>
        <w:tc>
          <w:tcPr>
            <w:tcW w:w="1382" w:type="dxa"/>
          </w:tcPr>
          <w:p w:rsidR="008C2677" w:rsidRPr="003066A2" w:rsidRDefault="008C2677" w:rsidP="008C2677">
            <w:pPr>
              <w:jc w:val="center"/>
              <w:rPr>
                <w:sz w:val="20"/>
                <w:szCs w:val="20"/>
              </w:rPr>
            </w:pPr>
            <w:r w:rsidRPr="003066A2">
              <w:rPr>
                <w:sz w:val="20"/>
                <w:szCs w:val="20"/>
              </w:rPr>
              <w:t>0,55-0,75</w:t>
            </w:r>
          </w:p>
        </w:tc>
        <w:tc>
          <w:tcPr>
            <w:tcW w:w="1382" w:type="dxa"/>
          </w:tcPr>
          <w:p w:rsidR="008C2677" w:rsidRPr="003066A2" w:rsidRDefault="008C2677" w:rsidP="008C2677">
            <w:pPr>
              <w:jc w:val="center"/>
              <w:rPr>
                <w:sz w:val="20"/>
                <w:szCs w:val="20"/>
              </w:rPr>
            </w:pPr>
            <w:r w:rsidRPr="003066A2">
              <w:rPr>
                <w:sz w:val="20"/>
                <w:szCs w:val="20"/>
              </w:rPr>
              <w:t xml:space="preserve"> 0,25-0,40</w:t>
            </w:r>
          </w:p>
        </w:tc>
        <w:tc>
          <w:tcPr>
            <w:tcW w:w="1382" w:type="dxa"/>
          </w:tcPr>
          <w:p w:rsidR="008C2677" w:rsidRPr="003066A2" w:rsidRDefault="008C2677" w:rsidP="008C2677">
            <w:pPr>
              <w:jc w:val="center"/>
              <w:rPr>
                <w:sz w:val="20"/>
                <w:szCs w:val="20"/>
              </w:rPr>
            </w:pPr>
            <w:r w:rsidRPr="003066A2">
              <w:rPr>
                <w:sz w:val="20"/>
                <w:szCs w:val="20"/>
              </w:rPr>
              <w:t>0,45-0,65</w:t>
            </w:r>
          </w:p>
        </w:tc>
        <w:tc>
          <w:tcPr>
            <w:tcW w:w="1382" w:type="dxa"/>
          </w:tcPr>
          <w:p w:rsidR="008C2677" w:rsidRPr="003066A2" w:rsidRDefault="008C2677" w:rsidP="008C2677">
            <w:pPr>
              <w:jc w:val="center"/>
              <w:rPr>
                <w:sz w:val="20"/>
                <w:szCs w:val="20"/>
              </w:rPr>
            </w:pPr>
            <w:r w:rsidRPr="003066A2">
              <w:rPr>
                <w:sz w:val="20"/>
                <w:szCs w:val="20"/>
              </w:rPr>
              <w:t xml:space="preserve"> 0,25-0,40</w:t>
            </w:r>
          </w:p>
        </w:tc>
      </w:tr>
      <w:tr w:rsidR="008C2677" w:rsidRPr="003066A2" w:rsidTr="008C2677">
        <w:trPr>
          <w:trHeight w:val="231"/>
        </w:trPr>
        <w:tc>
          <w:tcPr>
            <w:tcW w:w="1418" w:type="dxa"/>
            <w:vAlign w:val="center"/>
          </w:tcPr>
          <w:p w:rsidR="008C2677" w:rsidRPr="003066A2" w:rsidRDefault="008C2677" w:rsidP="008C2677">
            <w:pPr>
              <w:rPr>
                <w:sz w:val="20"/>
                <w:szCs w:val="20"/>
              </w:rPr>
            </w:pPr>
            <w:r w:rsidRPr="003066A2">
              <w:rPr>
                <w:sz w:val="20"/>
                <w:szCs w:val="20"/>
              </w:rPr>
              <w:t>Пропашные</w:t>
            </w:r>
          </w:p>
        </w:tc>
        <w:tc>
          <w:tcPr>
            <w:tcW w:w="1382" w:type="dxa"/>
          </w:tcPr>
          <w:p w:rsidR="008C2677" w:rsidRPr="003066A2" w:rsidRDefault="008C2677" w:rsidP="008C2677">
            <w:pPr>
              <w:jc w:val="center"/>
              <w:rPr>
                <w:sz w:val="20"/>
                <w:szCs w:val="20"/>
              </w:rPr>
            </w:pPr>
            <w:r w:rsidRPr="003066A2">
              <w:rPr>
                <w:sz w:val="20"/>
                <w:szCs w:val="20"/>
              </w:rPr>
              <w:t>0,65-0,95</w:t>
            </w:r>
          </w:p>
        </w:tc>
        <w:tc>
          <w:tcPr>
            <w:tcW w:w="1382" w:type="dxa"/>
          </w:tcPr>
          <w:p w:rsidR="008C2677" w:rsidRPr="003066A2" w:rsidRDefault="008C2677" w:rsidP="008C2677">
            <w:pPr>
              <w:jc w:val="center"/>
              <w:rPr>
                <w:sz w:val="20"/>
                <w:szCs w:val="20"/>
              </w:rPr>
            </w:pPr>
            <w:r w:rsidRPr="003066A2">
              <w:rPr>
                <w:sz w:val="20"/>
                <w:szCs w:val="20"/>
              </w:rPr>
              <w:t>0,30-0,50</w:t>
            </w:r>
          </w:p>
        </w:tc>
        <w:tc>
          <w:tcPr>
            <w:tcW w:w="1382" w:type="dxa"/>
          </w:tcPr>
          <w:p w:rsidR="008C2677" w:rsidRPr="003066A2" w:rsidRDefault="008C2677" w:rsidP="008C2677">
            <w:pPr>
              <w:jc w:val="center"/>
              <w:rPr>
                <w:sz w:val="20"/>
                <w:szCs w:val="20"/>
              </w:rPr>
            </w:pPr>
            <w:r w:rsidRPr="003066A2">
              <w:rPr>
                <w:sz w:val="20"/>
                <w:szCs w:val="20"/>
              </w:rPr>
              <w:t>0,55-0,75</w:t>
            </w:r>
          </w:p>
        </w:tc>
        <w:tc>
          <w:tcPr>
            <w:tcW w:w="1382" w:type="dxa"/>
          </w:tcPr>
          <w:p w:rsidR="008C2677" w:rsidRPr="003066A2" w:rsidRDefault="008C2677" w:rsidP="008C2677">
            <w:pPr>
              <w:jc w:val="center"/>
              <w:rPr>
                <w:sz w:val="20"/>
                <w:szCs w:val="20"/>
              </w:rPr>
            </w:pPr>
            <w:r w:rsidRPr="003066A2">
              <w:rPr>
                <w:sz w:val="20"/>
                <w:szCs w:val="20"/>
              </w:rPr>
              <w:t>0,30-0,50</w:t>
            </w:r>
          </w:p>
        </w:tc>
      </w:tr>
    </w:tbl>
    <w:p w:rsidR="008C2677" w:rsidRPr="003066A2" w:rsidRDefault="008C2677" w:rsidP="008C2677">
      <w:pPr>
        <w:rPr>
          <w:sz w:val="20"/>
          <w:szCs w:val="20"/>
        </w:rPr>
      </w:pPr>
      <w:r w:rsidRPr="003066A2">
        <w:rPr>
          <w:sz w:val="20"/>
          <w:szCs w:val="20"/>
        </w:rPr>
        <w:t>Примечание: * - рекомендации автора;  ** - данные А.А. Зиганшина (1987)</w:t>
      </w:r>
      <w:r>
        <w:rPr>
          <w:sz w:val="20"/>
          <w:szCs w:val="20"/>
        </w:rPr>
        <w:t>.</w:t>
      </w:r>
    </w:p>
    <w:p w:rsidR="008C2677" w:rsidRPr="003066A2" w:rsidRDefault="008C2677" w:rsidP="008C2677">
      <w:pPr>
        <w:rPr>
          <w:sz w:val="20"/>
          <w:szCs w:val="20"/>
        </w:rPr>
      </w:pPr>
    </w:p>
    <w:p w:rsidR="008C2677" w:rsidRPr="0064277C" w:rsidRDefault="008C2677" w:rsidP="008C2677">
      <w:pPr>
        <w:rPr>
          <w:i/>
          <w:sz w:val="20"/>
          <w:szCs w:val="20"/>
        </w:rPr>
      </w:pPr>
    </w:p>
    <w:p w:rsidR="008C2677" w:rsidRPr="0064277C" w:rsidRDefault="008C2677" w:rsidP="008C2677">
      <w:pPr>
        <w:ind w:firstLine="540"/>
        <w:jc w:val="right"/>
        <w:rPr>
          <w:i/>
          <w:sz w:val="20"/>
          <w:szCs w:val="20"/>
        </w:rPr>
      </w:pPr>
      <w:r>
        <w:rPr>
          <w:i/>
          <w:sz w:val="20"/>
          <w:szCs w:val="20"/>
        </w:rPr>
        <w:t>Приложение 4</w:t>
      </w:r>
    </w:p>
    <w:p w:rsidR="008C2677" w:rsidRPr="0064277C" w:rsidRDefault="008C2677" w:rsidP="008C2677">
      <w:pPr>
        <w:jc w:val="center"/>
        <w:rPr>
          <w:sz w:val="20"/>
          <w:szCs w:val="20"/>
        </w:rPr>
      </w:pPr>
      <w:r w:rsidRPr="0064277C">
        <w:rPr>
          <w:sz w:val="20"/>
          <w:szCs w:val="20"/>
        </w:rPr>
        <w:t>Примерные коэффициенты использования растениями подвижных форм фосфора из почвы (рекомендации автора)</w:t>
      </w:r>
    </w:p>
    <w:p w:rsidR="008C2677" w:rsidRPr="0064277C" w:rsidRDefault="008C2677" w:rsidP="008C2677">
      <w:pPr>
        <w:ind w:firstLine="540"/>
        <w:jc w:val="center"/>
        <w:rPr>
          <w:b/>
          <w:sz w:val="20"/>
          <w:szCs w:val="20"/>
        </w:rPr>
      </w:pPr>
    </w:p>
    <w:tbl>
      <w:tblPr>
        <w:tblW w:w="6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010"/>
        <w:gridCol w:w="1010"/>
        <w:gridCol w:w="1010"/>
        <w:gridCol w:w="1010"/>
        <w:gridCol w:w="1010"/>
      </w:tblGrid>
      <w:tr w:rsidR="008C2677" w:rsidRPr="0064277C" w:rsidTr="008C2677">
        <w:trPr>
          <w:trHeight w:val="186"/>
        </w:trPr>
        <w:tc>
          <w:tcPr>
            <w:tcW w:w="1728" w:type="dxa"/>
            <w:vMerge w:val="restart"/>
            <w:vAlign w:val="center"/>
          </w:tcPr>
          <w:p w:rsidR="008C2677" w:rsidRPr="0064277C" w:rsidRDefault="008C2677" w:rsidP="008C2677">
            <w:pPr>
              <w:jc w:val="center"/>
              <w:rPr>
                <w:sz w:val="20"/>
                <w:szCs w:val="20"/>
              </w:rPr>
            </w:pPr>
            <w:r w:rsidRPr="0064277C">
              <w:rPr>
                <w:sz w:val="20"/>
                <w:szCs w:val="20"/>
              </w:rPr>
              <w:t>Культуры</w:t>
            </w:r>
          </w:p>
        </w:tc>
        <w:tc>
          <w:tcPr>
            <w:tcW w:w="5050" w:type="dxa"/>
            <w:gridSpan w:val="5"/>
            <w:vAlign w:val="center"/>
          </w:tcPr>
          <w:p w:rsidR="008C2677" w:rsidRDefault="008C2677" w:rsidP="008C2677">
            <w:pPr>
              <w:jc w:val="center"/>
              <w:rPr>
                <w:sz w:val="20"/>
                <w:szCs w:val="20"/>
              </w:rPr>
            </w:pPr>
            <w:r>
              <w:rPr>
                <w:sz w:val="20"/>
                <w:szCs w:val="20"/>
              </w:rPr>
              <w:t>Группа обеспеченности</w:t>
            </w:r>
            <w:r w:rsidRPr="0064277C">
              <w:rPr>
                <w:sz w:val="20"/>
                <w:szCs w:val="20"/>
              </w:rPr>
              <w:t xml:space="preserve"> почвы </w:t>
            </w:r>
          </w:p>
          <w:p w:rsidR="008C2677" w:rsidRPr="0064277C" w:rsidRDefault="008C2677" w:rsidP="008C2677">
            <w:pPr>
              <w:jc w:val="center"/>
              <w:rPr>
                <w:sz w:val="20"/>
                <w:szCs w:val="20"/>
              </w:rPr>
            </w:pPr>
            <w:r w:rsidRPr="0064277C">
              <w:rPr>
                <w:sz w:val="20"/>
                <w:szCs w:val="20"/>
              </w:rPr>
              <w:t>подвижными формами фосфора</w:t>
            </w:r>
          </w:p>
        </w:tc>
      </w:tr>
      <w:tr w:rsidR="008C2677" w:rsidRPr="0064277C" w:rsidTr="008C2677">
        <w:trPr>
          <w:trHeight w:val="148"/>
        </w:trPr>
        <w:tc>
          <w:tcPr>
            <w:tcW w:w="1728" w:type="dxa"/>
            <w:vMerge/>
            <w:vAlign w:val="center"/>
          </w:tcPr>
          <w:p w:rsidR="008C2677" w:rsidRPr="0064277C" w:rsidRDefault="008C2677" w:rsidP="008C2677">
            <w:pPr>
              <w:jc w:val="center"/>
              <w:rPr>
                <w:sz w:val="20"/>
                <w:szCs w:val="20"/>
              </w:rPr>
            </w:pPr>
          </w:p>
        </w:tc>
        <w:tc>
          <w:tcPr>
            <w:tcW w:w="1010" w:type="dxa"/>
            <w:vAlign w:val="center"/>
          </w:tcPr>
          <w:p w:rsidR="008C2677" w:rsidRPr="0064277C" w:rsidRDefault="008C2677" w:rsidP="008C2677">
            <w:pPr>
              <w:jc w:val="center"/>
              <w:rPr>
                <w:sz w:val="20"/>
                <w:szCs w:val="20"/>
              </w:rPr>
            </w:pPr>
            <w:r w:rsidRPr="0064277C">
              <w:rPr>
                <w:sz w:val="20"/>
                <w:szCs w:val="20"/>
                <w:lang w:val="en-US"/>
              </w:rPr>
              <w:t>I-II</w:t>
            </w:r>
            <w:r>
              <w:rPr>
                <w:sz w:val="20"/>
                <w:szCs w:val="20"/>
              </w:rPr>
              <w:t xml:space="preserve"> группы</w:t>
            </w:r>
          </w:p>
        </w:tc>
        <w:tc>
          <w:tcPr>
            <w:tcW w:w="1010" w:type="dxa"/>
            <w:vAlign w:val="center"/>
          </w:tcPr>
          <w:p w:rsidR="008C2677" w:rsidRPr="0064277C" w:rsidRDefault="008C2677" w:rsidP="008C2677">
            <w:pPr>
              <w:jc w:val="center"/>
              <w:rPr>
                <w:sz w:val="20"/>
                <w:szCs w:val="20"/>
              </w:rPr>
            </w:pPr>
            <w:r w:rsidRPr="0064277C">
              <w:rPr>
                <w:sz w:val="20"/>
                <w:szCs w:val="20"/>
                <w:lang w:val="en-US"/>
              </w:rPr>
              <w:t xml:space="preserve">III </w:t>
            </w:r>
            <w:r>
              <w:rPr>
                <w:sz w:val="20"/>
                <w:szCs w:val="20"/>
              </w:rPr>
              <w:t>группа</w:t>
            </w:r>
          </w:p>
        </w:tc>
        <w:tc>
          <w:tcPr>
            <w:tcW w:w="1010" w:type="dxa"/>
            <w:vAlign w:val="center"/>
          </w:tcPr>
          <w:p w:rsidR="008C2677" w:rsidRPr="0064277C" w:rsidRDefault="008C2677" w:rsidP="008C2677">
            <w:pPr>
              <w:jc w:val="center"/>
              <w:rPr>
                <w:sz w:val="20"/>
                <w:szCs w:val="20"/>
              </w:rPr>
            </w:pPr>
            <w:r w:rsidRPr="0064277C">
              <w:rPr>
                <w:sz w:val="20"/>
                <w:szCs w:val="20"/>
              </w:rPr>
              <w:t xml:space="preserve"> </w:t>
            </w:r>
            <w:r w:rsidRPr="0064277C">
              <w:rPr>
                <w:sz w:val="20"/>
                <w:szCs w:val="20"/>
                <w:lang w:val="en-US"/>
              </w:rPr>
              <w:t>IV</w:t>
            </w:r>
            <w:r>
              <w:rPr>
                <w:sz w:val="20"/>
                <w:szCs w:val="20"/>
              </w:rPr>
              <w:t xml:space="preserve"> группа</w:t>
            </w:r>
          </w:p>
        </w:tc>
        <w:tc>
          <w:tcPr>
            <w:tcW w:w="1010" w:type="dxa"/>
            <w:vAlign w:val="center"/>
          </w:tcPr>
          <w:p w:rsidR="008C2677" w:rsidRDefault="008C2677" w:rsidP="008C2677">
            <w:pPr>
              <w:jc w:val="center"/>
              <w:rPr>
                <w:sz w:val="20"/>
                <w:szCs w:val="20"/>
              </w:rPr>
            </w:pPr>
            <w:r w:rsidRPr="0064277C">
              <w:rPr>
                <w:sz w:val="20"/>
                <w:szCs w:val="20"/>
                <w:lang w:val="en-US"/>
              </w:rPr>
              <w:t>V</w:t>
            </w:r>
            <w:r>
              <w:rPr>
                <w:sz w:val="20"/>
                <w:szCs w:val="20"/>
              </w:rPr>
              <w:t xml:space="preserve"> </w:t>
            </w:r>
          </w:p>
          <w:p w:rsidR="008C2677" w:rsidRPr="0064277C" w:rsidRDefault="008C2677" w:rsidP="008C2677">
            <w:pPr>
              <w:jc w:val="center"/>
              <w:rPr>
                <w:sz w:val="20"/>
                <w:szCs w:val="20"/>
              </w:rPr>
            </w:pPr>
            <w:r>
              <w:rPr>
                <w:sz w:val="20"/>
                <w:szCs w:val="20"/>
              </w:rPr>
              <w:t>группа</w:t>
            </w:r>
          </w:p>
        </w:tc>
        <w:tc>
          <w:tcPr>
            <w:tcW w:w="1010" w:type="dxa"/>
            <w:vAlign w:val="center"/>
          </w:tcPr>
          <w:p w:rsidR="008C2677" w:rsidRPr="0064277C" w:rsidRDefault="008C2677" w:rsidP="008C2677">
            <w:pPr>
              <w:jc w:val="center"/>
              <w:rPr>
                <w:sz w:val="20"/>
                <w:szCs w:val="20"/>
              </w:rPr>
            </w:pPr>
            <w:r w:rsidRPr="0064277C">
              <w:rPr>
                <w:sz w:val="20"/>
                <w:szCs w:val="20"/>
              </w:rPr>
              <w:t xml:space="preserve"> </w:t>
            </w:r>
            <w:r w:rsidRPr="0064277C">
              <w:rPr>
                <w:sz w:val="20"/>
                <w:szCs w:val="20"/>
                <w:lang w:val="en-US"/>
              </w:rPr>
              <w:t>VI</w:t>
            </w:r>
            <w:r>
              <w:rPr>
                <w:sz w:val="20"/>
                <w:szCs w:val="20"/>
              </w:rPr>
              <w:t xml:space="preserve"> группа</w:t>
            </w:r>
          </w:p>
        </w:tc>
      </w:tr>
      <w:tr w:rsidR="008C2677" w:rsidRPr="0064277C" w:rsidTr="008C2677">
        <w:trPr>
          <w:trHeight w:val="186"/>
        </w:trPr>
        <w:tc>
          <w:tcPr>
            <w:tcW w:w="6778" w:type="dxa"/>
            <w:gridSpan w:val="6"/>
          </w:tcPr>
          <w:p w:rsidR="008C2677" w:rsidRPr="0064277C" w:rsidRDefault="008C2677" w:rsidP="008C2677">
            <w:pPr>
              <w:jc w:val="center"/>
              <w:rPr>
                <w:sz w:val="20"/>
                <w:szCs w:val="20"/>
              </w:rPr>
            </w:pPr>
            <w:r w:rsidRPr="0064277C">
              <w:rPr>
                <w:sz w:val="20"/>
                <w:szCs w:val="20"/>
              </w:rPr>
              <w:t>Нечерноземные почвы</w:t>
            </w:r>
            <w:r w:rsidRPr="0064277C">
              <w:rPr>
                <w:sz w:val="20"/>
                <w:szCs w:val="20"/>
                <w:vertAlign w:val="superscript"/>
              </w:rPr>
              <w:t>*</w:t>
            </w:r>
          </w:p>
        </w:tc>
      </w:tr>
      <w:tr w:rsidR="008C2677" w:rsidRPr="0064277C" w:rsidTr="008C2677">
        <w:trPr>
          <w:trHeight w:val="292"/>
        </w:trPr>
        <w:tc>
          <w:tcPr>
            <w:tcW w:w="1728" w:type="dxa"/>
            <w:vAlign w:val="center"/>
          </w:tcPr>
          <w:p w:rsidR="008C2677" w:rsidRPr="0064277C" w:rsidRDefault="008C2677" w:rsidP="008C2677">
            <w:pPr>
              <w:rPr>
                <w:sz w:val="20"/>
                <w:szCs w:val="20"/>
              </w:rPr>
            </w:pPr>
            <w:r w:rsidRPr="0064277C">
              <w:rPr>
                <w:sz w:val="20"/>
                <w:szCs w:val="20"/>
              </w:rPr>
              <w:t>Яровые зерновые и</w:t>
            </w:r>
            <w:r>
              <w:rPr>
                <w:sz w:val="20"/>
                <w:szCs w:val="20"/>
              </w:rPr>
              <w:t xml:space="preserve"> </w:t>
            </w:r>
            <w:r w:rsidRPr="0064277C">
              <w:rPr>
                <w:sz w:val="20"/>
                <w:szCs w:val="20"/>
              </w:rPr>
              <w:t>однолетние травы</w:t>
            </w:r>
          </w:p>
        </w:tc>
        <w:tc>
          <w:tcPr>
            <w:tcW w:w="1010" w:type="dxa"/>
            <w:vAlign w:val="center"/>
          </w:tcPr>
          <w:p w:rsidR="008C2677" w:rsidRPr="0064277C" w:rsidRDefault="008C2677" w:rsidP="008C2677">
            <w:pPr>
              <w:jc w:val="center"/>
              <w:rPr>
                <w:sz w:val="20"/>
                <w:szCs w:val="20"/>
              </w:rPr>
            </w:pPr>
            <w:r w:rsidRPr="0064277C">
              <w:rPr>
                <w:sz w:val="20"/>
                <w:szCs w:val="20"/>
              </w:rPr>
              <w:t>0,07-0,11</w:t>
            </w:r>
          </w:p>
        </w:tc>
        <w:tc>
          <w:tcPr>
            <w:tcW w:w="1010" w:type="dxa"/>
            <w:vAlign w:val="center"/>
          </w:tcPr>
          <w:p w:rsidR="008C2677" w:rsidRPr="0064277C" w:rsidRDefault="008C2677" w:rsidP="008C2677">
            <w:pPr>
              <w:jc w:val="center"/>
              <w:rPr>
                <w:sz w:val="20"/>
                <w:szCs w:val="20"/>
              </w:rPr>
            </w:pPr>
            <w:r w:rsidRPr="0064277C">
              <w:rPr>
                <w:sz w:val="20"/>
                <w:szCs w:val="20"/>
              </w:rPr>
              <w:t>0,06-0,08</w:t>
            </w:r>
          </w:p>
        </w:tc>
        <w:tc>
          <w:tcPr>
            <w:tcW w:w="1010" w:type="dxa"/>
            <w:vAlign w:val="center"/>
          </w:tcPr>
          <w:p w:rsidR="008C2677" w:rsidRPr="0064277C" w:rsidRDefault="008C2677" w:rsidP="008C2677">
            <w:pPr>
              <w:jc w:val="center"/>
              <w:rPr>
                <w:sz w:val="20"/>
                <w:szCs w:val="20"/>
              </w:rPr>
            </w:pPr>
            <w:r w:rsidRPr="0064277C">
              <w:rPr>
                <w:sz w:val="20"/>
                <w:szCs w:val="20"/>
              </w:rPr>
              <w:t>0,05-0,07</w:t>
            </w:r>
          </w:p>
        </w:tc>
        <w:tc>
          <w:tcPr>
            <w:tcW w:w="1010" w:type="dxa"/>
            <w:vAlign w:val="center"/>
          </w:tcPr>
          <w:p w:rsidR="008C2677" w:rsidRPr="0064277C" w:rsidRDefault="008C2677" w:rsidP="008C2677">
            <w:pPr>
              <w:jc w:val="center"/>
              <w:rPr>
                <w:sz w:val="20"/>
                <w:szCs w:val="20"/>
              </w:rPr>
            </w:pPr>
            <w:r w:rsidRPr="0064277C">
              <w:rPr>
                <w:sz w:val="20"/>
                <w:szCs w:val="20"/>
              </w:rPr>
              <w:t>0,03-0,05</w:t>
            </w:r>
          </w:p>
        </w:tc>
        <w:tc>
          <w:tcPr>
            <w:tcW w:w="1010" w:type="dxa"/>
            <w:vAlign w:val="center"/>
          </w:tcPr>
          <w:p w:rsidR="008C2677" w:rsidRPr="0064277C" w:rsidRDefault="008C2677" w:rsidP="008C2677">
            <w:pPr>
              <w:jc w:val="center"/>
              <w:rPr>
                <w:sz w:val="20"/>
                <w:szCs w:val="20"/>
              </w:rPr>
            </w:pPr>
            <w:r w:rsidRPr="0064277C">
              <w:rPr>
                <w:sz w:val="20"/>
                <w:szCs w:val="20"/>
              </w:rPr>
              <w:t>0,025-0,04</w:t>
            </w:r>
          </w:p>
        </w:tc>
      </w:tr>
      <w:tr w:rsidR="008C2677" w:rsidRPr="0064277C" w:rsidTr="008C2677">
        <w:trPr>
          <w:trHeight w:val="273"/>
        </w:trPr>
        <w:tc>
          <w:tcPr>
            <w:tcW w:w="1728" w:type="dxa"/>
            <w:vAlign w:val="center"/>
          </w:tcPr>
          <w:p w:rsidR="008C2677" w:rsidRPr="0064277C" w:rsidRDefault="008C2677" w:rsidP="008C2677">
            <w:pPr>
              <w:rPr>
                <w:sz w:val="20"/>
                <w:szCs w:val="20"/>
              </w:rPr>
            </w:pPr>
            <w:r w:rsidRPr="0064277C">
              <w:rPr>
                <w:sz w:val="20"/>
                <w:szCs w:val="20"/>
              </w:rPr>
              <w:t>Озимые</w:t>
            </w:r>
            <w:r>
              <w:rPr>
                <w:sz w:val="20"/>
                <w:szCs w:val="20"/>
              </w:rPr>
              <w:t xml:space="preserve"> зерновые, </w:t>
            </w:r>
            <w:r w:rsidRPr="0064277C">
              <w:rPr>
                <w:sz w:val="20"/>
                <w:szCs w:val="20"/>
              </w:rPr>
              <w:t>многолетние травы</w:t>
            </w:r>
          </w:p>
        </w:tc>
        <w:tc>
          <w:tcPr>
            <w:tcW w:w="1010" w:type="dxa"/>
            <w:vAlign w:val="center"/>
          </w:tcPr>
          <w:p w:rsidR="008C2677" w:rsidRPr="0064277C" w:rsidRDefault="008C2677" w:rsidP="008C2677">
            <w:pPr>
              <w:jc w:val="center"/>
              <w:rPr>
                <w:sz w:val="20"/>
                <w:szCs w:val="20"/>
              </w:rPr>
            </w:pPr>
            <w:r w:rsidRPr="0064277C">
              <w:rPr>
                <w:sz w:val="20"/>
                <w:szCs w:val="20"/>
              </w:rPr>
              <w:t>0,09-0,14</w:t>
            </w:r>
          </w:p>
        </w:tc>
        <w:tc>
          <w:tcPr>
            <w:tcW w:w="1010" w:type="dxa"/>
            <w:vAlign w:val="center"/>
          </w:tcPr>
          <w:p w:rsidR="008C2677" w:rsidRPr="0064277C" w:rsidRDefault="008C2677" w:rsidP="008C2677">
            <w:pPr>
              <w:jc w:val="center"/>
              <w:rPr>
                <w:sz w:val="20"/>
                <w:szCs w:val="20"/>
              </w:rPr>
            </w:pPr>
            <w:r w:rsidRPr="0064277C">
              <w:rPr>
                <w:sz w:val="20"/>
                <w:szCs w:val="20"/>
              </w:rPr>
              <w:t>0,07-0,10</w:t>
            </w:r>
          </w:p>
        </w:tc>
        <w:tc>
          <w:tcPr>
            <w:tcW w:w="1010" w:type="dxa"/>
            <w:vAlign w:val="center"/>
          </w:tcPr>
          <w:p w:rsidR="008C2677" w:rsidRPr="0064277C" w:rsidRDefault="008C2677" w:rsidP="008C2677">
            <w:pPr>
              <w:jc w:val="center"/>
              <w:rPr>
                <w:sz w:val="20"/>
                <w:szCs w:val="20"/>
              </w:rPr>
            </w:pPr>
            <w:r w:rsidRPr="0064277C">
              <w:rPr>
                <w:sz w:val="20"/>
                <w:szCs w:val="20"/>
              </w:rPr>
              <w:t>0,06-0,09</w:t>
            </w:r>
          </w:p>
        </w:tc>
        <w:tc>
          <w:tcPr>
            <w:tcW w:w="1010" w:type="dxa"/>
            <w:vAlign w:val="center"/>
          </w:tcPr>
          <w:p w:rsidR="008C2677" w:rsidRPr="0064277C" w:rsidRDefault="008C2677" w:rsidP="008C2677">
            <w:pPr>
              <w:jc w:val="center"/>
              <w:rPr>
                <w:sz w:val="20"/>
                <w:szCs w:val="20"/>
              </w:rPr>
            </w:pPr>
            <w:r w:rsidRPr="0064277C">
              <w:rPr>
                <w:sz w:val="20"/>
                <w:szCs w:val="20"/>
              </w:rPr>
              <w:t>0,04-0,06</w:t>
            </w:r>
          </w:p>
        </w:tc>
        <w:tc>
          <w:tcPr>
            <w:tcW w:w="1010" w:type="dxa"/>
            <w:vAlign w:val="center"/>
          </w:tcPr>
          <w:p w:rsidR="008C2677" w:rsidRPr="0064277C" w:rsidRDefault="008C2677" w:rsidP="008C2677">
            <w:pPr>
              <w:jc w:val="center"/>
              <w:rPr>
                <w:sz w:val="20"/>
                <w:szCs w:val="20"/>
              </w:rPr>
            </w:pPr>
            <w:r w:rsidRPr="0064277C">
              <w:rPr>
                <w:sz w:val="20"/>
                <w:szCs w:val="20"/>
              </w:rPr>
              <w:t>0,03-0,05</w:t>
            </w:r>
          </w:p>
        </w:tc>
      </w:tr>
      <w:tr w:rsidR="008C2677" w:rsidRPr="0064277C" w:rsidTr="008C2677">
        <w:trPr>
          <w:trHeight w:val="253"/>
        </w:trPr>
        <w:tc>
          <w:tcPr>
            <w:tcW w:w="1728" w:type="dxa"/>
            <w:vAlign w:val="center"/>
          </w:tcPr>
          <w:p w:rsidR="008C2677" w:rsidRPr="0064277C" w:rsidRDefault="008C2677" w:rsidP="008C2677">
            <w:pPr>
              <w:rPr>
                <w:sz w:val="20"/>
                <w:szCs w:val="20"/>
              </w:rPr>
            </w:pPr>
            <w:r w:rsidRPr="0064277C">
              <w:rPr>
                <w:sz w:val="20"/>
                <w:szCs w:val="20"/>
              </w:rPr>
              <w:t>Пропашные</w:t>
            </w:r>
          </w:p>
        </w:tc>
        <w:tc>
          <w:tcPr>
            <w:tcW w:w="1010" w:type="dxa"/>
            <w:vAlign w:val="center"/>
          </w:tcPr>
          <w:p w:rsidR="008C2677" w:rsidRPr="0064277C" w:rsidRDefault="008C2677" w:rsidP="008C2677">
            <w:pPr>
              <w:jc w:val="center"/>
              <w:rPr>
                <w:sz w:val="20"/>
                <w:szCs w:val="20"/>
              </w:rPr>
            </w:pPr>
            <w:r w:rsidRPr="0064277C">
              <w:rPr>
                <w:sz w:val="20"/>
                <w:szCs w:val="20"/>
              </w:rPr>
              <w:t>0,13-0,20</w:t>
            </w:r>
          </w:p>
        </w:tc>
        <w:tc>
          <w:tcPr>
            <w:tcW w:w="1010" w:type="dxa"/>
            <w:vAlign w:val="center"/>
          </w:tcPr>
          <w:p w:rsidR="008C2677" w:rsidRPr="0064277C" w:rsidRDefault="008C2677" w:rsidP="008C2677">
            <w:pPr>
              <w:jc w:val="center"/>
              <w:rPr>
                <w:sz w:val="20"/>
                <w:szCs w:val="20"/>
              </w:rPr>
            </w:pPr>
            <w:r w:rsidRPr="0064277C">
              <w:rPr>
                <w:sz w:val="20"/>
                <w:szCs w:val="20"/>
              </w:rPr>
              <w:t>0,10-0,15</w:t>
            </w:r>
          </w:p>
        </w:tc>
        <w:tc>
          <w:tcPr>
            <w:tcW w:w="1010" w:type="dxa"/>
            <w:vAlign w:val="center"/>
          </w:tcPr>
          <w:p w:rsidR="008C2677" w:rsidRPr="0064277C" w:rsidRDefault="008C2677" w:rsidP="008C2677">
            <w:pPr>
              <w:jc w:val="center"/>
              <w:rPr>
                <w:sz w:val="20"/>
                <w:szCs w:val="20"/>
              </w:rPr>
            </w:pPr>
            <w:r w:rsidRPr="0064277C">
              <w:rPr>
                <w:sz w:val="20"/>
                <w:szCs w:val="20"/>
              </w:rPr>
              <w:t>0,08-0,13</w:t>
            </w:r>
          </w:p>
        </w:tc>
        <w:tc>
          <w:tcPr>
            <w:tcW w:w="1010" w:type="dxa"/>
            <w:vAlign w:val="center"/>
          </w:tcPr>
          <w:p w:rsidR="008C2677" w:rsidRPr="0064277C" w:rsidRDefault="008C2677" w:rsidP="008C2677">
            <w:pPr>
              <w:jc w:val="center"/>
              <w:rPr>
                <w:sz w:val="20"/>
                <w:szCs w:val="20"/>
              </w:rPr>
            </w:pPr>
            <w:r w:rsidRPr="0064277C">
              <w:rPr>
                <w:sz w:val="20"/>
                <w:szCs w:val="20"/>
              </w:rPr>
              <w:t>0,06-0,09</w:t>
            </w:r>
          </w:p>
        </w:tc>
        <w:tc>
          <w:tcPr>
            <w:tcW w:w="1010" w:type="dxa"/>
            <w:vAlign w:val="center"/>
          </w:tcPr>
          <w:p w:rsidR="008C2677" w:rsidRPr="0064277C" w:rsidRDefault="008C2677" w:rsidP="008C2677">
            <w:pPr>
              <w:jc w:val="center"/>
              <w:rPr>
                <w:sz w:val="20"/>
                <w:szCs w:val="20"/>
              </w:rPr>
            </w:pPr>
            <w:r w:rsidRPr="0064277C">
              <w:rPr>
                <w:sz w:val="20"/>
                <w:szCs w:val="20"/>
              </w:rPr>
              <w:t>0,05-0,07</w:t>
            </w:r>
          </w:p>
        </w:tc>
      </w:tr>
      <w:tr w:rsidR="008C2677" w:rsidRPr="0064277C" w:rsidTr="008C2677">
        <w:trPr>
          <w:trHeight w:val="186"/>
        </w:trPr>
        <w:tc>
          <w:tcPr>
            <w:tcW w:w="6778" w:type="dxa"/>
            <w:gridSpan w:val="6"/>
          </w:tcPr>
          <w:p w:rsidR="008C2677" w:rsidRPr="0064277C" w:rsidRDefault="008C2677" w:rsidP="008C2677">
            <w:pPr>
              <w:jc w:val="center"/>
              <w:rPr>
                <w:sz w:val="20"/>
                <w:szCs w:val="20"/>
              </w:rPr>
            </w:pPr>
            <w:r w:rsidRPr="0064277C">
              <w:rPr>
                <w:sz w:val="20"/>
                <w:szCs w:val="20"/>
              </w:rPr>
              <w:t>Черноземные почвы</w:t>
            </w:r>
            <w:r w:rsidRPr="0064277C">
              <w:rPr>
                <w:sz w:val="20"/>
                <w:szCs w:val="20"/>
                <w:vertAlign w:val="superscript"/>
              </w:rPr>
              <w:t>**</w:t>
            </w:r>
          </w:p>
        </w:tc>
      </w:tr>
      <w:tr w:rsidR="008C2677" w:rsidRPr="0064277C" w:rsidTr="008C2677">
        <w:trPr>
          <w:trHeight w:val="347"/>
        </w:trPr>
        <w:tc>
          <w:tcPr>
            <w:tcW w:w="1728" w:type="dxa"/>
            <w:vAlign w:val="center"/>
          </w:tcPr>
          <w:p w:rsidR="008C2677" w:rsidRPr="0064277C" w:rsidRDefault="008C2677" w:rsidP="008C2677">
            <w:pPr>
              <w:rPr>
                <w:sz w:val="20"/>
                <w:szCs w:val="20"/>
              </w:rPr>
            </w:pPr>
            <w:r w:rsidRPr="0064277C">
              <w:rPr>
                <w:sz w:val="20"/>
                <w:szCs w:val="20"/>
              </w:rPr>
              <w:t>Яровые зерновые и</w:t>
            </w:r>
            <w:r>
              <w:rPr>
                <w:sz w:val="20"/>
                <w:szCs w:val="20"/>
              </w:rPr>
              <w:t xml:space="preserve"> </w:t>
            </w:r>
            <w:r w:rsidRPr="0064277C">
              <w:rPr>
                <w:sz w:val="20"/>
                <w:szCs w:val="20"/>
              </w:rPr>
              <w:t>однолетние травы</w:t>
            </w:r>
          </w:p>
        </w:tc>
        <w:tc>
          <w:tcPr>
            <w:tcW w:w="1010" w:type="dxa"/>
            <w:vAlign w:val="center"/>
          </w:tcPr>
          <w:p w:rsidR="008C2677" w:rsidRPr="0064277C" w:rsidRDefault="008C2677" w:rsidP="008C2677">
            <w:pPr>
              <w:jc w:val="center"/>
              <w:rPr>
                <w:sz w:val="20"/>
                <w:szCs w:val="20"/>
              </w:rPr>
            </w:pPr>
            <w:r w:rsidRPr="0064277C">
              <w:rPr>
                <w:sz w:val="20"/>
                <w:szCs w:val="20"/>
              </w:rPr>
              <w:t>0,07-0,12</w:t>
            </w:r>
          </w:p>
        </w:tc>
        <w:tc>
          <w:tcPr>
            <w:tcW w:w="1010" w:type="dxa"/>
            <w:vAlign w:val="center"/>
          </w:tcPr>
          <w:p w:rsidR="008C2677" w:rsidRPr="0064277C" w:rsidRDefault="008C2677" w:rsidP="008C2677">
            <w:pPr>
              <w:jc w:val="center"/>
              <w:rPr>
                <w:sz w:val="20"/>
                <w:szCs w:val="20"/>
              </w:rPr>
            </w:pPr>
            <w:r w:rsidRPr="0064277C">
              <w:rPr>
                <w:sz w:val="20"/>
                <w:szCs w:val="20"/>
              </w:rPr>
              <w:t>0,06-0,10</w:t>
            </w:r>
          </w:p>
        </w:tc>
        <w:tc>
          <w:tcPr>
            <w:tcW w:w="1010" w:type="dxa"/>
            <w:vAlign w:val="center"/>
          </w:tcPr>
          <w:p w:rsidR="008C2677" w:rsidRPr="0064277C" w:rsidRDefault="008C2677" w:rsidP="008C2677">
            <w:pPr>
              <w:jc w:val="center"/>
              <w:rPr>
                <w:sz w:val="20"/>
                <w:szCs w:val="20"/>
              </w:rPr>
            </w:pPr>
            <w:r w:rsidRPr="0064277C">
              <w:rPr>
                <w:sz w:val="20"/>
                <w:szCs w:val="20"/>
              </w:rPr>
              <w:t>0,05-0,08</w:t>
            </w:r>
          </w:p>
        </w:tc>
        <w:tc>
          <w:tcPr>
            <w:tcW w:w="1010" w:type="dxa"/>
            <w:vAlign w:val="center"/>
          </w:tcPr>
          <w:p w:rsidR="008C2677" w:rsidRPr="0064277C" w:rsidRDefault="008C2677" w:rsidP="008C2677">
            <w:pPr>
              <w:jc w:val="center"/>
              <w:rPr>
                <w:sz w:val="20"/>
                <w:szCs w:val="20"/>
              </w:rPr>
            </w:pPr>
            <w:r w:rsidRPr="0064277C">
              <w:rPr>
                <w:sz w:val="20"/>
                <w:szCs w:val="20"/>
              </w:rPr>
              <w:t>0,04-0,06</w:t>
            </w:r>
          </w:p>
        </w:tc>
        <w:tc>
          <w:tcPr>
            <w:tcW w:w="1010" w:type="dxa"/>
            <w:vAlign w:val="center"/>
          </w:tcPr>
          <w:p w:rsidR="008C2677" w:rsidRPr="0064277C" w:rsidRDefault="008C2677" w:rsidP="008C2677">
            <w:pPr>
              <w:jc w:val="center"/>
              <w:rPr>
                <w:sz w:val="20"/>
                <w:szCs w:val="20"/>
              </w:rPr>
            </w:pPr>
            <w:r w:rsidRPr="0064277C">
              <w:rPr>
                <w:sz w:val="20"/>
                <w:szCs w:val="20"/>
              </w:rPr>
              <w:t>0,03-0,04</w:t>
            </w:r>
          </w:p>
        </w:tc>
      </w:tr>
      <w:tr w:rsidR="008C2677" w:rsidRPr="0064277C" w:rsidTr="008C2677">
        <w:trPr>
          <w:trHeight w:val="130"/>
        </w:trPr>
        <w:tc>
          <w:tcPr>
            <w:tcW w:w="1728" w:type="dxa"/>
            <w:vAlign w:val="center"/>
          </w:tcPr>
          <w:p w:rsidR="008C2677" w:rsidRPr="0064277C" w:rsidRDefault="008C2677" w:rsidP="008C2677">
            <w:pPr>
              <w:rPr>
                <w:sz w:val="20"/>
                <w:szCs w:val="20"/>
              </w:rPr>
            </w:pPr>
            <w:r w:rsidRPr="0064277C">
              <w:rPr>
                <w:sz w:val="20"/>
                <w:szCs w:val="20"/>
              </w:rPr>
              <w:t xml:space="preserve">Озимые зерновые, </w:t>
            </w:r>
          </w:p>
          <w:p w:rsidR="008C2677" w:rsidRPr="0064277C" w:rsidRDefault="008C2677" w:rsidP="008C2677">
            <w:pPr>
              <w:rPr>
                <w:sz w:val="20"/>
                <w:szCs w:val="20"/>
              </w:rPr>
            </w:pPr>
            <w:r w:rsidRPr="0064277C">
              <w:rPr>
                <w:sz w:val="20"/>
                <w:szCs w:val="20"/>
              </w:rPr>
              <w:t>многолетние</w:t>
            </w:r>
          </w:p>
          <w:p w:rsidR="008C2677" w:rsidRPr="0064277C" w:rsidRDefault="008C2677" w:rsidP="008C2677">
            <w:pPr>
              <w:rPr>
                <w:sz w:val="20"/>
                <w:szCs w:val="20"/>
              </w:rPr>
            </w:pPr>
            <w:r w:rsidRPr="0064277C">
              <w:rPr>
                <w:sz w:val="20"/>
                <w:szCs w:val="20"/>
              </w:rPr>
              <w:t>травы</w:t>
            </w:r>
          </w:p>
        </w:tc>
        <w:tc>
          <w:tcPr>
            <w:tcW w:w="1010" w:type="dxa"/>
            <w:vAlign w:val="center"/>
          </w:tcPr>
          <w:p w:rsidR="008C2677" w:rsidRPr="0064277C" w:rsidRDefault="008C2677" w:rsidP="008C2677">
            <w:pPr>
              <w:jc w:val="center"/>
              <w:rPr>
                <w:sz w:val="20"/>
                <w:szCs w:val="20"/>
              </w:rPr>
            </w:pPr>
            <w:r w:rsidRPr="0064277C">
              <w:rPr>
                <w:sz w:val="20"/>
                <w:szCs w:val="20"/>
              </w:rPr>
              <w:t>0,10-0,15</w:t>
            </w:r>
          </w:p>
        </w:tc>
        <w:tc>
          <w:tcPr>
            <w:tcW w:w="1010" w:type="dxa"/>
            <w:vAlign w:val="center"/>
          </w:tcPr>
          <w:p w:rsidR="008C2677" w:rsidRPr="0064277C" w:rsidRDefault="008C2677" w:rsidP="008C2677">
            <w:pPr>
              <w:jc w:val="center"/>
              <w:rPr>
                <w:sz w:val="20"/>
                <w:szCs w:val="20"/>
              </w:rPr>
            </w:pPr>
            <w:r w:rsidRPr="0064277C">
              <w:rPr>
                <w:sz w:val="20"/>
                <w:szCs w:val="20"/>
              </w:rPr>
              <w:t>0,08-0,12</w:t>
            </w:r>
          </w:p>
        </w:tc>
        <w:tc>
          <w:tcPr>
            <w:tcW w:w="1010" w:type="dxa"/>
            <w:vAlign w:val="center"/>
          </w:tcPr>
          <w:p w:rsidR="008C2677" w:rsidRPr="0064277C" w:rsidRDefault="008C2677" w:rsidP="008C2677">
            <w:pPr>
              <w:jc w:val="center"/>
              <w:rPr>
                <w:sz w:val="20"/>
                <w:szCs w:val="20"/>
              </w:rPr>
            </w:pPr>
            <w:r w:rsidRPr="0064277C">
              <w:rPr>
                <w:sz w:val="20"/>
                <w:szCs w:val="20"/>
              </w:rPr>
              <w:t>0,07-0,10</w:t>
            </w:r>
          </w:p>
        </w:tc>
        <w:tc>
          <w:tcPr>
            <w:tcW w:w="1010" w:type="dxa"/>
            <w:vAlign w:val="center"/>
          </w:tcPr>
          <w:p w:rsidR="008C2677" w:rsidRPr="0064277C" w:rsidRDefault="008C2677" w:rsidP="008C2677">
            <w:pPr>
              <w:jc w:val="center"/>
              <w:rPr>
                <w:sz w:val="20"/>
                <w:szCs w:val="20"/>
              </w:rPr>
            </w:pPr>
            <w:r w:rsidRPr="0064277C">
              <w:rPr>
                <w:sz w:val="20"/>
                <w:szCs w:val="20"/>
              </w:rPr>
              <w:t>0,05-0,07</w:t>
            </w:r>
          </w:p>
        </w:tc>
        <w:tc>
          <w:tcPr>
            <w:tcW w:w="1010" w:type="dxa"/>
            <w:vAlign w:val="center"/>
          </w:tcPr>
          <w:p w:rsidR="008C2677" w:rsidRPr="0064277C" w:rsidRDefault="008C2677" w:rsidP="008C2677">
            <w:pPr>
              <w:jc w:val="center"/>
              <w:rPr>
                <w:sz w:val="20"/>
                <w:szCs w:val="20"/>
              </w:rPr>
            </w:pPr>
            <w:r w:rsidRPr="0064277C">
              <w:rPr>
                <w:sz w:val="20"/>
                <w:szCs w:val="20"/>
              </w:rPr>
              <w:t>0,04-0,05</w:t>
            </w:r>
          </w:p>
        </w:tc>
      </w:tr>
      <w:tr w:rsidR="008C2677" w:rsidRPr="0064277C" w:rsidTr="008C2677">
        <w:trPr>
          <w:trHeight w:val="109"/>
        </w:trPr>
        <w:tc>
          <w:tcPr>
            <w:tcW w:w="1728" w:type="dxa"/>
            <w:vAlign w:val="center"/>
          </w:tcPr>
          <w:p w:rsidR="008C2677" w:rsidRPr="0064277C" w:rsidRDefault="008C2677" w:rsidP="008C2677">
            <w:pPr>
              <w:rPr>
                <w:sz w:val="20"/>
                <w:szCs w:val="20"/>
              </w:rPr>
            </w:pPr>
            <w:r w:rsidRPr="0064277C">
              <w:rPr>
                <w:sz w:val="20"/>
                <w:szCs w:val="20"/>
              </w:rPr>
              <w:t>Пропашные</w:t>
            </w:r>
          </w:p>
        </w:tc>
        <w:tc>
          <w:tcPr>
            <w:tcW w:w="1010" w:type="dxa"/>
            <w:vAlign w:val="center"/>
          </w:tcPr>
          <w:p w:rsidR="008C2677" w:rsidRPr="0064277C" w:rsidRDefault="008C2677" w:rsidP="008C2677">
            <w:pPr>
              <w:jc w:val="center"/>
              <w:rPr>
                <w:sz w:val="20"/>
                <w:szCs w:val="20"/>
              </w:rPr>
            </w:pPr>
            <w:r w:rsidRPr="0064277C">
              <w:rPr>
                <w:sz w:val="20"/>
                <w:szCs w:val="20"/>
              </w:rPr>
              <w:t>0,15-0,22</w:t>
            </w:r>
          </w:p>
        </w:tc>
        <w:tc>
          <w:tcPr>
            <w:tcW w:w="1010" w:type="dxa"/>
            <w:vAlign w:val="center"/>
          </w:tcPr>
          <w:p w:rsidR="008C2677" w:rsidRPr="0064277C" w:rsidRDefault="008C2677" w:rsidP="008C2677">
            <w:pPr>
              <w:jc w:val="center"/>
              <w:rPr>
                <w:sz w:val="20"/>
                <w:szCs w:val="20"/>
              </w:rPr>
            </w:pPr>
            <w:r w:rsidRPr="0064277C">
              <w:rPr>
                <w:sz w:val="20"/>
                <w:szCs w:val="20"/>
              </w:rPr>
              <w:t>0,12-0,18</w:t>
            </w:r>
          </w:p>
        </w:tc>
        <w:tc>
          <w:tcPr>
            <w:tcW w:w="1010" w:type="dxa"/>
            <w:vAlign w:val="center"/>
          </w:tcPr>
          <w:p w:rsidR="008C2677" w:rsidRPr="0064277C" w:rsidRDefault="008C2677" w:rsidP="008C2677">
            <w:pPr>
              <w:jc w:val="center"/>
              <w:rPr>
                <w:sz w:val="20"/>
                <w:szCs w:val="20"/>
              </w:rPr>
            </w:pPr>
            <w:r w:rsidRPr="0064277C">
              <w:rPr>
                <w:sz w:val="20"/>
                <w:szCs w:val="20"/>
              </w:rPr>
              <w:t>0,10-0,14</w:t>
            </w:r>
          </w:p>
        </w:tc>
        <w:tc>
          <w:tcPr>
            <w:tcW w:w="1010" w:type="dxa"/>
            <w:vAlign w:val="center"/>
          </w:tcPr>
          <w:p w:rsidR="008C2677" w:rsidRPr="0064277C" w:rsidRDefault="008C2677" w:rsidP="008C2677">
            <w:pPr>
              <w:jc w:val="center"/>
              <w:rPr>
                <w:sz w:val="20"/>
                <w:szCs w:val="20"/>
              </w:rPr>
            </w:pPr>
            <w:r w:rsidRPr="0064277C">
              <w:rPr>
                <w:sz w:val="20"/>
                <w:szCs w:val="20"/>
              </w:rPr>
              <w:t>0,07-0,11</w:t>
            </w:r>
          </w:p>
        </w:tc>
        <w:tc>
          <w:tcPr>
            <w:tcW w:w="1010" w:type="dxa"/>
            <w:vAlign w:val="center"/>
          </w:tcPr>
          <w:p w:rsidR="008C2677" w:rsidRPr="0064277C" w:rsidRDefault="008C2677" w:rsidP="008C2677">
            <w:pPr>
              <w:jc w:val="center"/>
              <w:rPr>
                <w:sz w:val="20"/>
                <w:szCs w:val="20"/>
              </w:rPr>
            </w:pPr>
            <w:r w:rsidRPr="0064277C">
              <w:rPr>
                <w:sz w:val="20"/>
                <w:szCs w:val="20"/>
              </w:rPr>
              <w:t>0,05-0,08</w:t>
            </w:r>
          </w:p>
        </w:tc>
      </w:tr>
    </w:tbl>
    <w:p w:rsidR="008C2677" w:rsidRPr="0064277C" w:rsidRDefault="008C2677" w:rsidP="008C2677">
      <w:pPr>
        <w:jc w:val="both"/>
        <w:rPr>
          <w:sz w:val="20"/>
          <w:szCs w:val="20"/>
        </w:rPr>
      </w:pPr>
      <w:r>
        <w:rPr>
          <w:sz w:val="20"/>
          <w:szCs w:val="20"/>
        </w:rPr>
        <w:t>Прим.</w:t>
      </w:r>
      <w:r w:rsidRPr="0064277C">
        <w:rPr>
          <w:sz w:val="20"/>
          <w:szCs w:val="20"/>
        </w:rPr>
        <w:t>: *- определение подвижных форм Р</w:t>
      </w:r>
      <w:r w:rsidRPr="0064277C">
        <w:rPr>
          <w:sz w:val="20"/>
          <w:szCs w:val="20"/>
          <w:vertAlign w:val="subscript"/>
        </w:rPr>
        <w:t>2</w:t>
      </w:r>
      <w:r w:rsidRPr="0064277C">
        <w:rPr>
          <w:sz w:val="20"/>
          <w:szCs w:val="20"/>
        </w:rPr>
        <w:t>О</w:t>
      </w:r>
      <w:r w:rsidRPr="0064277C">
        <w:rPr>
          <w:sz w:val="20"/>
          <w:szCs w:val="20"/>
          <w:vertAlign w:val="subscript"/>
        </w:rPr>
        <w:t>5</w:t>
      </w:r>
      <w:r w:rsidRPr="0064277C">
        <w:rPr>
          <w:sz w:val="20"/>
          <w:szCs w:val="20"/>
        </w:rPr>
        <w:t xml:space="preserve"> по Кирсанову;</w:t>
      </w:r>
    </w:p>
    <w:p w:rsidR="008C2677" w:rsidRPr="0064277C" w:rsidRDefault="008C2677" w:rsidP="008C2677">
      <w:pPr>
        <w:ind w:left="540"/>
        <w:jc w:val="both"/>
        <w:rPr>
          <w:sz w:val="20"/>
          <w:szCs w:val="20"/>
        </w:rPr>
      </w:pPr>
      <w:r>
        <w:rPr>
          <w:sz w:val="20"/>
          <w:szCs w:val="20"/>
        </w:rPr>
        <w:t xml:space="preserve"> </w:t>
      </w:r>
      <w:r w:rsidRPr="0064277C">
        <w:rPr>
          <w:sz w:val="20"/>
          <w:szCs w:val="20"/>
        </w:rPr>
        <w:t xml:space="preserve"> **- определение подвижных форм Р</w:t>
      </w:r>
      <w:r w:rsidRPr="0064277C">
        <w:rPr>
          <w:sz w:val="20"/>
          <w:szCs w:val="20"/>
          <w:vertAlign w:val="subscript"/>
        </w:rPr>
        <w:t>2</w:t>
      </w:r>
      <w:r w:rsidRPr="0064277C">
        <w:rPr>
          <w:sz w:val="20"/>
          <w:szCs w:val="20"/>
        </w:rPr>
        <w:t>О</w:t>
      </w:r>
      <w:r w:rsidRPr="0064277C">
        <w:rPr>
          <w:sz w:val="20"/>
          <w:szCs w:val="20"/>
          <w:vertAlign w:val="subscript"/>
        </w:rPr>
        <w:t>5</w:t>
      </w:r>
      <w:r w:rsidRPr="0064277C">
        <w:rPr>
          <w:sz w:val="20"/>
          <w:szCs w:val="20"/>
        </w:rPr>
        <w:t xml:space="preserve">  по Чирикову.</w:t>
      </w:r>
    </w:p>
    <w:p w:rsidR="008C2677" w:rsidRPr="0064277C" w:rsidRDefault="008C2677" w:rsidP="008C2677">
      <w:pPr>
        <w:ind w:firstLine="540"/>
        <w:jc w:val="center"/>
        <w:rPr>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8C2677" w:rsidRDefault="008C2677" w:rsidP="008C2677">
      <w:pPr>
        <w:ind w:firstLine="540"/>
        <w:jc w:val="right"/>
        <w:rPr>
          <w:i/>
          <w:sz w:val="20"/>
          <w:szCs w:val="20"/>
        </w:rPr>
      </w:pPr>
    </w:p>
    <w:p w:rsidR="00365EBD" w:rsidRDefault="00365EBD" w:rsidP="008C2677">
      <w:pPr>
        <w:ind w:firstLine="540"/>
        <w:jc w:val="right"/>
        <w:rPr>
          <w:i/>
          <w:sz w:val="20"/>
          <w:szCs w:val="20"/>
        </w:rPr>
      </w:pPr>
    </w:p>
    <w:p w:rsidR="008C2677" w:rsidRPr="0064277C" w:rsidRDefault="008C2677" w:rsidP="008C2677">
      <w:pPr>
        <w:ind w:firstLine="540"/>
        <w:jc w:val="right"/>
        <w:rPr>
          <w:i/>
          <w:sz w:val="20"/>
          <w:szCs w:val="20"/>
        </w:rPr>
      </w:pPr>
      <w:r>
        <w:rPr>
          <w:i/>
          <w:sz w:val="20"/>
          <w:szCs w:val="20"/>
        </w:rPr>
        <w:lastRenderedPageBreak/>
        <w:t>Приложение 5</w:t>
      </w:r>
    </w:p>
    <w:p w:rsidR="008C2677" w:rsidRPr="000B3DC9" w:rsidRDefault="008C2677" w:rsidP="008C2677">
      <w:pPr>
        <w:jc w:val="center"/>
        <w:rPr>
          <w:sz w:val="20"/>
          <w:szCs w:val="20"/>
        </w:rPr>
      </w:pPr>
      <w:r w:rsidRPr="000B3DC9">
        <w:rPr>
          <w:sz w:val="20"/>
          <w:szCs w:val="20"/>
        </w:rPr>
        <w:t>Примерные коэффициенты использования растениями подвижных форм калия из почвы (рекомендации автора)</w:t>
      </w:r>
    </w:p>
    <w:p w:rsidR="008C2677" w:rsidRPr="0064277C" w:rsidRDefault="008C2677" w:rsidP="008C2677">
      <w:pPr>
        <w:ind w:firstLine="540"/>
        <w:jc w:val="center"/>
        <w:rPr>
          <w:b/>
          <w:sz w:val="20"/>
          <w:szCs w:val="20"/>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965"/>
        <w:gridCol w:w="965"/>
        <w:gridCol w:w="965"/>
        <w:gridCol w:w="965"/>
        <w:gridCol w:w="966"/>
      </w:tblGrid>
      <w:tr w:rsidR="008C2677" w:rsidRPr="0064277C" w:rsidTr="008C2677">
        <w:tc>
          <w:tcPr>
            <w:tcW w:w="1951" w:type="dxa"/>
            <w:vMerge w:val="restart"/>
            <w:vAlign w:val="center"/>
          </w:tcPr>
          <w:p w:rsidR="008C2677" w:rsidRPr="0064277C" w:rsidRDefault="008C2677" w:rsidP="008C2677">
            <w:pPr>
              <w:jc w:val="center"/>
              <w:rPr>
                <w:sz w:val="20"/>
                <w:szCs w:val="20"/>
              </w:rPr>
            </w:pPr>
            <w:r w:rsidRPr="0064277C">
              <w:rPr>
                <w:sz w:val="20"/>
                <w:szCs w:val="20"/>
              </w:rPr>
              <w:t>Культуры</w:t>
            </w:r>
          </w:p>
        </w:tc>
        <w:tc>
          <w:tcPr>
            <w:tcW w:w="4826" w:type="dxa"/>
            <w:gridSpan w:val="5"/>
            <w:vAlign w:val="center"/>
          </w:tcPr>
          <w:p w:rsidR="008C2677" w:rsidRDefault="008C2677" w:rsidP="008C2677">
            <w:pPr>
              <w:jc w:val="center"/>
              <w:rPr>
                <w:sz w:val="20"/>
                <w:szCs w:val="20"/>
              </w:rPr>
            </w:pPr>
            <w:r>
              <w:rPr>
                <w:sz w:val="20"/>
                <w:szCs w:val="20"/>
              </w:rPr>
              <w:t>Группа обеспеченности</w:t>
            </w:r>
            <w:r w:rsidRPr="0064277C">
              <w:rPr>
                <w:sz w:val="20"/>
                <w:szCs w:val="20"/>
              </w:rPr>
              <w:t xml:space="preserve"> почвы </w:t>
            </w:r>
          </w:p>
          <w:p w:rsidR="008C2677" w:rsidRPr="0064277C" w:rsidRDefault="008C2677" w:rsidP="008C2677">
            <w:pPr>
              <w:jc w:val="center"/>
              <w:rPr>
                <w:sz w:val="20"/>
                <w:szCs w:val="20"/>
              </w:rPr>
            </w:pPr>
            <w:r w:rsidRPr="0064277C">
              <w:rPr>
                <w:sz w:val="20"/>
                <w:szCs w:val="20"/>
              </w:rPr>
              <w:t>подвижными формами калия</w:t>
            </w:r>
          </w:p>
        </w:tc>
      </w:tr>
      <w:tr w:rsidR="008C2677" w:rsidRPr="0064277C" w:rsidTr="008C2677">
        <w:tc>
          <w:tcPr>
            <w:tcW w:w="1951" w:type="dxa"/>
            <w:vMerge/>
            <w:vAlign w:val="center"/>
          </w:tcPr>
          <w:p w:rsidR="008C2677" w:rsidRPr="0064277C" w:rsidRDefault="008C2677" w:rsidP="008C2677">
            <w:pPr>
              <w:jc w:val="center"/>
              <w:rPr>
                <w:sz w:val="20"/>
                <w:szCs w:val="20"/>
              </w:rPr>
            </w:pPr>
          </w:p>
        </w:tc>
        <w:tc>
          <w:tcPr>
            <w:tcW w:w="965" w:type="dxa"/>
            <w:vAlign w:val="center"/>
          </w:tcPr>
          <w:p w:rsidR="008C2677" w:rsidRPr="0064277C" w:rsidRDefault="008C2677" w:rsidP="008C2677">
            <w:pPr>
              <w:jc w:val="center"/>
              <w:rPr>
                <w:sz w:val="20"/>
                <w:szCs w:val="20"/>
              </w:rPr>
            </w:pPr>
            <w:r w:rsidRPr="0064277C">
              <w:rPr>
                <w:sz w:val="20"/>
                <w:szCs w:val="20"/>
                <w:lang w:val="en-US"/>
              </w:rPr>
              <w:t>I-II</w:t>
            </w:r>
            <w:r>
              <w:rPr>
                <w:sz w:val="20"/>
                <w:szCs w:val="20"/>
              </w:rPr>
              <w:t xml:space="preserve"> группы</w:t>
            </w:r>
          </w:p>
        </w:tc>
        <w:tc>
          <w:tcPr>
            <w:tcW w:w="965" w:type="dxa"/>
            <w:vAlign w:val="center"/>
          </w:tcPr>
          <w:p w:rsidR="008C2677" w:rsidRPr="0064277C" w:rsidRDefault="008C2677" w:rsidP="008C2677">
            <w:pPr>
              <w:jc w:val="center"/>
              <w:rPr>
                <w:sz w:val="20"/>
                <w:szCs w:val="20"/>
              </w:rPr>
            </w:pPr>
            <w:r w:rsidRPr="0064277C">
              <w:rPr>
                <w:sz w:val="20"/>
                <w:szCs w:val="20"/>
                <w:lang w:val="en-US"/>
              </w:rPr>
              <w:t xml:space="preserve">III </w:t>
            </w:r>
            <w:r w:rsidRPr="0064277C">
              <w:rPr>
                <w:sz w:val="20"/>
                <w:szCs w:val="20"/>
              </w:rPr>
              <w:t>гр</w:t>
            </w:r>
            <w:r>
              <w:rPr>
                <w:sz w:val="20"/>
                <w:szCs w:val="20"/>
              </w:rPr>
              <w:t>уппа</w:t>
            </w:r>
          </w:p>
        </w:tc>
        <w:tc>
          <w:tcPr>
            <w:tcW w:w="965" w:type="dxa"/>
            <w:vAlign w:val="center"/>
          </w:tcPr>
          <w:p w:rsidR="008C2677" w:rsidRPr="0064277C" w:rsidRDefault="008C2677" w:rsidP="008C2677">
            <w:pPr>
              <w:jc w:val="center"/>
              <w:rPr>
                <w:sz w:val="20"/>
                <w:szCs w:val="20"/>
              </w:rPr>
            </w:pPr>
            <w:r w:rsidRPr="0064277C">
              <w:rPr>
                <w:sz w:val="20"/>
                <w:szCs w:val="20"/>
                <w:lang w:val="en-US"/>
              </w:rPr>
              <w:t>IV</w:t>
            </w:r>
            <w:r>
              <w:rPr>
                <w:sz w:val="20"/>
                <w:szCs w:val="20"/>
              </w:rPr>
              <w:t xml:space="preserve"> группа</w:t>
            </w:r>
          </w:p>
        </w:tc>
        <w:tc>
          <w:tcPr>
            <w:tcW w:w="965" w:type="dxa"/>
            <w:vAlign w:val="center"/>
          </w:tcPr>
          <w:p w:rsidR="008C2677" w:rsidRDefault="008C2677" w:rsidP="008C2677">
            <w:pPr>
              <w:jc w:val="center"/>
              <w:rPr>
                <w:sz w:val="20"/>
                <w:szCs w:val="20"/>
              </w:rPr>
            </w:pPr>
            <w:r w:rsidRPr="0064277C">
              <w:rPr>
                <w:sz w:val="20"/>
                <w:szCs w:val="20"/>
                <w:lang w:val="en-US"/>
              </w:rPr>
              <w:t>V</w:t>
            </w:r>
          </w:p>
          <w:p w:rsidR="008C2677" w:rsidRPr="0064277C" w:rsidRDefault="008C2677" w:rsidP="008C2677">
            <w:pPr>
              <w:jc w:val="center"/>
              <w:rPr>
                <w:sz w:val="20"/>
                <w:szCs w:val="20"/>
              </w:rPr>
            </w:pPr>
            <w:r>
              <w:rPr>
                <w:sz w:val="20"/>
                <w:szCs w:val="20"/>
              </w:rPr>
              <w:t>группа</w:t>
            </w:r>
          </w:p>
        </w:tc>
        <w:tc>
          <w:tcPr>
            <w:tcW w:w="966" w:type="dxa"/>
            <w:vAlign w:val="center"/>
          </w:tcPr>
          <w:p w:rsidR="008C2677" w:rsidRPr="0064277C" w:rsidRDefault="008C2677" w:rsidP="008C2677">
            <w:pPr>
              <w:jc w:val="center"/>
              <w:rPr>
                <w:sz w:val="20"/>
                <w:szCs w:val="20"/>
              </w:rPr>
            </w:pPr>
            <w:r w:rsidRPr="0064277C">
              <w:rPr>
                <w:sz w:val="20"/>
                <w:szCs w:val="20"/>
                <w:lang w:val="en-US"/>
              </w:rPr>
              <w:t>VI</w:t>
            </w:r>
            <w:r>
              <w:rPr>
                <w:sz w:val="20"/>
                <w:szCs w:val="20"/>
              </w:rPr>
              <w:t xml:space="preserve"> группа</w:t>
            </w:r>
          </w:p>
        </w:tc>
      </w:tr>
      <w:tr w:rsidR="008C2677" w:rsidRPr="0064277C" w:rsidTr="008C2677">
        <w:tc>
          <w:tcPr>
            <w:tcW w:w="6777" w:type="dxa"/>
            <w:gridSpan w:val="6"/>
          </w:tcPr>
          <w:p w:rsidR="008C2677" w:rsidRPr="0064277C" w:rsidRDefault="008C2677" w:rsidP="008C2677">
            <w:pPr>
              <w:jc w:val="center"/>
              <w:rPr>
                <w:sz w:val="20"/>
                <w:szCs w:val="20"/>
              </w:rPr>
            </w:pPr>
            <w:r w:rsidRPr="0064277C">
              <w:rPr>
                <w:sz w:val="20"/>
                <w:szCs w:val="20"/>
              </w:rPr>
              <w:t>Нечерноземные почвы</w:t>
            </w:r>
            <w:r w:rsidRPr="0064277C">
              <w:rPr>
                <w:sz w:val="20"/>
                <w:szCs w:val="20"/>
                <w:vertAlign w:val="superscript"/>
              </w:rPr>
              <w:t>*</w:t>
            </w:r>
          </w:p>
        </w:tc>
      </w:tr>
      <w:tr w:rsidR="008C2677" w:rsidRPr="0064277C" w:rsidTr="008C2677">
        <w:trPr>
          <w:trHeight w:val="197"/>
        </w:trPr>
        <w:tc>
          <w:tcPr>
            <w:tcW w:w="1951" w:type="dxa"/>
            <w:vAlign w:val="center"/>
          </w:tcPr>
          <w:p w:rsidR="008C2677" w:rsidRPr="0064277C" w:rsidRDefault="008C2677" w:rsidP="008C2677">
            <w:pPr>
              <w:rPr>
                <w:sz w:val="20"/>
                <w:szCs w:val="20"/>
              </w:rPr>
            </w:pPr>
            <w:r w:rsidRPr="0064277C">
              <w:rPr>
                <w:sz w:val="20"/>
                <w:szCs w:val="20"/>
              </w:rPr>
              <w:t>Яровые зерновые,</w:t>
            </w:r>
          </w:p>
          <w:p w:rsidR="008C2677" w:rsidRPr="0064277C" w:rsidRDefault="008C2677" w:rsidP="008C2677">
            <w:pPr>
              <w:rPr>
                <w:sz w:val="20"/>
                <w:szCs w:val="20"/>
              </w:rPr>
            </w:pPr>
            <w:r w:rsidRPr="0064277C">
              <w:rPr>
                <w:sz w:val="20"/>
                <w:szCs w:val="20"/>
              </w:rPr>
              <w:t>однолетние травы</w:t>
            </w:r>
          </w:p>
        </w:tc>
        <w:tc>
          <w:tcPr>
            <w:tcW w:w="965" w:type="dxa"/>
            <w:vAlign w:val="center"/>
          </w:tcPr>
          <w:p w:rsidR="008C2677" w:rsidRPr="0064277C" w:rsidRDefault="008C2677" w:rsidP="008C2677">
            <w:pPr>
              <w:jc w:val="center"/>
              <w:rPr>
                <w:sz w:val="20"/>
                <w:szCs w:val="20"/>
              </w:rPr>
            </w:pPr>
            <w:r w:rsidRPr="0064277C">
              <w:rPr>
                <w:sz w:val="20"/>
                <w:szCs w:val="20"/>
              </w:rPr>
              <w:t>0,14-0,21</w:t>
            </w:r>
          </w:p>
        </w:tc>
        <w:tc>
          <w:tcPr>
            <w:tcW w:w="965" w:type="dxa"/>
            <w:vAlign w:val="center"/>
          </w:tcPr>
          <w:p w:rsidR="008C2677" w:rsidRPr="0064277C" w:rsidRDefault="008C2677" w:rsidP="008C2677">
            <w:pPr>
              <w:jc w:val="center"/>
              <w:rPr>
                <w:sz w:val="20"/>
                <w:szCs w:val="20"/>
              </w:rPr>
            </w:pPr>
            <w:r w:rsidRPr="0064277C">
              <w:rPr>
                <w:sz w:val="20"/>
                <w:szCs w:val="20"/>
              </w:rPr>
              <w:t>0,11-0,16</w:t>
            </w:r>
          </w:p>
        </w:tc>
        <w:tc>
          <w:tcPr>
            <w:tcW w:w="965" w:type="dxa"/>
            <w:vAlign w:val="center"/>
          </w:tcPr>
          <w:p w:rsidR="008C2677" w:rsidRPr="0064277C" w:rsidRDefault="008C2677" w:rsidP="008C2677">
            <w:pPr>
              <w:jc w:val="center"/>
              <w:rPr>
                <w:sz w:val="20"/>
                <w:szCs w:val="20"/>
              </w:rPr>
            </w:pPr>
            <w:r w:rsidRPr="0064277C">
              <w:rPr>
                <w:sz w:val="20"/>
                <w:szCs w:val="20"/>
              </w:rPr>
              <w:t>0,09-0,13</w:t>
            </w:r>
          </w:p>
        </w:tc>
        <w:tc>
          <w:tcPr>
            <w:tcW w:w="965" w:type="dxa"/>
            <w:vAlign w:val="center"/>
          </w:tcPr>
          <w:p w:rsidR="008C2677" w:rsidRPr="0064277C" w:rsidRDefault="008C2677" w:rsidP="008C2677">
            <w:pPr>
              <w:jc w:val="center"/>
              <w:rPr>
                <w:sz w:val="20"/>
                <w:szCs w:val="20"/>
              </w:rPr>
            </w:pPr>
            <w:r w:rsidRPr="0064277C">
              <w:rPr>
                <w:sz w:val="20"/>
                <w:szCs w:val="20"/>
              </w:rPr>
              <w:t>0,06-0,10</w:t>
            </w:r>
          </w:p>
        </w:tc>
        <w:tc>
          <w:tcPr>
            <w:tcW w:w="966" w:type="dxa"/>
            <w:vAlign w:val="center"/>
          </w:tcPr>
          <w:p w:rsidR="008C2677" w:rsidRPr="0064277C" w:rsidRDefault="008C2677" w:rsidP="008C2677">
            <w:pPr>
              <w:jc w:val="center"/>
              <w:rPr>
                <w:sz w:val="20"/>
                <w:szCs w:val="20"/>
              </w:rPr>
            </w:pPr>
            <w:r w:rsidRPr="0064277C">
              <w:rPr>
                <w:sz w:val="20"/>
                <w:szCs w:val="20"/>
              </w:rPr>
              <w:t>0,05-0,07</w:t>
            </w:r>
          </w:p>
        </w:tc>
      </w:tr>
      <w:tr w:rsidR="008C2677" w:rsidRPr="0064277C" w:rsidTr="008C2677">
        <w:trPr>
          <w:trHeight w:val="180"/>
        </w:trPr>
        <w:tc>
          <w:tcPr>
            <w:tcW w:w="1951" w:type="dxa"/>
            <w:vAlign w:val="center"/>
          </w:tcPr>
          <w:p w:rsidR="008C2677" w:rsidRPr="0064277C" w:rsidRDefault="008C2677" w:rsidP="008C2677">
            <w:pPr>
              <w:rPr>
                <w:sz w:val="20"/>
                <w:szCs w:val="20"/>
              </w:rPr>
            </w:pPr>
            <w:r w:rsidRPr="0064277C">
              <w:rPr>
                <w:sz w:val="20"/>
                <w:szCs w:val="20"/>
              </w:rPr>
              <w:t>Озимые зерновые,</w:t>
            </w:r>
          </w:p>
          <w:p w:rsidR="008C2677" w:rsidRPr="0064277C" w:rsidRDefault="008C2677" w:rsidP="008C2677">
            <w:pPr>
              <w:rPr>
                <w:sz w:val="20"/>
                <w:szCs w:val="20"/>
              </w:rPr>
            </w:pPr>
            <w:r>
              <w:rPr>
                <w:sz w:val="20"/>
                <w:szCs w:val="20"/>
              </w:rPr>
              <w:t xml:space="preserve">многолетние </w:t>
            </w:r>
            <w:r w:rsidRPr="0064277C">
              <w:rPr>
                <w:sz w:val="20"/>
                <w:szCs w:val="20"/>
              </w:rPr>
              <w:t>травы</w:t>
            </w:r>
          </w:p>
        </w:tc>
        <w:tc>
          <w:tcPr>
            <w:tcW w:w="965" w:type="dxa"/>
            <w:vAlign w:val="center"/>
          </w:tcPr>
          <w:p w:rsidR="008C2677" w:rsidRPr="0064277C" w:rsidRDefault="008C2677" w:rsidP="008C2677">
            <w:pPr>
              <w:jc w:val="center"/>
              <w:rPr>
                <w:sz w:val="20"/>
                <w:szCs w:val="20"/>
              </w:rPr>
            </w:pPr>
            <w:r w:rsidRPr="0064277C">
              <w:rPr>
                <w:sz w:val="20"/>
                <w:szCs w:val="20"/>
              </w:rPr>
              <w:t>0,18-0,26</w:t>
            </w:r>
          </w:p>
        </w:tc>
        <w:tc>
          <w:tcPr>
            <w:tcW w:w="965" w:type="dxa"/>
            <w:vAlign w:val="center"/>
          </w:tcPr>
          <w:p w:rsidR="008C2677" w:rsidRPr="0064277C" w:rsidRDefault="008C2677" w:rsidP="008C2677">
            <w:pPr>
              <w:jc w:val="center"/>
              <w:rPr>
                <w:sz w:val="20"/>
                <w:szCs w:val="20"/>
              </w:rPr>
            </w:pPr>
            <w:r w:rsidRPr="0064277C">
              <w:rPr>
                <w:sz w:val="20"/>
                <w:szCs w:val="20"/>
              </w:rPr>
              <w:t>0,14-0,20</w:t>
            </w:r>
          </w:p>
        </w:tc>
        <w:tc>
          <w:tcPr>
            <w:tcW w:w="965" w:type="dxa"/>
            <w:vAlign w:val="center"/>
          </w:tcPr>
          <w:p w:rsidR="008C2677" w:rsidRPr="0064277C" w:rsidRDefault="008C2677" w:rsidP="008C2677">
            <w:pPr>
              <w:jc w:val="center"/>
              <w:rPr>
                <w:sz w:val="20"/>
                <w:szCs w:val="20"/>
              </w:rPr>
            </w:pPr>
            <w:r w:rsidRPr="0064277C">
              <w:rPr>
                <w:sz w:val="20"/>
                <w:szCs w:val="20"/>
              </w:rPr>
              <w:t>0,11-0,17</w:t>
            </w:r>
          </w:p>
        </w:tc>
        <w:tc>
          <w:tcPr>
            <w:tcW w:w="965" w:type="dxa"/>
            <w:vAlign w:val="center"/>
          </w:tcPr>
          <w:p w:rsidR="008C2677" w:rsidRPr="0064277C" w:rsidRDefault="008C2677" w:rsidP="008C2677">
            <w:pPr>
              <w:jc w:val="center"/>
              <w:rPr>
                <w:sz w:val="20"/>
                <w:szCs w:val="20"/>
              </w:rPr>
            </w:pPr>
            <w:r w:rsidRPr="0064277C">
              <w:rPr>
                <w:sz w:val="20"/>
                <w:szCs w:val="20"/>
              </w:rPr>
              <w:t>0,08-0,12</w:t>
            </w:r>
          </w:p>
        </w:tc>
        <w:tc>
          <w:tcPr>
            <w:tcW w:w="966" w:type="dxa"/>
            <w:vAlign w:val="center"/>
          </w:tcPr>
          <w:p w:rsidR="008C2677" w:rsidRPr="0064277C" w:rsidRDefault="008C2677" w:rsidP="008C2677">
            <w:pPr>
              <w:jc w:val="center"/>
              <w:rPr>
                <w:sz w:val="20"/>
                <w:szCs w:val="20"/>
              </w:rPr>
            </w:pPr>
            <w:r w:rsidRPr="0064277C">
              <w:rPr>
                <w:sz w:val="20"/>
                <w:szCs w:val="20"/>
              </w:rPr>
              <w:t>0,06-0,09</w:t>
            </w:r>
          </w:p>
        </w:tc>
      </w:tr>
      <w:tr w:rsidR="008C2677" w:rsidRPr="0064277C" w:rsidTr="008C2677">
        <w:trPr>
          <w:trHeight w:val="160"/>
        </w:trPr>
        <w:tc>
          <w:tcPr>
            <w:tcW w:w="1951" w:type="dxa"/>
            <w:vAlign w:val="center"/>
          </w:tcPr>
          <w:p w:rsidR="008C2677" w:rsidRPr="0064277C" w:rsidRDefault="008C2677" w:rsidP="008C2677">
            <w:pPr>
              <w:rPr>
                <w:sz w:val="20"/>
                <w:szCs w:val="20"/>
              </w:rPr>
            </w:pPr>
            <w:r w:rsidRPr="0064277C">
              <w:rPr>
                <w:sz w:val="20"/>
                <w:szCs w:val="20"/>
              </w:rPr>
              <w:t>Пропашные</w:t>
            </w:r>
          </w:p>
        </w:tc>
        <w:tc>
          <w:tcPr>
            <w:tcW w:w="965" w:type="dxa"/>
            <w:vAlign w:val="center"/>
          </w:tcPr>
          <w:p w:rsidR="008C2677" w:rsidRPr="0064277C" w:rsidRDefault="008C2677" w:rsidP="008C2677">
            <w:pPr>
              <w:jc w:val="center"/>
              <w:rPr>
                <w:sz w:val="20"/>
                <w:szCs w:val="20"/>
              </w:rPr>
            </w:pPr>
            <w:r w:rsidRPr="0064277C">
              <w:rPr>
                <w:sz w:val="20"/>
                <w:szCs w:val="20"/>
              </w:rPr>
              <w:t>0,26-0,40</w:t>
            </w:r>
          </w:p>
        </w:tc>
        <w:tc>
          <w:tcPr>
            <w:tcW w:w="965" w:type="dxa"/>
            <w:vAlign w:val="center"/>
          </w:tcPr>
          <w:p w:rsidR="008C2677" w:rsidRPr="0064277C" w:rsidRDefault="008C2677" w:rsidP="008C2677">
            <w:pPr>
              <w:jc w:val="center"/>
              <w:rPr>
                <w:sz w:val="20"/>
                <w:szCs w:val="20"/>
              </w:rPr>
            </w:pPr>
            <w:r w:rsidRPr="0064277C">
              <w:rPr>
                <w:sz w:val="20"/>
                <w:szCs w:val="20"/>
              </w:rPr>
              <w:t>0,20-0,30</w:t>
            </w:r>
          </w:p>
        </w:tc>
        <w:tc>
          <w:tcPr>
            <w:tcW w:w="965" w:type="dxa"/>
            <w:vAlign w:val="center"/>
          </w:tcPr>
          <w:p w:rsidR="008C2677" w:rsidRPr="0064277C" w:rsidRDefault="008C2677" w:rsidP="008C2677">
            <w:pPr>
              <w:jc w:val="center"/>
              <w:rPr>
                <w:sz w:val="20"/>
                <w:szCs w:val="20"/>
              </w:rPr>
            </w:pPr>
            <w:r w:rsidRPr="0064277C">
              <w:rPr>
                <w:sz w:val="20"/>
                <w:szCs w:val="20"/>
              </w:rPr>
              <w:t>0,16-0,24</w:t>
            </w:r>
          </w:p>
        </w:tc>
        <w:tc>
          <w:tcPr>
            <w:tcW w:w="965" w:type="dxa"/>
            <w:vAlign w:val="center"/>
          </w:tcPr>
          <w:p w:rsidR="008C2677" w:rsidRPr="0064277C" w:rsidRDefault="008C2677" w:rsidP="008C2677">
            <w:pPr>
              <w:jc w:val="center"/>
              <w:rPr>
                <w:sz w:val="20"/>
                <w:szCs w:val="20"/>
              </w:rPr>
            </w:pPr>
            <w:r w:rsidRPr="0064277C">
              <w:rPr>
                <w:sz w:val="20"/>
                <w:szCs w:val="20"/>
              </w:rPr>
              <w:t>0,12-0,18</w:t>
            </w:r>
          </w:p>
        </w:tc>
        <w:tc>
          <w:tcPr>
            <w:tcW w:w="966" w:type="dxa"/>
            <w:vAlign w:val="center"/>
          </w:tcPr>
          <w:p w:rsidR="008C2677" w:rsidRPr="0064277C" w:rsidRDefault="008C2677" w:rsidP="008C2677">
            <w:pPr>
              <w:jc w:val="center"/>
              <w:rPr>
                <w:sz w:val="20"/>
                <w:szCs w:val="20"/>
              </w:rPr>
            </w:pPr>
            <w:r w:rsidRPr="0064277C">
              <w:rPr>
                <w:sz w:val="20"/>
                <w:szCs w:val="20"/>
              </w:rPr>
              <w:t>0,09-0,13</w:t>
            </w:r>
          </w:p>
        </w:tc>
      </w:tr>
      <w:tr w:rsidR="008C2677" w:rsidRPr="0064277C" w:rsidTr="008C2677">
        <w:tc>
          <w:tcPr>
            <w:tcW w:w="6777" w:type="dxa"/>
            <w:gridSpan w:val="6"/>
          </w:tcPr>
          <w:p w:rsidR="008C2677" w:rsidRPr="0064277C" w:rsidRDefault="008C2677" w:rsidP="008C2677">
            <w:pPr>
              <w:jc w:val="center"/>
              <w:rPr>
                <w:sz w:val="20"/>
                <w:szCs w:val="20"/>
              </w:rPr>
            </w:pPr>
            <w:r w:rsidRPr="0064277C">
              <w:rPr>
                <w:sz w:val="20"/>
                <w:szCs w:val="20"/>
              </w:rPr>
              <w:t>Черноземные почвы</w:t>
            </w:r>
            <w:r w:rsidRPr="0064277C">
              <w:rPr>
                <w:sz w:val="20"/>
                <w:szCs w:val="20"/>
                <w:vertAlign w:val="superscript"/>
              </w:rPr>
              <w:t>**</w:t>
            </w:r>
          </w:p>
        </w:tc>
      </w:tr>
      <w:tr w:rsidR="008C2677" w:rsidRPr="0064277C" w:rsidTr="008C2677">
        <w:trPr>
          <w:trHeight w:val="170"/>
        </w:trPr>
        <w:tc>
          <w:tcPr>
            <w:tcW w:w="1951" w:type="dxa"/>
            <w:vAlign w:val="center"/>
          </w:tcPr>
          <w:p w:rsidR="008C2677" w:rsidRPr="0064277C" w:rsidRDefault="008C2677" w:rsidP="008C2677">
            <w:pPr>
              <w:rPr>
                <w:sz w:val="20"/>
                <w:szCs w:val="20"/>
              </w:rPr>
            </w:pPr>
            <w:r w:rsidRPr="0064277C">
              <w:rPr>
                <w:sz w:val="20"/>
                <w:szCs w:val="20"/>
              </w:rPr>
              <w:t>Яровые зерновые,</w:t>
            </w:r>
          </w:p>
          <w:p w:rsidR="008C2677" w:rsidRPr="0064277C" w:rsidRDefault="008C2677" w:rsidP="008C2677">
            <w:pPr>
              <w:rPr>
                <w:sz w:val="20"/>
                <w:szCs w:val="20"/>
              </w:rPr>
            </w:pPr>
            <w:r w:rsidRPr="0064277C">
              <w:rPr>
                <w:sz w:val="20"/>
                <w:szCs w:val="20"/>
              </w:rPr>
              <w:t>однолетние травы</w:t>
            </w:r>
          </w:p>
        </w:tc>
        <w:tc>
          <w:tcPr>
            <w:tcW w:w="965" w:type="dxa"/>
            <w:vAlign w:val="center"/>
          </w:tcPr>
          <w:p w:rsidR="008C2677" w:rsidRPr="0064277C" w:rsidRDefault="008C2677" w:rsidP="008C2677">
            <w:pPr>
              <w:jc w:val="center"/>
              <w:rPr>
                <w:sz w:val="20"/>
                <w:szCs w:val="20"/>
              </w:rPr>
            </w:pPr>
            <w:r w:rsidRPr="0064277C">
              <w:rPr>
                <w:sz w:val="20"/>
                <w:szCs w:val="20"/>
              </w:rPr>
              <w:t>0,18-0,27</w:t>
            </w:r>
          </w:p>
        </w:tc>
        <w:tc>
          <w:tcPr>
            <w:tcW w:w="965" w:type="dxa"/>
            <w:vAlign w:val="center"/>
          </w:tcPr>
          <w:p w:rsidR="008C2677" w:rsidRPr="0064277C" w:rsidRDefault="008C2677" w:rsidP="008C2677">
            <w:pPr>
              <w:jc w:val="center"/>
              <w:rPr>
                <w:sz w:val="20"/>
                <w:szCs w:val="20"/>
              </w:rPr>
            </w:pPr>
            <w:r w:rsidRPr="0064277C">
              <w:rPr>
                <w:sz w:val="20"/>
                <w:szCs w:val="20"/>
              </w:rPr>
              <w:t>0,14-0,20</w:t>
            </w:r>
          </w:p>
        </w:tc>
        <w:tc>
          <w:tcPr>
            <w:tcW w:w="965" w:type="dxa"/>
            <w:vAlign w:val="center"/>
          </w:tcPr>
          <w:p w:rsidR="008C2677" w:rsidRPr="0064277C" w:rsidRDefault="008C2677" w:rsidP="008C2677">
            <w:pPr>
              <w:jc w:val="center"/>
              <w:rPr>
                <w:sz w:val="20"/>
                <w:szCs w:val="20"/>
              </w:rPr>
            </w:pPr>
            <w:r w:rsidRPr="0064277C">
              <w:rPr>
                <w:sz w:val="20"/>
                <w:szCs w:val="20"/>
              </w:rPr>
              <w:t>0,11-0,16</w:t>
            </w:r>
          </w:p>
        </w:tc>
        <w:tc>
          <w:tcPr>
            <w:tcW w:w="965" w:type="dxa"/>
            <w:vAlign w:val="center"/>
          </w:tcPr>
          <w:p w:rsidR="008C2677" w:rsidRPr="0064277C" w:rsidRDefault="008C2677" w:rsidP="008C2677">
            <w:pPr>
              <w:jc w:val="center"/>
              <w:rPr>
                <w:sz w:val="20"/>
                <w:szCs w:val="20"/>
              </w:rPr>
            </w:pPr>
            <w:r w:rsidRPr="0064277C">
              <w:rPr>
                <w:sz w:val="20"/>
                <w:szCs w:val="20"/>
              </w:rPr>
              <w:t>0,07-0,11</w:t>
            </w:r>
          </w:p>
        </w:tc>
        <w:tc>
          <w:tcPr>
            <w:tcW w:w="966" w:type="dxa"/>
            <w:vAlign w:val="center"/>
          </w:tcPr>
          <w:p w:rsidR="008C2677" w:rsidRPr="0064277C" w:rsidRDefault="008C2677" w:rsidP="008C2677">
            <w:pPr>
              <w:jc w:val="center"/>
              <w:rPr>
                <w:sz w:val="20"/>
                <w:szCs w:val="20"/>
              </w:rPr>
            </w:pPr>
            <w:r w:rsidRPr="0064277C">
              <w:rPr>
                <w:sz w:val="20"/>
                <w:szCs w:val="20"/>
              </w:rPr>
              <w:t>0,06-0,08</w:t>
            </w:r>
          </w:p>
        </w:tc>
      </w:tr>
      <w:tr w:rsidR="008C2677" w:rsidRPr="0064277C" w:rsidTr="008C2677">
        <w:trPr>
          <w:trHeight w:val="345"/>
        </w:trPr>
        <w:tc>
          <w:tcPr>
            <w:tcW w:w="1951" w:type="dxa"/>
            <w:vAlign w:val="center"/>
          </w:tcPr>
          <w:p w:rsidR="008C2677" w:rsidRPr="0064277C" w:rsidRDefault="008C2677" w:rsidP="008C2677">
            <w:pPr>
              <w:rPr>
                <w:sz w:val="20"/>
                <w:szCs w:val="20"/>
              </w:rPr>
            </w:pPr>
            <w:r w:rsidRPr="0064277C">
              <w:rPr>
                <w:sz w:val="20"/>
                <w:szCs w:val="20"/>
              </w:rPr>
              <w:t>Озимые зерновые,</w:t>
            </w:r>
          </w:p>
          <w:p w:rsidR="008C2677" w:rsidRPr="0064277C" w:rsidRDefault="008C2677" w:rsidP="008C2677">
            <w:pPr>
              <w:rPr>
                <w:sz w:val="20"/>
                <w:szCs w:val="20"/>
              </w:rPr>
            </w:pPr>
            <w:r>
              <w:rPr>
                <w:sz w:val="20"/>
                <w:szCs w:val="20"/>
              </w:rPr>
              <w:t xml:space="preserve">многолетние </w:t>
            </w:r>
            <w:r w:rsidRPr="0064277C">
              <w:rPr>
                <w:sz w:val="20"/>
                <w:szCs w:val="20"/>
              </w:rPr>
              <w:t>травы</w:t>
            </w:r>
          </w:p>
        </w:tc>
        <w:tc>
          <w:tcPr>
            <w:tcW w:w="965" w:type="dxa"/>
            <w:vAlign w:val="center"/>
          </w:tcPr>
          <w:p w:rsidR="008C2677" w:rsidRPr="0064277C" w:rsidRDefault="008C2677" w:rsidP="008C2677">
            <w:pPr>
              <w:jc w:val="center"/>
              <w:rPr>
                <w:sz w:val="20"/>
                <w:szCs w:val="20"/>
              </w:rPr>
            </w:pPr>
            <w:r w:rsidRPr="0064277C">
              <w:rPr>
                <w:sz w:val="20"/>
                <w:szCs w:val="20"/>
              </w:rPr>
              <w:t>0,23-0,34</w:t>
            </w:r>
          </w:p>
        </w:tc>
        <w:tc>
          <w:tcPr>
            <w:tcW w:w="965" w:type="dxa"/>
            <w:vAlign w:val="center"/>
          </w:tcPr>
          <w:p w:rsidR="008C2677" w:rsidRPr="0064277C" w:rsidRDefault="008C2677" w:rsidP="008C2677">
            <w:pPr>
              <w:jc w:val="center"/>
              <w:rPr>
                <w:sz w:val="20"/>
                <w:szCs w:val="20"/>
              </w:rPr>
            </w:pPr>
            <w:r w:rsidRPr="0064277C">
              <w:rPr>
                <w:sz w:val="20"/>
                <w:szCs w:val="20"/>
              </w:rPr>
              <w:t>0,17-0,26</w:t>
            </w:r>
          </w:p>
        </w:tc>
        <w:tc>
          <w:tcPr>
            <w:tcW w:w="965" w:type="dxa"/>
            <w:vAlign w:val="center"/>
          </w:tcPr>
          <w:p w:rsidR="008C2677" w:rsidRPr="0064277C" w:rsidRDefault="008C2677" w:rsidP="008C2677">
            <w:pPr>
              <w:jc w:val="center"/>
              <w:rPr>
                <w:sz w:val="20"/>
                <w:szCs w:val="20"/>
              </w:rPr>
            </w:pPr>
            <w:r w:rsidRPr="0064277C">
              <w:rPr>
                <w:sz w:val="20"/>
                <w:szCs w:val="20"/>
              </w:rPr>
              <w:t>0,14-0,20</w:t>
            </w:r>
          </w:p>
        </w:tc>
        <w:tc>
          <w:tcPr>
            <w:tcW w:w="965" w:type="dxa"/>
            <w:vAlign w:val="center"/>
          </w:tcPr>
          <w:p w:rsidR="008C2677" w:rsidRPr="0064277C" w:rsidRDefault="008C2677" w:rsidP="008C2677">
            <w:pPr>
              <w:jc w:val="center"/>
              <w:rPr>
                <w:sz w:val="20"/>
                <w:szCs w:val="20"/>
              </w:rPr>
            </w:pPr>
            <w:r w:rsidRPr="0064277C">
              <w:rPr>
                <w:sz w:val="20"/>
                <w:szCs w:val="20"/>
              </w:rPr>
              <w:t>0,09-0,14</w:t>
            </w:r>
          </w:p>
        </w:tc>
        <w:tc>
          <w:tcPr>
            <w:tcW w:w="966" w:type="dxa"/>
            <w:vAlign w:val="center"/>
          </w:tcPr>
          <w:p w:rsidR="008C2677" w:rsidRPr="0064277C" w:rsidRDefault="008C2677" w:rsidP="008C2677">
            <w:pPr>
              <w:jc w:val="center"/>
              <w:rPr>
                <w:sz w:val="20"/>
                <w:szCs w:val="20"/>
              </w:rPr>
            </w:pPr>
            <w:r w:rsidRPr="0064277C">
              <w:rPr>
                <w:sz w:val="20"/>
                <w:szCs w:val="20"/>
              </w:rPr>
              <w:t>0,07-0,11</w:t>
            </w:r>
          </w:p>
        </w:tc>
      </w:tr>
      <w:tr w:rsidR="008C2677" w:rsidRPr="0064277C" w:rsidTr="008C2677">
        <w:trPr>
          <w:trHeight w:val="131"/>
        </w:trPr>
        <w:tc>
          <w:tcPr>
            <w:tcW w:w="1951" w:type="dxa"/>
            <w:vAlign w:val="center"/>
          </w:tcPr>
          <w:p w:rsidR="008C2677" w:rsidRPr="0064277C" w:rsidRDefault="008C2677" w:rsidP="008C2677">
            <w:pPr>
              <w:rPr>
                <w:sz w:val="20"/>
                <w:szCs w:val="20"/>
              </w:rPr>
            </w:pPr>
            <w:r w:rsidRPr="0064277C">
              <w:rPr>
                <w:sz w:val="20"/>
                <w:szCs w:val="20"/>
              </w:rPr>
              <w:t>Пропашные</w:t>
            </w:r>
          </w:p>
        </w:tc>
        <w:tc>
          <w:tcPr>
            <w:tcW w:w="965" w:type="dxa"/>
            <w:vAlign w:val="center"/>
          </w:tcPr>
          <w:p w:rsidR="008C2677" w:rsidRPr="0064277C" w:rsidRDefault="008C2677" w:rsidP="008C2677">
            <w:pPr>
              <w:jc w:val="center"/>
              <w:rPr>
                <w:sz w:val="20"/>
                <w:szCs w:val="20"/>
              </w:rPr>
            </w:pPr>
            <w:r w:rsidRPr="0064277C">
              <w:rPr>
                <w:sz w:val="20"/>
                <w:szCs w:val="20"/>
              </w:rPr>
              <w:t>0,34-0,50</w:t>
            </w:r>
          </w:p>
        </w:tc>
        <w:tc>
          <w:tcPr>
            <w:tcW w:w="965" w:type="dxa"/>
            <w:vAlign w:val="center"/>
          </w:tcPr>
          <w:p w:rsidR="008C2677" w:rsidRPr="0064277C" w:rsidRDefault="008C2677" w:rsidP="008C2677">
            <w:pPr>
              <w:jc w:val="center"/>
              <w:rPr>
                <w:sz w:val="20"/>
                <w:szCs w:val="20"/>
              </w:rPr>
            </w:pPr>
            <w:r w:rsidRPr="0064277C">
              <w:rPr>
                <w:sz w:val="20"/>
                <w:szCs w:val="20"/>
              </w:rPr>
              <w:t>0,25-0,37</w:t>
            </w:r>
          </w:p>
        </w:tc>
        <w:tc>
          <w:tcPr>
            <w:tcW w:w="965" w:type="dxa"/>
            <w:vAlign w:val="center"/>
          </w:tcPr>
          <w:p w:rsidR="008C2677" w:rsidRPr="0064277C" w:rsidRDefault="008C2677" w:rsidP="008C2677">
            <w:pPr>
              <w:jc w:val="center"/>
              <w:rPr>
                <w:sz w:val="20"/>
                <w:szCs w:val="20"/>
              </w:rPr>
            </w:pPr>
            <w:r w:rsidRPr="0064277C">
              <w:rPr>
                <w:sz w:val="20"/>
                <w:szCs w:val="20"/>
              </w:rPr>
              <w:t>0,19-0,29</w:t>
            </w:r>
          </w:p>
        </w:tc>
        <w:tc>
          <w:tcPr>
            <w:tcW w:w="965" w:type="dxa"/>
            <w:vAlign w:val="center"/>
          </w:tcPr>
          <w:p w:rsidR="008C2677" w:rsidRPr="0064277C" w:rsidRDefault="008C2677" w:rsidP="008C2677">
            <w:pPr>
              <w:jc w:val="center"/>
              <w:rPr>
                <w:sz w:val="20"/>
                <w:szCs w:val="20"/>
              </w:rPr>
            </w:pPr>
            <w:r w:rsidRPr="0064277C">
              <w:rPr>
                <w:sz w:val="20"/>
                <w:szCs w:val="20"/>
              </w:rPr>
              <w:t>0,14-0,20</w:t>
            </w:r>
          </w:p>
        </w:tc>
        <w:tc>
          <w:tcPr>
            <w:tcW w:w="966" w:type="dxa"/>
            <w:vAlign w:val="center"/>
          </w:tcPr>
          <w:p w:rsidR="008C2677" w:rsidRPr="0064277C" w:rsidRDefault="008C2677" w:rsidP="008C2677">
            <w:pPr>
              <w:jc w:val="center"/>
              <w:rPr>
                <w:sz w:val="20"/>
                <w:szCs w:val="20"/>
              </w:rPr>
            </w:pPr>
            <w:r w:rsidRPr="0064277C">
              <w:rPr>
                <w:sz w:val="20"/>
                <w:szCs w:val="20"/>
              </w:rPr>
              <w:t>0,10-,015</w:t>
            </w:r>
          </w:p>
        </w:tc>
      </w:tr>
    </w:tbl>
    <w:p w:rsidR="008C2677" w:rsidRPr="0064277C" w:rsidRDefault="008C2677" w:rsidP="008C2677">
      <w:pPr>
        <w:jc w:val="both"/>
        <w:rPr>
          <w:sz w:val="20"/>
          <w:szCs w:val="20"/>
        </w:rPr>
      </w:pPr>
      <w:r>
        <w:rPr>
          <w:sz w:val="20"/>
          <w:szCs w:val="20"/>
        </w:rPr>
        <w:t>Прим.</w:t>
      </w:r>
      <w:r w:rsidRPr="0064277C">
        <w:rPr>
          <w:sz w:val="20"/>
          <w:szCs w:val="20"/>
        </w:rPr>
        <w:t>: *- определение подвижных форм Р</w:t>
      </w:r>
      <w:r w:rsidRPr="0064277C">
        <w:rPr>
          <w:sz w:val="20"/>
          <w:szCs w:val="20"/>
          <w:vertAlign w:val="subscript"/>
        </w:rPr>
        <w:t>2</w:t>
      </w:r>
      <w:r w:rsidRPr="0064277C">
        <w:rPr>
          <w:sz w:val="20"/>
          <w:szCs w:val="20"/>
        </w:rPr>
        <w:t>О</w:t>
      </w:r>
      <w:r w:rsidRPr="0064277C">
        <w:rPr>
          <w:sz w:val="20"/>
          <w:szCs w:val="20"/>
          <w:vertAlign w:val="subscript"/>
        </w:rPr>
        <w:t>5</w:t>
      </w:r>
      <w:r w:rsidRPr="0064277C">
        <w:rPr>
          <w:sz w:val="20"/>
          <w:szCs w:val="20"/>
        </w:rPr>
        <w:t xml:space="preserve"> по Кирсанову;</w:t>
      </w:r>
    </w:p>
    <w:p w:rsidR="008C2677" w:rsidRPr="0064277C" w:rsidRDefault="008C2677" w:rsidP="008C2677">
      <w:pPr>
        <w:rPr>
          <w:sz w:val="20"/>
          <w:szCs w:val="20"/>
        </w:rPr>
      </w:pPr>
      <w:r w:rsidRPr="0064277C">
        <w:rPr>
          <w:sz w:val="20"/>
          <w:szCs w:val="20"/>
        </w:rPr>
        <w:t xml:space="preserve">            </w:t>
      </w:r>
      <w:r>
        <w:rPr>
          <w:sz w:val="20"/>
          <w:szCs w:val="20"/>
        </w:rPr>
        <w:t xml:space="preserve"> </w:t>
      </w:r>
      <w:r w:rsidRPr="0064277C">
        <w:rPr>
          <w:sz w:val="20"/>
          <w:szCs w:val="20"/>
        </w:rPr>
        <w:t>**- определение подвижных форм Р</w:t>
      </w:r>
      <w:r w:rsidRPr="0064277C">
        <w:rPr>
          <w:sz w:val="20"/>
          <w:szCs w:val="20"/>
          <w:vertAlign w:val="subscript"/>
        </w:rPr>
        <w:t>2</w:t>
      </w:r>
      <w:r w:rsidRPr="0064277C">
        <w:rPr>
          <w:sz w:val="20"/>
          <w:szCs w:val="20"/>
        </w:rPr>
        <w:t>О</w:t>
      </w:r>
      <w:r w:rsidRPr="0064277C">
        <w:rPr>
          <w:sz w:val="20"/>
          <w:szCs w:val="20"/>
          <w:vertAlign w:val="subscript"/>
        </w:rPr>
        <w:t>5</w:t>
      </w:r>
      <w:r w:rsidRPr="0064277C">
        <w:rPr>
          <w:sz w:val="20"/>
          <w:szCs w:val="20"/>
        </w:rPr>
        <w:t xml:space="preserve">  по Чирикову</w:t>
      </w:r>
    </w:p>
    <w:p w:rsidR="008C2677" w:rsidRPr="0064277C" w:rsidRDefault="008C2677" w:rsidP="008C2677">
      <w:pPr>
        <w:ind w:left="360"/>
        <w:jc w:val="right"/>
        <w:rPr>
          <w:i/>
          <w:sz w:val="20"/>
          <w:szCs w:val="20"/>
        </w:rPr>
      </w:pPr>
    </w:p>
    <w:p w:rsidR="008C2677" w:rsidRPr="0064277C" w:rsidRDefault="008C2677" w:rsidP="008C2677">
      <w:pPr>
        <w:ind w:left="360"/>
        <w:jc w:val="right"/>
        <w:rPr>
          <w:i/>
          <w:sz w:val="20"/>
          <w:szCs w:val="20"/>
        </w:rPr>
      </w:pPr>
      <w:r>
        <w:rPr>
          <w:i/>
          <w:sz w:val="20"/>
          <w:szCs w:val="20"/>
        </w:rPr>
        <w:t>Приложение 6</w:t>
      </w:r>
    </w:p>
    <w:p w:rsidR="008C2677" w:rsidRPr="000B3DC9" w:rsidRDefault="008C2677" w:rsidP="008C2677">
      <w:pPr>
        <w:ind w:left="360"/>
        <w:jc w:val="center"/>
        <w:rPr>
          <w:sz w:val="20"/>
          <w:szCs w:val="20"/>
        </w:rPr>
      </w:pPr>
      <w:r w:rsidRPr="000B3DC9">
        <w:rPr>
          <w:sz w:val="20"/>
          <w:szCs w:val="20"/>
        </w:rPr>
        <w:t>Примерные коэффициенты питательных элементов из удобрений</w:t>
      </w:r>
    </w:p>
    <w:p w:rsidR="008C2677" w:rsidRPr="000B3DC9" w:rsidRDefault="008C2677" w:rsidP="008C2677">
      <w:pPr>
        <w:ind w:left="360"/>
        <w:jc w:val="center"/>
        <w:rPr>
          <w:sz w:val="20"/>
          <w:szCs w:val="20"/>
        </w:rPr>
      </w:pPr>
      <w:r w:rsidRPr="000B3DC9">
        <w:rPr>
          <w:sz w:val="20"/>
          <w:szCs w:val="20"/>
        </w:rPr>
        <w:t>(по данным Смирнова П.М., Муравина Э.А., 1984)</w:t>
      </w:r>
    </w:p>
    <w:p w:rsidR="008C2677" w:rsidRPr="0064277C" w:rsidRDefault="008C2677" w:rsidP="008C2677">
      <w:pPr>
        <w:ind w:left="360"/>
        <w:jc w:val="center"/>
        <w:rPr>
          <w:sz w:val="20"/>
          <w:szCs w:val="20"/>
        </w:rPr>
      </w:pPr>
    </w:p>
    <w:tbl>
      <w:tblPr>
        <w:tblW w:w="64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380"/>
        <w:gridCol w:w="1380"/>
        <w:gridCol w:w="1380"/>
      </w:tblGrid>
      <w:tr w:rsidR="008C2677" w:rsidRPr="0064277C" w:rsidTr="008C2677">
        <w:trPr>
          <w:trHeight w:val="109"/>
        </w:trPr>
        <w:tc>
          <w:tcPr>
            <w:tcW w:w="2340" w:type="dxa"/>
            <w:vMerge w:val="restart"/>
            <w:vAlign w:val="center"/>
          </w:tcPr>
          <w:p w:rsidR="008C2677" w:rsidRPr="0064277C" w:rsidRDefault="008C2677" w:rsidP="008C2677">
            <w:pPr>
              <w:jc w:val="center"/>
              <w:rPr>
                <w:sz w:val="20"/>
                <w:szCs w:val="20"/>
              </w:rPr>
            </w:pPr>
            <w:r w:rsidRPr="0064277C">
              <w:rPr>
                <w:sz w:val="20"/>
                <w:szCs w:val="20"/>
              </w:rPr>
              <w:t>Годы действия</w:t>
            </w:r>
          </w:p>
        </w:tc>
        <w:tc>
          <w:tcPr>
            <w:tcW w:w="4140" w:type="dxa"/>
            <w:gridSpan w:val="3"/>
            <w:vAlign w:val="center"/>
          </w:tcPr>
          <w:p w:rsidR="008C2677" w:rsidRPr="0064277C" w:rsidRDefault="008C2677" w:rsidP="008C2677">
            <w:pPr>
              <w:jc w:val="center"/>
              <w:rPr>
                <w:sz w:val="20"/>
                <w:szCs w:val="20"/>
              </w:rPr>
            </w:pPr>
            <w:r w:rsidRPr="0064277C">
              <w:rPr>
                <w:sz w:val="20"/>
                <w:szCs w:val="20"/>
              </w:rPr>
              <w:t>Коэффициенты использования</w:t>
            </w:r>
          </w:p>
        </w:tc>
      </w:tr>
      <w:tr w:rsidR="008C2677" w:rsidRPr="0064277C" w:rsidTr="008C2677">
        <w:trPr>
          <w:trHeight w:val="190"/>
        </w:trPr>
        <w:tc>
          <w:tcPr>
            <w:tcW w:w="2340" w:type="dxa"/>
            <w:vMerge/>
            <w:vAlign w:val="center"/>
          </w:tcPr>
          <w:p w:rsidR="008C2677" w:rsidRPr="0064277C" w:rsidRDefault="008C2677" w:rsidP="008C2677">
            <w:pPr>
              <w:jc w:val="center"/>
              <w:rPr>
                <w:sz w:val="20"/>
                <w:szCs w:val="20"/>
              </w:rPr>
            </w:pPr>
          </w:p>
        </w:tc>
        <w:tc>
          <w:tcPr>
            <w:tcW w:w="1380" w:type="dxa"/>
            <w:vAlign w:val="center"/>
          </w:tcPr>
          <w:p w:rsidR="008C2677" w:rsidRPr="0064277C" w:rsidRDefault="008C2677" w:rsidP="008C2677">
            <w:pPr>
              <w:jc w:val="center"/>
              <w:rPr>
                <w:sz w:val="20"/>
                <w:szCs w:val="20"/>
                <w:lang w:val="en-US"/>
              </w:rPr>
            </w:pPr>
            <w:r w:rsidRPr="0064277C">
              <w:rPr>
                <w:sz w:val="20"/>
                <w:szCs w:val="20"/>
                <w:lang w:val="en-US"/>
              </w:rPr>
              <w:t>N</w:t>
            </w:r>
          </w:p>
        </w:tc>
        <w:tc>
          <w:tcPr>
            <w:tcW w:w="1380" w:type="dxa"/>
            <w:vAlign w:val="center"/>
          </w:tcPr>
          <w:p w:rsidR="008C2677" w:rsidRPr="0064277C" w:rsidRDefault="008C2677" w:rsidP="008C2677">
            <w:pPr>
              <w:jc w:val="center"/>
              <w:rPr>
                <w:sz w:val="20"/>
                <w:szCs w:val="20"/>
                <w:lang w:val="en-US"/>
              </w:rPr>
            </w:pPr>
            <w:r w:rsidRPr="0064277C">
              <w:rPr>
                <w:sz w:val="20"/>
                <w:szCs w:val="20"/>
                <w:lang w:val="en-US"/>
              </w:rPr>
              <w:t>P</w:t>
            </w:r>
            <w:r w:rsidRPr="0064277C">
              <w:rPr>
                <w:sz w:val="20"/>
                <w:szCs w:val="20"/>
                <w:vertAlign w:val="subscript"/>
                <w:lang w:val="en-US"/>
              </w:rPr>
              <w:t>2</w:t>
            </w:r>
            <w:r w:rsidRPr="0064277C">
              <w:rPr>
                <w:sz w:val="20"/>
                <w:szCs w:val="20"/>
                <w:lang w:val="en-US"/>
              </w:rPr>
              <w:t>O</w:t>
            </w:r>
            <w:r w:rsidRPr="0064277C">
              <w:rPr>
                <w:sz w:val="20"/>
                <w:szCs w:val="20"/>
                <w:vertAlign w:val="subscript"/>
                <w:lang w:val="en-US"/>
              </w:rPr>
              <w:t>5</w:t>
            </w:r>
          </w:p>
        </w:tc>
        <w:tc>
          <w:tcPr>
            <w:tcW w:w="1380" w:type="dxa"/>
            <w:vAlign w:val="center"/>
          </w:tcPr>
          <w:p w:rsidR="008C2677" w:rsidRPr="0064277C" w:rsidRDefault="008C2677" w:rsidP="008C2677">
            <w:pPr>
              <w:jc w:val="center"/>
              <w:rPr>
                <w:sz w:val="20"/>
                <w:szCs w:val="20"/>
              </w:rPr>
            </w:pPr>
            <w:r w:rsidRPr="0064277C">
              <w:rPr>
                <w:sz w:val="20"/>
                <w:szCs w:val="20"/>
                <w:lang w:val="en-US"/>
              </w:rPr>
              <w:t>K</w:t>
            </w:r>
            <w:r w:rsidRPr="0064277C">
              <w:rPr>
                <w:sz w:val="20"/>
                <w:szCs w:val="20"/>
                <w:vertAlign w:val="subscript"/>
                <w:lang w:val="en-US"/>
              </w:rPr>
              <w:t>2</w:t>
            </w:r>
            <w:r w:rsidRPr="0064277C">
              <w:rPr>
                <w:sz w:val="20"/>
                <w:szCs w:val="20"/>
                <w:lang w:val="en-US"/>
              </w:rPr>
              <w:t>O</w:t>
            </w:r>
          </w:p>
        </w:tc>
      </w:tr>
      <w:tr w:rsidR="008C2677" w:rsidRPr="0064277C" w:rsidTr="008C2677">
        <w:trPr>
          <w:trHeight w:val="78"/>
        </w:trPr>
        <w:tc>
          <w:tcPr>
            <w:tcW w:w="6480" w:type="dxa"/>
            <w:gridSpan w:val="4"/>
            <w:vAlign w:val="center"/>
          </w:tcPr>
          <w:p w:rsidR="008C2677" w:rsidRPr="0064277C" w:rsidRDefault="008C2677" w:rsidP="008C2677">
            <w:pPr>
              <w:jc w:val="center"/>
              <w:rPr>
                <w:sz w:val="20"/>
                <w:szCs w:val="20"/>
              </w:rPr>
            </w:pPr>
            <w:r w:rsidRPr="0064277C">
              <w:rPr>
                <w:sz w:val="20"/>
                <w:szCs w:val="20"/>
              </w:rPr>
              <w:t>Минеральные удобрения</w:t>
            </w:r>
          </w:p>
        </w:tc>
      </w:tr>
      <w:tr w:rsidR="008C2677" w:rsidRPr="0064277C" w:rsidTr="008C2677">
        <w:trPr>
          <w:trHeight w:val="738"/>
        </w:trPr>
        <w:tc>
          <w:tcPr>
            <w:tcW w:w="2340" w:type="dxa"/>
            <w:vAlign w:val="center"/>
          </w:tcPr>
          <w:p w:rsidR="008C2677" w:rsidRPr="0064277C" w:rsidRDefault="008C2677" w:rsidP="008C2677">
            <w:pPr>
              <w:rPr>
                <w:sz w:val="20"/>
                <w:szCs w:val="20"/>
              </w:rPr>
            </w:pPr>
            <w:r w:rsidRPr="0064277C">
              <w:rPr>
                <w:sz w:val="20"/>
                <w:szCs w:val="20"/>
              </w:rPr>
              <w:t>За ротацию</w:t>
            </w:r>
          </w:p>
          <w:p w:rsidR="008C2677" w:rsidRPr="0064277C" w:rsidRDefault="008C2677" w:rsidP="008C2677">
            <w:pPr>
              <w:rPr>
                <w:sz w:val="20"/>
                <w:szCs w:val="20"/>
              </w:rPr>
            </w:pPr>
            <w:r w:rsidRPr="0064277C">
              <w:rPr>
                <w:sz w:val="20"/>
                <w:szCs w:val="20"/>
              </w:rPr>
              <w:t xml:space="preserve">  в т. ч за 1-ый год</w:t>
            </w:r>
          </w:p>
          <w:p w:rsidR="008C2677" w:rsidRPr="0064277C" w:rsidRDefault="008C2677" w:rsidP="008C2677">
            <w:pPr>
              <w:ind w:firstLine="612"/>
              <w:rPr>
                <w:sz w:val="20"/>
                <w:szCs w:val="20"/>
              </w:rPr>
            </w:pPr>
            <w:r w:rsidRPr="0064277C">
              <w:rPr>
                <w:sz w:val="20"/>
                <w:szCs w:val="20"/>
              </w:rPr>
              <w:t>за 2-ой год</w:t>
            </w:r>
          </w:p>
          <w:p w:rsidR="008C2677" w:rsidRPr="0064277C" w:rsidRDefault="008C2677" w:rsidP="008C2677">
            <w:pPr>
              <w:ind w:firstLine="612"/>
              <w:rPr>
                <w:sz w:val="20"/>
                <w:szCs w:val="20"/>
              </w:rPr>
            </w:pPr>
            <w:r w:rsidRPr="0064277C">
              <w:rPr>
                <w:sz w:val="20"/>
                <w:szCs w:val="20"/>
              </w:rPr>
              <w:t>за 3-ый год</w:t>
            </w:r>
          </w:p>
        </w:tc>
        <w:tc>
          <w:tcPr>
            <w:tcW w:w="1380" w:type="dxa"/>
            <w:vAlign w:val="center"/>
          </w:tcPr>
          <w:p w:rsidR="008C2677" w:rsidRPr="0064277C" w:rsidRDefault="008C2677" w:rsidP="008C2677">
            <w:pPr>
              <w:rPr>
                <w:sz w:val="20"/>
                <w:szCs w:val="20"/>
              </w:rPr>
            </w:pPr>
            <w:r>
              <w:rPr>
                <w:sz w:val="20"/>
                <w:szCs w:val="20"/>
              </w:rPr>
              <w:t xml:space="preserve">      </w:t>
            </w:r>
            <w:r w:rsidRPr="0064277C">
              <w:rPr>
                <w:sz w:val="20"/>
                <w:szCs w:val="20"/>
              </w:rPr>
              <w:t>0,65-0,75</w:t>
            </w:r>
          </w:p>
          <w:p w:rsidR="008C2677" w:rsidRPr="0064277C" w:rsidRDefault="008C2677" w:rsidP="008C2677">
            <w:pPr>
              <w:jc w:val="center"/>
              <w:rPr>
                <w:sz w:val="20"/>
                <w:szCs w:val="20"/>
              </w:rPr>
            </w:pPr>
            <w:r w:rsidRPr="0064277C">
              <w:rPr>
                <w:sz w:val="20"/>
                <w:szCs w:val="20"/>
              </w:rPr>
              <w:t>0,55-0,70</w:t>
            </w:r>
          </w:p>
          <w:p w:rsidR="008C2677" w:rsidRPr="0064277C" w:rsidRDefault="008C2677" w:rsidP="008C2677">
            <w:pPr>
              <w:jc w:val="center"/>
              <w:rPr>
                <w:sz w:val="20"/>
                <w:szCs w:val="20"/>
              </w:rPr>
            </w:pPr>
            <w:r w:rsidRPr="0064277C">
              <w:rPr>
                <w:sz w:val="20"/>
                <w:szCs w:val="20"/>
              </w:rPr>
              <w:t>0,03-0,05</w:t>
            </w:r>
          </w:p>
          <w:p w:rsidR="008C2677" w:rsidRPr="0064277C" w:rsidRDefault="008C2677" w:rsidP="008C2677">
            <w:pPr>
              <w:jc w:val="center"/>
              <w:rPr>
                <w:sz w:val="20"/>
                <w:szCs w:val="20"/>
              </w:rPr>
            </w:pPr>
            <w:r w:rsidRPr="0064277C">
              <w:rPr>
                <w:sz w:val="20"/>
                <w:szCs w:val="20"/>
              </w:rPr>
              <w:t>-</w:t>
            </w:r>
          </w:p>
        </w:tc>
        <w:tc>
          <w:tcPr>
            <w:tcW w:w="1380" w:type="dxa"/>
            <w:vAlign w:val="center"/>
          </w:tcPr>
          <w:p w:rsidR="008C2677" w:rsidRPr="0064277C" w:rsidRDefault="008C2677" w:rsidP="008C2677">
            <w:pPr>
              <w:rPr>
                <w:sz w:val="20"/>
                <w:szCs w:val="20"/>
              </w:rPr>
            </w:pPr>
            <w:r>
              <w:rPr>
                <w:sz w:val="20"/>
                <w:szCs w:val="20"/>
              </w:rPr>
              <w:t xml:space="preserve">    </w:t>
            </w:r>
            <w:r w:rsidRPr="0064277C">
              <w:rPr>
                <w:sz w:val="20"/>
                <w:szCs w:val="20"/>
              </w:rPr>
              <w:t>0,35-0,50</w:t>
            </w:r>
          </w:p>
          <w:p w:rsidR="008C2677" w:rsidRPr="0064277C" w:rsidRDefault="008C2677" w:rsidP="008C2677">
            <w:pPr>
              <w:jc w:val="center"/>
              <w:rPr>
                <w:sz w:val="20"/>
                <w:szCs w:val="20"/>
              </w:rPr>
            </w:pPr>
            <w:r w:rsidRPr="0064277C">
              <w:rPr>
                <w:sz w:val="20"/>
                <w:szCs w:val="20"/>
              </w:rPr>
              <w:t>0,10-0,30</w:t>
            </w:r>
          </w:p>
          <w:p w:rsidR="008C2677" w:rsidRPr="0064277C" w:rsidRDefault="008C2677" w:rsidP="008C2677">
            <w:pPr>
              <w:jc w:val="center"/>
              <w:rPr>
                <w:sz w:val="20"/>
                <w:szCs w:val="20"/>
              </w:rPr>
            </w:pPr>
            <w:r w:rsidRPr="0064277C">
              <w:rPr>
                <w:sz w:val="20"/>
                <w:szCs w:val="20"/>
              </w:rPr>
              <w:t>0,10-0,15</w:t>
            </w:r>
          </w:p>
          <w:p w:rsidR="008C2677" w:rsidRPr="0064277C" w:rsidRDefault="008C2677" w:rsidP="008C2677">
            <w:pPr>
              <w:jc w:val="center"/>
              <w:rPr>
                <w:sz w:val="20"/>
                <w:szCs w:val="20"/>
              </w:rPr>
            </w:pPr>
            <w:r w:rsidRPr="0064277C">
              <w:rPr>
                <w:sz w:val="20"/>
                <w:szCs w:val="20"/>
              </w:rPr>
              <w:t>0,05-0,10</w:t>
            </w:r>
          </w:p>
        </w:tc>
        <w:tc>
          <w:tcPr>
            <w:tcW w:w="1380" w:type="dxa"/>
            <w:vAlign w:val="center"/>
          </w:tcPr>
          <w:p w:rsidR="008C2677" w:rsidRPr="0064277C" w:rsidRDefault="008C2677" w:rsidP="008C2677">
            <w:pPr>
              <w:rPr>
                <w:sz w:val="20"/>
                <w:szCs w:val="20"/>
              </w:rPr>
            </w:pPr>
            <w:r>
              <w:rPr>
                <w:sz w:val="20"/>
                <w:szCs w:val="20"/>
              </w:rPr>
              <w:t xml:space="preserve">    </w:t>
            </w:r>
            <w:r w:rsidRPr="0064277C">
              <w:rPr>
                <w:sz w:val="20"/>
                <w:szCs w:val="20"/>
              </w:rPr>
              <w:t>0,65-0,85</w:t>
            </w:r>
          </w:p>
          <w:p w:rsidR="008C2677" w:rsidRPr="0064277C" w:rsidRDefault="008C2677" w:rsidP="008C2677">
            <w:pPr>
              <w:jc w:val="center"/>
              <w:rPr>
                <w:sz w:val="20"/>
                <w:szCs w:val="20"/>
              </w:rPr>
            </w:pPr>
            <w:r w:rsidRPr="0064277C">
              <w:rPr>
                <w:sz w:val="20"/>
                <w:szCs w:val="20"/>
              </w:rPr>
              <w:t>0,40-0,60</w:t>
            </w:r>
          </w:p>
          <w:p w:rsidR="008C2677" w:rsidRPr="0064277C" w:rsidRDefault="008C2677" w:rsidP="008C2677">
            <w:pPr>
              <w:jc w:val="center"/>
              <w:rPr>
                <w:sz w:val="20"/>
                <w:szCs w:val="20"/>
              </w:rPr>
            </w:pPr>
            <w:r w:rsidRPr="0064277C">
              <w:rPr>
                <w:sz w:val="20"/>
                <w:szCs w:val="20"/>
              </w:rPr>
              <w:t>0,10-0,15</w:t>
            </w:r>
          </w:p>
          <w:p w:rsidR="008C2677" w:rsidRPr="0064277C" w:rsidRDefault="008C2677" w:rsidP="008C2677">
            <w:pPr>
              <w:jc w:val="center"/>
              <w:rPr>
                <w:sz w:val="20"/>
                <w:szCs w:val="20"/>
              </w:rPr>
            </w:pPr>
            <w:r w:rsidRPr="0064277C">
              <w:rPr>
                <w:sz w:val="20"/>
                <w:szCs w:val="20"/>
              </w:rPr>
              <w:t>0,05-0,10</w:t>
            </w:r>
          </w:p>
        </w:tc>
      </w:tr>
      <w:tr w:rsidR="008C2677" w:rsidRPr="0064277C" w:rsidTr="008C2677">
        <w:trPr>
          <w:trHeight w:val="204"/>
        </w:trPr>
        <w:tc>
          <w:tcPr>
            <w:tcW w:w="6480" w:type="dxa"/>
            <w:gridSpan w:val="4"/>
            <w:vAlign w:val="center"/>
          </w:tcPr>
          <w:p w:rsidR="008C2677" w:rsidRPr="0064277C" w:rsidRDefault="008C2677" w:rsidP="008C2677">
            <w:pPr>
              <w:jc w:val="center"/>
              <w:rPr>
                <w:sz w:val="20"/>
                <w:szCs w:val="20"/>
              </w:rPr>
            </w:pPr>
            <w:r w:rsidRPr="0064277C">
              <w:rPr>
                <w:sz w:val="20"/>
                <w:szCs w:val="20"/>
              </w:rPr>
              <w:t>Органические удобрения</w:t>
            </w:r>
          </w:p>
        </w:tc>
      </w:tr>
      <w:tr w:rsidR="008C2677" w:rsidRPr="0064277C" w:rsidTr="008C2677">
        <w:trPr>
          <w:trHeight w:val="712"/>
        </w:trPr>
        <w:tc>
          <w:tcPr>
            <w:tcW w:w="2340" w:type="dxa"/>
            <w:vAlign w:val="center"/>
          </w:tcPr>
          <w:p w:rsidR="008C2677" w:rsidRPr="0064277C" w:rsidRDefault="008C2677" w:rsidP="008C2677">
            <w:pPr>
              <w:rPr>
                <w:sz w:val="20"/>
                <w:szCs w:val="20"/>
              </w:rPr>
            </w:pPr>
            <w:r w:rsidRPr="0064277C">
              <w:rPr>
                <w:sz w:val="20"/>
                <w:szCs w:val="20"/>
              </w:rPr>
              <w:t>За ротацию</w:t>
            </w:r>
          </w:p>
          <w:p w:rsidR="008C2677" w:rsidRPr="0064277C" w:rsidRDefault="008C2677" w:rsidP="008C2677">
            <w:pPr>
              <w:rPr>
                <w:sz w:val="20"/>
                <w:szCs w:val="20"/>
              </w:rPr>
            </w:pPr>
            <w:r w:rsidRPr="0064277C">
              <w:rPr>
                <w:sz w:val="20"/>
                <w:szCs w:val="20"/>
              </w:rPr>
              <w:t xml:space="preserve">  в т. ч за 1-ый год</w:t>
            </w:r>
          </w:p>
          <w:p w:rsidR="008C2677" w:rsidRPr="0064277C" w:rsidRDefault="008C2677" w:rsidP="008C2677">
            <w:pPr>
              <w:ind w:firstLine="612"/>
              <w:rPr>
                <w:sz w:val="20"/>
                <w:szCs w:val="20"/>
              </w:rPr>
            </w:pPr>
            <w:r w:rsidRPr="0064277C">
              <w:rPr>
                <w:sz w:val="20"/>
                <w:szCs w:val="20"/>
              </w:rPr>
              <w:t>за 2-ой год</w:t>
            </w:r>
          </w:p>
          <w:p w:rsidR="008C2677" w:rsidRPr="0064277C" w:rsidRDefault="008C2677" w:rsidP="008C2677">
            <w:pPr>
              <w:ind w:firstLine="612"/>
              <w:rPr>
                <w:sz w:val="20"/>
                <w:szCs w:val="20"/>
              </w:rPr>
            </w:pPr>
            <w:r w:rsidRPr="0064277C">
              <w:rPr>
                <w:sz w:val="20"/>
                <w:szCs w:val="20"/>
              </w:rPr>
              <w:t>за 3-ый год</w:t>
            </w:r>
          </w:p>
        </w:tc>
        <w:tc>
          <w:tcPr>
            <w:tcW w:w="1380" w:type="dxa"/>
            <w:vAlign w:val="center"/>
          </w:tcPr>
          <w:p w:rsidR="008C2677" w:rsidRPr="0064277C" w:rsidRDefault="008C2677" w:rsidP="008C2677">
            <w:pPr>
              <w:rPr>
                <w:sz w:val="20"/>
                <w:szCs w:val="20"/>
              </w:rPr>
            </w:pPr>
            <w:r>
              <w:rPr>
                <w:sz w:val="20"/>
                <w:szCs w:val="20"/>
              </w:rPr>
              <w:t xml:space="preserve">    </w:t>
            </w:r>
            <w:r w:rsidRPr="0064277C">
              <w:rPr>
                <w:sz w:val="20"/>
                <w:szCs w:val="20"/>
              </w:rPr>
              <w:t>0,50-0,60</w:t>
            </w:r>
          </w:p>
          <w:p w:rsidR="008C2677" w:rsidRPr="0064277C" w:rsidRDefault="008C2677" w:rsidP="008C2677">
            <w:pPr>
              <w:jc w:val="center"/>
              <w:rPr>
                <w:sz w:val="20"/>
                <w:szCs w:val="20"/>
              </w:rPr>
            </w:pPr>
            <w:r w:rsidRPr="0064277C">
              <w:rPr>
                <w:sz w:val="20"/>
                <w:szCs w:val="20"/>
              </w:rPr>
              <w:t>0,20-0,30</w:t>
            </w:r>
          </w:p>
          <w:p w:rsidR="008C2677" w:rsidRPr="0064277C" w:rsidRDefault="008C2677" w:rsidP="008C2677">
            <w:pPr>
              <w:jc w:val="center"/>
              <w:rPr>
                <w:sz w:val="20"/>
                <w:szCs w:val="20"/>
              </w:rPr>
            </w:pPr>
            <w:r w:rsidRPr="0064277C">
              <w:rPr>
                <w:sz w:val="20"/>
                <w:szCs w:val="20"/>
              </w:rPr>
              <w:t>0,15-0,20</w:t>
            </w:r>
          </w:p>
          <w:p w:rsidR="008C2677" w:rsidRPr="0064277C" w:rsidRDefault="008C2677" w:rsidP="008C2677">
            <w:pPr>
              <w:jc w:val="center"/>
              <w:rPr>
                <w:sz w:val="20"/>
                <w:szCs w:val="20"/>
              </w:rPr>
            </w:pPr>
            <w:r w:rsidRPr="0064277C">
              <w:rPr>
                <w:sz w:val="20"/>
                <w:szCs w:val="20"/>
              </w:rPr>
              <w:t>0,05-0,10</w:t>
            </w:r>
          </w:p>
        </w:tc>
        <w:tc>
          <w:tcPr>
            <w:tcW w:w="1380" w:type="dxa"/>
            <w:vAlign w:val="center"/>
          </w:tcPr>
          <w:p w:rsidR="008C2677" w:rsidRPr="0064277C" w:rsidRDefault="008C2677" w:rsidP="008C2677">
            <w:pPr>
              <w:rPr>
                <w:sz w:val="20"/>
                <w:szCs w:val="20"/>
              </w:rPr>
            </w:pPr>
            <w:r>
              <w:rPr>
                <w:sz w:val="20"/>
                <w:szCs w:val="20"/>
              </w:rPr>
              <w:t xml:space="preserve">    </w:t>
            </w:r>
            <w:r w:rsidRPr="0064277C">
              <w:rPr>
                <w:sz w:val="20"/>
                <w:szCs w:val="20"/>
              </w:rPr>
              <w:t>0,50-0,60</w:t>
            </w:r>
          </w:p>
          <w:p w:rsidR="008C2677" w:rsidRPr="0064277C" w:rsidRDefault="008C2677" w:rsidP="008C2677">
            <w:pPr>
              <w:jc w:val="center"/>
              <w:rPr>
                <w:sz w:val="20"/>
                <w:szCs w:val="20"/>
              </w:rPr>
            </w:pPr>
            <w:r w:rsidRPr="0064277C">
              <w:rPr>
                <w:sz w:val="20"/>
                <w:szCs w:val="20"/>
              </w:rPr>
              <w:t>0,35-0,40</w:t>
            </w:r>
          </w:p>
          <w:p w:rsidR="008C2677" w:rsidRPr="0064277C" w:rsidRDefault="008C2677" w:rsidP="008C2677">
            <w:pPr>
              <w:jc w:val="center"/>
              <w:rPr>
                <w:sz w:val="20"/>
                <w:szCs w:val="20"/>
              </w:rPr>
            </w:pPr>
            <w:r w:rsidRPr="0064277C">
              <w:rPr>
                <w:sz w:val="20"/>
                <w:szCs w:val="20"/>
              </w:rPr>
              <w:t>0,10-0,15</w:t>
            </w:r>
          </w:p>
          <w:p w:rsidR="008C2677" w:rsidRPr="0064277C" w:rsidRDefault="008C2677" w:rsidP="008C2677">
            <w:pPr>
              <w:jc w:val="center"/>
              <w:rPr>
                <w:sz w:val="20"/>
                <w:szCs w:val="20"/>
              </w:rPr>
            </w:pPr>
            <w:r w:rsidRPr="0064277C">
              <w:rPr>
                <w:sz w:val="20"/>
                <w:szCs w:val="20"/>
              </w:rPr>
              <w:t>0-0,05</w:t>
            </w:r>
          </w:p>
        </w:tc>
        <w:tc>
          <w:tcPr>
            <w:tcW w:w="1380" w:type="dxa"/>
            <w:vAlign w:val="center"/>
          </w:tcPr>
          <w:p w:rsidR="008C2677" w:rsidRPr="0064277C" w:rsidRDefault="008C2677" w:rsidP="008C2677">
            <w:pPr>
              <w:rPr>
                <w:sz w:val="20"/>
                <w:szCs w:val="20"/>
              </w:rPr>
            </w:pPr>
            <w:r>
              <w:rPr>
                <w:sz w:val="20"/>
                <w:szCs w:val="20"/>
              </w:rPr>
              <w:t xml:space="preserve">    </w:t>
            </w:r>
            <w:r w:rsidRPr="0064277C">
              <w:rPr>
                <w:sz w:val="20"/>
                <w:szCs w:val="20"/>
              </w:rPr>
              <w:t>0,70-0,90</w:t>
            </w:r>
          </w:p>
          <w:p w:rsidR="008C2677" w:rsidRPr="0064277C" w:rsidRDefault="008C2677" w:rsidP="008C2677">
            <w:pPr>
              <w:jc w:val="center"/>
              <w:rPr>
                <w:sz w:val="20"/>
                <w:szCs w:val="20"/>
              </w:rPr>
            </w:pPr>
            <w:r w:rsidRPr="0064277C">
              <w:rPr>
                <w:sz w:val="20"/>
                <w:szCs w:val="20"/>
              </w:rPr>
              <w:t>0,40-0,60</w:t>
            </w:r>
          </w:p>
          <w:p w:rsidR="008C2677" w:rsidRPr="0064277C" w:rsidRDefault="008C2677" w:rsidP="008C2677">
            <w:pPr>
              <w:jc w:val="center"/>
              <w:rPr>
                <w:sz w:val="20"/>
                <w:szCs w:val="20"/>
              </w:rPr>
            </w:pPr>
            <w:r w:rsidRPr="0064277C">
              <w:rPr>
                <w:sz w:val="20"/>
                <w:szCs w:val="20"/>
              </w:rPr>
              <w:t>0,15-0,20</w:t>
            </w:r>
          </w:p>
          <w:p w:rsidR="008C2677" w:rsidRPr="0064277C" w:rsidRDefault="008C2677" w:rsidP="008C2677">
            <w:pPr>
              <w:jc w:val="center"/>
              <w:rPr>
                <w:sz w:val="20"/>
                <w:szCs w:val="20"/>
              </w:rPr>
            </w:pPr>
            <w:r w:rsidRPr="0064277C">
              <w:rPr>
                <w:sz w:val="20"/>
                <w:szCs w:val="20"/>
              </w:rPr>
              <w:t>0,05-0,10</w:t>
            </w:r>
          </w:p>
        </w:tc>
      </w:tr>
    </w:tbl>
    <w:p w:rsidR="00283C0C" w:rsidRDefault="00283C0C" w:rsidP="003545DB">
      <w:pPr>
        <w:tabs>
          <w:tab w:val="num" w:pos="900"/>
        </w:tabs>
        <w:jc w:val="both"/>
        <w:rPr>
          <w:sz w:val="20"/>
          <w:szCs w:val="20"/>
        </w:rPr>
      </w:pPr>
    </w:p>
    <w:p w:rsidR="00365EBD" w:rsidRDefault="00365EBD" w:rsidP="00435960">
      <w:pPr>
        <w:jc w:val="right"/>
        <w:rPr>
          <w:i/>
          <w:sz w:val="20"/>
          <w:szCs w:val="20"/>
        </w:rPr>
      </w:pPr>
    </w:p>
    <w:p w:rsidR="00435960" w:rsidRPr="009F660A" w:rsidRDefault="009F660A" w:rsidP="00435960">
      <w:pPr>
        <w:jc w:val="right"/>
        <w:rPr>
          <w:i/>
          <w:sz w:val="20"/>
          <w:szCs w:val="20"/>
        </w:rPr>
      </w:pPr>
      <w:r w:rsidRPr="009F660A">
        <w:rPr>
          <w:i/>
          <w:sz w:val="20"/>
          <w:szCs w:val="20"/>
        </w:rPr>
        <w:lastRenderedPageBreak/>
        <w:t>Приложение 7</w:t>
      </w:r>
    </w:p>
    <w:p w:rsidR="00435960" w:rsidRPr="00435960" w:rsidRDefault="00435960" w:rsidP="00435960">
      <w:pPr>
        <w:jc w:val="center"/>
        <w:rPr>
          <w:sz w:val="20"/>
          <w:szCs w:val="20"/>
        </w:rPr>
      </w:pPr>
      <w:r w:rsidRPr="00435960">
        <w:rPr>
          <w:sz w:val="20"/>
          <w:szCs w:val="20"/>
        </w:rPr>
        <w:t xml:space="preserve">Содержание питательных веществ в основных </w:t>
      </w:r>
      <w:r w:rsidR="00365EBD">
        <w:rPr>
          <w:sz w:val="20"/>
          <w:szCs w:val="20"/>
        </w:rPr>
        <w:t>макро</w:t>
      </w:r>
      <w:r w:rsidRPr="00435960">
        <w:rPr>
          <w:sz w:val="20"/>
          <w:szCs w:val="20"/>
        </w:rPr>
        <w:t>удобрениях</w:t>
      </w:r>
    </w:p>
    <w:p w:rsidR="00435960" w:rsidRPr="00435960" w:rsidRDefault="00435960" w:rsidP="00435960">
      <w:pPr>
        <w:jc w:val="center"/>
        <w:rPr>
          <w:sz w:val="20"/>
          <w:szCs w:val="20"/>
        </w:rPr>
      </w:pPr>
    </w:p>
    <w:tbl>
      <w:tblPr>
        <w:tblW w:w="69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82"/>
        <w:gridCol w:w="2127"/>
        <w:gridCol w:w="1275"/>
      </w:tblGrid>
      <w:tr w:rsidR="00435960" w:rsidRPr="00435960" w:rsidTr="00365EBD">
        <w:trPr>
          <w:trHeight w:val="716"/>
        </w:trPr>
        <w:tc>
          <w:tcPr>
            <w:tcW w:w="3582" w:type="dxa"/>
            <w:vAlign w:val="center"/>
          </w:tcPr>
          <w:p w:rsidR="00435960" w:rsidRPr="00435960" w:rsidRDefault="00435960" w:rsidP="00365EBD">
            <w:pPr>
              <w:jc w:val="center"/>
              <w:rPr>
                <w:sz w:val="20"/>
                <w:szCs w:val="20"/>
              </w:rPr>
            </w:pPr>
            <w:r w:rsidRPr="00435960">
              <w:rPr>
                <w:sz w:val="20"/>
                <w:szCs w:val="20"/>
              </w:rPr>
              <w:t>Удобрение, марка и сорт</w:t>
            </w:r>
          </w:p>
        </w:tc>
        <w:tc>
          <w:tcPr>
            <w:tcW w:w="2127" w:type="dxa"/>
            <w:vAlign w:val="center"/>
          </w:tcPr>
          <w:p w:rsidR="00435960" w:rsidRPr="003066A2" w:rsidRDefault="00435960" w:rsidP="00365EBD">
            <w:pPr>
              <w:jc w:val="center"/>
              <w:rPr>
                <w:sz w:val="20"/>
                <w:szCs w:val="20"/>
              </w:rPr>
            </w:pPr>
            <w:r w:rsidRPr="003066A2">
              <w:rPr>
                <w:sz w:val="20"/>
                <w:szCs w:val="20"/>
              </w:rPr>
              <w:t>Главные компоненты (химическая формула)</w:t>
            </w:r>
          </w:p>
        </w:tc>
        <w:tc>
          <w:tcPr>
            <w:tcW w:w="1275" w:type="dxa"/>
            <w:vAlign w:val="center"/>
          </w:tcPr>
          <w:p w:rsidR="00435960" w:rsidRPr="009F660A" w:rsidRDefault="00435960" w:rsidP="00365EBD">
            <w:pPr>
              <w:jc w:val="center"/>
              <w:rPr>
                <w:sz w:val="18"/>
                <w:szCs w:val="18"/>
              </w:rPr>
            </w:pPr>
            <w:r w:rsidRPr="009F660A">
              <w:rPr>
                <w:sz w:val="18"/>
                <w:szCs w:val="18"/>
              </w:rPr>
              <w:t>Примерное содержание питательных веществ</w:t>
            </w:r>
          </w:p>
          <w:p w:rsidR="00435960" w:rsidRPr="009F660A" w:rsidRDefault="00435960" w:rsidP="00365EBD">
            <w:pPr>
              <w:jc w:val="center"/>
              <w:rPr>
                <w:sz w:val="16"/>
                <w:szCs w:val="16"/>
              </w:rPr>
            </w:pPr>
            <w:r w:rsidRPr="009F660A">
              <w:rPr>
                <w:sz w:val="18"/>
                <w:szCs w:val="18"/>
              </w:rPr>
              <w:t>(N:P</w:t>
            </w:r>
            <w:r w:rsidRPr="009F660A">
              <w:rPr>
                <w:sz w:val="18"/>
                <w:szCs w:val="18"/>
                <w:vertAlign w:val="subscript"/>
              </w:rPr>
              <w:t>2</w:t>
            </w:r>
            <w:r w:rsidRPr="009F660A">
              <w:rPr>
                <w:sz w:val="18"/>
                <w:szCs w:val="18"/>
              </w:rPr>
              <w:t>O</w:t>
            </w:r>
            <w:r w:rsidRPr="009F660A">
              <w:rPr>
                <w:sz w:val="18"/>
                <w:szCs w:val="18"/>
                <w:vertAlign w:val="subscript"/>
              </w:rPr>
              <w:t>5</w:t>
            </w:r>
            <w:r w:rsidRPr="009F660A">
              <w:rPr>
                <w:sz w:val="18"/>
                <w:szCs w:val="18"/>
              </w:rPr>
              <w:t>:K</w:t>
            </w:r>
            <w:r w:rsidRPr="009F660A">
              <w:rPr>
                <w:sz w:val="18"/>
                <w:szCs w:val="18"/>
                <w:vertAlign w:val="subscript"/>
              </w:rPr>
              <w:t>2</w:t>
            </w:r>
            <w:r w:rsidRPr="009F660A">
              <w:rPr>
                <w:sz w:val="18"/>
                <w:szCs w:val="18"/>
              </w:rPr>
              <w:t>O)</w:t>
            </w:r>
          </w:p>
        </w:tc>
      </w:tr>
      <w:tr w:rsidR="00435960" w:rsidRPr="00435960" w:rsidTr="009F660A">
        <w:tc>
          <w:tcPr>
            <w:tcW w:w="3582" w:type="dxa"/>
          </w:tcPr>
          <w:p w:rsidR="00435960" w:rsidRPr="00435960" w:rsidRDefault="00435960" w:rsidP="009F660A">
            <w:pPr>
              <w:jc w:val="center"/>
              <w:rPr>
                <w:sz w:val="20"/>
                <w:szCs w:val="20"/>
              </w:rPr>
            </w:pPr>
            <w:r w:rsidRPr="00435960">
              <w:rPr>
                <w:sz w:val="20"/>
                <w:szCs w:val="20"/>
              </w:rPr>
              <w:t>1</w:t>
            </w:r>
          </w:p>
        </w:tc>
        <w:tc>
          <w:tcPr>
            <w:tcW w:w="2127" w:type="dxa"/>
          </w:tcPr>
          <w:p w:rsidR="00435960" w:rsidRPr="00435960" w:rsidRDefault="009F660A" w:rsidP="009F660A">
            <w:pPr>
              <w:jc w:val="center"/>
              <w:rPr>
                <w:sz w:val="20"/>
                <w:szCs w:val="20"/>
              </w:rPr>
            </w:pPr>
            <w:r>
              <w:rPr>
                <w:sz w:val="20"/>
                <w:szCs w:val="20"/>
              </w:rPr>
              <w:t>2</w:t>
            </w:r>
          </w:p>
        </w:tc>
        <w:tc>
          <w:tcPr>
            <w:tcW w:w="1275" w:type="dxa"/>
          </w:tcPr>
          <w:p w:rsidR="00435960" w:rsidRPr="00435960" w:rsidRDefault="009F660A" w:rsidP="009F660A">
            <w:pPr>
              <w:jc w:val="center"/>
              <w:rPr>
                <w:sz w:val="20"/>
                <w:szCs w:val="20"/>
              </w:rPr>
            </w:pPr>
            <w:r>
              <w:rPr>
                <w:sz w:val="20"/>
                <w:szCs w:val="20"/>
              </w:rPr>
              <w:t>3</w:t>
            </w:r>
          </w:p>
        </w:tc>
      </w:tr>
      <w:tr w:rsidR="00435960" w:rsidRPr="00435960" w:rsidTr="009F660A">
        <w:tc>
          <w:tcPr>
            <w:tcW w:w="3582" w:type="dxa"/>
          </w:tcPr>
          <w:p w:rsidR="00435960" w:rsidRPr="00435960" w:rsidRDefault="00435960" w:rsidP="00435960">
            <w:pPr>
              <w:rPr>
                <w:sz w:val="20"/>
                <w:szCs w:val="20"/>
              </w:rPr>
            </w:pPr>
            <w:r w:rsidRPr="00435960">
              <w:rPr>
                <w:sz w:val="20"/>
                <w:szCs w:val="20"/>
              </w:rPr>
              <w:t>Натриевая селитра, 1 сорт</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NaNO</w:t>
            </w:r>
            <w:r w:rsidRPr="003066A2">
              <w:rPr>
                <w:sz w:val="20"/>
                <w:szCs w:val="20"/>
                <w:vertAlign w:val="subscript"/>
                <w:lang w:val="en-US"/>
              </w:rPr>
              <w:t>3</w:t>
            </w:r>
          </w:p>
        </w:tc>
        <w:tc>
          <w:tcPr>
            <w:tcW w:w="1275" w:type="dxa"/>
          </w:tcPr>
          <w:p w:rsidR="00435960" w:rsidRPr="00435960" w:rsidRDefault="00435960" w:rsidP="0077763F">
            <w:pPr>
              <w:jc w:val="center"/>
              <w:rPr>
                <w:sz w:val="20"/>
                <w:szCs w:val="20"/>
              </w:rPr>
            </w:pPr>
            <w:r w:rsidRPr="00435960">
              <w:rPr>
                <w:sz w:val="20"/>
                <w:szCs w:val="20"/>
              </w:rPr>
              <w:t>16:0:0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Кальциевая селитра</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Ca(NO</w:t>
            </w:r>
            <w:r w:rsidRPr="003066A2">
              <w:rPr>
                <w:sz w:val="20"/>
                <w:szCs w:val="20"/>
                <w:vertAlign w:val="subscript"/>
                <w:lang w:val="en-US"/>
              </w:rPr>
              <w:t>3</w:t>
            </w:r>
            <w:r w:rsidRPr="003066A2">
              <w:rPr>
                <w:sz w:val="20"/>
                <w:szCs w:val="20"/>
                <w:lang w:val="en-US"/>
              </w:rPr>
              <w:t>)</w:t>
            </w:r>
            <w:r w:rsidRPr="003066A2">
              <w:rPr>
                <w:sz w:val="20"/>
                <w:szCs w:val="20"/>
                <w:vertAlign w:val="subscript"/>
                <w:lang w:val="en-US"/>
              </w:rPr>
              <w:t>2</w:t>
            </w:r>
          </w:p>
        </w:tc>
        <w:tc>
          <w:tcPr>
            <w:tcW w:w="1275" w:type="dxa"/>
          </w:tcPr>
          <w:p w:rsidR="00435960" w:rsidRPr="00435960" w:rsidRDefault="00435960" w:rsidP="0077763F">
            <w:pPr>
              <w:jc w:val="center"/>
              <w:rPr>
                <w:sz w:val="20"/>
                <w:szCs w:val="20"/>
              </w:rPr>
            </w:pPr>
            <w:r w:rsidRPr="00435960">
              <w:rPr>
                <w:sz w:val="20"/>
                <w:szCs w:val="20"/>
              </w:rPr>
              <w:t>17:0:0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Сульфат аммония,1 сорт</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(NH</w:t>
            </w:r>
            <w:r w:rsidRPr="003066A2">
              <w:rPr>
                <w:sz w:val="20"/>
                <w:szCs w:val="20"/>
                <w:vertAlign w:val="subscript"/>
                <w:lang w:val="en-US"/>
              </w:rPr>
              <w:t>4</w:t>
            </w:r>
            <w:r w:rsidRPr="003066A2">
              <w:rPr>
                <w:sz w:val="20"/>
                <w:szCs w:val="20"/>
                <w:lang w:val="en-US"/>
              </w:rPr>
              <w:t>)</w:t>
            </w:r>
            <w:r w:rsidRPr="003066A2">
              <w:rPr>
                <w:sz w:val="20"/>
                <w:szCs w:val="20"/>
                <w:vertAlign w:val="subscript"/>
                <w:lang w:val="en-US"/>
              </w:rPr>
              <w:t>2</w:t>
            </w:r>
            <w:r w:rsidRPr="003066A2">
              <w:rPr>
                <w:sz w:val="20"/>
                <w:szCs w:val="20"/>
                <w:lang w:val="en-US"/>
              </w:rPr>
              <w:t>SO</w:t>
            </w:r>
            <w:r w:rsidRPr="003066A2">
              <w:rPr>
                <w:sz w:val="20"/>
                <w:szCs w:val="20"/>
                <w:vertAlign w:val="subscript"/>
                <w:lang w:val="en-US"/>
              </w:rPr>
              <w:t>4</w:t>
            </w:r>
          </w:p>
        </w:tc>
        <w:tc>
          <w:tcPr>
            <w:tcW w:w="1275" w:type="dxa"/>
          </w:tcPr>
          <w:p w:rsidR="00435960" w:rsidRPr="00435960" w:rsidRDefault="00435960" w:rsidP="0077763F">
            <w:pPr>
              <w:jc w:val="center"/>
              <w:rPr>
                <w:sz w:val="20"/>
                <w:szCs w:val="20"/>
              </w:rPr>
            </w:pPr>
            <w:r w:rsidRPr="00435960">
              <w:rPr>
                <w:sz w:val="20"/>
                <w:szCs w:val="20"/>
              </w:rPr>
              <w:t>21:0:0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Хлористый аммоний ,1 сорт</w:t>
            </w:r>
          </w:p>
        </w:tc>
        <w:tc>
          <w:tcPr>
            <w:tcW w:w="2127" w:type="dxa"/>
          </w:tcPr>
          <w:p w:rsidR="00435960" w:rsidRPr="003066A2" w:rsidRDefault="00435960" w:rsidP="00CB6D75">
            <w:pPr>
              <w:jc w:val="center"/>
              <w:rPr>
                <w:sz w:val="20"/>
                <w:szCs w:val="20"/>
                <w:lang w:val="en-US"/>
              </w:rPr>
            </w:pPr>
            <w:r w:rsidRPr="003066A2">
              <w:rPr>
                <w:sz w:val="20"/>
                <w:szCs w:val="20"/>
                <w:lang w:val="en-US"/>
              </w:rPr>
              <w:t>NH</w:t>
            </w:r>
            <w:r w:rsidRPr="003066A2">
              <w:rPr>
                <w:sz w:val="20"/>
                <w:szCs w:val="20"/>
                <w:vertAlign w:val="subscript"/>
                <w:lang w:val="en-US"/>
              </w:rPr>
              <w:t>4</w:t>
            </w:r>
            <w:r w:rsidRPr="003066A2">
              <w:rPr>
                <w:sz w:val="20"/>
                <w:szCs w:val="20"/>
                <w:lang w:val="en-US"/>
              </w:rPr>
              <w:t>Cl</w:t>
            </w:r>
          </w:p>
        </w:tc>
        <w:tc>
          <w:tcPr>
            <w:tcW w:w="1275" w:type="dxa"/>
          </w:tcPr>
          <w:p w:rsidR="00435960" w:rsidRPr="00435960" w:rsidRDefault="00435960" w:rsidP="0077763F">
            <w:pPr>
              <w:jc w:val="center"/>
              <w:rPr>
                <w:sz w:val="20"/>
                <w:szCs w:val="20"/>
              </w:rPr>
            </w:pPr>
            <w:r w:rsidRPr="00435960">
              <w:rPr>
                <w:sz w:val="20"/>
                <w:szCs w:val="20"/>
              </w:rPr>
              <w:t>25:0:0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Аммиачная селитра, марка В</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NH</w:t>
            </w:r>
            <w:r w:rsidRPr="003066A2">
              <w:rPr>
                <w:sz w:val="20"/>
                <w:szCs w:val="20"/>
                <w:vertAlign w:val="subscript"/>
                <w:lang w:val="en-US"/>
              </w:rPr>
              <w:t>4</w:t>
            </w:r>
            <w:r w:rsidRPr="003066A2">
              <w:rPr>
                <w:sz w:val="20"/>
                <w:szCs w:val="20"/>
                <w:lang w:val="en-US"/>
              </w:rPr>
              <w:t>NO</w:t>
            </w:r>
            <w:r w:rsidRPr="003066A2">
              <w:rPr>
                <w:sz w:val="20"/>
                <w:szCs w:val="20"/>
                <w:vertAlign w:val="subscript"/>
                <w:lang w:val="en-US"/>
              </w:rPr>
              <w:t>3</w:t>
            </w:r>
          </w:p>
        </w:tc>
        <w:tc>
          <w:tcPr>
            <w:tcW w:w="1275" w:type="dxa"/>
          </w:tcPr>
          <w:p w:rsidR="00435960" w:rsidRPr="00435960" w:rsidRDefault="00435960" w:rsidP="0077763F">
            <w:pPr>
              <w:jc w:val="center"/>
              <w:rPr>
                <w:sz w:val="20"/>
                <w:szCs w:val="20"/>
              </w:rPr>
            </w:pPr>
            <w:r w:rsidRPr="00435960">
              <w:rPr>
                <w:sz w:val="20"/>
                <w:szCs w:val="20"/>
              </w:rPr>
              <w:t>34:0:0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Мочевина (карбамид), марка В</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CO(NH</w:t>
            </w:r>
            <w:r w:rsidRPr="003066A2">
              <w:rPr>
                <w:sz w:val="20"/>
                <w:szCs w:val="20"/>
                <w:vertAlign w:val="subscript"/>
                <w:lang w:val="en-US"/>
              </w:rPr>
              <w:t>2</w:t>
            </w:r>
            <w:r w:rsidRPr="003066A2">
              <w:rPr>
                <w:sz w:val="20"/>
                <w:szCs w:val="20"/>
                <w:lang w:val="en-US"/>
              </w:rPr>
              <w:t>)</w:t>
            </w:r>
            <w:r w:rsidRPr="003066A2">
              <w:rPr>
                <w:sz w:val="20"/>
                <w:szCs w:val="20"/>
                <w:vertAlign w:val="subscript"/>
                <w:lang w:val="en-US"/>
              </w:rPr>
              <w:t>2</w:t>
            </w:r>
          </w:p>
        </w:tc>
        <w:tc>
          <w:tcPr>
            <w:tcW w:w="1275" w:type="dxa"/>
          </w:tcPr>
          <w:p w:rsidR="00435960" w:rsidRPr="00435960" w:rsidRDefault="00435960" w:rsidP="0077763F">
            <w:pPr>
              <w:jc w:val="center"/>
              <w:rPr>
                <w:sz w:val="20"/>
                <w:szCs w:val="20"/>
              </w:rPr>
            </w:pPr>
            <w:r w:rsidRPr="00435960">
              <w:rPr>
                <w:sz w:val="20"/>
                <w:szCs w:val="20"/>
              </w:rPr>
              <w:t>46:0:0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Аммиак жидкий, 3 сорт</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NH</w:t>
            </w:r>
            <w:r w:rsidRPr="003066A2">
              <w:rPr>
                <w:sz w:val="20"/>
                <w:szCs w:val="20"/>
                <w:vertAlign w:val="subscript"/>
                <w:lang w:val="en-US"/>
              </w:rPr>
              <w:t>3</w:t>
            </w:r>
          </w:p>
        </w:tc>
        <w:tc>
          <w:tcPr>
            <w:tcW w:w="1275" w:type="dxa"/>
          </w:tcPr>
          <w:p w:rsidR="00435960" w:rsidRPr="00435960" w:rsidRDefault="00435960" w:rsidP="0077763F">
            <w:pPr>
              <w:jc w:val="center"/>
              <w:rPr>
                <w:sz w:val="20"/>
                <w:szCs w:val="20"/>
              </w:rPr>
            </w:pPr>
            <w:r w:rsidRPr="00435960">
              <w:rPr>
                <w:sz w:val="20"/>
                <w:szCs w:val="20"/>
              </w:rPr>
              <w:t>82:0:0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Аммиак водный, 1 сорт</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NH</w:t>
            </w:r>
            <w:r w:rsidRPr="003066A2">
              <w:rPr>
                <w:sz w:val="20"/>
                <w:szCs w:val="20"/>
                <w:vertAlign w:val="subscript"/>
                <w:lang w:val="en-US"/>
              </w:rPr>
              <w:t>4</w:t>
            </w:r>
            <w:r w:rsidRPr="003066A2">
              <w:rPr>
                <w:sz w:val="20"/>
                <w:szCs w:val="20"/>
                <w:lang w:val="en-US"/>
              </w:rPr>
              <w:t>OH + NH</w:t>
            </w:r>
            <w:r w:rsidRPr="003066A2">
              <w:rPr>
                <w:sz w:val="20"/>
                <w:szCs w:val="20"/>
                <w:vertAlign w:val="subscript"/>
                <w:lang w:val="en-US"/>
              </w:rPr>
              <w:t>3</w:t>
            </w:r>
          </w:p>
        </w:tc>
        <w:tc>
          <w:tcPr>
            <w:tcW w:w="1275" w:type="dxa"/>
          </w:tcPr>
          <w:p w:rsidR="00435960" w:rsidRPr="00435960" w:rsidRDefault="00435960" w:rsidP="0077763F">
            <w:pPr>
              <w:jc w:val="center"/>
              <w:rPr>
                <w:sz w:val="20"/>
                <w:szCs w:val="20"/>
              </w:rPr>
            </w:pPr>
            <w:r w:rsidRPr="00435960">
              <w:rPr>
                <w:sz w:val="20"/>
                <w:szCs w:val="20"/>
              </w:rPr>
              <w:t>20:0:0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 xml:space="preserve">Карбамидно-аммиачная селитра </w:t>
            </w:r>
          </w:p>
        </w:tc>
        <w:tc>
          <w:tcPr>
            <w:tcW w:w="2127" w:type="dxa"/>
          </w:tcPr>
          <w:p w:rsidR="00435960" w:rsidRPr="00435960" w:rsidRDefault="00435960" w:rsidP="00CB6D75">
            <w:pPr>
              <w:jc w:val="center"/>
              <w:rPr>
                <w:sz w:val="16"/>
                <w:szCs w:val="16"/>
                <w:vertAlign w:val="subscript"/>
                <w:lang w:val="en-US"/>
              </w:rPr>
            </w:pPr>
            <w:r w:rsidRPr="00435960">
              <w:rPr>
                <w:sz w:val="16"/>
                <w:szCs w:val="16"/>
                <w:lang w:val="en-US"/>
              </w:rPr>
              <w:t>NH</w:t>
            </w:r>
            <w:r w:rsidRPr="00435960">
              <w:rPr>
                <w:sz w:val="16"/>
                <w:szCs w:val="16"/>
                <w:vertAlign w:val="subscript"/>
                <w:lang w:val="en-US"/>
              </w:rPr>
              <w:t>4</w:t>
            </w:r>
            <w:r w:rsidRPr="00435960">
              <w:rPr>
                <w:sz w:val="16"/>
                <w:szCs w:val="16"/>
                <w:lang w:val="en-US"/>
              </w:rPr>
              <w:t>NO</w:t>
            </w:r>
            <w:r w:rsidRPr="00435960">
              <w:rPr>
                <w:sz w:val="16"/>
                <w:szCs w:val="16"/>
                <w:vertAlign w:val="subscript"/>
                <w:lang w:val="en-US"/>
              </w:rPr>
              <w:t xml:space="preserve">3 </w:t>
            </w:r>
            <w:r w:rsidRPr="00435960">
              <w:rPr>
                <w:sz w:val="16"/>
                <w:szCs w:val="16"/>
                <w:lang w:val="en-US"/>
              </w:rPr>
              <w:t>+ CO(NH</w:t>
            </w:r>
            <w:r w:rsidRPr="00435960">
              <w:rPr>
                <w:sz w:val="16"/>
                <w:szCs w:val="16"/>
                <w:vertAlign w:val="subscript"/>
                <w:lang w:val="en-US"/>
              </w:rPr>
              <w:t>2</w:t>
            </w:r>
            <w:r w:rsidRPr="00435960">
              <w:rPr>
                <w:sz w:val="16"/>
                <w:szCs w:val="16"/>
                <w:lang w:val="en-US"/>
              </w:rPr>
              <w:t>)</w:t>
            </w:r>
            <w:r w:rsidRPr="00435960">
              <w:rPr>
                <w:sz w:val="16"/>
                <w:szCs w:val="16"/>
                <w:vertAlign w:val="subscript"/>
                <w:lang w:val="en-US"/>
              </w:rPr>
              <w:t>2</w:t>
            </w:r>
          </w:p>
        </w:tc>
        <w:tc>
          <w:tcPr>
            <w:tcW w:w="1275" w:type="dxa"/>
          </w:tcPr>
          <w:p w:rsidR="00435960" w:rsidRPr="00435960" w:rsidRDefault="00435960" w:rsidP="0077763F">
            <w:pPr>
              <w:jc w:val="center"/>
              <w:rPr>
                <w:sz w:val="20"/>
                <w:szCs w:val="20"/>
              </w:rPr>
            </w:pPr>
            <w:r w:rsidRPr="00435960">
              <w:rPr>
                <w:sz w:val="20"/>
                <w:szCs w:val="20"/>
              </w:rPr>
              <w:t>30:0:0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Уреаформ (МФУ)</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(NH</w:t>
            </w:r>
            <w:r w:rsidRPr="003066A2">
              <w:rPr>
                <w:sz w:val="20"/>
                <w:szCs w:val="20"/>
                <w:vertAlign w:val="subscript"/>
                <w:lang w:val="en-US"/>
              </w:rPr>
              <w:t>2</w:t>
            </w:r>
            <w:r w:rsidRPr="003066A2">
              <w:rPr>
                <w:sz w:val="20"/>
                <w:szCs w:val="20"/>
                <w:lang w:val="en-US"/>
              </w:rPr>
              <w:t>CONHCH</w:t>
            </w:r>
            <w:r w:rsidRPr="003066A2">
              <w:rPr>
                <w:sz w:val="20"/>
                <w:szCs w:val="20"/>
                <w:vertAlign w:val="subscript"/>
                <w:lang w:val="en-US"/>
              </w:rPr>
              <w:t>2</w:t>
            </w:r>
            <w:r w:rsidRPr="003066A2">
              <w:rPr>
                <w:sz w:val="20"/>
                <w:szCs w:val="20"/>
                <w:lang w:val="en-US"/>
              </w:rPr>
              <w:t>)</w:t>
            </w:r>
            <w:r w:rsidRPr="003066A2">
              <w:rPr>
                <w:sz w:val="20"/>
                <w:szCs w:val="20"/>
                <w:vertAlign w:val="subscript"/>
                <w:lang w:val="en-US"/>
              </w:rPr>
              <w:t>n</w:t>
            </w:r>
          </w:p>
        </w:tc>
        <w:tc>
          <w:tcPr>
            <w:tcW w:w="1275" w:type="dxa"/>
          </w:tcPr>
          <w:p w:rsidR="00435960" w:rsidRPr="00435960" w:rsidRDefault="00435960" w:rsidP="0077763F">
            <w:pPr>
              <w:jc w:val="center"/>
              <w:rPr>
                <w:sz w:val="20"/>
                <w:szCs w:val="20"/>
              </w:rPr>
            </w:pPr>
            <w:r w:rsidRPr="00435960">
              <w:rPr>
                <w:sz w:val="20"/>
                <w:szCs w:val="20"/>
              </w:rPr>
              <w:t>(33-42):0:0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Суперфосфат простой, 1 сорт</w:t>
            </w:r>
          </w:p>
        </w:tc>
        <w:tc>
          <w:tcPr>
            <w:tcW w:w="2127" w:type="dxa"/>
          </w:tcPr>
          <w:p w:rsidR="00435960" w:rsidRPr="00435960" w:rsidRDefault="00435960" w:rsidP="00435960">
            <w:pPr>
              <w:jc w:val="center"/>
              <w:rPr>
                <w:sz w:val="16"/>
                <w:szCs w:val="16"/>
                <w:lang w:val="en-US"/>
              </w:rPr>
            </w:pPr>
            <w:r w:rsidRPr="00435960">
              <w:rPr>
                <w:sz w:val="16"/>
                <w:szCs w:val="16"/>
                <w:lang w:val="en-US"/>
              </w:rPr>
              <w:t>Ca(H</w:t>
            </w:r>
            <w:r w:rsidRPr="00435960">
              <w:rPr>
                <w:sz w:val="16"/>
                <w:szCs w:val="16"/>
                <w:vertAlign w:val="subscript"/>
                <w:lang w:val="en-US"/>
              </w:rPr>
              <w:t>2</w:t>
            </w:r>
            <w:r w:rsidR="0077763F">
              <w:rPr>
                <w:sz w:val="16"/>
                <w:szCs w:val="16"/>
              </w:rPr>
              <w:t>Р</w:t>
            </w:r>
            <w:r w:rsidRPr="00435960">
              <w:rPr>
                <w:sz w:val="16"/>
                <w:szCs w:val="16"/>
                <w:lang w:val="en-US"/>
              </w:rPr>
              <w:t>O</w:t>
            </w:r>
            <w:r w:rsidRPr="00435960">
              <w:rPr>
                <w:sz w:val="16"/>
                <w:szCs w:val="16"/>
                <w:vertAlign w:val="subscript"/>
                <w:lang w:val="en-US"/>
              </w:rPr>
              <w:t>4</w:t>
            </w:r>
            <w:r w:rsidRPr="00435960">
              <w:rPr>
                <w:sz w:val="16"/>
                <w:szCs w:val="16"/>
                <w:lang w:val="en-US"/>
              </w:rPr>
              <w:t>)·H</w:t>
            </w:r>
            <w:r w:rsidRPr="00435960">
              <w:rPr>
                <w:sz w:val="16"/>
                <w:szCs w:val="16"/>
                <w:vertAlign w:val="subscript"/>
                <w:lang w:val="en-US"/>
              </w:rPr>
              <w:t>2</w:t>
            </w:r>
            <w:r w:rsidRPr="00435960">
              <w:rPr>
                <w:sz w:val="16"/>
                <w:szCs w:val="16"/>
                <w:lang w:val="en-US"/>
              </w:rPr>
              <w:t>O + 2CaSO</w:t>
            </w:r>
            <w:r w:rsidRPr="00435960">
              <w:rPr>
                <w:sz w:val="16"/>
                <w:szCs w:val="16"/>
                <w:vertAlign w:val="subscript"/>
                <w:lang w:val="en-US"/>
              </w:rPr>
              <w:t>4</w:t>
            </w:r>
            <w:r w:rsidRPr="00435960">
              <w:rPr>
                <w:sz w:val="16"/>
                <w:szCs w:val="16"/>
                <w:lang w:val="en-US"/>
              </w:rPr>
              <w:t>·2H</w:t>
            </w:r>
            <w:r w:rsidRPr="00435960">
              <w:rPr>
                <w:sz w:val="16"/>
                <w:szCs w:val="16"/>
                <w:vertAlign w:val="subscript"/>
                <w:lang w:val="en-US"/>
              </w:rPr>
              <w:t>2</w:t>
            </w:r>
            <w:r w:rsidRPr="00435960">
              <w:rPr>
                <w:sz w:val="16"/>
                <w:szCs w:val="16"/>
                <w:lang w:val="en-US"/>
              </w:rPr>
              <w:t>O</w:t>
            </w:r>
          </w:p>
        </w:tc>
        <w:tc>
          <w:tcPr>
            <w:tcW w:w="1275" w:type="dxa"/>
          </w:tcPr>
          <w:p w:rsidR="00435960" w:rsidRPr="00435960" w:rsidRDefault="00435960" w:rsidP="0077763F">
            <w:pPr>
              <w:jc w:val="center"/>
              <w:rPr>
                <w:sz w:val="20"/>
                <w:szCs w:val="20"/>
              </w:rPr>
            </w:pPr>
            <w:r w:rsidRPr="00435960">
              <w:rPr>
                <w:sz w:val="20"/>
                <w:szCs w:val="20"/>
              </w:rPr>
              <w:t>0:20:0</w:t>
            </w:r>
          </w:p>
        </w:tc>
      </w:tr>
      <w:tr w:rsidR="00435960" w:rsidRPr="00435960" w:rsidTr="009F660A">
        <w:trPr>
          <w:trHeight w:val="102"/>
        </w:trPr>
        <w:tc>
          <w:tcPr>
            <w:tcW w:w="3582" w:type="dxa"/>
          </w:tcPr>
          <w:p w:rsidR="00435960" w:rsidRPr="00435960" w:rsidRDefault="00435960" w:rsidP="00435960">
            <w:pPr>
              <w:rPr>
                <w:sz w:val="20"/>
                <w:szCs w:val="20"/>
              </w:rPr>
            </w:pPr>
            <w:r w:rsidRPr="00435960">
              <w:rPr>
                <w:sz w:val="20"/>
                <w:szCs w:val="20"/>
              </w:rPr>
              <w:t>Суперфосфат двойной гран.  марка А</w:t>
            </w:r>
          </w:p>
        </w:tc>
        <w:tc>
          <w:tcPr>
            <w:tcW w:w="2127" w:type="dxa"/>
          </w:tcPr>
          <w:p w:rsidR="00435960" w:rsidRPr="003066A2" w:rsidRDefault="00435960" w:rsidP="00435960">
            <w:pPr>
              <w:rPr>
                <w:sz w:val="20"/>
                <w:szCs w:val="20"/>
                <w:lang w:val="en-US"/>
              </w:rPr>
            </w:pPr>
            <w:r w:rsidRPr="003066A2">
              <w:rPr>
                <w:sz w:val="20"/>
                <w:szCs w:val="20"/>
                <w:lang w:val="en-US"/>
              </w:rPr>
              <w:t>Ca(H</w:t>
            </w:r>
            <w:r w:rsidRPr="003066A2">
              <w:rPr>
                <w:sz w:val="20"/>
                <w:szCs w:val="20"/>
                <w:vertAlign w:val="subscript"/>
                <w:lang w:val="en-US"/>
              </w:rPr>
              <w:t>2</w:t>
            </w:r>
            <w:r w:rsidRPr="003066A2">
              <w:rPr>
                <w:sz w:val="20"/>
                <w:szCs w:val="20"/>
                <w:lang w:val="en-US"/>
              </w:rPr>
              <w:t>PO</w:t>
            </w:r>
            <w:r w:rsidRPr="003066A2">
              <w:rPr>
                <w:sz w:val="20"/>
                <w:szCs w:val="20"/>
                <w:vertAlign w:val="subscript"/>
                <w:lang w:val="en-US"/>
              </w:rPr>
              <w:t>4</w:t>
            </w:r>
            <w:r w:rsidRPr="003066A2">
              <w:rPr>
                <w:sz w:val="20"/>
                <w:szCs w:val="20"/>
                <w:lang w:val="en-US"/>
              </w:rPr>
              <w:t>)</w:t>
            </w:r>
            <w:r w:rsidRPr="003066A2">
              <w:rPr>
                <w:sz w:val="20"/>
                <w:szCs w:val="20"/>
                <w:vertAlign w:val="subscript"/>
                <w:lang w:val="en-US"/>
              </w:rPr>
              <w:t>2</w:t>
            </w:r>
            <w:r>
              <w:rPr>
                <w:sz w:val="20"/>
                <w:szCs w:val="20"/>
                <w:lang w:val="en-US"/>
              </w:rPr>
              <w:t>·</w:t>
            </w:r>
            <w:r w:rsidRPr="003066A2">
              <w:rPr>
                <w:sz w:val="20"/>
                <w:szCs w:val="20"/>
                <w:lang w:val="en-US"/>
              </w:rPr>
              <w:t>H</w:t>
            </w:r>
            <w:r w:rsidRPr="003066A2">
              <w:rPr>
                <w:sz w:val="20"/>
                <w:szCs w:val="20"/>
                <w:vertAlign w:val="subscript"/>
                <w:lang w:val="en-US"/>
              </w:rPr>
              <w:t>2</w:t>
            </w:r>
            <w:r w:rsidRPr="003066A2">
              <w:rPr>
                <w:sz w:val="20"/>
                <w:szCs w:val="20"/>
                <w:lang w:val="en-US"/>
              </w:rPr>
              <w:t>O</w:t>
            </w:r>
          </w:p>
        </w:tc>
        <w:tc>
          <w:tcPr>
            <w:tcW w:w="1275" w:type="dxa"/>
          </w:tcPr>
          <w:p w:rsidR="00435960" w:rsidRPr="00435960" w:rsidRDefault="00435960" w:rsidP="0077763F">
            <w:pPr>
              <w:jc w:val="center"/>
              <w:rPr>
                <w:sz w:val="20"/>
                <w:szCs w:val="20"/>
              </w:rPr>
            </w:pPr>
            <w:r w:rsidRPr="00435960">
              <w:rPr>
                <w:sz w:val="20"/>
                <w:szCs w:val="20"/>
              </w:rPr>
              <w:t>0:49:0</w:t>
            </w:r>
          </w:p>
        </w:tc>
      </w:tr>
      <w:tr w:rsidR="00435960" w:rsidRPr="00435960" w:rsidTr="009F660A">
        <w:trPr>
          <w:trHeight w:val="102"/>
        </w:trPr>
        <w:tc>
          <w:tcPr>
            <w:tcW w:w="3582" w:type="dxa"/>
          </w:tcPr>
          <w:p w:rsidR="00435960" w:rsidRPr="00435960" w:rsidRDefault="00435960" w:rsidP="00435960">
            <w:pPr>
              <w:rPr>
                <w:sz w:val="20"/>
                <w:szCs w:val="20"/>
              </w:rPr>
            </w:pPr>
            <w:r w:rsidRPr="00435960">
              <w:rPr>
                <w:sz w:val="20"/>
                <w:szCs w:val="20"/>
              </w:rPr>
              <w:t>Суперфосфат двойной гран.  марка В</w:t>
            </w:r>
          </w:p>
        </w:tc>
        <w:tc>
          <w:tcPr>
            <w:tcW w:w="2127" w:type="dxa"/>
          </w:tcPr>
          <w:p w:rsidR="00435960" w:rsidRPr="003066A2" w:rsidRDefault="00435960" w:rsidP="00CB6D75">
            <w:pPr>
              <w:jc w:val="center"/>
              <w:rPr>
                <w:sz w:val="20"/>
                <w:szCs w:val="20"/>
                <w:lang w:val="en-US"/>
              </w:rPr>
            </w:pPr>
            <w:r w:rsidRPr="003066A2">
              <w:rPr>
                <w:sz w:val="20"/>
                <w:szCs w:val="20"/>
                <w:lang w:val="en-US"/>
              </w:rPr>
              <w:t>Ca(H</w:t>
            </w:r>
            <w:r w:rsidRPr="003066A2">
              <w:rPr>
                <w:sz w:val="20"/>
                <w:szCs w:val="20"/>
                <w:vertAlign w:val="subscript"/>
                <w:lang w:val="en-US"/>
              </w:rPr>
              <w:t>2</w:t>
            </w:r>
            <w:r w:rsidRPr="003066A2">
              <w:rPr>
                <w:sz w:val="20"/>
                <w:szCs w:val="20"/>
                <w:lang w:val="en-US"/>
              </w:rPr>
              <w:t>PO</w:t>
            </w:r>
            <w:r w:rsidRPr="003066A2">
              <w:rPr>
                <w:sz w:val="20"/>
                <w:szCs w:val="20"/>
                <w:vertAlign w:val="subscript"/>
                <w:lang w:val="en-US"/>
              </w:rPr>
              <w:t>4</w:t>
            </w:r>
            <w:r w:rsidRPr="003066A2">
              <w:rPr>
                <w:sz w:val="20"/>
                <w:szCs w:val="20"/>
                <w:lang w:val="en-US"/>
              </w:rPr>
              <w:t>)</w:t>
            </w:r>
            <w:r w:rsidRPr="003066A2">
              <w:rPr>
                <w:sz w:val="20"/>
                <w:szCs w:val="20"/>
                <w:vertAlign w:val="subscript"/>
                <w:lang w:val="en-US"/>
              </w:rPr>
              <w:t>2</w:t>
            </w:r>
            <w:r>
              <w:rPr>
                <w:sz w:val="20"/>
                <w:szCs w:val="20"/>
                <w:lang w:val="en-US"/>
              </w:rPr>
              <w:t>·</w:t>
            </w:r>
            <w:r w:rsidRPr="003066A2">
              <w:rPr>
                <w:sz w:val="20"/>
                <w:szCs w:val="20"/>
                <w:lang w:val="en-US"/>
              </w:rPr>
              <w:t>H</w:t>
            </w:r>
            <w:r w:rsidRPr="003066A2">
              <w:rPr>
                <w:sz w:val="20"/>
                <w:szCs w:val="20"/>
                <w:vertAlign w:val="subscript"/>
                <w:lang w:val="en-US"/>
              </w:rPr>
              <w:t>2</w:t>
            </w:r>
            <w:r w:rsidRPr="003066A2">
              <w:rPr>
                <w:sz w:val="20"/>
                <w:szCs w:val="20"/>
                <w:lang w:val="en-US"/>
              </w:rPr>
              <w:t>O</w:t>
            </w:r>
          </w:p>
        </w:tc>
        <w:tc>
          <w:tcPr>
            <w:tcW w:w="1275" w:type="dxa"/>
          </w:tcPr>
          <w:p w:rsidR="00435960" w:rsidRPr="00435960" w:rsidRDefault="00435960" w:rsidP="0077763F">
            <w:pPr>
              <w:jc w:val="center"/>
              <w:rPr>
                <w:sz w:val="20"/>
                <w:szCs w:val="20"/>
              </w:rPr>
            </w:pPr>
            <w:r w:rsidRPr="00435960">
              <w:rPr>
                <w:sz w:val="20"/>
                <w:szCs w:val="20"/>
              </w:rPr>
              <w:t>0:43:0</w:t>
            </w:r>
          </w:p>
        </w:tc>
      </w:tr>
      <w:tr w:rsidR="00435960" w:rsidRPr="00435960" w:rsidTr="009F660A">
        <w:tc>
          <w:tcPr>
            <w:tcW w:w="3582" w:type="dxa"/>
          </w:tcPr>
          <w:p w:rsidR="00435960" w:rsidRPr="00435960" w:rsidRDefault="00435960" w:rsidP="00435960">
            <w:pPr>
              <w:rPr>
                <w:sz w:val="20"/>
                <w:szCs w:val="20"/>
              </w:rPr>
            </w:pPr>
            <w:r w:rsidRPr="00435960">
              <w:rPr>
                <w:sz w:val="20"/>
                <w:szCs w:val="20"/>
              </w:rPr>
              <w:t xml:space="preserve">Преципитат удобрительный </w:t>
            </w:r>
          </w:p>
        </w:tc>
        <w:tc>
          <w:tcPr>
            <w:tcW w:w="2127" w:type="dxa"/>
          </w:tcPr>
          <w:p w:rsidR="00435960" w:rsidRPr="003066A2" w:rsidRDefault="00435960" w:rsidP="00CB6D75">
            <w:pPr>
              <w:jc w:val="center"/>
              <w:rPr>
                <w:sz w:val="20"/>
                <w:szCs w:val="20"/>
                <w:vertAlign w:val="subscript"/>
                <w:lang w:val="en-US"/>
              </w:rPr>
            </w:pPr>
            <w:r w:rsidRPr="003066A2">
              <w:rPr>
                <w:sz w:val="20"/>
                <w:szCs w:val="20"/>
                <w:lang w:val="en-US"/>
              </w:rPr>
              <w:t>CaHPO</w:t>
            </w:r>
            <w:r w:rsidRPr="003066A2">
              <w:rPr>
                <w:sz w:val="20"/>
                <w:szCs w:val="20"/>
                <w:vertAlign w:val="subscript"/>
                <w:lang w:val="en-US"/>
              </w:rPr>
              <w:t>4</w:t>
            </w:r>
            <w:r>
              <w:rPr>
                <w:sz w:val="20"/>
                <w:szCs w:val="20"/>
                <w:lang w:val="en-US"/>
              </w:rPr>
              <w:t>·</w:t>
            </w:r>
            <w:r w:rsidRPr="003066A2">
              <w:rPr>
                <w:sz w:val="20"/>
                <w:szCs w:val="20"/>
                <w:lang w:val="en-US"/>
              </w:rPr>
              <w:t>2H</w:t>
            </w:r>
            <w:r w:rsidRPr="003066A2">
              <w:rPr>
                <w:sz w:val="20"/>
                <w:szCs w:val="20"/>
                <w:vertAlign w:val="subscript"/>
                <w:lang w:val="en-US"/>
              </w:rPr>
              <w:t>2</w:t>
            </w:r>
            <w:r w:rsidRPr="003066A2">
              <w:rPr>
                <w:sz w:val="20"/>
                <w:szCs w:val="20"/>
                <w:lang w:val="en-US"/>
              </w:rPr>
              <w:t>O</w:t>
            </w:r>
          </w:p>
        </w:tc>
        <w:tc>
          <w:tcPr>
            <w:tcW w:w="1275" w:type="dxa"/>
          </w:tcPr>
          <w:p w:rsidR="00435960" w:rsidRPr="00435960" w:rsidRDefault="00435960" w:rsidP="0077763F">
            <w:pPr>
              <w:jc w:val="center"/>
              <w:rPr>
                <w:sz w:val="20"/>
                <w:szCs w:val="20"/>
              </w:rPr>
            </w:pPr>
            <w:r w:rsidRPr="00435960">
              <w:rPr>
                <w:sz w:val="20"/>
                <w:szCs w:val="20"/>
              </w:rPr>
              <w:t>0:38:0</w:t>
            </w:r>
          </w:p>
        </w:tc>
      </w:tr>
      <w:tr w:rsidR="00435960" w:rsidRPr="00435960" w:rsidTr="009F660A">
        <w:tc>
          <w:tcPr>
            <w:tcW w:w="3582" w:type="dxa"/>
          </w:tcPr>
          <w:p w:rsidR="00435960" w:rsidRPr="00435960" w:rsidRDefault="00435960" w:rsidP="00435960">
            <w:pPr>
              <w:rPr>
                <w:sz w:val="20"/>
                <w:szCs w:val="20"/>
              </w:rPr>
            </w:pPr>
            <w:r w:rsidRPr="00435960">
              <w:rPr>
                <w:sz w:val="20"/>
                <w:szCs w:val="20"/>
              </w:rPr>
              <w:t xml:space="preserve">Мартеновский фосфат-шлак </w:t>
            </w:r>
          </w:p>
        </w:tc>
        <w:tc>
          <w:tcPr>
            <w:tcW w:w="2127" w:type="dxa"/>
          </w:tcPr>
          <w:p w:rsidR="00435960" w:rsidRPr="00435960" w:rsidRDefault="00435960" w:rsidP="00435960">
            <w:pPr>
              <w:jc w:val="center"/>
              <w:rPr>
                <w:sz w:val="16"/>
                <w:szCs w:val="16"/>
                <w:vertAlign w:val="subscript"/>
                <w:lang w:val="en-US"/>
              </w:rPr>
            </w:pPr>
            <w:r w:rsidRPr="00435960">
              <w:rPr>
                <w:sz w:val="16"/>
                <w:szCs w:val="16"/>
              </w:rPr>
              <w:t>4С</w:t>
            </w:r>
            <w:r w:rsidRPr="00435960">
              <w:rPr>
                <w:sz w:val="16"/>
                <w:szCs w:val="16"/>
                <w:lang w:val="en-US"/>
              </w:rPr>
              <w:t>aO·P</w:t>
            </w:r>
            <w:r w:rsidRPr="00435960">
              <w:rPr>
                <w:sz w:val="16"/>
                <w:szCs w:val="16"/>
                <w:vertAlign w:val="subscript"/>
                <w:lang w:val="en-US"/>
              </w:rPr>
              <w:t>2</w:t>
            </w:r>
            <w:r w:rsidRPr="00435960">
              <w:rPr>
                <w:sz w:val="16"/>
                <w:szCs w:val="16"/>
                <w:lang w:val="en-US"/>
              </w:rPr>
              <w:t>O</w:t>
            </w:r>
            <w:r w:rsidRPr="00435960">
              <w:rPr>
                <w:sz w:val="16"/>
                <w:szCs w:val="16"/>
                <w:vertAlign w:val="subscript"/>
                <w:lang w:val="en-US"/>
              </w:rPr>
              <w:t>5</w:t>
            </w:r>
            <w:r w:rsidRPr="00435960">
              <w:rPr>
                <w:sz w:val="16"/>
                <w:szCs w:val="16"/>
                <w:lang w:val="en-US"/>
              </w:rPr>
              <w:t>·CaSiO</w:t>
            </w:r>
            <w:r w:rsidRPr="00435960">
              <w:rPr>
                <w:sz w:val="16"/>
                <w:szCs w:val="16"/>
                <w:vertAlign w:val="subscript"/>
                <w:lang w:val="en-US"/>
              </w:rPr>
              <w:t>3</w:t>
            </w:r>
          </w:p>
        </w:tc>
        <w:tc>
          <w:tcPr>
            <w:tcW w:w="1275" w:type="dxa"/>
          </w:tcPr>
          <w:p w:rsidR="00435960" w:rsidRPr="00435960" w:rsidRDefault="00435960" w:rsidP="0077763F">
            <w:pPr>
              <w:jc w:val="center"/>
              <w:rPr>
                <w:sz w:val="20"/>
                <w:szCs w:val="20"/>
              </w:rPr>
            </w:pPr>
            <w:r w:rsidRPr="00435960">
              <w:rPr>
                <w:sz w:val="20"/>
                <w:szCs w:val="20"/>
              </w:rPr>
              <w:t>0:(10-12):0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Термофосфат</w:t>
            </w:r>
          </w:p>
        </w:tc>
        <w:tc>
          <w:tcPr>
            <w:tcW w:w="2127" w:type="dxa"/>
          </w:tcPr>
          <w:p w:rsidR="00435960" w:rsidRPr="00435960" w:rsidRDefault="00435960" w:rsidP="00CB6D75">
            <w:pPr>
              <w:jc w:val="center"/>
              <w:rPr>
                <w:sz w:val="16"/>
                <w:szCs w:val="16"/>
                <w:vertAlign w:val="subscript"/>
                <w:lang w:val="en-US"/>
              </w:rPr>
            </w:pPr>
            <w:r w:rsidRPr="00435960">
              <w:rPr>
                <w:sz w:val="16"/>
                <w:szCs w:val="16"/>
                <w:lang w:val="en-US"/>
              </w:rPr>
              <w:t>Na</w:t>
            </w:r>
            <w:r w:rsidRPr="00435960">
              <w:rPr>
                <w:sz w:val="16"/>
                <w:szCs w:val="16"/>
                <w:vertAlign w:val="subscript"/>
                <w:lang w:val="en-US"/>
              </w:rPr>
              <w:t>2</w:t>
            </w:r>
            <w:r w:rsidRPr="00435960">
              <w:rPr>
                <w:sz w:val="16"/>
                <w:szCs w:val="16"/>
                <w:lang w:val="en-US"/>
              </w:rPr>
              <w:t>O·3CaO·P</w:t>
            </w:r>
            <w:r w:rsidRPr="00435960">
              <w:rPr>
                <w:sz w:val="16"/>
                <w:szCs w:val="16"/>
                <w:vertAlign w:val="subscript"/>
                <w:lang w:val="en-US"/>
              </w:rPr>
              <w:t>2</w:t>
            </w:r>
            <w:r w:rsidRPr="00435960">
              <w:rPr>
                <w:sz w:val="16"/>
                <w:szCs w:val="16"/>
                <w:lang w:val="en-US"/>
              </w:rPr>
              <w:t>O</w:t>
            </w:r>
            <w:r w:rsidRPr="00435960">
              <w:rPr>
                <w:sz w:val="16"/>
                <w:szCs w:val="16"/>
                <w:vertAlign w:val="subscript"/>
                <w:lang w:val="en-US"/>
              </w:rPr>
              <w:t>5</w:t>
            </w:r>
            <w:r w:rsidRPr="00435960">
              <w:rPr>
                <w:sz w:val="16"/>
                <w:szCs w:val="16"/>
                <w:lang w:val="en-US"/>
              </w:rPr>
              <w:t>·SiO</w:t>
            </w:r>
            <w:r w:rsidRPr="00435960">
              <w:rPr>
                <w:sz w:val="16"/>
                <w:szCs w:val="16"/>
                <w:vertAlign w:val="subscript"/>
                <w:lang w:val="en-US"/>
              </w:rPr>
              <w:t>2</w:t>
            </w:r>
          </w:p>
        </w:tc>
        <w:tc>
          <w:tcPr>
            <w:tcW w:w="1275" w:type="dxa"/>
          </w:tcPr>
          <w:p w:rsidR="00435960" w:rsidRPr="00435960" w:rsidRDefault="00435960" w:rsidP="0077763F">
            <w:pPr>
              <w:jc w:val="center"/>
              <w:rPr>
                <w:sz w:val="20"/>
                <w:szCs w:val="20"/>
              </w:rPr>
            </w:pPr>
            <w:r w:rsidRPr="00435960">
              <w:rPr>
                <w:sz w:val="20"/>
                <w:szCs w:val="20"/>
              </w:rPr>
              <w:t>0:(20-30):0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 xml:space="preserve">Костяная мука </w:t>
            </w:r>
          </w:p>
        </w:tc>
        <w:tc>
          <w:tcPr>
            <w:tcW w:w="2127" w:type="dxa"/>
          </w:tcPr>
          <w:p w:rsidR="00435960" w:rsidRPr="00435960" w:rsidRDefault="00435960" w:rsidP="00CB6D75">
            <w:pPr>
              <w:jc w:val="center"/>
              <w:rPr>
                <w:sz w:val="16"/>
                <w:szCs w:val="16"/>
              </w:rPr>
            </w:pPr>
            <w:r w:rsidRPr="00435960">
              <w:rPr>
                <w:sz w:val="16"/>
                <w:szCs w:val="16"/>
                <w:lang w:val="en-US"/>
              </w:rPr>
              <w:t>Ca</w:t>
            </w:r>
            <w:r w:rsidRPr="00435960">
              <w:rPr>
                <w:sz w:val="16"/>
                <w:szCs w:val="16"/>
                <w:vertAlign w:val="subscript"/>
              </w:rPr>
              <w:t>3</w:t>
            </w:r>
            <w:r w:rsidRPr="00435960">
              <w:rPr>
                <w:sz w:val="16"/>
                <w:szCs w:val="16"/>
              </w:rPr>
              <w:t>(</w:t>
            </w:r>
            <w:r w:rsidRPr="00435960">
              <w:rPr>
                <w:sz w:val="16"/>
                <w:szCs w:val="16"/>
                <w:lang w:val="en-US"/>
              </w:rPr>
              <w:t>PO</w:t>
            </w:r>
            <w:r w:rsidRPr="00435960">
              <w:rPr>
                <w:sz w:val="16"/>
                <w:szCs w:val="16"/>
                <w:vertAlign w:val="subscript"/>
              </w:rPr>
              <w:t>4</w:t>
            </w:r>
            <w:r w:rsidRPr="00435960">
              <w:rPr>
                <w:sz w:val="16"/>
                <w:szCs w:val="16"/>
              </w:rPr>
              <w:t>)·</w:t>
            </w:r>
            <w:r w:rsidRPr="00435960">
              <w:rPr>
                <w:sz w:val="16"/>
                <w:szCs w:val="16"/>
                <w:lang w:val="en-US"/>
              </w:rPr>
              <w:t>CaCO</w:t>
            </w:r>
            <w:r w:rsidRPr="00435960">
              <w:rPr>
                <w:sz w:val="16"/>
                <w:szCs w:val="16"/>
                <w:vertAlign w:val="subscript"/>
              </w:rPr>
              <w:t>3</w:t>
            </w:r>
            <w:r w:rsidRPr="00435960">
              <w:rPr>
                <w:sz w:val="16"/>
                <w:szCs w:val="16"/>
              </w:rPr>
              <w:t xml:space="preserve"> + орг. вещество</w:t>
            </w:r>
          </w:p>
        </w:tc>
        <w:tc>
          <w:tcPr>
            <w:tcW w:w="1275" w:type="dxa"/>
          </w:tcPr>
          <w:p w:rsidR="00435960" w:rsidRPr="00435960" w:rsidRDefault="00435960" w:rsidP="0077763F">
            <w:pPr>
              <w:jc w:val="center"/>
              <w:rPr>
                <w:sz w:val="20"/>
                <w:szCs w:val="20"/>
              </w:rPr>
            </w:pPr>
            <w:r w:rsidRPr="00435960">
              <w:rPr>
                <w:sz w:val="20"/>
                <w:szCs w:val="20"/>
              </w:rPr>
              <w:t>0:30:0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Фосфоритная мука, высший сорт</w:t>
            </w:r>
          </w:p>
        </w:tc>
        <w:tc>
          <w:tcPr>
            <w:tcW w:w="2127" w:type="dxa"/>
            <w:vMerge w:val="restart"/>
          </w:tcPr>
          <w:p w:rsidR="00435960" w:rsidRPr="00435960" w:rsidRDefault="00435960" w:rsidP="00435960">
            <w:pPr>
              <w:jc w:val="center"/>
              <w:rPr>
                <w:sz w:val="20"/>
                <w:szCs w:val="20"/>
                <w:vertAlign w:val="subscript"/>
                <w:lang w:val="en-US"/>
              </w:rPr>
            </w:pPr>
            <w:r w:rsidRPr="003066A2">
              <w:rPr>
                <w:sz w:val="20"/>
                <w:szCs w:val="20"/>
                <w:lang w:val="en-US"/>
              </w:rPr>
              <w:t>Ca</w:t>
            </w:r>
            <w:r w:rsidRPr="00435960">
              <w:rPr>
                <w:sz w:val="20"/>
                <w:szCs w:val="20"/>
                <w:vertAlign w:val="subscript"/>
                <w:lang w:val="en-US"/>
              </w:rPr>
              <w:t>3</w:t>
            </w:r>
            <w:r w:rsidRPr="00435960">
              <w:rPr>
                <w:sz w:val="20"/>
                <w:szCs w:val="20"/>
                <w:lang w:val="en-US"/>
              </w:rPr>
              <w:t>(</w:t>
            </w:r>
            <w:r w:rsidRPr="003066A2">
              <w:rPr>
                <w:sz w:val="20"/>
                <w:szCs w:val="20"/>
                <w:lang w:val="en-US"/>
              </w:rPr>
              <w:t>PO</w:t>
            </w:r>
            <w:r w:rsidRPr="00435960">
              <w:rPr>
                <w:sz w:val="20"/>
                <w:szCs w:val="20"/>
                <w:vertAlign w:val="subscript"/>
                <w:lang w:val="en-US"/>
              </w:rPr>
              <w:t>4</w:t>
            </w:r>
            <w:r w:rsidRPr="00435960">
              <w:rPr>
                <w:sz w:val="20"/>
                <w:szCs w:val="20"/>
                <w:lang w:val="en-US"/>
              </w:rPr>
              <w:t>)</w:t>
            </w:r>
            <w:r w:rsidRPr="00435960">
              <w:rPr>
                <w:sz w:val="20"/>
                <w:szCs w:val="20"/>
                <w:vertAlign w:val="subscript"/>
                <w:lang w:val="en-US"/>
              </w:rPr>
              <w:t>2</w:t>
            </w:r>
            <w:r w:rsidRPr="00435960">
              <w:rPr>
                <w:sz w:val="20"/>
                <w:szCs w:val="20"/>
                <w:lang w:val="en-US"/>
              </w:rPr>
              <w:t>·</w:t>
            </w:r>
            <w:r w:rsidRPr="003066A2">
              <w:rPr>
                <w:sz w:val="20"/>
                <w:szCs w:val="20"/>
                <w:lang w:val="en-US"/>
              </w:rPr>
              <w:t>CaCO</w:t>
            </w:r>
            <w:r w:rsidRPr="00435960">
              <w:rPr>
                <w:sz w:val="20"/>
                <w:szCs w:val="20"/>
                <w:vertAlign w:val="subscript"/>
                <w:lang w:val="en-US"/>
              </w:rPr>
              <w:t>3</w:t>
            </w:r>
          </w:p>
          <w:p w:rsidR="00435960" w:rsidRPr="00435960" w:rsidRDefault="00435960" w:rsidP="00435960">
            <w:pPr>
              <w:jc w:val="center"/>
              <w:rPr>
                <w:sz w:val="20"/>
                <w:szCs w:val="20"/>
                <w:vertAlign w:val="subscript"/>
                <w:lang w:val="en-US"/>
              </w:rPr>
            </w:pPr>
            <w:r w:rsidRPr="003066A2">
              <w:rPr>
                <w:sz w:val="20"/>
                <w:szCs w:val="20"/>
              </w:rPr>
              <w:t>или</w:t>
            </w:r>
            <w:r w:rsidRPr="00435960">
              <w:rPr>
                <w:sz w:val="20"/>
                <w:szCs w:val="20"/>
                <w:lang w:val="en-US"/>
              </w:rPr>
              <w:t xml:space="preserve"> </w:t>
            </w:r>
            <w:r w:rsidRPr="003066A2">
              <w:rPr>
                <w:sz w:val="20"/>
                <w:szCs w:val="20"/>
                <w:lang w:val="en-US"/>
              </w:rPr>
              <w:t>Ca</w:t>
            </w:r>
            <w:r w:rsidRPr="00435960">
              <w:rPr>
                <w:sz w:val="20"/>
                <w:szCs w:val="20"/>
                <w:vertAlign w:val="subscript"/>
                <w:lang w:val="en-US"/>
              </w:rPr>
              <w:t>3</w:t>
            </w:r>
            <w:r w:rsidRPr="00435960">
              <w:rPr>
                <w:sz w:val="20"/>
                <w:szCs w:val="20"/>
                <w:lang w:val="en-US"/>
              </w:rPr>
              <w:t>(</w:t>
            </w:r>
            <w:r w:rsidRPr="003066A2">
              <w:rPr>
                <w:sz w:val="20"/>
                <w:szCs w:val="20"/>
              </w:rPr>
              <w:t>РО</w:t>
            </w:r>
            <w:r w:rsidRPr="00435960">
              <w:rPr>
                <w:sz w:val="20"/>
                <w:szCs w:val="20"/>
                <w:vertAlign w:val="subscript"/>
                <w:lang w:val="en-US"/>
              </w:rPr>
              <w:t>4</w:t>
            </w:r>
            <w:r w:rsidRPr="00435960">
              <w:rPr>
                <w:sz w:val="20"/>
                <w:szCs w:val="20"/>
                <w:lang w:val="en-US"/>
              </w:rPr>
              <w:t>)</w:t>
            </w:r>
            <w:r w:rsidRPr="00435960">
              <w:rPr>
                <w:sz w:val="20"/>
                <w:szCs w:val="20"/>
                <w:vertAlign w:val="subscript"/>
                <w:lang w:val="en-US"/>
              </w:rPr>
              <w:t>2</w:t>
            </w:r>
            <w:r w:rsidRPr="00435960">
              <w:rPr>
                <w:sz w:val="20"/>
                <w:szCs w:val="20"/>
                <w:lang w:val="en-US"/>
              </w:rPr>
              <w:t>·</w:t>
            </w:r>
            <w:r w:rsidRPr="003066A2">
              <w:rPr>
                <w:sz w:val="20"/>
                <w:szCs w:val="20"/>
                <w:lang w:val="en-US"/>
              </w:rPr>
              <w:t>CaF</w:t>
            </w:r>
            <w:r w:rsidRPr="00435960">
              <w:rPr>
                <w:sz w:val="20"/>
                <w:szCs w:val="20"/>
                <w:lang w:val="en-US"/>
              </w:rPr>
              <w:t>2</w:t>
            </w:r>
          </w:p>
        </w:tc>
        <w:tc>
          <w:tcPr>
            <w:tcW w:w="1275" w:type="dxa"/>
          </w:tcPr>
          <w:p w:rsidR="00435960" w:rsidRPr="00435960" w:rsidRDefault="00435960" w:rsidP="0077763F">
            <w:pPr>
              <w:jc w:val="center"/>
              <w:rPr>
                <w:sz w:val="20"/>
                <w:szCs w:val="20"/>
              </w:rPr>
            </w:pPr>
            <w:r w:rsidRPr="00435960">
              <w:rPr>
                <w:sz w:val="20"/>
                <w:szCs w:val="20"/>
              </w:rPr>
              <w:t>0:30:0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Фосфоритная мука, 2 сорт</w:t>
            </w:r>
          </w:p>
        </w:tc>
        <w:tc>
          <w:tcPr>
            <w:tcW w:w="2127" w:type="dxa"/>
            <w:vMerge/>
          </w:tcPr>
          <w:p w:rsidR="00435960" w:rsidRPr="00435960" w:rsidRDefault="00435960" w:rsidP="00435960">
            <w:pPr>
              <w:rPr>
                <w:sz w:val="20"/>
                <w:szCs w:val="20"/>
              </w:rPr>
            </w:pPr>
          </w:p>
        </w:tc>
        <w:tc>
          <w:tcPr>
            <w:tcW w:w="1275" w:type="dxa"/>
          </w:tcPr>
          <w:p w:rsidR="00435960" w:rsidRPr="00435960" w:rsidRDefault="00435960" w:rsidP="0077763F">
            <w:pPr>
              <w:jc w:val="center"/>
              <w:rPr>
                <w:sz w:val="20"/>
                <w:szCs w:val="20"/>
              </w:rPr>
            </w:pPr>
            <w:r w:rsidRPr="00435960">
              <w:rPr>
                <w:sz w:val="20"/>
                <w:szCs w:val="20"/>
              </w:rPr>
              <w:t>0:22:0</w:t>
            </w:r>
          </w:p>
        </w:tc>
      </w:tr>
      <w:tr w:rsidR="00435960" w:rsidRPr="00435960" w:rsidTr="009F660A">
        <w:tc>
          <w:tcPr>
            <w:tcW w:w="3582" w:type="dxa"/>
          </w:tcPr>
          <w:p w:rsidR="00435960" w:rsidRPr="00435960" w:rsidRDefault="00435960" w:rsidP="00435960">
            <w:pPr>
              <w:rPr>
                <w:sz w:val="20"/>
                <w:szCs w:val="20"/>
              </w:rPr>
            </w:pPr>
            <w:r w:rsidRPr="00435960">
              <w:rPr>
                <w:sz w:val="20"/>
                <w:szCs w:val="20"/>
              </w:rPr>
              <w:t>Фосфоритная мука, 3 сорт</w:t>
            </w:r>
          </w:p>
        </w:tc>
        <w:tc>
          <w:tcPr>
            <w:tcW w:w="2127" w:type="dxa"/>
            <w:vMerge/>
          </w:tcPr>
          <w:p w:rsidR="00435960" w:rsidRPr="00435960" w:rsidRDefault="00435960" w:rsidP="00435960">
            <w:pPr>
              <w:rPr>
                <w:sz w:val="20"/>
                <w:szCs w:val="20"/>
              </w:rPr>
            </w:pPr>
          </w:p>
        </w:tc>
        <w:tc>
          <w:tcPr>
            <w:tcW w:w="1275" w:type="dxa"/>
          </w:tcPr>
          <w:p w:rsidR="00435960" w:rsidRPr="00435960" w:rsidRDefault="00435960" w:rsidP="0077763F">
            <w:pPr>
              <w:jc w:val="center"/>
              <w:rPr>
                <w:sz w:val="20"/>
                <w:szCs w:val="20"/>
              </w:rPr>
            </w:pPr>
            <w:r w:rsidRPr="00435960">
              <w:rPr>
                <w:sz w:val="20"/>
                <w:szCs w:val="20"/>
              </w:rPr>
              <w:t>0:19:0</w:t>
            </w:r>
          </w:p>
        </w:tc>
      </w:tr>
      <w:tr w:rsidR="00435960" w:rsidRPr="00435960" w:rsidTr="009F660A">
        <w:tc>
          <w:tcPr>
            <w:tcW w:w="3582" w:type="dxa"/>
          </w:tcPr>
          <w:p w:rsidR="00435960" w:rsidRPr="00435960" w:rsidRDefault="00435960" w:rsidP="00435960">
            <w:pPr>
              <w:rPr>
                <w:sz w:val="20"/>
                <w:szCs w:val="20"/>
              </w:rPr>
            </w:pPr>
            <w:r w:rsidRPr="00435960">
              <w:rPr>
                <w:sz w:val="20"/>
                <w:szCs w:val="20"/>
              </w:rPr>
              <w:t>Калий хлористый,  1 сорт</w:t>
            </w:r>
          </w:p>
        </w:tc>
        <w:tc>
          <w:tcPr>
            <w:tcW w:w="2127" w:type="dxa"/>
          </w:tcPr>
          <w:p w:rsidR="00435960" w:rsidRPr="003066A2" w:rsidRDefault="00435960" w:rsidP="00435960">
            <w:pPr>
              <w:jc w:val="center"/>
              <w:rPr>
                <w:sz w:val="20"/>
                <w:szCs w:val="20"/>
                <w:lang w:val="en-US"/>
              </w:rPr>
            </w:pPr>
            <w:r w:rsidRPr="003066A2">
              <w:rPr>
                <w:sz w:val="20"/>
                <w:szCs w:val="20"/>
              </w:rPr>
              <w:t>КС</w:t>
            </w:r>
            <w:r w:rsidRPr="003066A2">
              <w:rPr>
                <w:sz w:val="20"/>
                <w:szCs w:val="20"/>
                <w:lang w:val="en-US"/>
              </w:rPr>
              <w:t>I</w:t>
            </w:r>
          </w:p>
        </w:tc>
        <w:tc>
          <w:tcPr>
            <w:tcW w:w="1275" w:type="dxa"/>
          </w:tcPr>
          <w:p w:rsidR="00435960" w:rsidRPr="00435960" w:rsidRDefault="00435960" w:rsidP="0077763F">
            <w:pPr>
              <w:jc w:val="center"/>
              <w:rPr>
                <w:sz w:val="20"/>
                <w:szCs w:val="20"/>
              </w:rPr>
            </w:pPr>
            <w:r w:rsidRPr="00435960">
              <w:rPr>
                <w:sz w:val="20"/>
                <w:szCs w:val="20"/>
              </w:rPr>
              <w:t>0:0:60</w:t>
            </w:r>
          </w:p>
        </w:tc>
      </w:tr>
      <w:tr w:rsidR="00435960" w:rsidRPr="00435960" w:rsidTr="009F660A">
        <w:trPr>
          <w:trHeight w:val="115"/>
        </w:trPr>
        <w:tc>
          <w:tcPr>
            <w:tcW w:w="3582" w:type="dxa"/>
          </w:tcPr>
          <w:p w:rsidR="00435960" w:rsidRPr="00435960" w:rsidRDefault="00435960" w:rsidP="00435960">
            <w:pPr>
              <w:rPr>
                <w:sz w:val="20"/>
                <w:szCs w:val="20"/>
              </w:rPr>
            </w:pPr>
            <w:r w:rsidRPr="00435960">
              <w:rPr>
                <w:sz w:val="20"/>
                <w:szCs w:val="20"/>
              </w:rPr>
              <w:t>Калий хлористый,  2 сорт</w:t>
            </w:r>
          </w:p>
        </w:tc>
        <w:tc>
          <w:tcPr>
            <w:tcW w:w="2127" w:type="dxa"/>
          </w:tcPr>
          <w:p w:rsidR="00435960" w:rsidRPr="003066A2" w:rsidRDefault="00435960" w:rsidP="00435960">
            <w:pPr>
              <w:jc w:val="center"/>
              <w:rPr>
                <w:sz w:val="20"/>
                <w:szCs w:val="20"/>
              </w:rPr>
            </w:pPr>
            <w:r w:rsidRPr="003066A2">
              <w:rPr>
                <w:sz w:val="20"/>
                <w:szCs w:val="20"/>
              </w:rPr>
              <w:t>КС</w:t>
            </w:r>
            <w:r w:rsidRPr="003066A2">
              <w:rPr>
                <w:sz w:val="20"/>
                <w:szCs w:val="20"/>
                <w:lang w:val="en-US"/>
              </w:rPr>
              <w:t>I</w:t>
            </w:r>
          </w:p>
        </w:tc>
        <w:tc>
          <w:tcPr>
            <w:tcW w:w="1275" w:type="dxa"/>
          </w:tcPr>
          <w:p w:rsidR="00435960" w:rsidRPr="00435960" w:rsidRDefault="00435960" w:rsidP="0077763F">
            <w:pPr>
              <w:jc w:val="center"/>
              <w:rPr>
                <w:sz w:val="20"/>
                <w:szCs w:val="20"/>
              </w:rPr>
            </w:pPr>
            <w:r w:rsidRPr="00435960">
              <w:rPr>
                <w:sz w:val="20"/>
                <w:szCs w:val="20"/>
              </w:rPr>
              <w:t>0:0:57</w:t>
            </w:r>
          </w:p>
        </w:tc>
      </w:tr>
      <w:tr w:rsidR="00435960" w:rsidRPr="00435960" w:rsidTr="009F660A">
        <w:tc>
          <w:tcPr>
            <w:tcW w:w="3582" w:type="dxa"/>
          </w:tcPr>
          <w:p w:rsidR="00435960" w:rsidRPr="00435960" w:rsidRDefault="00435960" w:rsidP="00435960">
            <w:pPr>
              <w:rPr>
                <w:sz w:val="20"/>
                <w:szCs w:val="20"/>
              </w:rPr>
            </w:pPr>
            <w:r w:rsidRPr="00435960">
              <w:rPr>
                <w:sz w:val="20"/>
                <w:szCs w:val="20"/>
              </w:rPr>
              <w:t>Калий хлористый,  3 сорт</w:t>
            </w:r>
          </w:p>
        </w:tc>
        <w:tc>
          <w:tcPr>
            <w:tcW w:w="2127" w:type="dxa"/>
          </w:tcPr>
          <w:p w:rsidR="00435960" w:rsidRPr="003066A2" w:rsidRDefault="00435960" w:rsidP="00435960">
            <w:pPr>
              <w:jc w:val="center"/>
              <w:rPr>
                <w:sz w:val="20"/>
                <w:szCs w:val="20"/>
                <w:vertAlign w:val="subscript"/>
                <w:lang w:val="en-US"/>
              </w:rPr>
            </w:pPr>
            <w:r w:rsidRPr="003066A2">
              <w:rPr>
                <w:sz w:val="20"/>
                <w:szCs w:val="20"/>
              </w:rPr>
              <w:t>КС</w:t>
            </w:r>
            <w:r w:rsidRPr="003066A2">
              <w:rPr>
                <w:sz w:val="20"/>
                <w:szCs w:val="20"/>
                <w:lang w:val="en-US"/>
              </w:rPr>
              <w:t>I</w:t>
            </w:r>
          </w:p>
        </w:tc>
        <w:tc>
          <w:tcPr>
            <w:tcW w:w="1275" w:type="dxa"/>
          </w:tcPr>
          <w:p w:rsidR="00435960" w:rsidRPr="00435960" w:rsidRDefault="00435960" w:rsidP="0077763F">
            <w:pPr>
              <w:jc w:val="center"/>
              <w:rPr>
                <w:sz w:val="20"/>
                <w:szCs w:val="20"/>
              </w:rPr>
            </w:pPr>
            <w:r w:rsidRPr="00435960">
              <w:rPr>
                <w:sz w:val="20"/>
                <w:szCs w:val="20"/>
              </w:rPr>
              <w:t>0:0:53</w:t>
            </w:r>
          </w:p>
        </w:tc>
      </w:tr>
      <w:tr w:rsidR="00435960" w:rsidRPr="00435960" w:rsidTr="009F660A">
        <w:tc>
          <w:tcPr>
            <w:tcW w:w="3582" w:type="dxa"/>
          </w:tcPr>
          <w:p w:rsidR="00435960" w:rsidRPr="00435960" w:rsidRDefault="00435960" w:rsidP="00435960">
            <w:pPr>
              <w:rPr>
                <w:sz w:val="20"/>
                <w:szCs w:val="20"/>
              </w:rPr>
            </w:pPr>
            <w:r>
              <w:rPr>
                <w:sz w:val="20"/>
                <w:szCs w:val="20"/>
              </w:rPr>
              <w:t>Калий сернокислый</w:t>
            </w:r>
            <w:r w:rsidRPr="00435960">
              <w:rPr>
                <w:sz w:val="20"/>
                <w:szCs w:val="20"/>
              </w:rPr>
              <w:t>, 1 сорт</w:t>
            </w:r>
          </w:p>
        </w:tc>
        <w:tc>
          <w:tcPr>
            <w:tcW w:w="2127" w:type="dxa"/>
          </w:tcPr>
          <w:p w:rsidR="00435960" w:rsidRPr="003066A2" w:rsidRDefault="00435960" w:rsidP="00435960">
            <w:pPr>
              <w:jc w:val="center"/>
              <w:rPr>
                <w:sz w:val="20"/>
                <w:szCs w:val="20"/>
                <w:vertAlign w:val="subscript"/>
                <w:lang w:val="en-US"/>
              </w:rPr>
            </w:pPr>
            <w:r w:rsidRPr="003066A2">
              <w:rPr>
                <w:sz w:val="20"/>
                <w:szCs w:val="20"/>
              </w:rPr>
              <w:t>К</w:t>
            </w:r>
            <w:r w:rsidRPr="003066A2">
              <w:rPr>
                <w:sz w:val="20"/>
                <w:szCs w:val="20"/>
                <w:vertAlign w:val="subscript"/>
              </w:rPr>
              <w:t>2</w:t>
            </w:r>
            <w:r w:rsidRPr="003066A2">
              <w:rPr>
                <w:sz w:val="20"/>
                <w:szCs w:val="20"/>
                <w:lang w:val="en-US"/>
              </w:rPr>
              <w:t>SO</w:t>
            </w:r>
            <w:r w:rsidRPr="003066A2">
              <w:rPr>
                <w:sz w:val="20"/>
                <w:szCs w:val="20"/>
                <w:vertAlign w:val="subscript"/>
                <w:lang w:val="en-US"/>
              </w:rPr>
              <w:t>4</w:t>
            </w:r>
          </w:p>
        </w:tc>
        <w:tc>
          <w:tcPr>
            <w:tcW w:w="1275" w:type="dxa"/>
          </w:tcPr>
          <w:p w:rsidR="00435960" w:rsidRPr="00435960" w:rsidRDefault="00435960" w:rsidP="0077763F">
            <w:pPr>
              <w:jc w:val="center"/>
              <w:rPr>
                <w:sz w:val="20"/>
                <w:szCs w:val="20"/>
              </w:rPr>
            </w:pPr>
            <w:r w:rsidRPr="00435960">
              <w:rPr>
                <w:sz w:val="20"/>
                <w:szCs w:val="20"/>
              </w:rPr>
              <w:t>0:0:50</w:t>
            </w:r>
          </w:p>
        </w:tc>
      </w:tr>
      <w:tr w:rsidR="00435960" w:rsidRPr="00435960" w:rsidTr="009F660A">
        <w:tc>
          <w:tcPr>
            <w:tcW w:w="3582" w:type="dxa"/>
          </w:tcPr>
          <w:p w:rsidR="00435960" w:rsidRPr="00435960" w:rsidRDefault="00435960" w:rsidP="00435960">
            <w:pPr>
              <w:rPr>
                <w:sz w:val="20"/>
                <w:szCs w:val="20"/>
              </w:rPr>
            </w:pPr>
            <w:r>
              <w:rPr>
                <w:sz w:val="20"/>
                <w:szCs w:val="20"/>
              </w:rPr>
              <w:t>Калимагнезия порошковид.</w:t>
            </w:r>
            <w:r w:rsidRPr="00435960">
              <w:rPr>
                <w:sz w:val="20"/>
                <w:szCs w:val="20"/>
              </w:rPr>
              <w:t>, марка В</w:t>
            </w:r>
          </w:p>
        </w:tc>
        <w:tc>
          <w:tcPr>
            <w:tcW w:w="2127" w:type="dxa"/>
          </w:tcPr>
          <w:p w:rsidR="00435960" w:rsidRPr="003066A2" w:rsidRDefault="00435960" w:rsidP="00435960">
            <w:pPr>
              <w:jc w:val="center"/>
              <w:rPr>
                <w:sz w:val="20"/>
                <w:szCs w:val="20"/>
                <w:vertAlign w:val="subscript"/>
                <w:lang w:val="en-US"/>
              </w:rPr>
            </w:pPr>
            <w:r w:rsidRPr="003066A2">
              <w:rPr>
                <w:sz w:val="20"/>
                <w:szCs w:val="20"/>
                <w:lang w:val="en-US"/>
              </w:rPr>
              <w:t>K</w:t>
            </w:r>
            <w:r w:rsidRPr="003066A2">
              <w:rPr>
                <w:sz w:val="20"/>
                <w:szCs w:val="20"/>
                <w:vertAlign w:val="subscript"/>
                <w:lang w:val="en-US"/>
              </w:rPr>
              <w:t>2</w:t>
            </w:r>
            <w:r w:rsidRPr="003066A2">
              <w:rPr>
                <w:sz w:val="20"/>
                <w:szCs w:val="20"/>
                <w:lang w:val="en-US"/>
              </w:rPr>
              <w:t>SO</w:t>
            </w:r>
            <w:r w:rsidRPr="003066A2">
              <w:rPr>
                <w:sz w:val="20"/>
                <w:szCs w:val="20"/>
                <w:vertAlign w:val="subscript"/>
                <w:lang w:val="en-US"/>
              </w:rPr>
              <w:t>4</w:t>
            </w:r>
            <w:r>
              <w:rPr>
                <w:sz w:val="20"/>
                <w:szCs w:val="20"/>
                <w:lang w:val="en-US"/>
              </w:rPr>
              <w:t>·</w:t>
            </w:r>
            <w:r w:rsidRPr="003066A2">
              <w:rPr>
                <w:sz w:val="20"/>
                <w:szCs w:val="20"/>
                <w:lang w:val="en-US"/>
              </w:rPr>
              <w:t>MgSO</w:t>
            </w:r>
            <w:r w:rsidRPr="003066A2">
              <w:rPr>
                <w:sz w:val="20"/>
                <w:szCs w:val="20"/>
                <w:vertAlign w:val="subscript"/>
                <w:lang w:val="en-US"/>
              </w:rPr>
              <w:t>4</w:t>
            </w:r>
          </w:p>
        </w:tc>
        <w:tc>
          <w:tcPr>
            <w:tcW w:w="1275" w:type="dxa"/>
          </w:tcPr>
          <w:p w:rsidR="00435960" w:rsidRPr="00435960" w:rsidRDefault="00435960" w:rsidP="0077763F">
            <w:pPr>
              <w:jc w:val="center"/>
              <w:rPr>
                <w:sz w:val="20"/>
                <w:szCs w:val="20"/>
              </w:rPr>
            </w:pPr>
            <w:r w:rsidRPr="00435960">
              <w:rPr>
                <w:sz w:val="20"/>
                <w:szCs w:val="20"/>
              </w:rPr>
              <w:t>0:0:29</w:t>
            </w:r>
          </w:p>
        </w:tc>
      </w:tr>
      <w:tr w:rsidR="00435960" w:rsidRPr="00435960" w:rsidTr="009F660A">
        <w:tc>
          <w:tcPr>
            <w:tcW w:w="3582" w:type="dxa"/>
          </w:tcPr>
          <w:p w:rsidR="00435960" w:rsidRPr="00435960" w:rsidRDefault="00435960" w:rsidP="00435960">
            <w:pPr>
              <w:rPr>
                <w:sz w:val="20"/>
                <w:szCs w:val="20"/>
              </w:rPr>
            </w:pPr>
            <w:r w:rsidRPr="00435960">
              <w:rPr>
                <w:sz w:val="20"/>
                <w:szCs w:val="20"/>
              </w:rPr>
              <w:t>Хлоркалий-электролит,   марка А</w:t>
            </w:r>
          </w:p>
        </w:tc>
        <w:tc>
          <w:tcPr>
            <w:tcW w:w="2127" w:type="dxa"/>
          </w:tcPr>
          <w:p w:rsidR="00435960" w:rsidRPr="003066A2" w:rsidRDefault="00435960" w:rsidP="0077763F">
            <w:pPr>
              <w:jc w:val="center"/>
              <w:rPr>
                <w:sz w:val="20"/>
                <w:szCs w:val="20"/>
                <w:vertAlign w:val="subscript"/>
              </w:rPr>
            </w:pPr>
            <w:r w:rsidRPr="003066A2">
              <w:rPr>
                <w:sz w:val="20"/>
                <w:szCs w:val="20"/>
              </w:rPr>
              <w:t>К</w:t>
            </w:r>
            <w:r w:rsidRPr="003066A2">
              <w:rPr>
                <w:sz w:val="20"/>
                <w:szCs w:val="20"/>
                <w:lang w:val="en-US"/>
              </w:rPr>
              <w:t>CI</w:t>
            </w:r>
            <w:r w:rsidRPr="003066A2">
              <w:rPr>
                <w:sz w:val="20"/>
                <w:szCs w:val="20"/>
              </w:rPr>
              <w:t xml:space="preserve"> с примесью </w:t>
            </w:r>
            <w:r w:rsidRPr="003066A2">
              <w:rPr>
                <w:sz w:val="20"/>
                <w:szCs w:val="20"/>
                <w:lang w:val="en-US"/>
              </w:rPr>
              <w:t>NaCI</w:t>
            </w:r>
            <w:r w:rsidRPr="003066A2">
              <w:rPr>
                <w:sz w:val="20"/>
                <w:szCs w:val="20"/>
              </w:rPr>
              <w:t xml:space="preserve"> и </w:t>
            </w:r>
            <w:r w:rsidRPr="003066A2">
              <w:rPr>
                <w:sz w:val="20"/>
                <w:szCs w:val="20"/>
                <w:lang w:val="en-US"/>
              </w:rPr>
              <w:t>MgCI</w:t>
            </w:r>
            <w:r w:rsidRPr="003066A2">
              <w:rPr>
                <w:sz w:val="20"/>
                <w:szCs w:val="20"/>
                <w:vertAlign w:val="subscript"/>
              </w:rPr>
              <w:t>2</w:t>
            </w:r>
          </w:p>
        </w:tc>
        <w:tc>
          <w:tcPr>
            <w:tcW w:w="1275" w:type="dxa"/>
          </w:tcPr>
          <w:p w:rsidR="00435960" w:rsidRPr="00435960" w:rsidRDefault="00435960" w:rsidP="0077763F">
            <w:pPr>
              <w:jc w:val="center"/>
              <w:rPr>
                <w:sz w:val="20"/>
                <w:szCs w:val="20"/>
              </w:rPr>
            </w:pPr>
            <w:r w:rsidRPr="00435960">
              <w:rPr>
                <w:sz w:val="20"/>
                <w:szCs w:val="20"/>
              </w:rPr>
              <w:t>0:0:45</w:t>
            </w:r>
          </w:p>
        </w:tc>
      </w:tr>
      <w:tr w:rsidR="00435960" w:rsidRPr="00435960" w:rsidTr="009F660A">
        <w:tc>
          <w:tcPr>
            <w:tcW w:w="3582" w:type="dxa"/>
          </w:tcPr>
          <w:p w:rsidR="00435960" w:rsidRPr="00435960" w:rsidRDefault="00435960" w:rsidP="00435960">
            <w:pPr>
              <w:rPr>
                <w:sz w:val="20"/>
                <w:szCs w:val="20"/>
              </w:rPr>
            </w:pPr>
            <w:r w:rsidRPr="00435960">
              <w:rPr>
                <w:sz w:val="20"/>
                <w:szCs w:val="20"/>
              </w:rPr>
              <w:t>Сильвинит молотый</w:t>
            </w:r>
          </w:p>
        </w:tc>
        <w:tc>
          <w:tcPr>
            <w:tcW w:w="2127" w:type="dxa"/>
          </w:tcPr>
          <w:p w:rsidR="00435960" w:rsidRPr="003066A2" w:rsidRDefault="0077763F" w:rsidP="0077763F">
            <w:pPr>
              <w:jc w:val="center"/>
              <w:rPr>
                <w:sz w:val="20"/>
                <w:szCs w:val="20"/>
                <w:lang w:val="en-US"/>
              </w:rPr>
            </w:pPr>
            <w:r>
              <w:rPr>
                <w:sz w:val="20"/>
                <w:szCs w:val="20"/>
                <w:lang w:val="en-US"/>
              </w:rPr>
              <w:t>KCl·</w:t>
            </w:r>
            <w:r w:rsidR="00435960" w:rsidRPr="003066A2">
              <w:rPr>
                <w:sz w:val="20"/>
                <w:szCs w:val="20"/>
                <w:lang w:val="en-US"/>
              </w:rPr>
              <w:t>NaCl</w:t>
            </w:r>
          </w:p>
        </w:tc>
        <w:tc>
          <w:tcPr>
            <w:tcW w:w="1275" w:type="dxa"/>
          </w:tcPr>
          <w:p w:rsidR="00435960" w:rsidRPr="00435960" w:rsidRDefault="00435960" w:rsidP="0077763F">
            <w:pPr>
              <w:jc w:val="center"/>
              <w:rPr>
                <w:sz w:val="20"/>
                <w:szCs w:val="20"/>
              </w:rPr>
            </w:pPr>
            <w:r w:rsidRPr="00435960">
              <w:rPr>
                <w:sz w:val="20"/>
                <w:szCs w:val="20"/>
              </w:rPr>
              <w:t>0:0:14</w:t>
            </w:r>
          </w:p>
        </w:tc>
      </w:tr>
      <w:tr w:rsidR="00435960" w:rsidRPr="00435960" w:rsidTr="009F660A">
        <w:tc>
          <w:tcPr>
            <w:tcW w:w="3582" w:type="dxa"/>
          </w:tcPr>
          <w:p w:rsidR="00435960" w:rsidRPr="00435960" w:rsidRDefault="00435960" w:rsidP="00435960">
            <w:pPr>
              <w:rPr>
                <w:sz w:val="20"/>
                <w:szCs w:val="20"/>
              </w:rPr>
            </w:pPr>
            <w:r w:rsidRPr="00435960">
              <w:rPr>
                <w:sz w:val="20"/>
                <w:szCs w:val="20"/>
              </w:rPr>
              <w:t xml:space="preserve">Калийная соль смешанная 40% </w:t>
            </w:r>
          </w:p>
        </w:tc>
        <w:tc>
          <w:tcPr>
            <w:tcW w:w="2127" w:type="dxa"/>
          </w:tcPr>
          <w:p w:rsidR="00435960" w:rsidRPr="003066A2" w:rsidRDefault="00435960" w:rsidP="0077763F">
            <w:pPr>
              <w:jc w:val="center"/>
              <w:rPr>
                <w:sz w:val="20"/>
                <w:szCs w:val="20"/>
              </w:rPr>
            </w:pPr>
            <w:r w:rsidRPr="003066A2">
              <w:rPr>
                <w:sz w:val="20"/>
                <w:szCs w:val="20"/>
                <w:lang w:val="en-US"/>
              </w:rPr>
              <w:t>KCl</w:t>
            </w:r>
            <w:r w:rsidRPr="003066A2">
              <w:rPr>
                <w:sz w:val="20"/>
                <w:szCs w:val="20"/>
              </w:rPr>
              <w:t xml:space="preserve"> + </w:t>
            </w:r>
            <w:r w:rsidRPr="003066A2">
              <w:rPr>
                <w:sz w:val="20"/>
                <w:szCs w:val="20"/>
                <w:lang w:val="en-US"/>
              </w:rPr>
              <w:t>KCl</w:t>
            </w:r>
            <w:r w:rsidR="0077763F">
              <w:rPr>
                <w:sz w:val="20"/>
                <w:szCs w:val="20"/>
              </w:rPr>
              <w:t>∙</w:t>
            </w:r>
            <w:r w:rsidRPr="003066A2">
              <w:rPr>
                <w:sz w:val="20"/>
                <w:szCs w:val="20"/>
                <w:lang w:val="en-US"/>
              </w:rPr>
              <w:t>NaCl</w:t>
            </w:r>
          </w:p>
        </w:tc>
        <w:tc>
          <w:tcPr>
            <w:tcW w:w="1275" w:type="dxa"/>
          </w:tcPr>
          <w:p w:rsidR="00435960" w:rsidRPr="00435960" w:rsidRDefault="00435960" w:rsidP="0077763F">
            <w:pPr>
              <w:jc w:val="center"/>
              <w:rPr>
                <w:sz w:val="20"/>
                <w:szCs w:val="20"/>
              </w:rPr>
            </w:pPr>
            <w:r w:rsidRPr="00435960">
              <w:rPr>
                <w:sz w:val="20"/>
                <w:szCs w:val="20"/>
              </w:rPr>
              <w:t>0:0:40</w:t>
            </w:r>
          </w:p>
        </w:tc>
      </w:tr>
      <w:tr w:rsidR="00435960" w:rsidRPr="00435960" w:rsidTr="009F660A">
        <w:tc>
          <w:tcPr>
            <w:tcW w:w="3582" w:type="dxa"/>
          </w:tcPr>
          <w:p w:rsidR="00435960" w:rsidRPr="00435960" w:rsidRDefault="0077763F" w:rsidP="00435960">
            <w:pPr>
              <w:rPr>
                <w:sz w:val="20"/>
                <w:szCs w:val="20"/>
              </w:rPr>
            </w:pPr>
            <w:r>
              <w:rPr>
                <w:sz w:val="20"/>
                <w:szCs w:val="20"/>
              </w:rPr>
              <w:t>Калимаг (калийно-магн.</w:t>
            </w:r>
            <w:r w:rsidR="00435960" w:rsidRPr="00435960">
              <w:rPr>
                <w:sz w:val="20"/>
                <w:szCs w:val="20"/>
              </w:rPr>
              <w:t xml:space="preserve"> концентрат)</w:t>
            </w:r>
          </w:p>
        </w:tc>
        <w:tc>
          <w:tcPr>
            <w:tcW w:w="2127" w:type="dxa"/>
          </w:tcPr>
          <w:p w:rsidR="00435960" w:rsidRPr="003066A2" w:rsidRDefault="00435960" w:rsidP="0077763F">
            <w:pPr>
              <w:jc w:val="center"/>
              <w:rPr>
                <w:sz w:val="20"/>
                <w:szCs w:val="20"/>
                <w:vertAlign w:val="subscript"/>
              </w:rPr>
            </w:pPr>
            <w:r w:rsidRPr="003066A2">
              <w:rPr>
                <w:sz w:val="20"/>
                <w:szCs w:val="20"/>
                <w:lang w:val="en-US"/>
              </w:rPr>
              <w:t>K</w:t>
            </w:r>
            <w:r w:rsidRPr="003066A2">
              <w:rPr>
                <w:sz w:val="20"/>
                <w:szCs w:val="20"/>
                <w:vertAlign w:val="subscript"/>
              </w:rPr>
              <w:t>2</w:t>
            </w:r>
            <w:r w:rsidRPr="003066A2">
              <w:rPr>
                <w:sz w:val="20"/>
                <w:szCs w:val="20"/>
                <w:lang w:val="en-US"/>
              </w:rPr>
              <w:t>SO</w:t>
            </w:r>
            <w:r w:rsidRPr="003066A2">
              <w:rPr>
                <w:sz w:val="20"/>
                <w:szCs w:val="20"/>
                <w:vertAlign w:val="subscript"/>
              </w:rPr>
              <w:t>4</w:t>
            </w:r>
            <w:r w:rsidRPr="003066A2">
              <w:rPr>
                <w:sz w:val="20"/>
                <w:szCs w:val="20"/>
              </w:rPr>
              <w:t>·2</w:t>
            </w:r>
            <w:r w:rsidRPr="003066A2">
              <w:rPr>
                <w:sz w:val="20"/>
                <w:szCs w:val="20"/>
                <w:lang w:val="en-US"/>
              </w:rPr>
              <w:t>MgSO</w:t>
            </w:r>
            <w:r w:rsidRPr="003066A2">
              <w:rPr>
                <w:sz w:val="20"/>
                <w:szCs w:val="20"/>
                <w:vertAlign w:val="subscript"/>
              </w:rPr>
              <w:t>4</w:t>
            </w:r>
          </w:p>
        </w:tc>
        <w:tc>
          <w:tcPr>
            <w:tcW w:w="1275" w:type="dxa"/>
          </w:tcPr>
          <w:p w:rsidR="00435960" w:rsidRPr="00435960" w:rsidRDefault="00435960" w:rsidP="0077763F">
            <w:pPr>
              <w:jc w:val="center"/>
              <w:rPr>
                <w:sz w:val="20"/>
                <w:szCs w:val="20"/>
              </w:rPr>
            </w:pPr>
            <w:r w:rsidRPr="00435960">
              <w:rPr>
                <w:sz w:val="20"/>
                <w:szCs w:val="20"/>
              </w:rPr>
              <w:t>0:0:18</w:t>
            </w:r>
          </w:p>
        </w:tc>
      </w:tr>
      <w:tr w:rsidR="00435960" w:rsidRPr="00435960" w:rsidTr="009F660A">
        <w:tc>
          <w:tcPr>
            <w:tcW w:w="3582" w:type="dxa"/>
          </w:tcPr>
          <w:p w:rsidR="00435960" w:rsidRPr="00435960" w:rsidRDefault="00435960" w:rsidP="00435960">
            <w:pPr>
              <w:rPr>
                <w:sz w:val="20"/>
                <w:szCs w:val="20"/>
              </w:rPr>
            </w:pPr>
            <w:r w:rsidRPr="00435960">
              <w:rPr>
                <w:sz w:val="20"/>
                <w:szCs w:val="20"/>
              </w:rPr>
              <w:t>Каинит природный</w:t>
            </w:r>
          </w:p>
        </w:tc>
        <w:tc>
          <w:tcPr>
            <w:tcW w:w="2127" w:type="dxa"/>
          </w:tcPr>
          <w:p w:rsidR="00435960" w:rsidRPr="003066A2" w:rsidRDefault="00435960" w:rsidP="0077763F">
            <w:pPr>
              <w:jc w:val="center"/>
              <w:rPr>
                <w:sz w:val="20"/>
                <w:szCs w:val="20"/>
              </w:rPr>
            </w:pPr>
            <w:r w:rsidRPr="003066A2">
              <w:rPr>
                <w:sz w:val="20"/>
                <w:szCs w:val="20"/>
                <w:lang w:val="en-US"/>
              </w:rPr>
              <w:t>KCl</w:t>
            </w:r>
            <w:r w:rsidRPr="003066A2">
              <w:rPr>
                <w:sz w:val="20"/>
                <w:szCs w:val="20"/>
              </w:rPr>
              <w:t>∙</w:t>
            </w:r>
            <w:r w:rsidRPr="003066A2">
              <w:rPr>
                <w:sz w:val="20"/>
                <w:szCs w:val="20"/>
                <w:lang w:val="en-US"/>
              </w:rPr>
              <w:t>MgSO</w:t>
            </w:r>
            <w:r w:rsidRPr="003066A2">
              <w:rPr>
                <w:sz w:val="20"/>
                <w:szCs w:val="20"/>
                <w:vertAlign w:val="subscript"/>
              </w:rPr>
              <w:t>4</w:t>
            </w:r>
            <w:r w:rsidRPr="003066A2">
              <w:rPr>
                <w:sz w:val="20"/>
                <w:szCs w:val="20"/>
              </w:rPr>
              <w:t>·3</w:t>
            </w:r>
            <w:r w:rsidRPr="003066A2">
              <w:rPr>
                <w:sz w:val="20"/>
                <w:szCs w:val="20"/>
                <w:lang w:val="en-US"/>
              </w:rPr>
              <w:t>H</w:t>
            </w:r>
            <w:r w:rsidRPr="003066A2">
              <w:rPr>
                <w:sz w:val="20"/>
                <w:szCs w:val="20"/>
                <w:vertAlign w:val="subscript"/>
              </w:rPr>
              <w:t>2</w:t>
            </w:r>
            <w:r w:rsidRPr="003066A2">
              <w:rPr>
                <w:sz w:val="20"/>
                <w:szCs w:val="20"/>
                <w:lang w:val="en-US"/>
              </w:rPr>
              <w:t>O</w:t>
            </w:r>
          </w:p>
        </w:tc>
        <w:tc>
          <w:tcPr>
            <w:tcW w:w="1275" w:type="dxa"/>
          </w:tcPr>
          <w:p w:rsidR="00435960" w:rsidRPr="00435960" w:rsidRDefault="00435960" w:rsidP="0077763F">
            <w:pPr>
              <w:jc w:val="center"/>
              <w:rPr>
                <w:sz w:val="20"/>
                <w:szCs w:val="20"/>
              </w:rPr>
            </w:pPr>
            <w:r w:rsidRPr="00435960">
              <w:rPr>
                <w:sz w:val="20"/>
                <w:szCs w:val="20"/>
              </w:rPr>
              <w:t>0:0:10</w:t>
            </w:r>
          </w:p>
        </w:tc>
      </w:tr>
      <w:tr w:rsidR="003545DB" w:rsidRPr="00435960" w:rsidTr="009F660A">
        <w:tc>
          <w:tcPr>
            <w:tcW w:w="3582" w:type="dxa"/>
          </w:tcPr>
          <w:p w:rsidR="003545DB" w:rsidRPr="00435960" w:rsidRDefault="003545DB" w:rsidP="00CB6D75">
            <w:pPr>
              <w:rPr>
                <w:sz w:val="20"/>
                <w:szCs w:val="20"/>
              </w:rPr>
            </w:pPr>
            <w:r w:rsidRPr="00435960">
              <w:rPr>
                <w:sz w:val="20"/>
                <w:szCs w:val="20"/>
              </w:rPr>
              <w:t xml:space="preserve">Селитра калийная                            </w:t>
            </w:r>
          </w:p>
        </w:tc>
        <w:tc>
          <w:tcPr>
            <w:tcW w:w="2127" w:type="dxa"/>
          </w:tcPr>
          <w:p w:rsidR="003545DB" w:rsidRPr="003066A2" w:rsidRDefault="003545DB" w:rsidP="00CB6D75">
            <w:pPr>
              <w:jc w:val="center"/>
              <w:rPr>
                <w:sz w:val="20"/>
                <w:szCs w:val="20"/>
                <w:vertAlign w:val="subscript"/>
                <w:lang w:val="en-US"/>
              </w:rPr>
            </w:pPr>
            <w:r w:rsidRPr="003066A2">
              <w:rPr>
                <w:sz w:val="20"/>
                <w:szCs w:val="20"/>
                <w:lang w:val="en-US"/>
              </w:rPr>
              <w:t>KNO</w:t>
            </w:r>
            <w:r w:rsidRPr="003066A2">
              <w:rPr>
                <w:sz w:val="20"/>
                <w:szCs w:val="20"/>
                <w:vertAlign w:val="subscript"/>
                <w:lang w:val="en-US"/>
              </w:rPr>
              <w:t>3</w:t>
            </w:r>
          </w:p>
        </w:tc>
        <w:tc>
          <w:tcPr>
            <w:tcW w:w="1275" w:type="dxa"/>
          </w:tcPr>
          <w:p w:rsidR="003545DB" w:rsidRPr="00435960" w:rsidRDefault="003545DB" w:rsidP="00CB6D75">
            <w:pPr>
              <w:jc w:val="center"/>
              <w:rPr>
                <w:sz w:val="20"/>
                <w:szCs w:val="20"/>
              </w:rPr>
            </w:pPr>
            <w:r w:rsidRPr="00435960">
              <w:rPr>
                <w:sz w:val="20"/>
                <w:szCs w:val="20"/>
              </w:rPr>
              <w:t>13:0:46</w:t>
            </w:r>
          </w:p>
        </w:tc>
      </w:tr>
      <w:tr w:rsidR="003545DB" w:rsidRPr="00435960" w:rsidTr="00CB6D75">
        <w:tc>
          <w:tcPr>
            <w:tcW w:w="6984" w:type="dxa"/>
            <w:gridSpan w:val="3"/>
          </w:tcPr>
          <w:p w:rsidR="003545DB" w:rsidRPr="003545DB" w:rsidRDefault="003545DB" w:rsidP="003545DB">
            <w:pPr>
              <w:jc w:val="right"/>
              <w:rPr>
                <w:i/>
                <w:sz w:val="20"/>
                <w:szCs w:val="20"/>
              </w:rPr>
            </w:pPr>
            <w:r w:rsidRPr="003545DB">
              <w:rPr>
                <w:i/>
                <w:sz w:val="20"/>
                <w:szCs w:val="20"/>
              </w:rPr>
              <w:lastRenderedPageBreak/>
              <w:t>продолжение приложения 7</w:t>
            </w:r>
          </w:p>
        </w:tc>
      </w:tr>
      <w:tr w:rsidR="003545DB" w:rsidRPr="00435960" w:rsidTr="009F660A">
        <w:tc>
          <w:tcPr>
            <w:tcW w:w="3582" w:type="dxa"/>
          </w:tcPr>
          <w:p w:rsidR="003545DB" w:rsidRPr="00435960" w:rsidRDefault="003545DB" w:rsidP="003545DB">
            <w:pPr>
              <w:jc w:val="center"/>
              <w:rPr>
                <w:sz w:val="20"/>
                <w:szCs w:val="20"/>
              </w:rPr>
            </w:pPr>
            <w:r>
              <w:rPr>
                <w:sz w:val="20"/>
                <w:szCs w:val="20"/>
              </w:rPr>
              <w:t>1</w:t>
            </w:r>
          </w:p>
        </w:tc>
        <w:tc>
          <w:tcPr>
            <w:tcW w:w="2127" w:type="dxa"/>
          </w:tcPr>
          <w:p w:rsidR="003545DB" w:rsidRPr="003545DB" w:rsidRDefault="003545DB" w:rsidP="003545DB">
            <w:pPr>
              <w:jc w:val="center"/>
              <w:rPr>
                <w:sz w:val="20"/>
                <w:szCs w:val="20"/>
              </w:rPr>
            </w:pPr>
            <w:r>
              <w:rPr>
                <w:sz w:val="20"/>
                <w:szCs w:val="20"/>
              </w:rPr>
              <w:t>2</w:t>
            </w:r>
          </w:p>
        </w:tc>
        <w:tc>
          <w:tcPr>
            <w:tcW w:w="1275" w:type="dxa"/>
          </w:tcPr>
          <w:p w:rsidR="003545DB" w:rsidRPr="00435960" w:rsidRDefault="003545DB" w:rsidP="003545DB">
            <w:pPr>
              <w:jc w:val="center"/>
              <w:rPr>
                <w:sz w:val="20"/>
                <w:szCs w:val="20"/>
              </w:rPr>
            </w:pPr>
            <w:r>
              <w:rPr>
                <w:sz w:val="20"/>
                <w:szCs w:val="20"/>
              </w:rPr>
              <w:t>3</w:t>
            </w:r>
          </w:p>
        </w:tc>
      </w:tr>
      <w:tr w:rsidR="003545DB" w:rsidRPr="00435960" w:rsidTr="009F660A">
        <w:tc>
          <w:tcPr>
            <w:tcW w:w="3582" w:type="dxa"/>
          </w:tcPr>
          <w:p w:rsidR="003545DB" w:rsidRPr="00435960" w:rsidRDefault="003545DB" w:rsidP="00435960">
            <w:pPr>
              <w:rPr>
                <w:sz w:val="20"/>
                <w:szCs w:val="20"/>
              </w:rPr>
            </w:pPr>
            <w:r w:rsidRPr="00435960">
              <w:rPr>
                <w:sz w:val="20"/>
                <w:szCs w:val="20"/>
              </w:rPr>
              <w:t>Аммофос гранулированный, марка А</w:t>
            </w:r>
          </w:p>
        </w:tc>
        <w:tc>
          <w:tcPr>
            <w:tcW w:w="2127" w:type="dxa"/>
          </w:tcPr>
          <w:p w:rsidR="003545DB" w:rsidRPr="003066A2" w:rsidRDefault="003545DB" w:rsidP="009F660A">
            <w:pPr>
              <w:jc w:val="center"/>
              <w:rPr>
                <w:sz w:val="20"/>
                <w:szCs w:val="20"/>
                <w:vertAlign w:val="subscript"/>
                <w:lang w:val="en-US"/>
              </w:rPr>
            </w:pPr>
            <w:r w:rsidRPr="0077763F">
              <w:rPr>
                <w:sz w:val="16"/>
                <w:szCs w:val="16"/>
                <w:lang w:val="en-US"/>
              </w:rPr>
              <w:t>NH</w:t>
            </w:r>
            <w:r w:rsidRPr="0077763F">
              <w:rPr>
                <w:sz w:val="16"/>
                <w:szCs w:val="16"/>
                <w:vertAlign w:val="subscript"/>
                <w:lang w:val="en-US"/>
              </w:rPr>
              <w:t>4</w:t>
            </w:r>
            <w:r w:rsidRPr="0077763F">
              <w:rPr>
                <w:sz w:val="16"/>
                <w:szCs w:val="16"/>
                <w:lang w:val="en-US"/>
              </w:rPr>
              <w:t>H</w:t>
            </w:r>
            <w:r w:rsidRPr="0077763F">
              <w:rPr>
                <w:sz w:val="16"/>
                <w:szCs w:val="16"/>
                <w:vertAlign w:val="subscript"/>
                <w:lang w:val="en-US"/>
              </w:rPr>
              <w:t>2</w:t>
            </w:r>
            <w:r w:rsidRPr="0077763F">
              <w:rPr>
                <w:sz w:val="16"/>
                <w:szCs w:val="16"/>
                <w:lang w:val="en-US"/>
              </w:rPr>
              <w:t>PO</w:t>
            </w:r>
            <w:r w:rsidRPr="0077763F">
              <w:rPr>
                <w:sz w:val="16"/>
                <w:szCs w:val="16"/>
                <w:vertAlign w:val="subscript"/>
                <w:lang w:val="en-US"/>
              </w:rPr>
              <w:t>4</w:t>
            </w:r>
            <w:r w:rsidRPr="0077763F">
              <w:rPr>
                <w:sz w:val="16"/>
                <w:szCs w:val="16"/>
                <w:lang w:val="en-US"/>
              </w:rPr>
              <w:t>+(NH</w:t>
            </w:r>
            <w:r w:rsidRPr="0077763F">
              <w:rPr>
                <w:sz w:val="16"/>
                <w:szCs w:val="16"/>
                <w:vertAlign w:val="subscript"/>
                <w:lang w:val="en-US"/>
              </w:rPr>
              <w:t>4</w:t>
            </w:r>
            <w:r w:rsidRPr="0077763F">
              <w:rPr>
                <w:sz w:val="16"/>
                <w:szCs w:val="16"/>
                <w:lang w:val="en-US"/>
              </w:rPr>
              <w:t>)</w:t>
            </w:r>
            <w:r w:rsidRPr="0077763F">
              <w:rPr>
                <w:sz w:val="16"/>
                <w:szCs w:val="16"/>
                <w:vertAlign w:val="subscript"/>
                <w:lang w:val="en-US"/>
              </w:rPr>
              <w:t>2</w:t>
            </w:r>
            <w:r w:rsidRPr="0077763F">
              <w:rPr>
                <w:sz w:val="16"/>
                <w:szCs w:val="16"/>
                <w:lang w:val="en-US"/>
              </w:rPr>
              <w:t>HPO</w:t>
            </w:r>
            <w:r w:rsidRPr="0077763F">
              <w:rPr>
                <w:sz w:val="16"/>
                <w:szCs w:val="16"/>
                <w:vertAlign w:val="subscript"/>
                <w:lang w:val="en-US"/>
              </w:rPr>
              <w:t>4</w:t>
            </w:r>
          </w:p>
        </w:tc>
        <w:tc>
          <w:tcPr>
            <w:tcW w:w="1275" w:type="dxa"/>
          </w:tcPr>
          <w:p w:rsidR="003545DB" w:rsidRPr="00435960" w:rsidRDefault="003545DB" w:rsidP="0077763F">
            <w:pPr>
              <w:jc w:val="center"/>
              <w:rPr>
                <w:sz w:val="20"/>
                <w:szCs w:val="20"/>
              </w:rPr>
            </w:pPr>
            <w:r w:rsidRPr="00435960">
              <w:rPr>
                <w:sz w:val="20"/>
                <w:szCs w:val="20"/>
              </w:rPr>
              <w:t>11:50:0</w:t>
            </w:r>
          </w:p>
        </w:tc>
      </w:tr>
      <w:tr w:rsidR="003545DB" w:rsidRPr="00435960" w:rsidTr="009F660A">
        <w:tc>
          <w:tcPr>
            <w:tcW w:w="3582" w:type="dxa"/>
          </w:tcPr>
          <w:p w:rsidR="003545DB" w:rsidRPr="00435960" w:rsidRDefault="003545DB" w:rsidP="00435960">
            <w:pPr>
              <w:rPr>
                <w:sz w:val="20"/>
                <w:szCs w:val="20"/>
              </w:rPr>
            </w:pPr>
            <w:r w:rsidRPr="00435960">
              <w:rPr>
                <w:sz w:val="20"/>
                <w:szCs w:val="20"/>
              </w:rPr>
              <w:t>Аммофос гранулированный, марка Б</w:t>
            </w:r>
          </w:p>
        </w:tc>
        <w:tc>
          <w:tcPr>
            <w:tcW w:w="2127" w:type="dxa"/>
          </w:tcPr>
          <w:p w:rsidR="003545DB" w:rsidRPr="0077763F" w:rsidRDefault="003545DB" w:rsidP="009F660A">
            <w:pPr>
              <w:jc w:val="center"/>
              <w:rPr>
                <w:sz w:val="16"/>
                <w:szCs w:val="16"/>
              </w:rPr>
            </w:pPr>
            <w:r w:rsidRPr="0077763F">
              <w:rPr>
                <w:sz w:val="16"/>
                <w:szCs w:val="16"/>
                <w:lang w:val="en-US"/>
              </w:rPr>
              <w:t>NH</w:t>
            </w:r>
            <w:r w:rsidRPr="0077763F">
              <w:rPr>
                <w:sz w:val="16"/>
                <w:szCs w:val="16"/>
                <w:vertAlign w:val="subscript"/>
                <w:lang w:val="en-US"/>
              </w:rPr>
              <w:t>4</w:t>
            </w:r>
            <w:r w:rsidRPr="0077763F">
              <w:rPr>
                <w:sz w:val="16"/>
                <w:szCs w:val="16"/>
                <w:lang w:val="en-US"/>
              </w:rPr>
              <w:t>H</w:t>
            </w:r>
            <w:r w:rsidRPr="0077763F">
              <w:rPr>
                <w:sz w:val="16"/>
                <w:szCs w:val="16"/>
                <w:vertAlign w:val="subscript"/>
                <w:lang w:val="en-US"/>
              </w:rPr>
              <w:t>2</w:t>
            </w:r>
            <w:r w:rsidRPr="0077763F">
              <w:rPr>
                <w:sz w:val="16"/>
                <w:szCs w:val="16"/>
                <w:lang w:val="en-US"/>
              </w:rPr>
              <w:t>PO</w:t>
            </w:r>
            <w:r w:rsidRPr="0077763F">
              <w:rPr>
                <w:sz w:val="16"/>
                <w:szCs w:val="16"/>
                <w:vertAlign w:val="subscript"/>
                <w:lang w:val="en-US"/>
              </w:rPr>
              <w:t>4</w:t>
            </w:r>
            <w:r w:rsidRPr="0077763F">
              <w:rPr>
                <w:sz w:val="16"/>
                <w:szCs w:val="16"/>
                <w:lang w:val="en-US"/>
              </w:rPr>
              <w:t>+(NH</w:t>
            </w:r>
            <w:r w:rsidRPr="0077763F">
              <w:rPr>
                <w:sz w:val="16"/>
                <w:szCs w:val="16"/>
                <w:vertAlign w:val="subscript"/>
                <w:lang w:val="en-US"/>
              </w:rPr>
              <w:t>4</w:t>
            </w:r>
            <w:r w:rsidRPr="0077763F">
              <w:rPr>
                <w:sz w:val="16"/>
                <w:szCs w:val="16"/>
                <w:lang w:val="en-US"/>
              </w:rPr>
              <w:t>)</w:t>
            </w:r>
            <w:r w:rsidRPr="0077763F">
              <w:rPr>
                <w:sz w:val="16"/>
                <w:szCs w:val="16"/>
                <w:vertAlign w:val="subscript"/>
                <w:lang w:val="en-US"/>
              </w:rPr>
              <w:t>2</w:t>
            </w:r>
            <w:r w:rsidRPr="0077763F">
              <w:rPr>
                <w:sz w:val="16"/>
                <w:szCs w:val="16"/>
                <w:lang w:val="en-US"/>
              </w:rPr>
              <w:t>HPO</w:t>
            </w:r>
            <w:r w:rsidRPr="0077763F">
              <w:rPr>
                <w:sz w:val="16"/>
                <w:szCs w:val="16"/>
                <w:vertAlign w:val="subscript"/>
                <w:lang w:val="en-US"/>
              </w:rPr>
              <w:t>4</w:t>
            </w:r>
          </w:p>
        </w:tc>
        <w:tc>
          <w:tcPr>
            <w:tcW w:w="1275" w:type="dxa"/>
          </w:tcPr>
          <w:p w:rsidR="003545DB" w:rsidRPr="00435960" w:rsidRDefault="003545DB" w:rsidP="0077763F">
            <w:pPr>
              <w:jc w:val="center"/>
              <w:rPr>
                <w:sz w:val="20"/>
                <w:szCs w:val="20"/>
              </w:rPr>
            </w:pPr>
            <w:r w:rsidRPr="00435960">
              <w:rPr>
                <w:sz w:val="20"/>
                <w:szCs w:val="20"/>
              </w:rPr>
              <w:t>11:46:0</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Нитроаммофос,  марка А</w:t>
            </w:r>
          </w:p>
        </w:tc>
        <w:tc>
          <w:tcPr>
            <w:tcW w:w="2127" w:type="dxa"/>
            <w:vMerge w:val="restart"/>
            <w:vAlign w:val="center"/>
          </w:tcPr>
          <w:p w:rsidR="003545DB" w:rsidRDefault="003545DB" w:rsidP="009F660A">
            <w:pPr>
              <w:jc w:val="center"/>
              <w:rPr>
                <w:sz w:val="16"/>
                <w:szCs w:val="16"/>
                <w:vertAlign w:val="subscript"/>
              </w:rPr>
            </w:pPr>
            <w:r w:rsidRPr="0077763F">
              <w:rPr>
                <w:sz w:val="16"/>
                <w:szCs w:val="16"/>
                <w:lang w:val="en-US"/>
              </w:rPr>
              <w:t>NH</w:t>
            </w:r>
            <w:r w:rsidRPr="0077763F">
              <w:rPr>
                <w:sz w:val="16"/>
                <w:szCs w:val="16"/>
                <w:vertAlign w:val="subscript"/>
                <w:lang w:val="en-US"/>
              </w:rPr>
              <w:t>4</w:t>
            </w:r>
            <w:r w:rsidRPr="0077763F">
              <w:rPr>
                <w:sz w:val="16"/>
                <w:szCs w:val="16"/>
                <w:lang w:val="en-US"/>
              </w:rPr>
              <w:t>NO</w:t>
            </w:r>
            <w:r w:rsidRPr="0077763F">
              <w:rPr>
                <w:sz w:val="16"/>
                <w:szCs w:val="16"/>
                <w:vertAlign w:val="subscript"/>
                <w:lang w:val="en-US"/>
              </w:rPr>
              <w:t xml:space="preserve">3 </w:t>
            </w:r>
            <w:r>
              <w:rPr>
                <w:sz w:val="16"/>
                <w:szCs w:val="16"/>
                <w:lang w:val="en-US"/>
              </w:rPr>
              <w:t>+</w:t>
            </w:r>
            <w:r w:rsidRPr="0077763F">
              <w:rPr>
                <w:sz w:val="16"/>
                <w:szCs w:val="16"/>
                <w:lang w:val="en-US"/>
              </w:rPr>
              <w:t>(NH</w:t>
            </w:r>
            <w:r w:rsidRPr="0077763F">
              <w:rPr>
                <w:sz w:val="16"/>
                <w:szCs w:val="16"/>
                <w:vertAlign w:val="subscript"/>
                <w:lang w:val="en-US"/>
              </w:rPr>
              <w:t>4</w:t>
            </w:r>
            <w:r w:rsidRPr="0077763F">
              <w:rPr>
                <w:sz w:val="16"/>
                <w:szCs w:val="16"/>
                <w:lang w:val="en-US"/>
              </w:rPr>
              <w:t>)</w:t>
            </w:r>
            <w:r w:rsidRPr="0077763F">
              <w:rPr>
                <w:sz w:val="16"/>
                <w:szCs w:val="16"/>
                <w:vertAlign w:val="subscript"/>
                <w:lang w:val="en-US"/>
              </w:rPr>
              <w:t>2</w:t>
            </w:r>
            <w:r w:rsidRPr="0077763F">
              <w:rPr>
                <w:sz w:val="16"/>
                <w:szCs w:val="16"/>
                <w:lang w:val="en-US"/>
              </w:rPr>
              <w:t>HPO</w:t>
            </w:r>
            <w:r w:rsidRPr="0077763F">
              <w:rPr>
                <w:sz w:val="16"/>
                <w:szCs w:val="16"/>
                <w:vertAlign w:val="subscript"/>
                <w:lang w:val="en-US"/>
              </w:rPr>
              <w:t>4</w:t>
            </w:r>
          </w:p>
          <w:p w:rsidR="003545DB" w:rsidRPr="0077763F" w:rsidRDefault="003545DB" w:rsidP="009F660A">
            <w:pPr>
              <w:jc w:val="center"/>
              <w:rPr>
                <w:sz w:val="16"/>
                <w:szCs w:val="16"/>
              </w:rPr>
            </w:pPr>
            <w:r w:rsidRPr="0077763F">
              <w:rPr>
                <w:sz w:val="16"/>
                <w:szCs w:val="16"/>
                <w:lang w:val="en-US"/>
              </w:rPr>
              <w:t>+NH</w:t>
            </w:r>
            <w:r w:rsidRPr="0077763F">
              <w:rPr>
                <w:sz w:val="16"/>
                <w:szCs w:val="16"/>
                <w:vertAlign w:val="subscript"/>
                <w:lang w:val="en-US"/>
              </w:rPr>
              <w:t>4</w:t>
            </w:r>
            <w:r w:rsidRPr="0077763F">
              <w:rPr>
                <w:sz w:val="16"/>
                <w:szCs w:val="16"/>
                <w:lang w:val="en-US"/>
              </w:rPr>
              <w:t>H</w:t>
            </w:r>
            <w:r w:rsidRPr="0077763F">
              <w:rPr>
                <w:sz w:val="16"/>
                <w:szCs w:val="16"/>
                <w:vertAlign w:val="subscript"/>
                <w:lang w:val="en-US"/>
              </w:rPr>
              <w:t>2</w:t>
            </w:r>
            <w:r w:rsidRPr="0077763F">
              <w:rPr>
                <w:sz w:val="16"/>
                <w:szCs w:val="16"/>
                <w:lang w:val="en-US"/>
              </w:rPr>
              <w:t>PO</w:t>
            </w:r>
            <w:r w:rsidRPr="0077763F">
              <w:rPr>
                <w:sz w:val="16"/>
                <w:szCs w:val="16"/>
                <w:vertAlign w:val="subscript"/>
                <w:lang w:val="en-US"/>
              </w:rPr>
              <w:t>4</w:t>
            </w:r>
          </w:p>
        </w:tc>
        <w:tc>
          <w:tcPr>
            <w:tcW w:w="1275" w:type="dxa"/>
          </w:tcPr>
          <w:p w:rsidR="003545DB" w:rsidRPr="00435960" w:rsidRDefault="003545DB" w:rsidP="0077763F">
            <w:pPr>
              <w:jc w:val="center"/>
              <w:rPr>
                <w:sz w:val="20"/>
                <w:szCs w:val="20"/>
              </w:rPr>
            </w:pPr>
            <w:r w:rsidRPr="00435960">
              <w:rPr>
                <w:sz w:val="20"/>
                <w:szCs w:val="20"/>
              </w:rPr>
              <w:t>23:23:0</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Нитроаммофос,  марка Б</w:t>
            </w:r>
          </w:p>
        </w:tc>
        <w:tc>
          <w:tcPr>
            <w:tcW w:w="2127" w:type="dxa"/>
            <w:vMerge/>
          </w:tcPr>
          <w:p w:rsidR="003545DB" w:rsidRPr="0077763F" w:rsidRDefault="003545DB" w:rsidP="009F660A">
            <w:pPr>
              <w:jc w:val="center"/>
              <w:rPr>
                <w:sz w:val="16"/>
                <w:szCs w:val="16"/>
                <w:lang w:val="en-US"/>
              </w:rPr>
            </w:pPr>
          </w:p>
        </w:tc>
        <w:tc>
          <w:tcPr>
            <w:tcW w:w="1275" w:type="dxa"/>
          </w:tcPr>
          <w:p w:rsidR="003545DB" w:rsidRPr="00435960" w:rsidRDefault="003545DB" w:rsidP="0077763F">
            <w:pPr>
              <w:jc w:val="center"/>
              <w:rPr>
                <w:sz w:val="20"/>
                <w:szCs w:val="20"/>
              </w:rPr>
            </w:pPr>
            <w:r w:rsidRPr="00435960">
              <w:rPr>
                <w:sz w:val="20"/>
                <w:szCs w:val="20"/>
              </w:rPr>
              <w:t>16:24:0</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Нитроаммофос,  марка В</w:t>
            </w:r>
          </w:p>
        </w:tc>
        <w:tc>
          <w:tcPr>
            <w:tcW w:w="2127" w:type="dxa"/>
            <w:vMerge/>
          </w:tcPr>
          <w:p w:rsidR="003545DB" w:rsidRPr="003066A2" w:rsidRDefault="003545DB" w:rsidP="009F660A">
            <w:pPr>
              <w:jc w:val="center"/>
              <w:rPr>
                <w:sz w:val="20"/>
                <w:szCs w:val="20"/>
              </w:rPr>
            </w:pPr>
          </w:p>
        </w:tc>
        <w:tc>
          <w:tcPr>
            <w:tcW w:w="1275" w:type="dxa"/>
          </w:tcPr>
          <w:p w:rsidR="003545DB" w:rsidRPr="00435960" w:rsidRDefault="003545DB" w:rsidP="0077763F">
            <w:pPr>
              <w:jc w:val="center"/>
              <w:rPr>
                <w:sz w:val="20"/>
                <w:szCs w:val="20"/>
              </w:rPr>
            </w:pPr>
            <w:r w:rsidRPr="00435960">
              <w:rPr>
                <w:sz w:val="20"/>
                <w:szCs w:val="20"/>
              </w:rPr>
              <w:t>25:20:0</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Нитроаммофоска, марка А</w:t>
            </w:r>
          </w:p>
        </w:tc>
        <w:tc>
          <w:tcPr>
            <w:tcW w:w="2127" w:type="dxa"/>
            <w:vMerge w:val="restart"/>
            <w:vAlign w:val="center"/>
          </w:tcPr>
          <w:p w:rsidR="003545DB" w:rsidRDefault="003545DB" w:rsidP="009F660A">
            <w:pPr>
              <w:jc w:val="center"/>
              <w:rPr>
                <w:sz w:val="16"/>
                <w:szCs w:val="16"/>
                <w:vertAlign w:val="subscript"/>
              </w:rPr>
            </w:pPr>
            <w:r w:rsidRPr="0077763F">
              <w:rPr>
                <w:sz w:val="16"/>
                <w:szCs w:val="16"/>
                <w:lang w:val="en-US"/>
              </w:rPr>
              <w:t>NH</w:t>
            </w:r>
            <w:r w:rsidRPr="0077763F">
              <w:rPr>
                <w:sz w:val="16"/>
                <w:szCs w:val="16"/>
                <w:vertAlign w:val="subscript"/>
                <w:lang w:val="en-US"/>
              </w:rPr>
              <w:t>4</w:t>
            </w:r>
            <w:r w:rsidRPr="0077763F">
              <w:rPr>
                <w:sz w:val="16"/>
                <w:szCs w:val="16"/>
                <w:lang w:val="en-US"/>
              </w:rPr>
              <w:t>NO</w:t>
            </w:r>
            <w:r w:rsidRPr="0077763F">
              <w:rPr>
                <w:sz w:val="16"/>
                <w:szCs w:val="16"/>
                <w:vertAlign w:val="subscript"/>
                <w:lang w:val="en-US"/>
              </w:rPr>
              <w:t>3</w:t>
            </w:r>
            <w:r>
              <w:rPr>
                <w:sz w:val="16"/>
                <w:szCs w:val="16"/>
                <w:lang w:val="en-US"/>
              </w:rPr>
              <w:t>+</w:t>
            </w:r>
            <w:r w:rsidRPr="0077763F">
              <w:rPr>
                <w:sz w:val="16"/>
                <w:szCs w:val="16"/>
                <w:lang w:val="en-US"/>
              </w:rPr>
              <w:t>NH</w:t>
            </w:r>
            <w:r w:rsidRPr="0077763F">
              <w:rPr>
                <w:sz w:val="16"/>
                <w:szCs w:val="16"/>
                <w:vertAlign w:val="subscript"/>
                <w:lang w:val="en-US"/>
              </w:rPr>
              <w:t>4</w:t>
            </w:r>
            <w:r w:rsidRPr="0077763F">
              <w:rPr>
                <w:sz w:val="16"/>
                <w:szCs w:val="16"/>
                <w:lang w:val="en-US"/>
              </w:rPr>
              <w:t>H</w:t>
            </w:r>
            <w:r w:rsidRPr="0077763F">
              <w:rPr>
                <w:sz w:val="16"/>
                <w:szCs w:val="16"/>
                <w:vertAlign w:val="subscript"/>
                <w:lang w:val="en-US"/>
              </w:rPr>
              <w:t>2</w:t>
            </w:r>
            <w:r w:rsidRPr="0077763F">
              <w:rPr>
                <w:sz w:val="16"/>
                <w:szCs w:val="16"/>
                <w:lang w:val="en-US"/>
              </w:rPr>
              <w:t>PO</w:t>
            </w:r>
            <w:r w:rsidRPr="0077763F">
              <w:rPr>
                <w:sz w:val="16"/>
                <w:szCs w:val="16"/>
                <w:vertAlign w:val="subscript"/>
                <w:lang w:val="en-US"/>
              </w:rPr>
              <w:t>4</w:t>
            </w:r>
          </w:p>
          <w:p w:rsidR="003545DB" w:rsidRPr="00435960" w:rsidRDefault="003545DB" w:rsidP="009F660A">
            <w:pPr>
              <w:jc w:val="center"/>
              <w:rPr>
                <w:sz w:val="20"/>
                <w:szCs w:val="20"/>
              </w:rPr>
            </w:pPr>
            <w:r>
              <w:rPr>
                <w:sz w:val="16"/>
                <w:szCs w:val="16"/>
                <w:lang w:val="en-US"/>
              </w:rPr>
              <w:t>+</w:t>
            </w:r>
            <w:r w:rsidRPr="0077763F">
              <w:rPr>
                <w:sz w:val="16"/>
                <w:szCs w:val="16"/>
                <w:lang w:val="en-US"/>
              </w:rPr>
              <w:t>KNO</w:t>
            </w:r>
            <w:r w:rsidRPr="0077763F">
              <w:rPr>
                <w:sz w:val="16"/>
                <w:szCs w:val="16"/>
                <w:vertAlign w:val="subscript"/>
                <w:lang w:val="en-US"/>
              </w:rPr>
              <w:t>3</w:t>
            </w:r>
            <w:r>
              <w:rPr>
                <w:sz w:val="16"/>
                <w:szCs w:val="16"/>
                <w:lang w:val="en-US"/>
              </w:rPr>
              <w:t>+</w:t>
            </w:r>
            <w:r w:rsidRPr="0077763F">
              <w:rPr>
                <w:sz w:val="16"/>
                <w:szCs w:val="16"/>
                <w:lang w:val="en-US"/>
              </w:rPr>
              <w:t>NH</w:t>
            </w:r>
            <w:r w:rsidRPr="0077763F">
              <w:rPr>
                <w:sz w:val="16"/>
                <w:szCs w:val="16"/>
                <w:vertAlign w:val="subscript"/>
                <w:lang w:val="en-US"/>
              </w:rPr>
              <w:t>4</w:t>
            </w:r>
            <w:r w:rsidRPr="0077763F">
              <w:rPr>
                <w:sz w:val="16"/>
                <w:szCs w:val="16"/>
                <w:lang w:val="en-US"/>
              </w:rPr>
              <w:t>Cl</w:t>
            </w:r>
          </w:p>
        </w:tc>
        <w:tc>
          <w:tcPr>
            <w:tcW w:w="1275" w:type="dxa"/>
          </w:tcPr>
          <w:p w:rsidR="003545DB" w:rsidRPr="00435960" w:rsidRDefault="003545DB" w:rsidP="0077763F">
            <w:pPr>
              <w:jc w:val="center"/>
              <w:rPr>
                <w:sz w:val="20"/>
                <w:szCs w:val="20"/>
              </w:rPr>
            </w:pPr>
            <w:r w:rsidRPr="00435960">
              <w:rPr>
                <w:sz w:val="20"/>
                <w:szCs w:val="20"/>
              </w:rPr>
              <w:t>17:17:17</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Нитроаммофоска, марка Б</w:t>
            </w:r>
          </w:p>
        </w:tc>
        <w:tc>
          <w:tcPr>
            <w:tcW w:w="2127" w:type="dxa"/>
            <w:vMerge/>
          </w:tcPr>
          <w:p w:rsidR="003545DB" w:rsidRPr="00435960" w:rsidRDefault="003545DB" w:rsidP="009F660A">
            <w:pPr>
              <w:jc w:val="center"/>
              <w:rPr>
                <w:sz w:val="20"/>
                <w:szCs w:val="20"/>
              </w:rPr>
            </w:pPr>
          </w:p>
        </w:tc>
        <w:tc>
          <w:tcPr>
            <w:tcW w:w="1275" w:type="dxa"/>
          </w:tcPr>
          <w:p w:rsidR="003545DB" w:rsidRPr="00435960" w:rsidRDefault="003545DB" w:rsidP="0077763F">
            <w:pPr>
              <w:jc w:val="center"/>
              <w:rPr>
                <w:sz w:val="20"/>
                <w:szCs w:val="20"/>
              </w:rPr>
            </w:pPr>
            <w:r w:rsidRPr="00435960">
              <w:rPr>
                <w:sz w:val="20"/>
                <w:szCs w:val="20"/>
              </w:rPr>
              <w:t>13:19:19</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Нитрофос,  марка А</w:t>
            </w:r>
          </w:p>
        </w:tc>
        <w:tc>
          <w:tcPr>
            <w:tcW w:w="2127" w:type="dxa"/>
            <w:vMerge w:val="restart"/>
          </w:tcPr>
          <w:p w:rsidR="003545DB" w:rsidRDefault="003545DB" w:rsidP="009F660A">
            <w:pPr>
              <w:jc w:val="center"/>
              <w:rPr>
                <w:sz w:val="16"/>
                <w:szCs w:val="16"/>
              </w:rPr>
            </w:pPr>
            <w:r w:rsidRPr="000A377C">
              <w:rPr>
                <w:sz w:val="16"/>
                <w:szCs w:val="16"/>
                <w:lang w:val="en-US"/>
              </w:rPr>
              <w:t>NH</w:t>
            </w:r>
            <w:r w:rsidRPr="000A377C">
              <w:rPr>
                <w:sz w:val="16"/>
                <w:szCs w:val="16"/>
                <w:vertAlign w:val="subscript"/>
                <w:lang w:val="en-US"/>
              </w:rPr>
              <w:t>4</w:t>
            </w:r>
            <w:r w:rsidRPr="000A377C">
              <w:rPr>
                <w:sz w:val="16"/>
                <w:szCs w:val="16"/>
                <w:lang w:val="en-US"/>
              </w:rPr>
              <w:t>NO</w:t>
            </w:r>
            <w:r w:rsidRPr="000A377C">
              <w:rPr>
                <w:sz w:val="16"/>
                <w:szCs w:val="16"/>
                <w:vertAlign w:val="subscript"/>
                <w:lang w:val="en-US"/>
              </w:rPr>
              <w:t>3</w:t>
            </w:r>
            <w:r>
              <w:rPr>
                <w:sz w:val="16"/>
                <w:szCs w:val="16"/>
                <w:lang w:val="en-US"/>
              </w:rPr>
              <w:t>+</w:t>
            </w:r>
            <w:r w:rsidRPr="000A377C">
              <w:rPr>
                <w:sz w:val="16"/>
                <w:szCs w:val="16"/>
                <w:lang w:val="en-US"/>
              </w:rPr>
              <w:t>CaHPO</w:t>
            </w:r>
            <w:r w:rsidRPr="000A377C">
              <w:rPr>
                <w:sz w:val="16"/>
                <w:szCs w:val="16"/>
                <w:vertAlign w:val="subscript"/>
                <w:lang w:val="en-US"/>
              </w:rPr>
              <w:t>4</w:t>
            </w:r>
          </w:p>
          <w:p w:rsidR="003545DB" w:rsidRPr="000A377C" w:rsidRDefault="003545DB" w:rsidP="009F660A">
            <w:pPr>
              <w:jc w:val="center"/>
              <w:rPr>
                <w:sz w:val="16"/>
                <w:szCs w:val="16"/>
              </w:rPr>
            </w:pPr>
            <w:r w:rsidRPr="000A377C">
              <w:rPr>
                <w:sz w:val="16"/>
                <w:szCs w:val="16"/>
                <w:lang w:val="en-US"/>
              </w:rPr>
              <w:t>+ Ca(H</w:t>
            </w:r>
            <w:r w:rsidRPr="000A377C">
              <w:rPr>
                <w:sz w:val="16"/>
                <w:szCs w:val="16"/>
                <w:vertAlign w:val="subscript"/>
                <w:lang w:val="en-US"/>
              </w:rPr>
              <w:t>2</w:t>
            </w:r>
            <w:r w:rsidRPr="000A377C">
              <w:rPr>
                <w:sz w:val="16"/>
                <w:szCs w:val="16"/>
                <w:lang w:val="en-US"/>
              </w:rPr>
              <w:t>PO</w:t>
            </w:r>
            <w:r w:rsidRPr="000A377C">
              <w:rPr>
                <w:sz w:val="16"/>
                <w:szCs w:val="16"/>
                <w:vertAlign w:val="subscript"/>
                <w:lang w:val="en-US"/>
              </w:rPr>
              <w:t>4</w:t>
            </w:r>
            <w:r w:rsidRPr="000A377C">
              <w:rPr>
                <w:sz w:val="16"/>
                <w:szCs w:val="16"/>
                <w:lang w:val="en-US"/>
              </w:rPr>
              <w:t>)</w:t>
            </w:r>
            <w:r w:rsidRPr="000A377C">
              <w:rPr>
                <w:sz w:val="16"/>
                <w:szCs w:val="16"/>
                <w:vertAlign w:val="subscript"/>
                <w:lang w:val="en-US"/>
              </w:rPr>
              <w:t>2</w:t>
            </w:r>
          </w:p>
        </w:tc>
        <w:tc>
          <w:tcPr>
            <w:tcW w:w="1275" w:type="dxa"/>
          </w:tcPr>
          <w:p w:rsidR="003545DB" w:rsidRPr="00435960" w:rsidRDefault="003545DB" w:rsidP="0077763F">
            <w:pPr>
              <w:jc w:val="center"/>
              <w:rPr>
                <w:sz w:val="20"/>
                <w:szCs w:val="20"/>
              </w:rPr>
            </w:pPr>
            <w:r w:rsidRPr="00435960">
              <w:rPr>
                <w:sz w:val="20"/>
                <w:szCs w:val="20"/>
              </w:rPr>
              <w:t>23:17:0</w:t>
            </w:r>
          </w:p>
        </w:tc>
      </w:tr>
      <w:tr w:rsidR="003545DB" w:rsidRPr="00435960" w:rsidTr="009F660A">
        <w:tc>
          <w:tcPr>
            <w:tcW w:w="3582" w:type="dxa"/>
          </w:tcPr>
          <w:p w:rsidR="003545DB" w:rsidRPr="00435960" w:rsidRDefault="003545DB" w:rsidP="00435960">
            <w:pPr>
              <w:rPr>
                <w:sz w:val="20"/>
                <w:szCs w:val="20"/>
              </w:rPr>
            </w:pPr>
            <w:r w:rsidRPr="00435960">
              <w:rPr>
                <w:sz w:val="20"/>
                <w:szCs w:val="20"/>
              </w:rPr>
              <w:t>Нитрофос,  марка Б</w:t>
            </w:r>
          </w:p>
        </w:tc>
        <w:tc>
          <w:tcPr>
            <w:tcW w:w="2127" w:type="dxa"/>
            <w:vMerge/>
          </w:tcPr>
          <w:p w:rsidR="003545DB" w:rsidRPr="00435960" w:rsidRDefault="003545DB" w:rsidP="009F660A">
            <w:pPr>
              <w:jc w:val="center"/>
              <w:rPr>
                <w:sz w:val="20"/>
                <w:szCs w:val="20"/>
              </w:rPr>
            </w:pPr>
          </w:p>
        </w:tc>
        <w:tc>
          <w:tcPr>
            <w:tcW w:w="1275" w:type="dxa"/>
          </w:tcPr>
          <w:p w:rsidR="003545DB" w:rsidRPr="00435960" w:rsidRDefault="003545DB" w:rsidP="0077763F">
            <w:pPr>
              <w:jc w:val="center"/>
              <w:rPr>
                <w:sz w:val="20"/>
                <w:szCs w:val="20"/>
              </w:rPr>
            </w:pPr>
            <w:r w:rsidRPr="00435960">
              <w:rPr>
                <w:sz w:val="20"/>
                <w:szCs w:val="20"/>
              </w:rPr>
              <w:t>24:14:0</w:t>
            </w:r>
          </w:p>
        </w:tc>
      </w:tr>
      <w:tr w:rsidR="003545DB" w:rsidRPr="00435960" w:rsidTr="009F660A">
        <w:tc>
          <w:tcPr>
            <w:tcW w:w="3582" w:type="dxa"/>
          </w:tcPr>
          <w:p w:rsidR="003545DB" w:rsidRPr="00435960" w:rsidRDefault="003545DB" w:rsidP="00435960">
            <w:pPr>
              <w:rPr>
                <w:sz w:val="20"/>
                <w:szCs w:val="20"/>
              </w:rPr>
            </w:pPr>
            <w:r>
              <w:rPr>
                <w:sz w:val="20"/>
                <w:szCs w:val="20"/>
              </w:rPr>
              <w:t>Нитрофоска азотносульфат.</w:t>
            </w:r>
            <w:r w:rsidRPr="00435960">
              <w:rPr>
                <w:sz w:val="20"/>
                <w:szCs w:val="20"/>
              </w:rPr>
              <w:t>,  марка Б</w:t>
            </w:r>
          </w:p>
        </w:tc>
        <w:tc>
          <w:tcPr>
            <w:tcW w:w="2127" w:type="dxa"/>
          </w:tcPr>
          <w:p w:rsidR="003545DB" w:rsidRPr="009F660A" w:rsidRDefault="003545DB" w:rsidP="009F660A">
            <w:pPr>
              <w:jc w:val="center"/>
              <w:rPr>
                <w:sz w:val="16"/>
                <w:szCs w:val="16"/>
                <w:lang w:val="en-US"/>
              </w:rPr>
            </w:pPr>
            <w:r w:rsidRPr="009F660A">
              <w:rPr>
                <w:sz w:val="16"/>
                <w:szCs w:val="16"/>
                <w:lang w:val="en-US"/>
              </w:rPr>
              <w:t>CaHPO</w:t>
            </w:r>
            <w:r w:rsidRPr="009F660A">
              <w:rPr>
                <w:sz w:val="16"/>
                <w:szCs w:val="16"/>
                <w:vertAlign w:val="subscript"/>
                <w:lang w:val="en-US"/>
              </w:rPr>
              <w:t>4</w:t>
            </w:r>
            <w:r w:rsidRPr="009F660A">
              <w:rPr>
                <w:sz w:val="16"/>
                <w:szCs w:val="16"/>
                <w:lang w:val="en-US"/>
              </w:rPr>
              <w:t>·2H</w:t>
            </w:r>
            <w:r w:rsidRPr="009F660A">
              <w:rPr>
                <w:sz w:val="16"/>
                <w:szCs w:val="16"/>
                <w:vertAlign w:val="subscript"/>
                <w:lang w:val="en-US"/>
              </w:rPr>
              <w:t>2</w:t>
            </w:r>
            <w:r w:rsidRPr="009F660A">
              <w:rPr>
                <w:sz w:val="16"/>
                <w:szCs w:val="16"/>
                <w:lang w:val="en-US"/>
              </w:rPr>
              <w:t>O+Ca(H</w:t>
            </w:r>
            <w:r w:rsidRPr="009F660A">
              <w:rPr>
                <w:sz w:val="16"/>
                <w:szCs w:val="16"/>
                <w:vertAlign w:val="subscript"/>
                <w:lang w:val="en-US"/>
              </w:rPr>
              <w:t>2</w:t>
            </w:r>
            <w:r w:rsidRPr="009F660A">
              <w:rPr>
                <w:sz w:val="16"/>
                <w:szCs w:val="16"/>
                <w:lang w:val="en-US"/>
              </w:rPr>
              <w:t>PO</w:t>
            </w:r>
            <w:r w:rsidRPr="009F660A">
              <w:rPr>
                <w:sz w:val="16"/>
                <w:szCs w:val="16"/>
                <w:vertAlign w:val="subscript"/>
                <w:lang w:val="en-US"/>
              </w:rPr>
              <w:t>4</w:t>
            </w:r>
            <w:r w:rsidRPr="009F660A">
              <w:rPr>
                <w:sz w:val="16"/>
                <w:szCs w:val="16"/>
                <w:lang w:val="en-US"/>
              </w:rPr>
              <w:t>)</w:t>
            </w:r>
            <w:r w:rsidRPr="009F660A">
              <w:rPr>
                <w:sz w:val="16"/>
                <w:szCs w:val="16"/>
                <w:vertAlign w:val="subscript"/>
                <w:lang w:val="en-US"/>
              </w:rPr>
              <w:t>2</w:t>
            </w:r>
            <w:r w:rsidRPr="009F660A">
              <w:rPr>
                <w:sz w:val="16"/>
                <w:szCs w:val="16"/>
                <w:lang w:val="en-US"/>
              </w:rPr>
              <w:t>·H</w:t>
            </w:r>
            <w:r w:rsidRPr="009F660A">
              <w:rPr>
                <w:sz w:val="16"/>
                <w:szCs w:val="16"/>
                <w:vertAlign w:val="subscript"/>
                <w:lang w:val="en-US"/>
              </w:rPr>
              <w:t>2</w:t>
            </w:r>
            <w:r w:rsidRPr="009F660A">
              <w:rPr>
                <w:sz w:val="16"/>
                <w:szCs w:val="16"/>
                <w:lang w:val="en-US"/>
              </w:rPr>
              <w:t>O+NH</w:t>
            </w:r>
            <w:r w:rsidRPr="009F660A">
              <w:rPr>
                <w:sz w:val="16"/>
                <w:szCs w:val="16"/>
                <w:vertAlign w:val="subscript"/>
                <w:lang w:val="en-US"/>
              </w:rPr>
              <w:t>4</w:t>
            </w:r>
            <w:r w:rsidRPr="009F660A">
              <w:rPr>
                <w:sz w:val="16"/>
                <w:szCs w:val="16"/>
                <w:lang w:val="en-US"/>
              </w:rPr>
              <w:t>NO</w:t>
            </w:r>
            <w:r w:rsidRPr="009F660A">
              <w:rPr>
                <w:sz w:val="16"/>
                <w:szCs w:val="16"/>
                <w:vertAlign w:val="subscript"/>
                <w:lang w:val="en-US"/>
              </w:rPr>
              <w:t>3</w:t>
            </w:r>
            <w:r w:rsidRPr="009F660A">
              <w:rPr>
                <w:sz w:val="16"/>
                <w:szCs w:val="16"/>
                <w:lang w:val="en-US"/>
              </w:rPr>
              <w:t>+NH</w:t>
            </w:r>
            <w:r w:rsidRPr="009F660A">
              <w:rPr>
                <w:sz w:val="16"/>
                <w:szCs w:val="16"/>
                <w:vertAlign w:val="subscript"/>
                <w:lang w:val="en-US"/>
              </w:rPr>
              <w:t>4</w:t>
            </w:r>
            <w:r w:rsidRPr="009F660A">
              <w:rPr>
                <w:sz w:val="16"/>
                <w:szCs w:val="16"/>
                <w:lang w:val="en-US"/>
              </w:rPr>
              <w:t>Cl</w:t>
            </w:r>
          </w:p>
          <w:p w:rsidR="003545DB" w:rsidRPr="000A377C" w:rsidRDefault="003545DB" w:rsidP="009F660A">
            <w:pPr>
              <w:jc w:val="center"/>
              <w:rPr>
                <w:sz w:val="20"/>
                <w:szCs w:val="20"/>
                <w:lang w:val="en-US"/>
              </w:rPr>
            </w:pPr>
            <w:r>
              <w:rPr>
                <w:sz w:val="16"/>
                <w:szCs w:val="16"/>
                <w:lang w:val="en-US"/>
              </w:rPr>
              <w:t>+</w:t>
            </w:r>
            <w:r w:rsidRPr="009F660A">
              <w:rPr>
                <w:sz w:val="16"/>
                <w:szCs w:val="16"/>
                <w:lang w:val="en-US"/>
              </w:rPr>
              <w:t>KCl+KNO</w:t>
            </w:r>
            <w:r w:rsidRPr="009F660A">
              <w:rPr>
                <w:sz w:val="16"/>
                <w:szCs w:val="16"/>
                <w:vertAlign w:val="subscript"/>
                <w:lang w:val="en-US"/>
              </w:rPr>
              <w:t>3</w:t>
            </w:r>
            <w:r w:rsidRPr="009F660A">
              <w:rPr>
                <w:sz w:val="16"/>
                <w:szCs w:val="16"/>
                <w:lang w:val="en-US"/>
              </w:rPr>
              <w:t>+CaSO</w:t>
            </w:r>
            <w:r w:rsidRPr="009F660A">
              <w:rPr>
                <w:sz w:val="16"/>
                <w:szCs w:val="16"/>
                <w:vertAlign w:val="subscript"/>
                <w:lang w:val="en-US"/>
              </w:rPr>
              <w:t>4</w:t>
            </w:r>
            <w:r w:rsidRPr="009F660A">
              <w:rPr>
                <w:sz w:val="16"/>
                <w:szCs w:val="16"/>
                <w:lang w:val="en-US"/>
              </w:rPr>
              <w:t>·2H</w:t>
            </w:r>
            <w:r w:rsidRPr="009F660A">
              <w:rPr>
                <w:sz w:val="16"/>
                <w:szCs w:val="16"/>
                <w:vertAlign w:val="subscript"/>
                <w:lang w:val="en-US"/>
              </w:rPr>
              <w:t>2</w:t>
            </w:r>
            <w:r w:rsidRPr="009F660A">
              <w:rPr>
                <w:sz w:val="16"/>
                <w:szCs w:val="16"/>
                <w:lang w:val="en-US"/>
              </w:rPr>
              <w:t>O</w:t>
            </w:r>
          </w:p>
        </w:tc>
        <w:tc>
          <w:tcPr>
            <w:tcW w:w="1275" w:type="dxa"/>
          </w:tcPr>
          <w:p w:rsidR="003545DB" w:rsidRPr="00435960" w:rsidRDefault="003545DB" w:rsidP="0077763F">
            <w:pPr>
              <w:jc w:val="center"/>
              <w:rPr>
                <w:sz w:val="20"/>
                <w:szCs w:val="20"/>
              </w:rPr>
            </w:pPr>
            <w:r w:rsidRPr="00435960">
              <w:rPr>
                <w:sz w:val="20"/>
                <w:szCs w:val="20"/>
              </w:rPr>
              <w:t>11:10:11</w:t>
            </w:r>
          </w:p>
        </w:tc>
      </w:tr>
      <w:tr w:rsidR="003545DB" w:rsidRPr="00435960" w:rsidTr="009F660A">
        <w:tc>
          <w:tcPr>
            <w:tcW w:w="3582" w:type="dxa"/>
          </w:tcPr>
          <w:p w:rsidR="003545DB" w:rsidRPr="00435960" w:rsidRDefault="003545DB" w:rsidP="00435960">
            <w:pPr>
              <w:rPr>
                <w:sz w:val="20"/>
                <w:szCs w:val="20"/>
              </w:rPr>
            </w:pPr>
            <w:r w:rsidRPr="00435960">
              <w:rPr>
                <w:sz w:val="20"/>
                <w:szCs w:val="20"/>
              </w:rPr>
              <w:t xml:space="preserve">Карбоаммофоска </w:t>
            </w:r>
          </w:p>
        </w:tc>
        <w:tc>
          <w:tcPr>
            <w:tcW w:w="2127" w:type="dxa"/>
          </w:tcPr>
          <w:p w:rsidR="003545DB" w:rsidRPr="009F660A" w:rsidRDefault="003545DB" w:rsidP="009F660A">
            <w:pPr>
              <w:jc w:val="center"/>
              <w:rPr>
                <w:sz w:val="16"/>
                <w:szCs w:val="16"/>
              </w:rPr>
            </w:pPr>
            <w:r w:rsidRPr="009F660A">
              <w:rPr>
                <w:sz w:val="16"/>
                <w:szCs w:val="16"/>
                <w:lang w:val="en-US"/>
              </w:rPr>
              <w:t>NH</w:t>
            </w:r>
            <w:r w:rsidRPr="009F660A">
              <w:rPr>
                <w:sz w:val="16"/>
                <w:szCs w:val="16"/>
                <w:vertAlign w:val="subscript"/>
                <w:lang w:val="en-US"/>
              </w:rPr>
              <w:t>4</w:t>
            </w:r>
            <w:r w:rsidRPr="009F660A">
              <w:rPr>
                <w:sz w:val="16"/>
                <w:szCs w:val="16"/>
                <w:lang w:val="en-US"/>
              </w:rPr>
              <w:t>H</w:t>
            </w:r>
            <w:r w:rsidRPr="009F660A">
              <w:rPr>
                <w:sz w:val="16"/>
                <w:szCs w:val="16"/>
                <w:vertAlign w:val="subscript"/>
                <w:lang w:val="en-US"/>
              </w:rPr>
              <w:t>2</w:t>
            </w:r>
            <w:r w:rsidRPr="009F660A">
              <w:rPr>
                <w:sz w:val="16"/>
                <w:szCs w:val="16"/>
                <w:lang w:val="en-US"/>
              </w:rPr>
              <w:t>PO</w:t>
            </w:r>
            <w:r w:rsidRPr="009F660A">
              <w:rPr>
                <w:sz w:val="16"/>
                <w:szCs w:val="16"/>
                <w:vertAlign w:val="subscript"/>
                <w:lang w:val="en-US"/>
              </w:rPr>
              <w:t>4</w:t>
            </w:r>
            <w:r w:rsidRPr="009F660A">
              <w:rPr>
                <w:sz w:val="16"/>
                <w:szCs w:val="16"/>
                <w:lang w:val="en-US"/>
              </w:rPr>
              <w:t>+CO(NH</w:t>
            </w:r>
            <w:r w:rsidRPr="009F660A">
              <w:rPr>
                <w:sz w:val="16"/>
                <w:szCs w:val="16"/>
                <w:vertAlign w:val="subscript"/>
                <w:lang w:val="en-US"/>
              </w:rPr>
              <w:t>2</w:t>
            </w:r>
            <w:r w:rsidRPr="009F660A">
              <w:rPr>
                <w:sz w:val="16"/>
                <w:szCs w:val="16"/>
                <w:lang w:val="en-US"/>
              </w:rPr>
              <w:t>)</w:t>
            </w:r>
            <w:r w:rsidRPr="009F660A">
              <w:rPr>
                <w:sz w:val="16"/>
                <w:szCs w:val="16"/>
                <w:vertAlign w:val="subscript"/>
                <w:lang w:val="en-US"/>
              </w:rPr>
              <w:t>2</w:t>
            </w:r>
            <w:r>
              <w:rPr>
                <w:sz w:val="16"/>
                <w:szCs w:val="16"/>
                <w:lang w:val="en-US"/>
              </w:rPr>
              <w:t>+</w:t>
            </w:r>
            <w:r w:rsidRPr="009F660A">
              <w:rPr>
                <w:sz w:val="16"/>
                <w:szCs w:val="16"/>
                <w:lang w:val="en-US"/>
              </w:rPr>
              <w:t>KCl</w:t>
            </w:r>
          </w:p>
        </w:tc>
        <w:tc>
          <w:tcPr>
            <w:tcW w:w="1275" w:type="dxa"/>
          </w:tcPr>
          <w:p w:rsidR="003545DB" w:rsidRPr="00435960" w:rsidRDefault="003545DB" w:rsidP="0077763F">
            <w:pPr>
              <w:jc w:val="center"/>
              <w:rPr>
                <w:sz w:val="20"/>
                <w:szCs w:val="20"/>
              </w:rPr>
            </w:pPr>
            <w:r w:rsidRPr="00435960">
              <w:rPr>
                <w:sz w:val="20"/>
                <w:szCs w:val="20"/>
              </w:rPr>
              <w:t>18:17:17</w:t>
            </w:r>
          </w:p>
        </w:tc>
      </w:tr>
      <w:tr w:rsidR="003545DB" w:rsidRPr="00435960" w:rsidTr="009F660A">
        <w:tc>
          <w:tcPr>
            <w:tcW w:w="3582" w:type="dxa"/>
          </w:tcPr>
          <w:p w:rsidR="003545DB" w:rsidRPr="00435960" w:rsidRDefault="003545DB" w:rsidP="00435960">
            <w:pPr>
              <w:rPr>
                <w:sz w:val="20"/>
                <w:szCs w:val="20"/>
              </w:rPr>
            </w:pPr>
            <w:r w:rsidRPr="00435960">
              <w:rPr>
                <w:sz w:val="20"/>
                <w:szCs w:val="20"/>
              </w:rPr>
              <w:t>ЖКУ,  марка 1:3:0</w:t>
            </w:r>
          </w:p>
        </w:tc>
        <w:tc>
          <w:tcPr>
            <w:tcW w:w="2127" w:type="dxa"/>
          </w:tcPr>
          <w:p w:rsidR="003545DB" w:rsidRPr="002B2935" w:rsidRDefault="003545DB" w:rsidP="009F660A">
            <w:pPr>
              <w:jc w:val="center"/>
              <w:rPr>
                <w:sz w:val="16"/>
                <w:szCs w:val="16"/>
              </w:rPr>
            </w:pPr>
            <w:r w:rsidRPr="009F660A">
              <w:rPr>
                <w:sz w:val="16"/>
                <w:szCs w:val="16"/>
                <w:lang w:val="en-US"/>
              </w:rPr>
              <w:t>NH</w:t>
            </w:r>
            <w:r w:rsidRPr="002B2935">
              <w:rPr>
                <w:sz w:val="16"/>
                <w:szCs w:val="16"/>
                <w:vertAlign w:val="subscript"/>
              </w:rPr>
              <w:t>4</w:t>
            </w:r>
            <w:r w:rsidRPr="009F660A">
              <w:rPr>
                <w:sz w:val="16"/>
                <w:szCs w:val="16"/>
                <w:lang w:val="en-US"/>
              </w:rPr>
              <w:t>H</w:t>
            </w:r>
            <w:r w:rsidRPr="002B2935">
              <w:rPr>
                <w:sz w:val="16"/>
                <w:szCs w:val="16"/>
                <w:vertAlign w:val="subscript"/>
              </w:rPr>
              <w:t>2</w:t>
            </w:r>
            <w:r w:rsidRPr="009F660A">
              <w:rPr>
                <w:sz w:val="16"/>
                <w:szCs w:val="16"/>
                <w:lang w:val="en-US"/>
              </w:rPr>
              <w:t>PO</w:t>
            </w:r>
            <w:r w:rsidRPr="002B2935">
              <w:rPr>
                <w:sz w:val="16"/>
                <w:szCs w:val="16"/>
                <w:vertAlign w:val="subscript"/>
              </w:rPr>
              <w:t>4</w:t>
            </w:r>
            <w:r w:rsidRPr="002B2935">
              <w:rPr>
                <w:sz w:val="16"/>
                <w:szCs w:val="16"/>
              </w:rPr>
              <w:t>+(</w:t>
            </w:r>
            <w:r w:rsidRPr="009F660A">
              <w:rPr>
                <w:sz w:val="16"/>
                <w:szCs w:val="16"/>
                <w:lang w:val="en-US"/>
              </w:rPr>
              <w:t>NH</w:t>
            </w:r>
            <w:r w:rsidRPr="002B2935">
              <w:rPr>
                <w:sz w:val="16"/>
                <w:szCs w:val="16"/>
                <w:vertAlign w:val="subscript"/>
              </w:rPr>
              <w:t>4</w:t>
            </w:r>
            <w:r w:rsidRPr="002B2935">
              <w:rPr>
                <w:sz w:val="16"/>
                <w:szCs w:val="16"/>
              </w:rPr>
              <w:t>)</w:t>
            </w:r>
            <w:r w:rsidRPr="002B2935">
              <w:rPr>
                <w:sz w:val="16"/>
                <w:szCs w:val="16"/>
                <w:vertAlign w:val="subscript"/>
              </w:rPr>
              <w:t>3</w:t>
            </w:r>
            <w:r w:rsidRPr="009F660A">
              <w:rPr>
                <w:sz w:val="16"/>
                <w:szCs w:val="16"/>
                <w:lang w:val="en-US"/>
              </w:rPr>
              <w:t>HPO</w:t>
            </w:r>
            <w:r w:rsidRPr="002B2935">
              <w:rPr>
                <w:sz w:val="16"/>
                <w:szCs w:val="16"/>
                <w:vertAlign w:val="subscript"/>
              </w:rPr>
              <w:t>2</w:t>
            </w:r>
            <w:r w:rsidRPr="009F660A">
              <w:rPr>
                <w:sz w:val="16"/>
                <w:szCs w:val="16"/>
                <w:lang w:val="en-US"/>
              </w:rPr>
              <w:t>O</w:t>
            </w:r>
            <w:r w:rsidRPr="002B2935">
              <w:rPr>
                <w:sz w:val="16"/>
                <w:szCs w:val="16"/>
                <w:vertAlign w:val="subscript"/>
              </w:rPr>
              <w:t>7</w:t>
            </w:r>
          </w:p>
          <w:p w:rsidR="003545DB" w:rsidRPr="003066A2" w:rsidRDefault="003545DB" w:rsidP="009F660A">
            <w:pPr>
              <w:jc w:val="center"/>
              <w:rPr>
                <w:sz w:val="20"/>
                <w:szCs w:val="20"/>
              </w:rPr>
            </w:pPr>
            <w:r w:rsidRPr="009F660A">
              <w:rPr>
                <w:sz w:val="16"/>
                <w:szCs w:val="16"/>
              </w:rPr>
              <w:t>+(</w:t>
            </w:r>
            <w:r w:rsidRPr="009F660A">
              <w:rPr>
                <w:sz w:val="16"/>
                <w:szCs w:val="16"/>
                <w:lang w:val="en-US"/>
              </w:rPr>
              <w:t>NH</w:t>
            </w:r>
            <w:r w:rsidRPr="009F660A">
              <w:rPr>
                <w:sz w:val="16"/>
                <w:szCs w:val="16"/>
                <w:vertAlign w:val="subscript"/>
              </w:rPr>
              <w:t>4</w:t>
            </w:r>
            <w:r w:rsidRPr="009F660A">
              <w:rPr>
                <w:sz w:val="16"/>
                <w:szCs w:val="16"/>
              </w:rPr>
              <w:t>)</w:t>
            </w:r>
            <w:r w:rsidRPr="009F660A">
              <w:rPr>
                <w:sz w:val="16"/>
                <w:szCs w:val="16"/>
                <w:vertAlign w:val="subscript"/>
              </w:rPr>
              <w:t>5</w:t>
            </w:r>
            <w:r w:rsidRPr="009F660A">
              <w:rPr>
                <w:sz w:val="16"/>
                <w:szCs w:val="16"/>
                <w:lang w:val="en-US"/>
              </w:rPr>
              <w:t>P</w:t>
            </w:r>
            <w:r w:rsidRPr="009F660A">
              <w:rPr>
                <w:sz w:val="16"/>
                <w:szCs w:val="16"/>
                <w:vertAlign w:val="subscript"/>
              </w:rPr>
              <w:t>3</w:t>
            </w:r>
            <w:r w:rsidRPr="009F660A">
              <w:rPr>
                <w:sz w:val="16"/>
                <w:szCs w:val="16"/>
                <w:lang w:val="en-US"/>
              </w:rPr>
              <w:t>O</w:t>
            </w:r>
            <w:r w:rsidRPr="009F660A">
              <w:rPr>
                <w:sz w:val="16"/>
                <w:szCs w:val="16"/>
                <w:vertAlign w:val="subscript"/>
              </w:rPr>
              <w:t>10</w:t>
            </w:r>
            <w:r w:rsidRPr="009F660A">
              <w:rPr>
                <w:sz w:val="16"/>
                <w:szCs w:val="16"/>
              </w:rPr>
              <w:t>·2</w:t>
            </w:r>
            <w:r w:rsidRPr="009F660A">
              <w:rPr>
                <w:sz w:val="16"/>
                <w:szCs w:val="16"/>
                <w:lang w:val="en-US"/>
              </w:rPr>
              <w:t>H</w:t>
            </w:r>
            <w:r w:rsidRPr="009F660A">
              <w:rPr>
                <w:sz w:val="16"/>
                <w:szCs w:val="16"/>
                <w:vertAlign w:val="subscript"/>
              </w:rPr>
              <w:t>2</w:t>
            </w:r>
            <w:r w:rsidRPr="009F660A">
              <w:rPr>
                <w:sz w:val="16"/>
                <w:szCs w:val="16"/>
                <w:lang w:val="en-US"/>
              </w:rPr>
              <w:t>O</w:t>
            </w:r>
            <w:r w:rsidRPr="009F660A">
              <w:rPr>
                <w:sz w:val="16"/>
                <w:szCs w:val="16"/>
              </w:rPr>
              <w:t xml:space="preserve"> </w:t>
            </w:r>
            <w:r>
              <w:rPr>
                <w:sz w:val="16"/>
                <w:szCs w:val="16"/>
              </w:rPr>
              <w:t>и др.</w:t>
            </w:r>
            <w:r w:rsidRPr="009F660A">
              <w:rPr>
                <w:sz w:val="16"/>
                <w:szCs w:val="16"/>
              </w:rPr>
              <w:t xml:space="preserve"> полифосфаты аммония</w:t>
            </w:r>
          </w:p>
        </w:tc>
        <w:tc>
          <w:tcPr>
            <w:tcW w:w="1275" w:type="dxa"/>
          </w:tcPr>
          <w:p w:rsidR="003545DB" w:rsidRPr="00435960" w:rsidRDefault="003545DB" w:rsidP="0077763F">
            <w:pPr>
              <w:jc w:val="center"/>
              <w:rPr>
                <w:sz w:val="20"/>
                <w:szCs w:val="20"/>
              </w:rPr>
            </w:pPr>
            <w:r w:rsidRPr="00435960">
              <w:rPr>
                <w:sz w:val="20"/>
                <w:szCs w:val="20"/>
              </w:rPr>
              <w:t>10:34:0</w:t>
            </w:r>
          </w:p>
        </w:tc>
      </w:tr>
    </w:tbl>
    <w:p w:rsidR="003545DB" w:rsidRDefault="003545DB">
      <w:pPr>
        <w:rPr>
          <w:sz w:val="20"/>
          <w:szCs w:val="20"/>
        </w:rPr>
      </w:pPr>
    </w:p>
    <w:p w:rsidR="003545DB" w:rsidRPr="003545DB" w:rsidRDefault="003545DB" w:rsidP="003545DB">
      <w:pPr>
        <w:jc w:val="right"/>
        <w:rPr>
          <w:i/>
          <w:sz w:val="20"/>
          <w:szCs w:val="20"/>
        </w:rPr>
      </w:pPr>
      <w:r w:rsidRPr="003545DB">
        <w:rPr>
          <w:i/>
          <w:sz w:val="20"/>
          <w:szCs w:val="20"/>
        </w:rPr>
        <w:t>Приложение 8</w:t>
      </w:r>
    </w:p>
    <w:p w:rsidR="00435960" w:rsidRDefault="003545DB" w:rsidP="003545DB">
      <w:pPr>
        <w:jc w:val="center"/>
        <w:rPr>
          <w:sz w:val="20"/>
          <w:szCs w:val="20"/>
        </w:rPr>
      </w:pPr>
      <w:r>
        <w:rPr>
          <w:sz w:val="20"/>
          <w:szCs w:val="20"/>
        </w:rPr>
        <w:t>Содержание действующих веществ в м</w:t>
      </w:r>
      <w:r w:rsidRPr="00435960">
        <w:rPr>
          <w:sz w:val="20"/>
          <w:szCs w:val="20"/>
        </w:rPr>
        <w:t>икроудобрения</w:t>
      </w:r>
      <w:r>
        <w:rPr>
          <w:sz w:val="20"/>
          <w:szCs w:val="20"/>
        </w:rPr>
        <w:t>х</w:t>
      </w:r>
    </w:p>
    <w:p w:rsidR="003545DB" w:rsidRDefault="003545DB" w:rsidP="003545DB">
      <w:pPr>
        <w:jc w:val="center"/>
      </w:pPr>
    </w:p>
    <w:tbl>
      <w:tblPr>
        <w:tblW w:w="69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8"/>
        <w:gridCol w:w="1417"/>
        <w:gridCol w:w="1559"/>
      </w:tblGrid>
      <w:tr w:rsidR="00435960" w:rsidRPr="00435960" w:rsidTr="003545DB">
        <w:tc>
          <w:tcPr>
            <w:tcW w:w="4008" w:type="dxa"/>
            <w:vAlign w:val="center"/>
          </w:tcPr>
          <w:p w:rsidR="00435960" w:rsidRPr="00435960" w:rsidRDefault="00435960" w:rsidP="003545DB">
            <w:pPr>
              <w:jc w:val="center"/>
              <w:rPr>
                <w:sz w:val="20"/>
                <w:szCs w:val="20"/>
              </w:rPr>
            </w:pPr>
            <w:r w:rsidRPr="00435960">
              <w:rPr>
                <w:sz w:val="20"/>
                <w:szCs w:val="20"/>
              </w:rPr>
              <w:t>Удобрение</w:t>
            </w:r>
          </w:p>
        </w:tc>
        <w:tc>
          <w:tcPr>
            <w:tcW w:w="1417" w:type="dxa"/>
            <w:vAlign w:val="center"/>
          </w:tcPr>
          <w:p w:rsidR="00435960" w:rsidRPr="003545DB" w:rsidRDefault="00435960" w:rsidP="003545DB">
            <w:pPr>
              <w:spacing w:line="192" w:lineRule="auto"/>
              <w:jc w:val="center"/>
              <w:rPr>
                <w:sz w:val="20"/>
                <w:szCs w:val="20"/>
              </w:rPr>
            </w:pPr>
            <w:r w:rsidRPr="003545DB">
              <w:rPr>
                <w:sz w:val="20"/>
                <w:szCs w:val="20"/>
              </w:rPr>
              <w:t>Действующее (питательное) вещество</w:t>
            </w:r>
          </w:p>
        </w:tc>
        <w:tc>
          <w:tcPr>
            <w:tcW w:w="1559" w:type="dxa"/>
            <w:vAlign w:val="center"/>
          </w:tcPr>
          <w:p w:rsidR="00435960" w:rsidRPr="003545DB" w:rsidRDefault="00435960" w:rsidP="003545DB">
            <w:pPr>
              <w:spacing w:line="192" w:lineRule="auto"/>
              <w:jc w:val="center"/>
              <w:rPr>
                <w:sz w:val="20"/>
                <w:szCs w:val="20"/>
              </w:rPr>
            </w:pPr>
            <w:r w:rsidRPr="003545DB">
              <w:rPr>
                <w:sz w:val="20"/>
                <w:szCs w:val="20"/>
              </w:rPr>
              <w:t>Примерное содержание действующего  вещества, %</w:t>
            </w:r>
          </w:p>
        </w:tc>
      </w:tr>
      <w:tr w:rsidR="00435960" w:rsidRPr="00435960" w:rsidTr="003545DB">
        <w:tc>
          <w:tcPr>
            <w:tcW w:w="4008" w:type="dxa"/>
          </w:tcPr>
          <w:p w:rsidR="00435960" w:rsidRPr="00435960" w:rsidRDefault="00435960" w:rsidP="00435960">
            <w:pPr>
              <w:rPr>
                <w:sz w:val="20"/>
                <w:szCs w:val="20"/>
              </w:rPr>
            </w:pPr>
            <w:r w:rsidRPr="00435960">
              <w:rPr>
                <w:sz w:val="20"/>
                <w:szCs w:val="20"/>
              </w:rPr>
              <w:t>Борная кислота</w:t>
            </w:r>
          </w:p>
        </w:tc>
        <w:tc>
          <w:tcPr>
            <w:tcW w:w="1417" w:type="dxa"/>
          </w:tcPr>
          <w:p w:rsidR="00435960" w:rsidRPr="00435960" w:rsidRDefault="00435960" w:rsidP="003545DB">
            <w:pPr>
              <w:jc w:val="center"/>
              <w:rPr>
                <w:sz w:val="20"/>
                <w:szCs w:val="20"/>
              </w:rPr>
            </w:pPr>
            <w:r w:rsidRPr="00435960">
              <w:rPr>
                <w:sz w:val="20"/>
                <w:szCs w:val="20"/>
              </w:rPr>
              <w:t>В</w:t>
            </w:r>
          </w:p>
        </w:tc>
        <w:tc>
          <w:tcPr>
            <w:tcW w:w="1559" w:type="dxa"/>
          </w:tcPr>
          <w:p w:rsidR="00435960" w:rsidRPr="003545DB" w:rsidRDefault="00435960" w:rsidP="003545DB">
            <w:pPr>
              <w:jc w:val="center"/>
              <w:rPr>
                <w:sz w:val="20"/>
                <w:szCs w:val="20"/>
              </w:rPr>
            </w:pPr>
            <w:r w:rsidRPr="003545DB">
              <w:rPr>
                <w:sz w:val="20"/>
                <w:szCs w:val="20"/>
              </w:rPr>
              <w:t>17,0</w:t>
            </w:r>
          </w:p>
        </w:tc>
      </w:tr>
      <w:tr w:rsidR="00435960" w:rsidRPr="00435960" w:rsidTr="003545DB">
        <w:tc>
          <w:tcPr>
            <w:tcW w:w="4008" w:type="dxa"/>
          </w:tcPr>
          <w:p w:rsidR="00435960" w:rsidRPr="00435960" w:rsidRDefault="00435960" w:rsidP="00435960">
            <w:pPr>
              <w:rPr>
                <w:sz w:val="20"/>
                <w:szCs w:val="20"/>
              </w:rPr>
            </w:pPr>
            <w:r w:rsidRPr="00435960">
              <w:rPr>
                <w:sz w:val="20"/>
                <w:szCs w:val="20"/>
              </w:rPr>
              <w:t>Бормагниевое удобрение</w:t>
            </w:r>
          </w:p>
        </w:tc>
        <w:tc>
          <w:tcPr>
            <w:tcW w:w="1417" w:type="dxa"/>
          </w:tcPr>
          <w:p w:rsidR="00435960" w:rsidRPr="00435960" w:rsidRDefault="00435960" w:rsidP="003545DB">
            <w:pPr>
              <w:jc w:val="center"/>
              <w:rPr>
                <w:sz w:val="20"/>
                <w:szCs w:val="20"/>
              </w:rPr>
            </w:pPr>
            <w:r w:rsidRPr="00435960">
              <w:rPr>
                <w:sz w:val="20"/>
                <w:szCs w:val="20"/>
              </w:rPr>
              <w:t>В</w:t>
            </w:r>
          </w:p>
        </w:tc>
        <w:tc>
          <w:tcPr>
            <w:tcW w:w="1559" w:type="dxa"/>
          </w:tcPr>
          <w:p w:rsidR="00435960" w:rsidRPr="003545DB" w:rsidRDefault="00435960" w:rsidP="003545DB">
            <w:pPr>
              <w:jc w:val="center"/>
              <w:rPr>
                <w:sz w:val="20"/>
                <w:szCs w:val="20"/>
              </w:rPr>
            </w:pPr>
            <w:r w:rsidRPr="003545DB">
              <w:rPr>
                <w:sz w:val="20"/>
                <w:szCs w:val="20"/>
              </w:rPr>
              <w:t>2,4</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Борнодоталитовая мука </w:t>
            </w:r>
          </w:p>
        </w:tc>
        <w:tc>
          <w:tcPr>
            <w:tcW w:w="1417" w:type="dxa"/>
          </w:tcPr>
          <w:p w:rsidR="00435960" w:rsidRPr="00435960" w:rsidRDefault="00435960" w:rsidP="003545DB">
            <w:pPr>
              <w:jc w:val="center"/>
              <w:rPr>
                <w:sz w:val="20"/>
                <w:szCs w:val="20"/>
              </w:rPr>
            </w:pPr>
            <w:r w:rsidRPr="00435960">
              <w:rPr>
                <w:sz w:val="20"/>
                <w:szCs w:val="20"/>
              </w:rPr>
              <w:t>В</w:t>
            </w:r>
          </w:p>
        </w:tc>
        <w:tc>
          <w:tcPr>
            <w:tcW w:w="1559" w:type="dxa"/>
          </w:tcPr>
          <w:p w:rsidR="00435960" w:rsidRPr="003545DB" w:rsidRDefault="00435960" w:rsidP="003545DB">
            <w:pPr>
              <w:jc w:val="center"/>
              <w:rPr>
                <w:sz w:val="20"/>
                <w:szCs w:val="20"/>
              </w:rPr>
            </w:pPr>
            <w:r w:rsidRPr="003545DB">
              <w:rPr>
                <w:sz w:val="20"/>
                <w:szCs w:val="20"/>
              </w:rPr>
              <w:t>2,4</w:t>
            </w:r>
          </w:p>
        </w:tc>
      </w:tr>
      <w:tr w:rsidR="00435960" w:rsidRPr="00435960" w:rsidTr="003545DB">
        <w:tc>
          <w:tcPr>
            <w:tcW w:w="4008" w:type="dxa"/>
          </w:tcPr>
          <w:p w:rsidR="00435960" w:rsidRPr="00435960" w:rsidRDefault="00435960" w:rsidP="00435960">
            <w:pPr>
              <w:rPr>
                <w:sz w:val="20"/>
                <w:szCs w:val="20"/>
              </w:rPr>
            </w:pPr>
            <w:r w:rsidRPr="00435960">
              <w:rPr>
                <w:sz w:val="20"/>
                <w:szCs w:val="20"/>
              </w:rPr>
              <w:t>Боросуперфосфат  (простой)</w:t>
            </w:r>
          </w:p>
        </w:tc>
        <w:tc>
          <w:tcPr>
            <w:tcW w:w="1417" w:type="dxa"/>
          </w:tcPr>
          <w:p w:rsidR="00435960" w:rsidRPr="00435960" w:rsidRDefault="00435960" w:rsidP="003545DB">
            <w:pPr>
              <w:jc w:val="center"/>
              <w:rPr>
                <w:sz w:val="20"/>
                <w:szCs w:val="20"/>
              </w:rPr>
            </w:pPr>
            <w:r w:rsidRPr="00435960">
              <w:rPr>
                <w:sz w:val="20"/>
                <w:szCs w:val="20"/>
              </w:rPr>
              <w:t>В:Р</w:t>
            </w:r>
            <w:r w:rsidRPr="003545DB">
              <w:rPr>
                <w:sz w:val="20"/>
                <w:szCs w:val="20"/>
                <w:vertAlign w:val="subscript"/>
              </w:rPr>
              <w:t>2</w:t>
            </w:r>
            <w:r w:rsidRPr="00435960">
              <w:rPr>
                <w:sz w:val="20"/>
                <w:szCs w:val="20"/>
              </w:rPr>
              <w:t>О</w:t>
            </w:r>
            <w:r w:rsidRPr="003545DB">
              <w:rPr>
                <w:sz w:val="20"/>
                <w:szCs w:val="20"/>
                <w:vertAlign w:val="subscript"/>
              </w:rPr>
              <w:t>5</w:t>
            </w:r>
          </w:p>
        </w:tc>
        <w:tc>
          <w:tcPr>
            <w:tcW w:w="1559" w:type="dxa"/>
          </w:tcPr>
          <w:p w:rsidR="00435960" w:rsidRPr="003545DB" w:rsidRDefault="00435960" w:rsidP="003545DB">
            <w:pPr>
              <w:jc w:val="center"/>
              <w:rPr>
                <w:sz w:val="20"/>
                <w:szCs w:val="20"/>
              </w:rPr>
            </w:pPr>
            <w:r w:rsidRPr="003545DB">
              <w:rPr>
                <w:sz w:val="20"/>
                <w:szCs w:val="20"/>
              </w:rPr>
              <w:t>0,2:20,0</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Аммоний молибденовокислый </w:t>
            </w:r>
          </w:p>
        </w:tc>
        <w:tc>
          <w:tcPr>
            <w:tcW w:w="1417" w:type="dxa"/>
          </w:tcPr>
          <w:p w:rsidR="00435960" w:rsidRPr="00435960" w:rsidRDefault="00435960" w:rsidP="003545DB">
            <w:pPr>
              <w:jc w:val="center"/>
              <w:rPr>
                <w:sz w:val="20"/>
                <w:szCs w:val="20"/>
              </w:rPr>
            </w:pPr>
            <w:r w:rsidRPr="00435960">
              <w:rPr>
                <w:sz w:val="20"/>
                <w:szCs w:val="20"/>
              </w:rPr>
              <w:t>Мо</w:t>
            </w:r>
          </w:p>
        </w:tc>
        <w:tc>
          <w:tcPr>
            <w:tcW w:w="1559" w:type="dxa"/>
          </w:tcPr>
          <w:p w:rsidR="00435960" w:rsidRPr="003545DB" w:rsidRDefault="00435960" w:rsidP="003545DB">
            <w:pPr>
              <w:jc w:val="center"/>
              <w:rPr>
                <w:sz w:val="20"/>
                <w:szCs w:val="20"/>
              </w:rPr>
            </w:pPr>
            <w:r w:rsidRPr="003545DB">
              <w:rPr>
                <w:sz w:val="20"/>
                <w:szCs w:val="20"/>
              </w:rPr>
              <w:t>52,0</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Молибденизованный  простой суперфосфат </w:t>
            </w:r>
          </w:p>
        </w:tc>
        <w:tc>
          <w:tcPr>
            <w:tcW w:w="1417" w:type="dxa"/>
          </w:tcPr>
          <w:p w:rsidR="00435960" w:rsidRPr="00435960" w:rsidRDefault="00435960" w:rsidP="003545DB">
            <w:pPr>
              <w:jc w:val="center"/>
              <w:rPr>
                <w:sz w:val="20"/>
                <w:szCs w:val="20"/>
              </w:rPr>
            </w:pPr>
            <w:r w:rsidRPr="00435960">
              <w:rPr>
                <w:sz w:val="20"/>
                <w:szCs w:val="20"/>
              </w:rPr>
              <w:t>Мо: P</w:t>
            </w:r>
            <w:r w:rsidRPr="003545DB">
              <w:rPr>
                <w:sz w:val="20"/>
                <w:szCs w:val="20"/>
                <w:vertAlign w:val="subscript"/>
              </w:rPr>
              <w:t>2</w:t>
            </w:r>
            <w:r w:rsidRPr="00435960">
              <w:rPr>
                <w:sz w:val="20"/>
                <w:szCs w:val="20"/>
              </w:rPr>
              <w:t>O</w:t>
            </w:r>
            <w:r w:rsidRPr="003545DB">
              <w:rPr>
                <w:sz w:val="20"/>
                <w:szCs w:val="20"/>
                <w:vertAlign w:val="subscript"/>
              </w:rPr>
              <w:t>5</w:t>
            </w:r>
          </w:p>
        </w:tc>
        <w:tc>
          <w:tcPr>
            <w:tcW w:w="1559" w:type="dxa"/>
          </w:tcPr>
          <w:p w:rsidR="00435960" w:rsidRPr="003545DB" w:rsidRDefault="00435960" w:rsidP="003545DB">
            <w:pPr>
              <w:jc w:val="center"/>
              <w:rPr>
                <w:sz w:val="20"/>
                <w:szCs w:val="20"/>
              </w:rPr>
            </w:pPr>
            <w:r w:rsidRPr="003545DB">
              <w:rPr>
                <w:sz w:val="20"/>
                <w:szCs w:val="20"/>
              </w:rPr>
              <w:t>0,1:20,0</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Молибденизованный  двойной суперфосфат </w:t>
            </w:r>
          </w:p>
        </w:tc>
        <w:tc>
          <w:tcPr>
            <w:tcW w:w="1417" w:type="dxa"/>
          </w:tcPr>
          <w:p w:rsidR="00435960" w:rsidRPr="00435960" w:rsidRDefault="00435960" w:rsidP="003545DB">
            <w:pPr>
              <w:jc w:val="center"/>
              <w:rPr>
                <w:sz w:val="20"/>
                <w:szCs w:val="20"/>
              </w:rPr>
            </w:pPr>
            <w:r w:rsidRPr="00435960">
              <w:rPr>
                <w:sz w:val="20"/>
                <w:szCs w:val="20"/>
              </w:rPr>
              <w:t>Мо: P</w:t>
            </w:r>
            <w:r w:rsidRPr="003545DB">
              <w:rPr>
                <w:sz w:val="20"/>
                <w:szCs w:val="20"/>
                <w:vertAlign w:val="subscript"/>
              </w:rPr>
              <w:t>2</w:t>
            </w:r>
            <w:r w:rsidRPr="00435960">
              <w:rPr>
                <w:sz w:val="20"/>
                <w:szCs w:val="20"/>
              </w:rPr>
              <w:t>O</w:t>
            </w:r>
            <w:r w:rsidRPr="003545DB">
              <w:rPr>
                <w:sz w:val="20"/>
                <w:szCs w:val="20"/>
                <w:vertAlign w:val="subscript"/>
              </w:rPr>
              <w:t>5</w:t>
            </w:r>
          </w:p>
        </w:tc>
        <w:tc>
          <w:tcPr>
            <w:tcW w:w="1559" w:type="dxa"/>
          </w:tcPr>
          <w:p w:rsidR="00435960" w:rsidRPr="003545DB" w:rsidRDefault="00435960" w:rsidP="003545DB">
            <w:pPr>
              <w:jc w:val="center"/>
              <w:rPr>
                <w:sz w:val="20"/>
                <w:szCs w:val="20"/>
              </w:rPr>
            </w:pPr>
            <w:r w:rsidRPr="003545DB">
              <w:rPr>
                <w:sz w:val="20"/>
                <w:szCs w:val="20"/>
              </w:rPr>
              <w:t>0,2:43,0</w:t>
            </w:r>
          </w:p>
        </w:tc>
      </w:tr>
      <w:tr w:rsidR="00435960" w:rsidRPr="00435960" w:rsidTr="003545DB">
        <w:tc>
          <w:tcPr>
            <w:tcW w:w="4008" w:type="dxa"/>
          </w:tcPr>
          <w:p w:rsidR="00435960" w:rsidRPr="00435960" w:rsidRDefault="00435960" w:rsidP="00435960">
            <w:pPr>
              <w:rPr>
                <w:sz w:val="20"/>
                <w:szCs w:val="20"/>
              </w:rPr>
            </w:pPr>
            <w:r w:rsidRPr="00435960">
              <w:rPr>
                <w:sz w:val="20"/>
                <w:szCs w:val="20"/>
              </w:rPr>
              <w:t>Марганец сернокислый</w:t>
            </w:r>
          </w:p>
        </w:tc>
        <w:tc>
          <w:tcPr>
            <w:tcW w:w="1417" w:type="dxa"/>
          </w:tcPr>
          <w:p w:rsidR="00435960" w:rsidRPr="00435960" w:rsidRDefault="00435960" w:rsidP="003545DB">
            <w:pPr>
              <w:jc w:val="center"/>
              <w:rPr>
                <w:sz w:val="20"/>
                <w:szCs w:val="20"/>
              </w:rPr>
            </w:pPr>
            <w:r w:rsidRPr="00435960">
              <w:rPr>
                <w:sz w:val="20"/>
                <w:szCs w:val="20"/>
              </w:rPr>
              <w:t>Mп</w:t>
            </w:r>
          </w:p>
        </w:tc>
        <w:tc>
          <w:tcPr>
            <w:tcW w:w="1559" w:type="dxa"/>
          </w:tcPr>
          <w:p w:rsidR="00435960" w:rsidRPr="003545DB" w:rsidRDefault="00435960" w:rsidP="003545DB">
            <w:pPr>
              <w:jc w:val="center"/>
              <w:rPr>
                <w:sz w:val="20"/>
                <w:szCs w:val="20"/>
              </w:rPr>
            </w:pPr>
            <w:r w:rsidRPr="003545DB">
              <w:rPr>
                <w:sz w:val="20"/>
                <w:szCs w:val="20"/>
              </w:rPr>
              <w:t>24,6</w:t>
            </w:r>
          </w:p>
        </w:tc>
      </w:tr>
      <w:tr w:rsidR="00435960" w:rsidRPr="00435960" w:rsidTr="003545DB">
        <w:tc>
          <w:tcPr>
            <w:tcW w:w="4008" w:type="dxa"/>
          </w:tcPr>
          <w:p w:rsidR="00435960" w:rsidRPr="00435960" w:rsidRDefault="00435960" w:rsidP="00435960">
            <w:pPr>
              <w:rPr>
                <w:sz w:val="20"/>
                <w:szCs w:val="20"/>
              </w:rPr>
            </w:pPr>
            <w:r w:rsidRPr="00435960">
              <w:rPr>
                <w:sz w:val="20"/>
                <w:szCs w:val="20"/>
              </w:rPr>
              <w:t>Марганцевый шлам</w:t>
            </w:r>
          </w:p>
        </w:tc>
        <w:tc>
          <w:tcPr>
            <w:tcW w:w="1417" w:type="dxa"/>
          </w:tcPr>
          <w:p w:rsidR="00435960" w:rsidRPr="00435960" w:rsidRDefault="00435960" w:rsidP="003545DB">
            <w:pPr>
              <w:jc w:val="center"/>
              <w:rPr>
                <w:sz w:val="20"/>
                <w:szCs w:val="20"/>
              </w:rPr>
            </w:pPr>
            <w:r w:rsidRPr="00435960">
              <w:rPr>
                <w:sz w:val="20"/>
                <w:szCs w:val="20"/>
              </w:rPr>
              <w:t>Mп</w:t>
            </w:r>
          </w:p>
        </w:tc>
        <w:tc>
          <w:tcPr>
            <w:tcW w:w="1559" w:type="dxa"/>
          </w:tcPr>
          <w:p w:rsidR="00435960" w:rsidRPr="003545DB" w:rsidRDefault="00435960" w:rsidP="003545DB">
            <w:pPr>
              <w:jc w:val="center"/>
              <w:rPr>
                <w:sz w:val="20"/>
                <w:szCs w:val="20"/>
              </w:rPr>
            </w:pPr>
            <w:r w:rsidRPr="003545DB">
              <w:rPr>
                <w:sz w:val="20"/>
                <w:szCs w:val="20"/>
              </w:rPr>
              <w:t>10-17</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Марганизированный простой суперфосфат </w:t>
            </w:r>
          </w:p>
        </w:tc>
        <w:tc>
          <w:tcPr>
            <w:tcW w:w="1417" w:type="dxa"/>
          </w:tcPr>
          <w:p w:rsidR="00435960" w:rsidRPr="00435960" w:rsidRDefault="00435960" w:rsidP="003545DB">
            <w:pPr>
              <w:jc w:val="center"/>
              <w:rPr>
                <w:sz w:val="20"/>
                <w:szCs w:val="20"/>
              </w:rPr>
            </w:pPr>
            <w:r w:rsidRPr="00435960">
              <w:rPr>
                <w:sz w:val="20"/>
                <w:szCs w:val="20"/>
              </w:rPr>
              <w:t>Мп: P</w:t>
            </w:r>
            <w:r w:rsidRPr="003545DB">
              <w:rPr>
                <w:sz w:val="20"/>
                <w:szCs w:val="20"/>
                <w:vertAlign w:val="subscript"/>
              </w:rPr>
              <w:t>2</w:t>
            </w:r>
            <w:r w:rsidRPr="00435960">
              <w:rPr>
                <w:sz w:val="20"/>
                <w:szCs w:val="20"/>
              </w:rPr>
              <w:t>O</w:t>
            </w:r>
            <w:r w:rsidRPr="003545DB">
              <w:rPr>
                <w:sz w:val="20"/>
                <w:szCs w:val="20"/>
                <w:vertAlign w:val="subscript"/>
              </w:rPr>
              <w:t>5</w:t>
            </w:r>
          </w:p>
        </w:tc>
        <w:tc>
          <w:tcPr>
            <w:tcW w:w="1559" w:type="dxa"/>
          </w:tcPr>
          <w:p w:rsidR="00435960" w:rsidRPr="003545DB" w:rsidRDefault="00435960" w:rsidP="003545DB">
            <w:pPr>
              <w:jc w:val="center"/>
              <w:rPr>
                <w:sz w:val="20"/>
                <w:szCs w:val="20"/>
              </w:rPr>
            </w:pPr>
            <w:r w:rsidRPr="003545DB">
              <w:rPr>
                <w:sz w:val="20"/>
                <w:szCs w:val="20"/>
              </w:rPr>
              <w:t>1,5:20,0</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Медный купорос </w:t>
            </w:r>
          </w:p>
        </w:tc>
        <w:tc>
          <w:tcPr>
            <w:tcW w:w="1417" w:type="dxa"/>
          </w:tcPr>
          <w:p w:rsidR="00435960" w:rsidRPr="00435960" w:rsidRDefault="00435960" w:rsidP="003545DB">
            <w:pPr>
              <w:jc w:val="center"/>
              <w:rPr>
                <w:sz w:val="20"/>
                <w:szCs w:val="20"/>
              </w:rPr>
            </w:pPr>
            <w:r w:rsidRPr="00435960">
              <w:rPr>
                <w:sz w:val="20"/>
                <w:szCs w:val="20"/>
              </w:rPr>
              <w:t>Cu</w:t>
            </w:r>
          </w:p>
        </w:tc>
        <w:tc>
          <w:tcPr>
            <w:tcW w:w="1559" w:type="dxa"/>
          </w:tcPr>
          <w:p w:rsidR="00435960" w:rsidRPr="003545DB" w:rsidRDefault="00435960" w:rsidP="003545DB">
            <w:pPr>
              <w:jc w:val="center"/>
              <w:rPr>
                <w:sz w:val="20"/>
                <w:szCs w:val="20"/>
              </w:rPr>
            </w:pPr>
            <w:r w:rsidRPr="003545DB">
              <w:rPr>
                <w:sz w:val="20"/>
                <w:szCs w:val="20"/>
              </w:rPr>
              <w:t>24,9</w:t>
            </w:r>
          </w:p>
        </w:tc>
      </w:tr>
      <w:tr w:rsidR="00435960" w:rsidRPr="00435960" w:rsidTr="003545DB">
        <w:tc>
          <w:tcPr>
            <w:tcW w:w="4008" w:type="dxa"/>
          </w:tcPr>
          <w:p w:rsidR="00435960" w:rsidRPr="00435960" w:rsidRDefault="00435960" w:rsidP="00435960">
            <w:pPr>
              <w:rPr>
                <w:sz w:val="20"/>
                <w:szCs w:val="20"/>
              </w:rPr>
            </w:pPr>
            <w:r w:rsidRPr="00435960">
              <w:rPr>
                <w:sz w:val="20"/>
                <w:szCs w:val="20"/>
              </w:rPr>
              <w:t xml:space="preserve">Огарки пиритные (колчеданные) </w:t>
            </w:r>
          </w:p>
        </w:tc>
        <w:tc>
          <w:tcPr>
            <w:tcW w:w="1417" w:type="dxa"/>
          </w:tcPr>
          <w:p w:rsidR="00435960" w:rsidRPr="00435960" w:rsidRDefault="00435960" w:rsidP="003545DB">
            <w:pPr>
              <w:jc w:val="center"/>
              <w:rPr>
                <w:sz w:val="20"/>
                <w:szCs w:val="20"/>
              </w:rPr>
            </w:pPr>
            <w:r w:rsidRPr="00435960">
              <w:rPr>
                <w:sz w:val="20"/>
                <w:szCs w:val="20"/>
              </w:rPr>
              <w:t>Cu</w:t>
            </w:r>
          </w:p>
        </w:tc>
        <w:tc>
          <w:tcPr>
            <w:tcW w:w="1559" w:type="dxa"/>
          </w:tcPr>
          <w:p w:rsidR="00435960" w:rsidRPr="003545DB" w:rsidRDefault="00435960" w:rsidP="003545DB">
            <w:pPr>
              <w:jc w:val="center"/>
              <w:rPr>
                <w:sz w:val="20"/>
                <w:szCs w:val="20"/>
              </w:rPr>
            </w:pPr>
            <w:r w:rsidRPr="003545DB">
              <w:rPr>
                <w:sz w:val="20"/>
                <w:szCs w:val="20"/>
              </w:rPr>
              <w:t>0,3-0,7</w:t>
            </w:r>
          </w:p>
        </w:tc>
      </w:tr>
      <w:tr w:rsidR="00435960" w:rsidRPr="00435960" w:rsidTr="003545DB">
        <w:tc>
          <w:tcPr>
            <w:tcW w:w="4008" w:type="dxa"/>
          </w:tcPr>
          <w:p w:rsidR="00435960" w:rsidRPr="00435960" w:rsidRDefault="00435960" w:rsidP="00435960">
            <w:pPr>
              <w:rPr>
                <w:sz w:val="20"/>
                <w:szCs w:val="20"/>
              </w:rPr>
            </w:pPr>
            <w:r w:rsidRPr="00435960">
              <w:rPr>
                <w:sz w:val="20"/>
                <w:szCs w:val="20"/>
              </w:rPr>
              <w:t>Сернокислый цинк</w:t>
            </w:r>
          </w:p>
        </w:tc>
        <w:tc>
          <w:tcPr>
            <w:tcW w:w="1417" w:type="dxa"/>
          </w:tcPr>
          <w:p w:rsidR="00435960" w:rsidRPr="00435960" w:rsidRDefault="00435960" w:rsidP="003545DB">
            <w:pPr>
              <w:jc w:val="center"/>
              <w:rPr>
                <w:sz w:val="20"/>
                <w:szCs w:val="20"/>
              </w:rPr>
            </w:pPr>
            <w:r w:rsidRPr="00435960">
              <w:rPr>
                <w:sz w:val="20"/>
                <w:szCs w:val="20"/>
              </w:rPr>
              <w:t>Zn</w:t>
            </w:r>
          </w:p>
        </w:tc>
        <w:tc>
          <w:tcPr>
            <w:tcW w:w="1559" w:type="dxa"/>
          </w:tcPr>
          <w:p w:rsidR="00435960" w:rsidRPr="003545DB" w:rsidRDefault="00435960" w:rsidP="003545DB">
            <w:pPr>
              <w:jc w:val="center"/>
              <w:rPr>
                <w:sz w:val="20"/>
                <w:szCs w:val="20"/>
              </w:rPr>
            </w:pPr>
            <w:r w:rsidRPr="003545DB">
              <w:rPr>
                <w:sz w:val="20"/>
                <w:szCs w:val="20"/>
              </w:rPr>
              <w:t>21,8-22,5</w:t>
            </w:r>
          </w:p>
        </w:tc>
      </w:tr>
      <w:tr w:rsidR="00435960" w:rsidRPr="00435960" w:rsidTr="003545DB">
        <w:tc>
          <w:tcPr>
            <w:tcW w:w="4008" w:type="dxa"/>
          </w:tcPr>
          <w:p w:rsidR="00435960" w:rsidRPr="00435960" w:rsidRDefault="00435960" w:rsidP="00435960">
            <w:pPr>
              <w:rPr>
                <w:sz w:val="20"/>
                <w:szCs w:val="20"/>
              </w:rPr>
            </w:pPr>
            <w:r w:rsidRPr="00435960">
              <w:rPr>
                <w:sz w:val="20"/>
                <w:szCs w:val="20"/>
              </w:rPr>
              <w:t>Порошок, содержащий цинк</w:t>
            </w:r>
          </w:p>
        </w:tc>
        <w:tc>
          <w:tcPr>
            <w:tcW w:w="1417" w:type="dxa"/>
          </w:tcPr>
          <w:p w:rsidR="00435960" w:rsidRPr="00435960" w:rsidRDefault="00435960" w:rsidP="003545DB">
            <w:pPr>
              <w:jc w:val="center"/>
              <w:rPr>
                <w:sz w:val="20"/>
                <w:szCs w:val="20"/>
              </w:rPr>
            </w:pPr>
            <w:r w:rsidRPr="00435960">
              <w:rPr>
                <w:sz w:val="20"/>
                <w:szCs w:val="20"/>
              </w:rPr>
              <w:t>Zn</w:t>
            </w:r>
          </w:p>
        </w:tc>
        <w:tc>
          <w:tcPr>
            <w:tcW w:w="1559" w:type="dxa"/>
          </w:tcPr>
          <w:p w:rsidR="00435960" w:rsidRPr="003545DB" w:rsidRDefault="00435960" w:rsidP="003545DB">
            <w:pPr>
              <w:jc w:val="center"/>
              <w:rPr>
                <w:sz w:val="20"/>
                <w:szCs w:val="20"/>
              </w:rPr>
            </w:pPr>
            <w:r w:rsidRPr="003545DB">
              <w:rPr>
                <w:sz w:val="20"/>
                <w:szCs w:val="20"/>
              </w:rPr>
              <w:t>8,1-9,9</w:t>
            </w:r>
          </w:p>
        </w:tc>
      </w:tr>
      <w:tr w:rsidR="00435960" w:rsidRPr="00435960" w:rsidTr="003545DB">
        <w:tc>
          <w:tcPr>
            <w:tcW w:w="4008" w:type="dxa"/>
          </w:tcPr>
          <w:p w:rsidR="00435960" w:rsidRPr="00435960" w:rsidRDefault="00435960" w:rsidP="00435960">
            <w:pPr>
              <w:rPr>
                <w:sz w:val="20"/>
                <w:szCs w:val="20"/>
              </w:rPr>
            </w:pPr>
            <w:r w:rsidRPr="00435960">
              <w:rPr>
                <w:sz w:val="20"/>
                <w:szCs w:val="20"/>
              </w:rPr>
              <w:t>ЖУСС 1</w:t>
            </w:r>
          </w:p>
        </w:tc>
        <w:tc>
          <w:tcPr>
            <w:tcW w:w="1417" w:type="dxa"/>
          </w:tcPr>
          <w:p w:rsidR="00435960" w:rsidRPr="00435960" w:rsidRDefault="00435960" w:rsidP="003545DB">
            <w:pPr>
              <w:jc w:val="center"/>
              <w:rPr>
                <w:sz w:val="20"/>
                <w:szCs w:val="20"/>
              </w:rPr>
            </w:pPr>
            <w:r w:rsidRPr="00435960">
              <w:rPr>
                <w:sz w:val="20"/>
                <w:szCs w:val="20"/>
              </w:rPr>
              <w:t>Cu:В</w:t>
            </w:r>
          </w:p>
        </w:tc>
        <w:tc>
          <w:tcPr>
            <w:tcW w:w="1559" w:type="dxa"/>
          </w:tcPr>
          <w:p w:rsidR="00435960" w:rsidRPr="003545DB" w:rsidRDefault="00435960" w:rsidP="003545DB">
            <w:pPr>
              <w:jc w:val="center"/>
              <w:rPr>
                <w:sz w:val="20"/>
                <w:szCs w:val="20"/>
              </w:rPr>
            </w:pPr>
            <w:r w:rsidRPr="003545DB">
              <w:rPr>
                <w:sz w:val="20"/>
                <w:szCs w:val="20"/>
              </w:rPr>
              <w:t>3,3-4,0:2,5-2,8</w:t>
            </w:r>
          </w:p>
        </w:tc>
      </w:tr>
      <w:tr w:rsidR="00435960" w:rsidRPr="00435960" w:rsidTr="003545DB">
        <w:tc>
          <w:tcPr>
            <w:tcW w:w="4008" w:type="dxa"/>
          </w:tcPr>
          <w:p w:rsidR="00435960" w:rsidRPr="00435960" w:rsidRDefault="00435960" w:rsidP="00435960">
            <w:pPr>
              <w:rPr>
                <w:sz w:val="20"/>
                <w:szCs w:val="20"/>
              </w:rPr>
            </w:pPr>
            <w:r w:rsidRPr="00435960">
              <w:rPr>
                <w:sz w:val="20"/>
                <w:szCs w:val="20"/>
              </w:rPr>
              <w:t>ЖУСС 2</w:t>
            </w:r>
          </w:p>
        </w:tc>
        <w:tc>
          <w:tcPr>
            <w:tcW w:w="1417" w:type="dxa"/>
          </w:tcPr>
          <w:p w:rsidR="00435960" w:rsidRPr="00435960" w:rsidRDefault="00435960" w:rsidP="003545DB">
            <w:pPr>
              <w:jc w:val="center"/>
              <w:rPr>
                <w:sz w:val="20"/>
                <w:szCs w:val="20"/>
              </w:rPr>
            </w:pPr>
            <w:r w:rsidRPr="00435960">
              <w:rPr>
                <w:sz w:val="20"/>
                <w:szCs w:val="20"/>
              </w:rPr>
              <w:t>Cu:Мо</w:t>
            </w:r>
          </w:p>
        </w:tc>
        <w:tc>
          <w:tcPr>
            <w:tcW w:w="1559" w:type="dxa"/>
          </w:tcPr>
          <w:p w:rsidR="00435960" w:rsidRPr="003545DB" w:rsidRDefault="00435960" w:rsidP="003545DB">
            <w:pPr>
              <w:jc w:val="center"/>
              <w:rPr>
                <w:sz w:val="20"/>
                <w:szCs w:val="20"/>
              </w:rPr>
            </w:pPr>
            <w:r w:rsidRPr="003545DB">
              <w:rPr>
                <w:sz w:val="20"/>
                <w:szCs w:val="20"/>
              </w:rPr>
              <w:t>3,2-4,0:1,4-2,2</w:t>
            </w:r>
          </w:p>
        </w:tc>
      </w:tr>
      <w:tr w:rsidR="00435960" w:rsidRPr="00435960" w:rsidTr="003545DB">
        <w:tc>
          <w:tcPr>
            <w:tcW w:w="4008" w:type="dxa"/>
          </w:tcPr>
          <w:p w:rsidR="00435960" w:rsidRPr="00435960" w:rsidRDefault="00435960" w:rsidP="00435960">
            <w:pPr>
              <w:rPr>
                <w:sz w:val="20"/>
                <w:szCs w:val="20"/>
              </w:rPr>
            </w:pPr>
            <w:r w:rsidRPr="00435960">
              <w:rPr>
                <w:sz w:val="20"/>
                <w:szCs w:val="20"/>
              </w:rPr>
              <w:t>ЖУСС 3</w:t>
            </w:r>
          </w:p>
        </w:tc>
        <w:tc>
          <w:tcPr>
            <w:tcW w:w="1417" w:type="dxa"/>
          </w:tcPr>
          <w:p w:rsidR="00435960" w:rsidRPr="00435960" w:rsidRDefault="00435960" w:rsidP="003545DB">
            <w:pPr>
              <w:jc w:val="center"/>
              <w:rPr>
                <w:sz w:val="20"/>
                <w:szCs w:val="20"/>
              </w:rPr>
            </w:pPr>
            <w:r w:rsidRPr="00435960">
              <w:rPr>
                <w:sz w:val="20"/>
                <w:szCs w:val="20"/>
              </w:rPr>
              <w:t>Cu:Zn</w:t>
            </w:r>
          </w:p>
        </w:tc>
        <w:tc>
          <w:tcPr>
            <w:tcW w:w="1559" w:type="dxa"/>
          </w:tcPr>
          <w:p w:rsidR="00435960" w:rsidRPr="003545DB" w:rsidRDefault="00435960" w:rsidP="003545DB">
            <w:pPr>
              <w:jc w:val="center"/>
              <w:rPr>
                <w:sz w:val="20"/>
                <w:szCs w:val="20"/>
              </w:rPr>
            </w:pPr>
            <w:r w:rsidRPr="003545DB">
              <w:rPr>
                <w:sz w:val="20"/>
                <w:szCs w:val="20"/>
              </w:rPr>
              <w:t>1,5-2,0:3,0-3,5</w:t>
            </w:r>
          </w:p>
        </w:tc>
      </w:tr>
      <w:tr w:rsidR="00435960" w:rsidRPr="00435960" w:rsidTr="003545DB">
        <w:tc>
          <w:tcPr>
            <w:tcW w:w="4008" w:type="dxa"/>
          </w:tcPr>
          <w:p w:rsidR="00435960" w:rsidRPr="00435960" w:rsidRDefault="00435960" w:rsidP="00435960">
            <w:pPr>
              <w:rPr>
                <w:sz w:val="20"/>
                <w:szCs w:val="20"/>
              </w:rPr>
            </w:pPr>
            <w:r w:rsidRPr="00435960">
              <w:rPr>
                <w:sz w:val="20"/>
                <w:szCs w:val="20"/>
              </w:rPr>
              <w:t>ЖУСС 6</w:t>
            </w:r>
          </w:p>
        </w:tc>
        <w:tc>
          <w:tcPr>
            <w:tcW w:w="1417" w:type="dxa"/>
          </w:tcPr>
          <w:p w:rsidR="00435960" w:rsidRPr="00435960" w:rsidRDefault="00435960" w:rsidP="003545DB">
            <w:pPr>
              <w:jc w:val="center"/>
              <w:rPr>
                <w:sz w:val="20"/>
                <w:szCs w:val="20"/>
              </w:rPr>
            </w:pPr>
            <w:r w:rsidRPr="00435960">
              <w:rPr>
                <w:sz w:val="20"/>
                <w:szCs w:val="20"/>
              </w:rPr>
              <w:t>Cu:Co</w:t>
            </w:r>
          </w:p>
        </w:tc>
        <w:tc>
          <w:tcPr>
            <w:tcW w:w="1559" w:type="dxa"/>
          </w:tcPr>
          <w:p w:rsidR="00435960" w:rsidRPr="003545DB" w:rsidRDefault="00435960" w:rsidP="003545DB">
            <w:pPr>
              <w:jc w:val="center"/>
              <w:rPr>
                <w:sz w:val="20"/>
                <w:szCs w:val="20"/>
              </w:rPr>
            </w:pPr>
            <w:r w:rsidRPr="003545DB">
              <w:rPr>
                <w:sz w:val="20"/>
                <w:szCs w:val="20"/>
              </w:rPr>
              <w:t>1,5-2,0:3,0-3,5</w:t>
            </w:r>
          </w:p>
        </w:tc>
      </w:tr>
    </w:tbl>
    <w:p w:rsidR="00F6752C" w:rsidRPr="00B025D7" w:rsidRDefault="00F6752C" w:rsidP="00F6752C">
      <w:pPr>
        <w:jc w:val="right"/>
        <w:rPr>
          <w:i/>
          <w:sz w:val="20"/>
          <w:szCs w:val="20"/>
        </w:rPr>
      </w:pPr>
      <w:r>
        <w:rPr>
          <w:i/>
          <w:sz w:val="20"/>
          <w:szCs w:val="20"/>
        </w:rPr>
        <w:lastRenderedPageBreak/>
        <w:t>Приложение 9</w:t>
      </w:r>
    </w:p>
    <w:p w:rsidR="00F6752C" w:rsidRPr="00183E6E" w:rsidRDefault="00F6752C" w:rsidP="00F6752C">
      <w:pPr>
        <w:ind w:left="360"/>
        <w:jc w:val="center"/>
        <w:rPr>
          <w:sz w:val="20"/>
          <w:szCs w:val="20"/>
        </w:rPr>
      </w:pPr>
      <w:r w:rsidRPr="00183E6E">
        <w:rPr>
          <w:sz w:val="20"/>
          <w:szCs w:val="20"/>
        </w:rPr>
        <w:t>Группировка почв по степени кислотности, определяемой</w:t>
      </w:r>
    </w:p>
    <w:p w:rsidR="00F6752C" w:rsidRPr="00183E6E" w:rsidRDefault="00F6752C" w:rsidP="00F6752C">
      <w:pPr>
        <w:ind w:left="360"/>
        <w:jc w:val="center"/>
        <w:rPr>
          <w:sz w:val="20"/>
          <w:szCs w:val="20"/>
        </w:rPr>
      </w:pPr>
      <w:r w:rsidRPr="00183E6E">
        <w:rPr>
          <w:sz w:val="20"/>
          <w:szCs w:val="20"/>
        </w:rPr>
        <w:t>в солевой вытяжке (обменная кислотность)</w:t>
      </w:r>
    </w:p>
    <w:p w:rsidR="00F6752C" w:rsidRPr="00183E6E" w:rsidRDefault="00F6752C" w:rsidP="00F6752C">
      <w:pPr>
        <w:ind w:left="360"/>
        <w:jc w:val="center"/>
        <w:rPr>
          <w:b/>
          <w:sz w:val="20"/>
          <w:szCs w:val="20"/>
        </w:rPr>
      </w:pPr>
    </w:p>
    <w:tbl>
      <w:tblPr>
        <w:tblW w:w="6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822"/>
        <w:gridCol w:w="2520"/>
        <w:gridCol w:w="1620"/>
      </w:tblGrid>
      <w:tr w:rsidR="00F6752C" w:rsidRPr="00183E6E" w:rsidTr="00CB6D75">
        <w:tc>
          <w:tcPr>
            <w:tcW w:w="959" w:type="dxa"/>
            <w:vAlign w:val="center"/>
          </w:tcPr>
          <w:p w:rsidR="00F6752C" w:rsidRPr="00183E6E" w:rsidRDefault="00F6752C" w:rsidP="00CB6D75">
            <w:pPr>
              <w:jc w:val="center"/>
              <w:rPr>
                <w:sz w:val="20"/>
                <w:szCs w:val="20"/>
              </w:rPr>
            </w:pPr>
            <w:r w:rsidRPr="00183E6E">
              <w:rPr>
                <w:sz w:val="20"/>
                <w:szCs w:val="20"/>
              </w:rPr>
              <w:t>№№</w:t>
            </w:r>
          </w:p>
          <w:p w:rsidR="00F6752C" w:rsidRPr="00183E6E" w:rsidRDefault="00F6752C" w:rsidP="00CB6D75">
            <w:pPr>
              <w:jc w:val="center"/>
              <w:rPr>
                <w:sz w:val="20"/>
                <w:szCs w:val="20"/>
              </w:rPr>
            </w:pPr>
            <w:r w:rsidRPr="00183E6E">
              <w:rPr>
                <w:sz w:val="20"/>
                <w:szCs w:val="20"/>
              </w:rPr>
              <w:t>группы</w:t>
            </w:r>
          </w:p>
        </w:tc>
        <w:tc>
          <w:tcPr>
            <w:tcW w:w="1822" w:type="dxa"/>
            <w:vAlign w:val="center"/>
          </w:tcPr>
          <w:p w:rsidR="00F6752C" w:rsidRPr="00183E6E" w:rsidRDefault="00F6752C" w:rsidP="00CB6D75">
            <w:pPr>
              <w:jc w:val="center"/>
              <w:rPr>
                <w:sz w:val="20"/>
                <w:szCs w:val="20"/>
              </w:rPr>
            </w:pPr>
            <w:r w:rsidRPr="00183E6E">
              <w:rPr>
                <w:sz w:val="20"/>
                <w:szCs w:val="20"/>
              </w:rPr>
              <w:t>Цвет раскраски на картограмме</w:t>
            </w:r>
          </w:p>
        </w:tc>
        <w:tc>
          <w:tcPr>
            <w:tcW w:w="2520" w:type="dxa"/>
            <w:vAlign w:val="center"/>
          </w:tcPr>
          <w:p w:rsidR="00F6752C" w:rsidRPr="00183E6E" w:rsidRDefault="00F6752C" w:rsidP="00CB6D75">
            <w:pPr>
              <w:jc w:val="center"/>
              <w:rPr>
                <w:sz w:val="20"/>
                <w:szCs w:val="20"/>
              </w:rPr>
            </w:pPr>
            <w:r w:rsidRPr="00183E6E">
              <w:rPr>
                <w:sz w:val="20"/>
                <w:szCs w:val="20"/>
              </w:rPr>
              <w:t>Степень кислотности</w:t>
            </w:r>
          </w:p>
        </w:tc>
        <w:tc>
          <w:tcPr>
            <w:tcW w:w="1620" w:type="dxa"/>
            <w:vAlign w:val="center"/>
          </w:tcPr>
          <w:p w:rsidR="00F6752C" w:rsidRPr="00183E6E" w:rsidRDefault="00262D21" w:rsidP="00CB6D75">
            <w:pPr>
              <w:jc w:val="center"/>
              <w:rPr>
                <w:sz w:val="20"/>
                <w:szCs w:val="20"/>
              </w:rPr>
            </w:pPr>
            <w:r>
              <w:rPr>
                <w:sz w:val="20"/>
                <w:szCs w:val="20"/>
              </w:rPr>
              <w:t>рН</w:t>
            </w:r>
            <w:r w:rsidR="00F6752C" w:rsidRPr="00262D21">
              <w:rPr>
                <w:sz w:val="20"/>
                <w:szCs w:val="20"/>
                <w:vertAlign w:val="subscript"/>
              </w:rPr>
              <w:t>сол.</w:t>
            </w:r>
          </w:p>
        </w:tc>
      </w:tr>
      <w:tr w:rsidR="00F6752C" w:rsidRPr="00183E6E" w:rsidTr="00CB6D75">
        <w:tc>
          <w:tcPr>
            <w:tcW w:w="959" w:type="dxa"/>
            <w:vAlign w:val="center"/>
          </w:tcPr>
          <w:p w:rsidR="00F6752C" w:rsidRPr="00183E6E" w:rsidRDefault="00F6752C" w:rsidP="00CB6D75">
            <w:pPr>
              <w:jc w:val="center"/>
              <w:rPr>
                <w:sz w:val="20"/>
                <w:szCs w:val="20"/>
              </w:rPr>
            </w:pPr>
            <w:r w:rsidRPr="00183E6E">
              <w:rPr>
                <w:sz w:val="20"/>
                <w:szCs w:val="20"/>
              </w:rPr>
              <w:t>1</w:t>
            </w:r>
          </w:p>
        </w:tc>
        <w:tc>
          <w:tcPr>
            <w:tcW w:w="1822" w:type="dxa"/>
            <w:vAlign w:val="center"/>
          </w:tcPr>
          <w:p w:rsidR="00F6752C" w:rsidRPr="00183E6E" w:rsidRDefault="00F6752C" w:rsidP="00CB6D75">
            <w:pPr>
              <w:jc w:val="center"/>
              <w:rPr>
                <w:sz w:val="20"/>
                <w:szCs w:val="20"/>
              </w:rPr>
            </w:pPr>
            <w:r w:rsidRPr="00183E6E">
              <w:rPr>
                <w:sz w:val="20"/>
                <w:szCs w:val="20"/>
              </w:rPr>
              <w:t>розовый</w:t>
            </w:r>
          </w:p>
        </w:tc>
        <w:tc>
          <w:tcPr>
            <w:tcW w:w="2520" w:type="dxa"/>
            <w:vAlign w:val="center"/>
          </w:tcPr>
          <w:p w:rsidR="00F6752C" w:rsidRPr="00183E6E" w:rsidRDefault="00F6752C" w:rsidP="00CB6D75">
            <w:pPr>
              <w:jc w:val="center"/>
              <w:rPr>
                <w:sz w:val="20"/>
                <w:szCs w:val="20"/>
              </w:rPr>
            </w:pPr>
            <w:r w:rsidRPr="00183E6E">
              <w:rPr>
                <w:sz w:val="20"/>
                <w:szCs w:val="20"/>
              </w:rPr>
              <w:t>очень сильнокислая</w:t>
            </w:r>
          </w:p>
        </w:tc>
        <w:tc>
          <w:tcPr>
            <w:tcW w:w="1620" w:type="dxa"/>
            <w:vAlign w:val="center"/>
          </w:tcPr>
          <w:p w:rsidR="00F6752C" w:rsidRPr="00183E6E" w:rsidRDefault="00F6752C" w:rsidP="00CB6D75">
            <w:pPr>
              <w:jc w:val="center"/>
              <w:rPr>
                <w:sz w:val="20"/>
                <w:szCs w:val="20"/>
              </w:rPr>
            </w:pPr>
            <w:r w:rsidRPr="00183E6E">
              <w:rPr>
                <w:sz w:val="20"/>
                <w:szCs w:val="20"/>
              </w:rPr>
              <w:t>≤ 4.0</w:t>
            </w:r>
          </w:p>
        </w:tc>
      </w:tr>
      <w:tr w:rsidR="00F6752C" w:rsidRPr="00183E6E" w:rsidTr="00CB6D75">
        <w:tc>
          <w:tcPr>
            <w:tcW w:w="959" w:type="dxa"/>
            <w:vAlign w:val="center"/>
          </w:tcPr>
          <w:p w:rsidR="00F6752C" w:rsidRPr="00183E6E" w:rsidRDefault="00F6752C" w:rsidP="00CB6D75">
            <w:pPr>
              <w:jc w:val="center"/>
              <w:rPr>
                <w:sz w:val="20"/>
                <w:szCs w:val="20"/>
              </w:rPr>
            </w:pPr>
            <w:r w:rsidRPr="00183E6E">
              <w:rPr>
                <w:sz w:val="20"/>
                <w:szCs w:val="20"/>
              </w:rPr>
              <w:t>2</w:t>
            </w:r>
          </w:p>
        </w:tc>
        <w:tc>
          <w:tcPr>
            <w:tcW w:w="1822" w:type="dxa"/>
            <w:vAlign w:val="center"/>
          </w:tcPr>
          <w:p w:rsidR="00F6752C" w:rsidRPr="00183E6E" w:rsidRDefault="00F6752C" w:rsidP="00CB6D75">
            <w:pPr>
              <w:jc w:val="center"/>
              <w:rPr>
                <w:sz w:val="20"/>
                <w:szCs w:val="20"/>
              </w:rPr>
            </w:pPr>
            <w:r w:rsidRPr="00183E6E">
              <w:rPr>
                <w:sz w:val="20"/>
                <w:szCs w:val="20"/>
              </w:rPr>
              <w:t>оранжевый</w:t>
            </w:r>
          </w:p>
        </w:tc>
        <w:tc>
          <w:tcPr>
            <w:tcW w:w="2520" w:type="dxa"/>
            <w:vAlign w:val="center"/>
          </w:tcPr>
          <w:p w:rsidR="00F6752C" w:rsidRPr="00183E6E" w:rsidRDefault="00F6752C" w:rsidP="00CB6D75">
            <w:pPr>
              <w:jc w:val="center"/>
              <w:rPr>
                <w:sz w:val="20"/>
                <w:szCs w:val="20"/>
              </w:rPr>
            </w:pPr>
            <w:r w:rsidRPr="00183E6E">
              <w:rPr>
                <w:sz w:val="20"/>
                <w:szCs w:val="20"/>
              </w:rPr>
              <w:t>сильнокислая</w:t>
            </w:r>
          </w:p>
        </w:tc>
        <w:tc>
          <w:tcPr>
            <w:tcW w:w="1620" w:type="dxa"/>
            <w:vAlign w:val="center"/>
          </w:tcPr>
          <w:p w:rsidR="00F6752C" w:rsidRPr="00183E6E" w:rsidRDefault="00F6752C" w:rsidP="00CB6D75">
            <w:pPr>
              <w:jc w:val="center"/>
              <w:rPr>
                <w:sz w:val="20"/>
                <w:szCs w:val="20"/>
              </w:rPr>
            </w:pPr>
            <w:r w:rsidRPr="00183E6E">
              <w:rPr>
                <w:sz w:val="20"/>
                <w:szCs w:val="20"/>
              </w:rPr>
              <w:t>4,1-4,5</w:t>
            </w:r>
          </w:p>
        </w:tc>
      </w:tr>
      <w:tr w:rsidR="00F6752C" w:rsidRPr="00183E6E" w:rsidTr="00CB6D75">
        <w:tc>
          <w:tcPr>
            <w:tcW w:w="959" w:type="dxa"/>
            <w:vAlign w:val="center"/>
          </w:tcPr>
          <w:p w:rsidR="00F6752C" w:rsidRPr="00183E6E" w:rsidRDefault="00F6752C" w:rsidP="00CB6D75">
            <w:pPr>
              <w:jc w:val="center"/>
              <w:rPr>
                <w:sz w:val="20"/>
                <w:szCs w:val="20"/>
              </w:rPr>
            </w:pPr>
            <w:r w:rsidRPr="00183E6E">
              <w:rPr>
                <w:sz w:val="20"/>
                <w:szCs w:val="20"/>
              </w:rPr>
              <w:t>3</w:t>
            </w:r>
          </w:p>
        </w:tc>
        <w:tc>
          <w:tcPr>
            <w:tcW w:w="1822" w:type="dxa"/>
            <w:vAlign w:val="center"/>
          </w:tcPr>
          <w:p w:rsidR="00F6752C" w:rsidRPr="00183E6E" w:rsidRDefault="00F6752C" w:rsidP="00CB6D75">
            <w:pPr>
              <w:jc w:val="center"/>
              <w:rPr>
                <w:sz w:val="20"/>
                <w:szCs w:val="20"/>
              </w:rPr>
            </w:pPr>
            <w:r w:rsidRPr="00183E6E">
              <w:rPr>
                <w:sz w:val="20"/>
                <w:szCs w:val="20"/>
              </w:rPr>
              <w:t>желтый</w:t>
            </w:r>
          </w:p>
        </w:tc>
        <w:tc>
          <w:tcPr>
            <w:tcW w:w="2520" w:type="dxa"/>
            <w:vAlign w:val="center"/>
          </w:tcPr>
          <w:p w:rsidR="00F6752C" w:rsidRPr="00183E6E" w:rsidRDefault="00F6752C" w:rsidP="00CB6D75">
            <w:pPr>
              <w:jc w:val="center"/>
              <w:rPr>
                <w:sz w:val="20"/>
                <w:szCs w:val="20"/>
              </w:rPr>
            </w:pPr>
            <w:r w:rsidRPr="00183E6E">
              <w:rPr>
                <w:sz w:val="20"/>
                <w:szCs w:val="20"/>
              </w:rPr>
              <w:t>среднекислая</w:t>
            </w:r>
          </w:p>
        </w:tc>
        <w:tc>
          <w:tcPr>
            <w:tcW w:w="1620" w:type="dxa"/>
            <w:vAlign w:val="center"/>
          </w:tcPr>
          <w:p w:rsidR="00F6752C" w:rsidRPr="00183E6E" w:rsidRDefault="00F6752C" w:rsidP="00CB6D75">
            <w:pPr>
              <w:jc w:val="center"/>
              <w:rPr>
                <w:sz w:val="20"/>
                <w:szCs w:val="20"/>
              </w:rPr>
            </w:pPr>
            <w:r w:rsidRPr="00183E6E">
              <w:rPr>
                <w:sz w:val="20"/>
                <w:szCs w:val="20"/>
              </w:rPr>
              <w:t>4,6-5,0</w:t>
            </w:r>
          </w:p>
        </w:tc>
      </w:tr>
      <w:tr w:rsidR="00F6752C" w:rsidRPr="00183E6E" w:rsidTr="00CB6D75">
        <w:tc>
          <w:tcPr>
            <w:tcW w:w="959" w:type="dxa"/>
            <w:vAlign w:val="center"/>
          </w:tcPr>
          <w:p w:rsidR="00F6752C" w:rsidRPr="00183E6E" w:rsidRDefault="00F6752C" w:rsidP="00CB6D75">
            <w:pPr>
              <w:jc w:val="center"/>
              <w:rPr>
                <w:sz w:val="20"/>
                <w:szCs w:val="20"/>
              </w:rPr>
            </w:pPr>
            <w:r w:rsidRPr="00183E6E">
              <w:rPr>
                <w:sz w:val="20"/>
                <w:szCs w:val="20"/>
              </w:rPr>
              <w:t>4</w:t>
            </w:r>
          </w:p>
        </w:tc>
        <w:tc>
          <w:tcPr>
            <w:tcW w:w="1822" w:type="dxa"/>
            <w:vAlign w:val="center"/>
          </w:tcPr>
          <w:p w:rsidR="00F6752C" w:rsidRPr="00183E6E" w:rsidRDefault="00F6752C" w:rsidP="00CB6D75">
            <w:pPr>
              <w:jc w:val="center"/>
              <w:rPr>
                <w:sz w:val="20"/>
                <w:szCs w:val="20"/>
              </w:rPr>
            </w:pPr>
            <w:r w:rsidRPr="00183E6E">
              <w:rPr>
                <w:sz w:val="20"/>
                <w:szCs w:val="20"/>
              </w:rPr>
              <w:t>зеленый</w:t>
            </w:r>
          </w:p>
        </w:tc>
        <w:tc>
          <w:tcPr>
            <w:tcW w:w="2520" w:type="dxa"/>
            <w:vAlign w:val="center"/>
          </w:tcPr>
          <w:p w:rsidR="00F6752C" w:rsidRPr="00183E6E" w:rsidRDefault="00F6752C" w:rsidP="00CB6D75">
            <w:pPr>
              <w:jc w:val="center"/>
              <w:rPr>
                <w:sz w:val="20"/>
                <w:szCs w:val="20"/>
              </w:rPr>
            </w:pPr>
            <w:r w:rsidRPr="00183E6E">
              <w:rPr>
                <w:sz w:val="20"/>
                <w:szCs w:val="20"/>
              </w:rPr>
              <w:t>слабокислая</w:t>
            </w:r>
          </w:p>
        </w:tc>
        <w:tc>
          <w:tcPr>
            <w:tcW w:w="1620" w:type="dxa"/>
            <w:vAlign w:val="center"/>
          </w:tcPr>
          <w:p w:rsidR="00F6752C" w:rsidRPr="00183E6E" w:rsidRDefault="00F6752C" w:rsidP="00CB6D75">
            <w:pPr>
              <w:jc w:val="center"/>
              <w:rPr>
                <w:sz w:val="20"/>
                <w:szCs w:val="20"/>
              </w:rPr>
            </w:pPr>
            <w:r w:rsidRPr="00183E6E">
              <w:rPr>
                <w:sz w:val="20"/>
                <w:szCs w:val="20"/>
              </w:rPr>
              <w:t>5,1-5,5</w:t>
            </w:r>
          </w:p>
        </w:tc>
      </w:tr>
      <w:tr w:rsidR="00F6752C" w:rsidRPr="00183E6E" w:rsidTr="00CB6D75">
        <w:tc>
          <w:tcPr>
            <w:tcW w:w="959" w:type="dxa"/>
            <w:vAlign w:val="center"/>
          </w:tcPr>
          <w:p w:rsidR="00F6752C" w:rsidRPr="00183E6E" w:rsidRDefault="00F6752C" w:rsidP="00CB6D75">
            <w:pPr>
              <w:jc w:val="center"/>
              <w:rPr>
                <w:sz w:val="20"/>
                <w:szCs w:val="20"/>
              </w:rPr>
            </w:pPr>
            <w:r w:rsidRPr="00183E6E">
              <w:rPr>
                <w:sz w:val="20"/>
                <w:szCs w:val="20"/>
              </w:rPr>
              <w:t>5</w:t>
            </w:r>
          </w:p>
        </w:tc>
        <w:tc>
          <w:tcPr>
            <w:tcW w:w="1822" w:type="dxa"/>
            <w:vAlign w:val="center"/>
          </w:tcPr>
          <w:p w:rsidR="00F6752C" w:rsidRPr="00183E6E" w:rsidRDefault="00F6752C" w:rsidP="00CB6D75">
            <w:pPr>
              <w:jc w:val="center"/>
              <w:rPr>
                <w:sz w:val="20"/>
                <w:szCs w:val="20"/>
              </w:rPr>
            </w:pPr>
            <w:r w:rsidRPr="00183E6E">
              <w:rPr>
                <w:sz w:val="20"/>
                <w:szCs w:val="20"/>
              </w:rPr>
              <w:t>синий</w:t>
            </w:r>
          </w:p>
        </w:tc>
        <w:tc>
          <w:tcPr>
            <w:tcW w:w="2520" w:type="dxa"/>
            <w:vAlign w:val="center"/>
          </w:tcPr>
          <w:p w:rsidR="00F6752C" w:rsidRPr="00183E6E" w:rsidRDefault="00F6752C" w:rsidP="00CB6D75">
            <w:pPr>
              <w:jc w:val="center"/>
              <w:rPr>
                <w:sz w:val="20"/>
                <w:szCs w:val="20"/>
              </w:rPr>
            </w:pPr>
            <w:r w:rsidRPr="00183E6E">
              <w:rPr>
                <w:sz w:val="20"/>
                <w:szCs w:val="20"/>
              </w:rPr>
              <w:t>близкая к нейтральной</w:t>
            </w:r>
          </w:p>
        </w:tc>
        <w:tc>
          <w:tcPr>
            <w:tcW w:w="1620" w:type="dxa"/>
            <w:vAlign w:val="center"/>
          </w:tcPr>
          <w:p w:rsidR="00F6752C" w:rsidRPr="00183E6E" w:rsidRDefault="00F6752C" w:rsidP="00CB6D75">
            <w:pPr>
              <w:jc w:val="center"/>
              <w:rPr>
                <w:sz w:val="20"/>
                <w:szCs w:val="20"/>
              </w:rPr>
            </w:pPr>
            <w:r w:rsidRPr="00183E6E">
              <w:rPr>
                <w:sz w:val="20"/>
                <w:szCs w:val="20"/>
              </w:rPr>
              <w:t>5,6-6,0</w:t>
            </w:r>
          </w:p>
        </w:tc>
      </w:tr>
      <w:tr w:rsidR="00F6752C" w:rsidRPr="00183E6E" w:rsidTr="00CB6D75">
        <w:trPr>
          <w:trHeight w:val="111"/>
        </w:trPr>
        <w:tc>
          <w:tcPr>
            <w:tcW w:w="959" w:type="dxa"/>
            <w:vAlign w:val="center"/>
          </w:tcPr>
          <w:p w:rsidR="00F6752C" w:rsidRPr="00183E6E" w:rsidRDefault="00F6752C" w:rsidP="00CB6D75">
            <w:pPr>
              <w:jc w:val="center"/>
              <w:rPr>
                <w:sz w:val="20"/>
                <w:szCs w:val="20"/>
              </w:rPr>
            </w:pPr>
            <w:r w:rsidRPr="00183E6E">
              <w:rPr>
                <w:sz w:val="20"/>
                <w:szCs w:val="20"/>
              </w:rPr>
              <w:t>6</w:t>
            </w:r>
          </w:p>
        </w:tc>
        <w:tc>
          <w:tcPr>
            <w:tcW w:w="1822" w:type="dxa"/>
            <w:vAlign w:val="center"/>
          </w:tcPr>
          <w:p w:rsidR="00F6752C" w:rsidRPr="00183E6E" w:rsidRDefault="00F6752C" w:rsidP="00CB6D75">
            <w:pPr>
              <w:jc w:val="center"/>
              <w:rPr>
                <w:sz w:val="20"/>
                <w:szCs w:val="20"/>
              </w:rPr>
            </w:pPr>
            <w:r w:rsidRPr="00183E6E">
              <w:rPr>
                <w:sz w:val="20"/>
                <w:szCs w:val="20"/>
              </w:rPr>
              <w:t>фиолетовый</w:t>
            </w:r>
          </w:p>
        </w:tc>
        <w:tc>
          <w:tcPr>
            <w:tcW w:w="2520" w:type="dxa"/>
            <w:vAlign w:val="center"/>
          </w:tcPr>
          <w:p w:rsidR="00F6752C" w:rsidRPr="00183E6E" w:rsidRDefault="00F6752C" w:rsidP="00CB6D75">
            <w:pPr>
              <w:jc w:val="center"/>
              <w:rPr>
                <w:sz w:val="20"/>
                <w:szCs w:val="20"/>
              </w:rPr>
            </w:pPr>
            <w:r w:rsidRPr="00183E6E">
              <w:rPr>
                <w:sz w:val="20"/>
                <w:szCs w:val="20"/>
              </w:rPr>
              <w:t>нейтральная</w:t>
            </w:r>
          </w:p>
        </w:tc>
        <w:tc>
          <w:tcPr>
            <w:tcW w:w="1620" w:type="dxa"/>
            <w:vAlign w:val="center"/>
          </w:tcPr>
          <w:p w:rsidR="00F6752C" w:rsidRPr="00183E6E" w:rsidRDefault="00F6752C" w:rsidP="00CB6D75">
            <w:pPr>
              <w:jc w:val="center"/>
              <w:rPr>
                <w:sz w:val="20"/>
                <w:szCs w:val="20"/>
              </w:rPr>
            </w:pPr>
            <w:r w:rsidRPr="00183E6E">
              <w:rPr>
                <w:sz w:val="20"/>
                <w:szCs w:val="20"/>
              </w:rPr>
              <w:t>&gt; 6,0</w:t>
            </w:r>
          </w:p>
        </w:tc>
      </w:tr>
    </w:tbl>
    <w:p w:rsidR="00F6752C" w:rsidRPr="00183E6E" w:rsidRDefault="00F6752C" w:rsidP="00F6752C">
      <w:pPr>
        <w:rPr>
          <w:sz w:val="20"/>
          <w:szCs w:val="20"/>
          <w:lang w:val="en-US"/>
        </w:rPr>
      </w:pPr>
    </w:p>
    <w:p w:rsidR="00F6752C" w:rsidRDefault="00F6752C" w:rsidP="00F6752C">
      <w:pPr>
        <w:jc w:val="right"/>
        <w:rPr>
          <w:i/>
          <w:sz w:val="20"/>
          <w:szCs w:val="20"/>
        </w:rPr>
      </w:pPr>
    </w:p>
    <w:p w:rsidR="00F6752C" w:rsidRPr="00183E6E" w:rsidRDefault="00F6752C" w:rsidP="00F6752C">
      <w:pPr>
        <w:jc w:val="right"/>
        <w:rPr>
          <w:i/>
          <w:sz w:val="20"/>
          <w:szCs w:val="20"/>
        </w:rPr>
      </w:pPr>
      <w:r>
        <w:rPr>
          <w:i/>
          <w:sz w:val="20"/>
          <w:szCs w:val="20"/>
        </w:rPr>
        <w:t>Приложение 10</w:t>
      </w:r>
    </w:p>
    <w:p w:rsidR="00F6752C" w:rsidRPr="00183E6E" w:rsidRDefault="00F6752C" w:rsidP="00F6752C">
      <w:pPr>
        <w:jc w:val="center"/>
        <w:rPr>
          <w:sz w:val="20"/>
          <w:szCs w:val="20"/>
        </w:rPr>
      </w:pPr>
      <w:r w:rsidRPr="00183E6E">
        <w:rPr>
          <w:sz w:val="20"/>
          <w:szCs w:val="20"/>
        </w:rPr>
        <w:t>Расчетные нормы известковых удобрений (т/га СаСО</w:t>
      </w:r>
      <w:r w:rsidRPr="00183E6E">
        <w:rPr>
          <w:sz w:val="20"/>
          <w:szCs w:val="20"/>
          <w:vertAlign w:val="subscript"/>
        </w:rPr>
        <w:t>3</w:t>
      </w:r>
      <w:r w:rsidRPr="00183E6E">
        <w:rPr>
          <w:sz w:val="20"/>
          <w:szCs w:val="20"/>
        </w:rPr>
        <w:t>) в зависимости от обменной кислотности и гранулометрического  состава почв РТ</w:t>
      </w:r>
    </w:p>
    <w:p w:rsidR="00F6752C" w:rsidRPr="00183E6E" w:rsidRDefault="00F6752C" w:rsidP="00F6752C">
      <w:pPr>
        <w:jc w:val="center"/>
        <w:rPr>
          <w:b/>
          <w:sz w:val="20"/>
          <w:szCs w:val="20"/>
        </w:rPr>
      </w:pPr>
    </w:p>
    <w:tbl>
      <w:tblPr>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1134"/>
        <w:gridCol w:w="1134"/>
        <w:gridCol w:w="1134"/>
        <w:gridCol w:w="1139"/>
      </w:tblGrid>
      <w:tr w:rsidR="00F6752C" w:rsidRPr="00183E6E" w:rsidTr="00CB6D75">
        <w:trPr>
          <w:trHeight w:val="123"/>
        </w:trPr>
        <w:tc>
          <w:tcPr>
            <w:tcW w:w="1101" w:type="dxa"/>
            <w:vMerge w:val="restart"/>
          </w:tcPr>
          <w:p w:rsidR="00F6752C" w:rsidRPr="00183E6E" w:rsidRDefault="00F6752C" w:rsidP="00CB6D75">
            <w:pPr>
              <w:jc w:val="center"/>
              <w:rPr>
                <w:sz w:val="20"/>
                <w:szCs w:val="20"/>
              </w:rPr>
            </w:pPr>
            <w:r w:rsidRPr="00183E6E">
              <w:rPr>
                <w:sz w:val="20"/>
                <w:szCs w:val="20"/>
              </w:rPr>
              <w:t>рН солевой вытяжки</w:t>
            </w:r>
          </w:p>
        </w:tc>
        <w:tc>
          <w:tcPr>
            <w:tcW w:w="5675" w:type="dxa"/>
            <w:gridSpan w:val="5"/>
          </w:tcPr>
          <w:p w:rsidR="00F6752C" w:rsidRPr="00183E6E" w:rsidRDefault="00F6752C" w:rsidP="00CB6D75">
            <w:pPr>
              <w:jc w:val="center"/>
              <w:rPr>
                <w:sz w:val="20"/>
                <w:szCs w:val="20"/>
              </w:rPr>
            </w:pPr>
            <w:r w:rsidRPr="00183E6E">
              <w:rPr>
                <w:sz w:val="20"/>
                <w:szCs w:val="20"/>
              </w:rPr>
              <w:t>Гранулометрический состав почвы</w:t>
            </w:r>
          </w:p>
        </w:tc>
      </w:tr>
      <w:tr w:rsidR="00F6752C" w:rsidRPr="00183E6E" w:rsidTr="00CB6D75">
        <w:trPr>
          <w:trHeight w:val="178"/>
        </w:trPr>
        <w:tc>
          <w:tcPr>
            <w:tcW w:w="1101" w:type="dxa"/>
            <w:vMerge/>
          </w:tcPr>
          <w:p w:rsidR="00F6752C" w:rsidRPr="00183E6E" w:rsidRDefault="00F6752C" w:rsidP="00CB6D75">
            <w:pPr>
              <w:jc w:val="center"/>
              <w:rPr>
                <w:sz w:val="20"/>
                <w:szCs w:val="20"/>
              </w:rPr>
            </w:pPr>
          </w:p>
        </w:tc>
        <w:tc>
          <w:tcPr>
            <w:tcW w:w="1134" w:type="dxa"/>
          </w:tcPr>
          <w:p w:rsidR="00F6752C" w:rsidRPr="00183E6E" w:rsidRDefault="00F6752C" w:rsidP="00CB6D75">
            <w:pPr>
              <w:jc w:val="center"/>
              <w:rPr>
                <w:sz w:val="20"/>
                <w:szCs w:val="20"/>
              </w:rPr>
            </w:pPr>
            <w:r w:rsidRPr="00183E6E">
              <w:rPr>
                <w:sz w:val="20"/>
                <w:szCs w:val="20"/>
              </w:rPr>
              <w:t>песчаный и супес</w:t>
            </w:r>
            <w:r>
              <w:rPr>
                <w:sz w:val="20"/>
                <w:szCs w:val="20"/>
              </w:rPr>
              <w:t>-</w:t>
            </w:r>
            <w:r w:rsidRPr="00183E6E">
              <w:rPr>
                <w:sz w:val="20"/>
                <w:szCs w:val="20"/>
              </w:rPr>
              <w:t>чанный</w:t>
            </w:r>
          </w:p>
        </w:tc>
        <w:tc>
          <w:tcPr>
            <w:tcW w:w="1134" w:type="dxa"/>
          </w:tcPr>
          <w:p w:rsidR="00F6752C" w:rsidRPr="00183E6E" w:rsidRDefault="00F6752C" w:rsidP="00CB6D75">
            <w:pPr>
              <w:jc w:val="center"/>
              <w:rPr>
                <w:sz w:val="20"/>
                <w:szCs w:val="20"/>
              </w:rPr>
            </w:pPr>
            <w:r w:rsidRPr="00183E6E">
              <w:rPr>
                <w:sz w:val="20"/>
                <w:szCs w:val="20"/>
              </w:rPr>
              <w:t>легкосуг-линистый</w:t>
            </w:r>
          </w:p>
        </w:tc>
        <w:tc>
          <w:tcPr>
            <w:tcW w:w="1134" w:type="dxa"/>
          </w:tcPr>
          <w:p w:rsidR="00F6752C" w:rsidRPr="00183E6E" w:rsidRDefault="00F6752C" w:rsidP="00CB6D75">
            <w:pPr>
              <w:jc w:val="center"/>
              <w:rPr>
                <w:sz w:val="20"/>
                <w:szCs w:val="20"/>
              </w:rPr>
            </w:pPr>
            <w:r w:rsidRPr="00183E6E">
              <w:rPr>
                <w:sz w:val="20"/>
                <w:szCs w:val="20"/>
              </w:rPr>
              <w:t>среднесуг-линистый</w:t>
            </w:r>
          </w:p>
        </w:tc>
        <w:tc>
          <w:tcPr>
            <w:tcW w:w="1134" w:type="dxa"/>
          </w:tcPr>
          <w:p w:rsidR="00F6752C" w:rsidRPr="00183E6E" w:rsidRDefault="00F6752C" w:rsidP="00CB6D75">
            <w:pPr>
              <w:jc w:val="center"/>
              <w:rPr>
                <w:sz w:val="20"/>
                <w:szCs w:val="20"/>
              </w:rPr>
            </w:pPr>
            <w:r w:rsidRPr="00183E6E">
              <w:rPr>
                <w:sz w:val="20"/>
                <w:szCs w:val="20"/>
              </w:rPr>
              <w:t>тяжело-суглинис</w:t>
            </w:r>
            <w:r>
              <w:rPr>
                <w:sz w:val="20"/>
                <w:szCs w:val="20"/>
              </w:rPr>
              <w:t>-</w:t>
            </w:r>
            <w:r w:rsidRPr="00183E6E">
              <w:rPr>
                <w:sz w:val="20"/>
                <w:szCs w:val="20"/>
              </w:rPr>
              <w:t>тый</w:t>
            </w:r>
          </w:p>
        </w:tc>
        <w:tc>
          <w:tcPr>
            <w:tcW w:w="1139" w:type="dxa"/>
          </w:tcPr>
          <w:p w:rsidR="00F6752C" w:rsidRPr="00183E6E" w:rsidRDefault="00F6752C" w:rsidP="00CB6D75">
            <w:pPr>
              <w:jc w:val="center"/>
              <w:rPr>
                <w:sz w:val="20"/>
                <w:szCs w:val="20"/>
              </w:rPr>
            </w:pPr>
            <w:r w:rsidRPr="00183E6E">
              <w:rPr>
                <w:sz w:val="20"/>
                <w:szCs w:val="20"/>
              </w:rPr>
              <w:t>глинистый</w:t>
            </w:r>
          </w:p>
        </w:tc>
      </w:tr>
      <w:tr w:rsidR="00F6752C" w:rsidRPr="00183E6E" w:rsidTr="00CB6D75">
        <w:trPr>
          <w:trHeight w:val="102"/>
        </w:trPr>
        <w:tc>
          <w:tcPr>
            <w:tcW w:w="1101" w:type="dxa"/>
          </w:tcPr>
          <w:p w:rsidR="00F6752C" w:rsidRPr="00183E6E" w:rsidRDefault="00F6752C" w:rsidP="00CB6D75">
            <w:pPr>
              <w:jc w:val="center"/>
              <w:rPr>
                <w:sz w:val="20"/>
                <w:szCs w:val="20"/>
              </w:rPr>
            </w:pPr>
            <w:r w:rsidRPr="00183E6E">
              <w:rPr>
                <w:sz w:val="20"/>
                <w:szCs w:val="20"/>
              </w:rPr>
              <w:t>≤ 4,0</w:t>
            </w:r>
          </w:p>
        </w:tc>
        <w:tc>
          <w:tcPr>
            <w:tcW w:w="1134" w:type="dxa"/>
          </w:tcPr>
          <w:p w:rsidR="00F6752C" w:rsidRPr="00183E6E" w:rsidRDefault="00F6752C" w:rsidP="00CB6D75">
            <w:pPr>
              <w:jc w:val="center"/>
              <w:rPr>
                <w:sz w:val="20"/>
                <w:szCs w:val="20"/>
              </w:rPr>
            </w:pPr>
            <w:r w:rsidRPr="00183E6E">
              <w:rPr>
                <w:sz w:val="20"/>
                <w:szCs w:val="20"/>
              </w:rPr>
              <w:t>3.0</w:t>
            </w:r>
          </w:p>
        </w:tc>
        <w:tc>
          <w:tcPr>
            <w:tcW w:w="1134" w:type="dxa"/>
          </w:tcPr>
          <w:p w:rsidR="00F6752C" w:rsidRPr="00183E6E" w:rsidRDefault="00F6752C" w:rsidP="00CB6D75">
            <w:pPr>
              <w:jc w:val="center"/>
              <w:rPr>
                <w:sz w:val="20"/>
                <w:szCs w:val="20"/>
              </w:rPr>
            </w:pPr>
            <w:r w:rsidRPr="00183E6E">
              <w:rPr>
                <w:sz w:val="20"/>
                <w:szCs w:val="20"/>
              </w:rPr>
              <w:t>5.5</w:t>
            </w:r>
          </w:p>
        </w:tc>
        <w:tc>
          <w:tcPr>
            <w:tcW w:w="1134" w:type="dxa"/>
          </w:tcPr>
          <w:p w:rsidR="00F6752C" w:rsidRPr="00183E6E" w:rsidRDefault="00F6752C" w:rsidP="00CB6D75">
            <w:pPr>
              <w:jc w:val="center"/>
              <w:rPr>
                <w:sz w:val="20"/>
                <w:szCs w:val="20"/>
              </w:rPr>
            </w:pPr>
            <w:r w:rsidRPr="00183E6E">
              <w:rPr>
                <w:sz w:val="20"/>
                <w:szCs w:val="20"/>
              </w:rPr>
              <w:t>6.5</w:t>
            </w:r>
          </w:p>
        </w:tc>
        <w:tc>
          <w:tcPr>
            <w:tcW w:w="1134" w:type="dxa"/>
          </w:tcPr>
          <w:p w:rsidR="00F6752C" w:rsidRPr="00183E6E" w:rsidRDefault="00F6752C" w:rsidP="00CB6D75">
            <w:pPr>
              <w:jc w:val="center"/>
              <w:rPr>
                <w:sz w:val="20"/>
                <w:szCs w:val="20"/>
              </w:rPr>
            </w:pPr>
            <w:r w:rsidRPr="00183E6E">
              <w:rPr>
                <w:sz w:val="20"/>
                <w:szCs w:val="20"/>
              </w:rPr>
              <w:t>8.5</w:t>
            </w:r>
          </w:p>
        </w:tc>
        <w:tc>
          <w:tcPr>
            <w:tcW w:w="1139" w:type="dxa"/>
          </w:tcPr>
          <w:p w:rsidR="00F6752C" w:rsidRPr="00183E6E" w:rsidRDefault="00F6752C" w:rsidP="00CB6D75">
            <w:pPr>
              <w:jc w:val="center"/>
              <w:rPr>
                <w:sz w:val="20"/>
                <w:szCs w:val="20"/>
              </w:rPr>
            </w:pPr>
            <w:r w:rsidRPr="00183E6E">
              <w:rPr>
                <w:sz w:val="20"/>
                <w:szCs w:val="20"/>
              </w:rPr>
              <w:t>10.0</w:t>
            </w:r>
          </w:p>
        </w:tc>
      </w:tr>
      <w:tr w:rsidR="00F6752C" w:rsidRPr="00183E6E" w:rsidTr="00CB6D75">
        <w:trPr>
          <w:trHeight w:val="72"/>
        </w:trPr>
        <w:tc>
          <w:tcPr>
            <w:tcW w:w="1101" w:type="dxa"/>
          </w:tcPr>
          <w:p w:rsidR="00F6752C" w:rsidRPr="00183E6E" w:rsidRDefault="00F6752C" w:rsidP="00CB6D75">
            <w:pPr>
              <w:jc w:val="center"/>
              <w:rPr>
                <w:sz w:val="20"/>
                <w:szCs w:val="20"/>
              </w:rPr>
            </w:pPr>
            <w:r w:rsidRPr="00183E6E">
              <w:rPr>
                <w:sz w:val="20"/>
                <w:szCs w:val="20"/>
              </w:rPr>
              <w:t>4.1</w:t>
            </w:r>
          </w:p>
        </w:tc>
        <w:tc>
          <w:tcPr>
            <w:tcW w:w="1134" w:type="dxa"/>
          </w:tcPr>
          <w:p w:rsidR="00F6752C" w:rsidRPr="00183E6E" w:rsidRDefault="00F6752C" w:rsidP="00CB6D75">
            <w:pPr>
              <w:jc w:val="center"/>
              <w:rPr>
                <w:sz w:val="20"/>
                <w:szCs w:val="20"/>
              </w:rPr>
            </w:pPr>
            <w:r w:rsidRPr="00183E6E">
              <w:rPr>
                <w:sz w:val="20"/>
                <w:szCs w:val="20"/>
              </w:rPr>
              <w:t>4.8</w:t>
            </w:r>
          </w:p>
        </w:tc>
        <w:tc>
          <w:tcPr>
            <w:tcW w:w="1134" w:type="dxa"/>
          </w:tcPr>
          <w:p w:rsidR="00F6752C" w:rsidRPr="00183E6E" w:rsidRDefault="00F6752C" w:rsidP="00CB6D75">
            <w:pPr>
              <w:jc w:val="center"/>
              <w:rPr>
                <w:sz w:val="20"/>
                <w:szCs w:val="20"/>
              </w:rPr>
            </w:pPr>
            <w:r w:rsidRPr="00183E6E">
              <w:rPr>
                <w:sz w:val="20"/>
                <w:szCs w:val="20"/>
              </w:rPr>
              <w:t>5.3</w:t>
            </w:r>
          </w:p>
        </w:tc>
        <w:tc>
          <w:tcPr>
            <w:tcW w:w="1134" w:type="dxa"/>
          </w:tcPr>
          <w:p w:rsidR="00F6752C" w:rsidRPr="00183E6E" w:rsidRDefault="00F6752C" w:rsidP="00CB6D75">
            <w:pPr>
              <w:jc w:val="center"/>
              <w:rPr>
                <w:sz w:val="20"/>
                <w:szCs w:val="20"/>
              </w:rPr>
            </w:pPr>
            <w:r w:rsidRPr="00183E6E">
              <w:rPr>
                <w:sz w:val="20"/>
                <w:szCs w:val="20"/>
              </w:rPr>
              <w:t>6.3</w:t>
            </w:r>
          </w:p>
        </w:tc>
        <w:tc>
          <w:tcPr>
            <w:tcW w:w="1134" w:type="dxa"/>
          </w:tcPr>
          <w:p w:rsidR="00F6752C" w:rsidRPr="00183E6E" w:rsidRDefault="00F6752C" w:rsidP="00CB6D75">
            <w:pPr>
              <w:jc w:val="center"/>
              <w:rPr>
                <w:sz w:val="20"/>
                <w:szCs w:val="20"/>
              </w:rPr>
            </w:pPr>
            <w:r w:rsidRPr="00183E6E">
              <w:rPr>
                <w:sz w:val="20"/>
                <w:szCs w:val="20"/>
              </w:rPr>
              <w:t>8.3</w:t>
            </w:r>
          </w:p>
        </w:tc>
        <w:tc>
          <w:tcPr>
            <w:tcW w:w="1139" w:type="dxa"/>
          </w:tcPr>
          <w:p w:rsidR="00F6752C" w:rsidRPr="00183E6E" w:rsidRDefault="00F6752C" w:rsidP="00CB6D75">
            <w:pPr>
              <w:jc w:val="center"/>
              <w:rPr>
                <w:sz w:val="20"/>
                <w:szCs w:val="20"/>
              </w:rPr>
            </w:pPr>
            <w:r w:rsidRPr="00183E6E">
              <w:rPr>
                <w:sz w:val="20"/>
                <w:szCs w:val="20"/>
              </w:rPr>
              <w:t>9.7</w:t>
            </w:r>
          </w:p>
        </w:tc>
      </w:tr>
      <w:tr w:rsidR="00F6752C" w:rsidRPr="00183E6E" w:rsidTr="00CB6D75">
        <w:trPr>
          <w:trHeight w:val="69"/>
        </w:trPr>
        <w:tc>
          <w:tcPr>
            <w:tcW w:w="1101" w:type="dxa"/>
          </w:tcPr>
          <w:p w:rsidR="00F6752C" w:rsidRPr="00183E6E" w:rsidRDefault="00F6752C" w:rsidP="00CB6D75">
            <w:pPr>
              <w:jc w:val="center"/>
              <w:rPr>
                <w:sz w:val="20"/>
                <w:szCs w:val="20"/>
              </w:rPr>
            </w:pPr>
            <w:r w:rsidRPr="00183E6E">
              <w:rPr>
                <w:sz w:val="20"/>
                <w:szCs w:val="20"/>
              </w:rPr>
              <w:t>4.2</w:t>
            </w:r>
          </w:p>
        </w:tc>
        <w:tc>
          <w:tcPr>
            <w:tcW w:w="1134" w:type="dxa"/>
          </w:tcPr>
          <w:p w:rsidR="00F6752C" w:rsidRPr="00183E6E" w:rsidRDefault="00F6752C" w:rsidP="00CB6D75">
            <w:pPr>
              <w:jc w:val="center"/>
              <w:rPr>
                <w:sz w:val="20"/>
                <w:szCs w:val="20"/>
              </w:rPr>
            </w:pPr>
            <w:r w:rsidRPr="00183E6E">
              <w:rPr>
                <w:sz w:val="20"/>
                <w:szCs w:val="20"/>
              </w:rPr>
              <w:t>4.7</w:t>
            </w:r>
          </w:p>
        </w:tc>
        <w:tc>
          <w:tcPr>
            <w:tcW w:w="1134" w:type="dxa"/>
          </w:tcPr>
          <w:p w:rsidR="00F6752C" w:rsidRPr="00183E6E" w:rsidRDefault="00F6752C" w:rsidP="00CB6D75">
            <w:pPr>
              <w:jc w:val="center"/>
              <w:rPr>
                <w:sz w:val="20"/>
                <w:szCs w:val="20"/>
              </w:rPr>
            </w:pPr>
            <w:r w:rsidRPr="00183E6E">
              <w:rPr>
                <w:sz w:val="20"/>
                <w:szCs w:val="20"/>
              </w:rPr>
              <w:t>5.2</w:t>
            </w:r>
          </w:p>
        </w:tc>
        <w:tc>
          <w:tcPr>
            <w:tcW w:w="1134" w:type="dxa"/>
          </w:tcPr>
          <w:p w:rsidR="00F6752C" w:rsidRPr="00183E6E" w:rsidRDefault="00F6752C" w:rsidP="00CB6D75">
            <w:pPr>
              <w:jc w:val="center"/>
              <w:rPr>
                <w:sz w:val="20"/>
                <w:szCs w:val="20"/>
              </w:rPr>
            </w:pPr>
            <w:r w:rsidRPr="00183E6E">
              <w:rPr>
                <w:sz w:val="20"/>
                <w:szCs w:val="20"/>
              </w:rPr>
              <w:t>6.2</w:t>
            </w:r>
          </w:p>
        </w:tc>
        <w:tc>
          <w:tcPr>
            <w:tcW w:w="1134" w:type="dxa"/>
          </w:tcPr>
          <w:p w:rsidR="00F6752C" w:rsidRPr="00183E6E" w:rsidRDefault="00F6752C" w:rsidP="00CB6D75">
            <w:pPr>
              <w:jc w:val="center"/>
              <w:rPr>
                <w:sz w:val="20"/>
                <w:szCs w:val="20"/>
              </w:rPr>
            </w:pPr>
            <w:r w:rsidRPr="00183E6E">
              <w:rPr>
                <w:sz w:val="20"/>
                <w:szCs w:val="20"/>
              </w:rPr>
              <w:t>8.2</w:t>
            </w:r>
          </w:p>
        </w:tc>
        <w:tc>
          <w:tcPr>
            <w:tcW w:w="1139" w:type="dxa"/>
          </w:tcPr>
          <w:p w:rsidR="00F6752C" w:rsidRPr="00183E6E" w:rsidRDefault="00F6752C" w:rsidP="00CB6D75">
            <w:pPr>
              <w:jc w:val="center"/>
              <w:rPr>
                <w:sz w:val="20"/>
                <w:szCs w:val="20"/>
              </w:rPr>
            </w:pPr>
            <w:r w:rsidRPr="00183E6E">
              <w:rPr>
                <w:sz w:val="20"/>
                <w:szCs w:val="20"/>
              </w:rPr>
              <w:t>9.5</w:t>
            </w:r>
          </w:p>
        </w:tc>
      </w:tr>
      <w:tr w:rsidR="00F6752C" w:rsidRPr="00183E6E" w:rsidTr="00CB6D75">
        <w:trPr>
          <w:trHeight w:val="54"/>
        </w:trPr>
        <w:tc>
          <w:tcPr>
            <w:tcW w:w="1101" w:type="dxa"/>
          </w:tcPr>
          <w:p w:rsidR="00F6752C" w:rsidRPr="00183E6E" w:rsidRDefault="00F6752C" w:rsidP="00CB6D75">
            <w:pPr>
              <w:jc w:val="center"/>
              <w:rPr>
                <w:sz w:val="20"/>
                <w:szCs w:val="20"/>
              </w:rPr>
            </w:pPr>
            <w:r w:rsidRPr="00183E6E">
              <w:rPr>
                <w:sz w:val="20"/>
                <w:szCs w:val="20"/>
              </w:rPr>
              <w:t>4.3</w:t>
            </w:r>
          </w:p>
        </w:tc>
        <w:tc>
          <w:tcPr>
            <w:tcW w:w="1134" w:type="dxa"/>
          </w:tcPr>
          <w:p w:rsidR="00F6752C" w:rsidRPr="00183E6E" w:rsidRDefault="00F6752C" w:rsidP="00CB6D75">
            <w:pPr>
              <w:jc w:val="center"/>
              <w:rPr>
                <w:sz w:val="20"/>
                <w:szCs w:val="20"/>
              </w:rPr>
            </w:pPr>
            <w:r w:rsidRPr="00183E6E">
              <w:rPr>
                <w:sz w:val="20"/>
                <w:szCs w:val="20"/>
              </w:rPr>
              <w:t>4.5</w:t>
            </w:r>
          </w:p>
        </w:tc>
        <w:tc>
          <w:tcPr>
            <w:tcW w:w="1134" w:type="dxa"/>
          </w:tcPr>
          <w:p w:rsidR="00F6752C" w:rsidRPr="00183E6E" w:rsidRDefault="00F6752C" w:rsidP="00CB6D75">
            <w:pPr>
              <w:jc w:val="center"/>
              <w:rPr>
                <w:sz w:val="20"/>
                <w:szCs w:val="20"/>
              </w:rPr>
            </w:pPr>
            <w:r w:rsidRPr="00183E6E">
              <w:rPr>
                <w:sz w:val="20"/>
                <w:szCs w:val="20"/>
              </w:rPr>
              <w:t>5.0</w:t>
            </w:r>
          </w:p>
        </w:tc>
        <w:tc>
          <w:tcPr>
            <w:tcW w:w="1134" w:type="dxa"/>
          </w:tcPr>
          <w:p w:rsidR="00F6752C" w:rsidRPr="00183E6E" w:rsidRDefault="00F6752C" w:rsidP="00CB6D75">
            <w:pPr>
              <w:jc w:val="center"/>
              <w:rPr>
                <w:sz w:val="20"/>
                <w:szCs w:val="20"/>
              </w:rPr>
            </w:pPr>
            <w:r w:rsidRPr="00183E6E">
              <w:rPr>
                <w:sz w:val="20"/>
                <w:szCs w:val="20"/>
              </w:rPr>
              <w:t>6.0</w:t>
            </w:r>
          </w:p>
        </w:tc>
        <w:tc>
          <w:tcPr>
            <w:tcW w:w="1134" w:type="dxa"/>
          </w:tcPr>
          <w:p w:rsidR="00F6752C" w:rsidRPr="00183E6E" w:rsidRDefault="00F6752C" w:rsidP="00CB6D75">
            <w:pPr>
              <w:jc w:val="center"/>
              <w:rPr>
                <w:sz w:val="20"/>
                <w:szCs w:val="20"/>
              </w:rPr>
            </w:pPr>
            <w:r w:rsidRPr="00183E6E">
              <w:rPr>
                <w:sz w:val="20"/>
                <w:szCs w:val="20"/>
              </w:rPr>
              <w:t>8.0</w:t>
            </w:r>
          </w:p>
        </w:tc>
        <w:tc>
          <w:tcPr>
            <w:tcW w:w="1139" w:type="dxa"/>
          </w:tcPr>
          <w:p w:rsidR="00F6752C" w:rsidRPr="00183E6E" w:rsidRDefault="00F6752C" w:rsidP="00CB6D75">
            <w:pPr>
              <w:jc w:val="center"/>
              <w:rPr>
                <w:sz w:val="20"/>
                <w:szCs w:val="20"/>
              </w:rPr>
            </w:pPr>
            <w:r w:rsidRPr="00183E6E">
              <w:rPr>
                <w:sz w:val="20"/>
                <w:szCs w:val="20"/>
              </w:rPr>
              <w:t>9.3</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4.4</w:t>
            </w:r>
          </w:p>
        </w:tc>
        <w:tc>
          <w:tcPr>
            <w:tcW w:w="1134" w:type="dxa"/>
          </w:tcPr>
          <w:p w:rsidR="00F6752C" w:rsidRPr="00183E6E" w:rsidRDefault="00F6752C" w:rsidP="00CB6D75">
            <w:pPr>
              <w:jc w:val="center"/>
              <w:rPr>
                <w:sz w:val="20"/>
                <w:szCs w:val="20"/>
              </w:rPr>
            </w:pPr>
            <w:r w:rsidRPr="00183E6E">
              <w:rPr>
                <w:sz w:val="20"/>
                <w:szCs w:val="20"/>
              </w:rPr>
              <w:t>4.3</w:t>
            </w:r>
          </w:p>
        </w:tc>
        <w:tc>
          <w:tcPr>
            <w:tcW w:w="1134" w:type="dxa"/>
          </w:tcPr>
          <w:p w:rsidR="00F6752C" w:rsidRPr="00183E6E" w:rsidRDefault="00F6752C" w:rsidP="00CB6D75">
            <w:pPr>
              <w:jc w:val="center"/>
              <w:rPr>
                <w:sz w:val="20"/>
                <w:szCs w:val="20"/>
              </w:rPr>
            </w:pPr>
            <w:r w:rsidRPr="00183E6E">
              <w:rPr>
                <w:sz w:val="20"/>
                <w:szCs w:val="20"/>
              </w:rPr>
              <w:t>4.8</w:t>
            </w:r>
          </w:p>
        </w:tc>
        <w:tc>
          <w:tcPr>
            <w:tcW w:w="1134" w:type="dxa"/>
          </w:tcPr>
          <w:p w:rsidR="00F6752C" w:rsidRPr="00183E6E" w:rsidRDefault="00F6752C" w:rsidP="00CB6D75">
            <w:pPr>
              <w:jc w:val="center"/>
              <w:rPr>
                <w:sz w:val="20"/>
                <w:szCs w:val="20"/>
              </w:rPr>
            </w:pPr>
            <w:r w:rsidRPr="00183E6E">
              <w:rPr>
                <w:sz w:val="20"/>
                <w:szCs w:val="20"/>
              </w:rPr>
              <w:t>5.8</w:t>
            </w:r>
          </w:p>
        </w:tc>
        <w:tc>
          <w:tcPr>
            <w:tcW w:w="1134" w:type="dxa"/>
          </w:tcPr>
          <w:p w:rsidR="00F6752C" w:rsidRPr="00183E6E" w:rsidRDefault="00F6752C" w:rsidP="00CB6D75">
            <w:pPr>
              <w:jc w:val="center"/>
              <w:rPr>
                <w:sz w:val="20"/>
                <w:szCs w:val="20"/>
              </w:rPr>
            </w:pPr>
            <w:r w:rsidRPr="00183E6E">
              <w:rPr>
                <w:sz w:val="20"/>
                <w:szCs w:val="20"/>
              </w:rPr>
              <w:t>7.8</w:t>
            </w:r>
          </w:p>
        </w:tc>
        <w:tc>
          <w:tcPr>
            <w:tcW w:w="1139" w:type="dxa"/>
          </w:tcPr>
          <w:p w:rsidR="00F6752C" w:rsidRPr="00183E6E" w:rsidRDefault="00F6752C" w:rsidP="00CB6D75">
            <w:pPr>
              <w:jc w:val="center"/>
              <w:rPr>
                <w:sz w:val="20"/>
                <w:szCs w:val="20"/>
              </w:rPr>
            </w:pPr>
            <w:r w:rsidRPr="00183E6E">
              <w:rPr>
                <w:sz w:val="20"/>
                <w:szCs w:val="20"/>
              </w:rPr>
              <w:t>9.0</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4.5</w:t>
            </w:r>
          </w:p>
        </w:tc>
        <w:tc>
          <w:tcPr>
            <w:tcW w:w="1134" w:type="dxa"/>
          </w:tcPr>
          <w:p w:rsidR="00F6752C" w:rsidRPr="00183E6E" w:rsidRDefault="00F6752C" w:rsidP="00CB6D75">
            <w:pPr>
              <w:jc w:val="center"/>
              <w:rPr>
                <w:sz w:val="20"/>
                <w:szCs w:val="20"/>
              </w:rPr>
            </w:pPr>
            <w:r w:rsidRPr="00183E6E">
              <w:rPr>
                <w:sz w:val="20"/>
                <w:szCs w:val="20"/>
              </w:rPr>
              <w:t>4.2</w:t>
            </w:r>
          </w:p>
        </w:tc>
        <w:tc>
          <w:tcPr>
            <w:tcW w:w="1134" w:type="dxa"/>
          </w:tcPr>
          <w:p w:rsidR="00F6752C" w:rsidRPr="00183E6E" w:rsidRDefault="00F6752C" w:rsidP="00CB6D75">
            <w:pPr>
              <w:jc w:val="center"/>
              <w:rPr>
                <w:sz w:val="20"/>
                <w:szCs w:val="20"/>
              </w:rPr>
            </w:pPr>
            <w:r w:rsidRPr="00183E6E">
              <w:rPr>
                <w:sz w:val="20"/>
                <w:szCs w:val="20"/>
              </w:rPr>
              <w:t>4.7</w:t>
            </w:r>
          </w:p>
        </w:tc>
        <w:tc>
          <w:tcPr>
            <w:tcW w:w="1134" w:type="dxa"/>
          </w:tcPr>
          <w:p w:rsidR="00F6752C" w:rsidRPr="00183E6E" w:rsidRDefault="00F6752C" w:rsidP="00CB6D75">
            <w:pPr>
              <w:jc w:val="center"/>
              <w:rPr>
                <w:sz w:val="20"/>
                <w:szCs w:val="20"/>
              </w:rPr>
            </w:pPr>
            <w:r w:rsidRPr="00183E6E">
              <w:rPr>
                <w:sz w:val="20"/>
                <w:szCs w:val="20"/>
              </w:rPr>
              <w:t>5.7</w:t>
            </w:r>
          </w:p>
        </w:tc>
        <w:tc>
          <w:tcPr>
            <w:tcW w:w="1134" w:type="dxa"/>
          </w:tcPr>
          <w:p w:rsidR="00F6752C" w:rsidRPr="00183E6E" w:rsidRDefault="00F6752C" w:rsidP="00CB6D75">
            <w:pPr>
              <w:jc w:val="center"/>
              <w:rPr>
                <w:sz w:val="20"/>
                <w:szCs w:val="20"/>
              </w:rPr>
            </w:pPr>
            <w:r w:rsidRPr="00183E6E">
              <w:rPr>
                <w:sz w:val="20"/>
                <w:szCs w:val="20"/>
              </w:rPr>
              <w:t>7.7</w:t>
            </w:r>
          </w:p>
        </w:tc>
        <w:tc>
          <w:tcPr>
            <w:tcW w:w="1139" w:type="dxa"/>
          </w:tcPr>
          <w:p w:rsidR="00F6752C" w:rsidRPr="00183E6E" w:rsidRDefault="00F6752C" w:rsidP="00CB6D75">
            <w:pPr>
              <w:jc w:val="center"/>
              <w:rPr>
                <w:sz w:val="20"/>
                <w:szCs w:val="20"/>
              </w:rPr>
            </w:pPr>
            <w:r w:rsidRPr="00183E6E">
              <w:rPr>
                <w:sz w:val="20"/>
                <w:szCs w:val="20"/>
              </w:rPr>
              <w:t>8.5</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4.6</w:t>
            </w:r>
          </w:p>
        </w:tc>
        <w:tc>
          <w:tcPr>
            <w:tcW w:w="1134" w:type="dxa"/>
          </w:tcPr>
          <w:p w:rsidR="00F6752C" w:rsidRPr="00183E6E" w:rsidRDefault="00F6752C" w:rsidP="00CB6D75">
            <w:pPr>
              <w:jc w:val="center"/>
              <w:rPr>
                <w:sz w:val="20"/>
                <w:szCs w:val="20"/>
              </w:rPr>
            </w:pPr>
            <w:r w:rsidRPr="00183E6E">
              <w:rPr>
                <w:sz w:val="20"/>
                <w:szCs w:val="20"/>
              </w:rPr>
              <w:t>4.0</w:t>
            </w:r>
          </w:p>
        </w:tc>
        <w:tc>
          <w:tcPr>
            <w:tcW w:w="1134" w:type="dxa"/>
          </w:tcPr>
          <w:p w:rsidR="00F6752C" w:rsidRPr="00183E6E" w:rsidRDefault="00F6752C" w:rsidP="00CB6D75">
            <w:pPr>
              <w:jc w:val="center"/>
              <w:rPr>
                <w:sz w:val="20"/>
                <w:szCs w:val="20"/>
              </w:rPr>
            </w:pPr>
            <w:r w:rsidRPr="00183E6E">
              <w:rPr>
                <w:sz w:val="20"/>
                <w:szCs w:val="20"/>
              </w:rPr>
              <w:t>4.5</w:t>
            </w:r>
          </w:p>
        </w:tc>
        <w:tc>
          <w:tcPr>
            <w:tcW w:w="1134" w:type="dxa"/>
          </w:tcPr>
          <w:p w:rsidR="00F6752C" w:rsidRPr="00183E6E" w:rsidRDefault="00F6752C" w:rsidP="00CB6D75">
            <w:pPr>
              <w:jc w:val="center"/>
              <w:rPr>
                <w:sz w:val="20"/>
                <w:szCs w:val="20"/>
              </w:rPr>
            </w:pPr>
            <w:r w:rsidRPr="00183E6E">
              <w:rPr>
                <w:sz w:val="20"/>
                <w:szCs w:val="20"/>
              </w:rPr>
              <w:t>5.5</w:t>
            </w:r>
          </w:p>
        </w:tc>
        <w:tc>
          <w:tcPr>
            <w:tcW w:w="1134" w:type="dxa"/>
          </w:tcPr>
          <w:p w:rsidR="00F6752C" w:rsidRPr="00183E6E" w:rsidRDefault="00F6752C" w:rsidP="00CB6D75">
            <w:pPr>
              <w:jc w:val="center"/>
              <w:rPr>
                <w:sz w:val="20"/>
                <w:szCs w:val="20"/>
              </w:rPr>
            </w:pPr>
            <w:r w:rsidRPr="00183E6E">
              <w:rPr>
                <w:sz w:val="20"/>
                <w:szCs w:val="20"/>
              </w:rPr>
              <w:t>7.5</w:t>
            </w:r>
          </w:p>
        </w:tc>
        <w:tc>
          <w:tcPr>
            <w:tcW w:w="1139" w:type="dxa"/>
          </w:tcPr>
          <w:p w:rsidR="00F6752C" w:rsidRPr="00183E6E" w:rsidRDefault="00F6752C" w:rsidP="00CB6D75">
            <w:pPr>
              <w:jc w:val="center"/>
              <w:rPr>
                <w:sz w:val="20"/>
                <w:szCs w:val="20"/>
              </w:rPr>
            </w:pPr>
            <w:r w:rsidRPr="00183E6E">
              <w:rPr>
                <w:sz w:val="20"/>
                <w:szCs w:val="20"/>
              </w:rPr>
              <w:t>8.0</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4.7</w:t>
            </w:r>
          </w:p>
        </w:tc>
        <w:tc>
          <w:tcPr>
            <w:tcW w:w="1134" w:type="dxa"/>
          </w:tcPr>
          <w:p w:rsidR="00F6752C" w:rsidRPr="00183E6E" w:rsidRDefault="00F6752C" w:rsidP="00CB6D75">
            <w:pPr>
              <w:jc w:val="center"/>
              <w:rPr>
                <w:sz w:val="20"/>
                <w:szCs w:val="20"/>
              </w:rPr>
            </w:pPr>
            <w:r w:rsidRPr="00183E6E">
              <w:rPr>
                <w:sz w:val="20"/>
                <w:szCs w:val="20"/>
              </w:rPr>
              <w:t>3.8</w:t>
            </w:r>
          </w:p>
        </w:tc>
        <w:tc>
          <w:tcPr>
            <w:tcW w:w="1134" w:type="dxa"/>
          </w:tcPr>
          <w:p w:rsidR="00F6752C" w:rsidRPr="00183E6E" w:rsidRDefault="00F6752C" w:rsidP="00CB6D75">
            <w:pPr>
              <w:jc w:val="center"/>
              <w:rPr>
                <w:sz w:val="20"/>
                <w:szCs w:val="20"/>
              </w:rPr>
            </w:pPr>
            <w:r w:rsidRPr="00183E6E">
              <w:rPr>
                <w:sz w:val="20"/>
                <w:szCs w:val="20"/>
              </w:rPr>
              <w:t>4.3</w:t>
            </w:r>
          </w:p>
        </w:tc>
        <w:tc>
          <w:tcPr>
            <w:tcW w:w="1134" w:type="dxa"/>
          </w:tcPr>
          <w:p w:rsidR="00F6752C" w:rsidRPr="00183E6E" w:rsidRDefault="00F6752C" w:rsidP="00CB6D75">
            <w:pPr>
              <w:jc w:val="center"/>
              <w:rPr>
                <w:sz w:val="20"/>
                <w:szCs w:val="20"/>
              </w:rPr>
            </w:pPr>
            <w:r w:rsidRPr="00183E6E">
              <w:rPr>
                <w:sz w:val="20"/>
                <w:szCs w:val="20"/>
              </w:rPr>
              <w:t>5.3</w:t>
            </w:r>
          </w:p>
        </w:tc>
        <w:tc>
          <w:tcPr>
            <w:tcW w:w="1134" w:type="dxa"/>
          </w:tcPr>
          <w:p w:rsidR="00F6752C" w:rsidRPr="00183E6E" w:rsidRDefault="00F6752C" w:rsidP="00CB6D75">
            <w:pPr>
              <w:jc w:val="center"/>
              <w:rPr>
                <w:sz w:val="20"/>
                <w:szCs w:val="20"/>
              </w:rPr>
            </w:pPr>
            <w:r w:rsidRPr="00183E6E">
              <w:rPr>
                <w:sz w:val="20"/>
                <w:szCs w:val="20"/>
              </w:rPr>
              <w:t>7.0</w:t>
            </w:r>
          </w:p>
        </w:tc>
        <w:tc>
          <w:tcPr>
            <w:tcW w:w="1139" w:type="dxa"/>
          </w:tcPr>
          <w:p w:rsidR="00F6752C" w:rsidRPr="00183E6E" w:rsidRDefault="00F6752C" w:rsidP="00CB6D75">
            <w:pPr>
              <w:jc w:val="center"/>
              <w:rPr>
                <w:sz w:val="20"/>
                <w:szCs w:val="20"/>
              </w:rPr>
            </w:pPr>
            <w:r w:rsidRPr="00183E6E">
              <w:rPr>
                <w:sz w:val="20"/>
                <w:szCs w:val="20"/>
              </w:rPr>
              <w:t>7.8</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4.8</w:t>
            </w:r>
          </w:p>
        </w:tc>
        <w:tc>
          <w:tcPr>
            <w:tcW w:w="1134" w:type="dxa"/>
          </w:tcPr>
          <w:p w:rsidR="00F6752C" w:rsidRPr="00183E6E" w:rsidRDefault="00F6752C" w:rsidP="00CB6D75">
            <w:pPr>
              <w:jc w:val="center"/>
              <w:rPr>
                <w:sz w:val="20"/>
                <w:szCs w:val="20"/>
              </w:rPr>
            </w:pPr>
            <w:r w:rsidRPr="00183E6E">
              <w:rPr>
                <w:sz w:val="20"/>
                <w:szCs w:val="20"/>
              </w:rPr>
              <w:t>3.5</w:t>
            </w:r>
          </w:p>
        </w:tc>
        <w:tc>
          <w:tcPr>
            <w:tcW w:w="1134" w:type="dxa"/>
          </w:tcPr>
          <w:p w:rsidR="00F6752C" w:rsidRPr="00183E6E" w:rsidRDefault="00F6752C" w:rsidP="00CB6D75">
            <w:pPr>
              <w:jc w:val="center"/>
              <w:rPr>
                <w:sz w:val="20"/>
                <w:szCs w:val="20"/>
              </w:rPr>
            </w:pPr>
            <w:r w:rsidRPr="00183E6E">
              <w:rPr>
                <w:sz w:val="20"/>
                <w:szCs w:val="20"/>
              </w:rPr>
              <w:t>4.0</w:t>
            </w:r>
          </w:p>
        </w:tc>
        <w:tc>
          <w:tcPr>
            <w:tcW w:w="1134" w:type="dxa"/>
          </w:tcPr>
          <w:p w:rsidR="00F6752C" w:rsidRPr="00183E6E" w:rsidRDefault="00F6752C" w:rsidP="00CB6D75">
            <w:pPr>
              <w:jc w:val="center"/>
              <w:rPr>
                <w:sz w:val="20"/>
                <w:szCs w:val="20"/>
              </w:rPr>
            </w:pPr>
            <w:r w:rsidRPr="00183E6E">
              <w:rPr>
                <w:sz w:val="20"/>
                <w:szCs w:val="20"/>
              </w:rPr>
              <w:t>5.0</w:t>
            </w:r>
          </w:p>
        </w:tc>
        <w:tc>
          <w:tcPr>
            <w:tcW w:w="1134" w:type="dxa"/>
          </w:tcPr>
          <w:p w:rsidR="00F6752C" w:rsidRPr="00183E6E" w:rsidRDefault="00F6752C" w:rsidP="00CB6D75">
            <w:pPr>
              <w:jc w:val="center"/>
              <w:rPr>
                <w:sz w:val="20"/>
                <w:szCs w:val="20"/>
              </w:rPr>
            </w:pPr>
            <w:r w:rsidRPr="00183E6E">
              <w:rPr>
                <w:sz w:val="20"/>
                <w:szCs w:val="20"/>
              </w:rPr>
              <w:t>6.5</w:t>
            </w:r>
          </w:p>
        </w:tc>
        <w:tc>
          <w:tcPr>
            <w:tcW w:w="1139" w:type="dxa"/>
          </w:tcPr>
          <w:p w:rsidR="00F6752C" w:rsidRPr="00183E6E" w:rsidRDefault="00F6752C" w:rsidP="00CB6D75">
            <w:pPr>
              <w:jc w:val="center"/>
              <w:rPr>
                <w:sz w:val="20"/>
                <w:szCs w:val="20"/>
              </w:rPr>
            </w:pPr>
            <w:r w:rsidRPr="00183E6E">
              <w:rPr>
                <w:sz w:val="20"/>
                <w:szCs w:val="20"/>
              </w:rPr>
              <w:t>7.5</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4.9</w:t>
            </w:r>
          </w:p>
        </w:tc>
        <w:tc>
          <w:tcPr>
            <w:tcW w:w="1134" w:type="dxa"/>
          </w:tcPr>
          <w:p w:rsidR="00F6752C" w:rsidRPr="00183E6E" w:rsidRDefault="00F6752C" w:rsidP="00CB6D75">
            <w:pPr>
              <w:jc w:val="center"/>
              <w:rPr>
                <w:sz w:val="20"/>
                <w:szCs w:val="20"/>
              </w:rPr>
            </w:pPr>
            <w:r w:rsidRPr="00183E6E">
              <w:rPr>
                <w:sz w:val="20"/>
                <w:szCs w:val="20"/>
              </w:rPr>
              <w:t>3.3</w:t>
            </w:r>
          </w:p>
        </w:tc>
        <w:tc>
          <w:tcPr>
            <w:tcW w:w="1134" w:type="dxa"/>
          </w:tcPr>
          <w:p w:rsidR="00F6752C" w:rsidRPr="00183E6E" w:rsidRDefault="00F6752C" w:rsidP="00CB6D75">
            <w:pPr>
              <w:jc w:val="center"/>
              <w:rPr>
                <w:sz w:val="20"/>
                <w:szCs w:val="20"/>
              </w:rPr>
            </w:pPr>
            <w:r w:rsidRPr="00183E6E">
              <w:rPr>
                <w:sz w:val="20"/>
                <w:szCs w:val="20"/>
              </w:rPr>
              <w:t>3.8</w:t>
            </w:r>
          </w:p>
        </w:tc>
        <w:tc>
          <w:tcPr>
            <w:tcW w:w="1134" w:type="dxa"/>
          </w:tcPr>
          <w:p w:rsidR="00F6752C" w:rsidRPr="00183E6E" w:rsidRDefault="00F6752C" w:rsidP="00CB6D75">
            <w:pPr>
              <w:jc w:val="center"/>
              <w:rPr>
                <w:sz w:val="20"/>
                <w:szCs w:val="20"/>
              </w:rPr>
            </w:pPr>
            <w:r w:rsidRPr="00183E6E">
              <w:rPr>
                <w:sz w:val="20"/>
                <w:szCs w:val="20"/>
              </w:rPr>
              <w:t>4.8</w:t>
            </w:r>
          </w:p>
        </w:tc>
        <w:tc>
          <w:tcPr>
            <w:tcW w:w="1134" w:type="dxa"/>
          </w:tcPr>
          <w:p w:rsidR="00F6752C" w:rsidRPr="00183E6E" w:rsidRDefault="00F6752C" w:rsidP="00CB6D75">
            <w:pPr>
              <w:jc w:val="center"/>
              <w:rPr>
                <w:sz w:val="20"/>
                <w:szCs w:val="20"/>
              </w:rPr>
            </w:pPr>
            <w:r w:rsidRPr="00183E6E">
              <w:rPr>
                <w:sz w:val="20"/>
                <w:szCs w:val="20"/>
              </w:rPr>
              <w:t>6.0</w:t>
            </w:r>
          </w:p>
        </w:tc>
        <w:tc>
          <w:tcPr>
            <w:tcW w:w="1139" w:type="dxa"/>
          </w:tcPr>
          <w:p w:rsidR="00F6752C" w:rsidRPr="00183E6E" w:rsidRDefault="00F6752C" w:rsidP="00CB6D75">
            <w:pPr>
              <w:jc w:val="center"/>
              <w:rPr>
                <w:sz w:val="20"/>
                <w:szCs w:val="20"/>
              </w:rPr>
            </w:pPr>
            <w:r w:rsidRPr="00183E6E">
              <w:rPr>
                <w:sz w:val="20"/>
                <w:szCs w:val="20"/>
              </w:rPr>
              <w:t>7.0</w:t>
            </w:r>
          </w:p>
        </w:tc>
      </w:tr>
      <w:tr w:rsidR="00F6752C" w:rsidRPr="00183E6E" w:rsidTr="00CB6D75">
        <w:trPr>
          <w:trHeight w:val="136"/>
        </w:trPr>
        <w:tc>
          <w:tcPr>
            <w:tcW w:w="1101" w:type="dxa"/>
          </w:tcPr>
          <w:p w:rsidR="00F6752C" w:rsidRPr="00183E6E" w:rsidRDefault="00F6752C" w:rsidP="00CB6D75">
            <w:pPr>
              <w:jc w:val="center"/>
              <w:rPr>
                <w:sz w:val="20"/>
                <w:szCs w:val="20"/>
              </w:rPr>
            </w:pPr>
            <w:r w:rsidRPr="00183E6E">
              <w:rPr>
                <w:sz w:val="20"/>
                <w:szCs w:val="20"/>
              </w:rPr>
              <w:t>5.0</w:t>
            </w:r>
          </w:p>
        </w:tc>
        <w:tc>
          <w:tcPr>
            <w:tcW w:w="1134" w:type="dxa"/>
          </w:tcPr>
          <w:p w:rsidR="00F6752C" w:rsidRPr="00183E6E" w:rsidRDefault="00F6752C" w:rsidP="00CB6D75">
            <w:pPr>
              <w:jc w:val="center"/>
              <w:rPr>
                <w:sz w:val="20"/>
                <w:szCs w:val="20"/>
              </w:rPr>
            </w:pPr>
            <w:r w:rsidRPr="00183E6E">
              <w:rPr>
                <w:sz w:val="20"/>
                <w:szCs w:val="20"/>
              </w:rPr>
              <w:t>3.0</w:t>
            </w:r>
          </w:p>
        </w:tc>
        <w:tc>
          <w:tcPr>
            <w:tcW w:w="1134" w:type="dxa"/>
          </w:tcPr>
          <w:p w:rsidR="00F6752C" w:rsidRPr="00183E6E" w:rsidRDefault="00F6752C" w:rsidP="00CB6D75">
            <w:pPr>
              <w:jc w:val="center"/>
              <w:rPr>
                <w:sz w:val="20"/>
                <w:szCs w:val="20"/>
              </w:rPr>
            </w:pPr>
            <w:r w:rsidRPr="00183E6E">
              <w:rPr>
                <w:sz w:val="20"/>
                <w:szCs w:val="20"/>
              </w:rPr>
              <w:t>3.5</w:t>
            </w:r>
          </w:p>
        </w:tc>
        <w:tc>
          <w:tcPr>
            <w:tcW w:w="1134" w:type="dxa"/>
          </w:tcPr>
          <w:p w:rsidR="00F6752C" w:rsidRPr="00183E6E" w:rsidRDefault="00F6752C" w:rsidP="00CB6D75">
            <w:pPr>
              <w:jc w:val="center"/>
              <w:rPr>
                <w:sz w:val="20"/>
                <w:szCs w:val="20"/>
              </w:rPr>
            </w:pPr>
            <w:r w:rsidRPr="00183E6E">
              <w:rPr>
                <w:sz w:val="20"/>
                <w:szCs w:val="20"/>
              </w:rPr>
              <w:t>4.5</w:t>
            </w:r>
          </w:p>
        </w:tc>
        <w:tc>
          <w:tcPr>
            <w:tcW w:w="1134" w:type="dxa"/>
          </w:tcPr>
          <w:p w:rsidR="00F6752C" w:rsidRPr="00183E6E" w:rsidRDefault="00F6752C" w:rsidP="00CB6D75">
            <w:pPr>
              <w:jc w:val="center"/>
              <w:rPr>
                <w:sz w:val="20"/>
                <w:szCs w:val="20"/>
              </w:rPr>
            </w:pPr>
            <w:r w:rsidRPr="00183E6E">
              <w:rPr>
                <w:sz w:val="20"/>
                <w:szCs w:val="20"/>
              </w:rPr>
              <w:t>5.5</w:t>
            </w:r>
          </w:p>
        </w:tc>
        <w:tc>
          <w:tcPr>
            <w:tcW w:w="1139" w:type="dxa"/>
          </w:tcPr>
          <w:p w:rsidR="00F6752C" w:rsidRPr="00183E6E" w:rsidRDefault="00F6752C" w:rsidP="00CB6D75">
            <w:pPr>
              <w:jc w:val="center"/>
              <w:rPr>
                <w:sz w:val="20"/>
                <w:szCs w:val="20"/>
              </w:rPr>
            </w:pPr>
            <w:r w:rsidRPr="00183E6E">
              <w:rPr>
                <w:sz w:val="20"/>
                <w:szCs w:val="20"/>
              </w:rPr>
              <w:t>6.5</w:t>
            </w:r>
          </w:p>
        </w:tc>
      </w:tr>
      <w:tr w:rsidR="00F6752C" w:rsidRPr="00183E6E" w:rsidTr="00CB6D75">
        <w:trPr>
          <w:trHeight w:val="105"/>
        </w:trPr>
        <w:tc>
          <w:tcPr>
            <w:tcW w:w="1101" w:type="dxa"/>
          </w:tcPr>
          <w:p w:rsidR="00F6752C" w:rsidRPr="00183E6E" w:rsidRDefault="00F6752C" w:rsidP="00CB6D75">
            <w:pPr>
              <w:jc w:val="center"/>
              <w:rPr>
                <w:sz w:val="20"/>
                <w:szCs w:val="20"/>
              </w:rPr>
            </w:pPr>
            <w:r w:rsidRPr="00183E6E">
              <w:rPr>
                <w:sz w:val="20"/>
                <w:szCs w:val="20"/>
              </w:rPr>
              <w:t>5.1</w:t>
            </w:r>
          </w:p>
        </w:tc>
        <w:tc>
          <w:tcPr>
            <w:tcW w:w="1134" w:type="dxa"/>
          </w:tcPr>
          <w:p w:rsidR="00F6752C" w:rsidRPr="00183E6E" w:rsidRDefault="00F6752C" w:rsidP="00CB6D75">
            <w:pPr>
              <w:jc w:val="center"/>
              <w:rPr>
                <w:sz w:val="20"/>
                <w:szCs w:val="20"/>
              </w:rPr>
            </w:pPr>
            <w:r w:rsidRPr="00183E6E">
              <w:rPr>
                <w:sz w:val="20"/>
                <w:szCs w:val="20"/>
              </w:rPr>
              <w:t>2.8</w:t>
            </w:r>
          </w:p>
        </w:tc>
        <w:tc>
          <w:tcPr>
            <w:tcW w:w="1134" w:type="dxa"/>
          </w:tcPr>
          <w:p w:rsidR="00F6752C" w:rsidRPr="00183E6E" w:rsidRDefault="00F6752C" w:rsidP="00CB6D75">
            <w:pPr>
              <w:jc w:val="center"/>
              <w:rPr>
                <w:sz w:val="20"/>
                <w:szCs w:val="20"/>
              </w:rPr>
            </w:pPr>
            <w:r w:rsidRPr="00183E6E">
              <w:rPr>
                <w:sz w:val="20"/>
                <w:szCs w:val="20"/>
              </w:rPr>
              <w:t>3.3</w:t>
            </w:r>
          </w:p>
        </w:tc>
        <w:tc>
          <w:tcPr>
            <w:tcW w:w="1134" w:type="dxa"/>
          </w:tcPr>
          <w:p w:rsidR="00F6752C" w:rsidRPr="00183E6E" w:rsidRDefault="00F6752C" w:rsidP="00CB6D75">
            <w:pPr>
              <w:jc w:val="center"/>
              <w:rPr>
                <w:sz w:val="20"/>
                <w:szCs w:val="20"/>
              </w:rPr>
            </w:pPr>
            <w:r w:rsidRPr="00183E6E">
              <w:rPr>
                <w:sz w:val="20"/>
                <w:szCs w:val="20"/>
              </w:rPr>
              <w:t>4.3</w:t>
            </w:r>
          </w:p>
        </w:tc>
        <w:tc>
          <w:tcPr>
            <w:tcW w:w="1134" w:type="dxa"/>
          </w:tcPr>
          <w:p w:rsidR="00F6752C" w:rsidRPr="00183E6E" w:rsidRDefault="00F6752C" w:rsidP="00CB6D75">
            <w:pPr>
              <w:jc w:val="center"/>
              <w:rPr>
                <w:sz w:val="20"/>
                <w:szCs w:val="20"/>
              </w:rPr>
            </w:pPr>
            <w:r w:rsidRPr="00183E6E">
              <w:rPr>
                <w:sz w:val="20"/>
                <w:szCs w:val="20"/>
              </w:rPr>
              <w:t>5.3</w:t>
            </w:r>
          </w:p>
        </w:tc>
        <w:tc>
          <w:tcPr>
            <w:tcW w:w="1139" w:type="dxa"/>
          </w:tcPr>
          <w:p w:rsidR="00F6752C" w:rsidRPr="00183E6E" w:rsidRDefault="00F6752C" w:rsidP="00CB6D75">
            <w:pPr>
              <w:jc w:val="center"/>
              <w:rPr>
                <w:sz w:val="20"/>
                <w:szCs w:val="20"/>
              </w:rPr>
            </w:pPr>
            <w:r w:rsidRPr="00183E6E">
              <w:rPr>
                <w:sz w:val="20"/>
                <w:szCs w:val="20"/>
              </w:rPr>
              <w:t>6.3</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5.2</w:t>
            </w:r>
          </w:p>
        </w:tc>
        <w:tc>
          <w:tcPr>
            <w:tcW w:w="1134" w:type="dxa"/>
          </w:tcPr>
          <w:p w:rsidR="00F6752C" w:rsidRPr="00183E6E" w:rsidRDefault="00F6752C" w:rsidP="00CB6D75">
            <w:pPr>
              <w:jc w:val="center"/>
              <w:rPr>
                <w:sz w:val="20"/>
                <w:szCs w:val="20"/>
              </w:rPr>
            </w:pPr>
            <w:r w:rsidRPr="00183E6E">
              <w:rPr>
                <w:sz w:val="20"/>
                <w:szCs w:val="20"/>
              </w:rPr>
              <w:t>2.5</w:t>
            </w:r>
          </w:p>
        </w:tc>
        <w:tc>
          <w:tcPr>
            <w:tcW w:w="1134" w:type="dxa"/>
          </w:tcPr>
          <w:p w:rsidR="00F6752C" w:rsidRPr="00183E6E" w:rsidRDefault="00F6752C" w:rsidP="00CB6D75">
            <w:pPr>
              <w:jc w:val="center"/>
              <w:rPr>
                <w:sz w:val="20"/>
                <w:szCs w:val="20"/>
              </w:rPr>
            </w:pPr>
            <w:r w:rsidRPr="00183E6E">
              <w:rPr>
                <w:sz w:val="20"/>
                <w:szCs w:val="20"/>
              </w:rPr>
              <w:t>3.0</w:t>
            </w:r>
          </w:p>
        </w:tc>
        <w:tc>
          <w:tcPr>
            <w:tcW w:w="1134" w:type="dxa"/>
          </w:tcPr>
          <w:p w:rsidR="00F6752C" w:rsidRPr="00183E6E" w:rsidRDefault="00F6752C" w:rsidP="00CB6D75">
            <w:pPr>
              <w:jc w:val="center"/>
              <w:rPr>
                <w:sz w:val="20"/>
                <w:szCs w:val="20"/>
              </w:rPr>
            </w:pPr>
            <w:r w:rsidRPr="00183E6E">
              <w:rPr>
                <w:sz w:val="20"/>
                <w:szCs w:val="20"/>
              </w:rPr>
              <w:t>4.0</w:t>
            </w:r>
          </w:p>
        </w:tc>
        <w:tc>
          <w:tcPr>
            <w:tcW w:w="1134" w:type="dxa"/>
          </w:tcPr>
          <w:p w:rsidR="00F6752C" w:rsidRPr="00183E6E" w:rsidRDefault="00F6752C" w:rsidP="00CB6D75">
            <w:pPr>
              <w:jc w:val="center"/>
              <w:rPr>
                <w:sz w:val="20"/>
                <w:szCs w:val="20"/>
              </w:rPr>
            </w:pPr>
            <w:r w:rsidRPr="00183E6E">
              <w:rPr>
                <w:sz w:val="20"/>
                <w:szCs w:val="20"/>
              </w:rPr>
              <w:t>5.0</w:t>
            </w:r>
          </w:p>
        </w:tc>
        <w:tc>
          <w:tcPr>
            <w:tcW w:w="1139" w:type="dxa"/>
          </w:tcPr>
          <w:p w:rsidR="00F6752C" w:rsidRPr="00183E6E" w:rsidRDefault="00F6752C" w:rsidP="00CB6D75">
            <w:pPr>
              <w:jc w:val="center"/>
              <w:rPr>
                <w:sz w:val="20"/>
                <w:szCs w:val="20"/>
              </w:rPr>
            </w:pPr>
            <w:r w:rsidRPr="00183E6E">
              <w:rPr>
                <w:sz w:val="20"/>
                <w:szCs w:val="20"/>
              </w:rPr>
              <w:t>6.0</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5.3</w:t>
            </w:r>
          </w:p>
        </w:tc>
        <w:tc>
          <w:tcPr>
            <w:tcW w:w="1134" w:type="dxa"/>
          </w:tcPr>
          <w:p w:rsidR="00F6752C" w:rsidRPr="00183E6E" w:rsidRDefault="00F6752C" w:rsidP="00CB6D75">
            <w:pPr>
              <w:jc w:val="center"/>
              <w:rPr>
                <w:sz w:val="20"/>
                <w:szCs w:val="20"/>
              </w:rPr>
            </w:pPr>
            <w:r w:rsidRPr="00183E6E">
              <w:rPr>
                <w:sz w:val="20"/>
                <w:szCs w:val="20"/>
              </w:rPr>
              <w:t>2.3</w:t>
            </w:r>
          </w:p>
        </w:tc>
        <w:tc>
          <w:tcPr>
            <w:tcW w:w="1134" w:type="dxa"/>
          </w:tcPr>
          <w:p w:rsidR="00F6752C" w:rsidRPr="00183E6E" w:rsidRDefault="00F6752C" w:rsidP="00CB6D75">
            <w:pPr>
              <w:jc w:val="center"/>
              <w:rPr>
                <w:sz w:val="20"/>
                <w:szCs w:val="20"/>
              </w:rPr>
            </w:pPr>
            <w:r w:rsidRPr="00183E6E">
              <w:rPr>
                <w:sz w:val="20"/>
                <w:szCs w:val="20"/>
              </w:rPr>
              <w:t>2.8</w:t>
            </w:r>
          </w:p>
        </w:tc>
        <w:tc>
          <w:tcPr>
            <w:tcW w:w="1134" w:type="dxa"/>
          </w:tcPr>
          <w:p w:rsidR="00F6752C" w:rsidRPr="00183E6E" w:rsidRDefault="00F6752C" w:rsidP="00CB6D75">
            <w:pPr>
              <w:jc w:val="center"/>
              <w:rPr>
                <w:sz w:val="20"/>
                <w:szCs w:val="20"/>
              </w:rPr>
            </w:pPr>
            <w:r w:rsidRPr="00183E6E">
              <w:rPr>
                <w:sz w:val="20"/>
                <w:szCs w:val="20"/>
              </w:rPr>
              <w:t>3.8</w:t>
            </w:r>
          </w:p>
        </w:tc>
        <w:tc>
          <w:tcPr>
            <w:tcW w:w="1134" w:type="dxa"/>
          </w:tcPr>
          <w:p w:rsidR="00F6752C" w:rsidRPr="00183E6E" w:rsidRDefault="00F6752C" w:rsidP="00CB6D75">
            <w:pPr>
              <w:jc w:val="center"/>
              <w:rPr>
                <w:sz w:val="20"/>
                <w:szCs w:val="20"/>
              </w:rPr>
            </w:pPr>
            <w:r w:rsidRPr="00183E6E">
              <w:rPr>
                <w:sz w:val="20"/>
                <w:szCs w:val="20"/>
              </w:rPr>
              <w:t>4.8</w:t>
            </w:r>
          </w:p>
        </w:tc>
        <w:tc>
          <w:tcPr>
            <w:tcW w:w="1139" w:type="dxa"/>
          </w:tcPr>
          <w:p w:rsidR="00F6752C" w:rsidRPr="00183E6E" w:rsidRDefault="00F6752C" w:rsidP="00CB6D75">
            <w:pPr>
              <w:jc w:val="center"/>
              <w:rPr>
                <w:sz w:val="20"/>
                <w:szCs w:val="20"/>
              </w:rPr>
            </w:pPr>
            <w:r w:rsidRPr="00183E6E">
              <w:rPr>
                <w:sz w:val="20"/>
                <w:szCs w:val="20"/>
              </w:rPr>
              <w:t>5.5</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5.4</w:t>
            </w:r>
          </w:p>
        </w:tc>
        <w:tc>
          <w:tcPr>
            <w:tcW w:w="1134" w:type="dxa"/>
          </w:tcPr>
          <w:p w:rsidR="00F6752C" w:rsidRPr="00183E6E" w:rsidRDefault="00F6752C" w:rsidP="00CB6D75">
            <w:pPr>
              <w:jc w:val="center"/>
              <w:rPr>
                <w:sz w:val="20"/>
                <w:szCs w:val="20"/>
              </w:rPr>
            </w:pPr>
            <w:r w:rsidRPr="00183E6E">
              <w:rPr>
                <w:sz w:val="20"/>
                <w:szCs w:val="20"/>
              </w:rPr>
              <w:t>2.0</w:t>
            </w:r>
          </w:p>
        </w:tc>
        <w:tc>
          <w:tcPr>
            <w:tcW w:w="1134" w:type="dxa"/>
          </w:tcPr>
          <w:p w:rsidR="00F6752C" w:rsidRPr="00183E6E" w:rsidRDefault="00F6752C" w:rsidP="00CB6D75">
            <w:pPr>
              <w:jc w:val="center"/>
              <w:rPr>
                <w:sz w:val="20"/>
                <w:szCs w:val="20"/>
              </w:rPr>
            </w:pPr>
            <w:r w:rsidRPr="00183E6E">
              <w:rPr>
                <w:sz w:val="20"/>
                <w:szCs w:val="20"/>
              </w:rPr>
              <w:t>2.7</w:t>
            </w:r>
          </w:p>
        </w:tc>
        <w:tc>
          <w:tcPr>
            <w:tcW w:w="1134" w:type="dxa"/>
          </w:tcPr>
          <w:p w:rsidR="00F6752C" w:rsidRPr="00183E6E" w:rsidRDefault="00F6752C" w:rsidP="00CB6D75">
            <w:pPr>
              <w:jc w:val="center"/>
              <w:rPr>
                <w:sz w:val="20"/>
                <w:szCs w:val="20"/>
              </w:rPr>
            </w:pPr>
            <w:r w:rsidRPr="00183E6E">
              <w:rPr>
                <w:sz w:val="20"/>
                <w:szCs w:val="20"/>
              </w:rPr>
              <w:t>3.7</w:t>
            </w:r>
          </w:p>
        </w:tc>
        <w:tc>
          <w:tcPr>
            <w:tcW w:w="1134" w:type="dxa"/>
          </w:tcPr>
          <w:p w:rsidR="00F6752C" w:rsidRPr="00183E6E" w:rsidRDefault="00F6752C" w:rsidP="00CB6D75">
            <w:pPr>
              <w:jc w:val="center"/>
              <w:rPr>
                <w:sz w:val="20"/>
                <w:szCs w:val="20"/>
              </w:rPr>
            </w:pPr>
            <w:r w:rsidRPr="00183E6E">
              <w:rPr>
                <w:sz w:val="20"/>
                <w:szCs w:val="20"/>
              </w:rPr>
              <w:t>4.7</w:t>
            </w:r>
          </w:p>
        </w:tc>
        <w:tc>
          <w:tcPr>
            <w:tcW w:w="1139" w:type="dxa"/>
          </w:tcPr>
          <w:p w:rsidR="00F6752C" w:rsidRPr="00183E6E" w:rsidRDefault="00F6752C" w:rsidP="00CB6D75">
            <w:pPr>
              <w:jc w:val="center"/>
              <w:rPr>
                <w:sz w:val="20"/>
                <w:szCs w:val="20"/>
              </w:rPr>
            </w:pPr>
            <w:r w:rsidRPr="00183E6E">
              <w:rPr>
                <w:sz w:val="20"/>
                <w:szCs w:val="20"/>
              </w:rPr>
              <w:t>5.3</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5.5</w:t>
            </w:r>
          </w:p>
        </w:tc>
        <w:tc>
          <w:tcPr>
            <w:tcW w:w="1134" w:type="dxa"/>
          </w:tcPr>
          <w:p w:rsidR="00F6752C" w:rsidRPr="00183E6E" w:rsidRDefault="00F6752C" w:rsidP="00CB6D75">
            <w:pPr>
              <w:jc w:val="center"/>
              <w:rPr>
                <w:sz w:val="20"/>
                <w:szCs w:val="20"/>
              </w:rPr>
            </w:pPr>
            <w:r w:rsidRPr="00183E6E">
              <w:rPr>
                <w:sz w:val="20"/>
                <w:szCs w:val="20"/>
              </w:rPr>
              <w:t>2.0</w:t>
            </w:r>
          </w:p>
        </w:tc>
        <w:tc>
          <w:tcPr>
            <w:tcW w:w="1134" w:type="dxa"/>
          </w:tcPr>
          <w:p w:rsidR="00F6752C" w:rsidRPr="00183E6E" w:rsidRDefault="00F6752C" w:rsidP="00CB6D75">
            <w:pPr>
              <w:jc w:val="center"/>
              <w:rPr>
                <w:sz w:val="20"/>
                <w:szCs w:val="20"/>
              </w:rPr>
            </w:pPr>
            <w:r w:rsidRPr="00183E6E">
              <w:rPr>
                <w:sz w:val="20"/>
                <w:szCs w:val="20"/>
              </w:rPr>
              <w:t>2.5</w:t>
            </w:r>
          </w:p>
        </w:tc>
        <w:tc>
          <w:tcPr>
            <w:tcW w:w="1134" w:type="dxa"/>
          </w:tcPr>
          <w:p w:rsidR="00F6752C" w:rsidRPr="00183E6E" w:rsidRDefault="00F6752C" w:rsidP="00CB6D75">
            <w:pPr>
              <w:jc w:val="center"/>
              <w:rPr>
                <w:sz w:val="20"/>
                <w:szCs w:val="20"/>
              </w:rPr>
            </w:pPr>
            <w:r w:rsidRPr="00183E6E">
              <w:rPr>
                <w:sz w:val="20"/>
                <w:szCs w:val="20"/>
              </w:rPr>
              <w:t>3.5</w:t>
            </w:r>
          </w:p>
        </w:tc>
        <w:tc>
          <w:tcPr>
            <w:tcW w:w="1134" w:type="dxa"/>
          </w:tcPr>
          <w:p w:rsidR="00F6752C" w:rsidRPr="00183E6E" w:rsidRDefault="00F6752C" w:rsidP="00CB6D75">
            <w:pPr>
              <w:jc w:val="center"/>
              <w:rPr>
                <w:sz w:val="20"/>
                <w:szCs w:val="20"/>
              </w:rPr>
            </w:pPr>
            <w:r w:rsidRPr="00183E6E">
              <w:rPr>
                <w:sz w:val="20"/>
                <w:szCs w:val="20"/>
              </w:rPr>
              <w:t>4.5</w:t>
            </w:r>
          </w:p>
        </w:tc>
        <w:tc>
          <w:tcPr>
            <w:tcW w:w="1139" w:type="dxa"/>
          </w:tcPr>
          <w:p w:rsidR="00F6752C" w:rsidRPr="00183E6E" w:rsidRDefault="00F6752C" w:rsidP="00CB6D75">
            <w:pPr>
              <w:jc w:val="center"/>
              <w:rPr>
                <w:sz w:val="20"/>
                <w:szCs w:val="20"/>
              </w:rPr>
            </w:pPr>
            <w:r w:rsidRPr="00183E6E">
              <w:rPr>
                <w:sz w:val="20"/>
                <w:szCs w:val="20"/>
              </w:rPr>
              <w:t>4.7</w:t>
            </w:r>
          </w:p>
        </w:tc>
      </w:tr>
      <w:tr w:rsidR="00F6752C" w:rsidRPr="00183E6E" w:rsidTr="00CB6D75">
        <w:trPr>
          <w:trHeight w:val="50"/>
        </w:trPr>
        <w:tc>
          <w:tcPr>
            <w:tcW w:w="1101" w:type="dxa"/>
          </w:tcPr>
          <w:p w:rsidR="00F6752C" w:rsidRPr="00183E6E" w:rsidRDefault="00F6752C" w:rsidP="00CB6D75">
            <w:pPr>
              <w:jc w:val="center"/>
              <w:rPr>
                <w:sz w:val="20"/>
                <w:szCs w:val="20"/>
              </w:rPr>
            </w:pPr>
            <w:r w:rsidRPr="00183E6E">
              <w:rPr>
                <w:sz w:val="20"/>
                <w:szCs w:val="20"/>
              </w:rPr>
              <w:t>5.6</w:t>
            </w:r>
          </w:p>
        </w:tc>
        <w:tc>
          <w:tcPr>
            <w:tcW w:w="1134" w:type="dxa"/>
          </w:tcPr>
          <w:p w:rsidR="00F6752C" w:rsidRPr="00183E6E" w:rsidRDefault="00F6752C" w:rsidP="00CB6D75">
            <w:pPr>
              <w:jc w:val="center"/>
              <w:rPr>
                <w:sz w:val="20"/>
                <w:szCs w:val="20"/>
              </w:rPr>
            </w:pPr>
            <w:r w:rsidRPr="00183E6E">
              <w:rPr>
                <w:sz w:val="20"/>
                <w:szCs w:val="20"/>
              </w:rPr>
              <w:t>1.5</w:t>
            </w:r>
          </w:p>
        </w:tc>
        <w:tc>
          <w:tcPr>
            <w:tcW w:w="1134" w:type="dxa"/>
          </w:tcPr>
          <w:p w:rsidR="00F6752C" w:rsidRPr="00183E6E" w:rsidRDefault="00F6752C" w:rsidP="00CB6D75">
            <w:pPr>
              <w:jc w:val="center"/>
              <w:rPr>
                <w:sz w:val="20"/>
                <w:szCs w:val="20"/>
              </w:rPr>
            </w:pPr>
            <w:r w:rsidRPr="00183E6E">
              <w:rPr>
                <w:sz w:val="20"/>
                <w:szCs w:val="20"/>
              </w:rPr>
              <w:t>2.0</w:t>
            </w:r>
          </w:p>
        </w:tc>
        <w:tc>
          <w:tcPr>
            <w:tcW w:w="1134" w:type="dxa"/>
          </w:tcPr>
          <w:p w:rsidR="00F6752C" w:rsidRPr="00183E6E" w:rsidRDefault="00F6752C" w:rsidP="00CB6D75">
            <w:pPr>
              <w:jc w:val="center"/>
              <w:rPr>
                <w:sz w:val="20"/>
                <w:szCs w:val="20"/>
              </w:rPr>
            </w:pPr>
            <w:r w:rsidRPr="00183E6E">
              <w:rPr>
                <w:sz w:val="20"/>
                <w:szCs w:val="20"/>
              </w:rPr>
              <w:t>2.5</w:t>
            </w:r>
          </w:p>
        </w:tc>
        <w:tc>
          <w:tcPr>
            <w:tcW w:w="1134" w:type="dxa"/>
          </w:tcPr>
          <w:p w:rsidR="00F6752C" w:rsidRPr="00183E6E" w:rsidRDefault="00F6752C" w:rsidP="00CB6D75">
            <w:pPr>
              <w:jc w:val="center"/>
              <w:rPr>
                <w:sz w:val="20"/>
                <w:szCs w:val="20"/>
              </w:rPr>
            </w:pPr>
            <w:r w:rsidRPr="00183E6E">
              <w:rPr>
                <w:sz w:val="20"/>
                <w:szCs w:val="20"/>
              </w:rPr>
              <w:t>3.0</w:t>
            </w:r>
          </w:p>
        </w:tc>
        <w:tc>
          <w:tcPr>
            <w:tcW w:w="1139" w:type="dxa"/>
          </w:tcPr>
          <w:p w:rsidR="00F6752C" w:rsidRPr="00183E6E" w:rsidRDefault="00F6752C" w:rsidP="00CB6D75">
            <w:pPr>
              <w:jc w:val="center"/>
              <w:rPr>
                <w:sz w:val="20"/>
                <w:szCs w:val="20"/>
              </w:rPr>
            </w:pPr>
            <w:r w:rsidRPr="00183E6E">
              <w:rPr>
                <w:sz w:val="20"/>
                <w:szCs w:val="20"/>
              </w:rPr>
              <w:t>3.5</w:t>
            </w:r>
          </w:p>
        </w:tc>
      </w:tr>
    </w:tbl>
    <w:p w:rsidR="00F6752C" w:rsidRPr="00183E6E" w:rsidRDefault="00F6752C" w:rsidP="00F6752C">
      <w:pPr>
        <w:rPr>
          <w:i/>
          <w:sz w:val="20"/>
          <w:szCs w:val="20"/>
        </w:rPr>
      </w:pPr>
    </w:p>
    <w:p w:rsidR="00F6752C" w:rsidRDefault="00F6752C" w:rsidP="00F6752C">
      <w:pPr>
        <w:ind w:left="360"/>
        <w:jc w:val="right"/>
        <w:rPr>
          <w:i/>
          <w:sz w:val="20"/>
          <w:szCs w:val="20"/>
        </w:rPr>
      </w:pPr>
    </w:p>
    <w:p w:rsidR="00F10EFF" w:rsidRPr="00183E6E" w:rsidRDefault="00F10EFF" w:rsidP="00F6752C">
      <w:pPr>
        <w:ind w:left="360"/>
        <w:jc w:val="right"/>
        <w:rPr>
          <w:i/>
          <w:sz w:val="20"/>
          <w:szCs w:val="20"/>
        </w:rPr>
      </w:pPr>
    </w:p>
    <w:p w:rsidR="00F6752C" w:rsidRPr="00183E6E" w:rsidRDefault="00F6752C" w:rsidP="00F6752C">
      <w:pPr>
        <w:ind w:left="360"/>
        <w:jc w:val="right"/>
        <w:rPr>
          <w:i/>
          <w:sz w:val="20"/>
          <w:szCs w:val="20"/>
          <w:lang w:val="en-US"/>
        </w:rPr>
      </w:pPr>
    </w:p>
    <w:p w:rsidR="00F6752C" w:rsidRPr="00183E6E" w:rsidRDefault="00F6752C" w:rsidP="00F6752C">
      <w:pPr>
        <w:ind w:left="360"/>
        <w:jc w:val="right"/>
        <w:rPr>
          <w:i/>
          <w:sz w:val="20"/>
          <w:szCs w:val="20"/>
        </w:rPr>
      </w:pPr>
      <w:r>
        <w:rPr>
          <w:i/>
          <w:sz w:val="20"/>
          <w:szCs w:val="20"/>
        </w:rPr>
        <w:t>Приложение 11</w:t>
      </w:r>
    </w:p>
    <w:p w:rsidR="00F6752C" w:rsidRPr="00800C94" w:rsidRDefault="00F6752C" w:rsidP="00F6752C">
      <w:pPr>
        <w:ind w:left="360"/>
        <w:jc w:val="center"/>
        <w:rPr>
          <w:sz w:val="20"/>
          <w:szCs w:val="20"/>
        </w:rPr>
      </w:pPr>
      <w:r w:rsidRPr="00800C94">
        <w:rPr>
          <w:sz w:val="20"/>
          <w:szCs w:val="20"/>
        </w:rPr>
        <w:t>Корректировка расчетной нормы внесения извести в зависимости от типа севооборота и некоторых других  факторов (Донских И.Н., 2004)</w:t>
      </w:r>
    </w:p>
    <w:p w:rsidR="00F6752C" w:rsidRPr="00183E6E" w:rsidRDefault="00F6752C" w:rsidP="00F6752C">
      <w:pPr>
        <w:ind w:left="360"/>
        <w:jc w:val="center"/>
        <w:rPr>
          <w:b/>
          <w:sz w:val="20"/>
          <w:szCs w:val="20"/>
        </w:rPr>
      </w:pPr>
    </w:p>
    <w:tbl>
      <w:tblPr>
        <w:tblW w:w="66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8"/>
        <w:gridCol w:w="1843"/>
        <w:gridCol w:w="3589"/>
      </w:tblGrid>
      <w:tr w:rsidR="00F6752C" w:rsidRPr="00183E6E" w:rsidTr="00CB6D75">
        <w:trPr>
          <w:trHeight w:val="614"/>
        </w:trPr>
        <w:tc>
          <w:tcPr>
            <w:tcW w:w="1238" w:type="dxa"/>
            <w:vAlign w:val="center"/>
          </w:tcPr>
          <w:p w:rsidR="00F6752C" w:rsidRPr="00183E6E" w:rsidRDefault="00F6752C" w:rsidP="00CB6D75">
            <w:pPr>
              <w:jc w:val="center"/>
              <w:rPr>
                <w:sz w:val="20"/>
                <w:szCs w:val="20"/>
              </w:rPr>
            </w:pPr>
            <w:r w:rsidRPr="00183E6E">
              <w:rPr>
                <w:sz w:val="20"/>
                <w:szCs w:val="20"/>
              </w:rPr>
              <w:t>Нормы извести в долях от полной (</w:t>
            </w:r>
            <w:r w:rsidRPr="00183E6E">
              <w:rPr>
                <w:position w:val="-6"/>
                <w:sz w:val="20"/>
                <w:szCs w:val="20"/>
              </w:rPr>
              <w:object w:dxaOrig="240" w:dyaOrig="220">
                <v:shape id="_x0000_i1034" type="#_x0000_t75" style="width:11.05pt;height:10.15pt" o:ole="">
                  <v:imagedata r:id="rId23" o:title=""/>
                </v:shape>
                <o:OLEObject Type="Embed" ProgID="Equation.3" ShapeID="_x0000_i1034" DrawAspect="Content" ObjectID="_1514224009" r:id="rId24"/>
              </w:object>
            </w:r>
            <w:r w:rsidRPr="00183E6E">
              <w:rPr>
                <w:sz w:val="20"/>
                <w:szCs w:val="20"/>
              </w:rPr>
              <w:t>)</w:t>
            </w:r>
          </w:p>
        </w:tc>
        <w:tc>
          <w:tcPr>
            <w:tcW w:w="1843" w:type="dxa"/>
            <w:vAlign w:val="center"/>
          </w:tcPr>
          <w:p w:rsidR="00F6752C" w:rsidRPr="00183E6E" w:rsidRDefault="00F6752C" w:rsidP="00CB6D75">
            <w:pPr>
              <w:jc w:val="center"/>
              <w:rPr>
                <w:sz w:val="20"/>
                <w:szCs w:val="20"/>
              </w:rPr>
            </w:pPr>
            <w:r w:rsidRPr="00183E6E">
              <w:rPr>
                <w:sz w:val="20"/>
                <w:szCs w:val="20"/>
              </w:rPr>
              <w:t>Севооборот (с/х угодья)</w:t>
            </w:r>
          </w:p>
        </w:tc>
        <w:tc>
          <w:tcPr>
            <w:tcW w:w="3589" w:type="dxa"/>
            <w:vAlign w:val="center"/>
          </w:tcPr>
          <w:p w:rsidR="00F6752C" w:rsidRPr="00183E6E" w:rsidRDefault="00F6752C" w:rsidP="00CB6D75">
            <w:pPr>
              <w:jc w:val="center"/>
              <w:rPr>
                <w:sz w:val="20"/>
                <w:szCs w:val="20"/>
              </w:rPr>
            </w:pPr>
            <w:r w:rsidRPr="00183E6E">
              <w:rPr>
                <w:sz w:val="20"/>
                <w:szCs w:val="20"/>
              </w:rPr>
              <w:t>Прочие факторы</w:t>
            </w:r>
          </w:p>
        </w:tc>
      </w:tr>
      <w:tr w:rsidR="00F6752C" w:rsidRPr="00183E6E" w:rsidTr="00CB6D75">
        <w:trPr>
          <w:trHeight w:val="190"/>
        </w:trPr>
        <w:tc>
          <w:tcPr>
            <w:tcW w:w="1238" w:type="dxa"/>
          </w:tcPr>
          <w:p w:rsidR="00F6752C" w:rsidRPr="00183E6E" w:rsidRDefault="00F6752C" w:rsidP="00CB6D75">
            <w:pPr>
              <w:jc w:val="center"/>
              <w:rPr>
                <w:sz w:val="20"/>
                <w:szCs w:val="20"/>
              </w:rPr>
            </w:pPr>
            <w:r w:rsidRPr="00183E6E">
              <w:rPr>
                <w:sz w:val="20"/>
                <w:szCs w:val="20"/>
              </w:rPr>
              <w:t>1,30</w:t>
            </w:r>
          </w:p>
        </w:tc>
        <w:tc>
          <w:tcPr>
            <w:tcW w:w="1843" w:type="dxa"/>
            <w:vAlign w:val="center"/>
          </w:tcPr>
          <w:p w:rsidR="00F6752C" w:rsidRPr="00183E6E" w:rsidRDefault="00F6752C" w:rsidP="00CB6D75">
            <w:pPr>
              <w:jc w:val="center"/>
              <w:rPr>
                <w:sz w:val="20"/>
                <w:szCs w:val="20"/>
              </w:rPr>
            </w:pPr>
            <w:r w:rsidRPr="00183E6E">
              <w:rPr>
                <w:sz w:val="20"/>
                <w:szCs w:val="20"/>
              </w:rPr>
              <w:t>овощной</w:t>
            </w:r>
          </w:p>
        </w:tc>
        <w:tc>
          <w:tcPr>
            <w:tcW w:w="3589" w:type="dxa"/>
          </w:tcPr>
          <w:p w:rsidR="00F6752C" w:rsidRPr="00183E6E" w:rsidRDefault="00F6752C" w:rsidP="00CB6D75">
            <w:pPr>
              <w:rPr>
                <w:sz w:val="20"/>
                <w:szCs w:val="20"/>
              </w:rPr>
            </w:pPr>
            <w:r w:rsidRPr="00183E6E">
              <w:rPr>
                <w:sz w:val="20"/>
                <w:szCs w:val="20"/>
              </w:rPr>
              <w:t xml:space="preserve">на почвах тяжелого </w:t>
            </w:r>
            <w:r>
              <w:rPr>
                <w:sz w:val="20"/>
                <w:szCs w:val="20"/>
              </w:rPr>
              <w:t xml:space="preserve">гранулометрического </w:t>
            </w:r>
            <w:r w:rsidRPr="00183E6E">
              <w:rPr>
                <w:sz w:val="20"/>
                <w:szCs w:val="20"/>
              </w:rPr>
              <w:t>состава</w:t>
            </w:r>
          </w:p>
        </w:tc>
      </w:tr>
      <w:tr w:rsidR="00F6752C" w:rsidRPr="00183E6E" w:rsidTr="00CB6D75">
        <w:trPr>
          <w:trHeight w:val="197"/>
        </w:trPr>
        <w:tc>
          <w:tcPr>
            <w:tcW w:w="1238" w:type="dxa"/>
          </w:tcPr>
          <w:p w:rsidR="00F6752C" w:rsidRPr="00183E6E" w:rsidRDefault="00F6752C" w:rsidP="00CB6D75">
            <w:pPr>
              <w:jc w:val="center"/>
              <w:rPr>
                <w:sz w:val="20"/>
                <w:szCs w:val="20"/>
              </w:rPr>
            </w:pPr>
            <w:r w:rsidRPr="00183E6E">
              <w:rPr>
                <w:sz w:val="20"/>
                <w:szCs w:val="20"/>
              </w:rPr>
              <w:t>1,20</w:t>
            </w:r>
          </w:p>
        </w:tc>
        <w:tc>
          <w:tcPr>
            <w:tcW w:w="1843" w:type="dxa"/>
            <w:vAlign w:val="center"/>
          </w:tcPr>
          <w:p w:rsidR="00F6752C" w:rsidRPr="00183E6E" w:rsidRDefault="00F6752C" w:rsidP="00CB6D75">
            <w:pPr>
              <w:jc w:val="center"/>
              <w:rPr>
                <w:sz w:val="20"/>
                <w:szCs w:val="20"/>
              </w:rPr>
            </w:pPr>
            <w:r w:rsidRPr="00183E6E">
              <w:rPr>
                <w:sz w:val="20"/>
                <w:szCs w:val="20"/>
              </w:rPr>
              <w:t>кормовой с корнеплодами</w:t>
            </w:r>
          </w:p>
        </w:tc>
        <w:tc>
          <w:tcPr>
            <w:tcW w:w="3589" w:type="dxa"/>
          </w:tcPr>
          <w:p w:rsidR="00F6752C" w:rsidRPr="00183E6E" w:rsidRDefault="00F6752C" w:rsidP="00CB6D75">
            <w:pPr>
              <w:rPr>
                <w:sz w:val="20"/>
                <w:szCs w:val="20"/>
              </w:rPr>
            </w:pPr>
            <w:r w:rsidRPr="00183E6E">
              <w:rPr>
                <w:sz w:val="20"/>
                <w:szCs w:val="20"/>
              </w:rPr>
              <w:t>при внесении борных удобрений</w:t>
            </w:r>
          </w:p>
        </w:tc>
      </w:tr>
      <w:tr w:rsidR="00F6752C" w:rsidRPr="00183E6E" w:rsidTr="00CB6D75">
        <w:trPr>
          <w:trHeight w:val="45"/>
        </w:trPr>
        <w:tc>
          <w:tcPr>
            <w:tcW w:w="1238" w:type="dxa"/>
            <w:vMerge w:val="restart"/>
          </w:tcPr>
          <w:p w:rsidR="00F6752C" w:rsidRPr="00183E6E" w:rsidRDefault="00F6752C" w:rsidP="00CB6D75">
            <w:pPr>
              <w:jc w:val="center"/>
              <w:rPr>
                <w:sz w:val="20"/>
                <w:szCs w:val="20"/>
              </w:rPr>
            </w:pPr>
          </w:p>
          <w:p w:rsidR="00F6752C" w:rsidRPr="00183E6E" w:rsidRDefault="00F6752C" w:rsidP="00CB6D75">
            <w:pPr>
              <w:jc w:val="center"/>
              <w:rPr>
                <w:sz w:val="20"/>
                <w:szCs w:val="20"/>
              </w:rPr>
            </w:pPr>
          </w:p>
          <w:p w:rsidR="00F6752C" w:rsidRPr="00183E6E" w:rsidRDefault="00F6752C" w:rsidP="00CB6D75">
            <w:pPr>
              <w:jc w:val="center"/>
              <w:rPr>
                <w:sz w:val="20"/>
                <w:szCs w:val="20"/>
              </w:rPr>
            </w:pPr>
            <w:r w:rsidRPr="00183E6E">
              <w:rPr>
                <w:sz w:val="20"/>
                <w:szCs w:val="20"/>
              </w:rPr>
              <w:t>1,00</w:t>
            </w:r>
          </w:p>
        </w:tc>
        <w:tc>
          <w:tcPr>
            <w:tcW w:w="1843" w:type="dxa"/>
            <w:vAlign w:val="center"/>
          </w:tcPr>
          <w:p w:rsidR="00F6752C" w:rsidRPr="00183E6E" w:rsidRDefault="00F6752C" w:rsidP="00CB6D75">
            <w:pPr>
              <w:jc w:val="center"/>
              <w:rPr>
                <w:sz w:val="20"/>
                <w:szCs w:val="20"/>
              </w:rPr>
            </w:pPr>
            <w:r w:rsidRPr="00183E6E">
              <w:rPr>
                <w:sz w:val="20"/>
                <w:szCs w:val="20"/>
              </w:rPr>
              <w:t>полевой с мн. травами</w:t>
            </w:r>
          </w:p>
        </w:tc>
        <w:tc>
          <w:tcPr>
            <w:tcW w:w="3589" w:type="dxa"/>
          </w:tcPr>
          <w:p w:rsidR="00F6752C" w:rsidRPr="00183E6E" w:rsidRDefault="00F6752C" w:rsidP="00CB6D75">
            <w:pPr>
              <w:rPr>
                <w:sz w:val="20"/>
                <w:szCs w:val="20"/>
              </w:rPr>
            </w:pPr>
            <w:r w:rsidRPr="00183E6E">
              <w:rPr>
                <w:sz w:val="20"/>
                <w:szCs w:val="20"/>
              </w:rPr>
              <w:t xml:space="preserve">картофель занимает площадь &lt;15% </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кормовой с корнеплодами</w:t>
            </w:r>
          </w:p>
        </w:tc>
        <w:tc>
          <w:tcPr>
            <w:tcW w:w="3589" w:type="dxa"/>
          </w:tcPr>
          <w:p w:rsidR="00F6752C" w:rsidRPr="00183E6E" w:rsidRDefault="00F6752C" w:rsidP="00CB6D75">
            <w:pPr>
              <w:rPr>
                <w:sz w:val="20"/>
                <w:szCs w:val="20"/>
              </w:rPr>
            </w:pPr>
            <w:r w:rsidRPr="00183E6E">
              <w:rPr>
                <w:sz w:val="20"/>
                <w:szCs w:val="20"/>
              </w:rPr>
              <w:t>без внесения борных удобрений</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льняной</w:t>
            </w:r>
          </w:p>
        </w:tc>
        <w:tc>
          <w:tcPr>
            <w:tcW w:w="3589" w:type="dxa"/>
          </w:tcPr>
          <w:p w:rsidR="00F6752C" w:rsidRPr="00183E6E" w:rsidRDefault="00F6752C" w:rsidP="00CB6D75">
            <w:pPr>
              <w:rPr>
                <w:sz w:val="20"/>
                <w:szCs w:val="20"/>
              </w:rPr>
            </w:pPr>
            <w:r w:rsidRPr="00183E6E">
              <w:rPr>
                <w:sz w:val="20"/>
                <w:szCs w:val="20"/>
              </w:rPr>
              <w:t>на почвах тяжелого</w:t>
            </w:r>
            <w:r>
              <w:rPr>
                <w:sz w:val="20"/>
                <w:szCs w:val="20"/>
              </w:rPr>
              <w:t xml:space="preserve"> гранулометрического</w:t>
            </w:r>
            <w:r w:rsidRPr="00183E6E">
              <w:rPr>
                <w:sz w:val="20"/>
                <w:szCs w:val="20"/>
              </w:rPr>
              <w:t xml:space="preserve"> состава</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свекловичный</w:t>
            </w:r>
          </w:p>
        </w:tc>
        <w:tc>
          <w:tcPr>
            <w:tcW w:w="3589" w:type="dxa"/>
          </w:tcPr>
          <w:p w:rsidR="00F6752C" w:rsidRPr="00183E6E" w:rsidRDefault="00F6752C" w:rsidP="00CB6D75">
            <w:pPr>
              <w:rPr>
                <w:sz w:val="20"/>
                <w:szCs w:val="20"/>
              </w:rPr>
            </w:pPr>
            <w:r w:rsidRPr="00183E6E">
              <w:rPr>
                <w:sz w:val="20"/>
                <w:szCs w:val="20"/>
              </w:rPr>
              <w:t>-</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сенокосы и пастбища</w:t>
            </w:r>
          </w:p>
        </w:tc>
        <w:tc>
          <w:tcPr>
            <w:tcW w:w="3589" w:type="dxa"/>
          </w:tcPr>
          <w:p w:rsidR="00F6752C" w:rsidRPr="00183E6E" w:rsidRDefault="00F6752C" w:rsidP="00CB6D75">
            <w:pPr>
              <w:rPr>
                <w:sz w:val="20"/>
                <w:szCs w:val="20"/>
              </w:rPr>
            </w:pPr>
            <w:r w:rsidRPr="00183E6E">
              <w:rPr>
                <w:sz w:val="20"/>
                <w:szCs w:val="20"/>
              </w:rPr>
              <w:t>-</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овощной</w:t>
            </w:r>
          </w:p>
        </w:tc>
        <w:tc>
          <w:tcPr>
            <w:tcW w:w="3589" w:type="dxa"/>
          </w:tcPr>
          <w:p w:rsidR="00F6752C" w:rsidRPr="00183E6E" w:rsidRDefault="00F6752C" w:rsidP="00CB6D75">
            <w:pPr>
              <w:rPr>
                <w:sz w:val="20"/>
                <w:szCs w:val="20"/>
              </w:rPr>
            </w:pPr>
            <w:r>
              <w:rPr>
                <w:sz w:val="20"/>
                <w:szCs w:val="20"/>
              </w:rPr>
              <w:t xml:space="preserve">на почвах легкого гранулометрического </w:t>
            </w:r>
            <w:r w:rsidRPr="00183E6E">
              <w:rPr>
                <w:sz w:val="20"/>
                <w:szCs w:val="20"/>
              </w:rPr>
              <w:t xml:space="preserve"> состава</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сады и ягодники</w:t>
            </w:r>
          </w:p>
        </w:tc>
        <w:tc>
          <w:tcPr>
            <w:tcW w:w="3589" w:type="dxa"/>
          </w:tcPr>
          <w:p w:rsidR="00F6752C" w:rsidRPr="00183E6E" w:rsidRDefault="00F6752C" w:rsidP="00CB6D75">
            <w:pPr>
              <w:rPr>
                <w:sz w:val="20"/>
                <w:szCs w:val="20"/>
              </w:rPr>
            </w:pPr>
            <w:r w:rsidRPr="00183E6E">
              <w:rPr>
                <w:sz w:val="20"/>
                <w:szCs w:val="20"/>
              </w:rPr>
              <w:t>под косточковые</w:t>
            </w:r>
            <w:r>
              <w:rPr>
                <w:sz w:val="20"/>
                <w:szCs w:val="20"/>
              </w:rPr>
              <w:t xml:space="preserve"> культуры</w:t>
            </w:r>
            <w:r w:rsidRPr="00183E6E">
              <w:rPr>
                <w:sz w:val="20"/>
                <w:szCs w:val="20"/>
              </w:rPr>
              <w:t>, смородину, землянику</w:t>
            </w:r>
          </w:p>
        </w:tc>
      </w:tr>
      <w:tr w:rsidR="00F6752C" w:rsidRPr="00183E6E" w:rsidTr="00CB6D75">
        <w:trPr>
          <w:trHeight w:val="126"/>
        </w:trPr>
        <w:tc>
          <w:tcPr>
            <w:tcW w:w="1238" w:type="dxa"/>
            <w:vMerge w:val="restart"/>
          </w:tcPr>
          <w:p w:rsidR="00F6752C" w:rsidRPr="00183E6E" w:rsidRDefault="00F6752C" w:rsidP="00CB6D75">
            <w:pPr>
              <w:jc w:val="center"/>
              <w:rPr>
                <w:sz w:val="20"/>
                <w:szCs w:val="20"/>
              </w:rPr>
            </w:pPr>
          </w:p>
          <w:p w:rsidR="00F6752C" w:rsidRPr="00183E6E" w:rsidRDefault="00F6752C" w:rsidP="00CB6D75">
            <w:pPr>
              <w:jc w:val="center"/>
              <w:rPr>
                <w:sz w:val="20"/>
                <w:szCs w:val="20"/>
              </w:rPr>
            </w:pPr>
          </w:p>
          <w:p w:rsidR="00F6752C" w:rsidRPr="00183E6E" w:rsidRDefault="00F6752C" w:rsidP="00CB6D75">
            <w:pPr>
              <w:jc w:val="center"/>
              <w:rPr>
                <w:sz w:val="20"/>
                <w:szCs w:val="20"/>
              </w:rPr>
            </w:pPr>
            <w:r w:rsidRPr="00183E6E">
              <w:rPr>
                <w:sz w:val="20"/>
                <w:szCs w:val="20"/>
              </w:rPr>
              <w:t>0,75</w:t>
            </w:r>
          </w:p>
        </w:tc>
        <w:tc>
          <w:tcPr>
            <w:tcW w:w="1843" w:type="dxa"/>
            <w:vAlign w:val="center"/>
          </w:tcPr>
          <w:p w:rsidR="00F6752C" w:rsidRPr="00183E6E" w:rsidRDefault="00F6752C" w:rsidP="00CB6D75">
            <w:pPr>
              <w:jc w:val="center"/>
              <w:rPr>
                <w:sz w:val="20"/>
                <w:szCs w:val="20"/>
              </w:rPr>
            </w:pPr>
            <w:r w:rsidRPr="00183E6E">
              <w:rPr>
                <w:sz w:val="20"/>
                <w:szCs w:val="20"/>
              </w:rPr>
              <w:t>полевой с мн. травами</w:t>
            </w:r>
          </w:p>
        </w:tc>
        <w:tc>
          <w:tcPr>
            <w:tcW w:w="3589" w:type="dxa"/>
          </w:tcPr>
          <w:p w:rsidR="00F6752C" w:rsidRPr="00183E6E" w:rsidRDefault="00F6752C" w:rsidP="00CB6D75">
            <w:pPr>
              <w:rPr>
                <w:sz w:val="20"/>
                <w:szCs w:val="20"/>
              </w:rPr>
            </w:pPr>
            <w:r w:rsidRPr="00183E6E">
              <w:rPr>
                <w:sz w:val="20"/>
                <w:szCs w:val="20"/>
              </w:rPr>
              <w:t>картофель занимает  площадь &gt;15%</w:t>
            </w:r>
          </w:p>
        </w:tc>
      </w:tr>
      <w:tr w:rsidR="00F6752C" w:rsidRPr="00183E6E" w:rsidTr="00CB6D75">
        <w:trPr>
          <w:trHeight w:val="149"/>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картофельный</w:t>
            </w:r>
          </w:p>
        </w:tc>
        <w:tc>
          <w:tcPr>
            <w:tcW w:w="3589" w:type="dxa"/>
          </w:tcPr>
          <w:p w:rsidR="00F6752C" w:rsidRPr="00183E6E" w:rsidRDefault="00F6752C" w:rsidP="00CB6D75">
            <w:pPr>
              <w:rPr>
                <w:sz w:val="20"/>
                <w:szCs w:val="20"/>
              </w:rPr>
            </w:pPr>
            <w:r w:rsidRPr="00183E6E">
              <w:rPr>
                <w:sz w:val="20"/>
                <w:szCs w:val="20"/>
              </w:rPr>
              <w:t>на почвах тя</w:t>
            </w:r>
            <w:r>
              <w:rPr>
                <w:sz w:val="20"/>
                <w:szCs w:val="20"/>
              </w:rPr>
              <w:t xml:space="preserve">желого гранулометрического </w:t>
            </w:r>
            <w:r w:rsidRPr="00183E6E">
              <w:rPr>
                <w:sz w:val="20"/>
                <w:szCs w:val="20"/>
              </w:rPr>
              <w:t xml:space="preserve"> состава</w:t>
            </w:r>
          </w:p>
        </w:tc>
      </w:tr>
      <w:tr w:rsidR="00F6752C" w:rsidRPr="00183E6E" w:rsidTr="00CB6D75">
        <w:trPr>
          <w:trHeight w:val="132"/>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сады и ягодники</w:t>
            </w:r>
          </w:p>
        </w:tc>
        <w:tc>
          <w:tcPr>
            <w:tcW w:w="3589" w:type="dxa"/>
          </w:tcPr>
          <w:p w:rsidR="00F6752C" w:rsidRPr="00183E6E" w:rsidRDefault="00F6752C" w:rsidP="00CB6D75">
            <w:pPr>
              <w:rPr>
                <w:sz w:val="20"/>
                <w:szCs w:val="20"/>
              </w:rPr>
            </w:pPr>
            <w:r w:rsidRPr="00183E6E">
              <w:rPr>
                <w:sz w:val="20"/>
                <w:szCs w:val="20"/>
              </w:rPr>
              <w:t>под малину</w:t>
            </w:r>
          </w:p>
        </w:tc>
      </w:tr>
      <w:tr w:rsidR="00F6752C" w:rsidRPr="00183E6E" w:rsidTr="00CB6D75">
        <w:trPr>
          <w:trHeight w:val="193"/>
        </w:trPr>
        <w:tc>
          <w:tcPr>
            <w:tcW w:w="1238" w:type="dxa"/>
            <w:vMerge w:val="restart"/>
          </w:tcPr>
          <w:p w:rsidR="00F6752C" w:rsidRPr="00183E6E" w:rsidRDefault="00F6752C" w:rsidP="00CB6D75">
            <w:pPr>
              <w:rPr>
                <w:sz w:val="20"/>
                <w:szCs w:val="20"/>
              </w:rPr>
            </w:pPr>
          </w:p>
          <w:p w:rsidR="00F6752C" w:rsidRPr="00183E6E" w:rsidRDefault="00F6752C" w:rsidP="00CB6D75">
            <w:pPr>
              <w:jc w:val="center"/>
              <w:rPr>
                <w:sz w:val="20"/>
                <w:szCs w:val="20"/>
              </w:rPr>
            </w:pPr>
            <w:r w:rsidRPr="00183E6E">
              <w:rPr>
                <w:sz w:val="20"/>
                <w:szCs w:val="20"/>
              </w:rPr>
              <w:t>0,50</w:t>
            </w:r>
          </w:p>
        </w:tc>
        <w:tc>
          <w:tcPr>
            <w:tcW w:w="1843" w:type="dxa"/>
            <w:vAlign w:val="center"/>
          </w:tcPr>
          <w:p w:rsidR="00F6752C" w:rsidRPr="00183E6E" w:rsidRDefault="00F6752C" w:rsidP="00CB6D75">
            <w:pPr>
              <w:jc w:val="center"/>
              <w:rPr>
                <w:sz w:val="20"/>
                <w:szCs w:val="20"/>
              </w:rPr>
            </w:pPr>
            <w:r w:rsidRPr="00183E6E">
              <w:rPr>
                <w:sz w:val="20"/>
                <w:szCs w:val="20"/>
              </w:rPr>
              <w:t>льняной, картофельный</w:t>
            </w:r>
          </w:p>
        </w:tc>
        <w:tc>
          <w:tcPr>
            <w:tcW w:w="3589" w:type="dxa"/>
          </w:tcPr>
          <w:p w:rsidR="00F6752C" w:rsidRPr="00183E6E" w:rsidRDefault="00F6752C" w:rsidP="00CB6D75">
            <w:pPr>
              <w:rPr>
                <w:sz w:val="20"/>
                <w:szCs w:val="20"/>
              </w:rPr>
            </w:pPr>
            <w:r>
              <w:rPr>
                <w:sz w:val="20"/>
                <w:szCs w:val="20"/>
              </w:rPr>
              <w:t>на почвах легкого гранулометрического</w:t>
            </w:r>
            <w:r w:rsidRPr="00183E6E">
              <w:rPr>
                <w:sz w:val="20"/>
                <w:szCs w:val="20"/>
              </w:rPr>
              <w:t xml:space="preserve"> состава</w:t>
            </w:r>
          </w:p>
        </w:tc>
      </w:tr>
      <w:tr w:rsidR="00F6752C" w:rsidRPr="00183E6E" w:rsidTr="00CB6D75">
        <w:trPr>
          <w:trHeight w:val="175"/>
        </w:trPr>
        <w:tc>
          <w:tcPr>
            <w:tcW w:w="1238" w:type="dxa"/>
            <w:vMerge/>
          </w:tcPr>
          <w:p w:rsidR="00F6752C" w:rsidRPr="00183E6E" w:rsidRDefault="00F6752C" w:rsidP="00CB6D75">
            <w:pPr>
              <w:jc w:val="center"/>
              <w:rPr>
                <w:sz w:val="20"/>
                <w:szCs w:val="20"/>
              </w:rPr>
            </w:pPr>
          </w:p>
        </w:tc>
        <w:tc>
          <w:tcPr>
            <w:tcW w:w="1843" w:type="dxa"/>
            <w:vAlign w:val="center"/>
          </w:tcPr>
          <w:p w:rsidR="00F6752C" w:rsidRPr="00183E6E" w:rsidRDefault="00F6752C" w:rsidP="00CB6D75">
            <w:pPr>
              <w:jc w:val="center"/>
              <w:rPr>
                <w:sz w:val="20"/>
                <w:szCs w:val="20"/>
              </w:rPr>
            </w:pPr>
            <w:r w:rsidRPr="00183E6E">
              <w:rPr>
                <w:sz w:val="20"/>
                <w:szCs w:val="20"/>
              </w:rPr>
              <w:t>сады и ягодники</w:t>
            </w:r>
          </w:p>
        </w:tc>
        <w:tc>
          <w:tcPr>
            <w:tcW w:w="3589" w:type="dxa"/>
          </w:tcPr>
          <w:p w:rsidR="00F6752C" w:rsidRPr="00183E6E" w:rsidRDefault="00F6752C" w:rsidP="00CB6D75">
            <w:pPr>
              <w:rPr>
                <w:sz w:val="20"/>
                <w:szCs w:val="20"/>
              </w:rPr>
            </w:pPr>
            <w:r w:rsidRPr="00183E6E">
              <w:rPr>
                <w:sz w:val="20"/>
                <w:szCs w:val="20"/>
              </w:rPr>
              <w:t>под семечковые, крыжовник</w:t>
            </w:r>
          </w:p>
        </w:tc>
      </w:tr>
    </w:tbl>
    <w:p w:rsidR="00F6752C" w:rsidRPr="00183E6E" w:rsidRDefault="00F6752C" w:rsidP="00F6752C">
      <w:pPr>
        <w:ind w:left="360"/>
        <w:jc w:val="right"/>
        <w:rPr>
          <w:sz w:val="20"/>
          <w:szCs w:val="20"/>
        </w:rPr>
      </w:pPr>
    </w:p>
    <w:p w:rsidR="00F6752C" w:rsidRDefault="00F6752C" w:rsidP="00F6752C">
      <w:pPr>
        <w:ind w:left="360"/>
        <w:jc w:val="right"/>
        <w:rPr>
          <w:i/>
          <w:sz w:val="20"/>
          <w:szCs w:val="20"/>
        </w:rPr>
      </w:pPr>
    </w:p>
    <w:p w:rsidR="00F6752C" w:rsidRDefault="00F6752C" w:rsidP="00F6752C">
      <w:pPr>
        <w:ind w:left="360"/>
        <w:jc w:val="right"/>
        <w:rPr>
          <w:i/>
          <w:sz w:val="20"/>
          <w:szCs w:val="20"/>
        </w:rPr>
      </w:pPr>
    </w:p>
    <w:p w:rsidR="00F6752C" w:rsidRDefault="00F6752C" w:rsidP="00F6752C">
      <w:pPr>
        <w:ind w:left="360"/>
        <w:jc w:val="right"/>
        <w:rPr>
          <w:i/>
          <w:sz w:val="20"/>
          <w:szCs w:val="20"/>
        </w:rPr>
      </w:pPr>
    </w:p>
    <w:p w:rsidR="00F6752C" w:rsidRDefault="00F6752C" w:rsidP="00F6752C">
      <w:pPr>
        <w:ind w:left="360"/>
        <w:jc w:val="right"/>
        <w:rPr>
          <w:i/>
          <w:sz w:val="20"/>
          <w:szCs w:val="20"/>
        </w:rPr>
      </w:pPr>
    </w:p>
    <w:p w:rsidR="00F6752C" w:rsidRDefault="00F6752C" w:rsidP="00F6752C">
      <w:pPr>
        <w:ind w:left="360"/>
        <w:jc w:val="right"/>
        <w:rPr>
          <w:i/>
          <w:sz w:val="20"/>
          <w:szCs w:val="20"/>
        </w:rPr>
      </w:pPr>
    </w:p>
    <w:p w:rsidR="00F6752C" w:rsidRDefault="00F6752C" w:rsidP="00F6752C">
      <w:pPr>
        <w:ind w:left="360"/>
        <w:jc w:val="right"/>
        <w:rPr>
          <w:i/>
          <w:sz w:val="20"/>
          <w:szCs w:val="20"/>
        </w:rPr>
      </w:pPr>
    </w:p>
    <w:p w:rsidR="00F6752C" w:rsidRDefault="00F6752C" w:rsidP="00F6752C">
      <w:pPr>
        <w:rPr>
          <w:i/>
          <w:sz w:val="20"/>
          <w:szCs w:val="20"/>
        </w:rPr>
      </w:pPr>
    </w:p>
    <w:p w:rsidR="00F6752C" w:rsidRPr="00183E6E" w:rsidRDefault="00F6752C" w:rsidP="00F6752C">
      <w:pPr>
        <w:ind w:left="360"/>
        <w:jc w:val="right"/>
        <w:rPr>
          <w:i/>
          <w:sz w:val="20"/>
          <w:szCs w:val="20"/>
        </w:rPr>
      </w:pPr>
      <w:r>
        <w:rPr>
          <w:i/>
          <w:sz w:val="20"/>
          <w:szCs w:val="20"/>
        </w:rPr>
        <w:lastRenderedPageBreak/>
        <w:t>Приложение 12</w:t>
      </w:r>
    </w:p>
    <w:p w:rsidR="00F6752C" w:rsidRPr="00800C94" w:rsidRDefault="00F6752C" w:rsidP="00F6752C">
      <w:pPr>
        <w:ind w:left="360"/>
        <w:jc w:val="center"/>
        <w:rPr>
          <w:sz w:val="20"/>
          <w:szCs w:val="20"/>
        </w:rPr>
      </w:pPr>
      <w:r w:rsidRPr="00800C94">
        <w:rPr>
          <w:sz w:val="20"/>
          <w:szCs w:val="20"/>
        </w:rPr>
        <w:t>Группировка почв по величине гидролитической кислотности</w:t>
      </w:r>
    </w:p>
    <w:p w:rsidR="00F6752C" w:rsidRPr="00183E6E" w:rsidRDefault="00F6752C" w:rsidP="00F6752C">
      <w:pPr>
        <w:ind w:left="360"/>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
        <w:gridCol w:w="1916"/>
        <w:gridCol w:w="1939"/>
        <w:gridCol w:w="2231"/>
      </w:tblGrid>
      <w:tr w:rsidR="00F6752C" w:rsidRPr="00183E6E" w:rsidTr="00CB6D75">
        <w:tc>
          <w:tcPr>
            <w:tcW w:w="847" w:type="dxa"/>
          </w:tcPr>
          <w:p w:rsidR="00F6752C" w:rsidRPr="00183E6E" w:rsidRDefault="00F6752C" w:rsidP="00CB6D75">
            <w:pPr>
              <w:jc w:val="center"/>
              <w:rPr>
                <w:sz w:val="20"/>
                <w:szCs w:val="20"/>
              </w:rPr>
            </w:pPr>
            <w:r w:rsidRPr="00183E6E">
              <w:rPr>
                <w:sz w:val="20"/>
                <w:szCs w:val="20"/>
              </w:rPr>
              <w:t>№№</w:t>
            </w:r>
          </w:p>
          <w:p w:rsidR="00F6752C" w:rsidRPr="00183E6E" w:rsidRDefault="00F6752C" w:rsidP="00CB6D75">
            <w:pPr>
              <w:jc w:val="center"/>
              <w:rPr>
                <w:sz w:val="20"/>
                <w:szCs w:val="20"/>
              </w:rPr>
            </w:pPr>
            <w:r w:rsidRPr="00183E6E">
              <w:rPr>
                <w:sz w:val="20"/>
                <w:szCs w:val="20"/>
              </w:rPr>
              <w:t>группы</w:t>
            </w:r>
          </w:p>
        </w:tc>
        <w:tc>
          <w:tcPr>
            <w:tcW w:w="1961" w:type="dxa"/>
          </w:tcPr>
          <w:p w:rsidR="00F6752C" w:rsidRPr="00183E6E" w:rsidRDefault="00F6752C" w:rsidP="00CB6D75">
            <w:pPr>
              <w:jc w:val="center"/>
              <w:rPr>
                <w:sz w:val="20"/>
                <w:szCs w:val="20"/>
              </w:rPr>
            </w:pPr>
            <w:r w:rsidRPr="00183E6E">
              <w:rPr>
                <w:sz w:val="20"/>
                <w:szCs w:val="20"/>
              </w:rPr>
              <w:t>Цвет раскраски на картограмме</w:t>
            </w:r>
          </w:p>
        </w:tc>
        <w:tc>
          <w:tcPr>
            <w:tcW w:w="1980" w:type="dxa"/>
          </w:tcPr>
          <w:p w:rsidR="00F6752C" w:rsidRPr="00183E6E" w:rsidRDefault="00F6752C" w:rsidP="00CB6D75">
            <w:pPr>
              <w:jc w:val="center"/>
              <w:rPr>
                <w:sz w:val="20"/>
                <w:szCs w:val="20"/>
              </w:rPr>
            </w:pPr>
            <w:r w:rsidRPr="00183E6E">
              <w:rPr>
                <w:sz w:val="20"/>
                <w:szCs w:val="20"/>
              </w:rPr>
              <w:t>Степень кислотности</w:t>
            </w:r>
          </w:p>
        </w:tc>
        <w:tc>
          <w:tcPr>
            <w:tcW w:w="2340" w:type="dxa"/>
          </w:tcPr>
          <w:p w:rsidR="00F6752C" w:rsidRPr="00183E6E" w:rsidRDefault="00F6752C" w:rsidP="00CB6D75">
            <w:pPr>
              <w:jc w:val="center"/>
              <w:rPr>
                <w:sz w:val="20"/>
                <w:szCs w:val="20"/>
              </w:rPr>
            </w:pPr>
            <w:r>
              <w:rPr>
                <w:sz w:val="20"/>
                <w:szCs w:val="20"/>
              </w:rPr>
              <w:t>Нг, ммоль</w:t>
            </w:r>
            <w:r w:rsidRPr="00183E6E">
              <w:rPr>
                <w:sz w:val="20"/>
                <w:szCs w:val="20"/>
              </w:rPr>
              <w:t xml:space="preserve"> /100 г.</w:t>
            </w:r>
          </w:p>
        </w:tc>
      </w:tr>
      <w:tr w:rsidR="00F6752C" w:rsidRPr="00183E6E" w:rsidTr="00CB6D75">
        <w:trPr>
          <w:trHeight w:val="191"/>
        </w:trPr>
        <w:tc>
          <w:tcPr>
            <w:tcW w:w="847" w:type="dxa"/>
          </w:tcPr>
          <w:p w:rsidR="00F6752C" w:rsidRPr="00183E6E" w:rsidRDefault="00F6752C" w:rsidP="00CB6D75">
            <w:pPr>
              <w:jc w:val="center"/>
              <w:rPr>
                <w:sz w:val="20"/>
                <w:szCs w:val="20"/>
              </w:rPr>
            </w:pPr>
            <w:r w:rsidRPr="00183E6E">
              <w:rPr>
                <w:sz w:val="20"/>
                <w:szCs w:val="20"/>
              </w:rPr>
              <w:t>1</w:t>
            </w:r>
          </w:p>
        </w:tc>
        <w:tc>
          <w:tcPr>
            <w:tcW w:w="1961" w:type="dxa"/>
          </w:tcPr>
          <w:p w:rsidR="00F6752C" w:rsidRPr="00183E6E" w:rsidRDefault="00F6752C" w:rsidP="00CB6D75">
            <w:pPr>
              <w:jc w:val="center"/>
              <w:rPr>
                <w:sz w:val="20"/>
                <w:szCs w:val="20"/>
              </w:rPr>
            </w:pPr>
            <w:r w:rsidRPr="00183E6E">
              <w:rPr>
                <w:sz w:val="20"/>
                <w:szCs w:val="20"/>
              </w:rPr>
              <w:t xml:space="preserve">фиолетовый </w:t>
            </w:r>
          </w:p>
        </w:tc>
        <w:tc>
          <w:tcPr>
            <w:tcW w:w="1980" w:type="dxa"/>
          </w:tcPr>
          <w:p w:rsidR="00F6752C" w:rsidRPr="00183E6E" w:rsidRDefault="00F6752C" w:rsidP="00CB6D75">
            <w:pPr>
              <w:jc w:val="center"/>
              <w:rPr>
                <w:sz w:val="20"/>
                <w:szCs w:val="20"/>
              </w:rPr>
            </w:pPr>
            <w:r w:rsidRPr="00183E6E">
              <w:rPr>
                <w:sz w:val="20"/>
                <w:szCs w:val="20"/>
              </w:rPr>
              <w:t>очень сильнокислая</w:t>
            </w:r>
          </w:p>
        </w:tc>
        <w:tc>
          <w:tcPr>
            <w:tcW w:w="2340" w:type="dxa"/>
          </w:tcPr>
          <w:p w:rsidR="00F6752C" w:rsidRPr="00183E6E" w:rsidRDefault="00F6752C" w:rsidP="00CB6D75">
            <w:pPr>
              <w:jc w:val="center"/>
              <w:rPr>
                <w:sz w:val="20"/>
                <w:szCs w:val="20"/>
              </w:rPr>
            </w:pPr>
            <w:r w:rsidRPr="00183E6E">
              <w:rPr>
                <w:sz w:val="20"/>
                <w:szCs w:val="20"/>
              </w:rPr>
              <w:t>&gt; 6,0</w:t>
            </w:r>
          </w:p>
        </w:tc>
      </w:tr>
      <w:tr w:rsidR="00F6752C" w:rsidRPr="00183E6E" w:rsidTr="00CB6D75">
        <w:tc>
          <w:tcPr>
            <w:tcW w:w="847" w:type="dxa"/>
          </w:tcPr>
          <w:p w:rsidR="00F6752C" w:rsidRPr="00183E6E" w:rsidRDefault="00F6752C" w:rsidP="00CB6D75">
            <w:pPr>
              <w:jc w:val="center"/>
              <w:rPr>
                <w:sz w:val="20"/>
                <w:szCs w:val="20"/>
              </w:rPr>
            </w:pPr>
            <w:r w:rsidRPr="00183E6E">
              <w:rPr>
                <w:sz w:val="20"/>
                <w:szCs w:val="20"/>
              </w:rPr>
              <w:t>2</w:t>
            </w:r>
          </w:p>
        </w:tc>
        <w:tc>
          <w:tcPr>
            <w:tcW w:w="1961" w:type="dxa"/>
          </w:tcPr>
          <w:p w:rsidR="00F6752C" w:rsidRPr="00183E6E" w:rsidRDefault="00F6752C" w:rsidP="00CB6D75">
            <w:pPr>
              <w:jc w:val="center"/>
              <w:rPr>
                <w:sz w:val="20"/>
                <w:szCs w:val="20"/>
              </w:rPr>
            </w:pPr>
            <w:r w:rsidRPr="00183E6E">
              <w:rPr>
                <w:sz w:val="20"/>
                <w:szCs w:val="20"/>
              </w:rPr>
              <w:t>сиреневый</w:t>
            </w:r>
          </w:p>
        </w:tc>
        <w:tc>
          <w:tcPr>
            <w:tcW w:w="1980" w:type="dxa"/>
          </w:tcPr>
          <w:p w:rsidR="00F6752C" w:rsidRPr="00183E6E" w:rsidRDefault="00F6752C" w:rsidP="00CB6D75">
            <w:pPr>
              <w:jc w:val="center"/>
              <w:rPr>
                <w:sz w:val="20"/>
                <w:szCs w:val="20"/>
              </w:rPr>
            </w:pPr>
            <w:r w:rsidRPr="00183E6E">
              <w:rPr>
                <w:sz w:val="20"/>
                <w:szCs w:val="20"/>
              </w:rPr>
              <w:t>сильнокислая</w:t>
            </w:r>
          </w:p>
        </w:tc>
        <w:tc>
          <w:tcPr>
            <w:tcW w:w="2340" w:type="dxa"/>
          </w:tcPr>
          <w:p w:rsidR="00F6752C" w:rsidRPr="00183E6E" w:rsidRDefault="00F6752C" w:rsidP="00CB6D75">
            <w:pPr>
              <w:jc w:val="center"/>
              <w:rPr>
                <w:sz w:val="20"/>
                <w:szCs w:val="20"/>
              </w:rPr>
            </w:pPr>
            <w:r w:rsidRPr="00183E6E">
              <w:rPr>
                <w:sz w:val="20"/>
                <w:szCs w:val="20"/>
              </w:rPr>
              <w:t>5,1-6,0</w:t>
            </w:r>
          </w:p>
        </w:tc>
      </w:tr>
      <w:tr w:rsidR="00F6752C" w:rsidRPr="00183E6E" w:rsidTr="00CB6D75">
        <w:tc>
          <w:tcPr>
            <w:tcW w:w="847" w:type="dxa"/>
          </w:tcPr>
          <w:p w:rsidR="00F6752C" w:rsidRPr="00183E6E" w:rsidRDefault="00F6752C" w:rsidP="00CB6D75">
            <w:pPr>
              <w:jc w:val="center"/>
              <w:rPr>
                <w:sz w:val="20"/>
                <w:szCs w:val="20"/>
              </w:rPr>
            </w:pPr>
            <w:r w:rsidRPr="00183E6E">
              <w:rPr>
                <w:sz w:val="20"/>
                <w:szCs w:val="20"/>
              </w:rPr>
              <w:t>3</w:t>
            </w:r>
          </w:p>
        </w:tc>
        <w:tc>
          <w:tcPr>
            <w:tcW w:w="1961" w:type="dxa"/>
          </w:tcPr>
          <w:p w:rsidR="00F6752C" w:rsidRPr="00183E6E" w:rsidRDefault="00F6752C" w:rsidP="00CB6D75">
            <w:pPr>
              <w:jc w:val="center"/>
              <w:rPr>
                <w:sz w:val="20"/>
                <w:szCs w:val="20"/>
              </w:rPr>
            </w:pPr>
            <w:r w:rsidRPr="00183E6E">
              <w:rPr>
                <w:sz w:val="20"/>
                <w:szCs w:val="20"/>
              </w:rPr>
              <w:t>красный</w:t>
            </w:r>
          </w:p>
        </w:tc>
        <w:tc>
          <w:tcPr>
            <w:tcW w:w="1980" w:type="dxa"/>
          </w:tcPr>
          <w:p w:rsidR="00F6752C" w:rsidRPr="00183E6E" w:rsidRDefault="00F6752C" w:rsidP="00CB6D75">
            <w:pPr>
              <w:jc w:val="center"/>
              <w:rPr>
                <w:sz w:val="20"/>
                <w:szCs w:val="20"/>
              </w:rPr>
            </w:pPr>
            <w:r w:rsidRPr="00183E6E">
              <w:rPr>
                <w:sz w:val="20"/>
                <w:szCs w:val="20"/>
              </w:rPr>
              <w:t>среднекислая</w:t>
            </w:r>
          </w:p>
        </w:tc>
        <w:tc>
          <w:tcPr>
            <w:tcW w:w="2340" w:type="dxa"/>
          </w:tcPr>
          <w:p w:rsidR="00F6752C" w:rsidRPr="00183E6E" w:rsidRDefault="00F6752C" w:rsidP="00CB6D75">
            <w:pPr>
              <w:jc w:val="center"/>
              <w:rPr>
                <w:sz w:val="20"/>
                <w:szCs w:val="20"/>
              </w:rPr>
            </w:pPr>
            <w:r w:rsidRPr="00183E6E">
              <w:rPr>
                <w:sz w:val="20"/>
                <w:szCs w:val="20"/>
              </w:rPr>
              <w:t>4,1-5,0</w:t>
            </w:r>
          </w:p>
        </w:tc>
      </w:tr>
      <w:tr w:rsidR="00F6752C" w:rsidRPr="00183E6E" w:rsidTr="00CB6D75">
        <w:tc>
          <w:tcPr>
            <w:tcW w:w="847" w:type="dxa"/>
          </w:tcPr>
          <w:p w:rsidR="00F6752C" w:rsidRPr="00183E6E" w:rsidRDefault="00F6752C" w:rsidP="00CB6D75">
            <w:pPr>
              <w:jc w:val="center"/>
              <w:rPr>
                <w:sz w:val="20"/>
                <w:szCs w:val="20"/>
              </w:rPr>
            </w:pPr>
            <w:r w:rsidRPr="00183E6E">
              <w:rPr>
                <w:sz w:val="20"/>
                <w:szCs w:val="20"/>
              </w:rPr>
              <w:t>4</w:t>
            </w:r>
          </w:p>
        </w:tc>
        <w:tc>
          <w:tcPr>
            <w:tcW w:w="1961" w:type="dxa"/>
          </w:tcPr>
          <w:p w:rsidR="00F6752C" w:rsidRPr="00183E6E" w:rsidRDefault="00F6752C" w:rsidP="00CB6D75">
            <w:pPr>
              <w:jc w:val="center"/>
              <w:rPr>
                <w:sz w:val="20"/>
                <w:szCs w:val="20"/>
              </w:rPr>
            </w:pPr>
            <w:r w:rsidRPr="00183E6E">
              <w:rPr>
                <w:sz w:val="20"/>
                <w:szCs w:val="20"/>
              </w:rPr>
              <w:t xml:space="preserve">розовый </w:t>
            </w:r>
          </w:p>
        </w:tc>
        <w:tc>
          <w:tcPr>
            <w:tcW w:w="1980" w:type="dxa"/>
          </w:tcPr>
          <w:p w:rsidR="00F6752C" w:rsidRPr="00183E6E" w:rsidRDefault="00F6752C" w:rsidP="00CB6D75">
            <w:pPr>
              <w:jc w:val="center"/>
              <w:rPr>
                <w:sz w:val="20"/>
                <w:szCs w:val="20"/>
              </w:rPr>
            </w:pPr>
            <w:r w:rsidRPr="00183E6E">
              <w:rPr>
                <w:sz w:val="20"/>
                <w:szCs w:val="20"/>
              </w:rPr>
              <w:t>слабокислая</w:t>
            </w:r>
          </w:p>
        </w:tc>
        <w:tc>
          <w:tcPr>
            <w:tcW w:w="2340" w:type="dxa"/>
          </w:tcPr>
          <w:p w:rsidR="00F6752C" w:rsidRPr="00183E6E" w:rsidRDefault="00F6752C" w:rsidP="00CB6D75">
            <w:pPr>
              <w:jc w:val="center"/>
              <w:rPr>
                <w:sz w:val="20"/>
                <w:szCs w:val="20"/>
              </w:rPr>
            </w:pPr>
            <w:r w:rsidRPr="00183E6E">
              <w:rPr>
                <w:sz w:val="20"/>
                <w:szCs w:val="20"/>
              </w:rPr>
              <w:t>3,1-4,0</w:t>
            </w:r>
          </w:p>
        </w:tc>
      </w:tr>
      <w:tr w:rsidR="00F6752C" w:rsidRPr="00183E6E" w:rsidTr="00CB6D75">
        <w:tc>
          <w:tcPr>
            <w:tcW w:w="847" w:type="dxa"/>
          </w:tcPr>
          <w:p w:rsidR="00F6752C" w:rsidRPr="00183E6E" w:rsidRDefault="00F6752C" w:rsidP="00CB6D75">
            <w:pPr>
              <w:jc w:val="center"/>
              <w:rPr>
                <w:sz w:val="20"/>
                <w:szCs w:val="20"/>
              </w:rPr>
            </w:pPr>
            <w:r w:rsidRPr="00183E6E">
              <w:rPr>
                <w:sz w:val="20"/>
                <w:szCs w:val="20"/>
              </w:rPr>
              <w:t>5</w:t>
            </w:r>
          </w:p>
        </w:tc>
        <w:tc>
          <w:tcPr>
            <w:tcW w:w="1961" w:type="dxa"/>
          </w:tcPr>
          <w:p w:rsidR="00F6752C" w:rsidRPr="00183E6E" w:rsidRDefault="00F6752C" w:rsidP="00CB6D75">
            <w:pPr>
              <w:jc w:val="center"/>
              <w:rPr>
                <w:sz w:val="20"/>
                <w:szCs w:val="20"/>
              </w:rPr>
            </w:pPr>
            <w:r w:rsidRPr="00183E6E">
              <w:rPr>
                <w:sz w:val="20"/>
                <w:szCs w:val="20"/>
              </w:rPr>
              <w:t xml:space="preserve">оранжевый </w:t>
            </w:r>
          </w:p>
        </w:tc>
        <w:tc>
          <w:tcPr>
            <w:tcW w:w="1980" w:type="dxa"/>
          </w:tcPr>
          <w:p w:rsidR="00F6752C" w:rsidRPr="00183E6E" w:rsidRDefault="00F6752C" w:rsidP="00CB6D75">
            <w:pPr>
              <w:jc w:val="center"/>
              <w:rPr>
                <w:sz w:val="20"/>
                <w:szCs w:val="20"/>
              </w:rPr>
            </w:pPr>
            <w:r w:rsidRPr="00183E6E">
              <w:rPr>
                <w:sz w:val="20"/>
                <w:szCs w:val="20"/>
              </w:rPr>
              <w:t>близкая к нейтральной</w:t>
            </w:r>
          </w:p>
        </w:tc>
        <w:tc>
          <w:tcPr>
            <w:tcW w:w="2340" w:type="dxa"/>
          </w:tcPr>
          <w:p w:rsidR="00F6752C" w:rsidRPr="00183E6E" w:rsidRDefault="00F6752C" w:rsidP="00CB6D75">
            <w:pPr>
              <w:jc w:val="center"/>
              <w:rPr>
                <w:sz w:val="20"/>
                <w:szCs w:val="20"/>
              </w:rPr>
            </w:pPr>
            <w:r w:rsidRPr="00183E6E">
              <w:rPr>
                <w:sz w:val="20"/>
                <w:szCs w:val="20"/>
              </w:rPr>
              <w:t>2,1-3,0</w:t>
            </w:r>
          </w:p>
        </w:tc>
      </w:tr>
      <w:tr w:rsidR="00F6752C" w:rsidRPr="00183E6E" w:rsidTr="00CB6D75">
        <w:tc>
          <w:tcPr>
            <w:tcW w:w="847" w:type="dxa"/>
          </w:tcPr>
          <w:p w:rsidR="00F6752C" w:rsidRPr="00183E6E" w:rsidRDefault="00F6752C" w:rsidP="00CB6D75">
            <w:pPr>
              <w:jc w:val="center"/>
              <w:rPr>
                <w:sz w:val="20"/>
                <w:szCs w:val="20"/>
              </w:rPr>
            </w:pPr>
            <w:r w:rsidRPr="00183E6E">
              <w:rPr>
                <w:sz w:val="20"/>
                <w:szCs w:val="20"/>
              </w:rPr>
              <w:t>6</w:t>
            </w:r>
          </w:p>
        </w:tc>
        <w:tc>
          <w:tcPr>
            <w:tcW w:w="1961" w:type="dxa"/>
          </w:tcPr>
          <w:p w:rsidR="00F6752C" w:rsidRPr="00183E6E" w:rsidRDefault="00F6752C" w:rsidP="00CB6D75">
            <w:pPr>
              <w:jc w:val="center"/>
              <w:rPr>
                <w:sz w:val="20"/>
                <w:szCs w:val="20"/>
              </w:rPr>
            </w:pPr>
            <w:r w:rsidRPr="00183E6E">
              <w:rPr>
                <w:sz w:val="20"/>
                <w:szCs w:val="20"/>
              </w:rPr>
              <w:t>светло-оранжевый</w:t>
            </w:r>
          </w:p>
        </w:tc>
        <w:tc>
          <w:tcPr>
            <w:tcW w:w="1980" w:type="dxa"/>
          </w:tcPr>
          <w:p w:rsidR="00F6752C" w:rsidRPr="00183E6E" w:rsidRDefault="00F6752C" w:rsidP="00CB6D75">
            <w:pPr>
              <w:jc w:val="center"/>
              <w:rPr>
                <w:sz w:val="20"/>
                <w:szCs w:val="20"/>
              </w:rPr>
            </w:pPr>
            <w:r w:rsidRPr="00183E6E">
              <w:rPr>
                <w:sz w:val="20"/>
                <w:szCs w:val="20"/>
              </w:rPr>
              <w:t>нейтральная</w:t>
            </w:r>
          </w:p>
        </w:tc>
        <w:tc>
          <w:tcPr>
            <w:tcW w:w="2340" w:type="dxa"/>
          </w:tcPr>
          <w:p w:rsidR="00F6752C" w:rsidRPr="00183E6E" w:rsidRDefault="00F6752C" w:rsidP="00CB6D75">
            <w:pPr>
              <w:jc w:val="center"/>
              <w:rPr>
                <w:sz w:val="20"/>
                <w:szCs w:val="20"/>
              </w:rPr>
            </w:pPr>
            <w:r w:rsidRPr="00183E6E">
              <w:rPr>
                <w:sz w:val="20"/>
                <w:szCs w:val="20"/>
              </w:rPr>
              <w:t>≤ 2,0</w:t>
            </w:r>
          </w:p>
        </w:tc>
      </w:tr>
    </w:tbl>
    <w:p w:rsidR="00F6752C" w:rsidRPr="00183E6E" w:rsidRDefault="00F6752C" w:rsidP="00F6752C">
      <w:pPr>
        <w:ind w:left="540"/>
        <w:jc w:val="both"/>
        <w:rPr>
          <w:sz w:val="20"/>
          <w:szCs w:val="20"/>
        </w:rPr>
      </w:pPr>
    </w:p>
    <w:p w:rsidR="00F6752C" w:rsidRDefault="00F6752C" w:rsidP="00F6752C">
      <w:pPr>
        <w:ind w:left="360"/>
        <w:jc w:val="right"/>
        <w:rPr>
          <w:i/>
          <w:sz w:val="20"/>
          <w:szCs w:val="20"/>
        </w:rPr>
      </w:pPr>
    </w:p>
    <w:p w:rsidR="00F6752C" w:rsidRPr="00183E6E" w:rsidRDefault="00F6752C" w:rsidP="00F6752C">
      <w:pPr>
        <w:ind w:left="360"/>
        <w:jc w:val="right"/>
        <w:rPr>
          <w:i/>
          <w:sz w:val="20"/>
          <w:szCs w:val="20"/>
        </w:rPr>
      </w:pPr>
      <w:r>
        <w:rPr>
          <w:i/>
          <w:sz w:val="20"/>
          <w:szCs w:val="20"/>
        </w:rPr>
        <w:t>Приложение 13</w:t>
      </w:r>
    </w:p>
    <w:p w:rsidR="00F6752C" w:rsidRDefault="00F6752C" w:rsidP="00F6752C">
      <w:pPr>
        <w:jc w:val="center"/>
        <w:rPr>
          <w:b/>
          <w:sz w:val="20"/>
          <w:szCs w:val="20"/>
        </w:rPr>
      </w:pPr>
      <w:r w:rsidRPr="00800C94">
        <w:rPr>
          <w:sz w:val="20"/>
          <w:szCs w:val="20"/>
        </w:rPr>
        <w:t>Оптимальное значение рН</w:t>
      </w:r>
      <w:r w:rsidRPr="00800C94">
        <w:rPr>
          <w:sz w:val="20"/>
          <w:szCs w:val="20"/>
          <w:vertAlign w:val="subscript"/>
        </w:rPr>
        <w:t>сол.</w:t>
      </w:r>
      <w:r w:rsidRPr="00800C94">
        <w:rPr>
          <w:sz w:val="20"/>
          <w:szCs w:val="20"/>
        </w:rPr>
        <w:t xml:space="preserve"> вытяжки почв и нормы расхода СаСО</w:t>
      </w:r>
      <w:r w:rsidRPr="00800C94">
        <w:rPr>
          <w:sz w:val="20"/>
          <w:szCs w:val="20"/>
          <w:vertAlign w:val="subscript"/>
        </w:rPr>
        <w:t>3</w:t>
      </w:r>
      <w:r w:rsidRPr="00800C94">
        <w:rPr>
          <w:sz w:val="20"/>
          <w:szCs w:val="20"/>
        </w:rPr>
        <w:t xml:space="preserve"> (т/га) для сдвига реакции на 0,1 рН в условиях Республики Татарстан</w:t>
      </w:r>
      <w:r w:rsidRPr="00183E6E">
        <w:rPr>
          <w:b/>
          <w:sz w:val="20"/>
          <w:szCs w:val="20"/>
        </w:rPr>
        <w:t xml:space="preserve">  </w:t>
      </w:r>
    </w:p>
    <w:p w:rsidR="00F6752C" w:rsidRPr="00183E6E" w:rsidRDefault="00F6752C" w:rsidP="00F6752C">
      <w:pPr>
        <w:jc w:val="center"/>
        <w:rPr>
          <w:sz w:val="20"/>
          <w:szCs w:val="20"/>
        </w:rPr>
      </w:pPr>
      <w:r w:rsidRPr="00183E6E">
        <w:rPr>
          <w:sz w:val="20"/>
          <w:szCs w:val="20"/>
        </w:rPr>
        <w:t>(Нормы и нормативы для планирования в сельском хозяйстве. Растениеводство, 1988)</w:t>
      </w:r>
    </w:p>
    <w:p w:rsidR="00F6752C" w:rsidRPr="00183E6E" w:rsidRDefault="00F6752C" w:rsidP="00F6752C">
      <w:pPr>
        <w:jc w:val="center"/>
        <w:rPr>
          <w:b/>
          <w:sz w:val="20"/>
          <w:szCs w:val="20"/>
        </w:rPr>
      </w:pP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993"/>
        <w:gridCol w:w="1134"/>
        <w:gridCol w:w="1698"/>
      </w:tblGrid>
      <w:tr w:rsidR="00F6752C" w:rsidRPr="00183E6E" w:rsidTr="00CB6D75">
        <w:tc>
          <w:tcPr>
            <w:tcW w:w="1701" w:type="dxa"/>
            <w:vMerge w:val="restart"/>
            <w:vAlign w:val="center"/>
          </w:tcPr>
          <w:p w:rsidR="00F6752C" w:rsidRPr="00183E6E" w:rsidRDefault="00F6752C" w:rsidP="00CB6D75">
            <w:pPr>
              <w:jc w:val="center"/>
              <w:rPr>
                <w:sz w:val="20"/>
                <w:szCs w:val="20"/>
              </w:rPr>
            </w:pPr>
            <w:r w:rsidRPr="00183E6E">
              <w:rPr>
                <w:sz w:val="20"/>
                <w:szCs w:val="20"/>
              </w:rPr>
              <w:t>Почвы</w:t>
            </w:r>
          </w:p>
        </w:tc>
        <w:tc>
          <w:tcPr>
            <w:tcW w:w="1134" w:type="dxa"/>
            <w:vMerge w:val="restart"/>
            <w:vAlign w:val="center"/>
          </w:tcPr>
          <w:p w:rsidR="00F6752C" w:rsidRPr="00183E6E" w:rsidRDefault="00F6752C" w:rsidP="00CB6D75">
            <w:pPr>
              <w:jc w:val="center"/>
              <w:rPr>
                <w:sz w:val="20"/>
                <w:szCs w:val="20"/>
              </w:rPr>
            </w:pPr>
            <w:r w:rsidRPr="00183E6E">
              <w:rPr>
                <w:sz w:val="20"/>
                <w:szCs w:val="20"/>
              </w:rPr>
              <w:t>Исходное значение рН</w:t>
            </w:r>
          </w:p>
        </w:tc>
        <w:tc>
          <w:tcPr>
            <w:tcW w:w="2127" w:type="dxa"/>
            <w:gridSpan w:val="2"/>
            <w:vAlign w:val="center"/>
          </w:tcPr>
          <w:p w:rsidR="00F6752C" w:rsidRPr="00183E6E" w:rsidRDefault="00F6752C" w:rsidP="00CB6D75">
            <w:pPr>
              <w:jc w:val="center"/>
              <w:rPr>
                <w:sz w:val="20"/>
                <w:szCs w:val="20"/>
              </w:rPr>
            </w:pPr>
            <w:r w:rsidRPr="00183E6E">
              <w:rPr>
                <w:sz w:val="20"/>
                <w:szCs w:val="20"/>
              </w:rPr>
              <w:t>Оптимальное значение</w:t>
            </w:r>
            <w:r>
              <w:rPr>
                <w:sz w:val="20"/>
                <w:szCs w:val="20"/>
              </w:rPr>
              <w:t xml:space="preserve"> </w:t>
            </w:r>
            <w:r w:rsidRPr="00183E6E">
              <w:rPr>
                <w:sz w:val="20"/>
                <w:szCs w:val="20"/>
              </w:rPr>
              <w:t>рН для</w:t>
            </w:r>
          </w:p>
        </w:tc>
        <w:tc>
          <w:tcPr>
            <w:tcW w:w="1698" w:type="dxa"/>
            <w:vMerge w:val="restart"/>
            <w:vAlign w:val="center"/>
          </w:tcPr>
          <w:p w:rsidR="00F6752C" w:rsidRPr="00183E6E" w:rsidRDefault="00F6752C" w:rsidP="00CB6D75">
            <w:pPr>
              <w:jc w:val="center"/>
              <w:rPr>
                <w:sz w:val="20"/>
                <w:szCs w:val="20"/>
              </w:rPr>
            </w:pPr>
            <w:r w:rsidRPr="00183E6E">
              <w:rPr>
                <w:sz w:val="20"/>
                <w:szCs w:val="20"/>
              </w:rPr>
              <w:t>Норма расхода СаСО</w:t>
            </w:r>
            <w:r w:rsidRPr="00183E6E">
              <w:rPr>
                <w:sz w:val="20"/>
                <w:szCs w:val="20"/>
                <w:vertAlign w:val="subscript"/>
              </w:rPr>
              <w:t>3</w:t>
            </w:r>
            <w:r w:rsidRPr="00183E6E">
              <w:rPr>
                <w:sz w:val="20"/>
                <w:szCs w:val="20"/>
              </w:rPr>
              <w:t xml:space="preserve"> для сдвига реакции на 0,1 рН, т/га</w:t>
            </w:r>
          </w:p>
        </w:tc>
      </w:tr>
      <w:tr w:rsidR="00F6752C" w:rsidRPr="00183E6E" w:rsidTr="00CB6D75">
        <w:trPr>
          <w:trHeight w:val="63"/>
        </w:trPr>
        <w:tc>
          <w:tcPr>
            <w:tcW w:w="1701" w:type="dxa"/>
            <w:vMerge/>
            <w:vAlign w:val="center"/>
          </w:tcPr>
          <w:p w:rsidR="00F6752C" w:rsidRPr="00183E6E" w:rsidRDefault="00F6752C" w:rsidP="00CB6D75">
            <w:pPr>
              <w:jc w:val="center"/>
              <w:rPr>
                <w:sz w:val="20"/>
                <w:szCs w:val="20"/>
              </w:rPr>
            </w:pPr>
          </w:p>
        </w:tc>
        <w:tc>
          <w:tcPr>
            <w:tcW w:w="1134" w:type="dxa"/>
            <w:vMerge/>
            <w:vAlign w:val="center"/>
          </w:tcPr>
          <w:p w:rsidR="00F6752C" w:rsidRPr="00183E6E" w:rsidRDefault="00F6752C" w:rsidP="00CB6D75">
            <w:pPr>
              <w:jc w:val="center"/>
              <w:rPr>
                <w:sz w:val="20"/>
                <w:szCs w:val="20"/>
              </w:rPr>
            </w:pPr>
          </w:p>
        </w:tc>
        <w:tc>
          <w:tcPr>
            <w:tcW w:w="993" w:type="dxa"/>
            <w:vAlign w:val="center"/>
          </w:tcPr>
          <w:p w:rsidR="00F6752C" w:rsidRPr="00183E6E" w:rsidRDefault="00F6752C" w:rsidP="00CB6D75">
            <w:pPr>
              <w:jc w:val="center"/>
              <w:rPr>
                <w:sz w:val="20"/>
                <w:szCs w:val="20"/>
              </w:rPr>
            </w:pPr>
            <w:r w:rsidRPr="00183E6E">
              <w:rPr>
                <w:sz w:val="20"/>
                <w:szCs w:val="20"/>
              </w:rPr>
              <w:t>пашни</w:t>
            </w:r>
          </w:p>
        </w:tc>
        <w:tc>
          <w:tcPr>
            <w:tcW w:w="1134" w:type="dxa"/>
            <w:vAlign w:val="center"/>
          </w:tcPr>
          <w:p w:rsidR="00F6752C" w:rsidRPr="00183E6E" w:rsidRDefault="00F6752C" w:rsidP="00CB6D75">
            <w:pPr>
              <w:jc w:val="center"/>
              <w:rPr>
                <w:sz w:val="20"/>
                <w:szCs w:val="20"/>
              </w:rPr>
            </w:pPr>
            <w:r w:rsidRPr="00183E6E">
              <w:rPr>
                <w:sz w:val="20"/>
                <w:szCs w:val="20"/>
              </w:rPr>
              <w:t>сенокосов и пастбищ</w:t>
            </w:r>
          </w:p>
        </w:tc>
        <w:tc>
          <w:tcPr>
            <w:tcW w:w="1698" w:type="dxa"/>
            <w:vMerge/>
            <w:vAlign w:val="center"/>
          </w:tcPr>
          <w:p w:rsidR="00F6752C" w:rsidRPr="00183E6E" w:rsidRDefault="00F6752C" w:rsidP="00CB6D75">
            <w:pPr>
              <w:jc w:val="center"/>
              <w:rPr>
                <w:sz w:val="20"/>
                <w:szCs w:val="20"/>
              </w:rPr>
            </w:pPr>
          </w:p>
        </w:tc>
      </w:tr>
      <w:tr w:rsidR="00F6752C" w:rsidRPr="00183E6E" w:rsidTr="00CB6D75">
        <w:trPr>
          <w:trHeight w:val="225"/>
        </w:trPr>
        <w:tc>
          <w:tcPr>
            <w:tcW w:w="1701" w:type="dxa"/>
            <w:vAlign w:val="center"/>
          </w:tcPr>
          <w:p w:rsidR="00F6752C" w:rsidRPr="00183E6E" w:rsidRDefault="00F6752C" w:rsidP="00CB6D75">
            <w:pPr>
              <w:jc w:val="center"/>
              <w:rPr>
                <w:sz w:val="20"/>
                <w:szCs w:val="20"/>
              </w:rPr>
            </w:pPr>
            <w:r w:rsidRPr="00183E6E">
              <w:rPr>
                <w:sz w:val="20"/>
                <w:szCs w:val="20"/>
              </w:rPr>
              <w:t>Дерново-подзолистые</w:t>
            </w:r>
          </w:p>
        </w:tc>
        <w:tc>
          <w:tcPr>
            <w:tcW w:w="1134" w:type="dxa"/>
            <w:vAlign w:val="center"/>
          </w:tcPr>
          <w:p w:rsidR="00F6752C" w:rsidRPr="00183E6E" w:rsidRDefault="00F6752C" w:rsidP="00CB6D75">
            <w:pPr>
              <w:jc w:val="center"/>
              <w:rPr>
                <w:sz w:val="20"/>
                <w:szCs w:val="20"/>
              </w:rPr>
            </w:pPr>
            <w:r w:rsidRPr="00183E6E">
              <w:rPr>
                <w:sz w:val="20"/>
                <w:szCs w:val="20"/>
              </w:rPr>
              <w:t>≤ 4,5</w:t>
            </w:r>
          </w:p>
          <w:p w:rsidR="00F6752C" w:rsidRPr="00183E6E" w:rsidRDefault="00F6752C" w:rsidP="00CB6D75">
            <w:pPr>
              <w:jc w:val="center"/>
              <w:rPr>
                <w:sz w:val="20"/>
                <w:szCs w:val="20"/>
              </w:rPr>
            </w:pPr>
            <w:r w:rsidRPr="00183E6E">
              <w:rPr>
                <w:sz w:val="20"/>
                <w:szCs w:val="20"/>
              </w:rPr>
              <w:t>4,6-5,0</w:t>
            </w:r>
          </w:p>
          <w:p w:rsidR="00F6752C" w:rsidRPr="00183E6E" w:rsidRDefault="00F6752C" w:rsidP="00CB6D75">
            <w:pPr>
              <w:jc w:val="center"/>
              <w:rPr>
                <w:sz w:val="20"/>
                <w:szCs w:val="20"/>
              </w:rPr>
            </w:pPr>
            <w:r w:rsidRPr="00183E6E">
              <w:rPr>
                <w:sz w:val="20"/>
                <w:szCs w:val="20"/>
              </w:rPr>
              <w:t>≥ 5,1</w:t>
            </w:r>
          </w:p>
        </w:tc>
        <w:tc>
          <w:tcPr>
            <w:tcW w:w="993" w:type="dxa"/>
            <w:vAlign w:val="center"/>
          </w:tcPr>
          <w:p w:rsidR="00F6752C" w:rsidRPr="00183E6E" w:rsidRDefault="00F6752C" w:rsidP="00CB6D75">
            <w:pPr>
              <w:jc w:val="center"/>
              <w:rPr>
                <w:sz w:val="20"/>
                <w:szCs w:val="20"/>
              </w:rPr>
            </w:pPr>
            <w:r w:rsidRPr="00183E6E">
              <w:rPr>
                <w:sz w:val="20"/>
                <w:szCs w:val="20"/>
              </w:rPr>
              <w:t>5,9</w:t>
            </w:r>
          </w:p>
          <w:p w:rsidR="00F6752C" w:rsidRPr="00183E6E" w:rsidRDefault="00F6752C" w:rsidP="00CB6D75">
            <w:pPr>
              <w:jc w:val="center"/>
              <w:rPr>
                <w:sz w:val="20"/>
                <w:szCs w:val="20"/>
              </w:rPr>
            </w:pPr>
            <w:r w:rsidRPr="00183E6E">
              <w:rPr>
                <w:sz w:val="20"/>
                <w:szCs w:val="20"/>
              </w:rPr>
              <w:t>5,9</w:t>
            </w:r>
          </w:p>
          <w:p w:rsidR="00F6752C" w:rsidRPr="00183E6E" w:rsidRDefault="00F6752C" w:rsidP="00CB6D75">
            <w:pPr>
              <w:jc w:val="center"/>
              <w:rPr>
                <w:sz w:val="20"/>
                <w:szCs w:val="20"/>
              </w:rPr>
            </w:pPr>
            <w:r w:rsidRPr="00183E6E">
              <w:rPr>
                <w:sz w:val="20"/>
                <w:szCs w:val="20"/>
              </w:rPr>
              <w:t>5,9</w:t>
            </w:r>
          </w:p>
        </w:tc>
        <w:tc>
          <w:tcPr>
            <w:tcW w:w="1134" w:type="dxa"/>
            <w:vAlign w:val="center"/>
          </w:tcPr>
          <w:p w:rsidR="00F6752C" w:rsidRPr="00183E6E" w:rsidRDefault="00F6752C" w:rsidP="00CB6D75">
            <w:pPr>
              <w:jc w:val="center"/>
              <w:rPr>
                <w:sz w:val="20"/>
                <w:szCs w:val="20"/>
              </w:rPr>
            </w:pPr>
            <w:r w:rsidRPr="00183E6E">
              <w:rPr>
                <w:sz w:val="20"/>
                <w:szCs w:val="20"/>
              </w:rPr>
              <w:t>5,6</w:t>
            </w:r>
          </w:p>
          <w:p w:rsidR="00F6752C" w:rsidRPr="00183E6E" w:rsidRDefault="00F6752C" w:rsidP="00CB6D75">
            <w:pPr>
              <w:jc w:val="center"/>
              <w:rPr>
                <w:sz w:val="20"/>
                <w:szCs w:val="20"/>
              </w:rPr>
            </w:pPr>
            <w:r w:rsidRPr="00183E6E">
              <w:rPr>
                <w:sz w:val="20"/>
                <w:szCs w:val="20"/>
              </w:rPr>
              <w:t>5,6</w:t>
            </w:r>
          </w:p>
          <w:p w:rsidR="00F6752C" w:rsidRPr="00183E6E" w:rsidRDefault="00F6752C" w:rsidP="00CB6D75">
            <w:pPr>
              <w:jc w:val="center"/>
              <w:rPr>
                <w:sz w:val="20"/>
                <w:szCs w:val="20"/>
              </w:rPr>
            </w:pPr>
            <w:r w:rsidRPr="00183E6E">
              <w:rPr>
                <w:sz w:val="20"/>
                <w:szCs w:val="20"/>
              </w:rPr>
              <w:t>5,6</w:t>
            </w:r>
          </w:p>
        </w:tc>
        <w:tc>
          <w:tcPr>
            <w:tcW w:w="1698" w:type="dxa"/>
            <w:vAlign w:val="center"/>
          </w:tcPr>
          <w:p w:rsidR="00F6752C" w:rsidRPr="00183E6E" w:rsidRDefault="00F6752C" w:rsidP="00CB6D75">
            <w:pPr>
              <w:jc w:val="center"/>
              <w:rPr>
                <w:sz w:val="20"/>
                <w:szCs w:val="20"/>
              </w:rPr>
            </w:pPr>
            <w:r w:rsidRPr="00183E6E">
              <w:rPr>
                <w:sz w:val="20"/>
                <w:szCs w:val="20"/>
              </w:rPr>
              <w:t>0,61</w:t>
            </w:r>
          </w:p>
          <w:p w:rsidR="00F6752C" w:rsidRPr="00183E6E" w:rsidRDefault="00F6752C" w:rsidP="00CB6D75">
            <w:pPr>
              <w:jc w:val="center"/>
              <w:rPr>
                <w:sz w:val="20"/>
                <w:szCs w:val="20"/>
              </w:rPr>
            </w:pPr>
            <w:r w:rsidRPr="00183E6E">
              <w:rPr>
                <w:sz w:val="20"/>
                <w:szCs w:val="20"/>
              </w:rPr>
              <w:t>0,75</w:t>
            </w:r>
          </w:p>
          <w:p w:rsidR="00F6752C" w:rsidRPr="00183E6E" w:rsidRDefault="00F6752C" w:rsidP="00CB6D75">
            <w:pPr>
              <w:jc w:val="center"/>
              <w:rPr>
                <w:sz w:val="20"/>
                <w:szCs w:val="20"/>
              </w:rPr>
            </w:pPr>
            <w:r w:rsidRPr="00183E6E">
              <w:rPr>
                <w:sz w:val="20"/>
                <w:szCs w:val="20"/>
              </w:rPr>
              <w:t>0,98</w:t>
            </w:r>
          </w:p>
        </w:tc>
      </w:tr>
      <w:tr w:rsidR="00F6752C" w:rsidRPr="00183E6E" w:rsidTr="00CB6D75">
        <w:trPr>
          <w:trHeight w:val="565"/>
        </w:trPr>
        <w:tc>
          <w:tcPr>
            <w:tcW w:w="1701" w:type="dxa"/>
            <w:vAlign w:val="center"/>
          </w:tcPr>
          <w:p w:rsidR="00F6752C" w:rsidRPr="00183E6E" w:rsidRDefault="00F6752C" w:rsidP="00CB6D75">
            <w:pPr>
              <w:jc w:val="center"/>
              <w:rPr>
                <w:sz w:val="20"/>
                <w:szCs w:val="20"/>
              </w:rPr>
            </w:pPr>
            <w:r w:rsidRPr="00183E6E">
              <w:rPr>
                <w:sz w:val="20"/>
                <w:szCs w:val="20"/>
              </w:rPr>
              <w:t>Серые лесные</w:t>
            </w:r>
          </w:p>
        </w:tc>
        <w:tc>
          <w:tcPr>
            <w:tcW w:w="1134" w:type="dxa"/>
            <w:vAlign w:val="center"/>
          </w:tcPr>
          <w:p w:rsidR="00F6752C" w:rsidRPr="00183E6E" w:rsidRDefault="00F6752C" w:rsidP="00CB6D75">
            <w:pPr>
              <w:jc w:val="center"/>
              <w:rPr>
                <w:sz w:val="20"/>
                <w:szCs w:val="20"/>
              </w:rPr>
            </w:pPr>
            <w:r w:rsidRPr="00183E6E">
              <w:rPr>
                <w:sz w:val="20"/>
                <w:szCs w:val="20"/>
              </w:rPr>
              <w:t>≤ 4,5</w:t>
            </w:r>
          </w:p>
          <w:p w:rsidR="00F6752C" w:rsidRPr="00183E6E" w:rsidRDefault="00F6752C" w:rsidP="00CB6D75">
            <w:pPr>
              <w:jc w:val="center"/>
              <w:rPr>
                <w:sz w:val="20"/>
                <w:szCs w:val="20"/>
              </w:rPr>
            </w:pPr>
            <w:r w:rsidRPr="00183E6E">
              <w:rPr>
                <w:sz w:val="20"/>
                <w:szCs w:val="20"/>
              </w:rPr>
              <w:t>4,6-5,0</w:t>
            </w:r>
          </w:p>
          <w:p w:rsidR="00F6752C" w:rsidRPr="00183E6E" w:rsidRDefault="00F6752C" w:rsidP="00CB6D75">
            <w:pPr>
              <w:jc w:val="center"/>
              <w:rPr>
                <w:sz w:val="20"/>
                <w:szCs w:val="20"/>
              </w:rPr>
            </w:pPr>
            <w:r w:rsidRPr="00183E6E">
              <w:rPr>
                <w:sz w:val="20"/>
                <w:szCs w:val="20"/>
              </w:rPr>
              <w:t>≥5,1</w:t>
            </w:r>
          </w:p>
        </w:tc>
        <w:tc>
          <w:tcPr>
            <w:tcW w:w="993" w:type="dxa"/>
            <w:vAlign w:val="center"/>
          </w:tcPr>
          <w:p w:rsidR="00F6752C" w:rsidRPr="00183E6E" w:rsidRDefault="00F6752C" w:rsidP="00CB6D75">
            <w:pPr>
              <w:jc w:val="center"/>
              <w:rPr>
                <w:sz w:val="20"/>
                <w:szCs w:val="20"/>
              </w:rPr>
            </w:pPr>
            <w:r w:rsidRPr="00183E6E">
              <w:rPr>
                <w:sz w:val="20"/>
                <w:szCs w:val="20"/>
              </w:rPr>
              <w:t>5,9</w:t>
            </w:r>
          </w:p>
          <w:p w:rsidR="00F6752C" w:rsidRPr="00183E6E" w:rsidRDefault="00F6752C" w:rsidP="00CB6D75">
            <w:pPr>
              <w:jc w:val="center"/>
              <w:rPr>
                <w:sz w:val="20"/>
                <w:szCs w:val="20"/>
              </w:rPr>
            </w:pPr>
            <w:r w:rsidRPr="00183E6E">
              <w:rPr>
                <w:sz w:val="20"/>
                <w:szCs w:val="20"/>
              </w:rPr>
              <w:t>5,9</w:t>
            </w:r>
          </w:p>
          <w:p w:rsidR="00F6752C" w:rsidRPr="00183E6E" w:rsidRDefault="00F6752C" w:rsidP="00CB6D75">
            <w:pPr>
              <w:jc w:val="center"/>
              <w:rPr>
                <w:sz w:val="20"/>
                <w:szCs w:val="20"/>
              </w:rPr>
            </w:pPr>
            <w:r w:rsidRPr="00183E6E">
              <w:rPr>
                <w:sz w:val="20"/>
                <w:szCs w:val="20"/>
              </w:rPr>
              <w:t>5,9</w:t>
            </w:r>
          </w:p>
        </w:tc>
        <w:tc>
          <w:tcPr>
            <w:tcW w:w="1134" w:type="dxa"/>
            <w:vAlign w:val="center"/>
          </w:tcPr>
          <w:p w:rsidR="00F6752C" w:rsidRPr="00183E6E" w:rsidRDefault="00F6752C" w:rsidP="00CB6D75">
            <w:pPr>
              <w:jc w:val="center"/>
              <w:rPr>
                <w:sz w:val="20"/>
                <w:szCs w:val="20"/>
              </w:rPr>
            </w:pPr>
            <w:r w:rsidRPr="00183E6E">
              <w:rPr>
                <w:sz w:val="20"/>
                <w:szCs w:val="20"/>
              </w:rPr>
              <w:t>5,6</w:t>
            </w:r>
          </w:p>
          <w:p w:rsidR="00F6752C" w:rsidRPr="00183E6E" w:rsidRDefault="00F6752C" w:rsidP="00CB6D75">
            <w:pPr>
              <w:jc w:val="center"/>
              <w:rPr>
                <w:sz w:val="20"/>
                <w:szCs w:val="20"/>
              </w:rPr>
            </w:pPr>
            <w:r w:rsidRPr="00183E6E">
              <w:rPr>
                <w:sz w:val="20"/>
                <w:szCs w:val="20"/>
              </w:rPr>
              <w:t>5,6</w:t>
            </w:r>
          </w:p>
          <w:p w:rsidR="00F6752C" w:rsidRPr="00183E6E" w:rsidRDefault="00F6752C" w:rsidP="00CB6D75">
            <w:pPr>
              <w:jc w:val="center"/>
              <w:rPr>
                <w:sz w:val="20"/>
                <w:szCs w:val="20"/>
              </w:rPr>
            </w:pPr>
            <w:r w:rsidRPr="00183E6E">
              <w:rPr>
                <w:sz w:val="20"/>
                <w:szCs w:val="20"/>
              </w:rPr>
              <w:t>5,6</w:t>
            </w:r>
          </w:p>
        </w:tc>
        <w:tc>
          <w:tcPr>
            <w:tcW w:w="1698" w:type="dxa"/>
            <w:vAlign w:val="center"/>
          </w:tcPr>
          <w:p w:rsidR="00F6752C" w:rsidRPr="00183E6E" w:rsidRDefault="00F6752C" w:rsidP="00CB6D75">
            <w:pPr>
              <w:jc w:val="center"/>
              <w:rPr>
                <w:sz w:val="20"/>
                <w:szCs w:val="20"/>
              </w:rPr>
            </w:pPr>
            <w:r w:rsidRPr="00183E6E">
              <w:rPr>
                <w:sz w:val="20"/>
                <w:szCs w:val="20"/>
              </w:rPr>
              <w:t>0,71</w:t>
            </w:r>
          </w:p>
          <w:p w:rsidR="00F6752C" w:rsidRPr="00183E6E" w:rsidRDefault="00F6752C" w:rsidP="00CB6D75">
            <w:pPr>
              <w:jc w:val="center"/>
              <w:rPr>
                <w:sz w:val="20"/>
                <w:szCs w:val="20"/>
              </w:rPr>
            </w:pPr>
            <w:r w:rsidRPr="00183E6E">
              <w:rPr>
                <w:sz w:val="20"/>
                <w:szCs w:val="20"/>
              </w:rPr>
              <w:t>0,92</w:t>
            </w:r>
          </w:p>
          <w:p w:rsidR="00F6752C" w:rsidRPr="00183E6E" w:rsidRDefault="00F6752C" w:rsidP="00CB6D75">
            <w:pPr>
              <w:jc w:val="center"/>
              <w:rPr>
                <w:sz w:val="20"/>
                <w:szCs w:val="20"/>
              </w:rPr>
            </w:pPr>
            <w:r w:rsidRPr="00183E6E">
              <w:rPr>
                <w:sz w:val="20"/>
                <w:szCs w:val="20"/>
              </w:rPr>
              <w:t>1,20</w:t>
            </w:r>
          </w:p>
        </w:tc>
      </w:tr>
      <w:tr w:rsidR="00F6752C" w:rsidRPr="00183E6E" w:rsidTr="00CB6D75">
        <w:trPr>
          <w:trHeight w:val="517"/>
        </w:trPr>
        <w:tc>
          <w:tcPr>
            <w:tcW w:w="1701" w:type="dxa"/>
            <w:vAlign w:val="center"/>
          </w:tcPr>
          <w:p w:rsidR="00F6752C" w:rsidRDefault="00F6752C" w:rsidP="00CB6D75">
            <w:pPr>
              <w:jc w:val="center"/>
              <w:rPr>
                <w:sz w:val="20"/>
                <w:szCs w:val="20"/>
              </w:rPr>
            </w:pPr>
            <w:r w:rsidRPr="00183E6E">
              <w:rPr>
                <w:sz w:val="20"/>
                <w:szCs w:val="20"/>
              </w:rPr>
              <w:t xml:space="preserve">Черноземы выщелоченные </w:t>
            </w:r>
          </w:p>
          <w:p w:rsidR="00F6752C" w:rsidRPr="00183E6E" w:rsidRDefault="00F6752C" w:rsidP="00CB6D75">
            <w:pPr>
              <w:jc w:val="center"/>
              <w:rPr>
                <w:sz w:val="20"/>
                <w:szCs w:val="20"/>
              </w:rPr>
            </w:pPr>
            <w:r w:rsidRPr="00183E6E">
              <w:rPr>
                <w:sz w:val="20"/>
                <w:szCs w:val="20"/>
              </w:rPr>
              <w:t>и оподзоленные</w:t>
            </w:r>
          </w:p>
        </w:tc>
        <w:tc>
          <w:tcPr>
            <w:tcW w:w="1134" w:type="dxa"/>
            <w:vAlign w:val="center"/>
          </w:tcPr>
          <w:p w:rsidR="00F6752C" w:rsidRPr="00183E6E" w:rsidRDefault="00F6752C" w:rsidP="00CB6D75">
            <w:pPr>
              <w:jc w:val="center"/>
              <w:rPr>
                <w:sz w:val="20"/>
                <w:szCs w:val="20"/>
              </w:rPr>
            </w:pPr>
          </w:p>
          <w:p w:rsidR="00F6752C" w:rsidRPr="00183E6E" w:rsidRDefault="00F6752C" w:rsidP="00CB6D75">
            <w:pPr>
              <w:jc w:val="center"/>
              <w:rPr>
                <w:sz w:val="20"/>
                <w:szCs w:val="20"/>
              </w:rPr>
            </w:pPr>
            <w:r w:rsidRPr="00183E6E">
              <w:rPr>
                <w:sz w:val="20"/>
                <w:szCs w:val="20"/>
              </w:rPr>
              <w:t>4,6-5,0</w:t>
            </w:r>
          </w:p>
          <w:p w:rsidR="00F6752C" w:rsidRPr="00183E6E" w:rsidRDefault="00F6752C" w:rsidP="00CB6D75">
            <w:pPr>
              <w:jc w:val="center"/>
              <w:rPr>
                <w:sz w:val="20"/>
                <w:szCs w:val="20"/>
              </w:rPr>
            </w:pPr>
            <w:r w:rsidRPr="00183E6E">
              <w:rPr>
                <w:sz w:val="20"/>
                <w:szCs w:val="20"/>
              </w:rPr>
              <w:t>≥ 5,1</w:t>
            </w:r>
          </w:p>
        </w:tc>
        <w:tc>
          <w:tcPr>
            <w:tcW w:w="993" w:type="dxa"/>
            <w:vAlign w:val="center"/>
          </w:tcPr>
          <w:p w:rsidR="00F6752C" w:rsidRPr="00183E6E" w:rsidRDefault="00F6752C" w:rsidP="00CB6D75">
            <w:pPr>
              <w:jc w:val="center"/>
              <w:rPr>
                <w:sz w:val="20"/>
                <w:szCs w:val="20"/>
              </w:rPr>
            </w:pPr>
          </w:p>
          <w:p w:rsidR="00F6752C" w:rsidRPr="00183E6E" w:rsidRDefault="00F6752C" w:rsidP="00CB6D75">
            <w:pPr>
              <w:jc w:val="center"/>
              <w:rPr>
                <w:sz w:val="20"/>
                <w:szCs w:val="20"/>
              </w:rPr>
            </w:pPr>
            <w:r w:rsidRPr="00183E6E">
              <w:rPr>
                <w:sz w:val="20"/>
                <w:szCs w:val="20"/>
              </w:rPr>
              <w:t>5,9</w:t>
            </w:r>
          </w:p>
          <w:p w:rsidR="00F6752C" w:rsidRPr="00183E6E" w:rsidRDefault="00F6752C" w:rsidP="00CB6D75">
            <w:pPr>
              <w:jc w:val="center"/>
              <w:rPr>
                <w:sz w:val="20"/>
                <w:szCs w:val="20"/>
              </w:rPr>
            </w:pPr>
            <w:r w:rsidRPr="00183E6E">
              <w:rPr>
                <w:sz w:val="20"/>
                <w:szCs w:val="20"/>
              </w:rPr>
              <w:t>5,9</w:t>
            </w:r>
          </w:p>
        </w:tc>
        <w:tc>
          <w:tcPr>
            <w:tcW w:w="1134" w:type="dxa"/>
            <w:vAlign w:val="center"/>
          </w:tcPr>
          <w:p w:rsidR="00F6752C" w:rsidRPr="00183E6E" w:rsidRDefault="00F6752C" w:rsidP="00CB6D75">
            <w:pPr>
              <w:jc w:val="center"/>
              <w:rPr>
                <w:sz w:val="20"/>
                <w:szCs w:val="20"/>
              </w:rPr>
            </w:pPr>
          </w:p>
          <w:p w:rsidR="00F6752C" w:rsidRPr="00183E6E" w:rsidRDefault="00F6752C" w:rsidP="00CB6D75">
            <w:pPr>
              <w:jc w:val="center"/>
              <w:rPr>
                <w:sz w:val="20"/>
                <w:szCs w:val="20"/>
              </w:rPr>
            </w:pPr>
            <w:r w:rsidRPr="00183E6E">
              <w:rPr>
                <w:sz w:val="20"/>
                <w:szCs w:val="20"/>
              </w:rPr>
              <w:t>5,6</w:t>
            </w:r>
          </w:p>
          <w:p w:rsidR="00F6752C" w:rsidRPr="00183E6E" w:rsidRDefault="00F6752C" w:rsidP="00CB6D75">
            <w:pPr>
              <w:jc w:val="center"/>
              <w:rPr>
                <w:sz w:val="20"/>
                <w:szCs w:val="20"/>
              </w:rPr>
            </w:pPr>
            <w:r w:rsidRPr="00183E6E">
              <w:rPr>
                <w:sz w:val="20"/>
                <w:szCs w:val="20"/>
              </w:rPr>
              <w:t>5,6</w:t>
            </w:r>
          </w:p>
        </w:tc>
        <w:tc>
          <w:tcPr>
            <w:tcW w:w="1698" w:type="dxa"/>
            <w:vAlign w:val="center"/>
          </w:tcPr>
          <w:p w:rsidR="00F6752C" w:rsidRPr="00183E6E" w:rsidRDefault="00F6752C" w:rsidP="00CB6D75">
            <w:pPr>
              <w:jc w:val="center"/>
              <w:rPr>
                <w:sz w:val="20"/>
                <w:szCs w:val="20"/>
              </w:rPr>
            </w:pPr>
          </w:p>
          <w:p w:rsidR="00F6752C" w:rsidRPr="00183E6E" w:rsidRDefault="00F6752C" w:rsidP="00CB6D75">
            <w:pPr>
              <w:jc w:val="center"/>
              <w:rPr>
                <w:sz w:val="20"/>
                <w:szCs w:val="20"/>
              </w:rPr>
            </w:pPr>
            <w:r w:rsidRPr="00183E6E">
              <w:rPr>
                <w:sz w:val="20"/>
                <w:szCs w:val="20"/>
              </w:rPr>
              <w:t>1,25</w:t>
            </w:r>
          </w:p>
          <w:p w:rsidR="00F6752C" w:rsidRPr="00183E6E" w:rsidRDefault="00F6752C" w:rsidP="00CB6D75">
            <w:pPr>
              <w:jc w:val="center"/>
              <w:rPr>
                <w:sz w:val="20"/>
                <w:szCs w:val="20"/>
              </w:rPr>
            </w:pPr>
            <w:r w:rsidRPr="00183E6E">
              <w:rPr>
                <w:sz w:val="20"/>
                <w:szCs w:val="20"/>
              </w:rPr>
              <w:t>1,60</w:t>
            </w:r>
          </w:p>
        </w:tc>
      </w:tr>
    </w:tbl>
    <w:p w:rsidR="00F6752C" w:rsidRPr="00183E6E" w:rsidRDefault="00F6752C" w:rsidP="00F6752C">
      <w:pPr>
        <w:rPr>
          <w:sz w:val="20"/>
          <w:szCs w:val="20"/>
        </w:rPr>
      </w:pPr>
    </w:p>
    <w:p w:rsidR="00F6752C" w:rsidRDefault="00F6752C"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Default="00CB6D75" w:rsidP="00F6752C">
      <w:pPr>
        <w:jc w:val="right"/>
        <w:rPr>
          <w:i/>
          <w:sz w:val="20"/>
          <w:szCs w:val="20"/>
        </w:rPr>
      </w:pPr>
    </w:p>
    <w:p w:rsidR="00CB6D75" w:rsidRPr="00CB6D75" w:rsidRDefault="00CB6D75" w:rsidP="00CB6D75">
      <w:pPr>
        <w:shd w:val="clear" w:color="auto" w:fill="FFFFFF"/>
        <w:spacing w:line="276" w:lineRule="auto"/>
        <w:jc w:val="right"/>
        <w:rPr>
          <w:i/>
          <w:color w:val="000000"/>
          <w:sz w:val="20"/>
          <w:szCs w:val="20"/>
        </w:rPr>
      </w:pPr>
      <w:r w:rsidRPr="00CB6D75">
        <w:rPr>
          <w:i/>
          <w:color w:val="000000"/>
          <w:sz w:val="20"/>
          <w:szCs w:val="20"/>
        </w:rPr>
        <w:lastRenderedPageBreak/>
        <w:t>Приложение 14</w:t>
      </w:r>
    </w:p>
    <w:p w:rsidR="00CB6D75" w:rsidRPr="00CB6D75" w:rsidRDefault="00CB6D75" w:rsidP="00CB6D75">
      <w:pPr>
        <w:shd w:val="clear" w:color="auto" w:fill="FFFFFF"/>
        <w:spacing w:line="276" w:lineRule="auto"/>
        <w:jc w:val="center"/>
        <w:rPr>
          <w:color w:val="000000"/>
          <w:sz w:val="20"/>
          <w:szCs w:val="20"/>
        </w:rPr>
      </w:pPr>
      <w:r w:rsidRPr="00CB6D75">
        <w:rPr>
          <w:color w:val="000000"/>
          <w:sz w:val="20"/>
          <w:szCs w:val="20"/>
        </w:rPr>
        <w:t>Коэффициенты перевода органических удобрений в подстилочный навоз (Попов П.Д., Хохлов В.И., Егоров А.А. и др., 1988; Научные основы и рекомендации по эффективному применению органических удобрений, 1991)</w:t>
      </w:r>
    </w:p>
    <w:p w:rsidR="00CB6D75" w:rsidRPr="00CB6D75" w:rsidRDefault="00CB6D75" w:rsidP="00CB6D75">
      <w:pPr>
        <w:shd w:val="clear" w:color="auto" w:fill="FFFFFF"/>
        <w:spacing w:line="276" w:lineRule="auto"/>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535"/>
      </w:tblGrid>
      <w:tr w:rsidR="00CB6D75" w:rsidRPr="00CB6D75" w:rsidTr="00CB6D75">
        <w:trPr>
          <w:trHeight w:val="278"/>
        </w:trPr>
        <w:tc>
          <w:tcPr>
            <w:tcW w:w="5211" w:type="dxa"/>
            <w:vAlign w:val="center"/>
          </w:tcPr>
          <w:p w:rsidR="00CB6D75" w:rsidRPr="00CB6D75" w:rsidRDefault="00CB6D75" w:rsidP="00CB6D75">
            <w:pPr>
              <w:spacing w:line="276" w:lineRule="auto"/>
              <w:jc w:val="center"/>
              <w:rPr>
                <w:color w:val="000000"/>
                <w:sz w:val="20"/>
                <w:szCs w:val="20"/>
              </w:rPr>
            </w:pPr>
            <w:r w:rsidRPr="00CB6D75">
              <w:rPr>
                <w:color w:val="000000"/>
                <w:sz w:val="20"/>
                <w:szCs w:val="20"/>
              </w:rPr>
              <w:t>Органические удобрения</w:t>
            </w:r>
          </w:p>
        </w:tc>
        <w:tc>
          <w:tcPr>
            <w:tcW w:w="1535" w:type="dxa"/>
            <w:vAlign w:val="center"/>
          </w:tcPr>
          <w:p w:rsidR="00CB6D75" w:rsidRPr="00CB6D75" w:rsidRDefault="00CB6D75" w:rsidP="00CB6D75">
            <w:pPr>
              <w:spacing w:line="276" w:lineRule="auto"/>
              <w:jc w:val="center"/>
              <w:rPr>
                <w:color w:val="000000"/>
                <w:sz w:val="20"/>
                <w:szCs w:val="20"/>
              </w:rPr>
            </w:pPr>
            <w:r w:rsidRPr="00CB6D75">
              <w:rPr>
                <w:color w:val="000000"/>
                <w:sz w:val="20"/>
                <w:szCs w:val="20"/>
              </w:rPr>
              <w:t>Коэффициенты перевода</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Подстилочный навоз (влажность  75 %)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1,0</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Твердая фракция бесподстилочного навоза</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1,0</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Бесподстилочный полужидкий навоз (влажность 90-93 %)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0,5</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Жидкий навоз (влажность 93-97 %)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0,25</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Навозные стоки (влажность более 97 %)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0,10</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Торфонавозный компост</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1,2</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Торфопометный компост</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1,3</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Птичий помет подстилочный (влажность до 65 %)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1,2</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Птичий помет полужидкий (влажность 80-90 %)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0,65</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Солома (с добавлением 8-12 кг/т азота)</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3,4</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Сапропель (влажность 60 %)</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0,8</w:t>
            </w:r>
          </w:p>
        </w:tc>
      </w:tr>
      <w:tr w:rsidR="00CB6D75" w:rsidRPr="00CB6D75" w:rsidTr="00CB6D75">
        <w:trPr>
          <w:trHeight w:val="278"/>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Сидеральные удобрения (естественная влажность)</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0,8</w:t>
            </w:r>
          </w:p>
        </w:tc>
      </w:tr>
      <w:tr w:rsidR="00CB6D75" w:rsidRPr="00CB6D75" w:rsidTr="00CB6D75">
        <w:trPr>
          <w:trHeight w:val="291"/>
        </w:trPr>
        <w:tc>
          <w:tcPr>
            <w:tcW w:w="5211" w:type="dxa"/>
          </w:tcPr>
          <w:p w:rsidR="00CB6D75" w:rsidRPr="00CB6D75" w:rsidRDefault="00CB6D75" w:rsidP="00CB6D75">
            <w:pPr>
              <w:spacing w:line="276" w:lineRule="auto"/>
              <w:rPr>
                <w:color w:val="000000"/>
                <w:sz w:val="20"/>
                <w:szCs w:val="20"/>
              </w:rPr>
            </w:pPr>
            <w:r w:rsidRPr="00CB6D75">
              <w:rPr>
                <w:color w:val="000000"/>
                <w:sz w:val="20"/>
                <w:szCs w:val="20"/>
              </w:rPr>
              <w:t>Осадки сточных вод и компосты из твердых бытовых отходов</w:t>
            </w:r>
          </w:p>
        </w:tc>
        <w:tc>
          <w:tcPr>
            <w:tcW w:w="1535" w:type="dxa"/>
          </w:tcPr>
          <w:p w:rsidR="00CB6D75" w:rsidRPr="00CB6D75" w:rsidRDefault="00CB6D75" w:rsidP="00CB6D75">
            <w:pPr>
              <w:spacing w:line="276" w:lineRule="auto"/>
              <w:jc w:val="center"/>
              <w:rPr>
                <w:color w:val="000000"/>
                <w:sz w:val="20"/>
                <w:szCs w:val="20"/>
              </w:rPr>
            </w:pPr>
            <w:r w:rsidRPr="00CB6D75">
              <w:rPr>
                <w:color w:val="000000"/>
                <w:sz w:val="20"/>
                <w:szCs w:val="20"/>
              </w:rPr>
              <w:t>0,8</w:t>
            </w:r>
          </w:p>
        </w:tc>
      </w:tr>
    </w:tbl>
    <w:p w:rsidR="00F6752C" w:rsidRDefault="00F6752C" w:rsidP="00F6752C">
      <w:pPr>
        <w:jc w:val="right"/>
        <w:rPr>
          <w:i/>
          <w:sz w:val="20"/>
          <w:szCs w:val="20"/>
        </w:rPr>
      </w:pPr>
    </w:p>
    <w:p w:rsidR="00F6752C" w:rsidRDefault="00F6752C" w:rsidP="00F6752C">
      <w:pPr>
        <w:jc w:val="right"/>
        <w:rPr>
          <w:i/>
          <w:sz w:val="20"/>
          <w:szCs w:val="20"/>
        </w:rPr>
      </w:pPr>
    </w:p>
    <w:p w:rsidR="00CB6D75" w:rsidRPr="00183E6E" w:rsidRDefault="00CB6D75" w:rsidP="00CB6D75">
      <w:pPr>
        <w:ind w:left="360"/>
        <w:jc w:val="right"/>
        <w:rPr>
          <w:i/>
          <w:sz w:val="20"/>
          <w:szCs w:val="20"/>
        </w:rPr>
      </w:pPr>
      <w:r>
        <w:rPr>
          <w:i/>
          <w:sz w:val="20"/>
          <w:szCs w:val="20"/>
        </w:rPr>
        <w:t>Приложение 15</w:t>
      </w:r>
    </w:p>
    <w:p w:rsidR="00CB6D75" w:rsidRDefault="00CB6D75" w:rsidP="00CB6D75">
      <w:pPr>
        <w:ind w:left="360"/>
        <w:jc w:val="center"/>
        <w:rPr>
          <w:sz w:val="20"/>
          <w:szCs w:val="20"/>
        </w:rPr>
      </w:pPr>
      <w:r w:rsidRPr="00C36F34">
        <w:rPr>
          <w:sz w:val="20"/>
          <w:szCs w:val="20"/>
        </w:rPr>
        <w:t xml:space="preserve">Примерное количество навоза (т), получаемого в год от одного животного при содержании на соломенной подстилке  </w:t>
      </w:r>
    </w:p>
    <w:p w:rsidR="00CB6D75" w:rsidRPr="00183E6E" w:rsidRDefault="00CB6D75" w:rsidP="00CB6D75">
      <w:pPr>
        <w:ind w:left="360"/>
        <w:jc w:val="center"/>
        <w:rPr>
          <w:sz w:val="20"/>
          <w:szCs w:val="20"/>
        </w:rPr>
      </w:pPr>
      <w:r w:rsidRPr="00C36F34">
        <w:rPr>
          <w:sz w:val="20"/>
          <w:szCs w:val="20"/>
        </w:rPr>
        <w:t>(по</w:t>
      </w:r>
      <w:r w:rsidRPr="00183E6E">
        <w:rPr>
          <w:sz w:val="20"/>
          <w:szCs w:val="20"/>
        </w:rPr>
        <w:t xml:space="preserve"> Васильеву В.А., Филипповой Н.В., 1984)</w:t>
      </w:r>
    </w:p>
    <w:p w:rsidR="00CB6D75" w:rsidRPr="00183E6E" w:rsidRDefault="00CB6D75" w:rsidP="00CB6D75">
      <w:pPr>
        <w:ind w:left="360"/>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169"/>
        <w:gridCol w:w="1170"/>
        <w:gridCol w:w="1169"/>
        <w:gridCol w:w="1170"/>
      </w:tblGrid>
      <w:tr w:rsidR="00CB6D75" w:rsidRPr="00183E6E" w:rsidTr="00CB6D75">
        <w:tc>
          <w:tcPr>
            <w:tcW w:w="1809" w:type="dxa"/>
            <w:vMerge w:val="restart"/>
            <w:vAlign w:val="center"/>
          </w:tcPr>
          <w:p w:rsidR="00CB6D75" w:rsidRPr="00183E6E" w:rsidRDefault="00CB6D75" w:rsidP="00CB6D75">
            <w:pPr>
              <w:spacing w:line="276" w:lineRule="auto"/>
              <w:jc w:val="center"/>
              <w:rPr>
                <w:sz w:val="20"/>
                <w:szCs w:val="20"/>
              </w:rPr>
            </w:pPr>
            <w:r w:rsidRPr="00183E6E">
              <w:rPr>
                <w:sz w:val="20"/>
                <w:szCs w:val="20"/>
              </w:rPr>
              <w:t>Вид скота</w:t>
            </w:r>
          </w:p>
        </w:tc>
        <w:tc>
          <w:tcPr>
            <w:tcW w:w="4678" w:type="dxa"/>
            <w:gridSpan w:val="4"/>
            <w:vAlign w:val="center"/>
          </w:tcPr>
          <w:p w:rsidR="00CB6D75" w:rsidRPr="00183E6E" w:rsidRDefault="00CB6D75" w:rsidP="00CB6D75">
            <w:pPr>
              <w:spacing w:line="276" w:lineRule="auto"/>
              <w:jc w:val="center"/>
              <w:rPr>
                <w:sz w:val="20"/>
                <w:szCs w:val="20"/>
              </w:rPr>
            </w:pPr>
            <w:r w:rsidRPr="00183E6E">
              <w:rPr>
                <w:sz w:val="20"/>
                <w:szCs w:val="20"/>
              </w:rPr>
              <w:t>Продолжительность стойлового периода, дни</w:t>
            </w:r>
          </w:p>
        </w:tc>
      </w:tr>
      <w:tr w:rsidR="00CB6D75" w:rsidRPr="00183E6E" w:rsidTr="00CB6D75">
        <w:tc>
          <w:tcPr>
            <w:tcW w:w="1809" w:type="dxa"/>
            <w:vMerge/>
            <w:vAlign w:val="center"/>
          </w:tcPr>
          <w:p w:rsidR="00CB6D75" w:rsidRPr="00183E6E" w:rsidRDefault="00CB6D75" w:rsidP="00CB6D75">
            <w:pPr>
              <w:spacing w:line="276" w:lineRule="auto"/>
              <w:jc w:val="center"/>
              <w:rPr>
                <w:sz w:val="20"/>
                <w:szCs w:val="20"/>
              </w:rPr>
            </w:pP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220-240</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200-220</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200-180</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Менее 180</w:t>
            </w:r>
          </w:p>
        </w:tc>
      </w:tr>
      <w:tr w:rsidR="00CB6D75" w:rsidRPr="00183E6E" w:rsidTr="00CB6D75">
        <w:tc>
          <w:tcPr>
            <w:tcW w:w="1809" w:type="dxa"/>
          </w:tcPr>
          <w:p w:rsidR="00CB6D75" w:rsidRPr="00183E6E" w:rsidRDefault="00CB6D75" w:rsidP="00CB6D75">
            <w:pPr>
              <w:spacing w:line="276" w:lineRule="auto"/>
              <w:rPr>
                <w:sz w:val="20"/>
                <w:szCs w:val="20"/>
              </w:rPr>
            </w:pPr>
            <w:r w:rsidRPr="00183E6E">
              <w:rPr>
                <w:sz w:val="20"/>
                <w:szCs w:val="20"/>
              </w:rPr>
              <w:t>Крупный рогатый скот</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9-10</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8-9</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6-8</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4-5</w:t>
            </w:r>
          </w:p>
        </w:tc>
      </w:tr>
      <w:tr w:rsidR="00CB6D75" w:rsidRPr="00183E6E" w:rsidTr="00CB6D75">
        <w:tc>
          <w:tcPr>
            <w:tcW w:w="1809" w:type="dxa"/>
          </w:tcPr>
          <w:p w:rsidR="00CB6D75" w:rsidRPr="00183E6E" w:rsidRDefault="00CB6D75" w:rsidP="00CB6D75">
            <w:pPr>
              <w:spacing w:line="276" w:lineRule="auto"/>
              <w:rPr>
                <w:sz w:val="20"/>
                <w:szCs w:val="20"/>
              </w:rPr>
            </w:pPr>
            <w:r w:rsidRPr="00183E6E">
              <w:rPr>
                <w:sz w:val="20"/>
                <w:szCs w:val="20"/>
              </w:rPr>
              <w:t>Лошади</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7-8</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5-6</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4,0-4,5</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2,5-3,0</w:t>
            </w:r>
          </w:p>
        </w:tc>
      </w:tr>
      <w:tr w:rsidR="00CB6D75" w:rsidRPr="00183E6E" w:rsidTr="00CB6D75">
        <w:tc>
          <w:tcPr>
            <w:tcW w:w="1809" w:type="dxa"/>
          </w:tcPr>
          <w:p w:rsidR="00CB6D75" w:rsidRPr="00183E6E" w:rsidRDefault="00CB6D75" w:rsidP="00CB6D75">
            <w:pPr>
              <w:spacing w:line="276" w:lineRule="auto"/>
              <w:rPr>
                <w:sz w:val="20"/>
                <w:szCs w:val="20"/>
              </w:rPr>
            </w:pPr>
            <w:r w:rsidRPr="00183E6E">
              <w:rPr>
                <w:sz w:val="20"/>
                <w:szCs w:val="20"/>
              </w:rPr>
              <w:t xml:space="preserve">Свиньи </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2,5</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1,75</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1,5</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1,0</w:t>
            </w:r>
          </w:p>
        </w:tc>
      </w:tr>
      <w:tr w:rsidR="00CB6D75" w:rsidRPr="00183E6E" w:rsidTr="00CB6D75">
        <w:tc>
          <w:tcPr>
            <w:tcW w:w="1809" w:type="dxa"/>
          </w:tcPr>
          <w:p w:rsidR="00CB6D75" w:rsidRPr="00183E6E" w:rsidRDefault="00CB6D75" w:rsidP="00CB6D75">
            <w:pPr>
              <w:spacing w:line="276" w:lineRule="auto"/>
              <w:rPr>
                <w:sz w:val="20"/>
                <w:szCs w:val="20"/>
              </w:rPr>
            </w:pPr>
            <w:r w:rsidRPr="00183E6E">
              <w:rPr>
                <w:sz w:val="20"/>
                <w:szCs w:val="20"/>
              </w:rPr>
              <w:t>Овцы и козы</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1,0</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0,9</w:t>
            </w:r>
          </w:p>
        </w:tc>
        <w:tc>
          <w:tcPr>
            <w:tcW w:w="1169" w:type="dxa"/>
            <w:vAlign w:val="center"/>
          </w:tcPr>
          <w:p w:rsidR="00CB6D75" w:rsidRPr="00183E6E" w:rsidRDefault="00CB6D75" w:rsidP="00CB6D75">
            <w:pPr>
              <w:spacing w:line="276" w:lineRule="auto"/>
              <w:jc w:val="center"/>
              <w:rPr>
                <w:sz w:val="20"/>
                <w:szCs w:val="20"/>
              </w:rPr>
            </w:pPr>
            <w:r w:rsidRPr="00183E6E">
              <w:rPr>
                <w:sz w:val="20"/>
                <w:szCs w:val="20"/>
              </w:rPr>
              <w:t>0,6-0,8</w:t>
            </w:r>
          </w:p>
        </w:tc>
        <w:tc>
          <w:tcPr>
            <w:tcW w:w="1170" w:type="dxa"/>
            <w:vAlign w:val="center"/>
          </w:tcPr>
          <w:p w:rsidR="00CB6D75" w:rsidRPr="00183E6E" w:rsidRDefault="00CB6D75" w:rsidP="00CB6D75">
            <w:pPr>
              <w:spacing w:line="276" w:lineRule="auto"/>
              <w:jc w:val="center"/>
              <w:rPr>
                <w:sz w:val="20"/>
                <w:szCs w:val="20"/>
              </w:rPr>
            </w:pPr>
            <w:r w:rsidRPr="00183E6E">
              <w:rPr>
                <w:sz w:val="20"/>
                <w:szCs w:val="20"/>
              </w:rPr>
              <w:t>0,4-0,5</w:t>
            </w:r>
          </w:p>
        </w:tc>
      </w:tr>
    </w:tbl>
    <w:p w:rsidR="00CB6D75" w:rsidRDefault="00CB6D75" w:rsidP="00CB6D75">
      <w:pPr>
        <w:rPr>
          <w:i/>
          <w:sz w:val="20"/>
          <w:szCs w:val="20"/>
        </w:rPr>
      </w:pPr>
    </w:p>
    <w:p w:rsidR="00CB6D75" w:rsidRDefault="00CB6D75" w:rsidP="00CB6D75">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BF135D" w:rsidRDefault="00BF135D" w:rsidP="00F6752C">
      <w:pPr>
        <w:rPr>
          <w:i/>
          <w:sz w:val="20"/>
          <w:szCs w:val="20"/>
        </w:rPr>
      </w:pPr>
    </w:p>
    <w:p w:rsidR="00D15208" w:rsidRDefault="00D15208" w:rsidP="00F6752C">
      <w:pPr>
        <w:rPr>
          <w:i/>
          <w:sz w:val="20"/>
          <w:szCs w:val="20"/>
        </w:rPr>
      </w:pPr>
    </w:p>
    <w:p w:rsidR="00D15208" w:rsidRDefault="00D15208" w:rsidP="00F6752C">
      <w:pPr>
        <w:rPr>
          <w:i/>
          <w:sz w:val="20"/>
          <w:szCs w:val="20"/>
        </w:rPr>
      </w:pPr>
    </w:p>
    <w:p w:rsidR="00D15208" w:rsidRDefault="00D15208" w:rsidP="00F6752C">
      <w:pPr>
        <w:rPr>
          <w:i/>
          <w:sz w:val="20"/>
          <w:szCs w:val="20"/>
        </w:rPr>
      </w:pPr>
    </w:p>
    <w:p w:rsidR="00D15208" w:rsidRDefault="00D15208" w:rsidP="00F6752C">
      <w:pPr>
        <w:rPr>
          <w:i/>
          <w:sz w:val="20"/>
          <w:szCs w:val="20"/>
        </w:rPr>
      </w:pPr>
    </w:p>
    <w:p w:rsidR="00D15208" w:rsidRDefault="00D15208" w:rsidP="00F6752C">
      <w:pPr>
        <w:rPr>
          <w:i/>
          <w:sz w:val="20"/>
          <w:szCs w:val="20"/>
        </w:rPr>
      </w:pPr>
    </w:p>
    <w:p w:rsidR="00D15208" w:rsidRDefault="00D15208" w:rsidP="00F6752C">
      <w:pPr>
        <w:rPr>
          <w:i/>
          <w:sz w:val="20"/>
          <w:szCs w:val="20"/>
        </w:rPr>
      </w:pPr>
    </w:p>
    <w:p w:rsidR="00D15208" w:rsidRDefault="00D15208" w:rsidP="00F6752C">
      <w:pPr>
        <w:rPr>
          <w:i/>
          <w:sz w:val="20"/>
          <w:szCs w:val="20"/>
        </w:rPr>
      </w:pPr>
    </w:p>
    <w:p w:rsidR="00D15208" w:rsidRPr="00183E6E" w:rsidRDefault="00D15208" w:rsidP="00F6752C">
      <w:pPr>
        <w:rPr>
          <w:i/>
          <w:sz w:val="20"/>
          <w:szCs w:val="20"/>
        </w:rPr>
      </w:pPr>
    </w:p>
    <w:sectPr w:rsidR="00D15208" w:rsidRPr="00183E6E" w:rsidSect="00197DCA">
      <w:pgSz w:w="8419" w:h="11906" w:orient="landscape" w:code="9"/>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B62" w:rsidRDefault="003F1B62">
      <w:r>
        <w:separator/>
      </w:r>
    </w:p>
  </w:endnote>
  <w:endnote w:type="continuationSeparator" w:id="1">
    <w:p w:rsidR="003F1B62" w:rsidRDefault="003F1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B62" w:rsidRDefault="003F1B62">
      <w:r>
        <w:separator/>
      </w:r>
    </w:p>
  </w:footnote>
  <w:footnote w:type="continuationSeparator" w:id="1">
    <w:p w:rsidR="003F1B62" w:rsidRDefault="003F1B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A2" w:rsidRDefault="007060A2" w:rsidP="00D8350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060A2" w:rsidRDefault="007060A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A2" w:rsidRPr="00FC0789" w:rsidRDefault="007060A2" w:rsidP="00D83507">
    <w:pPr>
      <w:pStyle w:val="a3"/>
      <w:framePr w:wrap="around" w:vAnchor="text" w:hAnchor="margin" w:xAlign="center" w:y="1"/>
      <w:rPr>
        <w:rStyle w:val="a5"/>
        <w:sz w:val="20"/>
        <w:szCs w:val="20"/>
      </w:rPr>
    </w:pPr>
    <w:r w:rsidRPr="00FC0789">
      <w:rPr>
        <w:rStyle w:val="a5"/>
        <w:sz w:val="20"/>
        <w:szCs w:val="20"/>
      </w:rPr>
      <w:fldChar w:fldCharType="begin"/>
    </w:r>
    <w:r w:rsidRPr="00FC0789">
      <w:rPr>
        <w:rStyle w:val="a5"/>
        <w:sz w:val="20"/>
        <w:szCs w:val="20"/>
      </w:rPr>
      <w:instrText xml:space="preserve">PAGE  </w:instrText>
    </w:r>
    <w:r w:rsidRPr="00FC0789">
      <w:rPr>
        <w:rStyle w:val="a5"/>
        <w:sz w:val="20"/>
        <w:szCs w:val="20"/>
      </w:rPr>
      <w:fldChar w:fldCharType="separate"/>
    </w:r>
    <w:r w:rsidR="00C21B5A">
      <w:rPr>
        <w:rStyle w:val="a5"/>
        <w:noProof/>
        <w:sz w:val="20"/>
        <w:szCs w:val="20"/>
      </w:rPr>
      <w:t>54</w:t>
    </w:r>
    <w:r w:rsidRPr="00FC0789">
      <w:rPr>
        <w:rStyle w:val="a5"/>
        <w:sz w:val="20"/>
        <w:szCs w:val="20"/>
      </w:rPr>
      <w:fldChar w:fldCharType="end"/>
    </w:r>
  </w:p>
  <w:p w:rsidR="007060A2" w:rsidRDefault="007060A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13D8"/>
    <w:multiLevelType w:val="singleLevel"/>
    <w:tmpl w:val="DC2291BA"/>
    <w:lvl w:ilvl="0">
      <w:numFmt w:val="bullet"/>
      <w:lvlText w:val="-"/>
      <w:lvlJc w:val="left"/>
      <w:pPr>
        <w:tabs>
          <w:tab w:val="num" w:pos="435"/>
        </w:tabs>
        <w:ind w:left="435" w:hanging="360"/>
      </w:pPr>
    </w:lvl>
  </w:abstractNum>
  <w:abstractNum w:abstractNumId="1">
    <w:nsid w:val="0862595E"/>
    <w:multiLevelType w:val="hybridMultilevel"/>
    <w:tmpl w:val="6FD837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B64AB5"/>
    <w:multiLevelType w:val="hybridMultilevel"/>
    <w:tmpl w:val="F46EC6CC"/>
    <w:lvl w:ilvl="0" w:tplc="B4B8757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1672EA"/>
    <w:multiLevelType w:val="singleLevel"/>
    <w:tmpl w:val="835032D0"/>
    <w:lvl w:ilvl="0">
      <w:start w:val="1"/>
      <w:numFmt w:val="decimal"/>
      <w:lvlText w:val="%1."/>
      <w:lvlJc w:val="left"/>
      <w:pPr>
        <w:tabs>
          <w:tab w:val="num" w:pos="435"/>
        </w:tabs>
        <w:ind w:left="435" w:hanging="360"/>
      </w:pPr>
    </w:lvl>
  </w:abstractNum>
  <w:abstractNum w:abstractNumId="4">
    <w:nsid w:val="11C67F1C"/>
    <w:multiLevelType w:val="hybridMultilevel"/>
    <w:tmpl w:val="5E8A5A1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
    <w:nsid w:val="18F70379"/>
    <w:multiLevelType w:val="hybridMultilevel"/>
    <w:tmpl w:val="AFEA2C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2E0B14"/>
    <w:multiLevelType w:val="hybridMultilevel"/>
    <w:tmpl w:val="56AA3AB2"/>
    <w:lvl w:ilvl="0" w:tplc="73422D5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B111E76"/>
    <w:multiLevelType w:val="hybridMultilevel"/>
    <w:tmpl w:val="B1E41FE2"/>
    <w:lvl w:ilvl="0" w:tplc="080E5A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3499E"/>
    <w:multiLevelType w:val="hybridMultilevel"/>
    <w:tmpl w:val="05723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EA2C39"/>
    <w:multiLevelType w:val="hybridMultilevel"/>
    <w:tmpl w:val="87E62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81F61"/>
    <w:multiLevelType w:val="hybridMultilevel"/>
    <w:tmpl w:val="8F94AA92"/>
    <w:lvl w:ilvl="0" w:tplc="3B2EDC42">
      <w:start w:val="1"/>
      <w:numFmt w:val="upperRoman"/>
      <w:lvlText w:val="%1."/>
      <w:lvlJc w:val="left"/>
      <w:pPr>
        <w:ind w:left="795" w:hanging="72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31FB226F"/>
    <w:multiLevelType w:val="hybridMultilevel"/>
    <w:tmpl w:val="F1584D48"/>
    <w:lvl w:ilvl="0" w:tplc="A370A198">
      <w:start w:val="2"/>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nsid w:val="32466CF3"/>
    <w:multiLevelType w:val="hybridMultilevel"/>
    <w:tmpl w:val="A816E1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443FF6"/>
    <w:multiLevelType w:val="singleLevel"/>
    <w:tmpl w:val="07849A56"/>
    <w:lvl w:ilvl="0">
      <w:start w:val="1"/>
      <w:numFmt w:val="decimal"/>
      <w:lvlText w:val="%1"/>
      <w:legacy w:legacy="1" w:legacySpace="0" w:legacyIndent="91"/>
      <w:lvlJc w:val="left"/>
      <w:rPr>
        <w:rFonts w:ascii="Times New Roman" w:hAnsi="Times New Roman" w:cs="Times New Roman" w:hint="default"/>
      </w:rPr>
    </w:lvl>
  </w:abstractNum>
  <w:abstractNum w:abstractNumId="14">
    <w:nsid w:val="36807D80"/>
    <w:multiLevelType w:val="hybridMultilevel"/>
    <w:tmpl w:val="EA94D64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37295966"/>
    <w:multiLevelType w:val="hybridMultilevel"/>
    <w:tmpl w:val="10887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C07498"/>
    <w:multiLevelType w:val="hybridMultilevel"/>
    <w:tmpl w:val="6D5844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C926CD7"/>
    <w:multiLevelType w:val="multilevel"/>
    <w:tmpl w:val="6BE256D8"/>
    <w:lvl w:ilvl="0">
      <w:start w:val="3"/>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3EA20D4B"/>
    <w:multiLevelType w:val="singleLevel"/>
    <w:tmpl w:val="D7D6A7B6"/>
    <w:lvl w:ilvl="0">
      <w:start w:val="1"/>
      <w:numFmt w:val="decimal"/>
      <w:lvlText w:val="%1"/>
      <w:legacy w:legacy="1" w:legacySpace="0" w:legacyIndent="92"/>
      <w:lvlJc w:val="left"/>
      <w:rPr>
        <w:rFonts w:ascii="Times New Roman" w:hAnsi="Times New Roman" w:cs="Times New Roman" w:hint="default"/>
      </w:rPr>
    </w:lvl>
  </w:abstractNum>
  <w:abstractNum w:abstractNumId="19">
    <w:nsid w:val="46C24A52"/>
    <w:multiLevelType w:val="singleLevel"/>
    <w:tmpl w:val="D686611A"/>
    <w:lvl w:ilvl="0">
      <w:numFmt w:val="bullet"/>
      <w:lvlText w:val="–"/>
      <w:lvlJc w:val="left"/>
      <w:pPr>
        <w:tabs>
          <w:tab w:val="num" w:pos="360"/>
        </w:tabs>
        <w:ind w:left="360" w:hanging="360"/>
      </w:pPr>
      <w:rPr>
        <w:rFonts w:hint="default"/>
      </w:rPr>
    </w:lvl>
  </w:abstractNum>
  <w:abstractNum w:abstractNumId="20">
    <w:nsid w:val="491323CC"/>
    <w:multiLevelType w:val="hybridMultilevel"/>
    <w:tmpl w:val="AFEA2C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92549E2"/>
    <w:multiLevelType w:val="hybridMultilevel"/>
    <w:tmpl w:val="2660A172"/>
    <w:lvl w:ilvl="0" w:tplc="365A7F40">
      <w:start w:val="1"/>
      <w:numFmt w:val="decimal"/>
      <w:lvlText w:val="%1."/>
      <w:lvlJc w:val="left"/>
      <w:pPr>
        <w:tabs>
          <w:tab w:val="num" w:pos="1968"/>
        </w:tabs>
        <w:ind w:left="1968" w:hanging="1260"/>
      </w:pPr>
      <w:rPr>
        <w:rFonts w:hint="default"/>
      </w:rPr>
    </w:lvl>
    <w:lvl w:ilvl="1" w:tplc="3C12EF6C">
      <w:start w:val="1"/>
      <w:numFmt w:val="bullet"/>
      <w:lvlText w:val=""/>
      <w:lvlJc w:val="left"/>
      <w:pPr>
        <w:tabs>
          <w:tab w:val="num" w:pos="786"/>
        </w:tabs>
        <w:ind w:left="786" w:hanging="360"/>
      </w:pPr>
      <w:rPr>
        <w:rFonts w:ascii="Symbol" w:hAnsi="Symbol" w:hint="default"/>
        <w:color w:val="auto"/>
      </w:rPr>
    </w:lvl>
    <w:lvl w:ilvl="2" w:tplc="BA46C61A">
      <w:numFmt w:val="none"/>
      <w:lvlText w:val=""/>
      <w:lvlJc w:val="left"/>
      <w:pPr>
        <w:tabs>
          <w:tab w:val="num" w:pos="360"/>
        </w:tabs>
      </w:pPr>
    </w:lvl>
    <w:lvl w:ilvl="3" w:tplc="7A105788">
      <w:numFmt w:val="none"/>
      <w:lvlText w:val=""/>
      <w:lvlJc w:val="left"/>
      <w:pPr>
        <w:tabs>
          <w:tab w:val="num" w:pos="360"/>
        </w:tabs>
      </w:pPr>
    </w:lvl>
    <w:lvl w:ilvl="4" w:tplc="8528C0EC">
      <w:numFmt w:val="none"/>
      <w:lvlText w:val=""/>
      <w:lvlJc w:val="left"/>
      <w:pPr>
        <w:tabs>
          <w:tab w:val="num" w:pos="360"/>
        </w:tabs>
      </w:pPr>
    </w:lvl>
    <w:lvl w:ilvl="5" w:tplc="BB5E97B8">
      <w:numFmt w:val="none"/>
      <w:lvlText w:val=""/>
      <w:lvlJc w:val="left"/>
      <w:pPr>
        <w:tabs>
          <w:tab w:val="num" w:pos="360"/>
        </w:tabs>
      </w:pPr>
    </w:lvl>
    <w:lvl w:ilvl="6" w:tplc="DED66CFE">
      <w:numFmt w:val="none"/>
      <w:lvlText w:val=""/>
      <w:lvlJc w:val="left"/>
      <w:pPr>
        <w:tabs>
          <w:tab w:val="num" w:pos="360"/>
        </w:tabs>
      </w:pPr>
    </w:lvl>
    <w:lvl w:ilvl="7" w:tplc="D4D459FC">
      <w:numFmt w:val="none"/>
      <w:lvlText w:val=""/>
      <w:lvlJc w:val="left"/>
      <w:pPr>
        <w:tabs>
          <w:tab w:val="num" w:pos="360"/>
        </w:tabs>
      </w:pPr>
    </w:lvl>
    <w:lvl w:ilvl="8" w:tplc="94C6FB16">
      <w:numFmt w:val="none"/>
      <w:lvlText w:val=""/>
      <w:lvlJc w:val="left"/>
      <w:pPr>
        <w:tabs>
          <w:tab w:val="num" w:pos="360"/>
        </w:tabs>
      </w:pPr>
    </w:lvl>
  </w:abstractNum>
  <w:abstractNum w:abstractNumId="22">
    <w:nsid w:val="4BD743B3"/>
    <w:multiLevelType w:val="hybridMultilevel"/>
    <w:tmpl w:val="A3A0A19E"/>
    <w:lvl w:ilvl="0" w:tplc="323A66A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4EFE3E95"/>
    <w:multiLevelType w:val="hybridMultilevel"/>
    <w:tmpl w:val="AFEA2C66"/>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34C5672"/>
    <w:multiLevelType w:val="hybridMultilevel"/>
    <w:tmpl w:val="5D6683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5DC0DDD"/>
    <w:multiLevelType w:val="hybridMultilevel"/>
    <w:tmpl w:val="2B54A5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652095"/>
    <w:multiLevelType w:val="singleLevel"/>
    <w:tmpl w:val="D7D6A7B6"/>
    <w:lvl w:ilvl="0">
      <w:start w:val="1"/>
      <w:numFmt w:val="decimal"/>
      <w:lvlText w:val="%1"/>
      <w:legacy w:legacy="1" w:legacySpace="0" w:legacyIndent="92"/>
      <w:lvlJc w:val="left"/>
      <w:rPr>
        <w:rFonts w:ascii="Times New Roman" w:hAnsi="Times New Roman" w:cs="Times New Roman" w:hint="default"/>
      </w:rPr>
    </w:lvl>
  </w:abstractNum>
  <w:abstractNum w:abstractNumId="27">
    <w:nsid w:val="5FBB5D26"/>
    <w:multiLevelType w:val="singleLevel"/>
    <w:tmpl w:val="0419000F"/>
    <w:lvl w:ilvl="0">
      <w:start w:val="1"/>
      <w:numFmt w:val="decimal"/>
      <w:lvlText w:val="%1."/>
      <w:lvlJc w:val="left"/>
      <w:pPr>
        <w:tabs>
          <w:tab w:val="num" w:pos="360"/>
        </w:tabs>
        <w:ind w:left="360" w:hanging="360"/>
      </w:pPr>
    </w:lvl>
  </w:abstractNum>
  <w:abstractNum w:abstractNumId="28">
    <w:nsid w:val="65291AEE"/>
    <w:multiLevelType w:val="hybridMultilevel"/>
    <w:tmpl w:val="BC40531C"/>
    <w:lvl w:ilvl="0" w:tplc="73422D5A">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972"/>
        </w:tabs>
        <w:ind w:left="972" w:hanging="360"/>
      </w:pPr>
      <w:rPr>
        <w:rFonts w:ascii="Courier New" w:hAnsi="Courier New" w:cs="Courier New" w:hint="default"/>
      </w:rPr>
    </w:lvl>
    <w:lvl w:ilvl="2" w:tplc="04190005" w:tentative="1">
      <w:start w:val="1"/>
      <w:numFmt w:val="bullet"/>
      <w:lvlText w:val=""/>
      <w:lvlJc w:val="left"/>
      <w:pPr>
        <w:tabs>
          <w:tab w:val="num" w:pos="1692"/>
        </w:tabs>
        <w:ind w:left="1692" w:hanging="360"/>
      </w:pPr>
      <w:rPr>
        <w:rFonts w:ascii="Wingdings" w:hAnsi="Wingdings" w:hint="default"/>
      </w:rPr>
    </w:lvl>
    <w:lvl w:ilvl="3" w:tplc="04190001" w:tentative="1">
      <w:start w:val="1"/>
      <w:numFmt w:val="bullet"/>
      <w:lvlText w:val=""/>
      <w:lvlJc w:val="left"/>
      <w:pPr>
        <w:tabs>
          <w:tab w:val="num" w:pos="2412"/>
        </w:tabs>
        <w:ind w:left="2412" w:hanging="360"/>
      </w:pPr>
      <w:rPr>
        <w:rFonts w:ascii="Symbol" w:hAnsi="Symbol" w:hint="default"/>
      </w:rPr>
    </w:lvl>
    <w:lvl w:ilvl="4" w:tplc="04190003" w:tentative="1">
      <w:start w:val="1"/>
      <w:numFmt w:val="bullet"/>
      <w:lvlText w:val="o"/>
      <w:lvlJc w:val="left"/>
      <w:pPr>
        <w:tabs>
          <w:tab w:val="num" w:pos="3132"/>
        </w:tabs>
        <w:ind w:left="3132" w:hanging="360"/>
      </w:pPr>
      <w:rPr>
        <w:rFonts w:ascii="Courier New" w:hAnsi="Courier New" w:cs="Courier New" w:hint="default"/>
      </w:rPr>
    </w:lvl>
    <w:lvl w:ilvl="5" w:tplc="04190005" w:tentative="1">
      <w:start w:val="1"/>
      <w:numFmt w:val="bullet"/>
      <w:lvlText w:val=""/>
      <w:lvlJc w:val="left"/>
      <w:pPr>
        <w:tabs>
          <w:tab w:val="num" w:pos="3852"/>
        </w:tabs>
        <w:ind w:left="3852" w:hanging="360"/>
      </w:pPr>
      <w:rPr>
        <w:rFonts w:ascii="Wingdings" w:hAnsi="Wingdings" w:hint="default"/>
      </w:rPr>
    </w:lvl>
    <w:lvl w:ilvl="6" w:tplc="04190001" w:tentative="1">
      <w:start w:val="1"/>
      <w:numFmt w:val="bullet"/>
      <w:lvlText w:val=""/>
      <w:lvlJc w:val="left"/>
      <w:pPr>
        <w:tabs>
          <w:tab w:val="num" w:pos="4572"/>
        </w:tabs>
        <w:ind w:left="4572" w:hanging="360"/>
      </w:pPr>
      <w:rPr>
        <w:rFonts w:ascii="Symbol" w:hAnsi="Symbol" w:hint="default"/>
      </w:rPr>
    </w:lvl>
    <w:lvl w:ilvl="7" w:tplc="04190003" w:tentative="1">
      <w:start w:val="1"/>
      <w:numFmt w:val="bullet"/>
      <w:lvlText w:val="o"/>
      <w:lvlJc w:val="left"/>
      <w:pPr>
        <w:tabs>
          <w:tab w:val="num" w:pos="5292"/>
        </w:tabs>
        <w:ind w:left="5292" w:hanging="360"/>
      </w:pPr>
      <w:rPr>
        <w:rFonts w:ascii="Courier New" w:hAnsi="Courier New" w:cs="Courier New" w:hint="default"/>
      </w:rPr>
    </w:lvl>
    <w:lvl w:ilvl="8" w:tplc="04190005" w:tentative="1">
      <w:start w:val="1"/>
      <w:numFmt w:val="bullet"/>
      <w:lvlText w:val=""/>
      <w:lvlJc w:val="left"/>
      <w:pPr>
        <w:tabs>
          <w:tab w:val="num" w:pos="6012"/>
        </w:tabs>
        <w:ind w:left="6012" w:hanging="360"/>
      </w:pPr>
      <w:rPr>
        <w:rFonts w:ascii="Wingdings" w:hAnsi="Wingdings" w:hint="default"/>
      </w:rPr>
    </w:lvl>
  </w:abstractNum>
  <w:abstractNum w:abstractNumId="29">
    <w:nsid w:val="70E2573A"/>
    <w:multiLevelType w:val="hybridMultilevel"/>
    <w:tmpl w:val="1C100148"/>
    <w:lvl w:ilvl="0" w:tplc="6B4C9A56">
      <w:start w:val="1"/>
      <w:numFmt w:val="bullet"/>
      <w:lvlText w:val="•"/>
      <w:lvlJc w:val="left"/>
      <w:pPr>
        <w:tabs>
          <w:tab w:val="num" w:pos="720"/>
        </w:tabs>
        <w:ind w:left="720" w:hanging="360"/>
      </w:pPr>
      <w:rPr>
        <w:rFonts w:ascii="Times New Roman" w:hAnsi="Times New Roman" w:hint="default"/>
      </w:rPr>
    </w:lvl>
    <w:lvl w:ilvl="1" w:tplc="7DDCF8A6" w:tentative="1">
      <w:start w:val="1"/>
      <w:numFmt w:val="bullet"/>
      <w:lvlText w:val="•"/>
      <w:lvlJc w:val="left"/>
      <w:pPr>
        <w:tabs>
          <w:tab w:val="num" w:pos="1440"/>
        </w:tabs>
        <w:ind w:left="1440" w:hanging="360"/>
      </w:pPr>
      <w:rPr>
        <w:rFonts w:ascii="Times New Roman" w:hAnsi="Times New Roman" w:hint="default"/>
      </w:rPr>
    </w:lvl>
    <w:lvl w:ilvl="2" w:tplc="AD2A91E4" w:tentative="1">
      <w:start w:val="1"/>
      <w:numFmt w:val="bullet"/>
      <w:lvlText w:val="•"/>
      <w:lvlJc w:val="left"/>
      <w:pPr>
        <w:tabs>
          <w:tab w:val="num" w:pos="2160"/>
        </w:tabs>
        <w:ind w:left="2160" w:hanging="360"/>
      </w:pPr>
      <w:rPr>
        <w:rFonts w:ascii="Times New Roman" w:hAnsi="Times New Roman" w:hint="default"/>
      </w:rPr>
    </w:lvl>
    <w:lvl w:ilvl="3" w:tplc="44CCA2DC" w:tentative="1">
      <w:start w:val="1"/>
      <w:numFmt w:val="bullet"/>
      <w:lvlText w:val="•"/>
      <w:lvlJc w:val="left"/>
      <w:pPr>
        <w:tabs>
          <w:tab w:val="num" w:pos="2880"/>
        </w:tabs>
        <w:ind w:left="2880" w:hanging="360"/>
      </w:pPr>
      <w:rPr>
        <w:rFonts w:ascii="Times New Roman" w:hAnsi="Times New Roman" w:hint="default"/>
      </w:rPr>
    </w:lvl>
    <w:lvl w:ilvl="4" w:tplc="64548364" w:tentative="1">
      <w:start w:val="1"/>
      <w:numFmt w:val="bullet"/>
      <w:lvlText w:val="•"/>
      <w:lvlJc w:val="left"/>
      <w:pPr>
        <w:tabs>
          <w:tab w:val="num" w:pos="3600"/>
        </w:tabs>
        <w:ind w:left="3600" w:hanging="360"/>
      </w:pPr>
      <w:rPr>
        <w:rFonts w:ascii="Times New Roman" w:hAnsi="Times New Roman" w:hint="default"/>
      </w:rPr>
    </w:lvl>
    <w:lvl w:ilvl="5" w:tplc="F9D890F6" w:tentative="1">
      <w:start w:val="1"/>
      <w:numFmt w:val="bullet"/>
      <w:lvlText w:val="•"/>
      <w:lvlJc w:val="left"/>
      <w:pPr>
        <w:tabs>
          <w:tab w:val="num" w:pos="4320"/>
        </w:tabs>
        <w:ind w:left="4320" w:hanging="360"/>
      </w:pPr>
      <w:rPr>
        <w:rFonts w:ascii="Times New Roman" w:hAnsi="Times New Roman" w:hint="default"/>
      </w:rPr>
    </w:lvl>
    <w:lvl w:ilvl="6" w:tplc="BF7684F2" w:tentative="1">
      <w:start w:val="1"/>
      <w:numFmt w:val="bullet"/>
      <w:lvlText w:val="•"/>
      <w:lvlJc w:val="left"/>
      <w:pPr>
        <w:tabs>
          <w:tab w:val="num" w:pos="5040"/>
        </w:tabs>
        <w:ind w:left="5040" w:hanging="360"/>
      </w:pPr>
      <w:rPr>
        <w:rFonts w:ascii="Times New Roman" w:hAnsi="Times New Roman" w:hint="default"/>
      </w:rPr>
    </w:lvl>
    <w:lvl w:ilvl="7" w:tplc="B2C4B60A" w:tentative="1">
      <w:start w:val="1"/>
      <w:numFmt w:val="bullet"/>
      <w:lvlText w:val="•"/>
      <w:lvlJc w:val="left"/>
      <w:pPr>
        <w:tabs>
          <w:tab w:val="num" w:pos="5760"/>
        </w:tabs>
        <w:ind w:left="5760" w:hanging="360"/>
      </w:pPr>
      <w:rPr>
        <w:rFonts w:ascii="Times New Roman" w:hAnsi="Times New Roman" w:hint="default"/>
      </w:rPr>
    </w:lvl>
    <w:lvl w:ilvl="8" w:tplc="2E7EF5B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1690BB4"/>
    <w:multiLevelType w:val="hybridMultilevel"/>
    <w:tmpl w:val="73F882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1EA67FE"/>
    <w:multiLevelType w:val="hybridMultilevel"/>
    <w:tmpl w:val="AFEA2C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F45D5B"/>
    <w:multiLevelType w:val="hybridMultilevel"/>
    <w:tmpl w:val="CF84712A"/>
    <w:lvl w:ilvl="0" w:tplc="83A48CB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3">
    <w:nsid w:val="737B1413"/>
    <w:multiLevelType w:val="hybridMultilevel"/>
    <w:tmpl w:val="4A726C94"/>
    <w:lvl w:ilvl="0" w:tplc="F37A21C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7873531"/>
    <w:multiLevelType w:val="hybridMultilevel"/>
    <w:tmpl w:val="05723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EA1655"/>
    <w:multiLevelType w:val="hybridMultilevel"/>
    <w:tmpl w:val="2B54A5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BFD6629"/>
    <w:multiLevelType w:val="hybridMultilevel"/>
    <w:tmpl w:val="B218E3BA"/>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4C0437"/>
    <w:multiLevelType w:val="hybridMultilevel"/>
    <w:tmpl w:val="C172AE38"/>
    <w:lvl w:ilvl="0" w:tplc="73422D5A">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003"/>
        </w:tabs>
        <w:ind w:left="1003" w:hanging="360"/>
      </w:pPr>
      <w:rPr>
        <w:rFonts w:ascii="Courier New" w:hAnsi="Courier New" w:cs="Courier New" w:hint="default"/>
      </w:rPr>
    </w:lvl>
    <w:lvl w:ilvl="2" w:tplc="04190005" w:tentative="1">
      <w:start w:val="1"/>
      <w:numFmt w:val="bullet"/>
      <w:lvlText w:val=""/>
      <w:lvlJc w:val="left"/>
      <w:pPr>
        <w:tabs>
          <w:tab w:val="num" w:pos="1723"/>
        </w:tabs>
        <w:ind w:left="1723" w:hanging="360"/>
      </w:pPr>
      <w:rPr>
        <w:rFonts w:ascii="Wingdings" w:hAnsi="Wingdings" w:hint="default"/>
      </w:rPr>
    </w:lvl>
    <w:lvl w:ilvl="3" w:tplc="04190001" w:tentative="1">
      <w:start w:val="1"/>
      <w:numFmt w:val="bullet"/>
      <w:lvlText w:val=""/>
      <w:lvlJc w:val="left"/>
      <w:pPr>
        <w:tabs>
          <w:tab w:val="num" w:pos="2443"/>
        </w:tabs>
        <w:ind w:left="2443" w:hanging="360"/>
      </w:pPr>
      <w:rPr>
        <w:rFonts w:ascii="Symbol" w:hAnsi="Symbol" w:hint="default"/>
      </w:rPr>
    </w:lvl>
    <w:lvl w:ilvl="4" w:tplc="04190003" w:tentative="1">
      <w:start w:val="1"/>
      <w:numFmt w:val="bullet"/>
      <w:lvlText w:val="o"/>
      <w:lvlJc w:val="left"/>
      <w:pPr>
        <w:tabs>
          <w:tab w:val="num" w:pos="3163"/>
        </w:tabs>
        <w:ind w:left="3163" w:hanging="360"/>
      </w:pPr>
      <w:rPr>
        <w:rFonts w:ascii="Courier New" w:hAnsi="Courier New" w:cs="Courier New" w:hint="default"/>
      </w:rPr>
    </w:lvl>
    <w:lvl w:ilvl="5" w:tplc="04190005" w:tentative="1">
      <w:start w:val="1"/>
      <w:numFmt w:val="bullet"/>
      <w:lvlText w:val=""/>
      <w:lvlJc w:val="left"/>
      <w:pPr>
        <w:tabs>
          <w:tab w:val="num" w:pos="3883"/>
        </w:tabs>
        <w:ind w:left="3883" w:hanging="360"/>
      </w:pPr>
      <w:rPr>
        <w:rFonts w:ascii="Wingdings" w:hAnsi="Wingdings" w:hint="default"/>
      </w:rPr>
    </w:lvl>
    <w:lvl w:ilvl="6" w:tplc="04190001" w:tentative="1">
      <w:start w:val="1"/>
      <w:numFmt w:val="bullet"/>
      <w:lvlText w:val=""/>
      <w:lvlJc w:val="left"/>
      <w:pPr>
        <w:tabs>
          <w:tab w:val="num" w:pos="4603"/>
        </w:tabs>
        <w:ind w:left="4603" w:hanging="360"/>
      </w:pPr>
      <w:rPr>
        <w:rFonts w:ascii="Symbol" w:hAnsi="Symbol" w:hint="default"/>
      </w:rPr>
    </w:lvl>
    <w:lvl w:ilvl="7" w:tplc="04190003" w:tentative="1">
      <w:start w:val="1"/>
      <w:numFmt w:val="bullet"/>
      <w:lvlText w:val="o"/>
      <w:lvlJc w:val="left"/>
      <w:pPr>
        <w:tabs>
          <w:tab w:val="num" w:pos="5323"/>
        </w:tabs>
        <w:ind w:left="5323" w:hanging="360"/>
      </w:pPr>
      <w:rPr>
        <w:rFonts w:ascii="Courier New" w:hAnsi="Courier New" w:cs="Courier New" w:hint="default"/>
      </w:rPr>
    </w:lvl>
    <w:lvl w:ilvl="8" w:tplc="04190005" w:tentative="1">
      <w:start w:val="1"/>
      <w:numFmt w:val="bullet"/>
      <w:lvlText w:val=""/>
      <w:lvlJc w:val="left"/>
      <w:pPr>
        <w:tabs>
          <w:tab w:val="num" w:pos="6043"/>
        </w:tabs>
        <w:ind w:left="6043" w:hanging="360"/>
      </w:pPr>
      <w:rPr>
        <w:rFonts w:ascii="Wingdings" w:hAnsi="Wingdings" w:hint="default"/>
      </w:rPr>
    </w:lvl>
  </w:abstractNum>
  <w:num w:numId="1">
    <w:abstractNumId w:val="12"/>
  </w:num>
  <w:num w:numId="2">
    <w:abstractNumId w:val="19"/>
  </w:num>
  <w:num w:numId="3">
    <w:abstractNumId w:val="7"/>
  </w:num>
  <w:num w:numId="4">
    <w:abstractNumId w:val="26"/>
  </w:num>
  <w:num w:numId="5">
    <w:abstractNumId w:val="18"/>
  </w:num>
  <w:num w:numId="6">
    <w:abstractNumId w:val="13"/>
  </w:num>
  <w:num w:numId="7">
    <w:abstractNumId w:val="17"/>
  </w:num>
  <w:num w:numId="8">
    <w:abstractNumId w:val="22"/>
  </w:num>
  <w:num w:numId="9">
    <w:abstractNumId w:val="32"/>
  </w:num>
  <w:num w:numId="10">
    <w:abstractNumId w:val="10"/>
  </w:num>
  <w:num w:numId="11">
    <w:abstractNumId w:val="2"/>
  </w:num>
  <w:num w:numId="12">
    <w:abstractNumId w:val="28"/>
  </w:num>
  <w:num w:numId="13">
    <w:abstractNumId w:val="37"/>
  </w:num>
  <w:num w:numId="14">
    <w:abstractNumId w:val="6"/>
  </w:num>
  <w:num w:numId="15">
    <w:abstractNumId w:val="0"/>
  </w:num>
  <w:num w:numId="16">
    <w:abstractNumId w:val="3"/>
    <w:lvlOverride w:ilvl="0">
      <w:startOverride w:val="1"/>
    </w:lvlOverride>
  </w:num>
  <w:num w:numId="17">
    <w:abstractNumId w:val="27"/>
    <w:lvlOverride w:ilvl="0">
      <w:startOverride w:val="1"/>
    </w:lvlOverride>
  </w:num>
  <w:num w:numId="18">
    <w:abstractNumId w:val="11"/>
  </w:num>
  <w:num w:numId="19">
    <w:abstractNumId w:val="15"/>
  </w:num>
  <w:num w:numId="20">
    <w:abstractNumId w:val="21"/>
  </w:num>
  <w:num w:numId="21">
    <w:abstractNumId w:val="33"/>
  </w:num>
  <w:num w:numId="22">
    <w:abstractNumId w:val="24"/>
  </w:num>
  <w:num w:numId="23">
    <w:abstractNumId w:val="8"/>
  </w:num>
  <w:num w:numId="24">
    <w:abstractNumId w:val="16"/>
  </w:num>
  <w:num w:numId="25">
    <w:abstractNumId w:val="4"/>
  </w:num>
  <w:num w:numId="26">
    <w:abstractNumId w:val="1"/>
  </w:num>
  <w:num w:numId="27">
    <w:abstractNumId w:val="9"/>
  </w:num>
  <w:num w:numId="28">
    <w:abstractNumId w:val="5"/>
  </w:num>
  <w:num w:numId="29">
    <w:abstractNumId w:val="25"/>
  </w:num>
  <w:num w:numId="30">
    <w:abstractNumId w:val="20"/>
  </w:num>
  <w:num w:numId="31">
    <w:abstractNumId w:val="31"/>
  </w:num>
  <w:num w:numId="32">
    <w:abstractNumId w:val="23"/>
  </w:num>
  <w:num w:numId="33">
    <w:abstractNumId w:val="35"/>
  </w:num>
  <w:num w:numId="34">
    <w:abstractNumId w:val="34"/>
  </w:num>
  <w:num w:numId="35">
    <w:abstractNumId w:val="29"/>
  </w:num>
  <w:num w:numId="36">
    <w:abstractNumId w:val="36"/>
  </w:num>
  <w:num w:numId="37">
    <w:abstractNumId w:val="30"/>
  </w:num>
  <w:num w:numId="38">
    <w:abstractNumId w:val="1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stylePaneFormatFilter w:val="3F01"/>
  <w:doNotTrackMoves/>
  <w:defaultTabStop w:val="708"/>
  <w:drawingGridHorizontalSpacing w:val="120"/>
  <w:displayHorizontalDrawingGridEvery w:val="2"/>
  <w:characterSpacingControl w:val="doNotCompress"/>
  <w:printTwoOnOn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F6FE0"/>
    <w:rsid w:val="000022BC"/>
    <w:rsid w:val="000049A7"/>
    <w:rsid w:val="00007936"/>
    <w:rsid w:val="00017948"/>
    <w:rsid w:val="00024999"/>
    <w:rsid w:val="000329CC"/>
    <w:rsid w:val="00045795"/>
    <w:rsid w:val="000457F8"/>
    <w:rsid w:val="00060767"/>
    <w:rsid w:val="00065519"/>
    <w:rsid w:val="00066F2E"/>
    <w:rsid w:val="000674D3"/>
    <w:rsid w:val="000702CA"/>
    <w:rsid w:val="00072FDB"/>
    <w:rsid w:val="00076EE4"/>
    <w:rsid w:val="00077B18"/>
    <w:rsid w:val="00086DF4"/>
    <w:rsid w:val="000876E3"/>
    <w:rsid w:val="00087BB4"/>
    <w:rsid w:val="000922C7"/>
    <w:rsid w:val="000A1231"/>
    <w:rsid w:val="000A294D"/>
    <w:rsid w:val="000A2E24"/>
    <w:rsid w:val="000A377C"/>
    <w:rsid w:val="000A7AA3"/>
    <w:rsid w:val="000B1898"/>
    <w:rsid w:val="000B19C7"/>
    <w:rsid w:val="000B2565"/>
    <w:rsid w:val="000B362A"/>
    <w:rsid w:val="000D3068"/>
    <w:rsid w:val="000D310E"/>
    <w:rsid w:val="000D4599"/>
    <w:rsid w:val="000E6C2A"/>
    <w:rsid w:val="000E7458"/>
    <w:rsid w:val="000F3A56"/>
    <w:rsid w:val="000F4462"/>
    <w:rsid w:val="00102086"/>
    <w:rsid w:val="00102B13"/>
    <w:rsid w:val="00107E1F"/>
    <w:rsid w:val="001102AF"/>
    <w:rsid w:val="00111090"/>
    <w:rsid w:val="00113285"/>
    <w:rsid w:val="001163B9"/>
    <w:rsid w:val="00120954"/>
    <w:rsid w:val="00131A29"/>
    <w:rsid w:val="0013358D"/>
    <w:rsid w:val="00150530"/>
    <w:rsid w:val="0015332A"/>
    <w:rsid w:val="00170A33"/>
    <w:rsid w:val="00170DB8"/>
    <w:rsid w:val="00176DB7"/>
    <w:rsid w:val="001844EA"/>
    <w:rsid w:val="00185E58"/>
    <w:rsid w:val="00195C0A"/>
    <w:rsid w:val="001976FD"/>
    <w:rsid w:val="00197DCA"/>
    <w:rsid w:val="001A09C0"/>
    <w:rsid w:val="001A46A6"/>
    <w:rsid w:val="001B1574"/>
    <w:rsid w:val="001B2046"/>
    <w:rsid w:val="001B251D"/>
    <w:rsid w:val="001C0CB0"/>
    <w:rsid w:val="001C6644"/>
    <w:rsid w:val="001C7638"/>
    <w:rsid w:val="001D62DB"/>
    <w:rsid w:val="001D654B"/>
    <w:rsid w:val="001F0921"/>
    <w:rsid w:val="001F2ADE"/>
    <w:rsid w:val="001F33D8"/>
    <w:rsid w:val="001F4ECA"/>
    <w:rsid w:val="001F5B60"/>
    <w:rsid w:val="001F6B9D"/>
    <w:rsid w:val="001F7938"/>
    <w:rsid w:val="00205586"/>
    <w:rsid w:val="002059BF"/>
    <w:rsid w:val="00206464"/>
    <w:rsid w:val="00206ABC"/>
    <w:rsid w:val="002072A9"/>
    <w:rsid w:val="00213CD8"/>
    <w:rsid w:val="002269C6"/>
    <w:rsid w:val="002279CF"/>
    <w:rsid w:val="00235026"/>
    <w:rsid w:val="00237048"/>
    <w:rsid w:val="00237C5F"/>
    <w:rsid w:val="00251450"/>
    <w:rsid w:val="002515A6"/>
    <w:rsid w:val="00254A85"/>
    <w:rsid w:val="00256D66"/>
    <w:rsid w:val="00262D21"/>
    <w:rsid w:val="00263780"/>
    <w:rsid w:val="00267318"/>
    <w:rsid w:val="002709E5"/>
    <w:rsid w:val="00274670"/>
    <w:rsid w:val="0027607E"/>
    <w:rsid w:val="00283C0C"/>
    <w:rsid w:val="0029104A"/>
    <w:rsid w:val="00291407"/>
    <w:rsid w:val="002927F8"/>
    <w:rsid w:val="0029635C"/>
    <w:rsid w:val="002A0F7D"/>
    <w:rsid w:val="002A3B51"/>
    <w:rsid w:val="002A43FD"/>
    <w:rsid w:val="002B2935"/>
    <w:rsid w:val="002B4C2B"/>
    <w:rsid w:val="002C19F1"/>
    <w:rsid w:val="002C604B"/>
    <w:rsid w:val="002D34C6"/>
    <w:rsid w:val="002E0233"/>
    <w:rsid w:val="002E4053"/>
    <w:rsid w:val="002E78FD"/>
    <w:rsid w:val="002F2CD1"/>
    <w:rsid w:val="002F575D"/>
    <w:rsid w:val="002F6E3F"/>
    <w:rsid w:val="003001D4"/>
    <w:rsid w:val="0031052A"/>
    <w:rsid w:val="003118DF"/>
    <w:rsid w:val="00312858"/>
    <w:rsid w:val="003132F0"/>
    <w:rsid w:val="003171C0"/>
    <w:rsid w:val="00330D9C"/>
    <w:rsid w:val="00333F79"/>
    <w:rsid w:val="00336712"/>
    <w:rsid w:val="00344513"/>
    <w:rsid w:val="003456D1"/>
    <w:rsid w:val="00353CCA"/>
    <w:rsid w:val="00354165"/>
    <w:rsid w:val="003545DB"/>
    <w:rsid w:val="003608FB"/>
    <w:rsid w:val="0036168D"/>
    <w:rsid w:val="00363742"/>
    <w:rsid w:val="003639B0"/>
    <w:rsid w:val="003640A8"/>
    <w:rsid w:val="00364F6C"/>
    <w:rsid w:val="00365EBD"/>
    <w:rsid w:val="003661CF"/>
    <w:rsid w:val="00366583"/>
    <w:rsid w:val="00367BC8"/>
    <w:rsid w:val="00371B2D"/>
    <w:rsid w:val="00372B50"/>
    <w:rsid w:val="00377544"/>
    <w:rsid w:val="00381965"/>
    <w:rsid w:val="00383CFF"/>
    <w:rsid w:val="00385499"/>
    <w:rsid w:val="00385E7A"/>
    <w:rsid w:val="00387233"/>
    <w:rsid w:val="0038727C"/>
    <w:rsid w:val="00397370"/>
    <w:rsid w:val="003A4CF9"/>
    <w:rsid w:val="003A55AE"/>
    <w:rsid w:val="003B5161"/>
    <w:rsid w:val="003B64D5"/>
    <w:rsid w:val="003B6FD3"/>
    <w:rsid w:val="003B7276"/>
    <w:rsid w:val="003C0C7F"/>
    <w:rsid w:val="003C2C84"/>
    <w:rsid w:val="003C790E"/>
    <w:rsid w:val="003D36F0"/>
    <w:rsid w:val="003D3D84"/>
    <w:rsid w:val="003D704C"/>
    <w:rsid w:val="003E1D82"/>
    <w:rsid w:val="003E4B25"/>
    <w:rsid w:val="003E62FD"/>
    <w:rsid w:val="003F1B62"/>
    <w:rsid w:val="003F5D9F"/>
    <w:rsid w:val="00400A03"/>
    <w:rsid w:val="004077FD"/>
    <w:rsid w:val="00414ECA"/>
    <w:rsid w:val="00415FB2"/>
    <w:rsid w:val="00416AF3"/>
    <w:rsid w:val="004335EF"/>
    <w:rsid w:val="00435960"/>
    <w:rsid w:val="00447A93"/>
    <w:rsid w:val="00451864"/>
    <w:rsid w:val="00453DC3"/>
    <w:rsid w:val="0046378B"/>
    <w:rsid w:val="0046590B"/>
    <w:rsid w:val="0047209F"/>
    <w:rsid w:val="00473D68"/>
    <w:rsid w:val="004750EA"/>
    <w:rsid w:val="00481E0C"/>
    <w:rsid w:val="00485059"/>
    <w:rsid w:val="00487754"/>
    <w:rsid w:val="004953B2"/>
    <w:rsid w:val="004A7F54"/>
    <w:rsid w:val="004B6BA6"/>
    <w:rsid w:val="004C074C"/>
    <w:rsid w:val="004C177E"/>
    <w:rsid w:val="004C341D"/>
    <w:rsid w:val="004D320B"/>
    <w:rsid w:val="004D32B2"/>
    <w:rsid w:val="004D336B"/>
    <w:rsid w:val="004D756E"/>
    <w:rsid w:val="004E1238"/>
    <w:rsid w:val="004E17B8"/>
    <w:rsid w:val="004E46BD"/>
    <w:rsid w:val="004F0203"/>
    <w:rsid w:val="004F23A1"/>
    <w:rsid w:val="005042AB"/>
    <w:rsid w:val="00510C8F"/>
    <w:rsid w:val="005157B6"/>
    <w:rsid w:val="00521356"/>
    <w:rsid w:val="00523CF0"/>
    <w:rsid w:val="0053118A"/>
    <w:rsid w:val="0053326F"/>
    <w:rsid w:val="005366BA"/>
    <w:rsid w:val="00543B1D"/>
    <w:rsid w:val="00544CFC"/>
    <w:rsid w:val="00546F71"/>
    <w:rsid w:val="0055100E"/>
    <w:rsid w:val="00555379"/>
    <w:rsid w:val="0055780A"/>
    <w:rsid w:val="0056494B"/>
    <w:rsid w:val="00565C63"/>
    <w:rsid w:val="0057532E"/>
    <w:rsid w:val="00581586"/>
    <w:rsid w:val="0059264D"/>
    <w:rsid w:val="00593D48"/>
    <w:rsid w:val="005964EA"/>
    <w:rsid w:val="00597FED"/>
    <w:rsid w:val="005A4A7A"/>
    <w:rsid w:val="005C2165"/>
    <w:rsid w:val="005C2F48"/>
    <w:rsid w:val="005C30EA"/>
    <w:rsid w:val="005C3952"/>
    <w:rsid w:val="005C77A5"/>
    <w:rsid w:val="005D5CBB"/>
    <w:rsid w:val="005D5D49"/>
    <w:rsid w:val="005D72C4"/>
    <w:rsid w:val="005D74EC"/>
    <w:rsid w:val="005E632F"/>
    <w:rsid w:val="005E6C5E"/>
    <w:rsid w:val="006033F5"/>
    <w:rsid w:val="0060684B"/>
    <w:rsid w:val="00607225"/>
    <w:rsid w:val="0060764E"/>
    <w:rsid w:val="00607832"/>
    <w:rsid w:val="006137C2"/>
    <w:rsid w:val="00615EA2"/>
    <w:rsid w:val="00623AF8"/>
    <w:rsid w:val="00627299"/>
    <w:rsid w:val="00631FCE"/>
    <w:rsid w:val="006330D9"/>
    <w:rsid w:val="0063699C"/>
    <w:rsid w:val="006477FE"/>
    <w:rsid w:val="0065116E"/>
    <w:rsid w:val="00655B4C"/>
    <w:rsid w:val="006642F1"/>
    <w:rsid w:val="0066757E"/>
    <w:rsid w:val="00667748"/>
    <w:rsid w:val="0068193F"/>
    <w:rsid w:val="00687F6D"/>
    <w:rsid w:val="0069370C"/>
    <w:rsid w:val="00696703"/>
    <w:rsid w:val="006A26FF"/>
    <w:rsid w:val="006A3197"/>
    <w:rsid w:val="006B1621"/>
    <w:rsid w:val="006B4026"/>
    <w:rsid w:val="006B7F00"/>
    <w:rsid w:val="006C0E4F"/>
    <w:rsid w:val="006C1BD0"/>
    <w:rsid w:val="006C1DD9"/>
    <w:rsid w:val="006C7ABE"/>
    <w:rsid w:val="006E0381"/>
    <w:rsid w:val="006E3082"/>
    <w:rsid w:val="006E7A77"/>
    <w:rsid w:val="006F022C"/>
    <w:rsid w:val="00701F78"/>
    <w:rsid w:val="007042FE"/>
    <w:rsid w:val="007060A2"/>
    <w:rsid w:val="00706FA6"/>
    <w:rsid w:val="00711CEE"/>
    <w:rsid w:val="00711D54"/>
    <w:rsid w:val="007146A6"/>
    <w:rsid w:val="007151CF"/>
    <w:rsid w:val="0072617E"/>
    <w:rsid w:val="007310AC"/>
    <w:rsid w:val="00735517"/>
    <w:rsid w:val="0073687E"/>
    <w:rsid w:val="00745C6F"/>
    <w:rsid w:val="00746632"/>
    <w:rsid w:val="00747927"/>
    <w:rsid w:val="007522B3"/>
    <w:rsid w:val="0075238C"/>
    <w:rsid w:val="007532C8"/>
    <w:rsid w:val="007544D4"/>
    <w:rsid w:val="007566C9"/>
    <w:rsid w:val="00757D49"/>
    <w:rsid w:val="00765627"/>
    <w:rsid w:val="00772085"/>
    <w:rsid w:val="00772C3C"/>
    <w:rsid w:val="00777543"/>
    <w:rsid w:val="0077763F"/>
    <w:rsid w:val="00781230"/>
    <w:rsid w:val="007844A7"/>
    <w:rsid w:val="00787619"/>
    <w:rsid w:val="00790061"/>
    <w:rsid w:val="007913E0"/>
    <w:rsid w:val="007920E9"/>
    <w:rsid w:val="00793153"/>
    <w:rsid w:val="00795D7B"/>
    <w:rsid w:val="0079655F"/>
    <w:rsid w:val="0079702F"/>
    <w:rsid w:val="007975F1"/>
    <w:rsid w:val="007A354D"/>
    <w:rsid w:val="007A6787"/>
    <w:rsid w:val="007B424C"/>
    <w:rsid w:val="007B5951"/>
    <w:rsid w:val="007C33E9"/>
    <w:rsid w:val="007C794E"/>
    <w:rsid w:val="007D1FCA"/>
    <w:rsid w:val="007D2446"/>
    <w:rsid w:val="007D4187"/>
    <w:rsid w:val="007D5603"/>
    <w:rsid w:val="007E0FBF"/>
    <w:rsid w:val="007E411B"/>
    <w:rsid w:val="007E45FC"/>
    <w:rsid w:val="007E770D"/>
    <w:rsid w:val="007F6FE0"/>
    <w:rsid w:val="00800AED"/>
    <w:rsid w:val="008032DE"/>
    <w:rsid w:val="00804D9E"/>
    <w:rsid w:val="00807DEC"/>
    <w:rsid w:val="008103C6"/>
    <w:rsid w:val="008130F0"/>
    <w:rsid w:val="008132B0"/>
    <w:rsid w:val="0081644C"/>
    <w:rsid w:val="00817409"/>
    <w:rsid w:val="00824EE9"/>
    <w:rsid w:val="00840721"/>
    <w:rsid w:val="008422F2"/>
    <w:rsid w:val="00843FA1"/>
    <w:rsid w:val="00844AA0"/>
    <w:rsid w:val="00844E15"/>
    <w:rsid w:val="00846B3B"/>
    <w:rsid w:val="008543C4"/>
    <w:rsid w:val="00855151"/>
    <w:rsid w:val="0085581D"/>
    <w:rsid w:val="0086084B"/>
    <w:rsid w:val="00866E1D"/>
    <w:rsid w:val="00871B68"/>
    <w:rsid w:val="008731B4"/>
    <w:rsid w:val="00875517"/>
    <w:rsid w:val="00876EEF"/>
    <w:rsid w:val="00885DA0"/>
    <w:rsid w:val="008864FE"/>
    <w:rsid w:val="00887ACB"/>
    <w:rsid w:val="008902A9"/>
    <w:rsid w:val="008912F2"/>
    <w:rsid w:val="008928C2"/>
    <w:rsid w:val="00896EAA"/>
    <w:rsid w:val="008A26B1"/>
    <w:rsid w:val="008A5E8A"/>
    <w:rsid w:val="008A7666"/>
    <w:rsid w:val="008B16DF"/>
    <w:rsid w:val="008B181B"/>
    <w:rsid w:val="008B2EA8"/>
    <w:rsid w:val="008B6033"/>
    <w:rsid w:val="008C21A7"/>
    <w:rsid w:val="008C2677"/>
    <w:rsid w:val="008D5BC4"/>
    <w:rsid w:val="008D5FC4"/>
    <w:rsid w:val="008D758E"/>
    <w:rsid w:val="008D7D4B"/>
    <w:rsid w:val="008D7FFA"/>
    <w:rsid w:val="008E2BAA"/>
    <w:rsid w:val="008F3DC2"/>
    <w:rsid w:val="008F49AC"/>
    <w:rsid w:val="008F6F85"/>
    <w:rsid w:val="008F773E"/>
    <w:rsid w:val="009001F3"/>
    <w:rsid w:val="009022F5"/>
    <w:rsid w:val="0090623E"/>
    <w:rsid w:val="00906388"/>
    <w:rsid w:val="009101EB"/>
    <w:rsid w:val="0091281B"/>
    <w:rsid w:val="00916091"/>
    <w:rsid w:val="009160D3"/>
    <w:rsid w:val="00916F5E"/>
    <w:rsid w:val="009242D1"/>
    <w:rsid w:val="0092545C"/>
    <w:rsid w:val="009342F2"/>
    <w:rsid w:val="009406F2"/>
    <w:rsid w:val="00941334"/>
    <w:rsid w:val="00941447"/>
    <w:rsid w:val="00942D23"/>
    <w:rsid w:val="00944BFA"/>
    <w:rsid w:val="00952933"/>
    <w:rsid w:val="009562A3"/>
    <w:rsid w:val="00960048"/>
    <w:rsid w:val="009628EA"/>
    <w:rsid w:val="00966BEE"/>
    <w:rsid w:val="009674EA"/>
    <w:rsid w:val="009850A6"/>
    <w:rsid w:val="009850F2"/>
    <w:rsid w:val="00985E9C"/>
    <w:rsid w:val="0099133F"/>
    <w:rsid w:val="009939F2"/>
    <w:rsid w:val="009A400B"/>
    <w:rsid w:val="009A582C"/>
    <w:rsid w:val="009B1FFA"/>
    <w:rsid w:val="009B5835"/>
    <w:rsid w:val="009C08F8"/>
    <w:rsid w:val="009C35EE"/>
    <w:rsid w:val="009C382D"/>
    <w:rsid w:val="009D5A7C"/>
    <w:rsid w:val="009E4704"/>
    <w:rsid w:val="009F660A"/>
    <w:rsid w:val="00A00936"/>
    <w:rsid w:val="00A06B77"/>
    <w:rsid w:val="00A10E2A"/>
    <w:rsid w:val="00A21769"/>
    <w:rsid w:val="00A23670"/>
    <w:rsid w:val="00A262A2"/>
    <w:rsid w:val="00A26930"/>
    <w:rsid w:val="00A34A11"/>
    <w:rsid w:val="00A34C8F"/>
    <w:rsid w:val="00A37BE0"/>
    <w:rsid w:val="00A47C38"/>
    <w:rsid w:val="00A52D8F"/>
    <w:rsid w:val="00A5469F"/>
    <w:rsid w:val="00A57ABA"/>
    <w:rsid w:val="00A617FA"/>
    <w:rsid w:val="00A61F30"/>
    <w:rsid w:val="00A622A5"/>
    <w:rsid w:val="00A62550"/>
    <w:rsid w:val="00A7247F"/>
    <w:rsid w:val="00A730FF"/>
    <w:rsid w:val="00A77851"/>
    <w:rsid w:val="00A9599B"/>
    <w:rsid w:val="00AA3657"/>
    <w:rsid w:val="00AA3766"/>
    <w:rsid w:val="00AA5408"/>
    <w:rsid w:val="00AB2D25"/>
    <w:rsid w:val="00AC2038"/>
    <w:rsid w:val="00AC490B"/>
    <w:rsid w:val="00AD5C97"/>
    <w:rsid w:val="00AD7D52"/>
    <w:rsid w:val="00AE0D5F"/>
    <w:rsid w:val="00AE4A03"/>
    <w:rsid w:val="00AE76FA"/>
    <w:rsid w:val="00AF0C50"/>
    <w:rsid w:val="00AF2318"/>
    <w:rsid w:val="00AF359F"/>
    <w:rsid w:val="00AF3E5F"/>
    <w:rsid w:val="00AF5287"/>
    <w:rsid w:val="00AF67AD"/>
    <w:rsid w:val="00B00B8E"/>
    <w:rsid w:val="00B10F2F"/>
    <w:rsid w:val="00B15230"/>
    <w:rsid w:val="00B154B6"/>
    <w:rsid w:val="00B23208"/>
    <w:rsid w:val="00B23246"/>
    <w:rsid w:val="00B256B3"/>
    <w:rsid w:val="00B25CCA"/>
    <w:rsid w:val="00B260A7"/>
    <w:rsid w:val="00B27547"/>
    <w:rsid w:val="00B3588C"/>
    <w:rsid w:val="00B471CF"/>
    <w:rsid w:val="00B61F4A"/>
    <w:rsid w:val="00B63CC7"/>
    <w:rsid w:val="00B66F29"/>
    <w:rsid w:val="00B67CB4"/>
    <w:rsid w:val="00B710A2"/>
    <w:rsid w:val="00B845EC"/>
    <w:rsid w:val="00B84644"/>
    <w:rsid w:val="00B904A7"/>
    <w:rsid w:val="00B9321E"/>
    <w:rsid w:val="00BA5ABA"/>
    <w:rsid w:val="00BC0FDD"/>
    <w:rsid w:val="00BC105E"/>
    <w:rsid w:val="00BC1174"/>
    <w:rsid w:val="00BC276C"/>
    <w:rsid w:val="00BD35AF"/>
    <w:rsid w:val="00BD425C"/>
    <w:rsid w:val="00BD444C"/>
    <w:rsid w:val="00BE03F6"/>
    <w:rsid w:val="00BE205D"/>
    <w:rsid w:val="00BE349E"/>
    <w:rsid w:val="00BE6088"/>
    <w:rsid w:val="00BF135D"/>
    <w:rsid w:val="00C0191D"/>
    <w:rsid w:val="00C036EE"/>
    <w:rsid w:val="00C04152"/>
    <w:rsid w:val="00C04B8E"/>
    <w:rsid w:val="00C12D3F"/>
    <w:rsid w:val="00C131B6"/>
    <w:rsid w:val="00C1542D"/>
    <w:rsid w:val="00C21B5A"/>
    <w:rsid w:val="00C22D7C"/>
    <w:rsid w:val="00C23036"/>
    <w:rsid w:val="00C24321"/>
    <w:rsid w:val="00C264D8"/>
    <w:rsid w:val="00C328A4"/>
    <w:rsid w:val="00C55FAE"/>
    <w:rsid w:val="00C60678"/>
    <w:rsid w:val="00C62F3B"/>
    <w:rsid w:val="00C7619B"/>
    <w:rsid w:val="00C77A4C"/>
    <w:rsid w:val="00C831A2"/>
    <w:rsid w:val="00C85419"/>
    <w:rsid w:val="00C910C4"/>
    <w:rsid w:val="00C919B1"/>
    <w:rsid w:val="00C947F4"/>
    <w:rsid w:val="00C96C53"/>
    <w:rsid w:val="00CA240C"/>
    <w:rsid w:val="00CA72F9"/>
    <w:rsid w:val="00CB2F79"/>
    <w:rsid w:val="00CB4265"/>
    <w:rsid w:val="00CB644C"/>
    <w:rsid w:val="00CB6D75"/>
    <w:rsid w:val="00CC0033"/>
    <w:rsid w:val="00CD2F31"/>
    <w:rsid w:val="00CD3636"/>
    <w:rsid w:val="00CD615B"/>
    <w:rsid w:val="00CE1152"/>
    <w:rsid w:val="00CE2B00"/>
    <w:rsid w:val="00CE4E2A"/>
    <w:rsid w:val="00CE5C53"/>
    <w:rsid w:val="00CF2119"/>
    <w:rsid w:val="00CF4624"/>
    <w:rsid w:val="00CF7808"/>
    <w:rsid w:val="00CF7A80"/>
    <w:rsid w:val="00D1247C"/>
    <w:rsid w:val="00D14C4C"/>
    <w:rsid w:val="00D15208"/>
    <w:rsid w:val="00D172F4"/>
    <w:rsid w:val="00D210D7"/>
    <w:rsid w:val="00D21ADE"/>
    <w:rsid w:val="00D37E0F"/>
    <w:rsid w:val="00D43566"/>
    <w:rsid w:val="00D50293"/>
    <w:rsid w:val="00D508C2"/>
    <w:rsid w:val="00D55851"/>
    <w:rsid w:val="00D600AD"/>
    <w:rsid w:val="00D6601F"/>
    <w:rsid w:val="00D74087"/>
    <w:rsid w:val="00D80B7D"/>
    <w:rsid w:val="00D83507"/>
    <w:rsid w:val="00D87231"/>
    <w:rsid w:val="00D87A4B"/>
    <w:rsid w:val="00D937FF"/>
    <w:rsid w:val="00D95991"/>
    <w:rsid w:val="00DA50DF"/>
    <w:rsid w:val="00DA56FA"/>
    <w:rsid w:val="00DB2309"/>
    <w:rsid w:val="00DB4D81"/>
    <w:rsid w:val="00DB5F75"/>
    <w:rsid w:val="00DC6D74"/>
    <w:rsid w:val="00DD0D46"/>
    <w:rsid w:val="00DD3BAC"/>
    <w:rsid w:val="00DD3EA0"/>
    <w:rsid w:val="00DD49C3"/>
    <w:rsid w:val="00DD6978"/>
    <w:rsid w:val="00DE211D"/>
    <w:rsid w:val="00DE26FB"/>
    <w:rsid w:val="00DE3986"/>
    <w:rsid w:val="00DE3F09"/>
    <w:rsid w:val="00DE4481"/>
    <w:rsid w:val="00DF0642"/>
    <w:rsid w:val="00DF4320"/>
    <w:rsid w:val="00DF5C9C"/>
    <w:rsid w:val="00E02856"/>
    <w:rsid w:val="00E10420"/>
    <w:rsid w:val="00E27D2D"/>
    <w:rsid w:val="00E335BF"/>
    <w:rsid w:val="00E34CB3"/>
    <w:rsid w:val="00E35A95"/>
    <w:rsid w:val="00E40BC0"/>
    <w:rsid w:val="00E42119"/>
    <w:rsid w:val="00E4334B"/>
    <w:rsid w:val="00E4367D"/>
    <w:rsid w:val="00E43878"/>
    <w:rsid w:val="00E43A3F"/>
    <w:rsid w:val="00E43DB0"/>
    <w:rsid w:val="00E521AB"/>
    <w:rsid w:val="00E53767"/>
    <w:rsid w:val="00E53CE2"/>
    <w:rsid w:val="00E544A9"/>
    <w:rsid w:val="00E659CC"/>
    <w:rsid w:val="00E67798"/>
    <w:rsid w:val="00E7506D"/>
    <w:rsid w:val="00E8054E"/>
    <w:rsid w:val="00E82698"/>
    <w:rsid w:val="00E847DC"/>
    <w:rsid w:val="00E91948"/>
    <w:rsid w:val="00EA37E4"/>
    <w:rsid w:val="00EB4ACF"/>
    <w:rsid w:val="00EC1578"/>
    <w:rsid w:val="00EC3017"/>
    <w:rsid w:val="00EC343D"/>
    <w:rsid w:val="00EC47B9"/>
    <w:rsid w:val="00ED0BF3"/>
    <w:rsid w:val="00ED140B"/>
    <w:rsid w:val="00ED1EE6"/>
    <w:rsid w:val="00ED20C2"/>
    <w:rsid w:val="00ED3A46"/>
    <w:rsid w:val="00ED53DB"/>
    <w:rsid w:val="00ED7577"/>
    <w:rsid w:val="00EE602D"/>
    <w:rsid w:val="00EF0A52"/>
    <w:rsid w:val="00EF1113"/>
    <w:rsid w:val="00EF25EF"/>
    <w:rsid w:val="00EF35FC"/>
    <w:rsid w:val="00EF4EE6"/>
    <w:rsid w:val="00EF65F9"/>
    <w:rsid w:val="00F03150"/>
    <w:rsid w:val="00F038D5"/>
    <w:rsid w:val="00F07402"/>
    <w:rsid w:val="00F07FF4"/>
    <w:rsid w:val="00F10EFF"/>
    <w:rsid w:val="00F24B48"/>
    <w:rsid w:val="00F24F53"/>
    <w:rsid w:val="00F31229"/>
    <w:rsid w:val="00F32319"/>
    <w:rsid w:val="00F371D0"/>
    <w:rsid w:val="00F37395"/>
    <w:rsid w:val="00F40EAD"/>
    <w:rsid w:val="00F42D25"/>
    <w:rsid w:val="00F51864"/>
    <w:rsid w:val="00F52956"/>
    <w:rsid w:val="00F552EF"/>
    <w:rsid w:val="00F55DBE"/>
    <w:rsid w:val="00F5686D"/>
    <w:rsid w:val="00F56D36"/>
    <w:rsid w:val="00F6752C"/>
    <w:rsid w:val="00F67CAB"/>
    <w:rsid w:val="00F74FC9"/>
    <w:rsid w:val="00F85CF1"/>
    <w:rsid w:val="00F8794D"/>
    <w:rsid w:val="00F90A3A"/>
    <w:rsid w:val="00F93961"/>
    <w:rsid w:val="00F93979"/>
    <w:rsid w:val="00F93B07"/>
    <w:rsid w:val="00F95CDD"/>
    <w:rsid w:val="00FB0435"/>
    <w:rsid w:val="00FB07D9"/>
    <w:rsid w:val="00FB1AB1"/>
    <w:rsid w:val="00FB1AD8"/>
    <w:rsid w:val="00FC1D33"/>
    <w:rsid w:val="00FC7DFF"/>
    <w:rsid w:val="00FD0B73"/>
    <w:rsid w:val="00FD3F5B"/>
    <w:rsid w:val="00FD6428"/>
    <w:rsid w:val="00FD6EAC"/>
    <w:rsid w:val="00FE1DF8"/>
    <w:rsid w:val="00FE511B"/>
    <w:rsid w:val="00FE5DE5"/>
    <w:rsid w:val="00FE6DDC"/>
    <w:rsid w:val="00FE7EB5"/>
    <w:rsid w:val="00FF28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lin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6FE0"/>
    <w:rPr>
      <w:sz w:val="24"/>
      <w:szCs w:val="24"/>
    </w:rPr>
  </w:style>
  <w:style w:type="paragraph" w:styleId="1">
    <w:name w:val="heading 1"/>
    <w:basedOn w:val="a"/>
    <w:next w:val="a"/>
    <w:link w:val="10"/>
    <w:qFormat/>
    <w:rsid w:val="007F6FE0"/>
    <w:pPr>
      <w:keepNext/>
      <w:ind w:left="75"/>
      <w:jc w:val="right"/>
      <w:outlineLvl w:val="0"/>
    </w:pPr>
    <w:rPr>
      <w:sz w:val="28"/>
      <w:szCs w:val="20"/>
    </w:rPr>
  </w:style>
  <w:style w:type="paragraph" w:styleId="2">
    <w:name w:val="heading 2"/>
    <w:basedOn w:val="a"/>
    <w:next w:val="a"/>
    <w:link w:val="20"/>
    <w:qFormat/>
    <w:rsid w:val="007F6FE0"/>
    <w:pPr>
      <w:keepNext/>
      <w:jc w:val="right"/>
      <w:outlineLvl w:val="1"/>
    </w:pPr>
    <w:rPr>
      <w:sz w:val="28"/>
      <w:szCs w:val="20"/>
    </w:rPr>
  </w:style>
  <w:style w:type="paragraph" w:styleId="3">
    <w:name w:val="heading 3"/>
    <w:basedOn w:val="a"/>
    <w:next w:val="a"/>
    <w:link w:val="30"/>
    <w:qFormat/>
    <w:rsid w:val="007F6FE0"/>
    <w:pPr>
      <w:keepNext/>
      <w:jc w:val="center"/>
      <w:outlineLvl w:val="2"/>
    </w:pPr>
    <w:rPr>
      <w:sz w:val="28"/>
      <w:szCs w:val="20"/>
    </w:rPr>
  </w:style>
  <w:style w:type="paragraph" w:styleId="4">
    <w:name w:val="heading 4"/>
    <w:basedOn w:val="a"/>
    <w:next w:val="a"/>
    <w:link w:val="40"/>
    <w:qFormat/>
    <w:rsid w:val="007F6FE0"/>
    <w:pPr>
      <w:keepNext/>
      <w:jc w:val="both"/>
      <w:outlineLvl w:val="3"/>
    </w:pPr>
    <w:rPr>
      <w:sz w:val="28"/>
      <w:szCs w:val="20"/>
    </w:rPr>
  </w:style>
  <w:style w:type="paragraph" w:styleId="5">
    <w:name w:val="heading 5"/>
    <w:basedOn w:val="a"/>
    <w:next w:val="a"/>
    <w:link w:val="50"/>
    <w:qFormat/>
    <w:rsid w:val="007F6FE0"/>
    <w:pPr>
      <w:keepNext/>
      <w:ind w:left="360"/>
      <w:jc w:val="right"/>
      <w:outlineLvl w:val="4"/>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6FE0"/>
    <w:pPr>
      <w:tabs>
        <w:tab w:val="center" w:pos="4677"/>
        <w:tab w:val="right" w:pos="9355"/>
      </w:tabs>
    </w:pPr>
  </w:style>
  <w:style w:type="character" w:styleId="a5">
    <w:name w:val="page number"/>
    <w:basedOn w:val="a0"/>
    <w:rsid w:val="007F6FE0"/>
  </w:style>
  <w:style w:type="paragraph" w:styleId="a6">
    <w:name w:val="footer"/>
    <w:basedOn w:val="a"/>
    <w:link w:val="a7"/>
    <w:rsid w:val="007F6FE0"/>
    <w:pPr>
      <w:tabs>
        <w:tab w:val="center" w:pos="4677"/>
        <w:tab w:val="right" w:pos="9355"/>
      </w:tabs>
    </w:pPr>
  </w:style>
  <w:style w:type="table" w:styleId="a8">
    <w:name w:val="Table Grid"/>
    <w:basedOn w:val="a1"/>
    <w:rsid w:val="007F6F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rsid w:val="007F6FE0"/>
    <w:pPr>
      <w:jc w:val="both"/>
    </w:pPr>
    <w:rPr>
      <w:sz w:val="28"/>
      <w:szCs w:val="20"/>
    </w:rPr>
  </w:style>
  <w:style w:type="paragraph" w:styleId="ab">
    <w:name w:val="Body Text Indent"/>
    <w:basedOn w:val="a"/>
    <w:link w:val="ac"/>
    <w:rsid w:val="007F6FE0"/>
    <w:pPr>
      <w:ind w:left="75"/>
      <w:jc w:val="both"/>
    </w:pPr>
    <w:rPr>
      <w:sz w:val="28"/>
      <w:szCs w:val="20"/>
    </w:rPr>
  </w:style>
  <w:style w:type="paragraph" w:styleId="21">
    <w:name w:val="Body Text 2"/>
    <w:basedOn w:val="a"/>
    <w:link w:val="22"/>
    <w:rsid w:val="007F6FE0"/>
    <w:rPr>
      <w:sz w:val="28"/>
      <w:szCs w:val="20"/>
    </w:rPr>
  </w:style>
  <w:style w:type="paragraph" w:styleId="31">
    <w:name w:val="Body Text 3"/>
    <w:basedOn w:val="a"/>
    <w:link w:val="32"/>
    <w:rsid w:val="007F6FE0"/>
    <w:pPr>
      <w:jc w:val="center"/>
    </w:pPr>
    <w:rPr>
      <w:sz w:val="28"/>
      <w:szCs w:val="20"/>
    </w:rPr>
  </w:style>
  <w:style w:type="paragraph" w:styleId="23">
    <w:name w:val="Body Text Indent 2"/>
    <w:basedOn w:val="a"/>
    <w:link w:val="24"/>
    <w:rsid w:val="007F6FE0"/>
    <w:pPr>
      <w:ind w:left="360"/>
      <w:jc w:val="both"/>
    </w:pPr>
    <w:rPr>
      <w:sz w:val="28"/>
      <w:szCs w:val="20"/>
    </w:rPr>
  </w:style>
  <w:style w:type="paragraph" w:styleId="33">
    <w:name w:val="Body Text Indent 3"/>
    <w:basedOn w:val="a"/>
    <w:link w:val="34"/>
    <w:rsid w:val="007F6FE0"/>
    <w:pPr>
      <w:ind w:left="360"/>
      <w:jc w:val="center"/>
    </w:pPr>
    <w:rPr>
      <w:sz w:val="28"/>
      <w:szCs w:val="20"/>
    </w:rPr>
  </w:style>
  <w:style w:type="character" w:styleId="ad">
    <w:name w:val="line number"/>
    <w:basedOn w:val="a0"/>
    <w:uiPriority w:val="99"/>
    <w:rsid w:val="007F6FE0"/>
  </w:style>
  <w:style w:type="paragraph" w:styleId="ae">
    <w:name w:val="Document Map"/>
    <w:basedOn w:val="a"/>
    <w:link w:val="af"/>
    <w:semiHidden/>
    <w:rsid w:val="00627299"/>
    <w:pPr>
      <w:shd w:val="clear" w:color="auto" w:fill="000080"/>
    </w:pPr>
    <w:rPr>
      <w:rFonts w:ascii="Tahoma" w:hAnsi="Tahoma" w:cs="Tahoma"/>
      <w:sz w:val="20"/>
      <w:szCs w:val="20"/>
    </w:rPr>
  </w:style>
  <w:style w:type="paragraph" w:customStyle="1" w:styleId="af0">
    <w:name w:val="Знак Знак Знак Знак Знак Знак Знак"/>
    <w:basedOn w:val="a"/>
    <w:rsid w:val="00777543"/>
    <w:pPr>
      <w:tabs>
        <w:tab w:val="num" w:pos="643"/>
      </w:tabs>
      <w:spacing w:after="160" w:line="240" w:lineRule="exact"/>
    </w:pPr>
    <w:rPr>
      <w:rFonts w:ascii="Verdana" w:hAnsi="Verdana" w:cs="Verdana"/>
      <w:sz w:val="20"/>
      <w:szCs w:val="20"/>
      <w:lang w:val="en-US" w:eastAsia="en-US"/>
    </w:rPr>
  </w:style>
  <w:style w:type="paragraph" w:customStyle="1" w:styleId="af1">
    <w:name w:val="список с точками"/>
    <w:basedOn w:val="a"/>
    <w:rsid w:val="00AE76FA"/>
    <w:pPr>
      <w:tabs>
        <w:tab w:val="num" w:pos="720"/>
      </w:tabs>
      <w:spacing w:line="312" w:lineRule="auto"/>
      <w:ind w:left="720" w:firstLine="400"/>
      <w:jc w:val="both"/>
    </w:pPr>
  </w:style>
  <w:style w:type="paragraph" w:styleId="35">
    <w:name w:val="toc 3"/>
    <w:basedOn w:val="a"/>
    <w:next w:val="a"/>
    <w:autoRedefine/>
    <w:rsid w:val="008F773E"/>
    <w:pPr>
      <w:ind w:left="560"/>
    </w:pPr>
    <w:rPr>
      <w:sz w:val="20"/>
      <w:szCs w:val="20"/>
    </w:rPr>
  </w:style>
  <w:style w:type="paragraph" w:styleId="11">
    <w:name w:val="toc 1"/>
    <w:basedOn w:val="a"/>
    <w:next w:val="a"/>
    <w:autoRedefine/>
    <w:uiPriority w:val="39"/>
    <w:rsid w:val="008F773E"/>
    <w:pPr>
      <w:spacing w:before="120"/>
    </w:pPr>
    <w:rPr>
      <w:b/>
      <w:bCs/>
      <w:i/>
      <w:iCs/>
    </w:rPr>
  </w:style>
  <w:style w:type="paragraph" w:styleId="25">
    <w:name w:val="toc 2"/>
    <w:basedOn w:val="a"/>
    <w:next w:val="a"/>
    <w:autoRedefine/>
    <w:uiPriority w:val="39"/>
    <w:rsid w:val="008F773E"/>
    <w:pPr>
      <w:spacing w:before="120"/>
      <w:ind w:left="280"/>
    </w:pPr>
    <w:rPr>
      <w:b/>
      <w:bCs/>
      <w:sz w:val="22"/>
      <w:szCs w:val="22"/>
    </w:rPr>
  </w:style>
  <w:style w:type="character" w:styleId="af2">
    <w:name w:val="Hyperlink"/>
    <w:basedOn w:val="a0"/>
    <w:uiPriority w:val="99"/>
    <w:rsid w:val="008F773E"/>
    <w:rPr>
      <w:color w:val="0000FF"/>
      <w:u w:val="single"/>
    </w:rPr>
  </w:style>
  <w:style w:type="paragraph" w:styleId="af3">
    <w:name w:val="caption"/>
    <w:basedOn w:val="a"/>
    <w:next w:val="a"/>
    <w:qFormat/>
    <w:rsid w:val="003118DF"/>
    <w:pPr>
      <w:jc w:val="center"/>
    </w:pPr>
    <w:rPr>
      <w:sz w:val="28"/>
      <w:szCs w:val="20"/>
    </w:rPr>
  </w:style>
  <w:style w:type="paragraph" w:styleId="af4">
    <w:name w:val="List Paragraph"/>
    <w:basedOn w:val="a"/>
    <w:uiPriority w:val="34"/>
    <w:qFormat/>
    <w:rsid w:val="00A9599B"/>
    <w:pPr>
      <w:spacing w:after="200" w:line="276" w:lineRule="auto"/>
      <w:ind w:left="720"/>
      <w:contextualSpacing/>
    </w:pPr>
    <w:rPr>
      <w:rFonts w:ascii="Calibri" w:hAnsi="Calibri"/>
      <w:sz w:val="22"/>
      <w:szCs w:val="22"/>
    </w:rPr>
  </w:style>
  <w:style w:type="character" w:customStyle="1" w:styleId="a4">
    <w:name w:val="Верхний колонтитул Знак"/>
    <w:basedOn w:val="a0"/>
    <w:link w:val="a3"/>
    <w:rsid w:val="00F6752C"/>
    <w:rPr>
      <w:sz w:val="24"/>
      <w:szCs w:val="24"/>
    </w:rPr>
  </w:style>
  <w:style w:type="character" w:customStyle="1" w:styleId="10">
    <w:name w:val="Заголовок 1 Знак"/>
    <w:basedOn w:val="a0"/>
    <w:link w:val="1"/>
    <w:rsid w:val="00F6752C"/>
    <w:rPr>
      <w:sz w:val="28"/>
    </w:rPr>
  </w:style>
  <w:style w:type="character" w:customStyle="1" w:styleId="20">
    <w:name w:val="Заголовок 2 Знак"/>
    <w:basedOn w:val="a0"/>
    <w:link w:val="2"/>
    <w:rsid w:val="00F6752C"/>
    <w:rPr>
      <w:sz w:val="28"/>
    </w:rPr>
  </w:style>
  <w:style w:type="character" w:customStyle="1" w:styleId="30">
    <w:name w:val="Заголовок 3 Знак"/>
    <w:basedOn w:val="a0"/>
    <w:link w:val="3"/>
    <w:rsid w:val="00F6752C"/>
    <w:rPr>
      <w:sz w:val="28"/>
    </w:rPr>
  </w:style>
  <w:style w:type="character" w:customStyle="1" w:styleId="40">
    <w:name w:val="Заголовок 4 Знак"/>
    <w:basedOn w:val="a0"/>
    <w:link w:val="4"/>
    <w:rsid w:val="00F6752C"/>
    <w:rPr>
      <w:sz w:val="28"/>
    </w:rPr>
  </w:style>
  <w:style w:type="character" w:customStyle="1" w:styleId="50">
    <w:name w:val="Заголовок 5 Знак"/>
    <w:basedOn w:val="a0"/>
    <w:link w:val="5"/>
    <w:rsid w:val="00F6752C"/>
    <w:rPr>
      <w:sz w:val="28"/>
    </w:rPr>
  </w:style>
  <w:style w:type="numbering" w:customStyle="1" w:styleId="12">
    <w:name w:val="Нет списка1"/>
    <w:next w:val="a2"/>
    <w:semiHidden/>
    <w:rsid w:val="00F6752C"/>
  </w:style>
  <w:style w:type="character" w:customStyle="1" w:styleId="a7">
    <w:name w:val="Нижний колонтитул Знак"/>
    <w:basedOn w:val="a0"/>
    <w:link w:val="a6"/>
    <w:rsid w:val="00F6752C"/>
    <w:rPr>
      <w:sz w:val="24"/>
      <w:szCs w:val="24"/>
    </w:rPr>
  </w:style>
  <w:style w:type="paragraph" w:styleId="af5">
    <w:name w:val="Balloon Text"/>
    <w:basedOn w:val="a"/>
    <w:link w:val="af6"/>
    <w:rsid w:val="00F6752C"/>
    <w:rPr>
      <w:rFonts w:ascii="Tahoma" w:hAnsi="Tahoma" w:cs="Tahoma"/>
      <w:sz w:val="16"/>
      <w:szCs w:val="16"/>
    </w:rPr>
  </w:style>
  <w:style w:type="character" w:customStyle="1" w:styleId="af6">
    <w:name w:val="Текст выноски Знак"/>
    <w:basedOn w:val="a0"/>
    <w:link w:val="af5"/>
    <w:rsid w:val="00F6752C"/>
    <w:rPr>
      <w:rFonts w:ascii="Tahoma" w:hAnsi="Tahoma" w:cs="Tahoma"/>
      <w:sz w:val="16"/>
      <w:szCs w:val="16"/>
    </w:rPr>
  </w:style>
  <w:style w:type="character" w:customStyle="1" w:styleId="aa">
    <w:name w:val="Основной текст Знак"/>
    <w:basedOn w:val="a0"/>
    <w:link w:val="a9"/>
    <w:rsid w:val="00F6752C"/>
    <w:rPr>
      <w:sz w:val="28"/>
    </w:rPr>
  </w:style>
  <w:style w:type="character" w:customStyle="1" w:styleId="ac">
    <w:name w:val="Основной текст с отступом Знак"/>
    <w:basedOn w:val="a0"/>
    <w:link w:val="ab"/>
    <w:rsid w:val="00F6752C"/>
    <w:rPr>
      <w:sz w:val="28"/>
    </w:rPr>
  </w:style>
  <w:style w:type="character" w:customStyle="1" w:styleId="22">
    <w:name w:val="Основной текст 2 Знак"/>
    <w:basedOn w:val="a0"/>
    <w:link w:val="21"/>
    <w:rsid w:val="00F6752C"/>
    <w:rPr>
      <w:sz w:val="28"/>
    </w:rPr>
  </w:style>
  <w:style w:type="character" w:customStyle="1" w:styleId="32">
    <w:name w:val="Основной текст 3 Знак"/>
    <w:basedOn w:val="a0"/>
    <w:link w:val="31"/>
    <w:rsid w:val="00F6752C"/>
    <w:rPr>
      <w:sz w:val="28"/>
    </w:rPr>
  </w:style>
  <w:style w:type="character" w:customStyle="1" w:styleId="24">
    <w:name w:val="Основной текст с отступом 2 Знак"/>
    <w:basedOn w:val="a0"/>
    <w:link w:val="23"/>
    <w:rsid w:val="00F6752C"/>
    <w:rPr>
      <w:sz w:val="28"/>
    </w:rPr>
  </w:style>
  <w:style w:type="character" w:customStyle="1" w:styleId="34">
    <w:name w:val="Основной текст с отступом 3 Знак"/>
    <w:basedOn w:val="a0"/>
    <w:link w:val="33"/>
    <w:rsid w:val="00F6752C"/>
    <w:rPr>
      <w:sz w:val="28"/>
    </w:rPr>
  </w:style>
  <w:style w:type="numbering" w:customStyle="1" w:styleId="26">
    <w:name w:val="Нет списка2"/>
    <w:next w:val="a2"/>
    <w:semiHidden/>
    <w:rsid w:val="00F6752C"/>
  </w:style>
  <w:style w:type="paragraph" w:styleId="af7">
    <w:name w:val="Normal (Web)"/>
    <w:basedOn w:val="a"/>
    <w:uiPriority w:val="99"/>
    <w:rsid w:val="00F6752C"/>
    <w:pPr>
      <w:spacing w:before="100" w:beforeAutospacing="1" w:after="100" w:afterAutospacing="1"/>
    </w:pPr>
  </w:style>
  <w:style w:type="character" w:styleId="af8">
    <w:name w:val="Strong"/>
    <w:basedOn w:val="a0"/>
    <w:uiPriority w:val="22"/>
    <w:qFormat/>
    <w:rsid w:val="00F6752C"/>
    <w:rPr>
      <w:b/>
      <w:bCs/>
    </w:rPr>
  </w:style>
  <w:style w:type="character" w:customStyle="1" w:styleId="apple-converted-space">
    <w:name w:val="apple-converted-space"/>
    <w:basedOn w:val="a0"/>
    <w:rsid w:val="00F6752C"/>
  </w:style>
  <w:style w:type="numbering" w:customStyle="1" w:styleId="36">
    <w:name w:val="Нет списка3"/>
    <w:next w:val="a2"/>
    <w:uiPriority w:val="99"/>
    <w:semiHidden/>
    <w:unhideWhenUsed/>
    <w:rsid w:val="00F6752C"/>
  </w:style>
  <w:style w:type="numbering" w:customStyle="1" w:styleId="110">
    <w:name w:val="Нет списка11"/>
    <w:next w:val="a2"/>
    <w:uiPriority w:val="99"/>
    <w:semiHidden/>
    <w:unhideWhenUsed/>
    <w:rsid w:val="00F6752C"/>
  </w:style>
  <w:style w:type="character" w:customStyle="1" w:styleId="af">
    <w:name w:val="Схема документа Знак"/>
    <w:basedOn w:val="a0"/>
    <w:link w:val="ae"/>
    <w:semiHidden/>
    <w:rsid w:val="00F6752C"/>
    <w:rPr>
      <w:rFonts w:ascii="Tahoma" w:hAnsi="Tahoma" w:cs="Tahoma"/>
      <w:shd w:val="clear" w:color="auto" w:fill="000080"/>
    </w:rPr>
  </w:style>
  <w:style w:type="numbering" w:customStyle="1" w:styleId="111">
    <w:name w:val="Нет списка111"/>
    <w:next w:val="a2"/>
    <w:semiHidden/>
    <w:rsid w:val="00F6752C"/>
  </w:style>
  <w:style w:type="numbering" w:customStyle="1" w:styleId="210">
    <w:name w:val="Нет списка21"/>
    <w:next w:val="a2"/>
    <w:semiHidden/>
    <w:rsid w:val="00F6752C"/>
  </w:style>
  <w:style w:type="numbering" w:customStyle="1" w:styleId="310">
    <w:name w:val="Нет списка31"/>
    <w:next w:val="a2"/>
    <w:semiHidden/>
    <w:rsid w:val="00F6752C"/>
  </w:style>
  <w:style w:type="table" w:customStyle="1" w:styleId="13">
    <w:name w:val="Сетка таблицы1"/>
    <w:basedOn w:val="a1"/>
    <w:next w:val="a8"/>
    <w:rsid w:val="00F675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Основной текст_"/>
    <w:basedOn w:val="a0"/>
    <w:link w:val="14"/>
    <w:rsid w:val="00F6752C"/>
    <w:rPr>
      <w:spacing w:val="7"/>
      <w:sz w:val="19"/>
      <w:szCs w:val="19"/>
      <w:shd w:val="clear" w:color="auto" w:fill="FFFFFF"/>
    </w:rPr>
  </w:style>
  <w:style w:type="character" w:customStyle="1" w:styleId="0pt">
    <w:name w:val="Основной текст + Курсив;Интервал 0 pt"/>
    <w:basedOn w:val="af9"/>
    <w:rsid w:val="00F6752C"/>
  </w:style>
  <w:style w:type="paragraph" w:customStyle="1" w:styleId="14">
    <w:name w:val="Основной текст1"/>
    <w:basedOn w:val="a"/>
    <w:link w:val="af9"/>
    <w:rsid w:val="00F6752C"/>
    <w:pPr>
      <w:widowControl w:val="0"/>
      <w:shd w:val="clear" w:color="auto" w:fill="FFFFFF"/>
      <w:spacing w:line="0" w:lineRule="atLeast"/>
    </w:pPr>
    <w:rPr>
      <w:spacing w:val="7"/>
      <w:sz w:val="19"/>
      <w:szCs w:val="19"/>
    </w:rPr>
  </w:style>
  <w:style w:type="paragraph" w:styleId="afa">
    <w:name w:val="Title"/>
    <w:basedOn w:val="a"/>
    <w:link w:val="afb"/>
    <w:qFormat/>
    <w:rsid w:val="00F6752C"/>
    <w:pPr>
      <w:jc w:val="center"/>
    </w:pPr>
    <w:rPr>
      <w:sz w:val="28"/>
      <w:szCs w:val="20"/>
    </w:rPr>
  </w:style>
  <w:style w:type="character" w:customStyle="1" w:styleId="afb">
    <w:name w:val="Название Знак"/>
    <w:basedOn w:val="a0"/>
    <w:link w:val="afa"/>
    <w:rsid w:val="00F6752C"/>
    <w:rPr>
      <w:sz w:val="28"/>
    </w:rPr>
  </w:style>
</w:styles>
</file>

<file path=word/webSettings.xml><?xml version="1.0" encoding="utf-8"?>
<w:webSettings xmlns:r="http://schemas.openxmlformats.org/officeDocument/2006/relationships" xmlns:w="http://schemas.openxmlformats.org/wordprocessingml/2006/main">
  <w:divs>
    <w:div w:id="22706211">
      <w:bodyDiv w:val="1"/>
      <w:marLeft w:val="0"/>
      <w:marRight w:val="0"/>
      <w:marTop w:val="0"/>
      <w:marBottom w:val="0"/>
      <w:divBdr>
        <w:top w:val="none" w:sz="0" w:space="0" w:color="auto"/>
        <w:left w:val="none" w:sz="0" w:space="0" w:color="auto"/>
        <w:bottom w:val="none" w:sz="0" w:space="0" w:color="auto"/>
        <w:right w:val="none" w:sz="0" w:space="0" w:color="auto"/>
      </w:divBdr>
    </w:div>
    <w:div w:id="112211588">
      <w:bodyDiv w:val="1"/>
      <w:marLeft w:val="0"/>
      <w:marRight w:val="0"/>
      <w:marTop w:val="0"/>
      <w:marBottom w:val="0"/>
      <w:divBdr>
        <w:top w:val="none" w:sz="0" w:space="0" w:color="auto"/>
        <w:left w:val="none" w:sz="0" w:space="0" w:color="auto"/>
        <w:bottom w:val="none" w:sz="0" w:space="0" w:color="auto"/>
        <w:right w:val="none" w:sz="0" w:space="0" w:color="auto"/>
      </w:divBdr>
    </w:div>
    <w:div w:id="413013485">
      <w:bodyDiv w:val="1"/>
      <w:marLeft w:val="0"/>
      <w:marRight w:val="0"/>
      <w:marTop w:val="0"/>
      <w:marBottom w:val="0"/>
      <w:divBdr>
        <w:top w:val="none" w:sz="0" w:space="0" w:color="auto"/>
        <w:left w:val="none" w:sz="0" w:space="0" w:color="auto"/>
        <w:bottom w:val="none" w:sz="0" w:space="0" w:color="auto"/>
        <w:right w:val="none" w:sz="0" w:space="0" w:color="auto"/>
      </w:divBdr>
    </w:div>
    <w:div w:id="836579501">
      <w:bodyDiv w:val="1"/>
      <w:marLeft w:val="0"/>
      <w:marRight w:val="0"/>
      <w:marTop w:val="0"/>
      <w:marBottom w:val="0"/>
      <w:divBdr>
        <w:top w:val="none" w:sz="0" w:space="0" w:color="auto"/>
        <w:left w:val="none" w:sz="0" w:space="0" w:color="auto"/>
        <w:bottom w:val="none" w:sz="0" w:space="0" w:color="auto"/>
        <w:right w:val="none" w:sz="0" w:space="0" w:color="auto"/>
      </w:divBdr>
    </w:div>
    <w:div w:id="844831950">
      <w:bodyDiv w:val="1"/>
      <w:marLeft w:val="0"/>
      <w:marRight w:val="0"/>
      <w:marTop w:val="0"/>
      <w:marBottom w:val="0"/>
      <w:divBdr>
        <w:top w:val="none" w:sz="0" w:space="0" w:color="auto"/>
        <w:left w:val="none" w:sz="0" w:space="0" w:color="auto"/>
        <w:bottom w:val="none" w:sz="0" w:space="0" w:color="auto"/>
        <w:right w:val="none" w:sz="0" w:space="0" w:color="auto"/>
      </w:divBdr>
    </w:div>
    <w:div w:id="1065684876">
      <w:bodyDiv w:val="1"/>
      <w:marLeft w:val="0"/>
      <w:marRight w:val="0"/>
      <w:marTop w:val="0"/>
      <w:marBottom w:val="0"/>
      <w:divBdr>
        <w:top w:val="none" w:sz="0" w:space="0" w:color="auto"/>
        <w:left w:val="none" w:sz="0" w:space="0" w:color="auto"/>
        <w:bottom w:val="none" w:sz="0" w:space="0" w:color="auto"/>
        <w:right w:val="none" w:sz="0" w:space="0" w:color="auto"/>
      </w:divBdr>
    </w:div>
    <w:div w:id="1930039499">
      <w:bodyDiv w:val="1"/>
      <w:marLeft w:val="0"/>
      <w:marRight w:val="0"/>
      <w:marTop w:val="0"/>
      <w:marBottom w:val="0"/>
      <w:divBdr>
        <w:top w:val="none" w:sz="0" w:space="0" w:color="auto"/>
        <w:left w:val="none" w:sz="0" w:space="0" w:color="auto"/>
        <w:bottom w:val="none" w:sz="0" w:space="0" w:color="auto"/>
        <w:right w:val="none" w:sz="0" w:space="0" w:color="auto"/>
      </w:divBdr>
    </w:div>
    <w:div w:id="1965888517">
      <w:bodyDiv w:val="1"/>
      <w:marLeft w:val="0"/>
      <w:marRight w:val="0"/>
      <w:marTop w:val="0"/>
      <w:marBottom w:val="0"/>
      <w:divBdr>
        <w:top w:val="none" w:sz="0" w:space="0" w:color="auto"/>
        <w:left w:val="none" w:sz="0" w:space="0" w:color="auto"/>
        <w:bottom w:val="none" w:sz="0" w:space="0" w:color="auto"/>
        <w:right w:val="none" w:sz="0" w:space="0" w:color="auto"/>
      </w:divBdr>
    </w:div>
    <w:div w:id="21206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wmf"/><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9536F-6BFA-48D7-97E5-767B8374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56</Pages>
  <Words>13514</Words>
  <Characters>77035</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WareZ Provider </Company>
  <LinksUpToDate>false</LinksUpToDate>
  <CharactersWithSpaces>90369</CharactersWithSpaces>
  <SharedDoc>false</SharedDoc>
  <HLinks>
    <vt:vector size="78" baseType="variant">
      <vt:variant>
        <vt:i4>1376305</vt:i4>
      </vt:variant>
      <vt:variant>
        <vt:i4>74</vt:i4>
      </vt:variant>
      <vt:variant>
        <vt:i4>0</vt:i4>
      </vt:variant>
      <vt:variant>
        <vt:i4>5</vt:i4>
      </vt:variant>
      <vt:variant>
        <vt:lpwstr/>
      </vt:variant>
      <vt:variant>
        <vt:lpwstr>_Toc350714347</vt:lpwstr>
      </vt:variant>
      <vt:variant>
        <vt:i4>1376305</vt:i4>
      </vt:variant>
      <vt:variant>
        <vt:i4>68</vt:i4>
      </vt:variant>
      <vt:variant>
        <vt:i4>0</vt:i4>
      </vt:variant>
      <vt:variant>
        <vt:i4>5</vt:i4>
      </vt:variant>
      <vt:variant>
        <vt:lpwstr/>
      </vt:variant>
      <vt:variant>
        <vt:lpwstr>_Toc350714346</vt:lpwstr>
      </vt:variant>
      <vt:variant>
        <vt:i4>1376305</vt:i4>
      </vt:variant>
      <vt:variant>
        <vt:i4>62</vt:i4>
      </vt:variant>
      <vt:variant>
        <vt:i4>0</vt:i4>
      </vt:variant>
      <vt:variant>
        <vt:i4>5</vt:i4>
      </vt:variant>
      <vt:variant>
        <vt:lpwstr/>
      </vt:variant>
      <vt:variant>
        <vt:lpwstr>_Toc350714345</vt:lpwstr>
      </vt:variant>
      <vt:variant>
        <vt:i4>1376305</vt:i4>
      </vt:variant>
      <vt:variant>
        <vt:i4>56</vt:i4>
      </vt:variant>
      <vt:variant>
        <vt:i4>0</vt:i4>
      </vt:variant>
      <vt:variant>
        <vt:i4>5</vt:i4>
      </vt:variant>
      <vt:variant>
        <vt:lpwstr/>
      </vt:variant>
      <vt:variant>
        <vt:lpwstr>_Toc350714344</vt:lpwstr>
      </vt:variant>
      <vt:variant>
        <vt:i4>1376305</vt:i4>
      </vt:variant>
      <vt:variant>
        <vt:i4>50</vt:i4>
      </vt:variant>
      <vt:variant>
        <vt:i4>0</vt:i4>
      </vt:variant>
      <vt:variant>
        <vt:i4>5</vt:i4>
      </vt:variant>
      <vt:variant>
        <vt:lpwstr/>
      </vt:variant>
      <vt:variant>
        <vt:lpwstr>_Toc350714343</vt:lpwstr>
      </vt:variant>
      <vt:variant>
        <vt:i4>1376305</vt:i4>
      </vt:variant>
      <vt:variant>
        <vt:i4>44</vt:i4>
      </vt:variant>
      <vt:variant>
        <vt:i4>0</vt:i4>
      </vt:variant>
      <vt:variant>
        <vt:i4>5</vt:i4>
      </vt:variant>
      <vt:variant>
        <vt:lpwstr/>
      </vt:variant>
      <vt:variant>
        <vt:lpwstr>_Toc350714342</vt:lpwstr>
      </vt:variant>
      <vt:variant>
        <vt:i4>1376305</vt:i4>
      </vt:variant>
      <vt:variant>
        <vt:i4>38</vt:i4>
      </vt:variant>
      <vt:variant>
        <vt:i4>0</vt:i4>
      </vt:variant>
      <vt:variant>
        <vt:i4>5</vt:i4>
      </vt:variant>
      <vt:variant>
        <vt:lpwstr/>
      </vt:variant>
      <vt:variant>
        <vt:lpwstr>_Toc350714341</vt:lpwstr>
      </vt:variant>
      <vt:variant>
        <vt:i4>1376305</vt:i4>
      </vt:variant>
      <vt:variant>
        <vt:i4>32</vt:i4>
      </vt:variant>
      <vt:variant>
        <vt:i4>0</vt:i4>
      </vt:variant>
      <vt:variant>
        <vt:i4>5</vt:i4>
      </vt:variant>
      <vt:variant>
        <vt:lpwstr/>
      </vt:variant>
      <vt:variant>
        <vt:lpwstr>_Toc350714340</vt:lpwstr>
      </vt:variant>
      <vt:variant>
        <vt:i4>1179697</vt:i4>
      </vt:variant>
      <vt:variant>
        <vt:i4>26</vt:i4>
      </vt:variant>
      <vt:variant>
        <vt:i4>0</vt:i4>
      </vt:variant>
      <vt:variant>
        <vt:i4>5</vt:i4>
      </vt:variant>
      <vt:variant>
        <vt:lpwstr/>
      </vt:variant>
      <vt:variant>
        <vt:lpwstr>_Toc350714339</vt:lpwstr>
      </vt:variant>
      <vt:variant>
        <vt:i4>1179697</vt:i4>
      </vt:variant>
      <vt:variant>
        <vt:i4>20</vt:i4>
      </vt:variant>
      <vt:variant>
        <vt:i4>0</vt:i4>
      </vt:variant>
      <vt:variant>
        <vt:i4>5</vt:i4>
      </vt:variant>
      <vt:variant>
        <vt:lpwstr/>
      </vt:variant>
      <vt:variant>
        <vt:lpwstr>_Toc350714338</vt:lpwstr>
      </vt:variant>
      <vt:variant>
        <vt:i4>1179697</vt:i4>
      </vt:variant>
      <vt:variant>
        <vt:i4>14</vt:i4>
      </vt:variant>
      <vt:variant>
        <vt:i4>0</vt:i4>
      </vt:variant>
      <vt:variant>
        <vt:i4>5</vt:i4>
      </vt:variant>
      <vt:variant>
        <vt:lpwstr/>
      </vt:variant>
      <vt:variant>
        <vt:lpwstr>_Toc350714337</vt:lpwstr>
      </vt:variant>
      <vt:variant>
        <vt:i4>1179697</vt:i4>
      </vt:variant>
      <vt:variant>
        <vt:i4>8</vt:i4>
      </vt:variant>
      <vt:variant>
        <vt:i4>0</vt:i4>
      </vt:variant>
      <vt:variant>
        <vt:i4>5</vt:i4>
      </vt:variant>
      <vt:variant>
        <vt:lpwstr/>
      </vt:variant>
      <vt:variant>
        <vt:lpwstr>_Toc350714336</vt:lpwstr>
      </vt:variant>
      <vt:variant>
        <vt:i4>1179697</vt:i4>
      </vt:variant>
      <vt:variant>
        <vt:i4>2</vt:i4>
      </vt:variant>
      <vt:variant>
        <vt:i4>0</vt:i4>
      </vt:variant>
      <vt:variant>
        <vt:i4>5</vt:i4>
      </vt:variant>
      <vt:variant>
        <vt:lpwstr/>
      </vt:variant>
      <vt:variant>
        <vt:lpwstr>_Toc350714335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www.PHILka.RU</dc:creator>
  <cp:keywords/>
  <dc:description/>
  <cp:lastModifiedBy>User</cp:lastModifiedBy>
  <cp:revision>34</cp:revision>
  <cp:lastPrinted>2015-12-17T08:27:00Z</cp:lastPrinted>
  <dcterms:created xsi:type="dcterms:W3CDTF">2014-07-21T14:04:00Z</dcterms:created>
  <dcterms:modified xsi:type="dcterms:W3CDTF">2016-01-13T17:00:00Z</dcterms:modified>
</cp:coreProperties>
</file>