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627" w:rsidRDefault="004D2627" w:rsidP="004D2627">
      <w:pPr>
        <w:spacing w:after="0"/>
        <w:jc w:val="center"/>
        <w:rPr>
          <w:rFonts w:ascii="Times New Roman" w:hAnsi="Times New Roman"/>
          <w:b/>
          <w:sz w:val="28"/>
          <w:szCs w:val="28"/>
        </w:rPr>
      </w:pPr>
      <w:r w:rsidRPr="00FD0B51">
        <w:rPr>
          <w:rFonts w:ascii="Times New Roman" w:hAnsi="Times New Roman"/>
          <w:b/>
          <w:sz w:val="28"/>
          <w:szCs w:val="28"/>
        </w:rPr>
        <w:t>МИНИСТЕРСТВО СЕЛЬСКОГО</w:t>
      </w:r>
      <w:r>
        <w:rPr>
          <w:rFonts w:ascii="Times New Roman" w:hAnsi="Times New Roman"/>
          <w:b/>
          <w:sz w:val="28"/>
          <w:szCs w:val="28"/>
        </w:rPr>
        <w:t xml:space="preserve"> </w:t>
      </w:r>
      <w:r w:rsidRPr="00FD0B51">
        <w:rPr>
          <w:rFonts w:ascii="Times New Roman" w:hAnsi="Times New Roman"/>
          <w:b/>
          <w:sz w:val="28"/>
          <w:szCs w:val="28"/>
        </w:rPr>
        <w:t>ХОЗЯЙСТВА</w:t>
      </w:r>
    </w:p>
    <w:p w:rsidR="004D2627" w:rsidRPr="00FD0B51" w:rsidRDefault="004D2627" w:rsidP="004D2627">
      <w:pPr>
        <w:spacing w:after="0"/>
        <w:jc w:val="center"/>
        <w:rPr>
          <w:rFonts w:ascii="Times New Roman" w:hAnsi="Times New Roman"/>
          <w:b/>
          <w:sz w:val="28"/>
          <w:szCs w:val="28"/>
        </w:rPr>
      </w:pPr>
      <w:r w:rsidRPr="00FD0B51">
        <w:rPr>
          <w:rFonts w:ascii="Times New Roman" w:hAnsi="Times New Roman"/>
          <w:b/>
          <w:sz w:val="28"/>
          <w:szCs w:val="28"/>
        </w:rPr>
        <w:t>РОССИЙСКОЙ ФЕДЕРАЦИИ</w:t>
      </w:r>
    </w:p>
    <w:p w:rsidR="004D2627" w:rsidRPr="00074470" w:rsidRDefault="004D2627" w:rsidP="004D2627">
      <w:pPr>
        <w:spacing w:after="0"/>
        <w:jc w:val="center"/>
        <w:rPr>
          <w:rFonts w:ascii="Times New Roman" w:hAnsi="Times New Roman"/>
          <w:sz w:val="28"/>
          <w:szCs w:val="28"/>
        </w:rPr>
      </w:pPr>
      <w:r w:rsidRPr="00074470">
        <w:rPr>
          <w:rFonts w:ascii="Times New Roman" w:hAnsi="Times New Roman"/>
          <w:sz w:val="28"/>
          <w:szCs w:val="28"/>
        </w:rPr>
        <w:t>ФЕДЕРАЛЬНОЕ ГОСУДАРСТВЕННОЕ БЮДЖЕТНОЕ ОБРАЗОВАТЕЛЬНОЕ УЧРЕЖДЕНИЕ</w:t>
      </w:r>
      <w:r>
        <w:rPr>
          <w:rFonts w:ascii="Times New Roman" w:hAnsi="Times New Roman"/>
          <w:sz w:val="28"/>
          <w:szCs w:val="28"/>
        </w:rPr>
        <w:t xml:space="preserve"> </w:t>
      </w:r>
      <w:r w:rsidRPr="00074470">
        <w:rPr>
          <w:rFonts w:ascii="Times New Roman" w:hAnsi="Times New Roman"/>
          <w:sz w:val="28"/>
          <w:szCs w:val="28"/>
        </w:rPr>
        <w:t>ВЫСШЕГО ОБРАЗОВАНИЯ</w:t>
      </w:r>
    </w:p>
    <w:p w:rsidR="004D2627" w:rsidRPr="00FD0B51" w:rsidRDefault="004D2627" w:rsidP="004D2627">
      <w:pPr>
        <w:spacing w:after="0"/>
        <w:jc w:val="center"/>
        <w:rPr>
          <w:rFonts w:ascii="Times New Roman" w:hAnsi="Times New Roman"/>
          <w:b/>
          <w:sz w:val="28"/>
          <w:szCs w:val="28"/>
        </w:rPr>
      </w:pPr>
      <w:r>
        <w:rPr>
          <w:rFonts w:ascii="Times New Roman" w:hAnsi="Times New Roman"/>
          <w:b/>
          <w:sz w:val="28"/>
          <w:szCs w:val="28"/>
        </w:rPr>
        <w:t>«</w:t>
      </w:r>
      <w:r w:rsidRPr="00FD0B51">
        <w:rPr>
          <w:rFonts w:ascii="Times New Roman" w:hAnsi="Times New Roman"/>
          <w:b/>
          <w:sz w:val="28"/>
          <w:szCs w:val="28"/>
        </w:rPr>
        <w:t>Казанский государственный аграрный университет</w:t>
      </w:r>
      <w:r>
        <w:rPr>
          <w:rFonts w:ascii="Times New Roman" w:hAnsi="Times New Roman"/>
          <w:b/>
          <w:sz w:val="28"/>
          <w:szCs w:val="28"/>
        </w:rPr>
        <w:t>»</w:t>
      </w:r>
    </w:p>
    <w:p w:rsidR="004D2627" w:rsidRDefault="004D2627" w:rsidP="004D2627">
      <w:pPr>
        <w:spacing w:after="0" w:line="240" w:lineRule="auto"/>
        <w:jc w:val="both"/>
        <w:rPr>
          <w:rFonts w:ascii="Times New Roman" w:hAnsi="Times New Roman"/>
          <w:sz w:val="28"/>
          <w:szCs w:val="28"/>
        </w:rPr>
      </w:pPr>
    </w:p>
    <w:p w:rsidR="004D2627" w:rsidRPr="00FD0B51" w:rsidRDefault="004D2627" w:rsidP="004D2627">
      <w:pPr>
        <w:spacing w:after="0"/>
        <w:jc w:val="center"/>
        <w:rPr>
          <w:rFonts w:ascii="Times New Roman" w:hAnsi="Times New Roman"/>
          <w:sz w:val="28"/>
          <w:szCs w:val="28"/>
        </w:rPr>
      </w:pPr>
      <w:r>
        <w:rPr>
          <w:rFonts w:ascii="Times New Roman" w:hAnsi="Times New Roman"/>
          <w:sz w:val="28"/>
          <w:szCs w:val="28"/>
        </w:rPr>
        <w:t>Институт механизации и технического сервиса</w:t>
      </w:r>
    </w:p>
    <w:p w:rsidR="004D2627" w:rsidRPr="00FD0B51" w:rsidRDefault="004D2627" w:rsidP="004D2627">
      <w:pPr>
        <w:jc w:val="both"/>
        <w:rPr>
          <w:rFonts w:ascii="Times New Roman" w:hAnsi="Times New Roman"/>
          <w:sz w:val="28"/>
          <w:szCs w:val="28"/>
        </w:rPr>
      </w:pPr>
    </w:p>
    <w:p w:rsidR="004D2627" w:rsidRPr="008E0CF3" w:rsidRDefault="004D2627" w:rsidP="004D2627">
      <w:pPr>
        <w:jc w:val="right"/>
        <w:rPr>
          <w:rFonts w:ascii="Times New Roman" w:hAnsi="Times New Roman"/>
          <w:sz w:val="28"/>
          <w:szCs w:val="28"/>
        </w:rPr>
      </w:pPr>
      <w:r w:rsidRPr="008E0CF3">
        <w:rPr>
          <w:rFonts w:ascii="Times New Roman" w:hAnsi="Times New Roman"/>
          <w:sz w:val="28"/>
          <w:szCs w:val="28"/>
        </w:rPr>
        <w:t xml:space="preserve">Кафедра </w:t>
      </w:r>
      <w:r>
        <w:rPr>
          <w:rFonts w:ascii="Times New Roman" w:hAnsi="Times New Roman"/>
          <w:sz w:val="28"/>
          <w:szCs w:val="28"/>
        </w:rPr>
        <w:t>машин</w:t>
      </w:r>
      <w:r w:rsidRPr="008E0CF3">
        <w:rPr>
          <w:rFonts w:ascii="Times New Roman" w:hAnsi="Times New Roman"/>
          <w:sz w:val="28"/>
          <w:szCs w:val="28"/>
        </w:rPr>
        <w:t xml:space="preserve"> и оборудовани</w:t>
      </w:r>
      <w:r>
        <w:rPr>
          <w:rFonts w:ascii="Times New Roman" w:hAnsi="Times New Roman"/>
          <w:sz w:val="28"/>
          <w:szCs w:val="28"/>
        </w:rPr>
        <w:t>я</w:t>
      </w:r>
      <w:r w:rsidRPr="008E0CF3">
        <w:rPr>
          <w:rFonts w:ascii="Times New Roman" w:hAnsi="Times New Roman"/>
          <w:sz w:val="28"/>
          <w:szCs w:val="28"/>
        </w:rPr>
        <w:t xml:space="preserve"> в агробизнесе</w:t>
      </w:r>
    </w:p>
    <w:p w:rsidR="004D2627" w:rsidRDefault="004D2627" w:rsidP="004D2627">
      <w:pPr>
        <w:jc w:val="both"/>
        <w:rPr>
          <w:rFonts w:ascii="Times New Roman" w:hAnsi="Times New Roman"/>
          <w:sz w:val="28"/>
          <w:szCs w:val="28"/>
        </w:rPr>
      </w:pPr>
    </w:p>
    <w:p w:rsidR="004D2627" w:rsidRPr="00FD0B51" w:rsidRDefault="00F31125" w:rsidP="00F31125">
      <w:pPr>
        <w:tabs>
          <w:tab w:val="left" w:pos="5505"/>
        </w:tabs>
        <w:jc w:val="both"/>
        <w:rPr>
          <w:rFonts w:ascii="Times New Roman" w:hAnsi="Times New Roman"/>
          <w:sz w:val="28"/>
          <w:szCs w:val="28"/>
        </w:rPr>
      </w:pPr>
      <w:r>
        <w:rPr>
          <w:rFonts w:ascii="Times New Roman" w:hAnsi="Times New Roman"/>
          <w:sz w:val="28"/>
          <w:szCs w:val="28"/>
        </w:rPr>
        <w:tab/>
      </w:r>
    </w:p>
    <w:p w:rsidR="004D2627" w:rsidRDefault="004D2627" w:rsidP="004D2627">
      <w:pPr>
        <w:spacing w:after="0"/>
        <w:jc w:val="center"/>
        <w:rPr>
          <w:rFonts w:ascii="Times New Roman" w:hAnsi="Times New Roman"/>
          <w:b/>
          <w:sz w:val="28"/>
          <w:szCs w:val="28"/>
        </w:rPr>
      </w:pPr>
      <w:r w:rsidRPr="006E764B">
        <w:rPr>
          <w:rFonts w:ascii="Times New Roman" w:hAnsi="Times New Roman"/>
          <w:b/>
          <w:sz w:val="28"/>
          <w:szCs w:val="28"/>
        </w:rPr>
        <w:t xml:space="preserve">ТЕХНОЛОГИЧЕСКИЕ СВОЙСТВА </w:t>
      </w:r>
    </w:p>
    <w:p w:rsidR="004D2627" w:rsidRDefault="004D2627" w:rsidP="004D2627">
      <w:pPr>
        <w:spacing w:after="0"/>
        <w:jc w:val="center"/>
        <w:rPr>
          <w:rFonts w:ascii="Times New Roman" w:hAnsi="Times New Roman"/>
          <w:b/>
          <w:sz w:val="28"/>
          <w:szCs w:val="28"/>
        </w:rPr>
      </w:pPr>
      <w:r w:rsidRPr="006E764B">
        <w:rPr>
          <w:rFonts w:ascii="Times New Roman" w:hAnsi="Times New Roman"/>
          <w:b/>
          <w:sz w:val="28"/>
          <w:szCs w:val="28"/>
        </w:rPr>
        <w:t>СЕЛЬСКОХОЗЯЙСТВЕННЫХ МАТЕРИАЛОВ</w:t>
      </w:r>
    </w:p>
    <w:p w:rsidR="004D2627" w:rsidRPr="00FD0B51" w:rsidRDefault="004D2627" w:rsidP="004D2627">
      <w:pPr>
        <w:spacing w:after="0"/>
        <w:jc w:val="center"/>
        <w:rPr>
          <w:rFonts w:ascii="Times New Roman" w:hAnsi="Times New Roman"/>
          <w:b/>
          <w:sz w:val="28"/>
          <w:szCs w:val="28"/>
        </w:rPr>
      </w:pPr>
      <w:r>
        <w:rPr>
          <w:rFonts w:ascii="Times New Roman" w:hAnsi="Times New Roman"/>
          <w:b/>
          <w:sz w:val="28"/>
          <w:szCs w:val="28"/>
        </w:rPr>
        <w:t>(</w:t>
      </w:r>
      <w:r w:rsidRPr="006E764B">
        <w:rPr>
          <w:rFonts w:ascii="Times New Roman" w:hAnsi="Times New Roman"/>
          <w:b/>
          <w:sz w:val="28"/>
          <w:szCs w:val="28"/>
        </w:rPr>
        <w:t>Ч</w:t>
      </w:r>
      <w:r>
        <w:rPr>
          <w:rFonts w:ascii="Times New Roman" w:hAnsi="Times New Roman"/>
          <w:b/>
          <w:sz w:val="28"/>
          <w:szCs w:val="28"/>
        </w:rPr>
        <w:t>асть</w:t>
      </w:r>
      <w:r w:rsidRPr="006E764B">
        <w:rPr>
          <w:rFonts w:ascii="Times New Roman" w:hAnsi="Times New Roman"/>
          <w:b/>
          <w:sz w:val="28"/>
          <w:szCs w:val="28"/>
        </w:rPr>
        <w:t xml:space="preserve"> </w:t>
      </w:r>
      <w:r>
        <w:rPr>
          <w:rFonts w:ascii="Times New Roman" w:hAnsi="Times New Roman"/>
          <w:b/>
          <w:sz w:val="28"/>
          <w:szCs w:val="28"/>
        </w:rPr>
        <w:t>2)</w:t>
      </w:r>
    </w:p>
    <w:p w:rsidR="004D2627" w:rsidRDefault="004D2627" w:rsidP="004D2627">
      <w:pPr>
        <w:spacing w:after="0"/>
        <w:jc w:val="center"/>
        <w:rPr>
          <w:rFonts w:ascii="Times New Roman" w:hAnsi="Times New Roman"/>
          <w:b/>
          <w:sz w:val="28"/>
          <w:szCs w:val="28"/>
        </w:rPr>
      </w:pPr>
      <w:r>
        <w:rPr>
          <w:rFonts w:ascii="Times New Roman" w:hAnsi="Times New Roman"/>
          <w:b/>
          <w:sz w:val="28"/>
          <w:szCs w:val="28"/>
        </w:rPr>
        <w:t xml:space="preserve"> ЛАБОРАТОРНЫЙ ПРАКТИКУМ </w:t>
      </w:r>
    </w:p>
    <w:p w:rsidR="004D2627" w:rsidRDefault="004D2627" w:rsidP="004D2627">
      <w:pPr>
        <w:spacing w:after="0"/>
        <w:jc w:val="center"/>
        <w:rPr>
          <w:rFonts w:ascii="Times New Roman" w:hAnsi="Times New Roman"/>
          <w:sz w:val="28"/>
          <w:szCs w:val="28"/>
        </w:rPr>
      </w:pPr>
      <w:r>
        <w:rPr>
          <w:rFonts w:ascii="Times New Roman" w:hAnsi="Times New Roman"/>
          <w:sz w:val="28"/>
          <w:szCs w:val="28"/>
        </w:rPr>
        <w:t xml:space="preserve"> (для студентов </w:t>
      </w:r>
      <w:r w:rsidRPr="00FD0B51">
        <w:rPr>
          <w:rFonts w:ascii="Times New Roman" w:hAnsi="Times New Roman"/>
          <w:sz w:val="28"/>
          <w:szCs w:val="28"/>
        </w:rPr>
        <w:t>очн</w:t>
      </w:r>
      <w:r w:rsidR="00877CF2">
        <w:rPr>
          <w:rFonts w:ascii="Times New Roman" w:hAnsi="Times New Roman"/>
          <w:sz w:val="28"/>
          <w:szCs w:val="28"/>
        </w:rPr>
        <w:t>ой и</w:t>
      </w:r>
      <w:r>
        <w:rPr>
          <w:rFonts w:ascii="Times New Roman" w:hAnsi="Times New Roman"/>
          <w:sz w:val="28"/>
          <w:szCs w:val="28"/>
        </w:rPr>
        <w:t xml:space="preserve"> заочной</w:t>
      </w:r>
      <w:r w:rsidRPr="00FD0B51">
        <w:rPr>
          <w:rFonts w:ascii="Times New Roman" w:hAnsi="Times New Roman"/>
          <w:sz w:val="28"/>
          <w:szCs w:val="28"/>
        </w:rPr>
        <w:t xml:space="preserve"> </w:t>
      </w:r>
      <w:r w:rsidR="00877CF2">
        <w:rPr>
          <w:rFonts w:ascii="Times New Roman" w:hAnsi="Times New Roman"/>
          <w:sz w:val="28"/>
          <w:szCs w:val="28"/>
        </w:rPr>
        <w:t>форм</w:t>
      </w:r>
      <w:r>
        <w:rPr>
          <w:rFonts w:ascii="Times New Roman" w:hAnsi="Times New Roman"/>
          <w:sz w:val="28"/>
          <w:szCs w:val="28"/>
        </w:rPr>
        <w:t xml:space="preserve"> обучения</w:t>
      </w:r>
      <w:r w:rsidRPr="00FD0B51">
        <w:rPr>
          <w:rFonts w:ascii="Times New Roman" w:hAnsi="Times New Roman"/>
          <w:sz w:val="28"/>
          <w:szCs w:val="28"/>
        </w:rPr>
        <w:t xml:space="preserve"> </w:t>
      </w:r>
      <w:proofErr w:type="spellStart"/>
      <w:r w:rsidRPr="00FD0B51">
        <w:rPr>
          <w:rFonts w:ascii="Times New Roman" w:hAnsi="Times New Roman"/>
          <w:sz w:val="28"/>
          <w:szCs w:val="28"/>
        </w:rPr>
        <w:t>ИМиТС</w:t>
      </w:r>
      <w:proofErr w:type="spellEnd"/>
    </w:p>
    <w:p w:rsidR="004D2627" w:rsidRPr="00FD0B51" w:rsidRDefault="004D2627" w:rsidP="004D2627">
      <w:pPr>
        <w:spacing w:after="0"/>
        <w:jc w:val="center"/>
        <w:rPr>
          <w:rFonts w:ascii="Times New Roman" w:hAnsi="Times New Roman"/>
          <w:sz w:val="28"/>
          <w:szCs w:val="28"/>
        </w:rPr>
      </w:pPr>
      <w:r>
        <w:rPr>
          <w:rFonts w:ascii="Times New Roman" w:hAnsi="Times New Roman"/>
          <w:sz w:val="28"/>
          <w:szCs w:val="28"/>
        </w:rPr>
        <w:t xml:space="preserve">по направлению 35.03.06 – </w:t>
      </w:r>
      <w:proofErr w:type="spellStart"/>
      <w:r>
        <w:rPr>
          <w:rFonts w:ascii="Times New Roman" w:hAnsi="Times New Roman"/>
          <w:sz w:val="28"/>
          <w:szCs w:val="28"/>
        </w:rPr>
        <w:t>Агроинженерия</w:t>
      </w:r>
      <w:proofErr w:type="spellEnd"/>
      <w:r w:rsidRPr="00FD0B51">
        <w:rPr>
          <w:rFonts w:ascii="Times New Roman" w:hAnsi="Times New Roman"/>
          <w:sz w:val="28"/>
          <w:szCs w:val="28"/>
        </w:rPr>
        <w:t>)</w:t>
      </w:r>
    </w:p>
    <w:p w:rsidR="004D2627" w:rsidRPr="00FD0B51" w:rsidRDefault="004D2627" w:rsidP="004D2627">
      <w:pPr>
        <w:jc w:val="both"/>
        <w:rPr>
          <w:rFonts w:ascii="Times New Roman" w:hAnsi="Times New Roman"/>
          <w:sz w:val="28"/>
          <w:szCs w:val="28"/>
        </w:rPr>
      </w:pPr>
    </w:p>
    <w:p w:rsidR="004D2627" w:rsidRDefault="004D2627" w:rsidP="004D2627">
      <w:pPr>
        <w:jc w:val="both"/>
        <w:rPr>
          <w:rFonts w:ascii="Times New Roman" w:hAnsi="Times New Roman"/>
          <w:sz w:val="28"/>
          <w:szCs w:val="28"/>
        </w:rPr>
      </w:pPr>
    </w:p>
    <w:p w:rsidR="004D2627" w:rsidRPr="00FD0B51" w:rsidRDefault="004D2627" w:rsidP="004D2627">
      <w:pPr>
        <w:jc w:val="both"/>
        <w:rPr>
          <w:rFonts w:ascii="Times New Roman" w:hAnsi="Times New Roman"/>
          <w:sz w:val="28"/>
          <w:szCs w:val="28"/>
        </w:rPr>
      </w:pPr>
    </w:p>
    <w:p w:rsidR="004D2627" w:rsidRDefault="004D2627" w:rsidP="004D2627">
      <w:pPr>
        <w:jc w:val="both"/>
        <w:rPr>
          <w:rFonts w:ascii="Times New Roman" w:hAnsi="Times New Roman"/>
          <w:sz w:val="28"/>
          <w:szCs w:val="28"/>
        </w:rPr>
      </w:pPr>
    </w:p>
    <w:p w:rsidR="004D2627" w:rsidRDefault="004D2627" w:rsidP="004D2627">
      <w:pPr>
        <w:jc w:val="both"/>
        <w:rPr>
          <w:rFonts w:ascii="Times New Roman" w:hAnsi="Times New Roman"/>
          <w:sz w:val="28"/>
          <w:szCs w:val="28"/>
        </w:rPr>
      </w:pPr>
    </w:p>
    <w:p w:rsidR="004D2627" w:rsidRDefault="004D2627" w:rsidP="004D2627">
      <w:pPr>
        <w:jc w:val="both"/>
        <w:rPr>
          <w:rFonts w:ascii="Times New Roman" w:hAnsi="Times New Roman"/>
          <w:sz w:val="28"/>
          <w:szCs w:val="28"/>
        </w:rPr>
      </w:pPr>
    </w:p>
    <w:p w:rsidR="004D2627" w:rsidRDefault="004D2627" w:rsidP="004D2627">
      <w:pPr>
        <w:jc w:val="both"/>
        <w:rPr>
          <w:rFonts w:ascii="Times New Roman" w:hAnsi="Times New Roman"/>
          <w:sz w:val="28"/>
          <w:szCs w:val="28"/>
        </w:rPr>
      </w:pPr>
    </w:p>
    <w:p w:rsidR="004D2627" w:rsidRDefault="004D2627" w:rsidP="004D2627">
      <w:pPr>
        <w:jc w:val="both"/>
        <w:rPr>
          <w:rFonts w:ascii="Times New Roman" w:hAnsi="Times New Roman"/>
          <w:sz w:val="28"/>
          <w:szCs w:val="28"/>
        </w:rPr>
      </w:pPr>
    </w:p>
    <w:p w:rsidR="004D2627" w:rsidRDefault="004D2627" w:rsidP="004D2627">
      <w:pPr>
        <w:jc w:val="both"/>
        <w:rPr>
          <w:rFonts w:ascii="Times New Roman" w:hAnsi="Times New Roman"/>
          <w:sz w:val="28"/>
          <w:szCs w:val="28"/>
        </w:rPr>
      </w:pPr>
    </w:p>
    <w:p w:rsidR="004D2627" w:rsidRDefault="004D2627" w:rsidP="004D2627">
      <w:pPr>
        <w:jc w:val="both"/>
        <w:rPr>
          <w:rFonts w:ascii="Times New Roman" w:hAnsi="Times New Roman"/>
          <w:sz w:val="28"/>
          <w:szCs w:val="28"/>
        </w:rPr>
      </w:pPr>
    </w:p>
    <w:p w:rsidR="004D2627" w:rsidRDefault="004D2627" w:rsidP="004D2627">
      <w:pPr>
        <w:jc w:val="both"/>
        <w:rPr>
          <w:rFonts w:ascii="Times New Roman" w:hAnsi="Times New Roman"/>
          <w:sz w:val="28"/>
          <w:szCs w:val="28"/>
        </w:rPr>
      </w:pPr>
    </w:p>
    <w:p w:rsidR="004D2627" w:rsidRDefault="004D2627" w:rsidP="004D2627">
      <w:pPr>
        <w:jc w:val="both"/>
        <w:rPr>
          <w:rFonts w:ascii="Times New Roman" w:hAnsi="Times New Roman"/>
          <w:b/>
          <w:sz w:val="28"/>
          <w:szCs w:val="28"/>
        </w:rPr>
      </w:pPr>
      <w:r>
        <w:rPr>
          <w:rFonts w:ascii="Times New Roman" w:hAnsi="Times New Roman"/>
          <w:b/>
          <w:sz w:val="28"/>
          <w:szCs w:val="28"/>
        </w:rPr>
        <w:t xml:space="preserve">     </w:t>
      </w:r>
    </w:p>
    <w:p w:rsidR="004D2627" w:rsidRDefault="004D2627" w:rsidP="004D2627">
      <w:pPr>
        <w:jc w:val="center"/>
        <w:rPr>
          <w:rFonts w:ascii="Times New Roman" w:hAnsi="Times New Roman"/>
          <w:b/>
          <w:sz w:val="28"/>
          <w:szCs w:val="28"/>
        </w:rPr>
      </w:pPr>
      <w:r w:rsidRPr="00FD0B51">
        <w:rPr>
          <w:rFonts w:ascii="Times New Roman" w:hAnsi="Times New Roman"/>
          <w:b/>
          <w:sz w:val="28"/>
          <w:szCs w:val="28"/>
        </w:rPr>
        <w:t>КАЗАНЬ-201</w:t>
      </w:r>
      <w:r>
        <w:rPr>
          <w:rFonts w:ascii="Times New Roman" w:hAnsi="Times New Roman"/>
          <w:b/>
          <w:sz w:val="28"/>
          <w:szCs w:val="28"/>
        </w:rPr>
        <w:t>7</w:t>
      </w:r>
    </w:p>
    <w:p w:rsidR="004D2627" w:rsidRPr="00A370D8" w:rsidRDefault="004D2627" w:rsidP="004D2627">
      <w:pPr>
        <w:jc w:val="both"/>
        <w:rPr>
          <w:rFonts w:ascii="Times New Roman" w:hAnsi="Times New Roman"/>
          <w:sz w:val="28"/>
          <w:szCs w:val="28"/>
        </w:rPr>
      </w:pPr>
      <w:r w:rsidRPr="00A370D8">
        <w:rPr>
          <w:rFonts w:ascii="Times New Roman" w:hAnsi="Times New Roman"/>
          <w:sz w:val="28"/>
          <w:szCs w:val="28"/>
        </w:rPr>
        <w:lastRenderedPageBreak/>
        <w:t>УДК 631.</w:t>
      </w:r>
      <w:r>
        <w:rPr>
          <w:rFonts w:ascii="Times New Roman" w:hAnsi="Times New Roman"/>
          <w:sz w:val="28"/>
          <w:szCs w:val="28"/>
        </w:rPr>
        <w:t>6</w:t>
      </w:r>
    </w:p>
    <w:p w:rsidR="004D2627" w:rsidRPr="00A370D8" w:rsidRDefault="004D2627" w:rsidP="004D2627">
      <w:pPr>
        <w:pStyle w:val="11"/>
        <w:tabs>
          <w:tab w:val="center" w:pos="4818"/>
        </w:tabs>
        <w:spacing w:line="276" w:lineRule="auto"/>
        <w:jc w:val="both"/>
        <w:rPr>
          <w:sz w:val="28"/>
          <w:szCs w:val="28"/>
        </w:rPr>
      </w:pPr>
      <w:r w:rsidRPr="00A370D8">
        <w:rPr>
          <w:sz w:val="28"/>
          <w:szCs w:val="28"/>
        </w:rPr>
        <w:t>ББК 40.</w:t>
      </w:r>
      <w:r>
        <w:rPr>
          <w:sz w:val="28"/>
          <w:szCs w:val="28"/>
        </w:rPr>
        <w:t>6</w:t>
      </w:r>
      <w:r w:rsidRPr="00A370D8">
        <w:rPr>
          <w:sz w:val="28"/>
          <w:szCs w:val="28"/>
        </w:rPr>
        <w:tab/>
      </w:r>
    </w:p>
    <w:p w:rsidR="004D2627" w:rsidRPr="00FD0B51" w:rsidRDefault="004D2627" w:rsidP="004D2627">
      <w:pPr>
        <w:jc w:val="both"/>
        <w:rPr>
          <w:rFonts w:ascii="Times New Roman" w:hAnsi="Times New Roman"/>
          <w:sz w:val="28"/>
          <w:szCs w:val="28"/>
        </w:rPr>
      </w:pPr>
    </w:p>
    <w:p w:rsidR="004D2627" w:rsidRPr="00FD0B51" w:rsidRDefault="004D2627" w:rsidP="004D2627">
      <w:pPr>
        <w:pStyle w:val="1"/>
        <w:spacing w:line="276" w:lineRule="auto"/>
        <w:jc w:val="both"/>
        <w:rPr>
          <w:b w:val="0"/>
          <w:szCs w:val="28"/>
        </w:rPr>
      </w:pPr>
      <w:r w:rsidRPr="00FD0B51">
        <w:rPr>
          <w:b w:val="0"/>
          <w:szCs w:val="28"/>
        </w:rPr>
        <w:t xml:space="preserve">Составители: </w:t>
      </w:r>
      <w:proofErr w:type="spellStart"/>
      <w:r w:rsidRPr="00FD0B51">
        <w:rPr>
          <w:b w:val="0"/>
          <w:szCs w:val="28"/>
        </w:rPr>
        <w:t>Булгариев</w:t>
      </w:r>
      <w:proofErr w:type="spellEnd"/>
      <w:r w:rsidRPr="00FD0B51">
        <w:rPr>
          <w:b w:val="0"/>
          <w:szCs w:val="28"/>
        </w:rPr>
        <w:t xml:space="preserve"> Г.Г.</w:t>
      </w:r>
      <w:r>
        <w:rPr>
          <w:b w:val="0"/>
          <w:szCs w:val="28"/>
        </w:rPr>
        <w:t>, Халиуллин Д.Т.,</w:t>
      </w:r>
      <w:r w:rsidRPr="00FD0B51">
        <w:rPr>
          <w:b w:val="0"/>
          <w:szCs w:val="28"/>
        </w:rPr>
        <w:t xml:space="preserve"> </w:t>
      </w:r>
      <w:r>
        <w:rPr>
          <w:b w:val="0"/>
          <w:szCs w:val="28"/>
        </w:rPr>
        <w:t>Фёдоров Д.Г.</w:t>
      </w:r>
    </w:p>
    <w:p w:rsidR="004D2627" w:rsidRPr="00FD0B51" w:rsidRDefault="004D2627" w:rsidP="004D2627">
      <w:pPr>
        <w:pStyle w:val="1"/>
        <w:tabs>
          <w:tab w:val="left" w:pos="1826"/>
        </w:tabs>
        <w:spacing w:line="276" w:lineRule="auto"/>
        <w:ind w:left="1800" w:hanging="1800"/>
        <w:jc w:val="both"/>
        <w:rPr>
          <w:b w:val="0"/>
          <w:szCs w:val="28"/>
        </w:rPr>
      </w:pPr>
      <w:r w:rsidRPr="00FD0B51">
        <w:rPr>
          <w:b w:val="0"/>
          <w:szCs w:val="28"/>
        </w:rPr>
        <w:tab/>
      </w:r>
    </w:p>
    <w:p w:rsidR="004D2627" w:rsidRPr="00FD0B51" w:rsidRDefault="004D2627" w:rsidP="004B17F2">
      <w:pPr>
        <w:pStyle w:val="1"/>
        <w:spacing w:line="276" w:lineRule="auto"/>
        <w:ind w:left="1800" w:hanging="1800"/>
        <w:jc w:val="left"/>
        <w:rPr>
          <w:b w:val="0"/>
          <w:szCs w:val="28"/>
        </w:rPr>
      </w:pPr>
      <w:r w:rsidRPr="00FD0B51">
        <w:rPr>
          <w:b w:val="0"/>
          <w:szCs w:val="28"/>
        </w:rPr>
        <w:t xml:space="preserve">Рецензенты: </w:t>
      </w:r>
    </w:p>
    <w:p w:rsidR="004D2627" w:rsidRPr="0030072B" w:rsidRDefault="004D2627" w:rsidP="004B17F2">
      <w:pPr>
        <w:spacing w:after="0"/>
        <w:rPr>
          <w:rFonts w:ascii="Times New Roman" w:hAnsi="Times New Roman"/>
          <w:sz w:val="28"/>
          <w:szCs w:val="28"/>
        </w:rPr>
      </w:pPr>
      <w:r w:rsidRPr="0030072B">
        <w:rPr>
          <w:rFonts w:ascii="Times New Roman" w:hAnsi="Times New Roman"/>
          <w:sz w:val="28"/>
          <w:szCs w:val="28"/>
        </w:rPr>
        <w:t xml:space="preserve">Зав. кафедрой «Эксплуатация машин и оборудования», </w:t>
      </w:r>
    </w:p>
    <w:p w:rsidR="004D2627" w:rsidRPr="0030072B" w:rsidRDefault="004D2627" w:rsidP="004B17F2">
      <w:pPr>
        <w:spacing w:after="0"/>
        <w:rPr>
          <w:rFonts w:ascii="Times New Roman" w:hAnsi="Times New Roman"/>
          <w:sz w:val="28"/>
          <w:szCs w:val="28"/>
        </w:rPr>
      </w:pPr>
      <w:r w:rsidRPr="0030072B">
        <w:rPr>
          <w:rFonts w:ascii="Times New Roman" w:hAnsi="Times New Roman"/>
          <w:sz w:val="28"/>
          <w:szCs w:val="28"/>
        </w:rPr>
        <w:t xml:space="preserve">д.т.н., профессор ФГБОУ </w:t>
      </w:r>
      <w:proofErr w:type="gramStart"/>
      <w:r w:rsidRPr="0030072B">
        <w:rPr>
          <w:rFonts w:ascii="Times New Roman" w:hAnsi="Times New Roman"/>
          <w:sz w:val="28"/>
          <w:szCs w:val="28"/>
        </w:rPr>
        <w:t>ВО</w:t>
      </w:r>
      <w:proofErr w:type="gramEnd"/>
      <w:r w:rsidRPr="0030072B">
        <w:rPr>
          <w:rFonts w:ascii="Times New Roman" w:hAnsi="Times New Roman"/>
          <w:sz w:val="28"/>
          <w:szCs w:val="28"/>
        </w:rPr>
        <w:t xml:space="preserve"> «Казанского</w:t>
      </w:r>
    </w:p>
    <w:p w:rsidR="004D2627" w:rsidRPr="00FD0B51" w:rsidRDefault="004D2627" w:rsidP="004B17F2">
      <w:pPr>
        <w:spacing w:after="0"/>
        <w:rPr>
          <w:rFonts w:ascii="Times New Roman" w:hAnsi="Times New Roman"/>
          <w:sz w:val="28"/>
          <w:szCs w:val="28"/>
        </w:rPr>
      </w:pPr>
      <w:r w:rsidRPr="0030072B">
        <w:rPr>
          <w:rFonts w:ascii="Times New Roman" w:hAnsi="Times New Roman"/>
          <w:sz w:val="28"/>
          <w:szCs w:val="28"/>
        </w:rPr>
        <w:t xml:space="preserve"> </w:t>
      </w:r>
      <w:r>
        <w:rPr>
          <w:rFonts w:ascii="Times New Roman" w:hAnsi="Times New Roman"/>
          <w:sz w:val="28"/>
          <w:szCs w:val="28"/>
        </w:rPr>
        <w:t>г</w:t>
      </w:r>
      <w:r w:rsidRPr="0030072B">
        <w:rPr>
          <w:rFonts w:ascii="Times New Roman" w:hAnsi="Times New Roman"/>
          <w:sz w:val="28"/>
          <w:szCs w:val="28"/>
        </w:rPr>
        <w:t>осударственного аграрного университета»</w:t>
      </w:r>
      <w:r w:rsidRPr="00FD0B51">
        <w:rPr>
          <w:rFonts w:ascii="Times New Roman" w:hAnsi="Times New Roman"/>
          <w:sz w:val="28"/>
          <w:szCs w:val="28"/>
        </w:rPr>
        <w:tab/>
      </w:r>
      <w:r w:rsidRPr="00FD0B51">
        <w:rPr>
          <w:rFonts w:ascii="Times New Roman" w:hAnsi="Times New Roman"/>
          <w:sz w:val="28"/>
          <w:szCs w:val="28"/>
        </w:rPr>
        <w:tab/>
      </w:r>
      <w:r>
        <w:rPr>
          <w:rFonts w:ascii="Times New Roman" w:hAnsi="Times New Roman"/>
          <w:sz w:val="28"/>
          <w:szCs w:val="28"/>
        </w:rPr>
        <w:t xml:space="preserve">           Р.К. </w:t>
      </w:r>
      <w:proofErr w:type="spellStart"/>
      <w:r>
        <w:rPr>
          <w:rFonts w:ascii="Times New Roman" w:hAnsi="Times New Roman"/>
          <w:sz w:val="28"/>
          <w:szCs w:val="28"/>
        </w:rPr>
        <w:t>Абдрахманов</w:t>
      </w:r>
      <w:proofErr w:type="spellEnd"/>
      <w:r w:rsidRPr="00FD0B51">
        <w:rPr>
          <w:rFonts w:ascii="Times New Roman" w:hAnsi="Times New Roman"/>
          <w:sz w:val="28"/>
          <w:szCs w:val="28"/>
        </w:rPr>
        <w:t xml:space="preserve"> </w:t>
      </w:r>
    </w:p>
    <w:p w:rsidR="004D2627" w:rsidRDefault="004D2627" w:rsidP="004B17F2">
      <w:pPr>
        <w:spacing w:after="0"/>
        <w:rPr>
          <w:rFonts w:ascii="Times New Roman" w:hAnsi="Times New Roman"/>
          <w:sz w:val="28"/>
          <w:szCs w:val="28"/>
        </w:rPr>
      </w:pPr>
    </w:p>
    <w:p w:rsidR="00E218CB" w:rsidRPr="00FD0B51" w:rsidRDefault="00E218CB" w:rsidP="004B17F2">
      <w:pPr>
        <w:spacing w:after="0"/>
        <w:rPr>
          <w:rFonts w:ascii="Times New Roman" w:hAnsi="Times New Roman"/>
          <w:sz w:val="28"/>
          <w:szCs w:val="28"/>
        </w:rPr>
      </w:pPr>
    </w:p>
    <w:p w:rsidR="004D2627" w:rsidRPr="00FD0B51" w:rsidRDefault="00E218CB" w:rsidP="004B17F2">
      <w:pPr>
        <w:spacing w:after="0"/>
        <w:rPr>
          <w:rFonts w:ascii="Times New Roman" w:hAnsi="Times New Roman"/>
          <w:sz w:val="28"/>
          <w:szCs w:val="28"/>
        </w:rPr>
      </w:pPr>
      <w:r>
        <w:rPr>
          <w:rFonts w:ascii="Times New Roman" w:hAnsi="Times New Roman"/>
          <w:sz w:val="28"/>
          <w:szCs w:val="28"/>
        </w:rPr>
        <w:t>Директор ООО «</w:t>
      </w:r>
      <w:proofErr w:type="spellStart"/>
      <w:r>
        <w:rPr>
          <w:rFonts w:ascii="Times New Roman" w:hAnsi="Times New Roman"/>
          <w:sz w:val="28"/>
          <w:szCs w:val="28"/>
        </w:rPr>
        <w:t>ДаМилк-Агро</w:t>
      </w:r>
      <w:proofErr w:type="spellEnd"/>
      <w:r>
        <w:rPr>
          <w:rFonts w:ascii="Times New Roman" w:hAnsi="Times New Roman"/>
          <w:sz w:val="28"/>
          <w:szCs w:val="28"/>
        </w:rPr>
        <w:t>»</w:t>
      </w:r>
      <w:r w:rsidR="004D2627" w:rsidRPr="00FD0B51">
        <w:rPr>
          <w:rFonts w:ascii="Times New Roman" w:hAnsi="Times New Roman"/>
          <w:sz w:val="28"/>
          <w:szCs w:val="28"/>
        </w:rPr>
        <w:tab/>
      </w:r>
      <w:r w:rsidR="004D2627">
        <w:rPr>
          <w:rFonts w:ascii="Times New Roman" w:hAnsi="Times New Roman"/>
          <w:sz w:val="28"/>
          <w:szCs w:val="28"/>
        </w:rPr>
        <w:tab/>
        <w:t xml:space="preserve">  </w:t>
      </w:r>
      <w:r>
        <w:rPr>
          <w:rFonts w:ascii="Times New Roman" w:hAnsi="Times New Roman"/>
          <w:sz w:val="28"/>
          <w:szCs w:val="28"/>
        </w:rPr>
        <w:t xml:space="preserve">                             Г.Р</w:t>
      </w:r>
      <w:r w:rsidR="004D2627">
        <w:rPr>
          <w:rFonts w:ascii="Times New Roman" w:hAnsi="Times New Roman"/>
          <w:sz w:val="28"/>
          <w:szCs w:val="28"/>
        </w:rPr>
        <w:t xml:space="preserve">. </w:t>
      </w:r>
      <w:proofErr w:type="spellStart"/>
      <w:r>
        <w:rPr>
          <w:rFonts w:ascii="Times New Roman" w:hAnsi="Times New Roman"/>
          <w:sz w:val="28"/>
          <w:szCs w:val="28"/>
        </w:rPr>
        <w:t>Рахмеева</w:t>
      </w:r>
      <w:proofErr w:type="spellEnd"/>
    </w:p>
    <w:p w:rsidR="004D2627" w:rsidRDefault="004D2627" w:rsidP="004D2627">
      <w:pPr>
        <w:pStyle w:val="1"/>
        <w:spacing w:line="276" w:lineRule="auto"/>
        <w:ind w:firstLine="567"/>
        <w:jc w:val="both"/>
        <w:rPr>
          <w:b w:val="0"/>
          <w:szCs w:val="28"/>
        </w:rPr>
      </w:pPr>
    </w:p>
    <w:p w:rsidR="004D2627" w:rsidRPr="00D77A12" w:rsidRDefault="004D2627" w:rsidP="004D2627">
      <w:pPr>
        <w:pStyle w:val="1"/>
        <w:spacing w:line="276" w:lineRule="auto"/>
        <w:ind w:firstLine="567"/>
        <w:jc w:val="both"/>
        <w:rPr>
          <w:b w:val="0"/>
          <w:color w:val="FF0000"/>
          <w:szCs w:val="28"/>
        </w:rPr>
      </w:pPr>
      <w:r>
        <w:rPr>
          <w:b w:val="0"/>
          <w:szCs w:val="28"/>
        </w:rPr>
        <w:t xml:space="preserve">Лабораторный практикум обсуждён, </w:t>
      </w:r>
      <w:r w:rsidR="007A132B">
        <w:rPr>
          <w:b w:val="0"/>
          <w:szCs w:val="28"/>
        </w:rPr>
        <w:t>одобрен</w:t>
      </w:r>
      <w:r>
        <w:rPr>
          <w:b w:val="0"/>
          <w:szCs w:val="28"/>
        </w:rPr>
        <w:t xml:space="preserve"> и рекомендован</w:t>
      </w:r>
      <w:r w:rsidRPr="00FD0B51">
        <w:rPr>
          <w:b w:val="0"/>
          <w:szCs w:val="28"/>
        </w:rPr>
        <w:t xml:space="preserve"> к печати на заседании кафедры «</w:t>
      </w:r>
      <w:r>
        <w:rPr>
          <w:b w:val="0"/>
          <w:szCs w:val="28"/>
        </w:rPr>
        <w:t>Машины и оборудование в агробизнесе</w:t>
      </w:r>
      <w:r w:rsidRPr="00FD0B51">
        <w:rPr>
          <w:b w:val="0"/>
          <w:szCs w:val="28"/>
        </w:rPr>
        <w:t xml:space="preserve">» </w:t>
      </w:r>
      <w:r>
        <w:rPr>
          <w:b w:val="0"/>
          <w:szCs w:val="28"/>
        </w:rPr>
        <w:t>(</w:t>
      </w:r>
      <w:r w:rsidRPr="00E218CB">
        <w:rPr>
          <w:b w:val="0"/>
          <w:szCs w:val="28"/>
        </w:rPr>
        <w:t>протокол №</w:t>
      </w:r>
      <w:r w:rsidR="00E218CB" w:rsidRPr="00E218CB">
        <w:rPr>
          <w:b w:val="0"/>
          <w:szCs w:val="28"/>
        </w:rPr>
        <w:t>10</w:t>
      </w:r>
      <w:r w:rsidRPr="00E218CB">
        <w:rPr>
          <w:b w:val="0"/>
          <w:szCs w:val="28"/>
        </w:rPr>
        <w:t xml:space="preserve"> от </w:t>
      </w:r>
      <w:r w:rsidR="00E218CB" w:rsidRPr="00E218CB">
        <w:rPr>
          <w:b w:val="0"/>
          <w:szCs w:val="28"/>
        </w:rPr>
        <w:t>01</w:t>
      </w:r>
      <w:r w:rsidRPr="00E218CB">
        <w:rPr>
          <w:b w:val="0"/>
          <w:szCs w:val="28"/>
        </w:rPr>
        <w:t xml:space="preserve"> </w:t>
      </w:r>
      <w:r w:rsidR="00E218CB" w:rsidRPr="00E218CB">
        <w:rPr>
          <w:b w:val="0"/>
          <w:szCs w:val="28"/>
        </w:rPr>
        <w:t>марта</w:t>
      </w:r>
      <w:r w:rsidRPr="00E218CB">
        <w:rPr>
          <w:b w:val="0"/>
          <w:szCs w:val="28"/>
        </w:rPr>
        <w:t xml:space="preserve"> 2017 года</w:t>
      </w:r>
      <w:r>
        <w:rPr>
          <w:b w:val="0"/>
          <w:szCs w:val="28"/>
        </w:rPr>
        <w:t>)</w:t>
      </w:r>
      <w:r w:rsidR="007A132B">
        <w:rPr>
          <w:b w:val="0"/>
          <w:szCs w:val="28"/>
        </w:rPr>
        <w:t xml:space="preserve"> и </w:t>
      </w:r>
      <w:r w:rsidRPr="00FD0B51">
        <w:rPr>
          <w:b w:val="0"/>
          <w:szCs w:val="28"/>
        </w:rPr>
        <w:t>заседании методической комиссии института мех</w:t>
      </w:r>
      <w:r>
        <w:rPr>
          <w:b w:val="0"/>
          <w:szCs w:val="28"/>
        </w:rPr>
        <w:t>анизации и технического сервиса</w:t>
      </w:r>
      <w:r w:rsidRPr="00971B3E">
        <w:rPr>
          <w:b w:val="0"/>
          <w:szCs w:val="28"/>
        </w:rPr>
        <w:t xml:space="preserve"> </w:t>
      </w:r>
      <w:r>
        <w:rPr>
          <w:b w:val="0"/>
          <w:szCs w:val="28"/>
        </w:rPr>
        <w:t>(</w:t>
      </w:r>
      <w:r w:rsidRPr="007A132B">
        <w:rPr>
          <w:b w:val="0"/>
          <w:szCs w:val="28"/>
        </w:rPr>
        <w:t>протокол №</w:t>
      </w:r>
      <w:r w:rsidR="007A132B" w:rsidRPr="007A132B">
        <w:rPr>
          <w:b w:val="0"/>
          <w:szCs w:val="28"/>
        </w:rPr>
        <w:t>8</w:t>
      </w:r>
      <w:r w:rsidRPr="007A132B">
        <w:rPr>
          <w:b w:val="0"/>
          <w:szCs w:val="28"/>
        </w:rPr>
        <w:t xml:space="preserve"> от </w:t>
      </w:r>
      <w:r w:rsidR="007A132B" w:rsidRPr="007A132B">
        <w:rPr>
          <w:b w:val="0"/>
          <w:szCs w:val="28"/>
        </w:rPr>
        <w:t>27</w:t>
      </w:r>
      <w:r w:rsidRPr="007A132B">
        <w:rPr>
          <w:b w:val="0"/>
          <w:szCs w:val="28"/>
        </w:rPr>
        <w:t xml:space="preserve"> </w:t>
      </w:r>
      <w:r w:rsidR="007A132B" w:rsidRPr="007A132B">
        <w:rPr>
          <w:b w:val="0"/>
          <w:szCs w:val="28"/>
        </w:rPr>
        <w:t>апреля</w:t>
      </w:r>
      <w:r w:rsidRPr="007A132B">
        <w:rPr>
          <w:b w:val="0"/>
          <w:szCs w:val="28"/>
        </w:rPr>
        <w:t xml:space="preserve"> 2017 года</w:t>
      </w:r>
      <w:r>
        <w:rPr>
          <w:b w:val="0"/>
          <w:szCs w:val="28"/>
        </w:rPr>
        <w:t>).</w:t>
      </w:r>
    </w:p>
    <w:p w:rsidR="004D2627" w:rsidRDefault="004D2627" w:rsidP="004D2627">
      <w:pPr>
        <w:pStyle w:val="1"/>
        <w:spacing w:line="276" w:lineRule="auto"/>
        <w:ind w:firstLine="567"/>
        <w:jc w:val="both"/>
        <w:rPr>
          <w:b w:val="0"/>
          <w:color w:val="FF0000"/>
          <w:szCs w:val="28"/>
        </w:rPr>
      </w:pPr>
    </w:p>
    <w:p w:rsidR="004D2627" w:rsidRPr="002A6D03" w:rsidRDefault="004D2627" w:rsidP="004D2627">
      <w:pPr>
        <w:spacing w:after="0"/>
        <w:jc w:val="both"/>
        <w:rPr>
          <w:rFonts w:ascii="Times New Roman" w:hAnsi="Times New Roman" w:cs="Times New Roman"/>
          <w:spacing w:val="4"/>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Булгариев</w:t>
      </w:r>
      <w:proofErr w:type="spellEnd"/>
      <w:r>
        <w:rPr>
          <w:rFonts w:ascii="Times New Roman" w:hAnsi="Times New Roman" w:cs="Times New Roman"/>
          <w:sz w:val="28"/>
          <w:szCs w:val="28"/>
        </w:rPr>
        <w:t xml:space="preserve"> Г.Г. Технологические свойства сельскохозяйственных материалов. Часть </w:t>
      </w:r>
      <w:r w:rsidR="00762DEC">
        <w:rPr>
          <w:rFonts w:ascii="Times New Roman" w:hAnsi="Times New Roman" w:cs="Times New Roman"/>
          <w:sz w:val="28"/>
          <w:szCs w:val="28"/>
        </w:rPr>
        <w:t>2</w:t>
      </w:r>
      <w:r>
        <w:rPr>
          <w:rFonts w:ascii="Times New Roman" w:hAnsi="Times New Roman" w:cs="Times New Roman"/>
          <w:sz w:val="28"/>
          <w:szCs w:val="28"/>
        </w:rPr>
        <w:t xml:space="preserve">: Лабораторный практикум / Г.Г. </w:t>
      </w:r>
      <w:proofErr w:type="spellStart"/>
      <w:r>
        <w:rPr>
          <w:rFonts w:ascii="Times New Roman" w:hAnsi="Times New Roman" w:cs="Times New Roman"/>
          <w:sz w:val="28"/>
          <w:szCs w:val="28"/>
        </w:rPr>
        <w:t>Булгариев</w:t>
      </w:r>
      <w:proofErr w:type="spellEnd"/>
      <w:r>
        <w:rPr>
          <w:rFonts w:ascii="Times New Roman" w:hAnsi="Times New Roman" w:cs="Times New Roman"/>
          <w:sz w:val="28"/>
          <w:szCs w:val="28"/>
        </w:rPr>
        <w:t>, Д.Т. Халиуллин, Д.Г. Фёдоров. – Казань: Изд</w:t>
      </w:r>
      <w:r w:rsidR="007A132B">
        <w:rPr>
          <w:rFonts w:ascii="Times New Roman" w:hAnsi="Times New Roman" w:cs="Times New Roman"/>
          <w:sz w:val="28"/>
          <w:szCs w:val="28"/>
        </w:rPr>
        <w:t>-</w:t>
      </w:r>
      <w:r>
        <w:rPr>
          <w:rFonts w:ascii="Times New Roman" w:hAnsi="Times New Roman" w:cs="Times New Roman"/>
          <w:sz w:val="28"/>
          <w:szCs w:val="28"/>
        </w:rPr>
        <w:t xml:space="preserve">во </w:t>
      </w:r>
      <w:proofErr w:type="gramStart"/>
      <w:r>
        <w:rPr>
          <w:rFonts w:ascii="Times New Roman" w:hAnsi="Times New Roman" w:cs="Times New Roman"/>
          <w:sz w:val="28"/>
          <w:szCs w:val="28"/>
        </w:rPr>
        <w:t>Казанского</w:t>
      </w:r>
      <w:proofErr w:type="gramEnd"/>
      <w:r>
        <w:rPr>
          <w:rFonts w:ascii="Times New Roman" w:hAnsi="Times New Roman" w:cs="Times New Roman"/>
          <w:sz w:val="28"/>
          <w:szCs w:val="28"/>
        </w:rPr>
        <w:t xml:space="preserve"> ГАУ, 2017. - </w:t>
      </w:r>
      <w:r w:rsidRPr="002A6D03">
        <w:rPr>
          <w:rFonts w:ascii="Times New Roman" w:hAnsi="Times New Roman" w:cs="Times New Roman"/>
          <w:spacing w:val="4"/>
          <w:sz w:val="28"/>
          <w:szCs w:val="28"/>
        </w:rPr>
        <w:t>32 с.</w:t>
      </w:r>
    </w:p>
    <w:p w:rsidR="004D2627" w:rsidRDefault="004D2627" w:rsidP="004D2627">
      <w:pPr>
        <w:pStyle w:val="1"/>
        <w:spacing w:line="276" w:lineRule="auto"/>
        <w:ind w:firstLine="567"/>
        <w:jc w:val="both"/>
        <w:rPr>
          <w:b w:val="0"/>
          <w:szCs w:val="28"/>
        </w:rPr>
      </w:pPr>
    </w:p>
    <w:p w:rsidR="00954046" w:rsidRPr="00954046" w:rsidRDefault="00954046" w:rsidP="00954046">
      <w:pPr>
        <w:spacing w:after="0"/>
        <w:jc w:val="both"/>
        <w:rPr>
          <w:rFonts w:ascii="Times New Roman" w:hAnsi="Times New Roman" w:cs="Times New Roman"/>
          <w:sz w:val="28"/>
          <w:szCs w:val="28"/>
          <w:lang w:eastAsia="ru-RU"/>
        </w:rPr>
      </w:pPr>
      <w:r>
        <w:rPr>
          <w:lang w:eastAsia="ru-RU"/>
        </w:rPr>
        <w:tab/>
      </w:r>
      <w:r w:rsidRPr="00954046">
        <w:rPr>
          <w:rFonts w:ascii="Times New Roman" w:hAnsi="Times New Roman" w:cs="Times New Roman"/>
          <w:sz w:val="28"/>
          <w:szCs w:val="28"/>
          <w:lang w:eastAsia="ru-RU"/>
        </w:rPr>
        <w:t>В практи</w:t>
      </w:r>
      <w:r>
        <w:rPr>
          <w:rFonts w:ascii="Times New Roman" w:hAnsi="Times New Roman" w:cs="Times New Roman"/>
          <w:sz w:val="28"/>
          <w:szCs w:val="28"/>
          <w:lang w:eastAsia="ru-RU"/>
        </w:rPr>
        <w:t>к</w:t>
      </w:r>
      <w:r w:rsidRPr="00954046">
        <w:rPr>
          <w:rFonts w:ascii="Times New Roman" w:hAnsi="Times New Roman" w:cs="Times New Roman"/>
          <w:sz w:val="28"/>
          <w:szCs w:val="28"/>
          <w:lang w:eastAsia="ru-RU"/>
        </w:rPr>
        <w:t xml:space="preserve">уме </w:t>
      </w:r>
      <w:r>
        <w:rPr>
          <w:rFonts w:ascii="Times New Roman" w:hAnsi="Times New Roman" w:cs="Times New Roman"/>
          <w:sz w:val="28"/>
          <w:szCs w:val="28"/>
          <w:lang w:eastAsia="ru-RU"/>
        </w:rPr>
        <w:t>приведены общие сведения и методические рекомендации по выполнению лабораторных работ по определению технологических свойств сельскохозяйственных материалов, а также вопросы для самостоятельной подготовки студентов к зачёту.</w:t>
      </w:r>
    </w:p>
    <w:p w:rsidR="004D2627" w:rsidRDefault="004D2627" w:rsidP="00954046">
      <w:pPr>
        <w:pStyle w:val="1"/>
        <w:spacing w:line="276" w:lineRule="auto"/>
        <w:ind w:firstLine="708"/>
        <w:jc w:val="both"/>
        <w:rPr>
          <w:b w:val="0"/>
          <w:szCs w:val="28"/>
        </w:rPr>
      </w:pPr>
      <w:r>
        <w:rPr>
          <w:b w:val="0"/>
          <w:szCs w:val="28"/>
        </w:rPr>
        <w:t>Изучение дисциплины «Т</w:t>
      </w:r>
      <w:r w:rsidRPr="0030072B">
        <w:rPr>
          <w:b w:val="0"/>
          <w:szCs w:val="28"/>
        </w:rPr>
        <w:t>ехнологические свойства с</w:t>
      </w:r>
      <w:r>
        <w:rPr>
          <w:b w:val="0"/>
          <w:szCs w:val="28"/>
        </w:rPr>
        <w:t xml:space="preserve">ельскохозяйственных материалов» направлено на формирование профессиональных компетенций в соответствии с ФГОС ВО </w:t>
      </w:r>
      <w:r w:rsidRPr="006C47DA">
        <w:rPr>
          <w:b w:val="0"/>
          <w:szCs w:val="28"/>
        </w:rPr>
        <w:t xml:space="preserve">35.03.06 – </w:t>
      </w:r>
      <w:proofErr w:type="spellStart"/>
      <w:r w:rsidRPr="006C47DA">
        <w:rPr>
          <w:b w:val="0"/>
          <w:szCs w:val="28"/>
        </w:rPr>
        <w:t>Агроинженерия</w:t>
      </w:r>
      <w:proofErr w:type="spellEnd"/>
      <w:r w:rsidRPr="006C47DA">
        <w:rPr>
          <w:b w:val="0"/>
          <w:szCs w:val="28"/>
        </w:rPr>
        <w:t>.</w:t>
      </w:r>
    </w:p>
    <w:p w:rsidR="004D2627" w:rsidRDefault="004D2627" w:rsidP="004D2627">
      <w:pPr>
        <w:spacing w:after="0"/>
      </w:pPr>
    </w:p>
    <w:p w:rsidR="004D2627" w:rsidRDefault="004D2627" w:rsidP="004D2627"/>
    <w:p w:rsidR="007A132B" w:rsidRDefault="007A132B" w:rsidP="004D2627">
      <w:pPr>
        <w:spacing w:after="0"/>
        <w:ind w:left="5664" w:firstLine="709"/>
        <w:jc w:val="right"/>
        <w:rPr>
          <w:rFonts w:ascii="Times New Roman" w:hAnsi="Times New Roman"/>
          <w:sz w:val="28"/>
          <w:szCs w:val="28"/>
        </w:rPr>
      </w:pPr>
    </w:p>
    <w:p w:rsidR="007A132B" w:rsidRDefault="007A132B" w:rsidP="004D2627">
      <w:pPr>
        <w:spacing w:after="0"/>
        <w:ind w:left="5664" w:firstLine="709"/>
        <w:jc w:val="right"/>
        <w:rPr>
          <w:rFonts w:ascii="Times New Roman" w:hAnsi="Times New Roman"/>
          <w:sz w:val="28"/>
          <w:szCs w:val="28"/>
        </w:rPr>
      </w:pPr>
    </w:p>
    <w:p w:rsidR="004D2627" w:rsidRPr="00A370D8" w:rsidRDefault="004D2627" w:rsidP="004D2627">
      <w:pPr>
        <w:spacing w:after="0"/>
        <w:ind w:left="5664" w:firstLine="709"/>
        <w:jc w:val="right"/>
        <w:rPr>
          <w:rFonts w:ascii="Times New Roman" w:hAnsi="Times New Roman"/>
          <w:sz w:val="28"/>
          <w:szCs w:val="28"/>
        </w:rPr>
      </w:pPr>
      <w:r w:rsidRPr="00A370D8">
        <w:rPr>
          <w:rFonts w:ascii="Times New Roman" w:hAnsi="Times New Roman"/>
          <w:sz w:val="28"/>
          <w:szCs w:val="28"/>
        </w:rPr>
        <w:t>УДК 631.</w:t>
      </w:r>
      <w:r>
        <w:rPr>
          <w:rFonts w:ascii="Times New Roman" w:hAnsi="Times New Roman"/>
          <w:sz w:val="28"/>
          <w:szCs w:val="28"/>
        </w:rPr>
        <w:t>6</w:t>
      </w:r>
    </w:p>
    <w:p w:rsidR="004D2627" w:rsidRDefault="004D2627" w:rsidP="004D2627">
      <w:pPr>
        <w:spacing w:after="0"/>
        <w:ind w:left="5664" w:firstLine="709"/>
        <w:jc w:val="right"/>
        <w:rPr>
          <w:rFonts w:ascii="Times New Roman" w:hAnsi="Times New Roman"/>
          <w:sz w:val="28"/>
          <w:szCs w:val="28"/>
        </w:rPr>
      </w:pPr>
      <w:r w:rsidRPr="00A370D8">
        <w:rPr>
          <w:rFonts w:ascii="Times New Roman" w:hAnsi="Times New Roman"/>
          <w:sz w:val="28"/>
          <w:szCs w:val="28"/>
        </w:rPr>
        <w:t>ББК 40.</w:t>
      </w:r>
      <w:r>
        <w:rPr>
          <w:rFonts w:ascii="Times New Roman" w:hAnsi="Times New Roman"/>
          <w:sz w:val="28"/>
          <w:szCs w:val="28"/>
        </w:rPr>
        <w:t>6</w:t>
      </w:r>
    </w:p>
    <w:p w:rsidR="004D2627" w:rsidRPr="00FD0B51" w:rsidRDefault="004D2627" w:rsidP="004D2627">
      <w:pPr>
        <w:spacing w:after="0"/>
        <w:ind w:left="5664" w:firstLine="709"/>
        <w:jc w:val="right"/>
        <w:rPr>
          <w:rFonts w:ascii="Times New Roman" w:hAnsi="Times New Roman"/>
          <w:sz w:val="28"/>
          <w:szCs w:val="28"/>
        </w:rPr>
      </w:pPr>
    </w:p>
    <w:p w:rsidR="004D2627" w:rsidRDefault="004D2627" w:rsidP="004D2627">
      <w:pPr>
        <w:jc w:val="right"/>
        <w:rPr>
          <w:rFonts w:ascii="Times New Roman" w:hAnsi="Times New Roman"/>
          <w:sz w:val="28"/>
          <w:szCs w:val="28"/>
        </w:rPr>
      </w:pPr>
      <w:r w:rsidRPr="00FD0B51">
        <w:rPr>
          <w:rFonts w:ascii="Times New Roman" w:hAnsi="Times New Roman"/>
          <w:sz w:val="28"/>
          <w:szCs w:val="28"/>
        </w:rPr>
        <w:sym w:font="Symbol Set SWA" w:char="00E3"/>
      </w:r>
      <w:r>
        <w:rPr>
          <w:rFonts w:ascii="Times New Roman" w:hAnsi="Times New Roman"/>
          <w:sz w:val="28"/>
          <w:szCs w:val="28"/>
        </w:rPr>
        <w:t xml:space="preserve">  </w:t>
      </w:r>
      <w:r w:rsidRPr="00FD0B51">
        <w:rPr>
          <w:rFonts w:ascii="Times New Roman" w:hAnsi="Times New Roman"/>
          <w:sz w:val="28"/>
          <w:szCs w:val="28"/>
        </w:rPr>
        <w:t>Казанский государственный аграрный университет</w:t>
      </w:r>
      <w:r>
        <w:rPr>
          <w:rFonts w:ascii="Times New Roman" w:hAnsi="Times New Roman"/>
          <w:sz w:val="28"/>
          <w:szCs w:val="28"/>
        </w:rPr>
        <w:t>,</w:t>
      </w:r>
      <w:r w:rsidRPr="00FD0B51">
        <w:rPr>
          <w:rFonts w:ascii="Times New Roman" w:hAnsi="Times New Roman"/>
          <w:sz w:val="28"/>
          <w:szCs w:val="28"/>
        </w:rPr>
        <w:t xml:space="preserve"> 201</w:t>
      </w:r>
      <w:r>
        <w:rPr>
          <w:rFonts w:ascii="Times New Roman" w:hAnsi="Times New Roman"/>
          <w:sz w:val="28"/>
          <w:szCs w:val="28"/>
        </w:rPr>
        <w:t>7</w:t>
      </w:r>
      <w:r w:rsidRPr="00FD0B51">
        <w:rPr>
          <w:rFonts w:ascii="Times New Roman" w:hAnsi="Times New Roman"/>
          <w:sz w:val="28"/>
          <w:szCs w:val="28"/>
        </w:rPr>
        <w:t xml:space="preserve"> г.</w:t>
      </w:r>
    </w:p>
    <w:p w:rsidR="004D2627" w:rsidRDefault="004D2627" w:rsidP="004D2627">
      <w:pPr>
        <w:jc w:val="center"/>
        <w:rPr>
          <w:rFonts w:ascii="Times New Roman" w:eastAsia="Times New Roman" w:hAnsi="Times New Roman" w:cs="Times New Roman"/>
          <w:b/>
          <w:bCs/>
          <w:spacing w:val="-4"/>
          <w:sz w:val="28"/>
          <w:szCs w:val="28"/>
        </w:rPr>
      </w:pPr>
      <w:r>
        <w:rPr>
          <w:rFonts w:ascii="Times New Roman" w:eastAsia="Times New Roman" w:hAnsi="Times New Roman" w:cs="Times New Roman"/>
          <w:b/>
          <w:bCs/>
          <w:spacing w:val="-4"/>
          <w:sz w:val="28"/>
          <w:szCs w:val="28"/>
        </w:rPr>
        <w:lastRenderedPageBreak/>
        <w:t>СОДЕРЖАНИЕ</w:t>
      </w:r>
    </w:p>
    <w:tbl>
      <w:tblPr>
        <w:tblW w:w="9747" w:type="dxa"/>
        <w:tblLayout w:type="fixed"/>
        <w:tblLook w:val="04A0"/>
      </w:tblPr>
      <w:tblGrid>
        <w:gridCol w:w="421"/>
        <w:gridCol w:w="8759"/>
        <w:gridCol w:w="567"/>
      </w:tblGrid>
      <w:tr w:rsidR="004D2627" w:rsidRPr="00EB65A1" w:rsidTr="004D2627">
        <w:tc>
          <w:tcPr>
            <w:tcW w:w="421" w:type="dxa"/>
          </w:tcPr>
          <w:p w:rsidR="004D2627" w:rsidRPr="00EB65A1" w:rsidRDefault="004D2627" w:rsidP="004D2627">
            <w:pPr>
              <w:spacing w:after="0"/>
              <w:jc w:val="center"/>
              <w:rPr>
                <w:rFonts w:ascii="Times New Roman" w:hAnsi="Times New Roman"/>
                <w:bCs/>
                <w:color w:val="000000"/>
                <w:sz w:val="28"/>
                <w:szCs w:val="28"/>
              </w:rPr>
            </w:pPr>
          </w:p>
        </w:tc>
        <w:tc>
          <w:tcPr>
            <w:tcW w:w="8759" w:type="dxa"/>
          </w:tcPr>
          <w:p w:rsidR="004D2627" w:rsidRPr="004C1507" w:rsidRDefault="004D2627" w:rsidP="004D2627">
            <w:pPr>
              <w:spacing w:after="0"/>
              <w:jc w:val="both"/>
              <w:rPr>
                <w:rFonts w:ascii="Times New Roman" w:hAnsi="Times New Roman"/>
                <w:bCs/>
                <w:color w:val="000000"/>
                <w:sz w:val="28"/>
                <w:szCs w:val="28"/>
              </w:rPr>
            </w:pPr>
            <w:r>
              <w:rPr>
                <w:rFonts w:ascii="Times New Roman" w:hAnsi="Times New Roman"/>
                <w:bCs/>
                <w:spacing w:val="-4"/>
                <w:sz w:val="28"/>
                <w:szCs w:val="28"/>
              </w:rPr>
              <w:t>Введение</w:t>
            </w:r>
            <w:r w:rsidRPr="004C1507">
              <w:rPr>
                <w:rFonts w:ascii="Times New Roman" w:hAnsi="Times New Roman"/>
                <w:bCs/>
                <w:spacing w:val="-4"/>
                <w:sz w:val="28"/>
                <w:szCs w:val="28"/>
              </w:rPr>
              <w:t>……………………………………</w:t>
            </w:r>
            <w:r>
              <w:rPr>
                <w:rFonts w:ascii="Times New Roman" w:hAnsi="Times New Roman"/>
                <w:bCs/>
                <w:spacing w:val="-4"/>
                <w:sz w:val="28"/>
                <w:szCs w:val="28"/>
              </w:rPr>
              <w:t>……………………………….</w:t>
            </w:r>
          </w:p>
        </w:tc>
        <w:tc>
          <w:tcPr>
            <w:tcW w:w="567" w:type="dxa"/>
          </w:tcPr>
          <w:p w:rsidR="004D2627" w:rsidRDefault="004D2627" w:rsidP="004D2627">
            <w:pPr>
              <w:spacing w:after="0"/>
              <w:jc w:val="center"/>
              <w:rPr>
                <w:rFonts w:ascii="Times New Roman" w:hAnsi="Times New Roman"/>
                <w:bCs/>
                <w:spacing w:val="-4"/>
                <w:sz w:val="28"/>
                <w:szCs w:val="28"/>
              </w:rPr>
            </w:pPr>
            <w:r>
              <w:rPr>
                <w:rFonts w:ascii="Times New Roman" w:hAnsi="Times New Roman"/>
                <w:bCs/>
                <w:spacing w:val="-4"/>
                <w:sz w:val="28"/>
                <w:szCs w:val="28"/>
              </w:rPr>
              <w:t>4</w:t>
            </w:r>
          </w:p>
        </w:tc>
      </w:tr>
      <w:tr w:rsidR="004D2627" w:rsidRPr="00EB65A1" w:rsidTr="004D2627">
        <w:tc>
          <w:tcPr>
            <w:tcW w:w="421" w:type="dxa"/>
          </w:tcPr>
          <w:p w:rsidR="004D2627" w:rsidRPr="00EB65A1" w:rsidRDefault="004D2627" w:rsidP="004D2627">
            <w:pPr>
              <w:spacing w:after="0"/>
              <w:jc w:val="center"/>
              <w:rPr>
                <w:rFonts w:ascii="Times New Roman" w:hAnsi="Times New Roman"/>
                <w:bCs/>
                <w:spacing w:val="-4"/>
                <w:sz w:val="28"/>
                <w:szCs w:val="28"/>
              </w:rPr>
            </w:pPr>
          </w:p>
        </w:tc>
        <w:tc>
          <w:tcPr>
            <w:tcW w:w="8759" w:type="dxa"/>
          </w:tcPr>
          <w:p w:rsidR="004D2627" w:rsidRPr="00EB65A1" w:rsidRDefault="004D2627" w:rsidP="00803F40">
            <w:pPr>
              <w:spacing w:after="0"/>
              <w:jc w:val="both"/>
              <w:rPr>
                <w:rFonts w:ascii="Times New Roman" w:hAnsi="Times New Roman"/>
                <w:bCs/>
                <w:spacing w:val="-4"/>
                <w:sz w:val="28"/>
                <w:szCs w:val="28"/>
              </w:rPr>
            </w:pPr>
            <w:r w:rsidRPr="00FD5B0F">
              <w:rPr>
                <w:rFonts w:ascii="Times New Roman" w:hAnsi="Times New Roman"/>
                <w:bCs/>
                <w:color w:val="000000"/>
                <w:sz w:val="28"/>
                <w:szCs w:val="28"/>
              </w:rPr>
              <w:t xml:space="preserve">Лабораторная работа № </w:t>
            </w:r>
            <w:r>
              <w:rPr>
                <w:rFonts w:ascii="Times New Roman" w:hAnsi="Times New Roman"/>
                <w:bCs/>
                <w:color w:val="000000"/>
                <w:sz w:val="28"/>
                <w:szCs w:val="28"/>
              </w:rPr>
              <w:t>6</w:t>
            </w:r>
            <w:r w:rsidRPr="00FD5B0F">
              <w:rPr>
                <w:rFonts w:ascii="Times New Roman" w:hAnsi="Times New Roman"/>
                <w:bCs/>
                <w:color w:val="000000"/>
                <w:sz w:val="28"/>
                <w:szCs w:val="28"/>
              </w:rPr>
              <w:t xml:space="preserve"> «</w:t>
            </w:r>
            <w:r>
              <w:rPr>
                <w:rFonts w:ascii="Times New Roman" w:hAnsi="Times New Roman"/>
                <w:bCs/>
                <w:color w:val="000000"/>
                <w:sz w:val="28"/>
                <w:szCs w:val="28"/>
              </w:rPr>
              <w:t>О</w:t>
            </w:r>
            <w:r w:rsidRPr="004D2627">
              <w:rPr>
                <w:rFonts w:ascii="Times New Roman" w:hAnsi="Times New Roman"/>
                <w:bCs/>
                <w:color w:val="000000"/>
                <w:sz w:val="28"/>
                <w:szCs w:val="28"/>
              </w:rPr>
              <w:t>пределение удельной работы при резании лезвием</w:t>
            </w:r>
            <w:r w:rsidR="00803F40">
              <w:rPr>
                <w:rFonts w:ascii="Times New Roman" w:hAnsi="Times New Roman"/>
                <w:bCs/>
                <w:color w:val="000000"/>
                <w:sz w:val="28"/>
                <w:szCs w:val="28"/>
              </w:rPr>
              <w:t xml:space="preserve"> различных материалов</w:t>
            </w:r>
            <w:r w:rsidRPr="00FD5B0F">
              <w:rPr>
                <w:rFonts w:ascii="Times New Roman" w:hAnsi="Times New Roman"/>
                <w:bCs/>
                <w:color w:val="000000"/>
                <w:sz w:val="28"/>
                <w:szCs w:val="28"/>
              </w:rPr>
              <w:t>»</w:t>
            </w:r>
            <w:r>
              <w:rPr>
                <w:rFonts w:ascii="Times New Roman" w:hAnsi="Times New Roman"/>
                <w:bCs/>
                <w:color w:val="000000"/>
                <w:sz w:val="28"/>
                <w:szCs w:val="28"/>
              </w:rPr>
              <w:t>………………………………………….</w:t>
            </w:r>
          </w:p>
        </w:tc>
        <w:tc>
          <w:tcPr>
            <w:tcW w:w="567" w:type="dxa"/>
          </w:tcPr>
          <w:p w:rsidR="004D2627" w:rsidRDefault="004D2627" w:rsidP="004D2627">
            <w:pPr>
              <w:spacing w:after="0"/>
              <w:jc w:val="center"/>
              <w:rPr>
                <w:rFonts w:ascii="Times New Roman" w:hAnsi="Times New Roman"/>
                <w:bCs/>
                <w:spacing w:val="-4"/>
                <w:sz w:val="28"/>
                <w:szCs w:val="28"/>
              </w:rPr>
            </w:pPr>
          </w:p>
          <w:p w:rsidR="004D2627" w:rsidRPr="00EB65A1" w:rsidRDefault="004D2627" w:rsidP="004D2627">
            <w:pPr>
              <w:spacing w:after="0"/>
              <w:jc w:val="center"/>
              <w:rPr>
                <w:rFonts w:ascii="Times New Roman" w:hAnsi="Times New Roman"/>
                <w:bCs/>
                <w:spacing w:val="-4"/>
                <w:sz w:val="28"/>
                <w:szCs w:val="28"/>
              </w:rPr>
            </w:pPr>
            <w:r w:rsidRPr="00EB65A1">
              <w:rPr>
                <w:rFonts w:ascii="Times New Roman" w:hAnsi="Times New Roman"/>
                <w:bCs/>
                <w:spacing w:val="-4"/>
                <w:sz w:val="28"/>
                <w:szCs w:val="28"/>
              </w:rPr>
              <w:t>5</w:t>
            </w:r>
          </w:p>
        </w:tc>
      </w:tr>
      <w:tr w:rsidR="004D2627" w:rsidRPr="00EB65A1" w:rsidTr="004D2627">
        <w:tc>
          <w:tcPr>
            <w:tcW w:w="421" w:type="dxa"/>
          </w:tcPr>
          <w:p w:rsidR="004D2627" w:rsidRPr="00EB65A1" w:rsidRDefault="004D2627" w:rsidP="004D2627">
            <w:pPr>
              <w:spacing w:after="0"/>
              <w:jc w:val="center"/>
              <w:rPr>
                <w:rFonts w:ascii="Times New Roman" w:hAnsi="Times New Roman"/>
                <w:bCs/>
                <w:spacing w:val="-4"/>
                <w:sz w:val="28"/>
                <w:szCs w:val="28"/>
              </w:rPr>
            </w:pPr>
          </w:p>
        </w:tc>
        <w:tc>
          <w:tcPr>
            <w:tcW w:w="8759" w:type="dxa"/>
          </w:tcPr>
          <w:p w:rsidR="004D2627" w:rsidRPr="00EB65A1" w:rsidRDefault="004D2627" w:rsidP="004D2627">
            <w:pPr>
              <w:spacing w:after="0"/>
              <w:jc w:val="both"/>
              <w:rPr>
                <w:rFonts w:ascii="Times New Roman" w:hAnsi="Times New Roman"/>
                <w:bCs/>
                <w:spacing w:val="-4"/>
                <w:sz w:val="28"/>
                <w:szCs w:val="28"/>
              </w:rPr>
            </w:pPr>
            <w:r w:rsidRPr="00FD5B0F">
              <w:rPr>
                <w:rFonts w:ascii="Times New Roman" w:hAnsi="Times New Roman"/>
                <w:bCs/>
                <w:color w:val="000000"/>
                <w:sz w:val="28"/>
                <w:szCs w:val="28"/>
              </w:rPr>
              <w:t xml:space="preserve">Лабораторная работа № </w:t>
            </w:r>
            <w:r>
              <w:rPr>
                <w:rFonts w:ascii="Times New Roman" w:hAnsi="Times New Roman"/>
                <w:bCs/>
                <w:color w:val="000000"/>
                <w:sz w:val="28"/>
                <w:szCs w:val="28"/>
              </w:rPr>
              <w:t>7</w:t>
            </w:r>
            <w:r w:rsidRPr="00FD5B0F">
              <w:rPr>
                <w:rFonts w:ascii="Times New Roman" w:hAnsi="Times New Roman"/>
                <w:bCs/>
                <w:color w:val="000000"/>
                <w:sz w:val="28"/>
                <w:szCs w:val="28"/>
              </w:rPr>
              <w:t xml:space="preserve"> «Определение </w:t>
            </w:r>
            <w:r>
              <w:rPr>
                <w:rFonts w:ascii="Times New Roman" w:hAnsi="Times New Roman"/>
                <w:bCs/>
                <w:color w:val="000000"/>
                <w:sz w:val="28"/>
                <w:szCs w:val="28"/>
              </w:rPr>
              <w:t>изменчивости размерной характеристики семян и корнеклубнеплодов</w:t>
            </w:r>
            <w:proofErr w:type="gramStart"/>
            <w:r w:rsidRPr="00FD5B0F">
              <w:rPr>
                <w:rFonts w:ascii="Times New Roman" w:hAnsi="Times New Roman"/>
                <w:bCs/>
                <w:color w:val="000000"/>
                <w:sz w:val="28"/>
                <w:szCs w:val="28"/>
              </w:rPr>
              <w:t>»</w:t>
            </w:r>
            <w:r>
              <w:rPr>
                <w:rFonts w:ascii="Times New Roman" w:hAnsi="Times New Roman"/>
                <w:bCs/>
                <w:color w:val="000000"/>
                <w:sz w:val="28"/>
                <w:szCs w:val="28"/>
              </w:rPr>
              <w:t>..…………………………</w:t>
            </w:r>
            <w:proofErr w:type="gramEnd"/>
          </w:p>
        </w:tc>
        <w:tc>
          <w:tcPr>
            <w:tcW w:w="567" w:type="dxa"/>
          </w:tcPr>
          <w:p w:rsidR="004D2627" w:rsidRDefault="004D2627" w:rsidP="004D2627">
            <w:pPr>
              <w:spacing w:after="0"/>
              <w:jc w:val="center"/>
              <w:rPr>
                <w:rFonts w:ascii="Times New Roman" w:hAnsi="Times New Roman"/>
                <w:bCs/>
                <w:spacing w:val="-4"/>
                <w:sz w:val="28"/>
                <w:szCs w:val="28"/>
              </w:rPr>
            </w:pPr>
          </w:p>
          <w:p w:rsidR="004D2627" w:rsidRPr="00EB65A1" w:rsidRDefault="004D2627" w:rsidP="002C1243">
            <w:pPr>
              <w:spacing w:after="0"/>
              <w:jc w:val="center"/>
              <w:rPr>
                <w:rFonts w:ascii="Times New Roman" w:hAnsi="Times New Roman"/>
                <w:bCs/>
                <w:spacing w:val="-4"/>
                <w:sz w:val="28"/>
                <w:szCs w:val="28"/>
              </w:rPr>
            </w:pPr>
            <w:r>
              <w:rPr>
                <w:rFonts w:ascii="Times New Roman" w:hAnsi="Times New Roman"/>
                <w:bCs/>
                <w:spacing w:val="-4"/>
                <w:sz w:val="28"/>
                <w:szCs w:val="28"/>
              </w:rPr>
              <w:t>1</w:t>
            </w:r>
            <w:r w:rsidR="002C1243">
              <w:rPr>
                <w:rFonts w:ascii="Times New Roman" w:hAnsi="Times New Roman"/>
                <w:bCs/>
                <w:spacing w:val="-4"/>
                <w:sz w:val="28"/>
                <w:szCs w:val="28"/>
              </w:rPr>
              <w:t>0</w:t>
            </w:r>
          </w:p>
        </w:tc>
      </w:tr>
      <w:tr w:rsidR="004D2627" w:rsidRPr="00EB65A1" w:rsidTr="004D2627">
        <w:tc>
          <w:tcPr>
            <w:tcW w:w="421" w:type="dxa"/>
          </w:tcPr>
          <w:p w:rsidR="004D2627" w:rsidRPr="00EB65A1" w:rsidRDefault="004D2627" w:rsidP="004D2627">
            <w:pPr>
              <w:spacing w:after="0"/>
              <w:jc w:val="center"/>
              <w:rPr>
                <w:rFonts w:ascii="Times New Roman" w:hAnsi="Times New Roman"/>
                <w:bCs/>
                <w:spacing w:val="-4"/>
                <w:sz w:val="28"/>
                <w:szCs w:val="28"/>
              </w:rPr>
            </w:pPr>
          </w:p>
        </w:tc>
        <w:tc>
          <w:tcPr>
            <w:tcW w:w="8759" w:type="dxa"/>
          </w:tcPr>
          <w:p w:rsidR="004D2627" w:rsidRPr="00EB65A1" w:rsidRDefault="004D2627" w:rsidP="004D2627">
            <w:pPr>
              <w:widowControl w:val="0"/>
              <w:autoSpaceDE w:val="0"/>
              <w:autoSpaceDN w:val="0"/>
              <w:adjustRightInd w:val="0"/>
              <w:spacing w:after="0"/>
              <w:jc w:val="both"/>
              <w:rPr>
                <w:rFonts w:ascii="Times New Roman" w:hAnsi="Times New Roman"/>
                <w:bCs/>
                <w:spacing w:val="-4"/>
                <w:sz w:val="28"/>
                <w:szCs w:val="28"/>
              </w:rPr>
            </w:pPr>
            <w:r w:rsidRPr="00FD5B0F">
              <w:rPr>
                <w:rFonts w:ascii="Times New Roman" w:hAnsi="Times New Roman"/>
                <w:bCs/>
                <w:color w:val="000000"/>
                <w:sz w:val="28"/>
                <w:szCs w:val="28"/>
              </w:rPr>
              <w:t xml:space="preserve">Лабораторная работа № </w:t>
            </w:r>
            <w:r>
              <w:rPr>
                <w:rFonts w:ascii="Times New Roman" w:hAnsi="Times New Roman"/>
                <w:bCs/>
                <w:color w:val="000000"/>
                <w:sz w:val="28"/>
                <w:szCs w:val="28"/>
              </w:rPr>
              <w:t>8</w:t>
            </w:r>
            <w:r w:rsidRPr="00FD5B0F">
              <w:rPr>
                <w:rFonts w:ascii="Times New Roman" w:hAnsi="Times New Roman"/>
                <w:bCs/>
                <w:color w:val="000000"/>
                <w:sz w:val="28"/>
                <w:szCs w:val="28"/>
              </w:rPr>
              <w:t xml:space="preserve"> «</w:t>
            </w:r>
            <w:r>
              <w:rPr>
                <w:rFonts w:ascii="Times New Roman" w:hAnsi="Times New Roman"/>
                <w:bCs/>
                <w:color w:val="000000"/>
                <w:sz w:val="28"/>
                <w:szCs w:val="28"/>
              </w:rPr>
              <w:t>О</w:t>
            </w:r>
            <w:r w:rsidRPr="004D2627">
              <w:rPr>
                <w:rFonts w:ascii="Times New Roman" w:hAnsi="Times New Roman"/>
                <w:bCs/>
                <w:color w:val="000000"/>
                <w:sz w:val="28"/>
                <w:szCs w:val="28"/>
              </w:rPr>
              <w:t>боснование скорости воздушного потока при очистке и определение характеристик аэродинамических свойств семян</w:t>
            </w:r>
            <w:r w:rsidRPr="00FD5B0F">
              <w:rPr>
                <w:rFonts w:ascii="Times New Roman" w:hAnsi="Times New Roman"/>
                <w:bCs/>
                <w:color w:val="000000"/>
                <w:sz w:val="28"/>
                <w:szCs w:val="28"/>
              </w:rPr>
              <w:t>»</w:t>
            </w:r>
            <w:r>
              <w:rPr>
                <w:rFonts w:ascii="Times New Roman" w:hAnsi="Times New Roman"/>
                <w:bCs/>
                <w:color w:val="000000"/>
                <w:sz w:val="28"/>
                <w:szCs w:val="28"/>
              </w:rPr>
              <w:t>……………………………………………………………………….</w:t>
            </w:r>
          </w:p>
        </w:tc>
        <w:tc>
          <w:tcPr>
            <w:tcW w:w="567" w:type="dxa"/>
          </w:tcPr>
          <w:p w:rsidR="004D2627" w:rsidRDefault="004D2627" w:rsidP="004D2627">
            <w:pPr>
              <w:spacing w:after="0"/>
              <w:jc w:val="center"/>
              <w:rPr>
                <w:rFonts w:ascii="Times New Roman" w:hAnsi="Times New Roman"/>
                <w:bCs/>
                <w:spacing w:val="-4"/>
                <w:sz w:val="28"/>
                <w:szCs w:val="28"/>
              </w:rPr>
            </w:pPr>
          </w:p>
          <w:p w:rsidR="004D2627" w:rsidRDefault="004D2627" w:rsidP="004D2627">
            <w:pPr>
              <w:spacing w:after="0"/>
              <w:jc w:val="center"/>
              <w:rPr>
                <w:rFonts w:ascii="Times New Roman" w:hAnsi="Times New Roman"/>
                <w:bCs/>
                <w:spacing w:val="-4"/>
                <w:sz w:val="28"/>
                <w:szCs w:val="28"/>
              </w:rPr>
            </w:pPr>
          </w:p>
          <w:p w:rsidR="004D2627" w:rsidRPr="00EB65A1" w:rsidRDefault="004D2627" w:rsidP="004D2627">
            <w:pPr>
              <w:spacing w:after="0"/>
              <w:jc w:val="center"/>
              <w:rPr>
                <w:rFonts w:ascii="Times New Roman" w:hAnsi="Times New Roman"/>
                <w:bCs/>
                <w:spacing w:val="-4"/>
                <w:sz w:val="28"/>
                <w:szCs w:val="28"/>
              </w:rPr>
            </w:pPr>
            <w:r>
              <w:rPr>
                <w:rFonts w:ascii="Times New Roman" w:hAnsi="Times New Roman"/>
                <w:bCs/>
                <w:spacing w:val="-4"/>
                <w:sz w:val="28"/>
                <w:szCs w:val="28"/>
              </w:rPr>
              <w:t>16</w:t>
            </w:r>
          </w:p>
        </w:tc>
      </w:tr>
      <w:tr w:rsidR="004D2627" w:rsidRPr="00EB65A1" w:rsidTr="004D2627">
        <w:tc>
          <w:tcPr>
            <w:tcW w:w="421" w:type="dxa"/>
          </w:tcPr>
          <w:p w:rsidR="004D2627" w:rsidRPr="00EB65A1" w:rsidRDefault="004D2627" w:rsidP="004D2627">
            <w:pPr>
              <w:spacing w:after="0"/>
              <w:jc w:val="center"/>
              <w:rPr>
                <w:rFonts w:ascii="Times New Roman" w:hAnsi="Times New Roman"/>
                <w:bCs/>
                <w:spacing w:val="-4"/>
                <w:sz w:val="28"/>
                <w:szCs w:val="28"/>
              </w:rPr>
            </w:pPr>
          </w:p>
        </w:tc>
        <w:tc>
          <w:tcPr>
            <w:tcW w:w="8759" w:type="dxa"/>
          </w:tcPr>
          <w:p w:rsidR="004D2627" w:rsidRPr="00EB65A1" w:rsidRDefault="004D2627" w:rsidP="004D2627">
            <w:pPr>
              <w:widowControl w:val="0"/>
              <w:autoSpaceDE w:val="0"/>
              <w:autoSpaceDN w:val="0"/>
              <w:adjustRightInd w:val="0"/>
              <w:spacing w:after="0"/>
              <w:jc w:val="both"/>
              <w:rPr>
                <w:rFonts w:ascii="Times New Roman" w:hAnsi="Times New Roman"/>
                <w:bCs/>
                <w:spacing w:val="-4"/>
                <w:sz w:val="28"/>
                <w:szCs w:val="28"/>
              </w:rPr>
            </w:pPr>
            <w:r w:rsidRPr="00FD5B0F">
              <w:rPr>
                <w:rFonts w:ascii="Times New Roman" w:eastAsia="Times New Roman" w:hAnsi="Times New Roman"/>
                <w:bCs/>
                <w:iCs/>
                <w:color w:val="000000"/>
                <w:sz w:val="28"/>
                <w:szCs w:val="28"/>
              </w:rPr>
              <w:t xml:space="preserve">Лабораторная работа № </w:t>
            </w:r>
            <w:r>
              <w:rPr>
                <w:rFonts w:ascii="Times New Roman" w:eastAsia="Times New Roman" w:hAnsi="Times New Roman"/>
                <w:bCs/>
                <w:iCs/>
                <w:color w:val="000000"/>
                <w:sz w:val="28"/>
                <w:szCs w:val="28"/>
              </w:rPr>
              <w:t>9</w:t>
            </w:r>
            <w:r w:rsidRPr="00FD5B0F">
              <w:rPr>
                <w:rFonts w:ascii="Times New Roman" w:eastAsia="Times New Roman" w:hAnsi="Times New Roman"/>
                <w:bCs/>
                <w:iCs/>
                <w:color w:val="000000"/>
                <w:sz w:val="28"/>
                <w:szCs w:val="28"/>
              </w:rPr>
              <w:t xml:space="preserve"> «</w:t>
            </w:r>
            <w:r>
              <w:rPr>
                <w:rFonts w:ascii="Times New Roman" w:eastAsia="Times New Roman" w:hAnsi="Times New Roman"/>
                <w:bCs/>
                <w:iCs/>
                <w:color w:val="000000"/>
                <w:sz w:val="28"/>
                <w:szCs w:val="28"/>
              </w:rPr>
              <w:t>О</w:t>
            </w:r>
            <w:r w:rsidRPr="004D2627">
              <w:rPr>
                <w:rFonts w:ascii="Times New Roman" w:eastAsia="Times New Roman" w:hAnsi="Times New Roman"/>
                <w:bCs/>
                <w:iCs/>
                <w:color w:val="000000"/>
                <w:sz w:val="28"/>
                <w:szCs w:val="28"/>
              </w:rPr>
              <w:t>пределение углов естественного откоса и коэффициентов внутреннего трения сельскохозяйственных материалов и почвы</w:t>
            </w:r>
            <w:r w:rsidRPr="00FD5B0F">
              <w:rPr>
                <w:rFonts w:ascii="Times New Roman" w:eastAsia="Times New Roman" w:hAnsi="Times New Roman"/>
                <w:bCs/>
                <w:iCs/>
                <w:color w:val="000000"/>
                <w:sz w:val="28"/>
                <w:szCs w:val="28"/>
              </w:rPr>
              <w:t>»</w:t>
            </w:r>
            <w:r>
              <w:rPr>
                <w:rFonts w:ascii="Times New Roman" w:eastAsia="Times New Roman" w:hAnsi="Times New Roman"/>
                <w:bCs/>
                <w:iCs/>
                <w:color w:val="000000"/>
                <w:sz w:val="28"/>
                <w:szCs w:val="28"/>
              </w:rPr>
              <w:t>………………………………………………………</w:t>
            </w:r>
          </w:p>
        </w:tc>
        <w:tc>
          <w:tcPr>
            <w:tcW w:w="567" w:type="dxa"/>
          </w:tcPr>
          <w:p w:rsidR="004D2627" w:rsidRDefault="004D2627" w:rsidP="004D2627">
            <w:pPr>
              <w:spacing w:after="0"/>
              <w:jc w:val="center"/>
              <w:rPr>
                <w:rFonts w:ascii="Times New Roman" w:hAnsi="Times New Roman"/>
                <w:bCs/>
                <w:spacing w:val="-4"/>
                <w:sz w:val="28"/>
                <w:szCs w:val="28"/>
              </w:rPr>
            </w:pPr>
          </w:p>
          <w:p w:rsidR="004D2627" w:rsidRDefault="004D2627" w:rsidP="004D2627">
            <w:pPr>
              <w:spacing w:after="0"/>
              <w:jc w:val="center"/>
              <w:rPr>
                <w:rFonts w:ascii="Times New Roman" w:hAnsi="Times New Roman"/>
                <w:bCs/>
                <w:spacing w:val="-4"/>
                <w:sz w:val="28"/>
                <w:szCs w:val="28"/>
              </w:rPr>
            </w:pPr>
          </w:p>
          <w:p w:rsidR="004D2627" w:rsidRPr="00EB65A1" w:rsidRDefault="004D2627" w:rsidP="002C1243">
            <w:pPr>
              <w:spacing w:after="0"/>
              <w:jc w:val="center"/>
              <w:rPr>
                <w:rFonts w:ascii="Times New Roman" w:hAnsi="Times New Roman"/>
                <w:bCs/>
                <w:spacing w:val="-4"/>
                <w:sz w:val="28"/>
                <w:szCs w:val="28"/>
              </w:rPr>
            </w:pPr>
            <w:r>
              <w:rPr>
                <w:rFonts w:ascii="Times New Roman" w:hAnsi="Times New Roman"/>
                <w:bCs/>
                <w:spacing w:val="-4"/>
                <w:sz w:val="28"/>
                <w:szCs w:val="28"/>
              </w:rPr>
              <w:t>2</w:t>
            </w:r>
            <w:r w:rsidR="002C1243">
              <w:rPr>
                <w:rFonts w:ascii="Times New Roman" w:hAnsi="Times New Roman"/>
                <w:bCs/>
                <w:spacing w:val="-4"/>
                <w:sz w:val="28"/>
                <w:szCs w:val="28"/>
              </w:rPr>
              <w:t>2</w:t>
            </w:r>
          </w:p>
        </w:tc>
      </w:tr>
      <w:tr w:rsidR="004D2627" w:rsidRPr="00EB65A1" w:rsidTr="004D2627">
        <w:tc>
          <w:tcPr>
            <w:tcW w:w="421" w:type="dxa"/>
          </w:tcPr>
          <w:p w:rsidR="004D2627" w:rsidRPr="00EB65A1" w:rsidRDefault="004D2627" w:rsidP="004D2627">
            <w:pPr>
              <w:spacing w:after="0"/>
              <w:jc w:val="center"/>
              <w:rPr>
                <w:rFonts w:ascii="Times New Roman" w:hAnsi="Times New Roman"/>
                <w:bCs/>
                <w:spacing w:val="-4"/>
                <w:sz w:val="28"/>
                <w:szCs w:val="28"/>
              </w:rPr>
            </w:pPr>
          </w:p>
        </w:tc>
        <w:tc>
          <w:tcPr>
            <w:tcW w:w="8759" w:type="dxa"/>
          </w:tcPr>
          <w:p w:rsidR="004D2627" w:rsidRPr="00EB65A1" w:rsidRDefault="004D2627" w:rsidP="004D2627">
            <w:pPr>
              <w:spacing w:after="0"/>
              <w:jc w:val="both"/>
              <w:rPr>
                <w:rFonts w:ascii="Times New Roman" w:hAnsi="Times New Roman"/>
                <w:bCs/>
                <w:spacing w:val="-4"/>
                <w:sz w:val="28"/>
                <w:szCs w:val="28"/>
              </w:rPr>
            </w:pPr>
            <w:r w:rsidRPr="00FD5B0F">
              <w:rPr>
                <w:rFonts w:ascii="Times New Roman" w:eastAsia="Times New Roman" w:hAnsi="Times New Roman"/>
                <w:bCs/>
                <w:iCs/>
                <w:color w:val="000000"/>
                <w:sz w:val="28"/>
                <w:szCs w:val="28"/>
              </w:rPr>
              <w:t xml:space="preserve">Лабораторная работа № </w:t>
            </w:r>
            <w:r>
              <w:rPr>
                <w:rFonts w:ascii="Times New Roman" w:eastAsia="Times New Roman" w:hAnsi="Times New Roman"/>
                <w:bCs/>
                <w:iCs/>
                <w:color w:val="000000"/>
                <w:sz w:val="28"/>
                <w:szCs w:val="28"/>
              </w:rPr>
              <w:t>10</w:t>
            </w:r>
            <w:r w:rsidRPr="00FD5B0F">
              <w:rPr>
                <w:rFonts w:ascii="Times New Roman" w:eastAsia="Times New Roman" w:hAnsi="Times New Roman"/>
                <w:bCs/>
                <w:iCs/>
                <w:color w:val="000000"/>
                <w:sz w:val="28"/>
                <w:szCs w:val="28"/>
              </w:rPr>
              <w:t xml:space="preserve"> «</w:t>
            </w:r>
            <w:r>
              <w:rPr>
                <w:rFonts w:ascii="Times New Roman" w:eastAsia="Times New Roman" w:hAnsi="Times New Roman"/>
                <w:bCs/>
                <w:iCs/>
                <w:color w:val="000000"/>
                <w:sz w:val="28"/>
                <w:szCs w:val="28"/>
              </w:rPr>
              <w:t>О</w:t>
            </w:r>
            <w:r w:rsidRPr="004D2627">
              <w:rPr>
                <w:rFonts w:ascii="Times New Roman" w:eastAsia="Times New Roman" w:hAnsi="Times New Roman"/>
                <w:bCs/>
                <w:iCs/>
                <w:color w:val="000000"/>
                <w:sz w:val="28"/>
                <w:szCs w:val="28"/>
              </w:rPr>
              <w:t>пределение средней скорости движения зерна по решету</w:t>
            </w:r>
            <w:r w:rsidRPr="00FD5B0F">
              <w:rPr>
                <w:rFonts w:ascii="Times New Roman" w:eastAsia="Times New Roman" w:hAnsi="Times New Roman"/>
                <w:bCs/>
                <w:iCs/>
                <w:color w:val="000000"/>
                <w:sz w:val="28"/>
                <w:szCs w:val="28"/>
              </w:rPr>
              <w:t>»</w:t>
            </w:r>
            <w:r>
              <w:rPr>
                <w:rFonts w:ascii="Times New Roman" w:hAnsi="Times New Roman"/>
                <w:sz w:val="28"/>
                <w:szCs w:val="28"/>
              </w:rPr>
              <w:t>………………………………………………………….</w:t>
            </w:r>
          </w:p>
        </w:tc>
        <w:tc>
          <w:tcPr>
            <w:tcW w:w="567" w:type="dxa"/>
          </w:tcPr>
          <w:p w:rsidR="004D2627" w:rsidRDefault="004D2627" w:rsidP="004D2627">
            <w:pPr>
              <w:spacing w:after="0"/>
              <w:jc w:val="center"/>
              <w:rPr>
                <w:rFonts w:ascii="Times New Roman" w:hAnsi="Times New Roman"/>
                <w:bCs/>
                <w:spacing w:val="-4"/>
                <w:sz w:val="28"/>
                <w:szCs w:val="28"/>
              </w:rPr>
            </w:pPr>
          </w:p>
          <w:p w:rsidR="004D2627" w:rsidRPr="00EB65A1" w:rsidRDefault="004D2627" w:rsidP="002C1243">
            <w:pPr>
              <w:spacing w:after="0"/>
              <w:jc w:val="center"/>
              <w:rPr>
                <w:rFonts w:ascii="Times New Roman" w:hAnsi="Times New Roman"/>
                <w:bCs/>
                <w:spacing w:val="-4"/>
                <w:sz w:val="28"/>
                <w:szCs w:val="28"/>
              </w:rPr>
            </w:pPr>
            <w:r>
              <w:rPr>
                <w:rFonts w:ascii="Times New Roman" w:hAnsi="Times New Roman"/>
                <w:bCs/>
                <w:spacing w:val="-4"/>
                <w:sz w:val="28"/>
                <w:szCs w:val="28"/>
              </w:rPr>
              <w:t>2</w:t>
            </w:r>
            <w:r w:rsidR="002C1243">
              <w:rPr>
                <w:rFonts w:ascii="Times New Roman" w:hAnsi="Times New Roman"/>
                <w:bCs/>
                <w:spacing w:val="-4"/>
                <w:sz w:val="28"/>
                <w:szCs w:val="28"/>
              </w:rPr>
              <w:t>7</w:t>
            </w:r>
          </w:p>
        </w:tc>
      </w:tr>
      <w:tr w:rsidR="004D2627" w:rsidRPr="00EB65A1" w:rsidTr="004D2627">
        <w:trPr>
          <w:trHeight w:val="595"/>
        </w:trPr>
        <w:tc>
          <w:tcPr>
            <w:tcW w:w="421" w:type="dxa"/>
          </w:tcPr>
          <w:p w:rsidR="004D2627" w:rsidRPr="00EB65A1" w:rsidRDefault="004D2627" w:rsidP="004D2627">
            <w:pPr>
              <w:spacing w:after="0"/>
              <w:jc w:val="center"/>
              <w:rPr>
                <w:rFonts w:ascii="Times New Roman" w:hAnsi="Times New Roman"/>
                <w:bCs/>
                <w:spacing w:val="-4"/>
                <w:sz w:val="28"/>
                <w:szCs w:val="28"/>
              </w:rPr>
            </w:pPr>
          </w:p>
        </w:tc>
        <w:tc>
          <w:tcPr>
            <w:tcW w:w="8759" w:type="dxa"/>
          </w:tcPr>
          <w:p w:rsidR="004D2627" w:rsidRPr="00EB65A1" w:rsidRDefault="004D2627" w:rsidP="004D2627">
            <w:pPr>
              <w:widowControl w:val="0"/>
              <w:autoSpaceDE w:val="0"/>
              <w:autoSpaceDN w:val="0"/>
              <w:adjustRightInd w:val="0"/>
              <w:spacing w:after="0"/>
              <w:jc w:val="both"/>
              <w:rPr>
                <w:rFonts w:ascii="Times New Roman" w:hAnsi="Times New Roman"/>
                <w:bCs/>
                <w:spacing w:val="-4"/>
                <w:sz w:val="28"/>
                <w:szCs w:val="28"/>
              </w:rPr>
            </w:pPr>
            <w:r>
              <w:rPr>
                <w:rFonts w:ascii="Times New Roman" w:hAnsi="Times New Roman"/>
                <w:bCs/>
                <w:color w:val="000000"/>
                <w:sz w:val="28"/>
                <w:szCs w:val="28"/>
              </w:rPr>
              <w:t>Литература…………..……………………………………………………..</w:t>
            </w:r>
          </w:p>
        </w:tc>
        <w:tc>
          <w:tcPr>
            <w:tcW w:w="567" w:type="dxa"/>
          </w:tcPr>
          <w:p w:rsidR="004D2627" w:rsidRDefault="004D2627" w:rsidP="004D2627">
            <w:pPr>
              <w:spacing w:after="0"/>
              <w:jc w:val="center"/>
              <w:rPr>
                <w:rFonts w:ascii="Times New Roman" w:hAnsi="Times New Roman"/>
                <w:bCs/>
                <w:spacing w:val="-4"/>
                <w:sz w:val="28"/>
                <w:szCs w:val="28"/>
              </w:rPr>
            </w:pPr>
            <w:r>
              <w:rPr>
                <w:rFonts w:ascii="Times New Roman" w:hAnsi="Times New Roman"/>
                <w:bCs/>
                <w:spacing w:val="-4"/>
                <w:sz w:val="28"/>
                <w:szCs w:val="28"/>
              </w:rPr>
              <w:t>3</w:t>
            </w:r>
            <w:r w:rsidR="002C1243">
              <w:rPr>
                <w:rFonts w:ascii="Times New Roman" w:hAnsi="Times New Roman"/>
                <w:bCs/>
                <w:spacing w:val="-4"/>
                <w:sz w:val="28"/>
                <w:szCs w:val="28"/>
              </w:rPr>
              <w:t>1</w:t>
            </w:r>
          </w:p>
          <w:p w:rsidR="004D2627" w:rsidRPr="00EB65A1" w:rsidRDefault="004D2627" w:rsidP="004D2627">
            <w:pPr>
              <w:spacing w:after="0"/>
              <w:jc w:val="center"/>
              <w:rPr>
                <w:rFonts w:ascii="Times New Roman" w:hAnsi="Times New Roman"/>
                <w:bCs/>
                <w:spacing w:val="-4"/>
                <w:sz w:val="28"/>
                <w:szCs w:val="28"/>
              </w:rPr>
            </w:pPr>
          </w:p>
        </w:tc>
      </w:tr>
    </w:tbl>
    <w:p w:rsidR="00F8618E" w:rsidRDefault="00F8618E" w:rsidP="00F8618E">
      <w:pPr>
        <w:pStyle w:val="a3"/>
        <w:widowControl w:val="0"/>
        <w:autoSpaceDE w:val="0"/>
        <w:autoSpaceDN w:val="0"/>
        <w:adjustRightInd w:val="0"/>
        <w:spacing w:after="0"/>
        <w:jc w:val="center"/>
        <w:rPr>
          <w:rFonts w:ascii="Times New Roman" w:hAnsi="Times New Roman"/>
          <w:b/>
          <w:bCs/>
          <w:color w:val="000000"/>
          <w:sz w:val="28"/>
          <w:szCs w:val="28"/>
        </w:rPr>
      </w:pPr>
    </w:p>
    <w:p w:rsidR="00FC488F" w:rsidRDefault="00FC488F" w:rsidP="00F8618E">
      <w:pPr>
        <w:pStyle w:val="a3"/>
        <w:widowControl w:val="0"/>
        <w:autoSpaceDE w:val="0"/>
        <w:autoSpaceDN w:val="0"/>
        <w:adjustRightInd w:val="0"/>
        <w:spacing w:after="0"/>
        <w:jc w:val="center"/>
        <w:rPr>
          <w:rFonts w:ascii="Times New Roman" w:hAnsi="Times New Roman"/>
          <w:b/>
          <w:bCs/>
          <w:color w:val="000000"/>
          <w:sz w:val="28"/>
          <w:szCs w:val="28"/>
        </w:rPr>
      </w:pPr>
      <w:r>
        <w:rPr>
          <w:rFonts w:ascii="Times New Roman" w:hAnsi="Times New Roman"/>
          <w:b/>
          <w:bCs/>
          <w:color w:val="000000"/>
          <w:sz w:val="28"/>
          <w:szCs w:val="28"/>
        </w:rPr>
        <w:t>Техника безопасности</w:t>
      </w:r>
    </w:p>
    <w:p w:rsidR="00FC488F" w:rsidRDefault="00FC488F" w:rsidP="00F8618E">
      <w:pPr>
        <w:widowControl w:val="0"/>
        <w:tabs>
          <w:tab w:val="left" w:pos="851"/>
        </w:tabs>
        <w:autoSpaceDE w:val="0"/>
        <w:autoSpaceDN w:val="0"/>
        <w:adjustRightInd w:val="0"/>
        <w:spacing w:after="0"/>
        <w:jc w:val="both"/>
        <w:rPr>
          <w:rFonts w:ascii="Times New Roman" w:hAnsi="Times New Roman"/>
          <w:bCs/>
          <w:color w:val="000000"/>
          <w:sz w:val="28"/>
          <w:szCs w:val="28"/>
        </w:rPr>
      </w:pPr>
      <w:r>
        <w:rPr>
          <w:rFonts w:ascii="Times New Roman" w:hAnsi="Times New Roman"/>
          <w:bCs/>
          <w:color w:val="000000"/>
          <w:sz w:val="28"/>
          <w:szCs w:val="28"/>
        </w:rPr>
        <w:tab/>
        <w:t>При использовании лабораторных установок следует соблюдать безопасность труда в соответствии с требованиями</w:t>
      </w:r>
      <w:r w:rsidR="00954046">
        <w:rPr>
          <w:rFonts w:ascii="Times New Roman" w:hAnsi="Times New Roman"/>
          <w:bCs/>
          <w:color w:val="000000"/>
          <w:sz w:val="28"/>
          <w:szCs w:val="28"/>
        </w:rPr>
        <w:t xml:space="preserve"> правил техники безопасности</w:t>
      </w:r>
      <w:r>
        <w:rPr>
          <w:rFonts w:ascii="Times New Roman" w:hAnsi="Times New Roman"/>
          <w:bCs/>
          <w:color w:val="000000"/>
          <w:sz w:val="28"/>
          <w:szCs w:val="28"/>
        </w:rPr>
        <w:t>. Кроме того, существуют дополнительные правила, которые необходимо соблюдать:</w:t>
      </w:r>
    </w:p>
    <w:p w:rsidR="00FC488F" w:rsidRDefault="00FC488F" w:rsidP="00F8618E">
      <w:pPr>
        <w:pStyle w:val="a3"/>
        <w:widowControl w:val="0"/>
        <w:numPr>
          <w:ilvl w:val="0"/>
          <w:numId w:val="16"/>
        </w:numPr>
        <w:tabs>
          <w:tab w:val="left" w:pos="851"/>
        </w:tabs>
        <w:autoSpaceDE w:val="0"/>
        <w:autoSpaceDN w:val="0"/>
        <w:adjustRightInd w:val="0"/>
        <w:spacing w:after="0"/>
        <w:ind w:left="0" w:firstLine="855"/>
        <w:jc w:val="both"/>
        <w:rPr>
          <w:rFonts w:ascii="Times New Roman" w:hAnsi="Times New Roman"/>
          <w:bCs/>
          <w:color w:val="000000"/>
          <w:sz w:val="28"/>
          <w:szCs w:val="28"/>
        </w:rPr>
      </w:pPr>
      <w:r>
        <w:rPr>
          <w:rFonts w:ascii="Times New Roman" w:hAnsi="Times New Roman"/>
          <w:bCs/>
          <w:color w:val="000000"/>
          <w:sz w:val="28"/>
          <w:szCs w:val="28"/>
        </w:rPr>
        <w:t>К выполнению лабораторных работ с использованием установок повышенной опасности, допускаются студенты, прошедшие инструктаж по технике безопасности на рабочем месте.</w:t>
      </w:r>
    </w:p>
    <w:p w:rsidR="00F8618E" w:rsidRDefault="00F8618E" w:rsidP="00F8618E">
      <w:pPr>
        <w:pStyle w:val="a3"/>
        <w:widowControl w:val="0"/>
        <w:numPr>
          <w:ilvl w:val="0"/>
          <w:numId w:val="16"/>
        </w:numPr>
        <w:tabs>
          <w:tab w:val="left" w:pos="851"/>
        </w:tabs>
        <w:autoSpaceDE w:val="0"/>
        <w:autoSpaceDN w:val="0"/>
        <w:adjustRightInd w:val="0"/>
        <w:spacing w:after="0"/>
        <w:ind w:left="0" w:firstLine="855"/>
        <w:jc w:val="both"/>
        <w:rPr>
          <w:rFonts w:ascii="Times New Roman" w:hAnsi="Times New Roman"/>
          <w:bCs/>
          <w:color w:val="000000"/>
          <w:sz w:val="28"/>
          <w:szCs w:val="28"/>
        </w:rPr>
      </w:pPr>
      <w:r>
        <w:rPr>
          <w:rFonts w:ascii="Times New Roman" w:hAnsi="Times New Roman"/>
          <w:bCs/>
          <w:color w:val="000000"/>
          <w:sz w:val="28"/>
          <w:szCs w:val="28"/>
        </w:rPr>
        <w:t>С острыми рабочими органами, вращающимися элементами (например, на лабораторных работах № 6, 7 и 9) следует обращаться осторожно.</w:t>
      </w:r>
    </w:p>
    <w:p w:rsidR="00F8618E" w:rsidRDefault="00F8618E" w:rsidP="00F8618E">
      <w:pPr>
        <w:pStyle w:val="a3"/>
        <w:widowControl w:val="0"/>
        <w:numPr>
          <w:ilvl w:val="0"/>
          <w:numId w:val="16"/>
        </w:numPr>
        <w:tabs>
          <w:tab w:val="left" w:pos="851"/>
        </w:tabs>
        <w:autoSpaceDE w:val="0"/>
        <w:autoSpaceDN w:val="0"/>
        <w:adjustRightInd w:val="0"/>
        <w:spacing w:after="0"/>
        <w:ind w:left="0" w:firstLine="855"/>
        <w:jc w:val="both"/>
        <w:rPr>
          <w:rFonts w:ascii="Times New Roman" w:hAnsi="Times New Roman"/>
          <w:bCs/>
          <w:color w:val="000000"/>
          <w:sz w:val="28"/>
          <w:szCs w:val="28"/>
        </w:rPr>
      </w:pPr>
      <w:r>
        <w:rPr>
          <w:rFonts w:ascii="Times New Roman" w:hAnsi="Times New Roman"/>
          <w:bCs/>
          <w:color w:val="000000"/>
          <w:sz w:val="28"/>
          <w:szCs w:val="28"/>
        </w:rPr>
        <w:t>При выполнении лабораторных работ № 8 и 10 необходимо использовать установки (стенды) на рабочем месте без повышенной опасности по степени поражения электрическим током.</w:t>
      </w:r>
    </w:p>
    <w:p w:rsidR="00F8618E" w:rsidRPr="00FC488F" w:rsidRDefault="00F8618E" w:rsidP="00F8618E">
      <w:pPr>
        <w:pStyle w:val="a3"/>
        <w:widowControl w:val="0"/>
        <w:numPr>
          <w:ilvl w:val="0"/>
          <w:numId w:val="16"/>
        </w:numPr>
        <w:tabs>
          <w:tab w:val="left" w:pos="851"/>
        </w:tabs>
        <w:autoSpaceDE w:val="0"/>
        <w:autoSpaceDN w:val="0"/>
        <w:adjustRightInd w:val="0"/>
        <w:spacing w:after="0"/>
        <w:ind w:left="0" w:firstLine="855"/>
        <w:jc w:val="both"/>
        <w:rPr>
          <w:rFonts w:ascii="Times New Roman" w:hAnsi="Times New Roman"/>
          <w:bCs/>
          <w:color w:val="000000"/>
          <w:sz w:val="28"/>
          <w:szCs w:val="28"/>
        </w:rPr>
      </w:pPr>
      <w:r>
        <w:rPr>
          <w:rFonts w:ascii="Times New Roman" w:hAnsi="Times New Roman"/>
          <w:bCs/>
          <w:color w:val="000000"/>
          <w:sz w:val="28"/>
          <w:szCs w:val="28"/>
        </w:rPr>
        <w:t>Включение лабораторных установок и выполнение работ производить только после разрешения преподавателя (или учебного мастера).</w:t>
      </w:r>
    </w:p>
    <w:p w:rsidR="00FC488F" w:rsidRDefault="00FC488F" w:rsidP="00F8618E">
      <w:pPr>
        <w:pStyle w:val="a3"/>
        <w:widowControl w:val="0"/>
        <w:autoSpaceDE w:val="0"/>
        <w:autoSpaceDN w:val="0"/>
        <w:adjustRightInd w:val="0"/>
        <w:spacing w:after="0"/>
        <w:jc w:val="center"/>
        <w:rPr>
          <w:rFonts w:ascii="Times New Roman" w:hAnsi="Times New Roman"/>
          <w:b/>
          <w:bCs/>
          <w:color w:val="000000"/>
          <w:sz w:val="28"/>
          <w:szCs w:val="28"/>
        </w:rPr>
      </w:pPr>
    </w:p>
    <w:p w:rsidR="00F8618E" w:rsidRDefault="00F8618E" w:rsidP="004D2627">
      <w:pPr>
        <w:pStyle w:val="a3"/>
        <w:widowControl w:val="0"/>
        <w:autoSpaceDE w:val="0"/>
        <w:autoSpaceDN w:val="0"/>
        <w:adjustRightInd w:val="0"/>
        <w:spacing w:after="0"/>
        <w:jc w:val="center"/>
        <w:rPr>
          <w:rFonts w:ascii="Times New Roman" w:hAnsi="Times New Roman"/>
          <w:b/>
          <w:bCs/>
          <w:color w:val="000000"/>
          <w:sz w:val="28"/>
          <w:szCs w:val="28"/>
        </w:rPr>
      </w:pPr>
    </w:p>
    <w:p w:rsidR="00F8618E" w:rsidRDefault="00F8618E" w:rsidP="004D2627">
      <w:pPr>
        <w:pStyle w:val="a3"/>
        <w:widowControl w:val="0"/>
        <w:autoSpaceDE w:val="0"/>
        <w:autoSpaceDN w:val="0"/>
        <w:adjustRightInd w:val="0"/>
        <w:spacing w:after="0"/>
        <w:jc w:val="center"/>
        <w:rPr>
          <w:rFonts w:ascii="Times New Roman" w:hAnsi="Times New Roman"/>
          <w:b/>
          <w:bCs/>
          <w:color w:val="000000"/>
          <w:sz w:val="28"/>
          <w:szCs w:val="28"/>
        </w:rPr>
      </w:pPr>
    </w:p>
    <w:p w:rsidR="00F8618E" w:rsidRDefault="00F8618E" w:rsidP="004D2627">
      <w:pPr>
        <w:pStyle w:val="a3"/>
        <w:widowControl w:val="0"/>
        <w:autoSpaceDE w:val="0"/>
        <w:autoSpaceDN w:val="0"/>
        <w:adjustRightInd w:val="0"/>
        <w:spacing w:after="0"/>
        <w:jc w:val="center"/>
        <w:rPr>
          <w:rFonts w:ascii="Times New Roman" w:hAnsi="Times New Roman"/>
          <w:b/>
          <w:bCs/>
          <w:color w:val="000000"/>
          <w:sz w:val="28"/>
          <w:szCs w:val="28"/>
        </w:rPr>
      </w:pPr>
    </w:p>
    <w:p w:rsidR="00F8618E" w:rsidRDefault="00F8618E" w:rsidP="004D2627">
      <w:pPr>
        <w:pStyle w:val="a3"/>
        <w:widowControl w:val="0"/>
        <w:autoSpaceDE w:val="0"/>
        <w:autoSpaceDN w:val="0"/>
        <w:adjustRightInd w:val="0"/>
        <w:spacing w:after="0"/>
        <w:jc w:val="center"/>
        <w:rPr>
          <w:rFonts w:ascii="Times New Roman" w:hAnsi="Times New Roman"/>
          <w:b/>
          <w:bCs/>
          <w:color w:val="000000"/>
          <w:sz w:val="28"/>
          <w:szCs w:val="28"/>
        </w:rPr>
      </w:pPr>
    </w:p>
    <w:p w:rsidR="004D2627" w:rsidRDefault="004D2627" w:rsidP="004D2627">
      <w:pPr>
        <w:pStyle w:val="a3"/>
        <w:widowControl w:val="0"/>
        <w:autoSpaceDE w:val="0"/>
        <w:autoSpaceDN w:val="0"/>
        <w:adjustRightInd w:val="0"/>
        <w:spacing w:after="0"/>
        <w:jc w:val="center"/>
        <w:rPr>
          <w:rFonts w:ascii="Times New Roman" w:hAnsi="Times New Roman"/>
          <w:b/>
          <w:bCs/>
          <w:color w:val="000000"/>
          <w:sz w:val="28"/>
          <w:szCs w:val="28"/>
        </w:rPr>
      </w:pPr>
      <w:r>
        <w:rPr>
          <w:rFonts w:ascii="Times New Roman" w:hAnsi="Times New Roman"/>
          <w:b/>
          <w:bCs/>
          <w:color w:val="000000"/>
          <w:sz w:val="28"/>
          <w:szCs w:val="28"/>
        </w:rPr>
        <w:lastRenderedPageBreak/>
        <w:t>ВВЕДЕНИЕ</w:t>
      </w:r>
    </w:p>
    <w:p w:rsidR="004D2627" w:rsidRPr="00760744" w:rsidRDefault="001365DD" w:rsidP="004D2627">
      <w:pPr>
        <w:shd w:val="clear" w:color="auto" w:fill="FFFFFF"/>
        <w:autoSpaceDE w:val="0"/>
        <w:autoSpaceDN w:val="0"/>
        <w:adjustRightInd w:val="0"/>
        <w:spacing w:after="0"/>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rPr>
        <w:t>Система машин для механизации растениеводства предусматривает создание и внедрение технических средств, обеспечивающих широкое внедрение индустриальных технологий и завершение комплексной механизации возделывания, уборки и послеуборочной обработки зерновых и других культур, внесение в почву органических  и минеральных удобрений</w:t>
      </w:r>
      <w:r w:rsidR="004D2627" w:rsidRPr="0076074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 выполнении вышеуказанных задач</w:t>
      </w:r>
      <w:r w:rsidR="0023198B">
        <w:rPr>
          <w:rFonts w:ascii="Times New Roman" w:eastAsia="Times New Roman" w:hAnsi="Times New Roman" w:cs="Times New Roman"/>
          <w:color w:val="000000"/>
          <w:sz w:val="28"/>
          <w:szCs w:val="28"/>
        </w:rPr>
        <w:t xml:space="preserve"> необходимо учитывать</w:t>
      </w:r>
      <w:r w:rsidR="004D2627" w:rsidRPr="00760744">
        <w:rPr>
          <w:rFonts w:ascii="Times New Roman" w:eastAsia="Times New Roman" w:hAnsi="Times New Roman" w:cs="Times New Roman"/>
          <w:color w:val="000000"/>
          <w:sz w:val="28"/>
          <w:szCs w:val="28"/>
        </w:rPr>
        <w:t>, в первую очередь, физически</w:t>
      </w:r>
      <w:r w:rsidR="0023198B">
        <w:rPr>
          <w:rFonts w:ascii="Times New Roman" w:eastAsia="Times New Roman" w:hAnsi="Times New Roman" w:cs="Times New Roman"/>
          <w:color w:val="000000"/>
          <w:sz w:val="28"/>
          <w:szCs w:val="28"/>
        </w:rPr>
        <w:t>е</w:t>
      </w:r>
      <w:r w:rsidR="004D2627" w:rsidRPr="00760744">
        <w:rPr>
          <w:rFonts w:ascii="Times New Roman" w:eastAsia="Times New Roman" w:hAnsi="Times New Roman" w:cs="Times New Roman"/>
          <w:color w:val="000000"/>
          <w:sz w:val="28"/>
          <w:szCs w:val="28"/>
        </w:rPr>
        <w:t xml:space="preserve"> и технологиче</w:t>
      </w:r>
      <w:r w:rsidR="004D2627" w:rsidRPr="00760744">
        <w:rPr>
          <w:rFonts w:ascii="Times New Roman" w:eastAsia="Times New Roman" w:hAnsi="Times New Roman" w:cs="Times New Roman"/>
          <w:color w:val="000000"/>
          <w:sz w:val="28"/>
          <w:szCs w:val="28"/>
        </w:rPr>
        <w:softHyphen/>
        <w:t>ски</w:t>
      </w:r>
      <w:r w:rsidR="0023198B">
        <w:rPr>
          <w:rFonts w:ascii="Times New Roman" w:eastAsia="Times New Roman" w:hAnsi="Times New Roman" w:cs="Times New Roman"/>
          <w:color w:val="000000"/>
          <w:sz w:val="28"/>
          <w:szCs w:val="28"/>
        </w:rPr>
        <w:t>е свойства</w:t>
      </w:r>
      <w:r w:rsidR="004D2627" w:rsidRPr="00760744">
        <w:rPr>
          <w:rFonts w:ascii="Times New Roman" w:eastAsia="Times New Roman" w:hAnsi="Times New Roman" w:cs="Times New Roman"/>
          <w:color w:val="000000"/>
          <w:sz w:val="28"/>
          <w:szCs w:val="28"/>
        </w:rPr>
        <w:t xml:space="preserve"> обрабатываем</w:t>
      </w:r>
      <w:r w:rsidR="004D2627">
        <w:rPr>
          <w:rFonts w:ascii="Times New Roman" w:eastAsia="Times New Roman" w:hAnsi="Times New Roman" w:cs="Times New Roman"/>
          <w:color w:val="000000"/>
          <w:sz w:val="28"/>
          <w:szCs w:val="28"/>
        </w:rPr>
        <w:t>ого материала</w:t>
      </w:r>
      <w:r w:rsidR="004D2627" w:rsidRPr="00760744">
        <w:rPr>
          <w:rFonts w:ascii="Times New Roman" w:eastAsia="Times New Roman" w:hAnsi="Times New Roman" w:cs="Times New Roman"/>
          <w:color w:val="000000"/>
          <w:sz w:val="28"/>
          <w:szCs w:val="28"/>
        </w:rPr>
        <w:t xml:space="preserve">. </w:t>
      </w:r>
    </w:p>
    <w:p w:rsidR="004D2627" w:rsidRDefault="004D2627" w:rsidP="004D2627">
      <w:pPr>
        <w:widowControl w:val="0"/>
        <w:autoSpaceDE w:val="0"/>
        <w:autoSpaceDN w:val="0"/>
        <w:adjustRightInd w:val="0"/>
        <w:spacing w:after="0"/>
        <w:ind w:firstLine="708"/>
        <w:jc w:val="both"/>
        <w:rPr>
          <w:rFonts w:ascii="Times New Roman" w:hAnsi="Times New Roman"/>
          <w:bCs/>
          <w:color w:val="000000"/>
          <w:sz w:val="28"/>
          <w:szCs w:val="28"/>
        </w:rPr>
      </w:pPr>
      <w:r w:rsidRPr="00D4661C">
        <w:rPr>
          <w:rFonts w:ascii="Times New Roman" w:hAnsi="Times New Roman"/>
          <w:bCs/>
          <w:color w:val="000000"/>
          <w:sz w:val="28"/>
          <w:szCs w:val="28"/>
        </w:rPr>
        <w:t xml:space="preserve">В связи с </w:t>
      </w:r>
      <w:r>
        <w:rPr>
          <w:rFonts w:ascii="Times New Roman" w:hAnsi="Times New Roman"/>
          <w:bCs/>
          <w:color w:val="000000"/>
          <w:sz w:val="28"/>
          <w:szCs w:val="28"/>
        </w:rPr>
        <w:t>этим, целью настоящей работы является помощь студентам в закреплении знаний, полученные при изучении технологических свойств сельскохозяйственных материалов. Выполнение методических указаний по практикуму должно способствовать также развитию у студентов в проведении самостоятельных научных исследований.</w:t>
      </w:r>
    </w:p>
    <w:p w:rsidR="0023198B" w:rsidRDefault="004D2627" w:rsidP="004D2627">
      <w:pPr>
        <w:widowControl w:val="0"/>
        <w:autoSpaceDE w:val="0"/>
        <w:autoSpaceDN w:val="0"/>
        <w:adjustRightInd w:val="0"/>
        <w:spacing w:after="0"/>
        <w:ind w:firstLine="708"/>
        <w:jc w:val="both"/>
        <w:rPr>
          <w:rFonts w:ascii="Times New Roman" w:hAnsi="Times New Roman"/>
          <w:bCs/>
          <w:color w:val="000000"/>
          <w:sz w:val="28"/>
          <w:szCs w:val="28"/>
        </w:rPr>
      </w:pPr>
      <w:r>
        <w:rPr>
          <w:rFonts w:ascii="Times New Roman" w:hAnsi="Times New Roman"/>
          <w:bCs/>
          <w:color w:val="000000"/>
          <w:sz w:val="28"/>
          <w:szCs w:val="28"/>
        </w:rPr>
        <w:t>В практикуме изложены общие сведения и порядок выполнения лабораторных работ по технологическим свойствам сельскохозяйственных материалов</w:t>
      </w:r>
      <w:r w:rsidR="0023198B">
        <w:rPr>
          <w:rFonts w:ascii="Times New Roman" w:hAnsi="Times New Roman"/>
          <w:bCs/>
          <w:color w:val="000000"/>
          <w:sz w:val="28"/>
          <w:szCs w:val="28"/>
        </w:rPr>
        <w:t>:</w:t>
      </w:r>
    </w:p>
    <w:p w:rsidR="0023198B" w:rsidRDefault="0023198B" w:rsidP="004D2627">
      <w:pPr>
        <w:widowControl w:val="0"/>
        <w:autoSpaceDE w:val="0"/>
        <w:autoSpaceDN w:val="0"/>
        <w:adjustRightInd w:val="0"/>
        <w:spacing w:after="0"/>
        <w:ind w:firstLine="708"/>
        <w:jc w:val="both"/>
        <w:rPr>
          <w:rFonts w:ascii="Times New Roman" w:hAnsi="Times New Roman"/>
          <w:bCs/>
          <w:color w:val="000000"/>
          <w:sz w:val="28"/>
          <w:szCs w:val="28"/>
        </w:rPr>
      </w:pPr>
      <w:r>
        <w:rPr>
          <w:rFonts w:ascii="Times New Roman" w:hAnsi="Times New Roman"/>
          <w:bCs/>
          <w:color w:val="000000"/>
          <w:sz w:val="28"/>
          <w:szCs w:val="28"/>
        </w:rPr>
        <w:t>- о</w:t>
      </w:r>
      <w:r w:rsidRPr="004D2627">
        <w:rPr>
          <w:rFonts w:ascii="Times New Roman" w:hAnsi="Times New Roman"/>
          <w:bCs/>
          <w:color w:val="000000"/>
          <w:sz w:val="28"/>
          <w:szCs w:val="28"/>
        </w:rPr>
        <w:t>пределение удельной работы при резании лезвием</w:t>
      </w:r>
      <w:r>
        <w:rPr>
          <w:rFonts w:ascii="Times New Roman" w:hAnsi="Times New Roman"/>
          <w:bCs/>
          <w:color w:val="000000"/>
          <w:sz w:val="28"/>
          <w:szCs w:val="28"/>
        </w:rPr>
        <w:t>;</w:t>
      </w:r>
    </w:p>
    <w:p w:rsidR="0023198B" w:rsidRDefault="0023198B" w:rsidP="004D2627">
      <w:pPr>
        <w:widowControl w:val="0"/>
        <w:autoSpaceDE w:val="0"/>
        <w:autoSpaceDN w:val="0"/>
        <w:adjustRightInd w:val="0"/>
        <w:spacing w:after="0"/>
        <w:ind w:firstLine="708"/>
        <w:jc w:val="both"/>
        <w:rPr>
          <w:rFonts w:ascii="Times New Roman" w:hAnsi="Times New Roman"/>
          <w:bCs/>
          <w:color w:val="000000"/>
          <w:sz w:val="28"/>
          <w:szCs w:val="28"/>
        </w:rPr>
      </w:pPr>
      <w:r>
        <w:rPr>
          <w:rFonts w:ascii="Times New Roman" w:hAnsi="Times New Roman"/>
          <w:bCs/>
          <w:color w:val="000000"/>
          <w:sz w:val="28"/>
          <w:szCs w:val="28"/>
        </w:rPr>
        <w:t>- о</w:t>
      </w:r>
      <w:r w:rsidRPr="00FD5B0F">
        <w:rPr>
          <w:rFonts w:ascii="Times New Roman" w:hAnsi="Times New Roman"/>
          <w:bCs/>
          <w:color w:val="000000"/>
          <w:sz w:val="28"/>
          <w:szCs w:val="28"/>
        </w:rPr>
        <w:t xml:space="preserve">пределение </w:t>
      </w:r>
      <w:r>
        <w:rPr>
          <w:rFonts w:ascii="Times New Roman" w:hAnsi="Times New Roman"/>
          <w:bCs/>
          <w:color w:val="000000"/>
          <w:sz w:val="28"/>
          <w:szCs w:val="28"/>
        </w:rPr>
        <w:t xml:space="preserve">изменчивости размерной характеристики семян и </w:t>
      </w:r>
      <w:proofErr w:type="spellStart"/>
      <w:r>
        <w:rPr>
          <w:rFonts w:ascii="Times New Roman" w:hAnsi="Times New Roman"/>
          <w:bCs/>
          <w:color w:val="000000"/>
          <w:sz w:val="28"/>
          <w:szCs w:val="28"/>
        </w:rPr>
        <w:t>корнеклубнеплодов</w:t>
      </w:r>
      <w:proofErr w:type="spellEnd"/>
      <w:r>
        <w:rPr>
          <w:rFonts w:ascii="Times New Roman" w:hAnsi="Times New Roman"/>
          <w:bCs/>
          <w:color w:val="000000"/>
          <w:sz w:val="28"/>
          <w:szCs w:val="28"/>
        </w:rPr>
        <w:t>;</w:t>
      </w:r>
    </w:p>
    <w:p w:rsidR="0023198B" w:rsidRDefault="0023198B" w:rsidP="004D2627">
      <w:pPr>
        <w:widowControl w:val="0"/>
        <w:autoSpaceDE w:val="0"/>
        <w:autoSpaceDN w:val="0"/>
        <w:adjustRightInd w:val="0"/>
        <w:spacing w:after="0"/>
        <w:ind w:firstLine="708"/>
        <w:jc w:val="both"/>
        <w:rPr>
          <w:rFonts w:ascii="Times New Roman" w:hAnsi="Times New Roman"/>
          <w:bCs/>
          <w:color w:val="000000"/>
          <w:sz w:val="28"/>
          <w:szCs w:val="28"/>
        </w:rPr>
      </w:pPr>
      <w:r>
        <w:rPr>
          <w:rFonts w:ascii="Times New Roman" w:hAnsi="Times New Roman"/>
          <w:bCs/>
          <w:color w:val="000000"/>
          <w:sz w:val="28"/>
          <w:szCs w:val="28"/>
        </w:rPr>
        <w:t>- о</w:t>
      </w:r>
      <w:r w:rsidRPr="004D2627">
        <w:rPr>
          <w:rFonts w:ascii="Times New Roman" w:hAnsi="Times New Roman"/>
          <w:bCs/>
          <w:color w:val="000000"/>
          <w:sz w:val="28"/>
          <w:szCs w:val="28"/>
        </w:rPr>
        <w:t>боснование скорости воздушного потока при очистке и определение характеристик аэродинамических свойств семян</w:t>
      </w:r>
      <w:r>
        <w:rPr>
          <w:rFonts w:ascii="Times New Roman" w:hAnsi="Times New Roman"/>
          <w:bCs/>
          <w:color w:val="000000"/>
          <w:sz w:val="28"/>
          <w:szCs w:val="28"/>
        </w:rPr>
        <w:t>;</w:t>
      </w:r>
    </w:p>
    <w:p w:rsidR="004D2627" w:rsidRDefault="0023198B" w:rsidP="004D2627">
      <w:pPr>
        <w:widowControl w:val="0"/>
        <w:autoSpaceDE w:val="0"/>
        <w:autoSpaceDN w:val="0"/>
        <w:adjustRightInd w:val="0"/>
        <w:spacing w:after="0"/>
        <w:ind w:firstLine="708"/>
        <w:jc w:val="both"/>
        <w:rPr>
          <w:rFonts w:ascii="Times New Roman" w:hAnsi="Times New Roman"/>
          <w:bCs/>
          <w:color w:val="000000"/>
          <w:sz w:val="28"/>
          <w:szCs w:val="28"/>
        </w:rPr>
      </w:pPr>
      <w:r>
        <w:rPr>
          <w:rFonts w:ascii="Times New Roman" w:hAnsi="Times New Roman"/>
          <w:bCs/>
          <w:color w:val="000000"/>
          <w:sz w:val="28"/>
          <w:szCs w:val="28"/>
        </w:rPr>
        <w:t xml:space="preserve">- </w:t>
      </w:r>
      <w:r>
        <w:rPr>
          <w:rFonts w:ascii="Times New Roman" w:eastAsia="Times New Roman" w:hAnsi="Times New Roman"/>
          <w:bCs/>
          <w:iCs/>
          <w:color w:val="000000"/>
          <w:sz w:val="28"/>
          <w:szCs w:val="28"/>
        </w:rPr>
        <w:t>о</w:t>
      </w:r>
      <w:r w:rsidRPr="004D2627">
        <w:rPr>
          <w:rFonts w:ascii="Times New Roman" w:eastAsia="Times New Roman" w:hAnsi="Times New Roman"/>
          <w:bCs/>
          <w:iCs/>
          <w:color w:val="000000"/>
          <w:sz w:val="28"/>
          <w:szCs w:val="28"/>
        </w:rPr>
        <w:t>пределение углов естественного откоса и коэффициентов внутреннего трения сельскохозяйственных материалов и почвы</w:t>
      </w:r>
      <w:r>
        <w:rPr>
          <w:rFonts w:ascii="Times New Roman" w:eastAsia="Times New Roman" w:hAnsi="Times New Roman"/>
          <w:bCs/>
          <w:iCs/>
          <w:color w:val="000000"/>
          <w:sz w:val="28"/>
          <w:szCs w:val="28"/>
        </w:rPr>
        <w:t>;</w:t>
      </w:r>
    </w:p>
    <w:p w:rsidR="0023198B" w:rsidRDefault="0023198B" w:rsidP="004D2627">
      <w:pPr>
        <w:widowControl w:val="0"/>
        <w:autoSpaceDE w:val="0"/>
        <w:autoSpaceDN w:val="0"/>
        <w:adjustRightInd w:val="0"/>
        <w:spacing w:after="0"/>
        <w:ind w:firstLine="708"/>
        <w:jc w:val="both"/>
        <w:rPr>
          <w:rFonts w:ascii="Times New Roman" w:hAnsi="Times New Roman"/>
          <w:bCs/>
          <w:color w:val="000000"/>
          <w:sz w:val="28"/>
          <w:szCs w:val="28"/>
        </w:rPr>
      </w:pPr>
      <w:r>
        <w:rPr>
          <w:rFonts w:ascii="Times New Roman" w:hAnsi="Times New Roman"/>
          <w:bCs/>
          <w:color w:val="000000"/>
          <w:sz w:val="28"/>
          <w:szCs w:val="28"/>
        </w:rPr>
        <w:t xml:space="preserve">- </w:t>
      </w:r>
      <w:r>
        <w:rPr>
          <w:rFonts w:ascii="Times New Roman" w:eastAsia="Times New Roman" w:hAnsi="Times New Roman"/>
          <w:bCs/>
          <w:iCs/>
          <w:color w:val="000000"/>
          <w:sz w:val="28"/>
          <w:szCs w:val="28"/>
        </w:rPr>
        <w:t>о</w:t>
      </w:r>
      <w:r w:rsidRPr="004D2627">
        <w:rPr>
          <w:rFonts w:ascii="Times New Roman" w:eastAsia="Times New Roman" w:hAnsi="Times New Roman"/>
          <w:bCs/>
          <w:iCs/>
          <w:color w:val="000000"/>
          <w:sz w:val="28"/>
          <w:szCs w:val="28"/>
        </w:rPr>
        <w:t>пределение средней скорости движения зерна по решету</w:t>
      </w:r>
      <w:r>
        <w:rPr>
          <w:rFonts w:ascii="Times New Roman" w:eastAsia="Times New Roman" w:hAnsi="Times New Roman"/>
          <w:bCs/>
          <w:iCs/>
          <w:color w:val="000000"/>
          <w:sz w:val="28"/>
          <w:szCs w:val="28"/>
        </w:rPr>
        <w:t>.</w:t>
      </w:r>
    </w:p>
    <w:p w:rsidR="004D2627" w:rsidRDefault="0023198B" w:rsidP="004D2627">
      <w:pPr>
        <w:widowControl w:val="0"/>
        <w:autoSpaceDE w:val="0"/>
        <w:autoSpaceDN w:val="0"/>
        <w:adjustRightInd w:val="0"/>
        <w:spacing w:after="0"/>
        <w:ind w:firstLine="708"/>
        <w:jc w:val="both"/>
        <w:rPr>
          <w:rFonts w:ascii="Times New Roman" w:hAnsi="Times New Roman"/>
          <w:bCs/>
          <w:color w:val="000000"/>
          <w:sz w:val="28"/>
          <w:szCs w:val="28"/>
        </w:rPr>
      </w:pPr>
      <w:r>
        <w:rPr>
          <w:rFonts w:ascii="Times New Roman" w:hAnsi="Times New Roman"/>
          <w:bCs/>
          <w:color w:val="000000"/>
          <w:sz w:val="28"/>
          <w:szCs w:val="28"/>
        </w:rPr>
        <w:t>Отчёт по вышеуказанным лабораторным работам после их изучения производится в письменной и устной форме с указанием соответствующих выводов.</w:t>
      </w:r>
    </w:p>
    <w:p w:rsidR="004D2627" w:rsidRDefault="0023198B" w:rsidP="004D2627">
      <w:pPr>
        <w:widowControl w:val="0"/>
        <w:autoSpaceDE w:val="0"/>
        <w:autoSpaceDN w:val="0"/>
        <w:adjustRightInd w:val="0"/>
        <w:spacing w:after="0"/>
        <w:ind w:firstLine="708"/>
        <w:jc w:val="both"/>
        <w:rPr>
          <w:rFonts w:ascii="Times New Roman" w:hAnsi="Times New Roman"/>
          <w:bCs/>
          <w:color w:val="000000"/>
          <w:sz w:val="28"/>
          <w:szCs w:val="28"/>
        </w:rPr>
      </w:pPr>
      <w:r>
        <w:rPr>
          <w:rFonts w:ascii="Times New Roman" w:hAnsi="Times New Roman"/>
          <w:bCs/>
          <w:color w:val="000000"/>
          <w:sz w:val="28"/>
          <w:szCs w:val="28"/>
        </w:rPr>
        <w:t>Разработанный</w:t>
      </w:r>
      <w:r w:rsidR="004D2627">
        <w:rPr>
          <w:rFonts w:ascii="Times New Roman" w:hAnsi="Times New Roman"/>
          <w:bCs/>
          <w:color w:val="000000"/>
          <w:sz w:val="28"/>
          <w:szCs w:val="28"/>
        </w:rPr>
        <w:t xml:space="preserve"> практикум позволит:</w:t>
      </w:r>
    </w:p>
    <w:p w:rsidR="004D2627" w:rsidRDefault="004D2627" w:rsidP="004D2627">
      <w:pPr>
        <w:widowControl w:val="0"/>
        <w:autoSpaceDE w:val="0"/>
        <w:autoSpaceDN w:val="0"/>
        <w:adjustRightInd w:val="0"/>
        <w:spacing w:after="0"/>
        <w:jc w:val="both"/>
        <w:rPr>
          <w:rFonts w:ascii="Times New Roman" w:hAnsi="Times New Roman"/>
          <w:bCs/>
          <w:color w:val="000000"/>
          <w:sz w:val="28"/>
          <w:szCs w:val="28"/>
        </w:rPr>
      </w:pPr>
      <w:r>
        <w:rPr>
          <w:rFonts w:ascii="Times New Roman" w:hAnsi="Times New Roman"/>
          <w:bCs/>
          <w:color w:val="000000"/>
          <w:sz w:val="28"/>
          <w:szCs w:val="28"/>
        </w:rPr>
        <w:t>- более по</w:t>
      </w:r>
      <w:r w:rsidR="0023198B">
        <w:rPr>
          <w:rFonts w:ascii="Times New Roman" w:hAnsi="Times New Roman"/>
          <w:bCs/>
          <w:color w:val="000000"/>
          <w:sz w:val="28"/>
          <w:szCs w:val="28"/>
        </w:rPr>
        <w:t>дробно</w:t>
      </w:r>
      <w:r>
        <w:rPr>
          <w:rFonts w:ascii="Times New Roman" w:hAnsi="Times New Roman"/>
          <w:bCs/>
          <w:color w:val="000000"/>
          <w:sz w:val="28"/>
          <w:szCs w:val="28"/>
        </w:rPr>
        <w:t xml:space="preserve"> ознакомить студентов с сущностью технологических процессов, выполняемых рабочими органами сельскохозяйственных машин;</w:t>
      </w:r>
    </w:p>
    <w:p w:rsidR="004D2627" w:rsidRDefault="004D2627" w:rsidP="004D2627">
      <w:pPr>
        <w:widowControl w:val="0"/>
        <w:autoSpaceDE w:val="0"/>
        <w:autoSpaceDN w:val="0"/>
        <w:adjustRightInd w:val="0"/>
        <w:spacing w:after="0"/>
        <w:jc w:val="both"/>
        <w:rPr>
          <w:rFonts w:ascii="Times New Roman" w:hAnsi="Times New Roman"/>
          <w:bCs/>
          <w:color w:val="000000"/>
          <w:sz w:val="28"/>
          <w:szCs w:val="28"/>
        </w:rPr>
      </w:pPr>
      <w:r>
        <w:rPr>
          <w:rFonts w:ascii="Times New Roman" w:hAnsi="Times New Roman"/>
          <w:bCs/>
          <w:color w:val="000000"/>
          <w:sz w:val="28"/>
          <w:szCs w:val="28"/>
        </w:rPr>
        <w:t>- освоить методы и приёмы практической работы с рабочими и вспомогательными органами машин применительно к реальным и конкретным условиям;</w:t>
      </w:r>
    </w:p>
    <w:p w:rsidR="004D2627" w:rsidRPr="00D4661C" w:rsidRDefault="004D2627" w:rsidP="004D2627">
      <w:pPr>
        <w:widowControl w:val="0"/>
        <w:autoSpaceDE w:val="0"/>
        <w:autoSpaceDN w:val="0"/>
        <w:adjustRightInd w:val="0"/>
        <w:spacing w:after="0"/>
        <w:jc w:val="both"/>
        <w:rPr>
          <w:rFonts w:ascii="Times New Roman" w:hAnsi="Times New Roman"/>
          <w:bCs/>
          <w:color w:val="000000"/>
          <w:sz w:val="28"/>
          <w:szCs w:val="28"/>
        </w:rPr>
      </w:pPr>
      <w:r>
        <w:rPr>
          <w:rFonts w:ascii="Times New Roman" w:hAnsi="Times New Roman"/>
          <w:bCs/>
          <w:color w:val="000000"/>
          <w:sz w:val="28"/>
          <w:szCs w:val="28"/>
        </w:rPr>
        <w:t>- приобрести практические навыки анализа закономерностей технологических процессов, выполняемых сельскохозяйственными машинами.</w:t>
      </w:r>
    </w:p>
    <w:p w:rsidR="004D2627" w:rsidRDefault="004D2627" w:rsidP="006D7965">
      <w:pPr>
        <w:spacing w:after="0"/>
        <w:jc w:val="center"/>
        <w:rPr>
          <w:rFonts w:ascii="Times New Roman" w:hAnsi="Times New Roman" w:cs="Times New Roman"/>
          <w:b/>
          <w:sz w:val="28"/>
          <w:szCs w:val="28"/>
        </w:rPr>
      </w:pPr>
    </w:p>
    <w:p w:rsidR="004D2627" w:rsidRDefault="004D2627" w:rsidP="006D7965">
      <w:pPr>
        <w:spacing w:after="0"/>
        <w:jc w:val="center"/>
        <w:rPr>
          <w:rFonts w:ascii="Times New Roman" w:hAnsi="Times New Roman" w:cs="Times New Roman"/>
          <w:b/>
          <w:sz w:val="28"/>
          <w:szCs w:val="28"/>
        </w:rPr>
      </w:pPr>
    </w:p>
    <w:p w:rsidR="00A8275D" w:rsidRDefault="00A8275D" w:rsidP="006D7965">
      <w:pPr>
        <w:spacing w:after="0"/>
        <w:jc w:val="center"/>
        <w:rPr>
          <w:rFonts w:ascii="Times New Roman" w:hAnsi="Times New Roman" w:cs="Times New Roman"/>
          <w:b/>
          <w:sz w:val="28"/>
          <w:szCs w:val="28"/>
        </w:rPr>
      </w:pPr>
    </w:p>
    <w:p w:rsidR="00A8275D" w:rsidRDefault="00A8275D" w:rsidP="006D7965">
      <w:pPr>
        <w:spacing w:after="0"/>
        <w:jc w:val="center"/>
        <w:rPr>
          <w:rFonts w:ascii="Times New Roman" w:hAnsi="Times New Roman" w:cs="Times New Roman"/>
          <w:b/>
          <w:sz w:val="28"/>
          <w:szCs w:val="28"/>
        </w:rPr>
      </w:pPr>
    </w:p>
    <w:p w:rsidR="006D7965" w:rsidRPr="006D7965" w:rsidRDefault="006D7965" w:rsidP="006D7965">
      <w:pPr>
        <w:spacing w:after="0"/>
        <w:jc w:val="center"/>
        <w:rPr>
          <w:rFonts w:ascii="Times New Roman" w:hAnsi="Times New Roman" w:cs="Times New Roman"/>
          <w:b/>
          <w:sz w:val="28"/>
          <w:szCs w:val="28"/>
        </w:rPr>
      </w:pPr>
      <w:r w:rsidRPr="006D7965">
        <w:rPr>
          <w:rFonts w:ascii="Times New Roman" w:hAnsi="Times New Roman" w:cs="Times New Roman"/>
          <w:b/>
          <w:sz w:val="28"/>
          <w:szCs w:val="28"/>
        </w:rPr>
        <w:lastRenderedPageBreak/>
        <w:t>ЛАБОРАТОРНАЯ РАБОТА №6</w:t>
      </w:r>
    </w:p>
    <w:p w:rsidR="00E7447E" w:rsidRPr="006D7965" w:rsidRDefault="006D7965" w:rsidP="006D7965">
      <w:pPr>
        <w:spacing w:after="0"/>
        <w:jc w:val="center"/>
        <w:rPr>
          <w:rFonts w:ascii="Times New Roman" w:hAnsi="Times New Roman" w:cs="Times New Roman"/>
          <w:b/>
          <w:sz w:val="28"/>
          <w:szCs w:val="28"/>
        </w:rPr>
      </w:pPr>
      <w:r>
        <w:rPr>
          <w:rFonts w:ascii="Times New Roman" w:hAnsi="Times New Roman" w:cs="Times New Roman"/>
          <w:b/>
          <w:sz w:val="28"/>
          <w:szCs w:val="28"/>
        </w:rPr>
        <w:t>«</w:t>
      </w:r>
      <w:r w:rsidRPr="006D7965">
        <w:rPr>
          <w:rFonts w:ascii="Times New Roman" w:hAnsi="Times New Roman" w:cs="Times New Roman"/>
          <w:b/>
          <w:sz w:val="28"/>
          <w:szCs w:val="28"/>
        </w:rPr>
        <w:t>ОПРЕДЕЛЕНИЕ УДЕЛЬНОЙ РАБОТЫ ПРИ РЕЗАНИИ ЛЕЗВИЕМ</w:t>
      </w:r>
      <w:r w:rsidR="00803F40">
        <w:rPr>
          <w:rFonts w:ascii="Times New Roman" w:hAnsi="Times New Roman" w:cs="Times New Roman"/>
          <w:b/>
          <w:sz w:val="28"/>
          <w:szCs w:val="28"/>
        </w:rPr>
        <w:t xml:space="preserve"> РАЗЛИЧНЫХ МАТЕРИАЛОВ</w:t>
      </w:r>
      <w:r>
        <w:rPr>
          <w:rFonts w:ascii="Times New Roman" w:hAnsi="Times New Roman" w:cs="Times New Roman"/>
          <w:b/>
          <w:sz w:val="28"/>
          <w:szCs w:val="28"/>
        </w:rPr>
        <w:t>»</w:t>
      </w:r>
    </w:p>
    <w:p w:rsidR="006D7965" w:rsidRDefault="006D7965" w:rsidP="006D7965">
      <w:pPr>
        <w:spacing w:after="0"/>
        <w:jc w:val="both"/>
        <w:rPr>
          <w:rFonts w:ascii="Times New Roman" w:hAnsi="Times New Roman" w:cs="Times New Roman"/>
          <w:b/>
          <w:sz w:val="28"/>
          <w:szCs w:val="28"/>
        </w:rPr>
      </w:pPr>
    </w:p>
    <w:p w:rsidR="006D7965" w:rsidRDefault="006D7965" w:rsidP="006D7965">
      <w:pPr>
        <w:spacing w:after="0"/>
        <w:ind w:firstLine="708"/>
        <w:jc w:val="both"/>
        <w:rPr>
          <w:rFonts w:ascii="Times New Roman" w:hAnsi="Times New Roman" w:cs="Times New Roman"/>
          <w:sz w:val="28"/>
          <w:szCs w:val="28"/>
        </w:rPr>
      </w:pPr>
      <w:r w:rsidRPr="006D7965">
        <w:rPr>
          <w:rFonts w:ascii="Times New Roman" w:hAnsi="Times New Roman" w:cs="Times New Roman"/>
          <w:b/>
          <w:sz w:val="28"/>
          <w:szCs w:val="28"/>
        </w:rPr>
        <w:t>Цель работы.</w:t>
      </w:r>
      <w:r>
        <w:rPr>
          <w:rFonts w:ascii="Times New Roman" w:hAnsi="Times New Roman" w:cs="Times New Roman"/>
          <w:sz w:val="28"/>
          <w:szCs w:val="28"/>
        </w:rPr>
        <w:t xml:space="preserve"> </w:t>
      </w:r>
    </w:p>
    <w:p w:rsidR="006D7965" w:rsidRDefault="006D7965" w:rsidP="006D7965">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Изучить основы теории резания, уяснить принципиальную разницу в резании почвы </w:t>
      </w:r>
      <w:r w:rsidR="007A132B">
        <w:rPr>
          <w:rFonts w:ascii="Times New Roman" w:hAnsi="Times New Roman" w:cs="Times New Roman"/>
          <w:sz w:val="28"/>
          <w:szCs w:val="28"/>
        </w:rPr>
        <w:t xml:space="preserve">и корней (стеблей) сорняков </w:t>
      </w:r>
      <w:r>
        <w:rPr>
          <w:rFonts w:ascii="Times New Roman" w:hAnsi="Times New Roman" w:cs="Times New Roman"/>
          <w:sz w:val="28"/>
          <w:szCs w:val="28"/>
        </w:rPr>
        <w:t xml:space="preserve">лезвием лемеха плуга и лезвием культиваторной лапы. </w:t>
      </w:r>
    </w:p>
    <w:p w:rsidR="006D7965" w:rsidRDefault="006D7965" w:rsidP="006D7965">
      <w:pPr>
        <w:spacing w:after="0"/>
        <w:ind w:firstLine="709"/>
        <w:jc w:val="both"/>
        <w:rPr>
          <w:rFonts w:ascii="Times New Roman" w:hAnsi="Times New Roman" w:cs="Times New Roman"/>
          <w:b/>
          <w:sz w:val="28"/>
          <w:szCs w:val="28"/>
        </w:rPr>
      </w:pPr>
    </w:p>
    <w:p w:rsidR="006D7965" w:rsidRDefault="006D7965" w:rsidP="006D7965">
      <w:pPr>
        <w:spacing w:after="0"/>
        <w:ind w:firstLine="709"/>
        <w:jc w:val="both"/>
        <w:rPr>
          <w:rFonts w:ascii="Times New Roman" w:hAnsi="Times New Roman" w:cs="Times New Roman"/>
          <w:b/>
          <w:sz w:val="28"/>
          <w:szCs w:val="28"/>
        </w:rPr>
      </w:pPr>
      <w:r w:rsidRPr="006D7965">
        <w:rPr>
          <w:rFonts w:ascii="Times New Roman" w:hAnsi="Times New Roman" w:cs="Times New Roman"/>
          <w:b/>
          <w:sz w:val="28"/>
          <w:szCs w:val="28"/>
        </w:rPr>
        <w:t>Содержание работы.</w:t>
      </w:r>
    </w:p>
    <w:p w:rsidR="006D7965" w:rsidRDefault="006D7965" w:rsidP="006D7965">
      <w:pPr>
        <w:spacing w:after="0"/>
        <w:ind w:firstLine="709"/>
        <w:jc w:val="both"/>
        <w:rPr>
          <w:rFonts w:ascii="Times New Roman" w:hAnsi="Times New Roman" w:cs="Times New Roman"/>
          <w:sz w:val="28"/>
          <w:szCs w:val="28"/>
        </w:rPr>
      </w:pPr>
      <w:r>
        <w:rPr>
          <w:rFonts w:ascii="Times New Roman" w:hAnsi="Times New Roman" w:cs="Times New Roman"/>
          <w:sz w:val="28"/>
          <w:szCs w:val="28"/>
        </w:rPr>
        <w:t>Изучить устройств</w:t>
      </w:r>
      <w:r w:rsidR="00F530AF">
        <w:rPr>
          <w:rFonts w:ascii="Times New Roman" w:hAnsi="Times New Roman" w:cs="Times New Roman"/>
          <w:sz w:val="28"/>
          <w:szCs w:val="28"/>
        </w:rPr>
        <w:t>о</w:t>
      </w:r>
      <w:r>
        <w:rPr>
          <w:rFonts w:ascii="Times New Roman" w:hAnsi="Times New Roman" w:cs="Times New Roman"/>
          <w:sz w:val="28"/>
          <w:szCs w:val="28"/>
        </w:rPr>
        <w:t xml:space="preserve"> для резания </w:t>
      </w:r>
      <w:r w:rsidR="007A132B">
        <w:rPr>
          <w:rFonts w:ascii="Times New Roman" w:hAnsi="Times New Roman" w:cs="Times New Roman"/>
          <w:sz w:val="28"/>
          <w:szCs w:val="28"/>
        </w:rPr>
        <w:t>сельскохозяйственных материалов и стеблей сорняков (</w:t>
      </w:r>
      <w:r>
        <w:rPr>
          <w:rFonts w:ascii="Times New Roman" w:hAnsi="Times New Roman" w:cs="Times New Roman"/>
          <w:sz w:val="28"/>
          <w:szCs w:val="28"/>
        </w:rPr>
        <w:t>почв</w:t>
      </w:r>
      <w:r w:rsidR="007A132B">
        <w:rPr>
          <w:rFonts w:ascii="Times New Roman" w:hAnsi="Times New Roman" w:cs="Times New Roman"/>
          <w:sz w:val="28"/>
          <w:szCs w:val="28"/>
        </w:rPr>
        <w:t>)</w:t>
      </w:r>
      <w:r>
        <w:rPr>
          <w:rFonts w:ascii="Times New Roman" w:hAnsi="Times New Roman" w:cs="Times New Roman"/>
          <w:sz w:val="28"/>
          <w:szCs w:val="28"/>
        </w:rPr>
        <w:t xml:space="preserve">. Измерить величины углов, характеризующих режущую кромку. Выполнить эксперименты по </w:t>
      </w:r>
      <w:r w:rsidR="007A132B">
        <w:rPr>
          <w:rFonts w:ascii="Times New Roman" w:hAnsi="Times New Roman" w:cs="Times New Roman"/>
          <w:sz w:val="28"/>
          <w:szCs w:val="28"/>
        </w:rPr>
        <w:t xml:space="preserve">определению </w:t>
      </w:r>
      <w:r>
        <w:rPr>
          <w:rFonts w:ascii="Times New Roman" w:hAnsi="Times New Roman" w:cs="Times New Roman"/>
          <w:sz w:val="28"/>
          <w:szCs w:val="28"/>
        </w:rPr>
        <w:t>удельной работ</w:t>
      </w:r>
      <w:r w:rsidR="007A132B">
        <w:rPr>
          <w:rFonts w:ascii="Times New Roman" w:hAnsi="Times New Roman" w:cs="Times New Roman"/>
          <w:sz w:val="28"/>
          <w:szCs w:val="28"/>
        </w:rPr>
        <w:t>ы</w:t>
      </w:r>
      <w:r>
        <w:rPr>
          <w:rFonts w:ascii="Times New Roman" w:hAnsi="Times New Roman" w:cs="Times New Roman"/>
          <w:sz w:val="28"/>
          <w:szCs w:val="28"/>
        </w:rPr>
        <w:t xml:space="preserve"> при резании лезвием. Составить отчёт о работе.</w:t>
      </w:r>
    </w:p>
    <w:p w:rsidR="006D7965" w:rsidRDefault="006D7965" w:rsidP="006D7965">
      <w:pPr>
        <w:spacing w:after="0"/>
        <w:ind w:firstLine="708"/>
        <w:jc w:val="both"/>
        <w:rPr>
          <w:rFonts w:ascii="Times New Roman" w:hAnsi="Times New Roman" w:cs="Times New Roman"/>
          <w:sz w:val="28"/>
          <w:szCs w:val="28"/>
        </w:rPr>
      </w:pPr>
    </w:p>
    <w:p w:rsidR="006D7965" w:rsidRDefault="006D7965" w:rsidP="006D7965">
      <w:pPr>
        <w:spacing w:after="0"/>
        <w:ind w:firstLine="708"/>
        <w:jc w:val="both"/>
        <w:rPr>
          <w:rFonts w:ascii="Times New Roman" w:hAnsi="Times New Roman" w:cs="Times New Roman"/>
          <w:b/>
          <w:sz w:val="28"/>
          <w:szCs w:val="28"/>
        </w:rPr>
      </w:pPr>
      <w:r w:rsidRPr="008F0F73">
        <w:rPr>
          <w:rFonts w:ascii="Times New Roman" w:hAnsi="Times New Roman" w:cs="Times New Roman"/>
          <w:b/>
          <w:sz w:val="28"/>
          <w:szCs w:val="28"/>
        </w:rPr>
        <w:t>Общие сведения</w:t>
      </w:r>
      <w:r>
        <w:rPr>
          <w:rFonts w:ascii="Times New Roman" w:hAnsi="Times New Roman" w:cs="Times New Roman"/>
          <w:b/>
          <w:sz w:val="28"/>
          <w:szCs w:val="28"/>
        </w:rPr>
        <w:t>.</w:t>
      </w:r>
    </w:p>
    <w:p w:rsidR="006D7965" w:rsidRDefault="006D7965" w:rsidP="006D796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долю лемеха приходится примерно 40% </w:t>
      </w:r>
      <w:r w:rsidR="00BD361E">
        <w:rPr>
          <w:rFonts w:ascii="Times New Roman" w:hAnsi="Times New Roman" w:cs="Times New Roman"/>
          <w:sz w:val="28"/>
          <w:szCs w:val="28"/>
        </w:rPr>
        <w:t>общих затрат энергии на вспашку. Значительная часть этой энергии расходуется на уплотнение дна борозды. При этом происходит образование так называемой «плужной подошвы», которая вредно сказывается на водном и воздушном режиме почвы.</w:t>
      </w:r>
    </w:p>
    <w:p w:rsidR="00BD361E" w:rsidRDefault="00BD361E" w:rsidP="006D7965">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Работа лезвия отличается от работы остальной части лемеха и отвала главным образом тем, что лезви</w:t>
      </w:r>
      <w:r w:rsidR="007B7844">
        <w:rPr>
          <w:rFonts w:ascii="Times New Roman" w:hAnsi="Times New Roman" w:cs="Times New Roman"/>
          <w:sz w:val="28"/>
          <w:szCs w:val="28"/>
        </w:rPr>
        <w:t>е лемеха уплотняет (сгруживает),</w:t>
      </w:r>
      <w:r>
        <w:rPr>
          <w:rFonts w:ascii="Times New Roman" w:hAnsi="Times New Roman" w:cs="Times New Roman"/>
          <w:sz w:val="28"/>
          <w:szCs w:val="28"/>
        </w:rPr>
        <w:t xml:space="preserve"> лежащую впереди его почву, тогда как для остальной части поверхности корпуса сгруживание недопустимо.</w:t>
      </w:r>
      <w:proofErr w:type="gramEnd"/>
      <w:r>
        <w:rPr>
          <w:rFonts w:ascii="Times New Roman" w:hAnsi="Times New Roman" w:cs="Times New Roman"/>
          <w:sz w:val="28"/>
          <w:szCs w:val="28"/>
        </w:rPr>
        <w:t xml:space="preserve"> В результате сгруживания почвы впереди лемеха образуется уплотнённое ядро. Оно не имеет ярко выраженных границ перехода к массиву почвы, и его размер быстро изменяется.</w:t>
      </w:r>
    </w:p>
    <w:p w:rsidR="00BD361E" w:rsidRDefault="00BD361E" w:rsidP="006D7965">
      <w:pPr>
        <w:spacing w:after="0"/>
        <w:ind w:firstLine="708"/>
        <w:jc w:val="both"/>
        <w:rPr>
          <w:rFonts w:ascii="Times New Roman" w:hAnsi="Times New Roman" w:cs="Times New Roman"/>
          <w:sz w:val="28"/>
          <w:szCs w:val="28"/>
        </w:rPr>
      </w:pPr>
      <w:r>
        <w:rPr>
          <w:rFonts w:ascii="Times New Roman" w:hAnsi="Times New Roman" w:cs="Times New Roman"/>
          <w:sz w:val="28"/>
          <w:szCs w:val="28"/>
        </w:rPr>
        <w:t>Вначале диаметр ядра по значению близок к ширине фаски лезвия. Затем ядро увеличивается до тех пор, пока окружающая почва не нарушит его силами трения и нормального давления.</w:t>
      </w:r>
    </w:p>
    <w:p w:rsidR="00BD361E" w:rsidRDefault="00BD361E" w:rsidP="006D7965">
      <w:pPr>
        <w:spacing w:after="0"/>
        <w:ind w:firstLine="708"/>
        <w:jc w:val="both"/>
        <w:rPr>
          <w:rFonts w:ascii="Times New Roman" w:hAnsi="Times New Roman" w:cs="Times New Roman"/>
          <w:sz w:val="28"/>
          <w:szCs w:val="28"/>
        </w:rPr>
      </w:pPr>
      <w:r>
        <w:rPr>
          <w:rFonts w:ascii="Times New Roman" w:hAnsi="Times New Roman" w:cs="Times New Roman"/>
          <w:sz w:val="28"/>
          <w:szCs w:val="28"/>
        </w:rPr>
        <w:t>После этого образуется новое ядро, т</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процесс циклически повторяется на отрезке пути примерно 5</w:t>
      </w:r>
      <w:r w:rsidR="009A16B8">
        <w:rPr>
          <w:rFonts w:ascii="Times New Roman" w:hAnsi="Times New Roman" w:cs="Times New Roman"/>
          <w:sz w:val="28"/>
          <w:szCs w:val="28"/>
        </w:rPr>
        <w:t>…</w:t>
      </w:r>
      <w:r>
        <w:rPr>
          <w:rFonts w:ascii="Times New Roman" w:hAnsi="Times New Roman" w:cs="Times New Roman"/>
          <w:sz w:val="28"/>
          <w:szCs w:val="28"/>
        </w:rPr>
        <w:t>15 мм.</w:t>
      </w:r>
    </w:p>
    <w:p w:rsidR="00BD361E" w:rsidRDefault="00BD361E" w:rsidP="006D7965">
      <w:pPr>
        <w:spacing w:after="0"/>
        <w:ind w:firstLine="708"/>
        <w:jc w:val="both"/>
        <w:rPr>
          <w:rFonts w:ascii="Times New Roman" w:hAnsi="Times New Roman" w:cs="Times New Roman"/>
          <w:sz w:val="28"/>
          <w:szCs w:val="28"/>
        </w:rPr>
      </w:pPr>
      <w:r>
        <w:rPr>
          <w:rFonts w:ascii="Times New Roman" w:hAnsi="Times New Roman" w:cs="Times New Roman"/>
          <w:sz w:val="28"/>
          <w:szCs w:val="28"/>
        </w:rPr>
        <w:t>Одновременно с разрушением ядра в окружающей его почве образуются мелкие трещины, которые затем увеличиваются при подъёме пласта на поверхности корпуса плуга. Необходимо, что ядро</w:t>
      </w:r>
      <w:r w:rsidR="008A1E4C">
        <w:rPr>
          <w:rFonts w:ascii="Times New Roman" w:hAnsi="Times New Roman" w:cs="Times New Roman"/>
          <w:sz w:val="28"/>
          <w:szCs w:val="28"/>
        </w:rPr>
        <w:t xml:space="preserve"> располагалось выше дна борозды, иначе начальные трещины окажутся на дне борозды, где они не нужны.</w:t>
      </w:r>
    </w:p>
    <w:p w:rsidR="008A1E4C" w:rsidRDefault="008A1E4C" w:rsidP="006D796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Следовательно, на лезвие, идущее впереди него, действует ядро из уплотнённой почвы, которое разрушает связи с дном борозды. Лезвие лемеха участвует в образовании ядра, создаёт для этого предпосылки и защищает дно </w:t>
      </w:r>
      <w:r>
        <w:rPr>
          <w:rFonts w:ascii="Times New Roman" w:hAnsi="Times New Roman" w:cs="Times New Roman"/>
          <w:sz w:val="28"/>
          <w:szCs w:val="28"/>
        </w:rPr>
        <w:lastRenderedPageBreak/>
        <w:t xml:space="preserve">борозды. </w:t>
      </w:r>
      <w:proofErr w:type="gramStart"/>
      <w:r>
        <w:rPr>
          <w:rFonts w:ascii="Times New Roman" w:hAnsi="Times New Roman" w:cs="Times New Roman"/>
          <w:sz w:val="28"/>
          <w:szCs w:val="28"/>
        </w:rPr>
        <w:t>Поэтому лезвие изнашивается с нижней стороны быстрее, чем с верхней.</w:t>
      </w:r>
      <w:proofErr w:type="gramEnd"/>
      <w:r>
        <w:rPr>
          <w:rFonts w:ascii="Times New Roman" w:hAnsi="Times New Roman" w:cs="Times New Roman"/>
          <w:sz w:val="28"/>
          <w:szCs w:val="28"/>
        </w:rPr>
        <w:t xml:space="preserve"> Лемеха оттягивают не для того, чтобы он лучше резал, а напротив, делают угол </w:t>
      </w:r>
      <w:r w:rsidR="009A16B8" w:rsidRPr="009A16B8">
        <w:rPr>
          <w:rFonts w:ascii="Times New Roman" w:hAnsi="Times New Roman" w:cs="Times New Roman"/>
          <w:position w:val="-6"/>
          <w:sz w:val="28"/>
          <w:szCs w:val="28"/>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ole="">
            <v:imagedata r:id="rId8" o:title=""/>
          </v:shape>
          <o:OLEObject Type="Embed" ProgID="Equation.3" ShapeID="_x0000_i1025" DrawAspect="Content" ObjectID="_1554887370" r:id="rId9"/>
        </w:object>
      </w:r>
      <w:r w:rsidR="00A011B7">
        <w:rPr>
          <w:rFonts w:ascii="Times New Roman" w:hAnsi="Times New Roman" w:cs="Times New Roman"/>
          <w:sz w:val="28"/>
          <w:szCs w:val="28"/>
        </w:rPr>
        <w:t xml:space="preserve"> </w:t>
      </w:r>
      <w:r>
        <w:rPr>
          <w:rFonts w:ascii="Times New Roman" w:hAnsi="Times New Roman" w:cs="Times New Roman"/>
          <w:sz w:val="28"/>
          <w:szCs w:val="28"/>
        </w:rPr>
        <w:t xml:space="preserve">(рисунок </w:t>
      </w:r>
      <w:r w:rsidR="007B7844">
        <w:rPr>
          <w:rFonts w:ascii="Times New Roman" w:hAnsi="Times New Roman" w:cs="Times New Roman"/>
          <w:sz w:val="28"/>
          <w:szCs w:val="28"/>
        </w:rPr>
        <w:t>6.</w:t>
      </w:r>
      <w:r>
        <w:rPr>
          <w:rFonts w:ascii="Times New Roman" w:hAnsi="Times New Roman" w:cs="Times New Roman"/>
          <w:sz w:val="28"/>
          <w:szCs w:val="28"/>
        </w:rPr>
        <w:t>1) между лезвием и дном борозды таким, чтобы лежащая впереди лезвия почва сгруживалась. Для этого касательная сила</w:t>
      </w:r>
      <w:r w:rsidR="00A011B7">
        <w:rPr>
          <w:rFonts w:ascii="Times New Roman" w:hAnsi="Times New Roman" w:cs="Times New Roman"/>
          <w:sz w:val="28"/>
          <w:szCs w:val="28"/>
        </w:rPr>
        <w:t xml:space="preserve"> </w:t>
      </w:r>
      <w:r w:rsidR="007A132B" w:rsidRPr="007A132B">
        <w:rPr>
          <w:rFonts w:ascii="Times New Roman" w:hAnsi="Times New Roman" w:cs="Times New Roman"/>
          <w:position w:val="-10"/>
          <w:sz w:val="28"/>
          <w:szCs w:val="28"/>
        </w:rPr>
        <w:object w:dxaOrig="1240" w:dyaOrig="320">
          <v:shape id="_x0000_i1026" type="#_x0000_t75" style="width:62.25pt;height:15.75pt" o:ole="">
            <v:imagedata r:id="rId10" o:title=""/>
          </v:shape>
          <o:OLEObject Type="Embed" ProgID="Equation.3" ShapeID="_x0000_i1026" DrawAspect="Content" ObjectID="_1554887371" r:id="rId11"/>
        </w:object>
      </w:r>
      <w:r w:rsidR="00A011B7">
        <w:rPr>
          <w:rFonts w:ascii="Times New Roman" w:hAnsi="Times New Roman" w:cs="Times New Roman"/>
          <w:sz w:val="28"/>
          <w:szCs w:val="28"/>
        </w:rPr>
        <w:t xml:space="preserve"> должна быть меньше силы трения </w:t>
      </w:r>
      <w:r w:rsidR="009A16B8" w:rsidRPr="009A16B8">
        <w:rPr>
          <w:rFonts w:ascii="Times New Roman" w:hAnsi="Times New Roman" w:cs="Times New Roman"/>
          <w:position w:val="-12"/>
          <w:sz w:val="28"/>
          <w:szCs w:val="28"/>
        </w:rPr>
        <w:object w:dxaOrig="1359" w:dyaOrig="360">
          <v:shape id="_x0000_i1027" type="#_x0000_t75" style="width:68.25pt;height:18pt" o:ole="">
            <v:imagedata r:id="rId12" o:title=""/>
          </v:shape>
          <o:OLEObject Type="Embed" ProgID="Equation.3" ShapeID="_x0000_i1027" DrawAspect="Content" ObjectID="_1554887372" r:id="rId13"/>
        </w:object>
      </w:r>
      <w:r w:rsidR="00A011B7">
        <w:rPr>
          <w:rFonts w:ascii="Times New Roman" w:hAnsi="Times New Roman" w:cs="Times New Roman"/>
          <w:sz w:val="28"/>
          <w:szCs w:val="28"/>
        </w:rPr>
        <w:t xml:space="preserve"> или </w:t>
      </w:r>
      <w:r w:rsidR="007A132B" w:rsidRPr="00A011B7">
        <w:rPr>
          <w:rFonts w:ascii="Times New Roman" w:hAnsi="Times New Roman" w:cs="Times New Roman"/>
          <w:position w:val="-4"/>
          <w:sz w:val="28"/>
          <w:szCs w:val="28"/>
        </w:rPr>
        <w:object w:dxaOrig="660" w:dyaOrig="260">
          <v:shape id="_x0000_i1028" type="#_x0000_t75" style="width:33pt;height:12.75pt" o:ole="">
            <v:imagedata r:id="rId14" o:title=""/>
          </v:shape>
          <o:OLEObject Type="Embed" ProgID="Equation.3" ShapeID="_x0000_i1028" DrawAspect="Content" ObjectID="_1554887373" r:id="rId15"/>
        </w:object>
      </w:r>
      <w:r w:rsidR="00A011B7">
        <w:rPr>
          <w:rFonts w:ascii="Times New Roman" w:hAnsi="Times New Roman" w:cs="Times New Roman"/>
          <w:sz w:val="28"/>
          <w:szCs w:val="28"/>
        </w:rPr>
        <w:t xml:space="preserve">. Известно, что </w:t>
      </w:r>
      <w:r w:rsidR="007A132B" w:rsidRPr="00A011B7">
        <w:rPr>
          <w:rFonts w:ascii="Times New Roman" w:hAnsi="Times New Roman" w:cs="Times New Roman"/>
          <w:position w:val="-10"/>
          <w:sz w:val="28"/>
          <w:szCs w:val="28"/>
        </w:rPr>
        <w:object w:dxaOrig="1240" w:dyaOrig="360">
          <v:shape id="_x0000_i1029" type="#_x0000_t75" style="width:62.25pt;height:18pt" o:ole="">
            <v:imagedata r:id="rId16" o:title=""/>
          </v:shape>
          <o:OLEObject Type="Embed" ProgID="Equation.3" ShapeID="_x0000_i1029" DrawAspect="Content" ObjectID="_1554887374" r:id="rId17"/>
        </w:object>
      </w:r>
      <w:r w:rsidR="00A011B7">
        <w:rPr>
          <w:rFonts w:ascii="Times New Roman" w:hAnsi="Times New Roman" w:cs="Times New Roman"/>
          <w:sz w:val="28"/>
          <w:szCs w:val="28"/>
        </w:rPr>
        <w:t xml:space="preserve">, </w:t>
      </w:r>
      <w:r w:rsidR="00954046" w:rsidRPr="00A011B7">
        <w:rPr>
          <w:rFonts w:ascii="Times New Roman" w:hAnsi="Times New Roman" w:cs="Times New Roman"/>
          <w:position w:val="-12"/>
          <w:sz w:val="28"/>
          <w:szCs w:val="28"/>
        </w:rPr>
        <w:object w:dxaOrig="859" w:dyaOrig="380">
          <v:shape id="_x0000_i1227" type="#_x0000_t75" style="width:43.5pt;height:18.75pt" o:ole="">
            <v:imagedata r:id="rId18" o:title=""/>
          </v:shape>
          <o:OLEObject Type="Embed" ProgID="Equation.3" ShapeID="_x0000_i1227" DrawAspect="Content" ObjectID="_1554887375" r:id="rId19"/>
        </w:object>
      </w:r>
      <w:r w:rsidR="00A011B7">
        <w:rPr>
          <w:rFonts w:ascii="Times New Roman" w:hAnsi="Times New Roman" w:cs="Times New Roman"/>
          <w:sz w:val="28"/>
          <w:szCs w:val="28"/>
        </w:rPr>
        <w:t xml:space="preserve"> у обычных</w:t>
      </w:r>
      <w:r w:rsidR="00954046">
        <w:rPr>
          <w:rFonts w:ascii="Times New Roman" w:hAnsi="Times New Roman" w:cs="Times New Roman"/>
          <w:sz w:val="28"/>
          <w:szCs w:val="28"/>
        </w:rPr>
        <w:t xml:space="preserve"> и</w:t>
      </w:r>
      <w:r w:rsidR="00A011B7">
        <w:rPr>
          <w:rFonts w:ascii="Times New Roman" w:hAnsi="Times New Roman" w:cs="Times New Roman"/>
          <w:sz w:val="28"/>
          <w:szCs w:val="28"/>
        </w:rPr>
        <w:t xml:space="preserve"> </w:t>
      </w:r>
      <w:r w:rsidR="00954046" w:rsidRPr="00A011B7">
        <w:rPr>
          <w:rFonts w:ascii="Times New Roman" w:hAnsi="Times New Roman" w:cs="Times New Roman"/>
          <w:position w:val="-6"/>
          <w:sz w:val="28"/>
          <w:szCs w:val="28"/>
        </w:rPr>
        <w:object w:dxaOrig="1200" w:dyaOrig="320">
          <v:shape id="_x0000_i1225" type="#_x0000_t75" style="width:59.25pt;height:15.75pt" o:ole="">
            <v:imagedata r:id="rId20" o:title=""/>
          </v:shape>
          <o:OLEObject Type="Embed" ProgID="Equation.3" ShapeID="_x0000_i1225" DrawAspect="Content" ObjectID="_1554887376" r:id="rId21"/>
        </w:object>
      </w:r>
      <w:r w:rsidR="00A011B7">
        <w:rPr>
          <w:rFonts w:ascii="Times New Roman" w:hAnsi="Times New Roman" w:cs="Times New Roman"/>
          <w:sz w:val="28"/>
          <w:szCs w:val="28"/>
        </w:rPr>
        <w:t xml:space="preserve"> у скоростных плугов. Угол </w:t>
      </w:r>
      <w:r w:rsidR="009A16B8" w:rsidRPr="009A16B8">
        <w:rPr>
          <w:rFonts w:ascii="Times New Roman" w:hAnsi="Times New Roman" w:cs="Times New Roman"/>
          <w:position w:val="-6"/>
          <w:sz w:val="28"/>
          <w:szCs w:val="28"/>
        </w:rPr>
        <w:object w:dxaOrig="220" w:dyaOrig="240">
          <v:shape id="_x0000_i1032" type="#_x0000_t75" style="width:11.25pt;height:12pt" o:ole="">
            <v:imagedata r:id="rId22" o:title=""/>
          </v:shape>
          <o:OLEObject Type="Embed" ProgID="Equation.3" ShapeID="_x0000_i1032" DrawAspect="Content" ObjectID="_1554887377" r:id="rId23"/>
        </w:object>
      </w:r>
      <w:r w:rsidR="00A011B7">
        <w:rPr>
          <w:rFonts w:ascii="Times New Roman" w:hAnsi="Times New Roman" w:cs="Times New Roman"/>
          <w:sz w:val="28"/>
          <w:szCs w:val="28"/>
        </w:rPr>
        <w:t xml:space="preserve"> лезвия должен быть в пределах </w:t>
      </w:r>
      <w:r w:rsidR="007A132B" w:rsidRPr="00A011B7">
        <w:rPr>
          <w:rFonts w:ascii="Times New Roman" w:hAnsi="Times New Roman" w:cs="Times New Roman"/>
          <w:position w:val="-6"/>
          <w:sz w:val="28"/>
          <w:szCs w:val="28"/>
        </w:rPr>
        <w:object w:dxaOrig="800" w:dyaOrig="320">
          <v:shape id="_x0000_i1033" type="#_x0000_t75" style="width:40.5pt;height:15.75pt" o:ole="">
            <v:imagedata r:id="rId24" o:title=""/>
          </v:shape>
          <o:OLEObject Type="Embed" ProgID="Equation.3" ShapeID="_x0000_i1033" DrawAspect="Content" ObjectID="_1554887378" r:id="rId25"/>
        </w:object>
      </w:r>
      <w:r w:rsidR="00A011B7">
        <w:rPr>
          <w:rFonts w:ascii="Times New Roman" w:hAnsi="Times New Roman" w:cs="Times New Roman"/>
          <w:sz w:val="28"/>
          <w:szCs w:val="28"/>
        </w:rPr>
        <w:t xml:space="preserve">. Отсюда угол заточки лемеха для разных почв </w:t>
      </w:r>
      <w:r w:rsidR="00954046" w:rsidRPr="00A011B7">
        <w:rPr>
          <w:rFonts w:ascii="Times New Roman" w:hAnsi="Times New Roman" w:cs="Times New Roman"/>
          <w:position w:val="-6"/>
          <w:sz w:val="28"/>
          <w:szCs w:val="28"/>
        </w:rPr>
        <w:object w:dxaOrig="1120" w:dyaOrig="320">
          <v:shape id="_x0000_i1229" type="#_x0000_t75" style="width:56.25pt;height:15.75pt" o:ole="">
            <v:imagedata r:id="rId26" o:title=""/>
          </v:shape>
          <o:OLEObject Type="Embed" ProgID="Equation.3" ShapeID="_x0000_i1229" DrawAspect="Content" ObjectID="_1554887379" r:id="rId27"/>
        </w:object>
      </w:r>
      <w:r w:rsidR="00A011B7">
        <w:rPr>
          <w:rFonts w:ascii="Times New Roman" w:hAnsi="Times New Roman" w:cs="Times New Roman"/>
          <w:sz w:val="28"/>
          <w:szCs w:val="28"/>
        </w:rPr>
        <w:t xml:space="preserve">. По мере затупления лезвия возрастает сопротивление плуга (до 30% и более), ухудшаются условия его заглубления в почву и уход </w:t>
      </w:r>
      <w:r w:rsidR="0032195E">
        <w:rPr>
          <w:rFonts w:ascii="Times New Roman" w:hAnsi="Times New Roman" w:cs="Times New Roman"/>
          <w:sz w:val="28"/>
          <w:szCs w:val="28"/>
        </w:rPr>
        <w:t>его становится неустойчивым.</w:t>
      </w:r>
    </w:p>
    <w:p w:rsidR="001365DD" w:rsidRDefault="00085F32" w:rsidP="007A55AC">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71975" cy="2493645"/>
            <wp:effectExtent l="19050" t="0" r="9525" b="0"/>
            <wp:docPr id="249" name="Рисунок 249" descr="F:\методические указания\протоколы\лезв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F:\методические указания\протоколы\лезвие.jpg"/>
                    <pic:cNvPicPr>
                      <a:picLocks noChangeAspect="1" noChangeArrowheads="1"/>
                    </pic:cNvPicPr>
                  </pic:nvPicPr>
                  <pic:blipFill>
                    <a:blip r:embed="rId28" cstate="print"/>
                    <a:srcRect/>
                    <a:stretch>
                      <a:fillRect/>
                    </a:stretch>
                  </pic:blipFill>
                  <pic:spPr bwMode="auto">
                    <a:xfrm>
                      <a:off x="0" y="0"/>
                      <a:ext cx="4377847" cy="2496994"/>
                    </a:xfrm>
                    <a:prstGeom prst="rect">
                      <a:avLst/>
                    </a:prstGeom>
                    <a:noFill/>
                    <a:ln w="9525">
                      <a:noFill/>
                      <a:miter lim="800000"/>
                      <a:headEnd/>
                      <a:tailEnd/>
                    </a:ln>
                  </pic:spPr>
                </pic:pic>
              </a:graphicData>
            </a:graphic>
          </wp:inline>
        </w:drawing>
      </w:r>
    </w:p>
    <w:p w:rsidR="001365DD" w:rsidRDefault="007B7844" w:rsidP="006D7965">
      <w:pPr>
        <w:spacing w:after="0"/>
        <w:ind w:firstLine="708"/>
        <w:jc w:val="both"/>
        <w:rPr>
          <w:rFonts w:ascii="Times New Roman" w:hAnsi="Times New Roman" w:cs="Times New Roman"/>
          <w:sz w:val="28"/>
          <w:szCs w:val="28"/>
        </w:rPr>
      </w:pPr>
      <w:r>
        <w:rPr>
          <w:rFonts w:ascii="Times New Roman" w:hAnsi="Times New Roman" w:cs="Times New Roman"/>
          <w:sz w:val="28"/>
          <w:szCs w:val="28"/>
        </w:rPr>
        <w:t>Рисунок 6.1 – Схема сил, действующих на лезвие лемеха</w:t>
      </w:r>
    </w:p>
    <w:p w:rsidR="001365DD" w:rsidRDefault="001365DD" w:rsidP="006D7965">
      <w:pPr>
        <w:spacing w:after="0"/>
        <w:ind w:firstLine="708"/>
        <w:jc w:val="both"/>
        <w:rPr>
          <w:rFonts w:ascii="Times New Roman" w:hAnsi="Times New Roman" w:cs="Times New Roman"/>
          <w:sz w:val="28"/>
          <w:szCs w:val="28"/>
        </w:rPr>
      </w:pPr>
    </w:p>
    <w:p w:rsidR="0032195E" w:rsidRDefault="0032195E" w:rsidP="006D7965">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Процесс резания может происходить при движении ножа в направлении нормали к лезвию или под углом к нормали (</w:t>
      </w:r>
      <w:proofErr w:type="gramStart"/>
      <w:r>
        <w:rPr>
          <w:rFonts w:ascii="Times New Roman" w:hAnsi="Times New Roman" w:cs="Times New Roman"/>
          <w:sz w:val="28"/>
          <w:szCs w:val="28"/>
        </w:rPr>
        <w:t>скользящее</w:t>
      </w:r>
      <w:proofErr w:type="gramEnd"/>
      <w:r>
        <w:rPr>
          <w:rFonts w:ascii="Times New Roman" w:hAnsi="Times New Roman" w:cs="Times New Roman"/>
          <w:sz w:val="28"/>
          <w:szCs w:val="28"/>
        </w:rPr>
        <w:t>). При скользящем резании происходят как бы уменьшение силы резания. Причина этого в том, что</w:t>
      </w:r>
      <w:r w:rsidR="006F0B61">
        <w:rPr>
          <w:rFonts w:ascii="Times New Roman" w:hAnsi="Times New Roman" w:cs="Times New Roman"/>
          <w:sz w:val="28"/>
          <w:szCs w:val="28"/>
        </w:rPr>
        <w:t>,</w:t>
      </w:r>
      <w:r>
        <w:rPr>
          <w:rFonts w:ascii="Times New Roman" w:hAnsi="Times New Roman" w:cs="Times New Roman"/>
          <w:sz w:val="28"/>
          <w:szCs w:val="28"/>
        </w:rPr>
        <w:t xml:space="preserve"> во-первых, при скольжении лезвия по материалу вместо </w:t>
      </w:r>
      <w:r w:rsidR="007A132B">
        <w:rPr>
          <w:rFonts w:ascii="Times New Roman" w:hAnsi="Times New Roman" w:cs="Times New Roman"/>
          <w:sz w:val="28"/>
          <w:szCs w:val="28"/>
        </w:rPr>
        <w:t>напряжения смятия</w:t>
      </w:r>
      <w:r>
        <w:rPr>
          <w:rFonts w:ascii="Times New Roman" w:hAnsi="Times New Roman" w:cs="Times New Roman"/>
          <w:sz w:val="28"/>
          <w:szCs w:val="28"/>
        </w:rPr>
        <w:t xml:space="preserve"> возникают напряжения растяжения или касательные напряжения сдвигу, а временное сопротивление на растяжение и сдвиг меньше, чем на сжатие (смятие); во-вторых, если длина режущего лезвия равна </w:t>
      </w:r>
      <w:r w:rsidR="00255E27" w:rsidRPr="00255E27">
        <w:rPr>
          <w:rFonts w:ascii="Times New Roman" w:hAnsi="Times New Roman" w:cs="Times New Roman"/>
          <w:position w:val="-4"/>
          <w:sz w:val="28"/>
          <w:szCs w:val="28"/>
        </w:rPr>
        <w:object w:dxaOrig="220" w:dyaOrig="260">
          <v:shape id="_x0000_i1035" type="#_x0000_t75" style="width:11.25pt;height:12.75pt" o:ole="">
            <v:imagedata r:id="rId29" o:title=""/>
          </v:shape>
          <o:OLEObject Type="Embed" ProgID="Equation.3" ShapeID="_x0000_i1035" DrawAspect="Content" ObjectID="_1554887380" r:id="rId30"/>
        </w:object>
      </w:r>
      <w:r>
        <w:rPr>
          <w:rFonts w:ascii="Times New Roman" w:hAnsi="Times New Roman" w:cs="Times New Roman"/>
          <w:sz w:val="28"/>
          <w:szCs w:val="28"/>
        </w:rPr>
        <w:t xml:space="preserve">, а резание происходит под углом </w:t>
      </w:r>
      <w:r w:rsidR="009A16B8" w:rsidRPr="009A16B8">
        <w:rPr>
          <w:rFonts w:ascii="Times New Roman" w:hAnsi="Times New Roman" w:cs="Times New Roman"/>
          <w:position w:val="-12"/>
          <w:sz w:val="28"/>
          <w:szCs w:val="28"/>
        </w:rPr>
        <w:object w:dxaOrig="1100" w:dyaOrig="440">
          <v:shape id="_x0000_i1036" type="#_x0000_t75" style="width:55.5pt;height:21.75pt" o:ole="">
            <v:imagedata r:id="rId31" o:title=""/>
          </v:shape>
          <o:OLEObject Type="Embed" ProgID="Equation.3" ShapeID="_x0000_i1036" DrawAspect="Content" ObjectID="_1554887381" r:id="rId32"/>
        </w:object>
      </w:r>
      <w:r>
        <w:rPr>
          <w:rFonts w:ascii="Times New Roman" w:hAnsi="Times New Roman" w:cs="Times New Roman"/>
          <w:sz w:val="28"/>
          <w:szCs w:val="28"/>
        </w:rPr>
        <w:t xml:space="preserve">между нормалью и направлением скорости лезвия, то ширина полосы перерезывания материала становится равной уже не </w:t>
      </w:r>
      <w:r w:rsidR="007A55AC" w:rsidRPr="0032195E">
        <w:rPr>
          <w:rFonts w:ascii="Times New Roman" w:hAnsi="Times New Roman" w:cs="Times New Roman"/>
          <w:position w:val="-6"/>
          <w:sz w:val="28"/>
          <w:szCs w:val="28"/>
        </w:rPr>
        <w:object w:dxaOrig="160" w:dyaOrig="300">
          <v:shape id="_x0000_i1037" type="#_x0000_t75" style="width:7.5pt;height:15pt" o:ole="">
            <v:imagedata r:id="rId33" o:title=""/>
          </v:shape>
          <o:OLEObject Type="Embed" ProgID="Equation.3" ShapeID="_x0000_i1037" DrawAspect="Content" ObjectID="_1554887382" r:id="rId34"/>
        </w:object>
      </w:r>
      <w:r>
        <w:rPr>
          <w:rFonts w:ascii="Times New Roman" w:hAnsi="Times New Roman" w:cs="Times New Roman"/>
          <w:sz w:val="28"/>
          <w:szCs w:val="28"/>
        </w:rPr>
        <w:t>, а:</w:t>
      </w:r>
    </w:p>
    <w:p w:rsidR="0032195E" w:rsidRDefault="008515A6" w:rsidP="00255E27">
      <w:pPr>
        <w:spacing w:after="0"/>
        <w:ind w:firstLine="708"/>
        <w:jc w:val="right"/>
        <w:rPr>
          <w:rFonts w:ascii="Times New Roman" w:hAnsi="Times New Roman" w:cs="Times New Roman"/>
          <w:sz w:val="28"/>
          <w:szCs w:val="28"/>
        </w:rPr>
      </w:pPr>
      <w:r w:rsidRPr="007A132B">
        <w:rPr>
          <w:rFonts w:ascii="Times New Roman" w:hAnsi="Times New Roman" w:cs="Times New Roman"/>
          <w:position w:val="-10"/>
          <w:sz w:val="28"/>
          <w:szCs w:val="28"/>
        </w:rPr>
        <w:object w:dxaOrig="2960" w:dyaOrig="360">
          <v:shape id="_x0000_i1038" type="#_x0000_t75" style="width:147.75pt;height:18pt" o:ole="">
            <v:imagedata r:id="rId35" o:title=""/>
          </v:shape>
          <o:OLEObject Type="Embed" ProgID="Equation.3" ShapeID="_x0000_i1038" DrawAspect="Content" ObjectID="_1554887383" r:id="rId36"/>
        </w:object>
      </w:r>
      <w:r w:rsidR="00255E27">
        <w:rPr>
          <w:rFonts w:ascii="Times New Roman" w:hAnsi="Times New Roman" w:cs="Times New Roman"/>
          <w:sz w:val="28"/>
          <w:szCs w:val="28"/>
        </w:rPr>
        <w:t xml:space="preserve">                      </w:t>
      </w:r>
      <w:r w:rsidR="00255E27">
        <w:rPr>
          <w:rFonts w:ascii="Times New Roman" w:hAnsi="Times New Roman" w:cs="Times New Roman"/>
          <w:sz w:val="28"/>
          <w:szCs w:val="28"/>
        </w:rPr>
        <w:tab/>
      </w:r>
      <w:r w:rsidR="00255E27">
        <w:rPr>
          <w:rFonts w:ascii="Times New Roman" w:hAnsi="Times New Roman" w:cs="Times New Roman"/>
          <w:sz w:val="28"/>
          <w:szCs w:val="28"/>
        </w:rPr>
        <w:tab/>
        <w:t xml:space="preserve">     (6.1)</w:t>
      </w:r>
    </w:p>
    <w:p w:rsidR="00255E27" w:rsidRDefault="007A55AC" w:rsidP="00255E27">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lang w:val="en-US"/>
        </w:rPr>
        <w:t>E</w:t>
      </w:r>
      <w:proofErr w:type="spellStart"/>
      <w:r w:rsidR="00255E27">
        <w:rPr>
          <w:rFonts w:ascii="Times New Roman" w:hAnsi="Times New Roman" w:cs="Times New Roman"/>
          <w:sz w:val="28"/>
          <w:szCs w:val="28"/>
        </w:rPr>
        <w:t>сли</w:t>
      </w:r>
      <w:proofErr w:type="spellEnd"/>
      <w:r w:rsidR="00255E27">
        <w:rPr>
          <w:rFonts w:ascii="Times New Roman" w:hAnsi="Times New Roman" w:cs="Times New Roman"/>
          <w:sz w:val="28"/>
          <w:szCs w:val="28"/>
        </w:rPr>
        <w:t xml:space="preserve"> лезвие перемещается под некоторым углом к нормали так, что углубляясь в материал, одновременно проходит некоторый путь по касательной, то это ещё не значит, что резание будет сопровождаться скольжением перерезываемого материала по лезвию.</w:t>
      </w:r>
      <w:proofErr w:type="gramEnd"/>
    </w:p>
    <w:p w:rsidR="00255E27" w:rsidRDefault="00255E27" w:rsidP="00255E27">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Для резания со скольжением необходимы условия:</w:t>
      </w:r>
    </w:p>
    <w:p w:rsidR="00255E27" w:rsidRDefault="00255E27" w:rsidP="00255E27">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Направление скорости лезвия должно составлять с нормалью к нему, угол, превосходящий по размерам угол трения лезвия о разрезаемый материал.</w:t>
      </w:r>
    </w:p>
    <w:p w:rsidR="00255E27" w:rsidRDefault="00255E27" w:rsidP="00255E27">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Разрезаемый материал должен быть податлив (упруг, пластичен).</w:t>
      </w:r>
    </w:p>
    <w:p w:rsidR="00255E27" w:rsidRDefault="00255E27" w:rsidP="00255E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Если в почве перемещается лезвие (лапа культиватора), то сила его давления </w:t>
      </w:r>
      <w:r w:rsidRPr="00255E27">
        <w:rPr>
          <w:rFonts w:ascii="Times New Roman" w:hAnsi="Times New Roman" w:cs="Times New Roman"/>
          <w:position w:val="-6"/>
          <w:sz w:val="28"/>
          <w:szCs w:val="28"/>
        </w:rPr>
        <w:object w:dxaOrig="279" w:dyaOrig="279">
          <v:shape id="_x0000_i1039" type="#_x0000_t75" style="width:14.25pt;height:14.25pt" o:ole="">
            <v:imagedata r:id="rId37" o:title=""/>
          </v:shape>
          <o:OLEObject Type="Embed" ProgID="Equation.3" ShapeID="_x0000_i1039" DrawAspect="Content" ObjectID="_1554887384" r:id="rId38"/>
        </w:object>
      </w:r>
      <w:r>
        <w:rPr>
          <w:rFonts w:ascii="Times New Roman" w:hAnsi="Times New Roman" w:cs="Times New Roman"/>
          <w:sz w:val="28"/>
          <w:szCs w:val="28"/>
        </w:rPr>
        <w:t xml:space="preserve"> (рисунок </w:t>
      </w:r>
      <w:r w:rsidR="007B7844">
        <w:rPr>
          <w:rFonts w:ascii="Times New Roman" w:hAnsi="Times New Roman" w:cs="Times New Roman"/>
          <w:sz w:val="28"/>
          <w:szCs w:val="28"/>
        </w:rPr>
        <w:t>6.</w:t>
      </w:r>
      <w:r>
        <w:rPr>
          <w:rFonts w:ascii="Times New Roman" w:hAnsi="Times New Roman" w:cs="Times New Roman"/>
          <w:sz w:val="28"/>
          <w:szCs w:val="28"/>
        </w:rPr>
        <w:t xml:space="preserve">2) на почву и на корень сорняка </w:t>
      </w:r>
      <w:r w:rsidR="007A55AC" w:rsidRPr="00255E27">
        <w:rPr>
          <w:rFonts w:ascii="Times New Roman" w:hAnsi="Times New Roman" w:cs="Times New Roman"/>
          <w:position w:val="-6"/>
          <w:sz w:val="28"/>
          <w:szCs w:val="28"/>
        </w:rPr>
        <w:object w:dxaOrig="279" w:dyaOrig="240">
          <v:shape id="_x0000_i1040" type="#_x0000_t75" style="width:13.5pt;height:12pt" o:ole="">
            <v:imagedata r:id="rId39" o:title=""/>
          </v:shape>
          <o:OLEObject Type="Embed" ProgID="Equation.3" ShapeID="_x0000_i1040" DrawAspect="Content" ObjectID="_1554887385" r:id="rId40"/>
        </w:object>
      </w:r>
      <w:r>
        <w:rPr>
          <w:rFonts w:ascii="Times New Roman" w:hAnsi="Times New Roman" w:cs="Times New Roman"/>
          <w:sz w:val="28"/>
          <w:szCs w:val="28"/>
        </w:rPr>
        <w:t xml:space="preserve"> направлена по нормали к лезвию. </w:t>
      </w:r>
    </w:p>
    <w:p w:rsidR="00255E27" w:rsidRPr="007A55AC" w:rsidRDefault="00255E27" w:rsidP="00255E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Разложим силу </w:t>
      </w:r>
      <w:r w:rsidRPr="00255E27">
        <w:rPr>
          <w:rFonts w:ascii="Times New Roman" w:hAnsi="Times New Roman" w:cs="Times New Roman"/>
          <w:position w:val="-6"/>
          <w:sz w:val="28"/>
          <w:szCs w:val="28"/>
        </w:rPr>
        <w:object w:dxaOrig="279" w:dyaOrig="279">
          <v:shape id="_x0000_i1041" type="#_x0000_t75" style="width:14.25pt;height:14.25pt" o:ole="">
            <v:imagedata r:id="rId41" o:title=""/>
          </v:shape>
          <o:OLEObject Type="Embed" ProgID="Equation.3" ShapeID="_x0000_i1041" DrawAspect="Content" ObjectID="_1554887386" r:id="rId42"/>
        </w:object>
      </w:r>
      <w:r>
        <w:rPr>
          <w:rFonts w:ascii="Times New Roman" w:hAnsi="Times New Roman" w:cs="Times New Roman"/>
          <w:sz w:val="28"/>
          <w:szCs w:val="28"/>
        </w:rPr>
        <w:t xml:space="preserve"> на составляющие: </w:t>
      </w:r>
      <w:r w:rsidR="007A55AC" w:rsidRPr="00094A1E">
        <w:rPr>
          <w:rFonts w:ascii="Times New Roman" w:hAnsi="Times New Roman" w:cs="Times New Roman"/>
          <w:position w:val="-12"/>
          <w:sz w:val="28"/>
          <w:szCs w:val="28"/>
        </w:rPr>
        <w:object w:dxaOrig="499" w:dyaOrig="380">
          <v:shape id="_x0000_i1042" type="#_x0000_t75" style="width:24.75pt;height:18.75pt" o:ole="">
            <v:imagedata r:id="rId43" o:title=""/>
          </v:shape>
          <o:OLEObject Type="Embed" ProgID="Equation.3" ShapeID="_x0000_i1042" DrawAspect="Content" ObjectID="_1554887387" r:id="rId44"/>
        </w:object>
      </w:r>
      <w:r w:rsidR="007A55AC">
        <w:rPr>
          <w:rFonts w:ascii="Times New Roman" w:hAnsi="Times New Roman" w:cs="Times New Roman"/>
          <w:sz w:val="28"/>
          <w:szCs w:val="28"/>
        </w:rPr>
        <w:t xml:space="preserve">и </w:t>
      </w:r>
      <w:r w:rsidR="007A55AC" w:rsidRPr="00094A1E">
        <w:rPr>
          <w:rFonts w:ascii="Times New Roman" w:hAnsi="Times New Roman" w:cs="Times New Roman"/>
          <w:position w:val="-12"/>
          <w:sz w:val="28"/>
          <w:szCs w:val="28"/>
        </w:rPr>
        <w:object w:dxaOrig="360" w:dyaOrig="380">
          <v:shape id="_x0000_i1043" type="#_x0000_t75" style="width:18pt;height:18.75pt" o:ole="">
            <v:imagedata r:id="rId45" o:title=""/>
          </v:shape>
          <o:OLEObject Type="Embed" ProgID="Equation.3" ShapeID="_x0000_i1043" DrawAspect="Content" ObjectID="_1554887388" r:id="rId46"/>
        </w:object>
      </w:r>
    </w:p>
    <w:p w:rsidR="00094A1E" w:rsidRDefault="007B7844" w:rsidP="00094A1E">
      <w:pPr>
        <w:spacing w:after="0"/>
        <w:jc w:val="both"/>
        <w:rPr>
          <w:rFonts w:ascii="Times New Roman" w:hAnsi="Times New Roman" w:cs="Times New Roman"/>
          <w:sz w:val="28"/>
          <w:szCs w:val="28"/>
        </w:rPr>
      </w:pPr>
      <w:r>
        <w:rPr>
          <w:rFonts w:ascii="Times New Roman" w:hAnsi="Times New Roman" w:cs="Times New Roman"/>
          <w:sz w:val="28"/>
          <w:szCs w:val="28"/>
        </w:rPr>
        <w:t>г</w:t>
      </w:r>
      <w:r w:rsidR="00094A1E">
        <w:rPr>
          <w:rFonts w:ascii="Times New Roman" w:hAnsi="Times New Roman" w:cs="Times New Roman"/>
          <w:sz w:val="28"/>
          <w:szCs w:val="28"/>
        </w:rPr>
        <w:t xml:space="preserve">де </w:t>
      </w:r>
      <w:r w:rsidR="00880224">
        <w:rPr>
          <w:rFonts w:ascii="Times New Roman" w:hAnsi="Times New Roman" w:cs="Times New Roman"/>
          <w:sz w:val="28"/>
          <w:szCs w:val="28"/>
        </w:rPr>
        <w:tab/>
      </w:r>
      <w:r w:rsidR="007A55AC" w:rsidRPr="00094A1E">
        <w:rPr>
          <w:rFonts w:ascii="Times New Roman" w:hAnsi="Times New Roman" w:cs="Times New Roman"/>
          <w:position w:val="-12"/>
          <w:sz w:val="28"/>
          <w:szCs w:val="28"/>
        </w:rPr>
        <w:object w:dxaOrig="380" w:dyaOrig="380">
          <v:shape id="_x0000_i1044" type="#_x0000_t75" style="width:19.5pt;height:18.75pt" o:ole="">
            <v:imagedata r:id="rId47" o:title=""/>
          </v:shape>
          <o:OLEObject Type="Embed" ProgID="Equation.3" ShapeID="_x0000_i1044" DrawAspect="Content" ObjectID="_1554887389" r:id="rId48"/>
        </w:object>
      </w:r>
      <w:r w:rsidR="00094A1E">
        <w:rPr>
          <w:rFonts w:ascii="Times New Roman" w:hAnsi="Times New Roman" w:cs="Times New Roman"/>
          <w:sz w:val="28"/>
          <w:szCs w:val="28"/>
        </w:rPr>
        <w:t>- сила по направлению скорости движения лезвия;</w:t>
      </w:r>
    </w:p>
    <w:p w:rsidR="00094A1E" w:rsidRDefault="007A55AC" w:rsidP="00880224">
      <w:pPr>
        <w:spacing w:after="0"/>
        <w:ind w:firstLine="708"/>
        <w:jc w:val="both"/>
        <w:rPr>
          <w:rFonts w:ascii="Times New Roman" w:hAnsi="Times New Roman" w:cs="Times New Roman"/>
          <w:sz w:val="28"/>
          <w:szCs w:val="28"/>
        </w:rPr>
      </w:pPr>
      <w:r w:rsidRPr="00094A1E">
        <w:rPr>
          <w:rFonts w:ascii="Times New Roman" w:hAnsi="Times New Roman" w:cs="Times New Roman"/>
          <w:position w:val="-12"/>
          <w:sz w:val="28"/>
          <w:szCs w:val="28"/>
        </w:rPr>
        <w:object w:dxaOrig="440" w:dyaOrig="380">
          <v:shape id="_x0000_i1045" type="#_x0000_t75" style="width:22.5pt;height:18.75pt" o:ole="">
            <v:imagedata r:id="rId49" o:title=""/>
          </v:shape>
          <o:OLEObject Type="Embed" ProgID="Equation.3" ShapeID="_x0000_i1045" DrawAspect="Content" ObjectID="_1554887390" r:id="rId50"/>
        </w:object>
      </w:r>
      <w:r w:rsidR="00094A1E">
        <w:rPr>
          <w:rFonts w:ascii="Times New Roman" w:hAnsi="Times New Roman" w:cs="Times New Roman"/>
          <w:sz w:val="28"/>
          <w:szCs w:val="28"/>
        </w:rPr>
        <w:t>- сила вдоль лезвия.</w:t>
      </w:r>
    </w:p>
    <w:p w:rsidR="00094A1E" w:rsidRDefault="00094A1E" w:rsidP="00094A1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Угол между направлением скорости и нормали к лезвию равен </w:t>
      </w:r>
      <w:r w:rsidR="007A55AC" w:rsidRPr="007A55AC">
        <w:rPr>
          <w:rFonts w:ascii="Times New Roman" w:hAnsi="Times New Roman" w:cs="Times New Roman"/>
          <w:position w:val="-12"/>
          <w:sz w:val="28"/>
          <w:szCs w:val="28"/>
        </w:rPr>
        <w:object w:dxaOrig="1100" w:dyaOrig="440">
          <v:shape id="_x0000_i1046" type="#_x0000_t75" style="width:55.5pt;height:21.75pt" o:ole="">
            <v:imagedata r:id="rId51" o:title=""/>
          </v:shape>
          <o:OLEObject Type="Embed" ProgID="Equation.3" ShapeID="_x0000_i1046" DrawAspect="Content" ObjectID="_1554887391" r:id="rId52"/>
        </w:object>
      </w:r>
      <w:r>
        <w:rPr>
          <w:rFonts w:ascii="Times New Roman" w:hAnsi="Times New Roman" w:cs="Times New Roman"/>
          <w:sz w:val="28"/>
          <w:szCs w:val="28"/>
        </w:rPr>
        <w:t>.</w:t>
      </w:r>
    </w:p>
    <w:p w:rsidR="00094A1E" w:rsidRDefault="007B7844" w:rsidP="00094A1E">
      <w:pPr>
        <w:spacing w:after="0"/>
        <w:jc w:val="both"/>
        <w:rPr>
          <w:rFonts w:ascii="Times New Roman" w:hAnsi="Times New Roman" w:cs="Times New Roman"/>
          <w:sz w:val="28"/>
          <w:szCs w:val="28"/>
        </w:rPr>
      </w:pPr>
      <w:r>
        <w:rPr>
          <w:rFonts w:ascii="Times New Roman" w:hAnsi="Times New Roman" w:cs="Times New Roman"/>
          <w:sz w:val="28"/>
          <w:szCs w:val="28"/>
        </w:rPr>
        <w:t>г</w:t>
      </w:r>
      <w:r w:rsidR="00094A1E">
        <w:rPr>
          <w:rFonts w:ascii="Times New Roman" w:hAnsi="Times New Roman" w:cs="Times New Roman"/>
          <w:sz w:val="28"/>
          <w:szCs w:val="28"/>
        </w:rPr>
        <w:t xml:space="preserve">де </w:t>
      </w:r>
      <w:r w:rsidR="00C15F97">
        <w:rPr>
          <w:rFonts w:ascii="Times New Roman" w:hAnsi="Times New Roman" w:cs="Times New Roman"/>
          <w:sz w:val="28"/>
          <w:szCs w:val="28"/>
        </w:rPr>
        <w:tab/>
      </w:r>
      <w:r w:rsidR="007A55AC" w:rsidRPr="0032195E">
        <w:rPr>
          <w:rFonts w:ascii="Times New Roman" w:hAnsi="Times New Roman" w:cs="Times New Roman"/>
          <w:position w:val="-10"/>
          <w:sz w:val="28"/>
          <w:szCs w:val="28"/>
        </w:rPr>
        <w:object w:dxaOrig="220" w:dyaOrig="279">
          <v:shape id="_x0000_i1047" type="#_x0000_t75" style="width:10.5pt;height:13.5pt" o:ole="">
            <v:imagedata r:id="rId53" o:title=""/>
          </v:shape>
          <o:OLEObject Type="Embed" ProgID="Equation.3" ShapeID="_x0000_i1047" DrawAspect="Content" ObjectID="_1554887392" r:id="rId54"/>
        </w:object>
      </w:r>
      <w:r w:rsidR="00094A1E">
        <w:rPr>
          <w:rFonts w:ascii="Times New Roman" w:hAnsi="Times New Roman" w:cs="Times New Roman"/>
          <w:sz w:val="28"/>
          <w:szCs w:val="28"/>
        </w:rPr>
        <w:t xml:space="preserve"> - половина угла раствора лапы.</w:t>
      </w:r>
    </w:p>
    <w:p w:rsidR="001365DD" w:rsidRDefault="007D155E" w:rsidP="00F252A5">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09588" cy="3392664"/>
            <wp:effectExtent l="19050" t="0" r="0" b="0"/>
            <wp:docPr id="228" name="Рисунок 228" descr="F:\методические указания\протоколы\ла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F:\методические указания\протоколы\лапа.jpg"/>
                    <pic:cNvPicPr>
                      <a:picLocks noChangeAspect="1" noChangeArrowheads="1"/>
                    </pic:cNvPicPr>
                  </pic:nvPicPr>
                  <pic:blipFill>
                    <a:blip r:embed="rId55" cstate="print"/>
                    <a:srcRect/>
                    <a:stretch>
                      <a:fillRect/>
                    </a:stretch>
                  </pic:blipFill>
                  <pic:spPr bwMode="auto">
                    <a:xfrm>
                      <a:off x="0" y="0"/>
                      <a:ext cx="5215071" cy="3396235"/>
                    </a:xfrm>
                    <a:prstGeom prst="rect">
                      <a:avLst/>
                    </a:prstGeom>
                    <a:noFill/>
                    <a:ln w="9525">
                      <a:noFill/>
                      <a:miter lim="800000"/>
                      <a:headEnd/>
                      <a:tailEnd/>
                    </a:ln>
                  </pic:spPr>
                </pic:pic>
              </a:graphicData>
            </a:graphic>
          </wp:inline>
        </w:drawing>
      </w:r>
    </w:p>
    <w:p w:rsidR="007B7844" w:rsidRDefault="007B7844" w:rsidP="007B7844">
      <w:pPr>
        <w:spacing w:after="0"/>
        <w:ind w:firstLine="708"/>
        <w:jc w:val="both"/>
        <w:rPr>
          <w:rFonts w:ascii="Times New Roman" w:hAnsi="Times New Roman" w:cs="Times New Roman"/>
          <w:sz w:val="28"/>
          <w:szCs w:val="28"/>
        </w:rPr>
      </w:pPr>
      <w:r>
        <w:rPr>
          <w:rFonts w:ascii="Times New Roman" w:hAnsi="Times New Roman" w:cs="Times New Roman"/>
          <w:sz w:val="28"/>
          <w:szCs w:val="28"/>
        </w:rPr>
        <w:t>Рисунок 6.2 – Силы, действующие на лезвие культиваторной лапы</w:t>
      </w:r>
    </w:p>
    <w:p w:rsidR="001365DD" w:rsidRDefault="001365DD" w:rsidP="00094A1E">
      <w:pPr>
        <w:spacing w:after="0"/>
        <w:ind w:firstLine="708"/>
        <w:jc w:val="both"/>
        <w:rPr>
          <w:rFonts w:ascii="Times New Roman" w:hAnsi="Times New Roman" w:cs="Times New Roman"/>
          <w:sz w:val="28"/>
          <w:szCs w:val="28"/>
        </w:rPr>
      </w:pPr>
    </w:p>
    <w:p w:rsidR="00094A1E" w:rsidRDefault="00094A1E" w:rsidP="00094A1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Трение корня сорняка о лезвие отклоняет силу </w:t>
      </w:r>
      <w:r w:rsidR="009A16B8" w:rsidRPr="00255E27">
        <w:rPr>
          <w:rFonts w:ascii="Times New Roman" w:hAnsi="Times New Roman" w:cs="Times New Roman"/>
          <w:position w:val="-6"/>
          <w:sz w:val="28"/>
          <w:szCs w:val="28"/>
        </w:rPr>
        <w:object w:dxaOrig="300" w:dyaOrig="300">
          <v:shape id="_x0000_i1048" type="#_x0000_t75" style="width:15pt;height:15pt" o:ole="">
            <v:imagedata r:id="rId56" o:title=""/>
          </v:shape>
          <o:OLEObject Type="Embed" ProgID="Equation.3" ShapeID="_x0000_i1048" DrawAspect="Content" ObjectID="_1554887393" r:id="rId57"/>
        </w:object>
      </w:r>
      <w:r w:rsidRPr="00094A1E">
        <w:rPr>
          <w:rFonts w:ascii="Times New Roman" w:hAnsi="Times New Roman" w:cs="Times New Roman"/>
          <w:sz w:val="28"/>
          <w:szCs w:val="28"/>
        </w:rPr>
        <w:t xml:space="preserve"> </w:t>
      </w:r>
      <w:r>
        <w:rPr>
          <w:rFonts w:ascii="Times New Roman" w:hAnsi="Times New Roman" w:cs="Times New Roman"/>
          <w:sz w:val="28"/>
          <w:szCs w:val="28"/>
        </w:rPr>
        <w:t>на угол трения</w:t>
      </w:r>
      <w:r w:rsidR="009A16B8" w:rsidRPr="00094A1E">
        <w:rPr>
          <w:rFonts w:ascii="Times New Roman" w:hAnsi="Times New Roman" w:cs="Times New Roman"/>
          <w:position w:val="-10"/>
          <w:sz w:val="28"/>
          <w:szCs w:val="28"/>
        </w:rPr>
        <w:object w:dxaOrig="240" w:dyaOrig="279">
          <v:shape id="_x0000_i1049" type="#_x0000_t75" style="width:12pt;height:13.5pt" o:ole="">
            <v:imagedata r:id="rId58" o:title=""/>
          </v:shape>
          <o:OLEObject Type="Embed" ProgID="Equation.3" ShapeID="_x0000_i1049" DrawAspect="Content" ObjectID="_1554887394" r:id="rId59"/>
        </w:object>
      </w:r>
      <w:r>
        <w:rPr>
          <w:rFonts w:ascii="Times New Roman" w:hAnsi="Times New Roman" w:cs="Times New Roman"/>
          <w:sz w:val="28"/>
          <w:szCs w:val="28"/>
        </w:rPr>
        <w:t xml:space="preserve">. Если </w:t>
      </w:r>
      <w:r w:rsidR="00642559" w:rsidRPr="00642559">
        <w:rPr>
          <w:rFonts w:ascii="Times New Roman" w:hAnsi="Times New Roman" w:cs="Times New Roman"/>
          <w:position w:val="-10"/>
          <w:sz w:val="28"/>
          <w:szCs w:val="28"/>
        </w:rPr>
        <w:object w:dxaOrig="1340" w:dyaOrig="360">
          <v:shape id="_x0000_i1050" type="#_x0000_t75" style="width:66.75pt;height:18pt" o:ole="">
            <v:imagedata r:id="rId60" o:title=""/>
          </v:shape>
          <o:OLEObject Type="Embed" ProgID="Equation.3" ShapeID="_x0000_i1050" DrawAspect="Content" ObjectID="_1554887395" r:id="rId61"/>
        </w:object>
      </w:r>
      <w:r>
        <w:rPr>
          <w:rFonts w:ascii="Times New Roman" w:hAnsi="Times New Roman" w:cs="Times New Roman"/>
          <w:sz w:val="28"/>
          <w:szCs w:val="28"/>
        </w:rPr>
        <w:t xml:space="preserve">, то сила трения получает наибольшее значение, так как </w:t>
      </w:r>
      <w:r w:rsidR="00642559" w:rsidRPr="00094A1E">
        <w:rPr>
          <w:rFonts w:ascii="Times New Roman" w:hAnsi="Times New Roman" w:cs="Times New Roman"/>
          <w:position w:val="-12"/>
          <w:sz w:val="28"/>
          <w:szCs w:val="28"/>
        </w:rPr>
        <w:object w:dxaOrig="2659" w:dyaOrig="380">
          <v:shape id="_x0000_i1051" type="#_x0000_t75" style="width:132.75pt;height:18.75pt" o:ole="">
            <v:imagedata r:id="rId62" o:title=""/>
          </v:shape>
          <o:OLEObject Type="Embed" ProgID="Equation.3" ShapeID="_x0000_i1051" DrawAspect="Content" ObjectID="_1554887396" r:id="rId63"/>
        </w:object>
      </w:r>
      <w:r>
        <w:rPr>
          <w:rFonts w:ascii="Times New Roman" w:hAnsi="Times New Roman" w:cs="Times New Roman"/>
          <w:sz w:val="28"/>
          <w:szCs w:val="28"/>
        </w:rPr>
        <w:t xml:space="preserve">, или </w:t>
      </w:r>
      <w:r w:rsidR="00642559" w:rsidRPr="00094A1E">
        <w:rPr>
          <w:rFonts w:ascii="Times New Roman" w:hAnsi="Times New Roman" w:cs="Times New Roman"/>
          <w:position w:val="-12"/>
          <w:sz w:val="28"/>
          <w:szCs w:val="28"/>
        </w:rPr>
        <w:object w:dxaOrig="780" w:dyaOrig="360">
          <v:shape id="_x0000_i1052" type="#_x0000_t75" style="width:39pt;height:18pt" o:ole="">
            <v:imagedata r:id="rId64" o:title=""/>
          </v:shape>
          <o:OLEObject Type="Embed" ProgID="Equation.3" ShapeID="_x0000_i1052" DrawAspect="Content" ObjectID="_1554887397" r:id="rId65"/>
        </w:object>
      </w:r>
      <w:r>
        <w:rPr>
          <w:rFonts w:ascii="Times New Roman" w:hAnsi="Times New Roman" w:cs="Times New Roman"/>
          <w:sz w:val="28"/>
          <w:szCs w:val="28"/>
        </w:rPr>
        <w:t>.</w:t>
      </w:r>
    </w:p>
    <w:p w:rsidR="00094A1E" w:rsidRDefault="00094A1E" w:rsidP="00094A1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этих условиях на корень сорняка (или частицу почвы) действуют силы: </w:t>
      </w:r>
      <w:r w:rsidR="00C15F97" w:rsidRPr="00094A1E">
        <w:rPr>
          <w:rFonts w:ascii="Times New Roman" w:hAnsi="Times New Roman" w:cs="Times New Roman"/>
          <w:position w:val="-12"/>
          <w:sz w:val="28"/>
          <w:szCs w:val="28"/>
        </w:rPr>
        <w:object w:dxaOrig="499" w:dyaOrig="380">
          <v:shape id="_x0000_i1053" type="#_x0000_t75" style="width:24.75pt;height:18.75pt" o:ole="">
            <v:imagedata r:id="rId66" o:title=""/>
          </v:shape>
          <o:OLEObject Type="Embed" ProgID="Equation.3" ShapeID="_x0000_i1053" DrawAspect="Content" ObjectID="_1554887398" r:id="rId67"/>
        </w:object>
      </w:r>
      <w:r w:rsidR="00C15F97">
        <w:rPr>
          <w:rFonts w:ascii="Times New Roman" w:hAnsi="Times New Roman" w:cs="Times New Roman"/>
          <w:sz w:val="28"/>
          <w:szCs w:val="28"/>
        </w:rPr>
        <w:t>и</w:t>
      </w:r>
      <w:r>
        <w:rPr>
          <w:rFonts w:ascii="Times New Roman" w:hAnsi="Times New Roman" w:cs="Times New Roman"/>
          <w:sz w:val="28"/>
          <w:szCs w:val="28"/>
        </w:rPr>
        <w:t xml:space="preserve"> </w:t>
      </w:r>
      <w:r w:rsidR="00C15F97" w:rsidRPr="00094A1E">
        <w:rPr>
          <w:rFonts w:ascii="Times New Roman" w:hAnsi="Times New Roman" w:cs="Times New Roman"/>
          <w:position w:val="-12"/>
          <w:sz w:val="28"/>
          <w:szCs w:val="28"/>
        </w:rPr>
        <w:object w:dxaOrig="1140" w:dyaOrig="380">
          <v:shape id="_x0000_i1054" type="#_x0000_t75" style="width:57pt;height:18.75pt" o:ole="">
            <v:imagedata r:id="rId68" o:title=""/>
          </v:shape>
          <o:OLEObject Type="Embed" ProgID="Equation.3" ShapeID="_x0000_i1054" DrawAspect="Content" ObjectID="_1554887399" r:id="rId69"/>
        </w:object>
      </w:r>
      <w:r>
        <w:rPr>
          <w:rFonts w:ascii="Times New Roman" w:hAnsi="Times New Roman" w:cs="Times New Roman"/>
          <w:sz w:val="28"/>
          <w:szCs w:val="28"/>
        </w:rPr>
        <w:t xml:space="preserve">результирующая </w:t>
      </w:r>
      <w:r w:rsidR="00C15F97">
        <w:rPr>
          <w:rFonts w:ascii="Times New Roman" w:hAnsi="Times New Roman" w:cs="Times New Roman"/>
          <w:sz w:val="28"/>
          <w:szCs w:val="28"/>
        </w:rPr>
        <w:t>сила которых</w:t>
      </w:r>
      <w:r>
        <w:rPr>
          <w:rFonts w:ascii="Times New Roman" w:hAnsi="Times New Roman" w:cs="Times New Roman"/>
          <w:sz w:val="28"/>
          <w:szCs w:val="28"/>
        </w:rPr>
        <w:t xml:space="preserve"> - </w:t>
      </w:r>
      <w:r w:rsidR="009A16B8" w:rsidRPr="00094A1E">
        <w:rPr>
          <w:rFonts w:ascii="Times New Roman" w:hAnsi="Times New Roman" w:cs="Times New Roman"/>
          <w:position w:val="-4"/>
          <w:sz w:val="28"/>
          <w:szCs w:val="28"/>
        </w:rPr>
        <w:object w:dxaOrig="260" w:dyaOrig="279">
          <v:shape id="_x0000_i1055" type="#_x0000_t75" style="width:12.75pt;height:13.5pt" o:ole="">
            <v:imagedata r:id="rId70" o:title=""/>
          </v:shape>
          <o:OLEObject Type="Embed" ProgID="Equation.3" ShapeID="_x0000_i1055" DrawAspect="Content" ObjectID="_1554887400" r:id="rId71"/>
        </w:object>
      </w:r>
      <w:r w:rsidR="0068504B">
        <w:rPr>
          <w:rFonts w:ascii="Times New Roman" w:hAnsi="Times New Roman" w:cs="Times New Roman"/>
          <w:sz w:val="28"/>
          <w:szCs w:val="28"/>
        </w:rPr>
        <w:t xml:space="preserve">, направленная под углом </w:t>
      </w:r>
      <w:r w:rsidR="00C15F97" w:rsidRPr="00C15F97">
        <w:rPr>
          <w:rFonts w:ascii="Times New Roman" w:hAnsi="Times New Roman" w:cs="Times New Roman"/>
          <w:position w:val="-10"/>
          <w:sz w:val="28"/>
          <w:szCs w:val="28"/>
        </w:rPr>
        <w:object w:dxaOrig="240" w:dyaOrig="279">
          <v:shape id="_x0000_i1056" type="#_x0000_t75" style="width:12pt;height:13.5pt" o:ole="">
            <v:imagedata r:id="rId72" o:title=""/>
          </v:shape>
          <o:OLEObject Type="Embed" ProgID="Equation.3" ShapeID="_x0000_i1056" DrawAspect="Content" ObjectID="_1554887401" r:id="rId73"/>
        </w:object>
      </w:r>
      <w:r w:rsidR="0068504B">
        <w:rPr>
          <w:rFonts w:ascii="Times New Roman" w:hAnsi="Times New Roman" w:cs="Times New Roman"/>
          <w:sz w:val="28"/>
          <w:szCs w:val="28"/>
        </w:rPr>
        <w:t xml:space="preserve"> к нормали </w:t>
      </w:r>
      <w:r w:rsidR="00C15F97" w:rsidRPr="00255E27">
        <w:rPr>
          <w:rFonts w:ascii="Times New Roman" w:hAnsi="Times New Roman" w:cs="Times New Roman"/>
          <w:position w:val="-6"/>
          <w:sz w:val="28"/>
          <w:szCs w:val="28"/>
        </w:rPr>
        <w:object w:dxaOrig="300" w:dyaOrig="300">
          <v:shape id="_x0000_i1057" type="#_x0000_t75" style="width:15pt;height:15pt" o:ole="">
            <v:imagedata r:id="rId74" o:title=""/>
          </v:shape>
          <o:OLEObject Type="Embed" ProgID="Equation.3" ShapeID="_x0000_i1057" DrawAspect="Content" ObjectID="_1554887402" r:id="rId75"/>
        </w:object>
      </w:r>
      <w:r w:rsidR="0068504B">
        <w:rPr>
          <w:rFonts w:ascii="Times New Roman" w:hAnsi="Times New Roman" w:cs="Times New Roman"/>
          <w:sz w:val="28"/>
          <w:szCs w:val="28"/>
        </w:rPr>
        <w:t xml:space="preserve">. Корень сорняка при резании должен перемещаться по направлению этой единственной силы </w:t>
      </w:r>
      <w:r w:rsidR="00C15F97" w:rsidRPr="00094A1E">
        <w:rPr>
          <w:rFonts w:ascii="Times New Roman" w:hAnsi="Times New Roman" w:cs="Times New Roman"/>
          <w:position w:val="-4"/>
          <w:sz w:val="28"/>
          <w:szCs w:val="28"/>
        </w:rPr>
        <w:object w:dxaOrig="260" w:dyaOrig="279">
          <v:shape id="_x0000_i1058" type="#_x0000_t75" style="width:12.75pt;height:13.5pt" o:ole="">
            <v:imagedata r:id="rId76" o:title=""/>
          </v:shape>
          <o:OLEObject Type="Embed" ProgID="Equation.3" ShapeID="_x0000_i1058" DrawAspect="Content" ObjectID="_1554887403" r:id="rId77"/>
        </w:object>
      </w:r>
      <w:r w:rsidR="0068504B">
        <w:rPr>
          <w:rFonts w:ascii="Times New Roman" w:hAnsi="Times New Roman" w:cs="Times New Roman"/>
          <w:sz w:val="28"/>
          <w:szCs w:val="28"/>
        </w:rPr>
        <w:t xml:space="preserve"> до тех пор, пока не произойдёт срез.</w:t>
      </w:r>
      <w:r w:rsidR="00C3263D">
        <w:rPr>
          <w:rFonts w:ascii="Times New Roman" w:hAnsi="Times New Roman" w:cs="Times New Roman"/>
          <w:sz w:val="28"/>
          <w:szCs w:val="28"/>
        </w:rPr>
        <w:t xml:space="preserve"> Из этого следует, что при передвижении лапы из положения </w:t>
      </w:r>
      <w:r w:rsidR="00642559">
        <w:rPr>
          <w:rFonts w:ascii="Times New Roman" w:hAnsi="Times New Roman" w:cs="Times New Roman"/>
          <w:sz w:val="28"/>
          <w:szCs w:val="28"/>
          <w:lang w:val="en-US"/>
        </w:rPr>
        <w:t>I</w:t>
      </w:r>
      <w:r w:rsidR="00C3263D">
        <w:rPr>
          <w:rFonts w:ascii="Times New Roman" w:hAnsi="Times New Roman" w:cs="Times New Roman"/>
          <w:sz w:val="28"/>
          <w:szCs w:val="28"/>
        </w:rPr>
        <w:t xml:space="preserve"> в положение </w:t>
      </w:r>
      <w:r w:rsidR="00642559">
        <w:rPr>
          <w:rFonts w:ascii="Times New Roman" w:hAnsi="Times New Roman" w:cs="Times New Roman"/>
          <w:sz w:val="28"/>
          <w:szCs w:val="28"/>
          <w:lang w:val="en-US"/>
        </w:rPr>
        <w:t>II</w:t>
      </w:r>
      <w:r w:rsidR="00C3263D">
        <w:rPr>
          <w:rFonts w:ascii="Times New Roman" w:hAnsi="Times New Roman" w:cs="Times New Roman"/>
          <w:sz w:val="28"/>
          <w:szCs w:val="28"/>
        </w:rPr>
        <w:t xml:space="preserve"> на </w:t>
      </w:r>
      <w:r w:rsidR="00C3263D">
        <w:rPr>
          <w:rFonts w:ascii="Times New Roman" w:hAnsi="Times New Roman" w:cs="Times New Roman"/>
          <w:sz w:val="28"/>
          <w:szCs w:val="28"/>
        </w:rPr>
        <w:lastRenderedPageBreak/>
        <w:t xml:space="preserve">длину пути </w:t>
      </w:r>
      <w:r w:rsidR="009A16B8" w:rsidRPr="00255E27">
        <w:rPr>
          <w:rFonts w:ascii="Times New Roman" w:hAnsi="Times New Roman" w:cs="Times New Roman"/>
          <w:position w:val="-4"/>
          <w:sz w:val="28"/>
          <w:szCs w:val="28"/>
        </w:rPr>
        <w:object w:dxaOrig="240" w:dyaOrig="279">
          <v:shape id="_x0000_i1059" type="#_x0000_t75" style="width:12pt;height:13.5pt" o:ole="">
            <v:imagedata r:id="rId78" o:title=""/>
          </v:shape>
          <o:OLEObject Type="Embed" ProgID="Equation.3" ShapeID="_x0000_i1059" DrawAspect="Content" ObjectID="_1554887404" r:id="rId79"/>
        </w:object>
      </w:r>
      <w:r w:rsidR="00C3263D">
        <w:rPr>
          <w:rFonts w:ascii="Times New Roman" w:hAnsi="Times New Roman" w:cs="Times New Roman"/>
          <w:sz w:val="28"/>
          <w:szCs w:val="28"/>
        </w:rPr>
        <w:t xml:space="preserve"> сорняк переместится из точки </w:t>
      </w:r>
      <w:r w:rsidR="009A16B8" w:rsidRPr="009A16B8">
        <w:rPr>
          <w:rFonts w:ascii="Times New Roman" w:hAnsi="Times New Roman" w:cs="Times New Roman"/>
          <w:position w:val="-12"/>
          <w:sz w:val="28"/>
          <w:szCs w:val="28"/>
        </w:rPr>
        <w:object w:dxaOrig="340" w:dyaOrig="380">
          <v:shape id="_x0000_i1060" type="#_x0000_t75" style="width:17.25pt;height:19.5pt" o:ole="">
            <v:imagedata r:id="rId80" o:title=""/>
          </v:shape>
          <o:OLEObject Type="Embed" ProgID="Equation.3" ShapeID="_x0000_i1060" DrawAspect="Content" ObjectID="_1554887405" r:id="rId81"/>
        </w:object>
      </w:r>
      <w:r w:rsidR="0029565C">
        <w:rPr>
          <w:rFonts w:ascii="Times New Roman" w:hAnsi="Times New Roman" w:cs="Times New Roman"/>
          <w:sz w:val="28"/>
          <w:szCs w:val="28"/>
        </w:rPr>
        <w:t xml:space="preserve"> и </w:t>
      </w:r>
      <w:r w:rsidR="009A16B8" w:rsidRPr="009A16B8">
        <w:rPr>
          <w:rFonts w:ascii="Times New Roman" w:hAnsi="Times New Roman" w:cs="Times New Roman"/>
          <w:position w:val="-12"/>
          <w:sz w:val="28"/>
          <w:szCs w:val="28"/>
        </w:rPr>
        <w:object w:dxaOrig="380" w:dyaOrig="380">
          <v:shape id="_x0000_i1061" type="#_x0000_t75" style="width:18.75pt;height:19.5pt" o:ole="">
            <v:imagedata r:id="rId82" o:title=""/>
          </v:shape>
          <o:OLEObject Type="Embed" ProgID="Equation.3" ShapeID="_x0000_i1061" DrawAspect="Content" ObjectID="_1554887406" r:id="rId83"/>
        </w:object>
      </w:r>
      <w:r w:rsidR="0029565C">
        <w:rPr>
          <w:rFonts w:ascii="Times New Roman" w:hAnsi="Times New Roman" w:cs="Times New Roman"/>
          <w:sz w:val="28"/>
          <w:szCs w:val="28"/>
        </w:rPr>
        <w:t>, т</w:t>
      </w:r>
      <w:proofErr w:type="gramStart"/>
      <w:r w:rsidR="0029565C">
        <w:rPr>
          <w:rFonts w:ascii="Times New Roman" w:hAnsi="Times New Roman" w:cs="Times New Roman"/>
          <w:sz w:val="28"/>
          <w:szCs w:val="28"/>
        </w:rPr>
        <w:t>.е</w:t>
      </w:r>
      <w:proofErr w:type="gramEnd"/>
      <w:r w:rsidR="0029565C">
        <w:rPr>
          <w:rFonts w:ascii="Times New Roman" w:hAnsi="Times New Roman" w:cs="Times New Roman"/>
          <w:sz w:val="28"/>
          <w:szCs w:val="28"/>
        </w:rPr>
        <w:t xml:space="preserve"> пройдёт по лезвию пути </w:t>
      </w:r>
      <w:r w:rsidR="009A16B8" w:rsidRPr="009A16B8">
        <w:rPr>
          <w:rFonts w:ascii="Times New Roman" w:hAnsi="Times New Roman" w:cs="Times New Roman"/>
          <w:position w:val="-12"/>
          <w:sz w:val="28"/>
          <w:szCs w:val="28"/>
        </w:rPr>
        <w:object w:dxaOrig="340" w:dyaOrig="380">
          <v:shape id="_x0000_i1062" type="#_x0000_t75" style="width:17.25pt;height:19.5pt" o:ole="">
            <v:imagedata r:id="rId84" o:title=""/>
          </v:shape>
          <o:OLEObject Type="Embed" ProgID="Equation.3" ShapeID="_x0000_i1062" DrawAspect="Content" ObjectID="_1554887407" r:id="rId85"/>
        </w:object>
      </w:r>
      <w:r w:rsidR="0029565C">
        <w:rPr>
          <w:rFonts w:ascii="Times New Roman" w:hAnsi="Times New Roman" w:cs="Times New Roman"/>
          <w:sz w:val="28"/>
          <w:szCs w:val="28"/>
        </w:rPr>
        <w:t xml:space="preserve"> и </w:t>
      </w:r>
      <w:r w:rsidR="009A16B8" w:rsidRPr="009A16B8">
        <w:rPr>
          <w:rFonts w:ascii="Times New Roman" w:hAnsi="Times New Roman" w:cs="Times New Roman"/>
          <w:position w:val="-12"/>
          <w:sz w:val="28"/>
          <w:szCs w:val="28"/>
        </w:rPr>
        <w:object w:dxaOrig="380" w:dyaOrig="380">
          <v:shape id="_x0000_i1063" type="#_x0000_t75" style="width:18.75pt;height:19.5pt" o:ole="">
            <v:imagedata r:id="rId86" o:title=""/>
          </v:shape>
          <o:OLEObject Type="Embed" ProgID="Equation.3" ShapeID="_x0000_i1063" DrawAspect="Content" ObjectID="_1554887408" r:id="rId87"/>
        </w:object>
      </w:r>
      <w:r w:rsidR="0029565C">
        <w:rPr>
          <w:rFonts w:ascii="Times New Roman" w:hAnsi="Times New Roman" w:cs="Times New Roman"/>
          <w:sz w:val="28"/>
          <w:szCs w:val="28"/>
        </w:rPr>
        <w:t>, если только он не будет срезан раньше, так как сорняк проходит вдоль лезвия определённый путь, то резание происходит со скольжением.</w:t>
      </w:r>
    </w:p>
    <w:p w:rsidR="0029565C" w:rsidRDefault="0029565C" w:rsidP="00AA31E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бы имело место неравенство </w:t>
      </w:r>
      <w:r w:rsidR="00AA31E7" w:rsidRPr="00AA31E7">
        <w:rPr>
          <w:rFonts w:ascii="Times New Roman" w:hAnsi="Times New Roman" w:cs="Times New Roman"/>
          <w:position w:val="-10"/>
          <w:sz w:val="28"/>
          <w:szCs w:val="28"/>
        </w:rPr>
        <w:object w:dxaOrig="1340" w:dyaOrig="360">
          <v:shape id="_x0000_i1064" type="#_x0000_t75" style="width:66.75pt;height:18pt" o:ole="">
            <v:imagedata r:id="rId88" o:title=""/>
          </v:shape>
          <o:OLEObject Type="Embed" ProgID="Equation.3" ShapeID="_x0000_i1064" DrawAspect="Content" ObjectID="_1554887409" r:id="rId89"/>
        </w:object>
      </w:r>
      <w:r>
        <w:rPr>
          <w:rFonts w:ascii="Times New Roman" w:hAnsi="Times New Roman" w:cs="Times New Roman"/>
          <w:sz w:val="28"/>
          <w:szCs w:val="28"/>
        </w:rPr>
        <w:t xml:space="preserve">, то сила трения, как бы реактивная, была бы равна слагающей </w:t>
      </w:r>
      <w:r w:rsidR="00C15F97" w:rsidRPr="00094A1E">
        <w:rPr>
          <w:rFonts w:ascii="Times New Roman" w:hAnsi="Times New Roman" w:cs="Times New Roman"/>
          <w:position w:val="-12"/>
          <w:sz w:val="28"/>
          <w:szCs w:val="28"/>
        </w:rPr>
        <w:object w:dxaOrig="440" w:dyaOrig="380">
          <v:shape id="_x0000_i1065" type="#_x0000_t75" style="width:22.5pt;height:18.75pt" o:ole="">
            <v:imagedata r:id="rId90" o:title=""/>
          </v:shape>
          <o:OLEObject Type="Embed" ProgID="Equation.3" ShapeID="_x0000_i1065" DrawAspect="Content" ObjectID="_1554887410" r:id="rId91"/>
        </w:object>
      </w:r>
      <w:r>
        <w:rPr>
          <w:rFonts w:ascii="Times New Roman" w:hAnsi="Times New Roman" w:cs="Times New Roman"/>
          <w:sz w:val="28"/>
          <w:szCs w:val="28"/>
        </w:rPr>
        <w:t xml:space="preserve">, и корень сорняка двигался бы по направлению силы </w:t>
      </w:r>
      <w:r w:rsidR="00C15F97" w:rsidRPr="00094A1E">
        <w:rPr>
          <w:rFonts w:ascii="Times New Roman" w:hAnsi="Times New Roman" w:cs="Times New Roman"/>
          <w:position w:val="-12"/>
          <w:sz w:val="28"/>
          <w:szCs w:val="28"/>
        </w:rPr>
        <w:object w:dxaOrig="400" w:dyaOrig="380">
          <v:shape id="_x0000_i1066" type="#_x0000_t75" style="width:20.25pt;height:18.75pt" o:ole="">
            <v:imagedata r:id="rId92" o:title=""/>
          </v:shape>
          <o:OLEObject Type="Embed" ProgID="Equation.3" ShapeID="_x0000_i1066" DrawAspect="Content" ObjectID="_1554887411" r:id="rId93"/>
        </w:object>
      </w:r>
      <w:r>
        <w:rPr>
          <w:rFonts w:ascii="Times New Roman" w:hAnsi="Times New Roman" w:cs="Times New Roman"/>
          <w:sz w:val="28"/>
          <w:szCs w:val="28"/>
        </w:rPr>
        <w:t>, т.е. резание со скольжением не происходило бы.</w:t>
      </w:r>
    </w:p>
    <w:p w:rsidR="0029565C" w:rsidRDefault="0029565C" w:rsidP="00AA31E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Следовательно, резание со скольжением возможно, если </w:t>
      </w:r>
      <w:r w:rsidR="00AA31E7" w:rsidRPr="00AA31E7">
        <w:rPr>
          <w:rFonts w:ascii="Times New Roman" w:hAnsi="Times New Roman" w:cs="Times New Roman"/>
          <w:position w:val="-10"/>
          <w:sz w:val="28"/>
          <w:szCs w:val="28"/>
        </w:rPr>
        <w:object w:dxaOrig="1320" w:dyaOrig="360">
          <v:shape id="_x0000_i1067" type="#_x0000_t75" style="width:65.25pt;height:18pt" o:ole="">
            <v:imagedata r:id="rId94" o:title=""/>
          </v:shape>
          <o:OLEObject Type="Embed" ProgID="Equation.3" ShapeID="_x0000_i1067" DrawAspect="Content" ObjectID="_1554887412" r:id="rId95"/>
        </w:object>
      </w:r>
      <w:r>
        <w:rPr>
          <w:rFonts w:ascii="Times New Roman" w:hAnsi="Times New Roman" w:cs="Times New Roman"/>
          <w:sz w:val="28"/>
          <w:szCs w:val="28"/>
        </w:rPr>
        <w:t xml:space="preserve">, т.е. когда половина угла раствора лапы меньше разности между </w:t>
      </w:r>
      <w:r w:rsidR="00C15F97" w:rsidRPr="0029565C">
        <w:rPr>
          <w:rFonts w:ascii="Times New Roman" w:hAnsi="Times New Roman" w:cs="Times New Roman"/>
          <w:position w:val="-6"/>
          <w:sz w:val="28"/>
          <w:szCs w:val="28"/>
        </w:rPr>
        <w:object w:dxaOrig="560" w:dyaOrig="300">
          <v:shape id="_x0000_i1068" type="#_x0000_t75" style="width:27.75pt;height:15pt" o:ole="">
            <v:imagedata r:id="rId96" o:title=""/>
          </v:shape>
          <o:OLEObject Type="Embed" ProgID="Equation.3" ShapeID="_x0000_i1068" DrawAspect="Content" ObjectID="_1554887413" r:id="rId97"/>
        </w:object>
      </w:r>
      <w:r>
        <w:rPr>
          <w:rFonts w:ascii="Times New Roman" w:hAnsi="Times New Roman" w:cs="Times New Roman"/>
          <w:sz w:val="28"/>
          <w:szCs w:val="28"/>
        </w:rPr>
        <w:t xml:space="preserve"> и </w:t>
      </w:r>
      <w:r w:rsidR="00C15F97" w:rsidRPr="0068504B">
        <w:rPr>
          <w:rFonts w:ascii="Times New Roman" w:hAnsi="Times New Roman" w:cs="Times New Roman"/>
          <w:position w:val="-10"/>
          <w:sz w:val="28"/>
          <w:szCs w:val="28"/>
        </w:rPr>
        <w:object w:dxaOrig="240" w:dyaOrig="279">
          <v:shape id="_x0000_i1069" type="#_x0000_t75" style="width:12pt;height:13.5pt" o:ole="">
            <v:imagedata r:id="rId98" o:title=""/>
          </v:shape>
          <o:OLEObject Type="Embed" ProgID="Equation.3" ShapeID="_x0000_i1069" DrawAspect="Content" ObjectID="_1554887414" r:id="rId99"/>
        </w:object>
      </w:r>
      <w:r>
        <w:rPr>
          <w:rFonts w:ascii="Times New Roman" w:hAnsi="Times New Roman" w:cs="Times New Roman"/>
          <w:sz w:val="28"/>
          <w:szCs w:val="28"/>
        </w:rPr>
        <w:t xml:space="preserve"> угла трения пере</w:t>
      </w:r>
      <w:r w:rsidR="0021224E">
        <w:rPr>
          <w:rFonts w:ascii="Times New Roman" w:hAnsi="Times New Roman" w:cs="Times New Roman"/>
          <w:sz w:val="28"/>
          <w:szCs w:val="28"/>
        </w:rPr>
        <w:t>ре</w:t>
      </w:r>
      <w:r>
        <w:rPr>
          <w:rFonts w:ascii="Times New Roman" w:hAnsi="Times New Roman" w:cs="Times New Roman"/>
          <w:sz w:val="28"/>
          <w:szCs w:val="28"/>
        </w:rPr>
        <w:t>заемого материала</w:t>
      </w:r>
      <w:r w:rsidR="0021224E">
        <w:rPr>
          <w:rFonts w:ascii="Times New Roman" w:hAnsi="Times New Roman" w:cs="Times New Roman"/>
          <w:sz w:val="28"/>
          <w:szCs w:val="28"/>
        </w:rPr>
        <w:t xml:space="preserve"> по материалу лапы.</w:t>
      </w:r>
    </w:p>
    <w:p w:rsidR="0021224E" w:rsidRDefault="0021224E" w:rsidP="00094A1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Коэффициент скольжения или мера скольжения материала по лезвию, есть отношение пути </w:t>
      </w:r>
      <w:r w:rsidR="009A16B8" w:rsidRPr="009A16B8">
        <w:rPr>
          <w:rFonts w:ascii="Times New Roman" w:hAnsi="Times New Roman" w:cs="Times New Roman"/>
          <w:position w:val="-12"/>
          <w:sz w:val="28"/>
          <w:szCs w:val="28"/>
        </w:rPr>
        <w:object w:dxaOrig="340" w:dyaOrig="380">
          <v:shape id="_x0000_i1070" type="#_x0000_t75" style="width:17.25pt;height:19.5pt" o:ole="">
            <v:imagedata r:id="rId100" o:title=""/>
          </v:shape>
          <o:OLEObject Type="Embed" ProgID="Equation.3" ShapeID="_x0000_i1070" DrawAspect="Content" ObjectID="_1554887415" r:id="rId101"/>
        </w:object>
      </w:r>
      <w:r>
        <w:rPr>
          <w:rFonts w:ascii="Times New Roman" w:hAnsi="Times New Roman" w:cs="Times New Roman"/>
          <w:sz w:val="28"/>
          <w:szCs w:val="28"/>
        </w:rPr>
        <w:t xml:space="preserve"> и </w:t>
      </w:r>
      <w:r w:rsidR="009A16B8" w:rsidRPr="009A16B8">
        <w:rPr>
          <w:rFonts w:ascii="Times New Roman" w:hAnsi="Times New Roman" w:cs="Times New Roman"/>
          <w:position w:val="-12"/>
          <w:sz w:val="28"/>
          <w:szCs w:val="28"/>
        </w:rPr>
        <w:object w:dxaOrig="380" w:dyaOrig="380">
          <v:shape id="_x0000_i1071" type="#_x0000_t75" style="width:18.75pt;height:19.5pt" o:ole="">
            <v:imagedata r:id="rId102" o:title=""/>
          </v:shape>
          <o:OLEObject Type="Embed" ProgID="Equation.3" ShapeID="_x0000_i1071" DrawAspect="Content" ObjectID="_1554887416" r:id="rId103"/>
        </w:object>
      </w:r>
      <w:r>
        <w:rPr>
          <w:rFonts w:ascii="Times New Roman" w:hAnsi="Times New Roman" w:cs="Times New Roman"/>
          <w:sz w:val="28"/>
          <w:szCs w:val="28"/>
        </w:rPr>
        <w:t xml:space="preserve">, проходимого частицей материала по лезвию, к пути </w:t>
      </w:r>
      <w:r w:rsidR="009A16B8" w:rsidRPr="009A16B8">
        <w:rPr>
          <w:rFonts w:ascii="Times New Roman" w:hAnsi="Times New Roman" w:cs="Times New Roman"/>
          <w:position w:val="-12"/>
          <w:sz w:val="28"/>
          <w:szCs w:val="28"/>
        </w:rPr>
        <w:object w:dxaOrig="340" w:dyaOrig="380">
          <v:shape id="_x0000_i1072" type="#_x0000_t75" style="width:17.25pt;height:19.5pt" o:ole="">
            <v:imagedata r:id="rId104" o:title=""/>
          </v:shape>
          <o:OLEObject Type="Embed" ProgID="Equation.3" ShapeID="_x0000_i1072" DrawAspect="Content" ObjectID="_1554887417" r:id="rId105"/>
        </w:object>
      </w:r>
      <w:r>
        <w:rPr>
          <w:rFonts w:ascii="Times New Roman" w:hAnsi="Times New Roman" w:cs="Times New Roman"/>
          <w:sz w:val="28"/>
          <w:szCs w:val="28"/>
        </w:rPr>
        <w:t xml:space="preserve"> и </w:t>
      </w:r>
      <w:r w:rsidR="009A16B8" w:rsidRPr="009A16B8">
        <w:rPr>
          <w:rFonts w:ascii="Times New Roman" w:hAnsi="Times New Roman" w:cs="Times New Roman"/>
          <w:position w:val="-12"/>
          <w:sz w:val="28"/>
          <w:szCs w:val="28"/>
        </w:rPr>
        <w:object w:dxaOrig="380" w:dyaOrig="380">
          <v:shape id="_x0000_i1073" type="#_x0000_t75" style="width:18.75pt;height:19.5pt" o:ole="">
            <v:imagedata r:id="rId106" o:title=""/>
          </v:shape>
          <o:OLEObject Type="Embed" ProgID="Equation.3" ShapeID="_x0000_i1073" DrawAspect="Content" ObjectID="_1554887418" r:id="rId107"/>
        </w:object>
      </w:r>
      <w:r>
        <w:rPr>
          <w:rFonts w:ascii="Times New Roman" w:hAnsi="Times New Roman" w:cs="Times New Roman"/>
          <w:sz w:val="28"/>
          <w:szCs w:val="28"/>
        </w:rPr>
        <w:t xml:space="preserve"> - перемещения этой частицы в почве. По теореме синусов получаем значение коэффициента скольжение:</w:t>
      </w:r>
    </w:p>
    <w:p w:rsidR="0021224E" w:rsidRDefault="00C15F97" w:rsidP="0021224E">
      <w:pPr>
        <w:spacing w:after="0"/>
        <w:ind w:firstLine="708"/>
        <w:jc w:val="right"/>
        <w:rPr>
          <w:rFonts w:ascii="Times New Roman" w:hAnsi="Times New Roman" w:cs="Times New Roman"/>
          <w:sz w:val="28"/>
          <w:szCs w:val="28"/>
        </w:rPr>
      </w:pPr>
      <w:r w:rsidRPr="009A16B8">
        <w:rPr>
          <w:rFonts w:ascii="Times New Roman" w:hAnsi="Times New Roman" w:cs="Times New Roman"/>
          <w:position w:val="-34"/>
          <w:sz w:val="28"/>
          <w:szCs w:val="28"/>
        </w:rPr>
        <w:object w:dxaOrig="5040" w:dyaOrig="880">
          <v:shape id="_x0000_i1074" type="#_x0000_t75" style="width:252pt;height:44.25pt" o:ole="">
            <v:imagedata r:id="rId108" o:title=""/>
          </v:shape>
          <o:OLEObject Type="Embed" ProgID="Equation.3" ShapeID="_x0000_i1074" DrawAspect="Content" ObjectID="_1554887419" r:id="rId109"/>
        </w:object>
      </w:r>
      <w:r w:rsidR="0021224E">
        <w:rPr>
          <w:rFonts w:ascii="Times New Roman" w:hAnsi="Times New Roman" w:cs="Times New Roman"/>
          <w:sz w:val="28"/>
          <w:szCs w:val="28"/>
        </w:rPr>
        <w:tab/>
      </w:r>
      <w:r w:rsidR="0021224E">
        <w:rPr>
          <w:rFonts w:ascii="Times New Roman" w:hAnsi="Times New Roman" w:cs="Times New Roman"/>
          <w:sz w:val="28"/>
          <w:szCs w:val="28"/>
        </w:rPr>
        <w:tab/>
      </w:r>
      <w:r w:rsidR="0021224E">
        <w:rPr>
          <w:rFonts w:ascii="Times New Roman" w:hAnsi="Times New Roman" w:cs="Times New Roman"/>
          <w:sz w:val="28"/>
          <w:szCs w:val="28"/>
        </w:rPr>
        <w:tab/>
        <w:t>(6.2)</w:t>
      </w:r>
    </w:p>
    <w:p w:rsidR="0021224E" w:rsidRDefault="0021224E" w:rsidP="0021224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Коэффициент скольжения тем больше, чем меньше угол </w:t>
      </w:r>
      <w:r w:rsidR="00C15F97" w:rsidRPr="0021224E">
        <w:rPr>
          <w:rFonts w:ascii="Times New Roman" w:hAnsi="Times New Roman" w:cs="Times New Roman"/>
          <w:position w:val="-10"/>
          <w:sz w:val="28"/>
          <w:szCs w:val="28"/>
        </w:rPr>
        <w:object w:dxaOrig="220" w:dyaOrig="279">
          <v:shape id="_x0000_i1075" type="#_x0000_t75" style="width:10.5pt;height:13.5pt" o:ole="">
            <v:imagedata r:id="rId110" o:title=""/>
          </v:shape>
          <o:OLEObject Type="Embed" ProgID="Equation.3" ShapeID="_x0000_i1075" DrawAspect="Content" ObjectID="_1554887420" r:id="rId111"/>
        </w:object>
      </w:r>
      <w:r>
        <w:rPr>
          <w:rFonts w:ascii="Times New Roman" w:hAnsi="Times New Roman" w:cs="Times New Roman"/>
          <w:sz w:val="28"/>
          <w:szCs w:val="28"/>
        </w:rPr>
        <w:t xml:space="preserve">, если  </w:t>
      </w:r>
      <w:r w:rsidR="009A16B8" w:rsidRPr="009A16B8">
        <w:rPr>
          <w:rFonts w:ascii="Times New Roman" w:hAnsi="Times New Roman" w:cs="Times New Roman"/>
          <w:position w:val="-12"/>
          <w:sz w:val="28"/>
          <w:szCs w:val="28"/>
        </w:rPr>
        <w:object w:dxaOrig="1579" w:dyaOrig="440">
          <v:shape id="_x0000_i1076" type="#_x0000_t75" style="width:78.75pt;height:21.75pt" o:ole="">
            <v:imagedata r:id="rId112" o:title=""/>
          </v:shape>
          <o:OLEObject Type="Embed" ProgID="Equation.3" ShapeID="_x0000_i1076" DrawAspect="Content" ObjectID="_1554887421" r:id="rId113"/>
        </w:object>
      </w:r>
      <w:r>
        <w:rPr>
          <w:rFonts w:ascii="Times New Roman" w:hAnsi="Times New Roman" w:cs="Times New Roman"/>
          <w:sz w:val="28"/>
          <w:szCs w:val="28"/>
        </w:rPr>
        <w:t xml:space="preserve"> или </w:t>
      </w:r>
      <w:r w:rsidR="009A16B8" w:rsidRPr="0021224E">
        <w:rPr>
          <w:rFonts w:ascii="Times New Roman" w:hAnsi="Times New Roman" w:cs="Times New Roman"/>
          <w:position w:val="-10"/>
          <w:sz w:val="28"/>
          <w:szCs w:val="28"/>
        </w:rPr>
        <w:object w:dxaOrig="1340" w:dyaOrig="420">
          <v:shape id="_x0000_i1077" type="#_x0000_t75" style="width:66.75pt;height:21pt" o:ole="">
            <v:imagedata r:id="rId114" o:title=""/>
          </v:shape>
          <o:OLEObject Type="Embed" ProgID="Equation.3" ShapeID="_x0000_i1077" DrawAspect="Content" ObjectID="_1554887422" r:id="rId115"/>
        </w:object>
      </w:r>
      <w:r>
        <w:rPr>
          <w:rFonts w:ascii="Times New Roman" w:hAnsi="Times New Roman" w:cs="Times New Roman"/>
          <w:sz w:val="28"/>
          <w:szCs w:val="28"/>
        </w:rPr>
        <w:t xml:space="preserve">, то </w:t>
      </w:r>
      <w:r w:rsidR="009A16B8" w:rsidRPr="0021224E">
        <w:rPr>
          <w:rFonts w:ascii="Times New Roman" w:hAnsi="Times New Roman" w:cs="Times New Roman"/>
          <w:position w:val="-10"/>
          <w:sz w:val="28"/>
          <w:szCs w:val="28"/>
        </w:rPr>
        <w:object w:dxaOrig="660" w:dyaOrig="340">
          <v:shape id="_x0000_i1078" type="#_x0000_t75" style="width:33pt;height:16.5pt" o:ole="">
            <v:imagedata r:id="rId116" o:title=""/>
          </v:shape>
          <o:OLEObject Type="Embed" ProgID="Equation.3" ShapeID="_x0000_i1078" DrawAspect="Content" ObjectID="_1554887423" r:id="rId117"/>
        </w:object>
      </w:r>
      <w:r>
        <w:rPr>
          <w:rFonts w:ascii="Times New Roman" w:hAnsi="Times New Roman" w:cs="Times New Roman"/>
          <w:sz w:val="28"/>
          <w:szCs w:val="28"/>
        </w:rPr>
        <w:t xml:space="preserve"> и скольжение не происходит.</w:t>
      </w:r>
    </w:p>
    <w:p w:rsidR="006A1470" w:rsidRDefault="0021224E" w:rsidP="0021224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Удельная работа резания </w:t>
      </w:r>
      <w:r w:rsidR="006A1470">
        <w:rPr>
          <w:rFonts w:ascii="Times New Roman" w:hAnsi="Times New Roman" w:cs="Times New Roman"/>
          <w:sz w:val="28"/>
          <w:szCs w:val="28"/>
        </w:rPr>
        <w:t xml:space="preserve">– это количество работы, затрачиваемое на </w:t>
      </w:r>
      <w:proofErr w:type="spellStart"/>
      <w:r w:rsidR="006A1470">
        <w:rPr>
          <w:rFonts w:ascii="Times New Roman" w:hAnsi="Times New Roman" w:cs="Times New Roman"/>
          <w:sz w:val="28"/>
          <w:szCs w:val="28"/>
        </w:rPr>
        <w:t>перерезание</w:t>
      </w:r>
      <w:proofErr w:type="spellEnd"/>
      <w:r w:rsidR="006A1470">
        <w:rPr>
          <w:rFonts w:ascii="Times New Roman" w:hAnsi="Times New Roman" w:cs="Times New Roman"/>
          <w:sz w:val="28"/>
          <w:szCs w:val="28"/>
        </w:rPr>
        <w:t xml:space="preserve"> на 1 см</w:t>
      </w:r>
      <w:proofErr w:type="gramStart"/>
      <w:r w:rsidR="006A1470">
        <w:rPr>
          <w:rFonts w:ascii="Times New Roman" w:hAnsi="Times New Roman" w:cs="Times New Roman"/>
          <w:sz w:val="28"/>
          <w:szCs w:val="28"/>
          <w:vertAlign w:val="superscript"/>
        </w:rPr>
        <w:t>2</w:t>
      </w:r>
      <w:proofErr w:type="gramEnd"/>
      <w:r w:rsidR="006A1470">
        <w:rPr>
          <w:rFonts w:ascii="Times New Roman" w:hAnsi="Times New Roman" w:cs="Times New Roman"/>
          <w:sz w:val="28"/>
          <w:szCs w:val="28"/>
        </w:rPr>
        <w:t xml:space="preserve"> материала:</w:t>
      </w:r>
    </w:p>
    <w:p w:rsidR="0021224E" w:rsidRDefault="00954046" w:rsidP="006A1470">
      <w:pPr>
        <w:spacing w:after="0"/>
        <w:ind w:firstLine="708"/>
        <w:jc w:val="right"/>
        <w:rPr>
          <w:rFonts w:ascii="Times New Roman" w:hAnsi="Times New Roman" w:cs="Times New Roman"/>
          <w:sz w:val="28"/>
          <w:szCs w:val="28"/>
        </w:rPr>
      </w:pPr>
      <w:r w:rsidRPr="00954046">
        <w:rPr>
          <w:rFonts w:ascii="Times New Roman" w:hAnsi="Times New Roman" w:cs="Times New Roman"/>
          <w:position w:val="-24"/>
          <w:sz w:val="28"/>
          <w:szCs w:val="28"/>
        </w:rPr>
        <w:object w:dxaOrig="1540" w:dyaOrig="620">
          <v:shape id="_x0000_i1232" type="#_x0000_t75" style="width:76.5pt;height:30.75pt" o:ole="">
            <v:imagedata r:id="rId118" o:title=""/>
          </v:shape>
          <o:OLEObject Type="Embed" ProgID="Equation.3" ShapeID="_x0000_i1232" DrawAspect="Content" ObjectID="_1554887424" r:id="rId119"/>
        </w:object>
      </w:r>
      <w:r w:rsidR="006A1470">
        <w:rPr>
          <w:rFonts w:ascii="Times New Roman" w:hAnsi="Times New Roman" w:cs="Times New Roman"/>
          <w:sz w:val="28"/>
          <w:szCs w:val="28"/>
        </w:rPr>
        <w:tab/>
      </w:r>
      <w:r w:rsidR="006A1470">
        <w:rPr>
          <w:rFonts w:ascii="Times New Roman" w:hAnsi="Times New Roman" w:cs="Times New Roman"/>
          <w:sz w:val="28"/>
          <w:szCs w:val="28"/>
        </w:rPr>
        <w:tab/>
      </w:r>
      <w:r w:rsidR="006A1470">
        <w:rPr>
          <w:rFonts w:ascii="Times New Roman" w:hAnsi="Times New Roman" w:cs="Times New Roman"/>
          <w:sz w:val="28"/>
          <w:szCs w:val="28"/>
        </w:rPr>
        <w:tab/>
      </w:r>
      <w:r w:rsidR="006A1470">
        <w:rPr>
          <w:rFonts w:ascii="Times New Roman" w:hAnsi="Times New Roman" w:cs="Times New Roman"/>
          <w:sz w:val="28"/>
          <w:szCs w:val="28"/>
        </w:rPr>
        <w:tab/>
      </w:r>
      <w:r w:rsidR="006A1470">
        <w:rPr>
          <w:rFonts w:ascii="Times New Roman" w:hAnsi="Times New Roman" w:cs="Times New Roman"/>
          <w:sz w:val="28"/>
          <w:szCs w:val="28"/>
        </w:rPr>
        <w:tab/>
      </w:r>
      <w:r w:rsidR="006A1470">
        <w:rPr>
          <w:rFonts w:ascii="Times New Roman" w:hAnsi="Times New Roman" w:cs="Times New Roman"/>
          <w:sz w:val="28"/>
          <w:szCs w:val="28"/>
        </w:rPr>
        <w:tab/>
        <w:t>(6.3)</w:t>
      </w:r>
    </w:p>
    <w:p w:rsidR="006A1470" w:rsidRDefault="006A1470" w:rsidP="006A1470">
      <w:pPr>
        <w:spacing w:after="0"/>
        <w:jc w:val="both"/>
        <w:rPr>
          <w:rFonts w:ascii="Times New Roman" w:hAnsi="Times New Roman" w:cs="Times New Roman"/>
          <w:sz w:val="28"/>
          <w:szCs w:val="28"/>
        </w:rPr>
      </w:pPr>
      <w:r>
        <w:rPr>
          <w:rFonts w:ascii="Times New Roman" w:hAnsi="Times New Roman" w:cs="Times New Roman"/>
          <w:sz w:val="28"/>
          <w:szCs w:val="28"/>
        </w:rPr>
        <w:t>где</w:t>
      </w:r>
      <w:proofErr w:type="gramStart"/>
      <w:r>
        <w:rPr>
          <w:rFonts w:ascii="Times New Roman" w:hAnsi="Times New Roman" w:cs="Times New Roman"/>
          <w:sz w:val="28"/>
          <w:szCs w:val="28"/>
        </w:rPr>
        <w:t xml:space="preserve"> </w:t>
      </w:r>
      <w:r w:rsidR="007B7844">
        <w:rPr>
          <w:rFonts w:ascii="Times New Roman" w:hAnsi="Times New Roman" w:cs="Times New Roman"/>
          <w:sz w:val="28"/>
          <w:szCs w:val="28"/>
        </w:rPr>
        <w:tab/>
      </w:r>
      <w:r>
        <w:rPr>
          <w:rFonts w:ascii="Times New Roman" w:hAnsi="Times New Roman" w:cs="Times New Roman"/>
          <w:sz w:val="28"/>
          <w:szCs w:val="28"/>
        </w:rPr>
        <w:t>А</w:t>
      </w:r>
      <w:proofErr w:type="gramEnd"/>
      <w:r>
        <w:rPr>
          <w:rFonts w:ascii="Times New Roman" w:hAnsi="Times New Roman" w:cs="Times New Roman"/>
          <w:sz w:val="28"/>
          <w:szCs w:val="28"/>
        </w:rPr>
        <w:t xml:space="preserve"> – общая величина произведённой при резании работы, Дж;</w:t>
      </w:r>
    </w:p>
    <w:p w:rsidR="006A1470" w:rsidRDefault="006A1470" w:rsidP="006A1470">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en-US"/>
        </w:rPr>
        <w:t>S</w:t>
      </w:r>
      <w:r>
        <w:rPr>
          <w:rFonts w:ascii="Times New Roman" w:hAnsi="Times New Roman" w:cs="Times New Roman"/>
          <w:sz w:val="28"/>
          <w:szCs w:val="28"/>
        </w:rPr>
        <w:t xml:space="preserve"> – </w:t>
      </w:r>
      <w:proofErr w:type="gramStart"/>
      <w:r>
        <w:rPr>
          <w:rFonts w:ascii="Times New Roman" w:hAnsi="Times New Roman" w:cs="Times New Roman"/>
          <w:sz w:val="28"/>
          <w:szCs w:val="28"/>
        </w:rPr>
        <w:t>ось</w:t>
      </w:r>
      <w:proofErr w:type="gramEnd"/>
      <w:r>
        <w:rPr>
          <w:rFonts w:ascii="Times New Roman" w:hAnsi="Times New Roman" w:cs="Times New Roman"/>
          <w:sz w:val="28"/>
          <w:szCs w:val="28"/>
        </w:rPr>
        <w:t xml:space="preserve"> сечения перерезанного материала, м</w:t>
      </w:r>
      <w:r w:rsidRPr="006A1470">
        <w:rPr>
          <w:rFonts w:ascii="Times New Roman" w:hAnsi="Times New Roman" w:cs="Times New Roman"/>
          <w:sz w:val="28"/>
          <w:szCs w:val="28"/>
          <w:vertAlign w:val="superscript"/>
        </w:rPr>
        <w:t>2</w:t>
      </w:r>
      <w:r>
        <w:rPr>
          <w:rFonts w:ascii="Times New Roman" w:hAnsi="Times New Roman" w:cs="Times New Roman"/>
          <w:sz w:val="28"/>
          <w:szCs w:val="28"/>
        </w:rPr>
        <w:t>;</w:t>
      </w:r>
    </w:p>
    <w:p w:rsidR="006A1470" w:rsidRDefault="006A1470" w:rsidP="006A1470">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en-US"/>
        </w:rPr>
        <w:t>P</w:t>
      </w:r>
      <w:r w:rsidRPr="006A1470">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рабочее</w:t>
      </w:r>
      <w:proofErr w:type="gramEnd"/>
      <w:r>
        <w:rPr>
          <w:rFonts w:ascii="Times New Roman" w:hAnsi="Times New Roman" w:cs="Times New Roman"/>
          <w:sz w:val="28"/>
          <w:szCs w:val="28"/>
        </w:rPr>
        <w:t xml:space="preserve"> сопротивление при резании, Н;</w:t>
      </w:r>
    </w:p>
    <w:p w:rsidR="006A1470" w:rsidRDefault="006A1470" w:rsidP="006A1470">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en-US"/>
        </w:rPr>
        <w:t>L</w:t>
      </w:r>
      <w:r w:rsidRPr="006A1470">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проекция</w:t>
      </w:r>
      <w:proofErr w:type="gramEnd"/>
      <w:r>
        <w:rPr>
          <w:rFonts w:ascii="Times New Roman" w:hAnsi="Times New Roman" w:cs="Times New Roman"/>
          <w:sz w:val="28"/>
          <w:szCs w:val="28"/>
        </w:rPr>
        <w:t xml:space="preserve"> пути ножа на направление силы Р, м.</w:t>
      </w:r>
    </w:p>
    <w:p w:rsidR="006A1470" w:rsidRDefault="006A1470" w:rsidP="006A1470">
      <w:pPr>
        <w:spacing w:after="0"/>
        <w:jc w:val="both"/>
        <w:rPr>
          <w:rFonts w:ascii="Times New Roman" w:hAnsi="Times New Roman" w:cs="Times New Roman"/>
          <w:sz w:val="28"/>
          <w:szCs w:val="28"/>
        </w:rPr>
      </w:pPr>
    </w:p>
    <w:p w:rsidR="006A1470" w:rsidRPr="00DB3185" w:rsidRDefault="006A1470" w:rsidP="006A1470">
      <w:pPr>
        <w:spacing w:after="0"/>
        <w:ind w:firstLine="708"/>
        <w:rPr>
          <w:rFonts w:ascii="Times New Roman" w:eastAsia="Times New Roman" w:hAnsi="Times New Roman" w:cs="Times New Roman"/>
          <w:b/>
          <w:sz w:val="28"/>
          <w:szCs w:val="28"/>
        </w:rPr>
      </w:pPr>
      <w:r w:rsidRPr="00DB3185">
        <w:rPr>
          <w:rFonts w:ascii="Times New Roman" w:eastAsia="Times New Roman" w:hAnsi="Times New Roman" w:cs="Times New Roman"/>
          <w:b/>
          <w:bCs/>
          <w:color w:val="000000"/>
          <w:sz w:val="28"/>
          <w:szCs w:val="28"/>
        </w:rPr>
        <w:t>Оборудование, приборы, материалы</w:t>
      </w:r>
      <w:r>
        <w:rPr>
          <w:rFonts w:ascii="Times New Roman" w:eastAsia="Times New Roman" w:hAnsi="Times New Roman" w:cs="Times New Roman"/>
          <w:b/>
          <w:bCs/>
          <w:color w:val="000000"/>
          <w:sz w:val="28"/>
          <w:szCs w:val="28"/>
        </w:rPr>
        <w:t>.</w:t>
      </w:r>
    </w:p>
    <w:p w:rsidR="006A1470" w:rsidRDefault="006A1470" w:rsidP="006A1470">
      <w:pPr>
        <w:spacing w:after="0"/>
        <w:ind w:firstLine="708"/>
        <w:jc w:val="both"/>
        <w:rPr>
          <w:rFonts w:ascii="Times New Roman" w:hAnsi="Times New Roman" w:cs="Times New Roman"/>
          <w:sz w:val="28"/>
          <w:szCs w:val="28"/>
        </w:rPr>
      </w:pPr>
      <w:r>
        <w:rPr>
          <w:rFonts w:ascii="Times New Roman" w:hAnsi="Times New Roman" w:cs="Times New Roman"/>
          <w:sz w:val="28"/>
          <w:szCs w:val="28"/>
        </w:rPr>
        <w:t>Установка для проведения опытов, образцы почвы</w:t>
      </w:r>
      <w:r w:rsidR="00954046">
        <w:rPr>
          <w:rFonts w:ascii="Times New Roman" w:hAnsi="Times New Roman" w:cs="Times New Roman"/>
          <w:sz w:val="28"/>
          <w:szCs w:val="28"/>
        </w:rPr>
        <w:t xml:space="preserve"> и стеблей</w:t>
      </w:r>
      <w:r>
        <w:rPr>
          <w:rFonts w:ascii="Times New Roman" w:hAnsi="Times New Roman" w:cs="Times New Roman"/>
          <w:sz w:val="28"/>
          <w:szCs w:val="28"/>
        </w:rPr>
        <w:t>, штангенциркуль, набор лезвия, набор гирь, миллиметровая бумага.</w:t>
      </w:r>
    </w:p>
    <w:p w:rsidR="006A1470" w:rsidRDefault="006A1470" w:rsidP="006A1470">
      <w:pPr>
        <w:spacing w:after="0"/>
        <w:ind w:firstLine="708"/>
        <w:jc w:val="both"/>
        <w:rPr>
          <w:rFonts w:ascii="Times New Roman" w:hAnsi="Times New Roman" w:cs="Times New Roman"/>
          <w:sz w:val="28"/>
          <w:szCs w:val="28"/>
        </w:rPr>
      </w:pPr>
    </w:p>
    <w:p w:rsidR="006A1470" w:rsidRDefault="006A1470" w:rsidP="0023093E">
      <w:pPr>
        <w:spacing w:after="0"/>
        <w:ind w:firstLine="708"/>
        <w:jc w:val="center"/>
        <w:rPr>
          <w:rFonts w:ascii="Times New Roman" w:hAnsi="Times New Roman" w:cs="Times New Roman"/>
          <w:b/>
          <w:sz w:val="28"/>
        </w:rPr>
      </w:pPr>
      <w:r w:rsidRPr="008F0F73">
        <w:rPr>
          <w:rFonts w:ascii="Times New Roman" w:hAnsi="Times New Roman" w:cs="Times New Roman"/>
          <w:b/>
          <w:sz w:val="28"/>
        </w:rPr>
        <w:t>Описание лабораторной установки</w:t>
      </w:r>
      <w:r>
        <w:rPr>
          <w:rFonts w:ascii="Times New Roman" w:hAnsi="Times New Roman" w:cs="Times New Roman"/>
          <w:b/>
          <w:sz w:val="28"/>
        </w:rPr>
        <w:t>.</w:t>
      </w:r>
    </w:p>
    <w:p w:rsidR="006A1470" w:rsidRDefault="006A1470" w:rsidP="006A1470">
      <w:pPr>
        <w:spacing w:after="0"/>
        <w:ind w:firstLine="708"/>
        <w:jc w:val="both"/>
        <w:rPr>
          <w:rFonts w:ascii="Times New Roman" w:hAnsi="Times New Roman" w:cs="Times New Roman"/>
          <w:sz w:val="28"/>
        </w:rPr>
      </w:pPr>
      <w:r>
        <w:rPr>
          <w:rFonts w:ascii="Times New Roman" w:hAnsi="Times New Roman" w:cs="Times New Roman"/>
          <w:sz w:val="28"/>
        </w:rPr>
        <w:t xml:space="preserve">Установка по определению параметров резания стеблей состоит из неподвижной рамы 1 (рисунок </w:t>
      </w:r>
      <w:r w:rsidR="00803F40">
        <w:rPr>
          <w:rFonts w:ascii="Times New Roman" w:hAnsi="Times New Roman" w:cs="Times New Roman"/>
          <w:sz w:val="28"/>
        </w:rPr>
        <w:t>6.</w:t>
      </w:r>
      <w:r>
        <w:rPr>
          <w:rFonts w:ascii="Times New Roman" w:hAnsi="Times New Roman" w:cs="Times New Roman"/>
          <w:sz w:val="28"/>
        </w:rPr>
        <w:t xml:space="preserve">3), в которой укреплён нож 3 при помощи зажимов 2. На лезвие ножа 3 устанавливается стебель (пучок стеблей) 4 испытуемой культуры. Стебли закрепляются в держателе 7. Положение держателя на высоте регулируется винтом 5, находящегося в верхней </w:t>
      </w:r>
      <w:r w:rsidR="007F3A48">
        <w:rPr>
          <w:rFonts w:ascii="Times New Roman" w:hAnsi="Times New Roman" w:cs="Times New Roman"/>
          <w:sz w:val="28"/>
        </w:rPr>
        <w:t xml:space="preserve">части подвижной рамки 6. В нижней части рамки 6 устанавливаются грузы 11, </w:t>
      </w:r>
      <w:r w:rsidR="007F3A48">
        <w:rPr>
          <w:rFonts w:ascii="Times New Roman" w:hAnsi="Times New Roman" w:cs="Times New Roman"/>
          <w:sz w:val="28"/>
        </w:rPr>
        <w:lastRenderedPageBreak/>
        <w:t>которые необходимы для обеспечения нормального давления испытуемого материала. Для продольного перемещения подвижной рамки 6 имеется шнур 8, один конец которого закреплён в ушках подвижной рамки 6, а другой перекинут через ролик 9 и закреплён с грузом 10. Грузом 10 обеспечивается необходимое касательное усилие для среза со скольжением.</w:t>
      </w:r>
    </w:p>
    <w:p w:rsidR="007F3A48" w:rsidRDefault="00555329" w:rsidP="007B7844">
      <w:pPr>
        <w:spacing w:after="0"/>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457700" cy="3774269"/>
            <wp:effectExtent l="19050" t="0" r="0" b="0"/>
            <wp:docPr id="200" name="Рисунок 200" descr="G:\методические указания\протоколы\установка для лезв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G:\методические указания\протоколы\установка для лезвия.jpg"/>
                    <pic:cNvPicPr>
                      <a:picLocks noChangeAspect="1" noChangeArrowheads="1"/>
                    </pic:cNvPicPr>
                  </pic:nvPicPr>
                  <pic:blipFill>
                    <a:blip r:embed="rId120" cstate="print"/>
                    <a:srcRect/>
                    <a:stretch>
                      <a:fillRect/>
                    </a:stretch>
                  </pic:blipFill>
                  <pic:spPr bwMode="auto">
                    <a:xfrm>
                      <a:off x="0" y="0"/>
                      <a:ext cx="4467117" cy="3782242"/>
                    </a:xfrm>
                    <a:prstGeom prst="rect">
                      <a:avLst/>
                    </a:prstGeom>
                    <a:noFill/>
                    <a:ln w="9525">
                      <a:noFill/>
                      <a:miter lim="800000"/>
                      <a:headEnd/>
                      <a:tailEnd/>
                    </a:ln>
                  </pic:spPr>
                </pic:pic>
              </a:graphicData>
            </a:graphic>
          </wp:inline>
        </w:drawing>
      </w:r>
    </w:p>
    <w:p w:rsidR="00803F40" w:rsidRPr="00803F40" w:rsidRDefault="00803F40" w:rsidP="00803F40">
      <w:pPr>
        <w:spacing w:after="0"/>
        <w:jc w:val="both"/>
        <w:rPr>
          <w:rFonts w:ascii="Times New Roman" w:hAnsi="Times New Roman" w:cs="Times New Roman"/>
          <w:sz w:val="24"/>
          <w:szCs w:val="24"/>
        </w:rPr>
      </w:pPr>
      <w:r>
        <w:rPr>
          <w:rFonts w:ascii="Times New Roman" w:hAnsi="Times New Roman" w:cs="Times New Roman"/>
          <w:sz w:val="28"/>
        </w:rPr>
        <w:tab/>
      </w:r>
      <w:r>
        <w:rPr>
          <w:rFonts w:ascii="Times New Roman" w:hAnsi="Times New Roman" w:cs="Times New Roman"/>
          <w:sz w:val="24"/>
          <w:szCs w:val="24"/>
        </w:rPr>
        <w:t>1-рама; 2-зажим; 3-нож; 4-стебель; 5-винт; 6-подвижная рамка; 7-держатель; 8-шнур; 9-ролик; 10-грузик для касательного усилия; 11-груз для нормального давления.</w:t>
      </w:r>
    </w:p>
    <w:p w:rsidR="00803F40" w:rsidRDefault="00803F40" w:rsidP="00803F40">
      <w:pPr>
        <w:spacing w:after="0"/>
        <w:ind w:firstLine="708"/>
        <w:jc w:val="both"/>
        <w:rPr>
          <w:rFonts w:ascii="Times New Roman" w:hAnsi="Times New Roman" w:cs="Times New Roman"/>
          <w:sz w:val="28"/>
        </w:rPr>
      </w:pPr>
      <w:r>
        <w:rPr>
          <w:rFonts w:ascii="Times New Roman" w:hAnsi="Times New Roman" w:cs="Times New Roman"/>
          <w:sz w:val="28"/>
        </w:rPr>
        <w:t>Рисунок 6.3 – Схема установки по определению параметров резания стеблей</w:t>
      </w:r>
    </w:p>
    <w:p w:rsidR="00803F40" w:rsidRDefault="00803F40" w:rsidP="00803F40">
      <w:pPr>
        <w:spacing w:after="0"/>
        <w:ind w:firstLine="708"/>
        <w:jc w:val="both"/>
        <w:rPr>
          <w:rFonts w:ascii="Times New Roman" w:hAnsi="Times New Roman" w:cs="Times New Roman"/>
          <w:sz w:val="28"/>
        </w:rPr>
      </w:pPr>
    </w:p>
    <w:p w:rsidR="007F3A48" w:rsidRPr="008F0F73" w:rsidRDefault="007F3A48" w:rsidP="007F3A48">
      <w:pPr>
        <w:spacing w:after="0"/>
        <w:ind w:firstLine="708"/>
        <w:rPr>
          <w:rFonts w:ascii="Times New Roman" w:hAnsi="Times New Roman" w:cs="Times New Roman"/>
          <w:b/>
          <w:sz w:val="28"/>
        </w:rPr>
      </w:pPr>
      <w:r w:rsidRPr="008F0F73">
        <w:rPr>
          <w:rFonts w:ascii="Times New Roman" w:hAnsi="Times New Roman" w:cs="Times New Roman"/>
          <w:b/>
          <w:sz w:val="28"/>
        </w:rPr>
        <w:t>Порядок выполнения работы</w:t>
      </w:r>
      <w:r>
        <w:rPr>
          <w:rFonts w:ascii="Times New Roman" w:hAnsi="Times New Roman" w:cs="Times New Roman"/>
          <w:b/>
          <w:sz w:val="28"/>
        </w:rPr>
        <w:t>:</w:t>
      </w:r>
    </w:p>
    <w:p w:rsidR="007F3A48" w:rsidRDefault="007F3A48" w:rsidP="00803F40">
      <w:pPr>
        <w:pStyle w:val="a3"/>
        <w:numPr>
          <w:ilvl w:val="0"/>
          <w:numId w:val="2"/>
        </w:numPr>
        <w:spacing w:after="0"/>
        <w:ind w:left="0" w:firstLine="360"/>
        <w:jc w:val="both"/>
        <w:rPr>
          <w:rFonts w:ascii="Times New Roman" w:hAnsi="Times New Roman" w:cs="Times New Roman"/>
          <w:sz w:val="28"/>
        </w:rPr>
      </w:pPr>
      <w:r>
        <w:rPr>
          <w:rFonts w:ascii="Times New Roman" w:hAnsi="Times New Roman" w:cs="Times New Roman"/>
          <w:sz w:val="28"/>
        </w:rPr>
        <w:t xml:space="preserve">Укрепить испытуемый образец (по заданию) в держателе </w:t>
      </w:r>
      <w:r w:rsidR="00555329">
        <w:rPr>
          <w:rFonts w:ascii="Times New Roman" w:hAnsi="Times New Roman" w:cs="Times New Roman"/>
          <w:sz w:val="28"/>
        </w:rPr>
        <w:t>7</w:t>
      </w:r>
      <w:r>
        <w:rPr>
          <w:rFonts w:ascii="Times New Roman" w:hAnsi="Times New Roman" w:cs="Times New Roman"/>
          <w:sz w:val="28"/>
        </w:rPr>
        <w:t>.</w:t>
      </w:r>
    </w:p>
    <w:p w:rsidR="007F3A48" w:rsidRDefault="007F3A48" w:rsidP="007F3A48">
      <w:pPr>
        <w:pStyle w:val="a3"/>
        <w:numPr>
          <w:ilvl w:val="0"/>
          <w:numId w:val="2"/>
        </w:numPr>
        <w:spacing w:after="0"/>
        <w:jc w:val="both"/>
        <w:rPr>
          <w:rFonts w:ascii="Times New Roman" w:hAnsi="Times New Roman" w:cs="Times New Roman"/>
          <w:sz w:val="28"/>
        </w:rPr>
      </w:pPr>
      <w:r>
        <w:rPr>
          <w:rFonts w:ascii="Times New Roman" w:hAnsi="Times New Roman" w:cs="Times New Roman"/>
          <w:sz w:val="28"/>
        </w:rPr>
        <w:t>Отрегулировать горизонтальность шнура 8 при помощи винта 5.</w:t>
      </w:r>
    </w:p>
    <w:p w:rsidR="007F3A48" w:rsidRDefault="007F3A48" w:rsidP="007F3A48">
      <w:pPr>
        <w:pStyle w:val="a3"/>
        <w:numPr>
          <w:ilvl w:val="0"/>
          <w:numId w:val="2"/>
        </w:numPr>
        <w:spacing w:after="0"/>
        <w:jc w:val="both"/>
        <w:rPr>
          <w:rFonts w:ascii="Times New Roman" w:hAnsi="Times New Roman" w:cs="Times New Roman"/>
          <w:sz w:val="28"/>
        </w:rPr>
      </w:pPr>
      <w:r>
        <w:rPr>
          <w:rFonts w:ascii="Times New Roman" w:hAnsi="Times New Roman" w:cs="Times New Roman"/>
          <w:sz w:val="28"/>
        </w:rPr>
        <w:t>Положить груз массой (по заданию преподавателя).</w:t>
      </w:r>
    </w:p>
    <w:p w:rsidR="007F3A48" w:rsidRDefault="007F3A48" w:rsidP="007F3A48">
      <w:pPr>
        <w:pStyle w:val="a3"/>
        <w:numPr>
          <w:ilvl w:val="0"/>
          <w:numId w:val="2"/>
        </w:numPr>
        <w:spacing w:after="0"/>
        <w:jc w:val="both"/>
        <w:rPr>
          <w:rFonts w:ascii="Times New Roman" w:hAnsi="Times New Roman" w:cs="Times New Roman"/>
          <w:sz w:val="28"/>
        </w:rPr>
      </w:pPr>
      <w:r>
        <w:rPr>
          <w:rFonts w:ascii="Times New Roman" w:hAnsi="Times New Roman" w:cs="Times New Roman"/>
          <w:sz w:val="28"/>
        </w:rPr>
        <w:t>Закладывать грузы до появления скольжения и записать массу груза.</w:t>
      </w:r>
    </w:p>
    <w:p w:rsidR="007F3A48" w:rsidRDefault="007F3A48" w:rsidP="007F3A48">
      <w:pPr>
        <w:pStyle w:val="a3"/>
        <w:numPr>
          <w:ilvl w:val="0"/>
          <w:numId w:val="2"/>
        </w:numPr>
        <w:spacing w:after="0"/>
        <w:jc w:val="both"/>
        <w:rPr>
          <w:rFonts w:ascii="Times New Roman" w:hAnsi="Times New Roman" w:cs="Times New Roman"/>
          <w:sz w:val="28"/>
        </w:rPr>
      </w:pPr>
      <w:proofErr w:type="gramStart"/>
      <w:r>
        <w:rPr>
          <w:rFonts w:ascii="Times New Roman" w:hAnsi="Times New Roman" w:cs="Times New Roman"/>
          <w:sz w:val="28"/>
        </w:rPr>
        <w:t xml:space="preserve">Измерить путь </w:t>
      </w:r>
      <w:r>
        <w:rPr>
          <w:rFonts w:ascii="Times New Roman" w:hAnsi="Times New Roman" w:cs="Times New Roman"/>
          <w:sz w:val="28"/>
          <w:lang w:val="en-US"/>
        </w:rPr>
        <w:t>L</w:t>
      </w:r>
      <w:r w:rsidRPr="007F3A48">
        <w:rPr>
          <w:rFonts w:ascii="Times New Roman" w:hAnsi="Times New Roman" w:cs="Times New Roman"/>
          <w:sz w:val="28"/>
        </w:rPr>
        <w:t xml:space="preserve"> </w:t>
      </w:r>
      <w:r>
        <w:rPr>
          <w:rFonts w:ascii="Times New Roman" w:hAnsi="Times New Roman" w:cs="Times New Roman"/>
          <w:sz w:val="28"/>
        </w:rPr>
        <w:t xml:space="preserve"> от начала резания до полного </w:t>
      </w:r>
      <w:proofErr w:type="spellStart"/>
      <w:r>
        <w:rPr>
          <w:rFonts w:ascii="Times New Roman" w:hAnsi="Times New Roman" w:cs="Times New Roman"/>
          <w:sz w:val="28"/>
        </w:rPr>
        <w:t>перерезания</w:t>
      </w:r>
      <w:proofErr w:type="spellEnd"/>
      <w:r>
        <w:rPr>
          <w:rFonts w:ascii="Times New Roman" w:hAnsi="Times New Roman" w:cs="Times New Roman"/>
          <w:sz w:val="28"/>
        </w:rPr>
        <w:t xml:space="preserve"> стеблей.</w:t>
      </w:r>
      <w:proofErr w:type="gramEnd"/>
    </w:p>
    <w:p w:rsidR="007F3A48" w:rsidRDefault="007F3A48" w:rsidP="007F3A48">
      <w:pPr>
        <w:pStyle w:val="a3"/>
        <w:numPr>
          <w:ilvl w:val="0"/>
          <w:numId w:val="2"/>
        </w:numPr>
        <w:spacing w:after="0"/>
        <w:jc w:val="both"/>
        <w:rPr>
          <w:rFonts w:ascii="Times New Roman" w:hAnsi="Times New Roman" w:cs="Times New Roman"/>
          <w:sz w:val="28"/>
        </w:rPr>
      </w:pPr>
      <w:r>
        <w:rPr>
          <w:rFonts w:ascii="Times New Roman" w:hAnsi="Times New Roman" w:cs="Times New Roman"/>
          <w:sz w:val="28"/>
        </w:rPr>
        <w:t>Вычислить площадь поперечного сечения перерезанного стебля.</w:t>
      </w:r>
    </w:p>
    <w:p w:rsidR="007F3A48" w:rsidRDefault="007F3A48" w:rsidP="007F3A48">
      <w:pPr>
        <w:pStyle w:val="a3"/>
        <w:numPr>
          <w:ilvl w:val="0"/>
          <w:numId w:val="2"/>
        </w:numPr>
        <w:spacing w:after="0"/>
        <w:jc w:val="both"/>
        <w:rPr>
          <w:rFonts w:ascii="Times New Roman" w:hAnsi="Times New Roman" w:cs="Times New Roman"/>
          <w:sz w:val="28"/>
        </w:rPr>
      </w:pPr>
      <w:r>
        <w:rPr>
          <w:rFonts w:ascii="Times New Roman" w:hAnsi="Times New Roman" w:cs="Times New Roman"/>
          <w:sz w:val="28"/>
        </w:rPr>
        <w:t>Определить удельную работу резания.</w:t>
      </w:r>
    </w:p>
    <w:p w:rsidR="0023093E" w:rsidRDefault="0023093E" w:rsidP="007F3A48">
      <w:pPr>
        <w:pStyle w:val="a3"/>
        <w:numPr>
          <w:ilvl w:val="0"/>
          <w:numId w:val="2"/>
        </w:numPr>
        <w:spacing w:after="0"/>
        <w:jc w:val="both"/>
        <w:rPr>
          <w:rFonts w:ascii="Times New Roman" w:hAnsi="Times New Roman" w:cs="Times New Roman"/>
          <w:sz w:val="28"/>
        </w:rPr>
      </w:pPr>
      <w:r>
        <w:rPr>
          <w:rFonts w:ascii="Times New Roman" w:hAnsi="Times New Roman" w:cs="Times New Roman"/>
          <w:sz w:val="28"/>
        </w:rPr>
        <w:t>Повторить опыты по пунктам 4,</w:t>
      </w:r>
      <w:r w:rsidR="009A16B8">
        <w:rPr>
          <w:rFonts w:ascii="Times New Roman" w:hAnsi="Times New Roman" w:cs="Times New Roman"/>
          <w:sz w:val="28"/>
        </w:rPr>
        <w:t xml:space="preserve"> </w:t>
      </w:r>
      <w:r>
        <w:rPr>
          <w:rFonts w:ascii="Times New Roman" w:hAnsi="Times New Roman" w:cs="Times New Roman"/>
          <w:sz w:val="28"/>
        </w:rPr>
        <w:t>5,</w:t>
      </w:r>
      <w:r w:rsidR="009A16B8">
        <w:rPr>
          <w:rFonts w:ascii="Times New Roman" w:hAnsi="Times New Roman" w:cs="Times New Roman"/>
          <w:sz w:val="28"/>
        </w:rPr>
        <w:t xml:space="preserve"> </w:t>
      </w:r>
      <w:r>
        <w:rPr>
          <w:rFonts w:ascii="Times New Roman" w:hAnsi="Times New Roman" w:cs="Times New Roman"/>
          <w:sz w:val="28"/>
        </w:rPr>
        <w:t>6,</w:t>
      </w:r>
      <w:r w:rsidR="009A16B8">
        <w:rPr>
          <w:rFonts w:ascii="Times New Roman" w:hAnsi="Times New Roman" w:cs="Times New Roman"/>
          <w:sz w:val="28"/>
        </w:rPr>
        <w:t xml:space="preserve"> </w:t>
      </w:r>
      <w:r>
        <w:rPr>
          <w:rFonts w:ascii="Times New Roman" w:hAnsi="Times New Roman" w:cs="Times New Roman"/>
          <w:sz w:val="28"/>
        </w:rPr>
        <w:t xml:space="preserve">7 с интервалом, </w:t>
      </w:r>
      <w:proofErr w:type="gramStart"/>
      <w:r>
        <w:rPr>
          <w:rFonts w:ascii="Times New Roman" w:hAnsi="Times New Roman" w:cs="Times New Roman"/>
          <w:sz w:val="28"/>
        </w:rPr>
        <w:t>обеспечивающих</w:t>
      </w:r>
      <w:proofErr w:type="gramEnd"/>
      <w:r>
        <w:rPr>
          <w:rFonts w:ascii="Times New Roman" w:hAnsi="Times New Roman" w:cs="Times New Roman"/>
          <w:sz w:val="28"/>
        </w:rPr>
        <w:t xml:space="preserve"> нормальное давление.</w:t>
      </w:r>
    </w:p>
    <w:p w:rsidR="0023093E" w:rsidRDefault="0023093E" w:rsidP="007F3A48">
      <w:pPr>
        <w:pStyle w:val="a3"/>
        <w:numPr>
          <w:ilvl w:val="0"/>
          <w:numId w:val="2"/>
        </w:numPr>
        <w:spacing w:after="0"/>
        <w:jc w:val="both"/>
        <w:rPr>
          <w:rFonts w:ascii="Times New Roman" w:hAnsi="Times New Roman" w:cs="Times New Roman"/>
          <w:sz w:val="28"/>
        </w:rPr>
      </w:pPr>
      <w:r>
        <w:rPr>
          <w:rFonts w:ascii="Times New Roman" w:hAnsi="Times New Roman" w:cs="Times New Roman"/>
          <w:sz w:val="28"/>
        </w:rPr>
        <w:t>Подготовить отчёт</w:t>
      </w:r>
      <w:r w:rsidR="00AA31E7">
        <w:rPr>
          <w:rFonts w:ascii="Times New Roman" w:hAnsi="Times New Roman" w:cs="Times New Roman"/>
          <w:sz w:val="28"/>
          <w:lang w:val="en-US"/>
        </w:rPr>
        <w:t>.</w:t>
      </w:r>
    </w:p>
    <w:p w:rsidR="0023093E" w:rsidRDefault="0023093E" w:rsidP="007F3A48">
      <w:pPr>
        <w:pStyle w:val="a3"/>
        <w:numPr>
          <w:ilvl w:val="0"/>
          <w:numId w:val="2"/>
        </w:numPr>
        <w:spacing w:after="0"/>
        <w:jc w:val="both"/>
        <w:rPr>
          <w:rFonts w:ascii="Times New Roman" w:hAnsi="Times New Roman" w:cs="Times New Roman"/>
          <w:sz w:val="28"/>
        </w:rPr>
      </w:pPr>
      <w:r>
        <w:rPr>
          <w:rFonts w:ascii="Times New Roman" w:hAnsi="Times New Roman" w:cs="Times New Roman"/>
          <w:sz w:val="28"/>
        </w:rPr>
        <w:t xml:space="preserve">По данным измерений опытов и вычислений заполнить таблицу </w:t>
      </w:r>
      <w:r w:rsidR="00803F40">
        <w:rPr>
          <w:rFonts w:ascii="Times New Roman" w:hAnsi="Times New Roman" w:cs="Times New Roman"/>
          <w:sz w:val="28"/>
        </w:rPr>
        <w:t>6.</w:t>
      </w:r>
      <w:r>
        <w:rPr>
          <w:rFonts w:ascii="Times New Roman" w:hAnsi="Times New Roman" w:cs="Times New Roman"/>
          <w:sz w:val="28"/>
        </w:rPr>
        <w:t>1.</w:t>
      </w:r>
    </w:p>
    <w:p w:rsidR="00954046" w:rsidRDefault="00954046" w:rsidP="0023093E">
      <w:pPr>
        <w:pStyle w:val="a3"/>
        <w:spacing w:after="0"/>
        <w:jc w:val="center"/>
        <w:rPr>
          <w:rFonts w:ascii="Times New Roman" w:hAnsi="Times New Roman" w:cs="Times New Roman"/>
          <w:sz w:val="28"/>
        </w:rPr>
      </w:pPr>
    </w:p>
    <w:p w:rsidR="007F3A48" w:rsidRDefault="0023093E" w:rsidP="0023093E">
      <w:pPr>
        <w:pStyle w:val="a3"/>
        <w:spacing w:after="0"/>
        <w:jc w:val="center"/>
        <w:rPr>
          <w:rFonts w:ascii="Times New Roman" w:hAnsi="Times New Roman" w:cs="Times New Roman"/>
          <w:sz w:val="28"/>
        </w:rPr>
      </w:pPr>
      <w:r>
        <w:rPr>
          <w:rFonts w:ascii="Times New Roman" w:hAnsi="Times New Roman" w:cs="Times New Roman"/>
          <w:sz w:val="28"/>
        </w:rPr>
        <w:lastRenderedPageBreak/>
        <w:t xml:space="preserve">Таблица </w:t>
      </w:r>
      <w:r w:rsidR="00803F40">
        <w:rPr>
          <w:rFonts w:ascii="Times New Roman" w:hAnsi="Times New Roman" w:cs="Times New Roman"/>
          <w:sz w:val="28"/>
        </w:rPr>
        <w:t>6.1</w:t>
      </w:r>
      <w:r>
        <w:rPr>
          <w:rFonts w:ascii="Times New Roman" w:hAnsi="Times New Roman" w:cs="Times New Roman"/>
          <w:sz w:val="28"/>
        </w:rPr>
        <w:t xml:space="preserve"> – Данные измерений опытов и вычислений</w:t>
      </w:r>
    </w:p>
    <w:tbl>
      <w:tblPr>
        <w:tblStyle w:val="a4"/>
        <w:tblW w:w="0" w:type="auto"/>
        <w:tblInd w:w="534" w:type="dxa"/>
        <w:tblLook w:val="04A0"/>
      </w:tblPr>
      <w:tblGrid>
        <w:gridCol w:w="1275"/>
        <w:gridCol w:w="1701"/>
        <w:gridCol w:w="1843"/>
        <w:gridCol w:w="1843"/>
        <w:gridCol w:w="2189"/>
      </w:tblGrid>
      <w:tr w:rsidR="0023093E" w:rsidTr="00F41634">
        <w:tc>
          <w:tcPr>
            <w:tcW w:w="1275" w:type="dxa"/>
            <w:vMerge w:val="restart"/>
          </w:tcPr>
          <w:p w:rsidR="0023093E" w:rsidRPr="00F41634" w:rsidRDefault="0023093E" w:rsidP="0023093E">
            <w:pPr>
              <w:pStyle w:val="a3"/>
              <w:ind w:left="0"/>
              <w:jc w:val="center"/>
              <w:rPr>
                <w:rFonts w:ascii="Times New Roman" w:hAnsi="Times New Roman" w:cs="Times New Roman"/>
                <w:sz w:val="24"/>
                <w:szCs w:val="24"/>
              </w:rPr>
            </w:pPr>
            <w:r w:rsidRPr="00F41634">
              <w:rPr>
                <w:rFonts w:ascii="Times New Roman" w:hAnsi="Times New Roman" w:cs="Times New Roman"/>
                <w:sz w:val="24"/>
                <w:szCs w:val="24"/>
              </w:rPr>
              <w:t>№ опытов</w:t>
            </w:r>
          </w:p>
        </w:tc>
        <w:tc>
          <w:tcPr>
            <w:tcW w:w="7576" w:type="dxa"/>
            <w:gridSpan w:val="4"/>
          </w:tcPr>
          <w:p w:rsidR="0023093E" w:rsidRPr="00F41634" w:rsidRDefault="0023093E" w:rsidP="0023093E">
            <w:pPr>
              <w:pStyle w:val="a3"/>
              <w:ind w:left="0"/>
              <w:jc w:val="center"/>
              <w:rPr>
                <w:rFonts w:ascii="Times New Roman" w:hAnsi="Times New Roman" w:cs="Times New Roman"/>
                <w:sz w:val="24"/>
                <w:szCs w:val="24"/>
              </w:rPr>
            </w:pPr>
            <w:r w:rsidRPr="00F41634">
              <w:rPr>
                <w:rFonts w:ascii="Times New Roman" w:hAnsi="Times New Roman" w:cs="Times New Roman"/>
                <w:sz w:val="24"/>
                <w:szCs w:val="24"/>
              </w:rPr>
              <w:t>Параметры резания</w:t>
            </w:r>
          </w:p>
        </w:tc>
      </w:tr>
      <w:tr w:rsidR="0023093E" w:rsidTr="00F41634">
        <w:tc>
          <w:tcPr>
            <w:tcW w:w="1275" w:type="dxa"/>
            <w:vMerge/>
          </w:tcPr>
          <w:p w:rsidR="0023093E" w:rsidRPr="00F41634" w:rsidRDefault="0023093E" w:rsidP="0023093E">
            <w:pPr>
              <w:pStyle w:val="a3"/>
              <w:ind w:left="0"/>
              <w:jc w:val="center"/>
              <w:rPr>
                <w:rFonts w:ascii="Times New Roman" w:hAnsi="Times New Roman" w:cs="Times New Roman"/>
                <w:sz w:val="24"/>
                <w:szCs w:val="24"/>
              </w:rPr>
            </w:pPr>
          </w:p>
        </w:tc>
        <w:tc>
          <w:tcPr>
            <w:tcW w:w="1701" w:type="dxa"/>
          </w:tcPr>
          <w:p w:rsidR="0023093E" w:rsidRPr="00F41634" w:rsidRDefault="0023093E" w:rsidP="0023093E">
            <w:pPr>
              <w:pStyle w:val="a3"/>
              <w:ind w:left="0"/>
              <w:jc w:val="center"/>
              <w:rPr>
                <w:rFonts w:ascii="Times New Roman" w:hAnsi="Times New Roman" w:cs="Times New Roman"/>
                <w:sz w:val="24"/>
                <w:szCs w:val="24"/>
              </w:rPr>
            </w:pPr>
            <w:r w:rsidRPr="00F41634">
              <w:rPr>
                <w:rFonts w:ascii="Times New Roman" w:hAnsi="Times New Roman" w:cs="Times New Roman"/>
                <w:sz w:val="24"/>
                <w:szCs w:val="24"/>
              </w:rPr>
              <w:t xml:space="preserve">Путь резания </w:t>
            </w:r>
            <w:r w:rsidRPr="00F41634">
              <w:rPr>
                <w:rFonts w:ascii="Times New Roman" w:hAnsi="Times New Roman" w:cs="Times New Roman"/>
                <w:sz w:val="24"/>
                <w:szCs w:val="24"/>
                <w:lang w:val="en-US"/>
              </w:rPr>
              <w:t>L</w:t>
            </w:r>
            <w:r w:rsidRPr="00F41634">
              <w:rPr>
                <w:rFonts w:ascii="Times New Roman" w:hAnsi="Times New Roman" w:cs="Times New Roman"/>
                <w:sz w:val="24"/>
                <w:szCs w:val="24"/>
              </w:rPr>
              <w:t>, м</w:t>
            </w:r>
          </w:p>
        </w:tc>
        <w:tc>
          <w:tcPr>
            <w:tcW w:w="1843" w:type="dxa"/>
          </w:tcPr>
          <w:p w:rsidR="0023093E" w:rsidRPr="00F41634" w:rsidRDefault="0023093E" w:rsidP="0023093E">
            <w:pPr>
              <w:pStyle w:val="a3"/>
              <w:ind w:left="0"/>
              <w:jc w:val="center"/>
              <w:rPr>
                <w:rFonts w:ascii="Times New Roman" w:hAnsi="Times New Roman" w:cs="Times New Roman"/>
                <w:sz w:val="24"/>
                <w:szCs w:val="24"/>
              </w:rPr>
            </w:pPr>
            <w:r w:rsidRPr="00F41634">
              <w:rPr>
                <w:rFonts w:ascii="Times New Roman" w:hAnsi="Times New Roman" w:cs="Times New Roman"/>
                <w:sz w:val="24"/>
                <w:szCs w:val="24"/>
              </w:rPr>
              <w:t xml:space="preserve">Площадь </w:t>
            </w:r>
            <w:r w:rsidRPr="00F41634">
              <w:rPr>
                <w:rFonts w:ascii="Times New Roman" w:hAnsi="Times New Roman" w:cs="Times New Roman"/>
                <w:sz w:val="24"/>
                <w:szCs w:val="24"/>
                <w:lang w:val="en-US"/>
              </w:rPr>
              <w:t>S</w:t>
            </w:r>
            <w:r w:rsidRPr="00F41634">
              <w:rPr>
                <w:rFonts w:ascii="Times New Roman" w:hAnsi="Times New Roman" w:cs="Times New Roman"/>
                <w:sz w:val="24"/>
                <w:szCs w:val="24"/>
              </w:rPr>
              <w:t>, м</w:t>
            </w:r>
            <w:proofErr w:type="gramStart"/>
            <w:r w:rsidRPr="00F41634">
              <w:rPr>
                <w:rFonts w:ascii="Times New Roman" w:hAnsi="Times New Roman" w:cs="Times New Roman"/>
                <w:sz w:val="24"/>
                <w:szCs w:val="24"/>
                <w:vertAlign w:val="superscript"/>
              </w:rPr>
              <w:t>2</w:t>
            </w:r>
            <w:proofErr w:type="gramEnd"/>
          </w:p>
        </w:tc>
        <w:tc>
          <w:tcPr>
            <w:tcW w:w="1843" w:type="dxa"/>
          </w:tcPr>
          <w:p w:rsidR="0023093E" w:rsidRPr="00F41634" w:rsidRDefault="0023093E" w:rsidP="0023093E">
            <w:pPr>
              <w:pStyle w:val="a3"/>
              <w:ind w:left="0"/>
              <w:jc w:val="center"/>
              <w:rPr>
                <w:rFonts w:ascii="Times New Roman" w:hAnsi="Times New Roman" w:cs="Times New Roman"/>
                <w:sz w:val="24"/>
                <w:szCs w:val="24"/>
              </w:rPr>
            </w:pPr>
            <w:r w:rsidRPr="00F41634">
              <w:rPr>
                <w:rFonts w:ascii="Times New Roman" w:hAnsi="Times New Roman" w:cs="Times New Roman"/>
                <w:sz w:val="24"/>
                <w:szCs w:val="24"/>
              </w:rPr>
              <w:t xml:space="preserve">Усилие </w:t>
            </w:r>
            <w:proofErr w:type="gramStart"/>
            <w:r w:rsidRPr="00F41634">
              <w:rPr>
                <w:rFonts w:ascii="Times New Roman" w:hAnsi="Times New Roman" w:cs="Times New Roman"/>
                <w:sz w:val="24"/>
                <w:szCs w:val="24"/>
              </w:rPr>
              <w:t>Р</w:t>
            </w:r>
            <w:proofErr w:type="gramEnd"/>
            <w:r w:rsidRPr="00F41634">
              <w:rPr>
                <w:rFonts w:ascii="Times New Roman" w:hAnsi="Times New Roman" w:cs="Times New Roman"/>
                <w:sz w:val="24"/>
                <w:szCs w:val="24"/>
              </w:rPr>
              <w:t>, Н</w:t>
            </w:r>
          </w:p>
        </w:tc>
        <w:tc>
          <w:tcPr>
            <w:tcW w:w="2189" w:type="dxa"/>
          </w:tcPr>
          <w:p w:rsidR="0023093E" w:rsidRPr="00F41634" w:rsidRDefault="0023093E" w:rsidP="0023093E">
            <w:pPr>
              <w:pStyle w:val="a3"/>
              <w:ind w:left="0"/>
              <w:jc w:val="center"/>
              <w:rPr>
                <w:rFonts w:ascii="Times New Roman" w:hAnsi="Times New Roman" w:cs="Times New Roman"/>
                <w:sz w:val="24"/>
                <w:szCs w:val="24"/>
              </w:rPr>
            </w:pPr>
            <w:r w:rsidRPr="00F41634">
              <w:rPr>
                <w:rFonts w:ascii="Times New Roman" w:hAnsi="Times New Roman" w:cs="Times New Roman"/>
                <w:sz w:val="24"/>
                <w:szCs w:val="24"/>
              </w:rPr>
              <w:t>Удельная работа</w:t>
            </w:r>
            <w:proofErr w:type="gramStart"/>
            <w:r w:rsidRPr="00F41634">
              <w:rPr>
                <w:rFonts w:ascii="Times New Roman" w:hAnsi="Times New Roman" w:cs="Times New Roman"/>
                <w:sz w:val="24"/>
                <w:szCs w:val="24"/>
              </w:rPr>
              <w:t xml:space="preserve"> А</w:t>
            </w:r>
            <w:proofErr w:type="gramEnd"/>
            <w:r w:rsidRPr="00F41634">
              <w:rPr>
                <w:rFonts w:ascii="Times New Roman" w:hAnsi="Times New Roman" w:cs="Times New Roman"/>
                <w:sz w:val="24"/>
                <w:szCs w:val="24"/>
              </w:rPr>
              <w:t>, Дж/м</w:t>
            </w:r>
            <w:r w:rsidRPr="00F41634">
              <w:rPr>
                <w:rFonts w:ascii="Times New Roman" w:hAnsi="Times New Roman" w:cs="Times New Roman"/>
                <w:sz w:val="24"/>
                <w:szCs w:val="24"/>
                <w:vertAlign w:val="superscript"/>
              </w:rPr>
              <w:t>2</w:t>
            </w:r>
          </w:p>
        </w:tc>
      </w:tr>
    </w:tbl>
    <w:p w:rsidR="0023093E" w:rsidRDefault="0023093E" w:rsidP="0023093E">
      <w:pPr>
        <w:pStyle w:val="a3"/>
        <w:spacing w:after="0"/>
        <w:jc w:val="center"/>
        <w:rPr>
          <w:rFonts w:ascii="Times New Roman" w:hAnsi="Times New Roman" w:cs="Times New Roman"/>
          <w:sz w:val="28"/>
        </w:rPr>
      </w:pPr>
    </w:p>
    <w:p w:rsidR="0023093E" w:rsidRPr="004C242E" w:rsidRDefault="0023093E" w:rsidP="0023093E">
      <w:pPr>
        <w:spacing w:after="0"/>
        <w:jc w:val="center"/>
        <w:rPr>
          <w:rFonts w:ascii="Times New Roman" w:hAnsi="Times New Roman" w:cs="Times New Roman"/>
          <w:b/>
          <w:sz w:val="28"/>
          <w:szCs w:val="28"/>
        </w:rPr>
      </w:pPr>
      <w:r w:rsidRPr="004C242E">
        <w:rPr>
          <w:rFonts w:ascii="Times New Roman" w:hAnsi="Times New Roman" w:cs="Times New Roman"/>
          <w:b/>
          <w:sz w:val="28"/>
          <w:szCs w:val="28"/>
        </w:rPr>
        <w:t>Вопросы для самостоятельного контроля</w:t>
      </w:r>
      <w:r>
        <w:rPr>
          <w:rFonts w:ascii="Times New Roman" w:hAnsi="Times New Roman" w:cs="Times New Roman"/>
          <w:b/>
          <w:sz w:val="28"/>
          <w:szCs w:val="28"/>
        </w:rPr>
        <w:t>:</w:t>
      </w:r>
    </w:p>
    <w:p w:rsidR="0023093E" w:rsidRDefault="0023093E" w:rsidP="0023093E">
      <w:pPr>
        <w:pStyle w:val="a3"/>
        <w:numPr>
          <w:ilvl w:val="0"/>
          <w:numId w:val="3"/>
        </w:numPr>
        <w:spacing w:after="0"/>
        <w:jc w:val="both"/>
        <w:rPr>
          <w:rFonts w:ascii="Times New Roman" w:hAnsi="Times New Roman" w:cs="Times New Roman"/>
          <w:sz w:val="28"/>
        </w:rPr>
      </w:pPr>
      <w:r>
        <w:rPr>
          <w:rFonts w:ascii="Times New Roman" w:hAnsi="Times New Roman" w:cs="Times New Roman"/>
          <w:sz w:val="28"/>
        </w:rPr>
        <w:t>Роль и значение лезвия лемеха в работе плуга.</w:t>
      </w:r>
    </w:p>
    <w:p w:rsidR="0023093E" w:rsidRDefault="0023093E" w:rsidP="0023093E">
      <w:pPr>
        <w:pStyle w:val="a3"/>
        <w:numPr>
          <w:ilvl w:val="0"/>
          <w:numId w:val="3"/>
        </w:numPr>
        <w:spacing w:after="0"/>
        <w:jc w:val="both"/>
        <w:rPr>
          <w:rFonts w:ascii="Times New Roman" w:hAnsi="Times New Roman" w:cs="Times New Roman"/>
          <w:sz w:val="28"/>
        </w:rPr>
      </w:pPr>
      <w:r>
        <w:rPr>
          <w:rFonts w:ascii="Times New Roman" w:hAnsi="Times New Roman" w:cs="Times New Roman"/>
          <w:sz w:val="28"/>
        </w:rPr>
        <w:t>Показать схемы сил, действующих на лезвие лемеха.</w:t>
      </w:r>
    </w:p>
    <w:p w:rsidR="008E1102" w:rsidRDefault="0023093E" w:rsidP="0023093E">
      <w:pPr>
        <w:pStyle w:val="a3"/>
        <w:numPr>
          <w:ilvl w:val="0"/>
          <w:numId w:val="3"/>
        </w:numPr>
        <w:spacing w:after="0"/>
        <w:jc w:val="both"/>
        <w:rPr>
          <w:rFonts w:ascii="Times New Roman" w:hAnsi="Times New Roman" w:cs="Times New Roman"/>
          <w:sz w:val="28"/>
        </w:rPr>
      </w:pPr>
      <w:r>
        <w:rPr>
          <w:rFonts w:ascii="Times New Roman" w:hAnsi="Times New Roman" w:cs="Times New Roman"/>
          <w:sz w:val="28"/>
        </w:rPr>
        <w:t xml:space="preserve">Изобразить схему сил, действующих на корень растения при </w:t>
      </w:r>
      <w:proofErr w:type="spellStart"/>
      <w:r>
        <w:rPr>
          <w:rFonts w:ascii="Times New Roman" w:hAnsi="Times New Roman" w:cs="Times New Roman"/>
          <w:sz w:val="28"/>
        </w:rPr>
        <w:t>перерезании</w:t>
      </w:r>
      <w:proofErr w:type="spellEnd"/>
      <w:r w:rsidR="008E1102">
        <w:rPr>
          <w:rFonts w:ascii="Times New Roman" w:hAnsi="Times New Roman" w:cs="Times New Roman"/>
          <w:sz w:val="28"/>
        </w:rPr>
        <w:t xml:space="preserve"> лезвием лапы культиватора.</w:t>
      </w:r>
    </w:p>
    <w:p w:rsidR="008E1102" w:rsidRDefault="008E1102" w:rsidP="0023093E">
      <w:pPr>
        <w:pStyle w:val="a3"/>
        <w:numPr>
          <w:ilvl w:val="0"/>
          <w:numId w:val="3"/>
        </w:numPr>
        <w:spacing w:after="0"/>
        <w:jc w:val="both"/>
        <w:rPr>
          <w:rFonts w:ascii="Times New Roman" w:hAnsi="Times New Roman" w:cs="Times New Roman"/>
          <w:sz w:val="28"/>
        </w:rPr>
      </w:pPr>
      <w:r>
        <w:rPr>
          <w:rFonts w:ascii="Times New Roman" w:hAnsi="Times New Roman" w:cs="Times New Roman"/>
          <w:sz w:val="28"/>
        </w:rPr>
        <w:t>При каких условиях происходит резание со скольжением</w:t>
      </w:r>
      <w:r w:rsidR="00AA31E7">
        <w:rPr>
          <w:rFonts w:ascii="Times New Roman" w:hAnsi="Times New Roman" w:cs="Times New Roman"/>
          <w:sz w:val="28"/>
        </w:rPr>
        <w:t>?</w:t>
      </w:r>
    </w:p>
    <w:p w:rsidR="008E1102" w:rsidRDefault="008E1102" w:rsidP="0023093E">
      <w:pPr>
        <w:pStyle w:val="a3"/>
        <w:numPr>
          <w:ilvl w:val="0"/>
          <w:numId w:val="3"/>
        </w:numPr>
        <w:spacing w:after="0"/>
        <w:jc w:val="both"/>
        <w:rPr>
          <w:rFonts w:ascii="Times New Roman" w:hAnsi="Times New Roman" w:cs="Times New Roman"/>
          <w:sz w:val="28"/>
        </w:rPr>
      </w:pPr>
      <w:r>
        <w:rPr>
          <w:rFonts w:ascii="Times New Roman" w:hAnsi="Times New Roman" w:cs="Times New Roman"/>
          <w:sz w:val="28"/>
        </w:rPr>
        <w:t>Что такое коэффициент скольжения?</w:t>
      </w:r>
    </w:p>
    <w:p w:rsidR="008E1102" w:rsidRDefault="008E1102" w:rsidP="0023093E">
      <w:pPr>
        <w:pStyle w:val="a3"/>
        <w:numPr>
          <w:ilvl w:val="0"/>
          <w:numId w:val="3"/>
        </w:numPr>
        <w:spacing w:after="0"/>
        <w:jc w:val="both"/>
        <w:rPr>
          <w:rFonts w:ascii="Times New Roman" w:hAnsi="Times New Roman" w:cs="Times New Roman"/>
          <w:sz w:val="28"/>
        </w:rPr>
      </w:pPr>
      <w:r>
        <w:rPr>
          <w:rFonts w:ascii="Times New Roman" w:hAnsi="Times New Roman" w:cs="Times New Roman"/>
          <w:sz w:val="28"/>
        </w:rPr>
        <w:t>Как определить удельную работу при резании лезвием?</w:t>
      </w:r>
    </w:p>
    <w:p w:rsidR="008E1102" w:rsidRDefault="008E1102" w:rsidP="0023093E">
      <w:pPr>
        <w:pStyle w:val="a3"/>
        <w:numPr>
          <w:ilvl w:val="0"/>
          <w:numId w:val="3"/>
        </w:numPr>
        <w:spacing w:after="0"/>
        <w:jc w:val="both"/>
        <w:rPr>
          <w:rFonts w:ascii="Times New Roman" w:hAnsi="Times New Roman" w:cs="Times New Roman"/>
          <w:sz w:val="28"/>
        </w:rPr>
      </w:pPr>
      <w:r>
        <w:rPr>
          <w:rFonts w:ascii="Times New Roman" w:hAnsi="Times New Roman" w:cs="Times New Roman"/>
          <w:sz w:val="28"/>
        </w:rPr>
        <w:t>Какая разница между углом заострения клина и углом трения?</w:t>
      </w:r>
    </w:p>
    <w:p w:rsidR="008E1102" w:rsidRDefault="008E1102" w:rsidP="0023093E">
      <w:pPr>
        <w:pStyle w:val="a3"/>
        <w:numPr>
          <w:ilvl w:val="0"/>
          <w:numId w:val="3"/>
        </w:numPr>
        <w:spacing w:after="0"/>
        <w:jc w:val="both"/>
        <w:rPr>
          <w:rFonts w:ascii="Times New Roman" w:hAnsi="Times New Roman" w:cs="Times New Roman"/>
          <w:sz w:val="28"/>
        </w:rPr>
      </w:pPr>
      <w:r>
        <w:rPr>
          <w:rFonts w:ascii="Times New Roman" w:hAnsi="Times New Roman" w:cs="Times New Roman"/>
          <w:sz w:val="28"/>
        </w:rPr>
        <w:t>Что такое угол резания?</w:t>
      </w:r>
    </w:p>
    <w:p w:rsidR="008E1102" w:rsidRDefault="008E1102" w:rsidP="0023093E">
      <w:pPr>
        <w:pStyle w:val="a3"/>
        <w:numPr>
          <w:ilvl w:val="0"/>
          <w:numId w:val="3"/>
        </w:numPr>
        <w:spacing w:after="0"/>
        <w:jc w:val="both"/>
        <w:rPr>
          <w:rFonts w:ascii="Times New Roman" w:hAnsi="Times New Roman" w:cs="Times New Roman"/>
          <w:sz w:val="28"/>
        </w:rPr>
      </w:pPr>
      <w:r>
        <w:rPr>
          <w:rFonts w:ascii="Times New Roman" w:hAnsi="Times New Roman" w:cs="Times New Roman"/>
          <w:sz w:val="28"/>
        </w:rPr>
        <w:t>Какое значение имеет заданный угол резания?</w:t>
      </w:r>
    </w:p>
    <w:p w:rsidR="0023093E" w:rsidRPr="007F3A48" w:rsidRDefault="008E1102" w:rsidP="0023093E">
      <w:pPr>
        <w:pStyle w:val="a3"/>
        <w:numPr>
          <w:ilvl w:val="0"/>
          <w:numId w:val="3"/>
        </w:numPr>
        <w:spacing w:after="0"/>
        <w:jc w:val="both"/>
        <w:rPr>
          <w:rFonts w:ascii="Times New Roman" w:hAnsi="Times New Roman" w:cs="Times New Roman"/>
          <w:sz w:val="28"/>
        </w:rPr>
      </w:pPr>
      <w:r>
        <w:rPr>
          <w:rFonts w:ascii="Times New Roman" w:hAnsi="Times New Roman" w:cs="Times New Roman"/>
          <w:sz w:val="28"/>
        </w:rPr>
        <w:t>Как определить результирующую силу резания при работе на лабораторной установке?</w:t>
      </w:r>
      <w:r w:rsidR="0023093E">
        <w:rPr>
          <w:rFonts w:ascii="Times New Roman" w:hAnsi="Times New Roman" w:cs="Times New Roman"/>
          <w:sz w:val="28"/>
        </w:rPr>
        <w:t xml:space="preserve"> </w:t>
      </w:r>
    </w:p>
    <w:p w:rsidR="006A1470" w:rsidRDefault="006A1470" w:rsidP="006A1470">
      <w:pPr>
        <w:spacing w:after="0"/>
        <w:ind w:firstLine="708"/>
        <w:jc w:val="both"/>
        <w:rPr>
          <w:rFonts w:ascii="Times New Roman" w:hAnsi="Times New Roman" w:cs="Times New Roman"/>
          <w:sz w:val="28"/>
          <w:szCs w:val="28"/>
        </w:rPr>
      </w:pPr>
    </w:p>
    <w:p w:rsidR="00762DEC" w:rsidRPr="006D7965" w:rsidRDefault="00762DEC" w:rsidP="00762DEC">
      <w:pPr>
        <w:spacing w:after="0"/>
        <w:jc w:val="center"/>
        <w:rPr>
          <w:rFonts w:ascii="Times New Roman" w:hAnsi="Times New Roman" w:cs="Times New Roman"/>
          <w:b/>
          <w:sz w:val="28"/>
          <w:szCs w:val="28"/>
        </w:rPr>
      </w:pPr>
      <w:r w:rsidRPr="006D7965">
        <w:rPr>
          <w:rFonts w:ascii="Times New Roman" w:hAnsi="Times New Roman" w:cs="Times New Roman"/>
          <w:b/>
          <w:sz w:val="28"/>
          <w:szCs w:val="28"/>
        </w:rPr>
        <w:t>ЛАБОРАТОРНАЯ РАБОТА №</w:t>
      </w:r>
      <w:r>
        <w:rPr>
          <w:rFonts w:ascii="Times New Roman" w:hAnsi="Times New Roman" w:cs="Times New Roman"/>
          <w:b/>
          <w:sz w:val="28"/>
          <w:szCs w:val="28"/>
        </w:rPr>
        <w:t>7</w:t>
      </w:r>
    </w:p>
    <w:p w:rsidR="00762DEC" w:rsidRPr="006D7965" w:rsidRDefault="00762DEC" w:rsidP="00762DEC">
      <w:pPr>
        <w:spacing w:after="0"/>
        <w:jc w:val="center"/>
        <w:rPr>
          <w:rFonts w:ascii="Times New Roman" w:hAnsi="Times New Roman" w:cs="Times New Roman"/>
          <w:b/>
          <w:sz w:val="28"/>
          <w:szCs w:val="28"/>
        </w:rPr>
      </w:pPr>
      <w:r>
        <w:rPr>
          <w:rFonts w:ascii="Times New Roman" w:hAnsi="Times New Roman" w:cs="Times New Roman"/>
          <w:b/>
          <w:sz w:val="28"/>
          <w:szCs w:val="28"/>
        </w:rPr>
        <w:t>«</w:t>
      </w:r>
      <w:r w:rsidR="00F41634" w:rsidRPr="00F41634">
        <w:rPr>
          <w:rFonts w:ascii="Times New Roman" w:hAnsi="Times New Roman" w:cs="Times New Roman"/>
          <w:b/>
          <w:sz w:val="28"/>
          <w:szCs w:val="28"/>
        </w:rPr>
        <w:t>ОПРЕДЕЛЕНИЕ ИЗМЕНЧИВОСТИ РАЗМЕРНОЙ ХАРАКТЕРИСТИКИ СЕМЯН И КОРНЕКЛУБНЕПЛОДОВ</w:t>
      </w:r>
      <w:r>
        <w:rPr>
          <w:rFonts w:ascii="Times New Roman" w:hAnsi="Times New Roman" w:cs="Times New Roman"/>
          <w:b/>
          <w:sz w:val="28"/>
          <w:szCs w:val="28"/>
        </w:rPr>
        <w:t>»</w:t>
      </w:r>
    </w:p>
    <w:p w:rsidR="00762DEC" w:rsidRDefault="00762DEC" w:rsidP="00762DEC">
      <w:pPr>
        <w:spacing w:after="0"/>
        <w:jc w:val="both"/>
        <w:rPr>
          <w:rFonts w:ascii="Times New Roman" w:hAnsi="Times New Roman" w:cs="Times New Roman"/>
          <w:b/>
          <w:sz w:val="28"/>
          <w:szCs w:val="28"/>
        </w:rPr>
      </w:pPr>
    </w:p>
    <w:p w:rsidR="00762DEC" w:rsidRDefault="00762DEC" w:rsidP="00762DEC">
      <w:pPr>
        <w:spacing w:after="0"/>
        <w:ind w:firstLine="708"/>
        <w:jc w:val="both"/>
        <w:rPr>
          <w:rFonts w:ascii="Times New Roman" w:hAnsi="Times New Roman" w:cs="Times New Roman"/>
          <w:sz w:val="28"/>
          <w:szCs w:val="28"/>
        </w:rPr>
      </w:pPr>
      <w:r w:rsidRPr="006D7965">
        <w:rPr>
          <w:rFonts w:ascii="Times New Roman" w:hAnsi="Times New Roman" w:cs="Times New Roman"/>
          <w:b/>
          <w:sz w:val="28"/>
          <w:szCs w:val="28"/>
        </w:rPr>
        <w:t>Цель работы.</w:t>
      </w:r>
      <w:r>
        <w:rPr>
          <w:rFonts w:ascii="Times New Roman" w:hAnsi="Times New Roman" w:cs="Times New Roman"/>
          <w:sz w:val="28"/>
          <w:szCs w:val="28"/>
        </w:rPr>
        <w:t xml:space="preserve"> </w:t>
      </w:r>
    </w:p>
    <w:p w:rsidR="00762DEC" w:rsidRDefault="00762DEC" w:rsidP="00762DEC">
      <w:pPr>
        <w:spacing w:after="0"/>
        <w:ind w:firstLine="709"/>
        <w:jc w:val="both"/>
        <w:rPr>
          <w:rFonts w:ascii="Times New Roman" w:hAnsi="Times New Roman" w:cs="Times New Roman"/>
          <w:sz w:val="28"/>
          <w:szCs w:val="28"/>
        </w:rPr>
      </w:pPr>
      <w:r w:rsidRPr="00762DEC">
        <w:rPr>
          <w:rFonts w:ascii="Times New Roman" w:hAnsi="Times New Roman" w:cs="Times New Roman"/>
          <w:sz w:val="28"/>
          <w:szCs w:val="28"/>
        </w:rPr>
        <w:t>Изучить теоретические основы сепарации зерновых смесей</w:t>
      </w:r>
      <w:r>
        <w:rPr>
          <w:rFonts w:ascii="Times New Roman" w:hAnsi="Times New Roman" w:cs="Times New Roman"/>
          <w:sz w:val="28"/>
          <w:szCs w:val="28"/>
        </w:rPr>
        <w:t xml:space="preserve"> </w:t>
      </w:r>
      <w:r w:rsidRPr="00762DEC">
        <w:rPr>
          <w:rFonts w:ascii="Times New Roman" w:hAnsi="Times New Roman" w:cs="Times New Roman"/>
          <w:sz w:val="28"/>
          <w:szCs w:val="28"/>
        </w:rPr>
        <w:t xml:space="preserve">на составляющие элементы и определить закономерности изменчивости размерной характеристики семян культурных растений и их </w:t>
      </w:r>
      <w:proofErr w:type="spellStart"/>
      <w:r w:rsidRPr="00762DEC">
        <w:rPr>
          <w:rFonts w:ascii="Times New Roman" w:hAnsi="Times New Roman" w:cs="Times New Roman"/>
          <w:sz w:val="28"/>
          <w:szCs w:val="28"/>
        </w:rPr>
        <w:t>засорителей</w:t>
      </w:r>
      <w:proofErr w:type="spellEnd"/>
      <w:r w:rsidRPr="00762DEC">
        <w:rPr>
          <w:rFonts w:ascii="Times New Roman" w:hAnsi="Times New Roman" w:cs="Times New Roman"/>
          <w:sz w:val="28"/>
          <w:szCs w:val="28"/>
        </w:rPr>
        <w:t>.</w:t>
      </w:r>
    </w:p>
    <w:p w:rsidR="00762DEC" w:rsidRPr="00762DEC" w:rsidRDefault="00762DEC" w:rsidP="00762DEC">
      <w:pPr>
        <w:spacing w:after="0"/>
        <w:ind w:firstLine="709"/>
        <w:jc w:val="both"/>
        <w:rPr>
          <w:rFonts w:ascii="Times New Roman" w:hAnsi="Times New Roman" w:cs="Times New Roman"/>
          <w:b/>
          <w:sz w:val="28"/>
          <w:szCs w:val="28"/>
        </w:rPr>
      </w:pPr>
    </w:p>
    <w:p w:rsidR="00762DEC" w:rsidRDefault="00762DEC" w:rsidP="00762DEC">
      <w:pPr>
        <w:spacing w:after="0"/>
        <w:ind w:firstLine="709"/>
        <w:jc w:val="both"/>
        <w:rPr>
          <w:rFonts w:ascii="Times New Roman" w:hAnsi="Times New Roman" w:cs="Times New Roman"/>
          <w:b/>
          <w:sz w:val="28"/>
          <w:szCs w:val="28"/>
        </w:rPr>
      </w:pPr>
      <w:r w:rsidRPr="006D7965">
        <w:rPr>
          <w:rFonts w:ascii="Times New Roman" w:hAnsi="Times New Roman" w:cs="Times New Roman"/>
          <w:b/>
          <w:sz w:val="28"/>
          <w:szCs w:val="28"/>
        </w:rPr>
        <w:t>Содержание работы.</w:t>
      </w:r>
    </w:p>
    <w:p w:rsidR="00762DEC" w:rsidRDefault="00762DEC" w:rsidP="00762DEC">
      <w:pPr>
        <w:spacing w:after="0"/>
        <w:ind w:firstLine="709"/>
        <w:jc w:val="both"/>
        <w:rPr>
          <w:rFonts w:ascii="Times New Roman" w:hAnsi="Times New Roman" w:cs="Times New Roman"/>
          <w:sz w:val="28"/>
          <w:szCs w:val="28"/>
        </w:rPr>
      </w:pPr>
      <w:r w:rsidRPr="00762DEC">
        <w:rPr>
          <w:rFonts w:ascii="Times New Roman" w:hAnsi="Times New Roman" w:cs="Times New Roman"/>
          <w:sz w:val="28"/>
          <w:szCs w:val="28"/>
        </w:rPr>
        <w:t>Ознакомит</w:t>
      </w:r>
      <w:r w:rsidR="00AA31E7">
        <w:rPr>
          <w:rFonts w:ascii="Times New Roman" w:hAnsi="Times New Roman" w:cs="Times New Roman"/>
          <w:sz w:val="28"/>
          <w:szCs w:val="28"/>
        </w:rPr>
        <w:t>ь</w:t>
      </w:r>
      <w:r w:rsidRPr="00762DEC">
        <w:rPr>
          <w:rFonts w:ascii="Times New Roman" w:hAnsi="Times New Roman" w:cs="Times New Roman"/>
          <w:sz w:val="28"/>
          <w:szCs w:val="28"/>
        </w:rPr>
        <w:t xml:space="preserve">ся  с общими </w:t>
      </w:r>
      <w:proofErr w:type="gramStart"/>
      <w:r w:rsidRPr="00762DEC">
        <w:rPr>
          <w:rFonts w:ascii="Times New Roman" w:hAnsi="Times New Roman" w:cs="Times New Roman"/>
          <w:sz w:val="28"/>
          <w:szCs w:val="28"/>
        </w:rPr>
        <w:t>сведениями</w:t>
      </w:r>
      <w:proofErr w:type="gramEnd"/>
      <w:r w:rsidRPr="00762DEC">
        <w:rPr>
          <w:rFonts w:ascii="Times New Roman" w:hAnsi="Times New Roman" w:cs="Times New Roman"/>
          <w:sz w:val="28"/>
          <w:szCs w:val="28"/>
        </w:rPr>
        <w:t xml:space="preserve"> поясняющими теоретические основы процесса механического разделения сельскохозяйственных материалов с использованием их физико-механических и технологических свойств, показателей размерной характеристики, формы и свойств поверхности. Изучить порядок пользования мерительным инструментом, провести </w:t>
      </w:r>
      <w:r w:rsidRPr="00762DEC">
        <w:rPr>
          <w:rFonts w:ascii="Times New Roman" w:hAnsi="Times New Roman" w:cs="Times New Roman"/>
          <w:sz w:val="28"/>
          <w:szCs w:val="28"/>
        </w:rPr>
        <w:tab/>
        <w:t>размерный анализ образцов семенного материала, определить их стати</w:t>
      </w:r>
      <w:r w:rsidR="00AA31E7">
        <w:rPr>
          <w:rFonts w:ascii="Times New Roman" w:hAnsi="Times New Roman" w:cs="Times New Roman"/>
          <w:sz w:val="28"/>
          <w:szCs w:val="28"/>
        </w:rPr>
        <w:t>стические</w:t>
      </w:r>
      <w:r w:rsidRPr="00762DEC">
        <w:rPr>
          <w:rFonts w:ascii="Times New Roman" w:hAnsi="Times New Roman" w:cs="Times New Roman"/>
          <w:sz w:val="28"/>
          <w:szCs w:val="28"/>
        </w:rPr>
        <w:t xml:space="preserve"> характеристики и показатели изменчивости. Но </w:t>
      </w:r>
      <w:proofErr w:type="gramStart"/>
      <w:r w:rsidRPr="00762DEC">
        <w:rPr>
          <w:rFonts w:ascii="Times New Roman" w:hAnsi="Times New Roman" w:cs="Times New Roman"/>
          <w:sz w:val="28"/>
          <w:szCs w:val="28"/>
        </w:rPr>
        <w:t>основании</w:t>
      </w:r>
      <w:proofErr w:type="gramEnd"/>
      <w:r w:rsidRPr="00762DEC">
        <w:rPr>
          <w:rFonts w:ascii="Times New Roman" w:hAnsi="Times New Roman" w:cs="Times New Roman"/>
          <w:sz w:val="28"/>
          <w:szCs w:val="28"/>
        </w:rPr>
        <w:t xml:space="preserve"> полученных данных построить вариационные кривые для основной культуры и ее </w:t>
      </w:r>
      <w:proofErr w:type="spellStart"/>
      <w:r w:rsidRPr="00762DEC">
        <w:rPr>
          <w:rFonts w:ascii="Times New Roman" w:hAnsi="Times New Roman" w:cs="Times New Roman"/>
          <w:sz w:val="28"/>
          <w:szCs w:val="28"/>
        </w:rPr>
        <w:t>засорителей</w:t>
      </w:r>
      <w:proofErr w:type="spellEnd"/>
      <w:r w:rsidRPr="00762DEC">
        <w:rPr>
          <w:rFonts w:ascii="Times New Roman" w:hAnsi="Times New Roman" w:cs="Times New Roman"/>
          <w:sz w:val="28"/>
          <w:szCs w:val="28"/>
        </w:rPr>
        <w:t>, дать прогноз степени возможного их разделения. Сделать выводы по работе и сформулировать конкретные рекомендации.</w:t>
      </w:r>
    </w:p>
    <w:p w:rsidR="00762DEC" w:rsidRDefault="00762DEC" w:rsidP="00762DEC">
      <w:pPr>
        <w:spacing w:after="0"/>
        <w:ind w:firstLine="708"/>
        <w:jc w:val="both"/>
        <w:rPr>
          <w:rFonts w:ascii="Times New Roman" w:hAnsi="Times New Roman" w:cs="Times New Roman"/>
          <w:b/>
          <w:sz w:val="28"/>
          <w:szCs w:val="28"/>
        </w:rPr>
      </w:pPr>
      <w:r w:rsidRPr="008F0F73">
        <w:rPr>
          <w:rFonts w:ascii="Times New Roman" w:hAnsi="Times New Roman" w:cs="Times New Roman"/>
          <w:b/>
          <w:sz w:val="28"/>
          <w:szCs w:val="28"/>
        </w:rPr>
        <w:lastRenderedPageBreak/>
        <w:t>Общие сведения</w:t>
      </w:r>
      <w:r>
        <w:rPr>
          <w:rFonts w:ascii="Times New Roman" w:hAnsi="Times New Roman" w:cs="Times New Roman"/>
          <w:b/>
          <w:sz w:val="28"/>
          <w:szCs w:val="28"/>
        </w:rPr>
        <w:t>.</w:t>
      </w:r>
    </w:p>
    <w:p w:rsidR="00762DEC" w:rsidRPr="00762DEC" w:rsidRDefault="00762DEC" w:rsidP="00762DEC">
      <w:pPr>
        <w:tabs>
          <w:tab w:val="left" w:pos="709"/>
        </w:tabs>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Pr="00762DEC">
        <w:rPr>
          <w:rFonts w:ascii="Times New Roman" w:eastAsiaTheme="minorEastAsia" w:hAnsi="Times New Roman" w:cs="Times New Roman"/>
          <w:sz w:val="28"/>
          <w:szCs w:val="28"/>
          <w:lang w:eastAsia="ru-RU"/>
        </w:rPr>
        <w:t>Всякая зерновая смесь может быть механически разделена на составные часть при условии, если эти части отличаются друг  от друга по своим физико-механическим свойствам.</w:t>
      </w:r>
    </w:p>
    <w:p w:rsidR="00762DEC" w:rsidRPr="00762DEC" w:rsidRDefault="00762DEC" w:rsidP="00762DEC">
      <w:pPr>
        <w:tabs>
          <w:tab w:val="left" w:pos="709"/>
        </w:tabs>
        <w:spacing w:after="0"/>
        <w:jc w:val="both"/>
        <w:rPr>
          <w:rFonts w:ascii="Times New Roman" w:eastAsiaTheme="minorEastAsia" w:hAnsi="Times New Roman" w:cs="Times New Roman"/>
          <w:sz w:val="28"/>
          <w:szCs w:val="28"/>
          <w:lang w:eastAsia="ru-RU"/>
        </w:rPr>
      </w:pPr>
      <w:r w:rsidRPr="00762DEC">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ab/>
      </w:r>
      <w:r w:rsidRPr="00762DEC">
        <w:rPr>
          <w:rFonts w:ascii="Times New Roman" w:eastAsiaTheme="minorEastAsia" w:hAnsi="Times New Roman" w:cs="Times New Roman"/>
          <w:sz w:val="28"/>
          <w:szCs w:val="28"/>
          <w:lang w:eastAsia="ru-RU"/>
        </w:rPr>
        <w:t>Наиболее важными физико-механическими свойствами, используемыми  при очистке и сортировке зерна или семян трав, являются: размеры семян, их форма, состояние поверхности, плотность, цвет, упругост</w:t>
      </w:r>
      <w:r w:rsidR="00954046">
        <w:rPr>
          <w:rFonts w:ascii="Times New Roman" w:eastAsiaTheme="minorEastAsia" w:hAnsi="Times New Roman" w:cs="Times New Roman"/>
          <w:sz w:val="28"/>
          <w:szCs w:val="28"/>
          <w:lang w:eastAsia="ru-RU"/>
        </w:rPr>
        <w:t>ь</w:t>
      </w:r>
      <w:r w:rsidRPr="00762DEC">
        <w:rPr>
          <w:rFonts w:ascii="Times New Roman" w:eastAsiaTheme="minorEastAsia" w:hAnsi="Times New Roman" w:cs="Times New Roman"/>
          <w:sz w:val="28"/>
          <w:szCs w:val="28"/>
          <w:lang w:eastAsia="ru-RU"/>
        </w:rPr>
        <w:t>, коэффициент</w:t>
      </w:r>
      <w:r w:rsidR="00AA31E7">
        <w:rPr>
          <w:rFonts w:ascii="Times New Roman" w:eastAsiaTheme="minorEastAsia" w:hAnsi="Times New Roman" w:cs="Times New Roman"/>
          <w:sz w:val="28"/>
          <w:szCs w:val="28"/>
          <w:lang w:eastAsia="ru-RU"/>
        </w:rPr>
        <w:t xml:space="preserve"> парусности и другие показатели, которые разделяются следующим образом:</w:t>
      </w:r>
    </w:p>
    <w:p w:rsidR="00762DEC" w:rsidRPr="00762DEC" w:rsidRDefault="00762DEC" w:rsidP="00762DEC">
      <w:pPr>
        <w:spacing w:after="0"/>
        <w:jc w:val="both"/>
        <w:rPr>
          <w:rFonts w:ascii="Times New Roman" w:eastAsiaTheme="minorEastAsia" w:hAnsi="Times New Roman" w:cs="Times New Roman"/>
          <w:sz w:val="28"/>
          <w:szCs w:val="28"/>
          <w:lang w:eastAsia="ru-RU"/>
        </w:rPr>
      </w:pPr>
      <w:r w:rsidRPr="00762DEC">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ab/>
      </w:r>
      <w:r w:rsidRPr="00762DEC">
        <w:rPr>
          <w:rFonts w:ascii="Times New Roman" w:eastAsiaTheme="minorEastAsia" w:hAnsi="Times New Roman" w:cs="Times New Roman"/>
          <w:sz w:val="28"/>
          <w:szCs w:val="28"/>
          <w:lang w:eastAsia="ru-RU"/>
        </w:rPr>
        <w:t>А. По геометрическим размерам сельскохозяйственные материалы разделяют на решетах</w:t>
      </w:r>
      <w:r w:rsidR="00AA31E7">
        <w:rPr>
          <w:rFonts w:ascii="Times New Roman" w:eastAsiaTheme="minorEastAsia" w:hAnsi="Times New Roman" w:cs="Times New Roman"/>
          <w:sz w:val="28"/>
          <w:szCs w:val="28"/>
          <w:lang w:eastAsia="ru-RU"/>
        </w:rPr>
        <w:t>:</w:t>
      </w:r>
      <w:r w:rsidRPr="00762DEC">
        <w:rPr>
          <w:rFonts w:ascii="Times New Roman" w:eastAsiaTheme="minorEastAsia" w:hAnsi="Times New Roman" w:cs="Times New Roman"/>
          <w:sz w:val="28"/>
          <w:szCs w:val="28"/>
          <w:lang w:eastAsia="ru-RU"/>
        </w:rPr>
        <w:t xml:space="preserve"> </w:t>
      </w:r>
      <w:r w:rsidR="00AA31E7">
        <w:rPr>
          <w:rFonts w:ascii="Times New Roman" w:eastAsiaTheme="minorEastAsia" w:hAnsi="Times New Roman" w:cs="Times New Roman"/>
          <w:sz w:val="28"/>
          <w:szCs w:val="28"/>
          <w:lang w:eastAsia="ru-RU"/>
        </w:rPr>
        <w:t>р</w:t>
      </w:r>
      <w:r w:rsidRPr="00762DEC">
        <w:rPr>
          <w:rFonts w:ascii="Times New Roman" w:eastAsiaTheme="minorEastAsia" w:hAnsi="Times New Roman" w:cs="Times New Roman"/>
          <w:sz w:val="28"/>
          <w:szCs w:val="28"/>
          <w:lang w:eastAsia="ru-RU"/>
        </w:rPr>
        <w:t>оликовых или ленточных поверхностях и ячеистых триерах. Геометрическая характеристика частиц материала определяется их тремя размерами:  толщиной, длиной и шириной. Толщиной считается наименьший размер частицы, длиной – наибольший и шириной – средний размер.</w:t>
      </w:r>
    </w:p>
    <w:p w:rsidR="00762DEC" w:rsidRPr="00762DEC" w:rsidRDefault="00762DEC" w:rsidP="00762DEC">
      <w:pPr>
        <w:spacing w:after="0"/>
        <w:jc w:val="both"/>
        <w:rPr>
          <w:rFonts w:ascii="Times New Roman" w:eastAsiaTheme="minorEastAsia" w:hAnsi="Times New Roman" w:cs="Times New Roman"/>
          <w:sz w:val="28"/>
          <w:szCs w:val="28"/>
          <w:lang w:eastAsia="ru-RU"/>
        </w:rPr>
      </w:pPr>
      <w:r w:rsidRPr="00762DEC">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ab/>
      </w:r>
      <w:r w:rsidRPr="00762DEC">
        <w:rPr>
          <w:rFonts w:ascii="Times New Roman" w:eastAsiaTheme="minorEastAsia" w:hAnsi="Times New Roman" w:cs="Times New Roman"/>
          <w:sz w:val="28"/>
          <w:szCs w:val="28"/>
          <w:lang w:eastAsia="ru-RU"/>
        </w:rPr>
        <w:t xml:space="preserve">По признаку </w:t>
      </w:r>
      <w:r w:rsidRPr="00762DEC">
        <w:rPr>
          <w:rFonts w:ascii="Times New Roman" w:eastAsiaTheme="minorEastAsia" w:hAnsi="Times New Roman" w:cs="Times New Roman"/>
          <w:b/>
          <w:i/>
          <w:sz w:val="28"/>
          <w:szCs w:val="28"/>
          <w:lang w:eastAsia="ru-RU"/>
        </w:rPr>
        <w:t>ширины</w:t>
      </w:r>
      <w:r w:rsidRPr="00762DEC">
        <w:rPr>
          <w:rFonts w:ascii="Times New Roman" w:eastAsiaTheme="minorEastAsia" w:hAnsi="Times New Roman" w:cs="Times New Roman"/>
          <w:sz w:val="28"/>
          <w:szCs w:val="28"/>
          <w:lang w:eastAsia="ru-RU"/>
        </w:rPr>
        <w:t xml:space="preserve"> частицы разделяют на решетах с круглыми отверстиями и на роликовых поверхностях. При этом все частицы, имеющие меньшую ширину, чем диаметр отверстий, проходят сквозь них. Более крупные компоненты смесей, которые не прошли сквозь отв</w:t>
      </w:r>
      <w:r w:rsidR="00167B0F">
        <w:rPr>
          <w:rFonts w:ascii="Times New Roman" w:eastAsiaTheme="minorEastAsia" w:hAnsi="Times New Roman" w:cs="Times New Roman"/>
          <w:sz w:val="28"/>
          <w:szCs w:val="28"/>
          <w:lang w:eastAsia="ru-RU"/>
        </w:rPr>
        <w:t>ерстия, сходят с решет сплошным</w:t>
      </w:r>
      <w:r w:rsidRPr="00762DEC">
        <w:rPr>
          <w:rFonts w:ascii="Times New Roman" w:eastAsiaTheme="minorEastAsia" w:hAnsi="Times New Roman" w:cs="Times New Roman"/>
          <w:sz w:val="28"/>
          <w:szCs w:val="28"/>
          <w:lang w:eastAsia="ru-RU"/>
        </w:rPr>
        <w:t xml:space="preserve"> потоком. Поэтому всю массу смесей, проходящую сквозь  отверстия решета, называют </w:t>
      </w:r>
      <w:r w:rsidRPr="00762DEC">
        <w:rPr>
          <w:rFonts w:ascii="Times New Roman" w:eastAsiaTheme="minorEastAsia" w:hAnsi="Times New Roman" w:cs="Times New Roman"/>
          <w:b/>
          <w:i/>
          <w:sz w:val="28"/>
          <w:szCs w:val="28"/>
          <w:lang w:eastAsia="ru-RU"/>
        </w:rPr>
        <w:t>проходом</w:t>
      </w:r>
      <w:r w:rsidRPr="00762DEC">
        <w:rPr>
          <w:rFonts w:ascii="Times New Roman" w:eastAsiaTheme="minorEastAsia" w:hAnsi="Times New Roman" w:cs="Times New Roman"/>
          <w:sz w:val="28"/>
          <w:szCs w:val="28"/>
          <w:lang w:eastAsia="ru-RU"/>
        </w:rPr>
        <w:t xml:space="preserve">, а что остается на решете и движется по его поверхности, образует </w:t>
      </w:r>
      <w:r w:rsidRPr="00762DEC">
        <w:rPr>
          <w:rFonts w:ascii="Times New Roman" w:eastAsiaTheme="minorEastAsia" w:hAnsi="Times New Roman" w:cs="Times New Roman"/>
          <w:b/>
          <w:i/>
          <w:sz w:val="28"/>
          <w:szCs w:val="28"/>
          <w:lang w:eastAsia="ru-RU"/>
        </w:rPr>
        <w:t xml:space="preserve">сход </w:t>
      </w:r>
      <w:r w:rsidRPr="00762DEC">
        <w:rPr>
          <w:rFonts w:ascii="Times New Roman" w:eastAsiaTheme="minorEastAsia" w:hAnsi="Times New Roman" w:cs="Times New Roman"/>
          <w:sz w:val="28"/>
          <w:szCs w:val="28"/>
          <w:lang w:eastAsia="ru-RU"/>
        </w:rPr>
        <w:t>с решета.</w:t>
      </w:r>
    </w:p>
    <w:p w:rsidR="00762DEC" w:rsidRPr="00762DEC" w:rsidRDefault="00762DEC" w:rsidP="00762DEC">
      <w:pPr>
        <w:spacing w:after="0"/>
        <w:jc w:val="both"/>
        <w:rPr>
          <w:rFonts w:ascii="Times New Roman" w:eastAsiaTheme="minorEastAsia" w:hAnsi="Times New Roman" w:cs="Times New Roman"/>
          <w:sz w:val="28"/>
          <w:szCs w:val="28"/>
          <w:lang w:eastAsia="ru-RU"/>
        </w:rPr>
      </w:pPr>
      <w:r w:rsidRPr="00762DEC">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ab/>
      </w:r>
      <w:r w:rsidRPr="00762DEC">
        <w:rPr>
          <w:rFonts w:ascii="Times New Roman" w:eastAsiaTheme="minorEastAsia" w:hAnsi="Times New Roman" w:cs="Times New Roman"/>
          <w:sz w:val="28"/>
          <w:szCs w:val="28"/>
          <w:lang w:eastAsia="ru-RU"/>
        </w:rPr>
        <w:t>Эффективное разделение по ширине на решетах с круглыми отверстиями возможно в том случае, если частицы расположатся продольной осью перпендикулярно к поверхности решета. Для этого решет</w:t>
      </w:r>
      <w:r w:rsidR="00AA31E7">
        <w:rPr>
          <w:rFonts w:ascii="Times New Roman" w:eastAsiaTheme="minorEastAsia" w:hAnsi="Times New Roman" w:cs="Times New Roman"/>
          <w:sz w:val="28"/>
          <w:szCs w:val="28"/>
          <w:lang w:eastAsia="ru-RU"/>
        </w:rPr>
        <w:t>у</w:t>
      </w:r>
      <w:r w:rsidRPr="00762DEC">
        <w:rPr>
          <w:rFonts w:ascii="Times New Roman" w:eastAsiaTheme="minorEastAsia" w:hAnsi="Times New Roman" w:cs="Times New Roman"/>
          <w:sz w:val="28"/>
          <w:szCs w:val="28"/>
          <w:lang w:eastAsia="ru-RU"/>
        </w:rPr>
        <w:t xml:space="preserve"> необходимо сообщать вертикальные колебания. В тех случаях, когда длина частицы не превышает ширину более чем в два раза (например, клуби картофеля), разделение хорошо происходит и на решетах, совершающих горизонтальные колебания.</w:t>
      </w:r>
    </w:p>
    <w:p w:rsidR="00762DEC" w:rsidRPr="00762DEC" w:rsidRDefault="00762DEC" w:rsidP="00762DEC">
      <w:pPr>
        <w:spacing w:after="0"/>
        <w:jc w:val="both"/>
        <w:rPr>
          <w:rFonts w:ascii="Times New Roman" w:eastAsiaTheme="minorEastAsia" w:hAnsi="Times New Roman" w:cs="Times New Roman"/>
          <w:sz w:val="28"/>
          <w:szCs w:val="28"/>
          <w:lang w:eastAsia="ru-RU"/>
        </w:rPr>
      </w:pPr>
      <w:r w:rsidRPr="00762DEC">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ab/>
      </w:r>
      <w:r w:rsidRPr="00762DEC">
        <w:rPr>
          <w:rFonts w:ascii="Times New Roman" w:eastAsiaTheme="minorEastAsia" w:hAnsi="Times New Roman" w:cs="Times New Roman"/>
          <w:sz w:val="28"/>
          <w:szCs w:val="28"/>
          <w:lang w:eastAsia="ru-RU"/>
        </w:rPr>
        <w:t xml:space="preserve">По </w:t>
      </w:r>
      <w:r w:rsidRPr="00762DEC">
        <w:rPr>
          <w:rFonts w:ascii="Times New Roman" w:eastAsiaTheme="minorEastAsia" w:hAnsi="Times New Roman" w:cs="Times New Roman"/>
          <w:b/>
          <w:i/>
          <w:sz w:val="28"/>
          <w:szCs w:val="28"/>
          <w:lang w:eastAsia="ru-RU"/>
        </w:rPr>
        <w:t>толщине</w:t>
      </w:r>
      <w:r w:rsidRPr="00762DEC">
        <w:rPr>
          <w:rFonts w:ascii="Times New Roman" w:eastAsiaTheme="minorEastAsia" w:hAnsi="Times New Roman" w:cs="Times New Roman"/>
          <w:sz w:val="28"/>
          <w:szCs w:val="28"/>
          <w:lang w:eastAsia="ru-RU"/>
        </w:rPr>
        <w:t xml:space="preserve"> материал разделяют на решетах с продолговатыми отверстиями и на ленточных поверхностях. Для разделения массы по толщине частица должна на решете повернуться на ребро и расположиться вдоль отверстия. Это требование обеспечивается при горизонтальных колебаниях решет.</w:t>
      </w:r>
    </w:p>
    <w:p w:rsidR="007C1B47" w:rsidRPr="00762DEC" w:rsidRDefault="00762DEC" w:rsidP="00762DEC">
      <w:pPr>
        <w:spacing w:after="0"/>
        <w:jc w:val="both"/>
        <w:rPr>
          <w:rFonts w:ascii="Times New Roman" w:eastAsiaTheme="minorEastAsia" w:hAnsi="Times New Roman" w:cs="Times New Roman"/>
          <w:sz w:val="28"/>
          <w:szCs w:val="28"/>
          <w:lang w:eastAsia="ru-RU"/>
        </w:rPr>
      </w:pPr>
      <w:r w:rsidRPr="00762DEC">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ab/>
      </w:r>
      <w:r w:rsidRPr="00762DEC">
        <w:rPr>
          <w:rFonts w:ascii="Times New Roman" w:eastAsiaTheme="minorEastAsia" w:hAnsi="Times New Roman" w:cs="Times New Roman"/>
          <w:sz w:val="28"/>
          <w:szCs w:val="28"/>
          <w:lang w:eastAsia="ru-RU"/>
        </w:rPr>
        <w:t xml:space="preserve">На машинах с ленточным рабочим органам сортирующая поверхность состоит из ремней, натянутых веерообразно на специальные шкивы, оснащенные канавками. Между ремнями образуется постепенно расширяющаяся щель. При движении ремней частицы передвигаются вдоль щели и в зависимости от размеров просыпаются, а крупные идут сходом. </w:t>
      </w:r>
      <w:r w:rsidR="007C1B47">
        <w:rPr>
          <w:rFonts w:ascii="Times New Roman" w:eastAsiaTheme="minorEastAsia" w:hAnsi="Times New Roman" w:cs="Times New Roman"/>
          <w:sz w:val="28"/>
          <w:szCs w:val="28"/>
          <w:lang w:eastAsia="ru-RU"/>
        </w:rPr>
        <w:lastRenderedPageBreak/>
        <w:t>Ленточные рабочие поверхности применяются, главным образом, для сортирования клубней, плодов и овощей.</w:t>
      </w:r>
    </w:p>
    <w:p w:rsidR="00762DEC" w:rsidRPr="00762DEC" w:rsidRDefault="00762DEC" w:rsidP="007C1B47">
      <w:pPr>
        <w:tabs>
          <w:tab w:val="left" w:pos="709"/>
        </w:tabs>
        <w:spacing w:after="0"/>
        <w:jc w:val="both"/>
        <w:rPr>
          <w:rFonts w:ascii="Times New Roman" w:eastAsiaTheme="minorEastAsia" w:hAnsi="Times New Roman" w:cs="Times New Roman"/>
          <w:sz w:val="28"/>
          <w:szCs w:val="28"/>
          <w:lang w:eastAsia="ru-RU"/>
        </w:rPr>
      </w:pPr>
      <w:r w:rsidRPr="00762DEC">
        <w:rPr>
          <w:rFonts w:ascii="Times New Roman" w:eastAsiaTheme="minorEastAsia" w:hAnsi="Times New Roman" w:cs="Times New Roman"/>
          <w:sz w:val="28"/>
          <w:szCs w:val="28"/>
          <w:lang w:eastAsia="ru-RU"/>
        </w:rPr>
        <w:t xml:space="preserve">     </w:t>
      </w:r>
      <w:r w:rsidR="007C1B47">
        <w:rPr>
          <w:rFonts w:ascii="Times New Roman" w:eastAsiaTheme="minorEastAsia" w:hAnsi="Times New Roman" w:cs="Times New Roman"/>
          <w:sz w:val="28"/>
          <w:szCs w:val="28"/>
          <w:lang w:eastAsia="ru-RU"/>
        </w:rPr>
        <w:tab/>
      </w:r>
      <w:r w:rsidRPr="00762DEC">
        <w:rPr>
          <w:rFonts w:ascii="Times New Roman" w:eastAsiaTheme="minorEastAsia" w:hAnsi="Times New Roman" w:cs="Times New Roman"/>
          <w:sz w:val="28"/>
          <w:szCs w:val="28"/>
          <w:lang w:eastAsia="ru-RU"/>
        </w:rPr>
        <w:t xml:space="preserve">По </w:t>
      </w:r>
      <w:r w:rsidRPr="00762DEC">
        <w:rPr>
          <w:rFonts w:ascii="Times New Roman" w:eastAsiaTheme="minorEastAsia" w:hAnsi="Times New Roman" w:cs="Times New Roman"/>
          <w:b/>
          <w:i/>
          <w:sz w:val="28"/>
          <w:szCs w:val="28"/>
          <w:lang w:eastAsia="ru-RU"/>
        </w:rPr>
        <w:t>длине</w:t>
      </w:r>
      <w:r w:rsidRPr="00762DEC">
        <w:rPr>
          <w:rFonts w:ascii="Times New Roman" w:eastAsiaTheme="minorEastAsia" w:hAnsi="Times New Roman" w:cs="Times New Roman"/>
          <w:sz w:val="28"/>
          <w:szCs w:val="28"/>
          <w:lang w:eastAsia="ru-RU"/>
        </w:rPr>
        <w:t xml:space="preserve"> частицы разделяют </w:t>
      </w:r>
      <w:r w:rsidR="001C60B7">
        <w:rPr>
          <w:rFonts w:ascii="Times New Roman" w:eastAsiaTheme="minorEastAsia" w:hAnsi="Times New Roman" w:cs="Times New Roman"/>
          <w:sz w:val="28"/>
          <w:szCs w:val="28"/>
          <w:lang w:eastAsia="ru-RU"/>
        </w:rPr>
        <w:t>н</w:t>
      </w:r>
      <w:r w:rsidRPr="00762DEC">
        <w:rPr>
          <w:rFonts w:ascii="Times New Roman" w:eastAsiaTheme="minorEastAsia" w:hAnsi="Times New Roman" w:cs="Times New Roman"/>
          <w:sz w:val="28"/>
          <w:szCs w:val="28"/>
          <w:lang w:eastAsia="ru-RU"/>
        </w:rPr>
        <w:t>а ячеистых триерах и решетах со округлыми отверстиями. Триер представляет собой барабан, на внутренней поверхности которого нанесены ячейки. При вращении барабана частицы, засыпанные внутрь, попадают в ячейки и увлекаются ими вверх. Длинные частицы не захватываются ячейками, а короткие западают в ячейки, поднимаются ими и сбрасываются в лоток и шнеком выводятся из барабана.</w:t>
      </w:r>
    </w:p>
    <w:p w:rsidR="00762DEC" w:rsidRPr="00762DEC" w:rsidRDefault="00762DEC" w:rsidP="00762DEC">
      <w:pPr>
        <w:spacing w:after="0"/>
        <w:jc w:val="both"/>
        <w:rPr>
          <w:rFonts w:ascii="Times New Roman" w:eastAsiaTheme="minorEastAsia" w:hAnsi="Times New Roman" w:cs="Times New Roman"/>
          <w:sz w:val="28"/>
          <w:szCs w:val="28"/>
          <w:lang w:eastAsia="ru-RU"/>
        </w:rPr>
      </w:pPr>
      <w:r w:rsidRPr="00762DEC">
        <w:rPr>
          <w:rFonts w:ascii="Times New Roman" w:eastAsiaTheme="minorEastAsia" w:hAnsi="Times New Roman" w:cs="Times New Roman"/>
          <w:sz w:val="28"/>
          <w:szCs w:val="28"/>
          <w:lang w:eastAsia="ru-RU"/>
        </w:rPr>
        <w:t xml:space="preserve">     </w:t>
      </w:r>
      <w:r w:rsidR="007C1B47">
        <w:rPr>
          <w:rFonts w:ascii="Times New Roman" w:eastAsiaTheme="minorEastAsia" w:hAnsi="Times New Roman" w:cs="Times New Roman"/>
          <w:sz w:val="28"/>
          <w:szCs w:val="28"/>
          <w:lang w:eastAsia="ru-RU"/>
        </w:rPr>
        <w:tab/>
      </w:r>
      <w:r w:rsidRPr="00762DEC">
        <w:rPr>
          <w:rFonts w:ascii="Times New Roman" w:eastAsiaTheme="minorEastAsia" w:hAnsi="Times New Roman" w:cs="Times New Roman"/>
          <w:sz w:val="28"/>
          <w:szCs w:val="28"/>
          <w:lang w:eastAsia="ru-RU"/>
        </w:rPr>
        <w:t>Для разделения по длине на решетах с круглыми отверстиями используют плоскость, установленную параллельно решету с зазором, превышающ</w:t>
      </w:r>
      <w:r w:rsidR="00AA31E7">
        <w:rPr>
          <w:rFonts w:ascii="Times New Roman" w:eastAsiaTheme="minorEastAsia" w:hAnsi="Times New Roman" w:cs="Times New Roman"/>
          <w:sz w:val="28"/>
          <w:szCs w:val="28"/>
          <w:lang w:eastAsia="ru-RU"/>
        </w:rPr>
        <w:t>ую</w:t>
      </w:r>
      <w:r w:rsidRPr="00762DEC">
        <w:rPr>
          <w:rFonts w:ascii="Times New Roman" w:eastAsiaTheme="minorEastAsia" w:hAnsi="Times New Roman" w:cs="Times New Roman"/>
          <w:sz w:val="28"/>
          <w:szCs w:val="28"/>
          <w:lang w:eastAsia="ru-RU"/>
        </w:rPr>
        <w:t xml:space="preserve"> максимальную ширину частиц. Плоскость не позволяет частицам располагаться длинной осью перпендикулярно к поверхности решета, поэтому через отверстия не пройдут частицы по ширине, а пройдут только те, у которых длина меньше диаметра отверстия. Длинные ком</w:t>
      </w:r>
      <w:r w:rsidR="00954046">
        <w:rPr>
          <w:rFonts w:ascii="Times New Roman" w:eastAsiaTheme="minorEastAsia" w:hAnsi="Times New Roman" w:cs="Times New Roman"/>
          <w:sz w:val="28"/>
          <w:szCs w:val="28"/>
          <w:lang w:eastAsia="ru-RU"/>
        </w:rPr>
        <w:t>поненты смеси пойдут с решета с</w:t>
      </w:r>
      <w:r w:rsidRPr="00762DEC">
        <w:rPr>
          <w:rFonts w:ascii="Times New Roman" w:eastAsiaTheme="minorEastAsia" w:hAnsi="Times New Roman" w:cs="Times New Roman"/>
          <w:sz w:val="28"/>
          <w:szCs w:val="28"/>
          <w:lang w:eastAsia="ru-RU"/>
        </w:rPr>
        <w:t>ходом.</w:t>
      </w:r>
    </w:p>
    <w:p w:rsidR="00762DEC" w:rsidRPr="00762DEC" w:rsidRDefault="00762DEC" w:rsidP="00762DEC">
      <w:pPr>
        <w:spacing w:after="0"/>
        <w:jc w:val="both"/>
        <w:rPr>
          <w:rFonts w:ascii="Times New Roman" w:eastAsiaTheme="minorEastAsia" w:hAnsi="Times New Roman" w:cs="Times New Roman"/>
          <w:sz w:val="28"/>
          <w:szCs w:val="28"/>
          <w:lang w:eastAsia="ru-RU"/>
        </w:rPr>
      </w:pPr>
      <w:r w:rsidRPr="00762DEC">
        <w:rPr>
          <w:rFonts w:ascii="Times New Roman" w:eastAsiaTheme="minorEastAsia" w:hAnsi="Times New Roman" w:cs="Times New Roman"/>
          <w:sz w:val="28"/>
          <w:szCs w:val="28"/>
          <w:lang w:eastAsia="ru-RU"/>
        </w:rPr>
        <w:t xml:space="preserve">      </w:t>
      </w:r>
      <w:r w:rsidR="007C1B47">
        <w:rPr>
          <w:rFonts w:ascii="Times New Roman" w:eastAsiaTheme="minorEastAsia" w:hAnsi="Times New Roman" w:cs="Times New Roman"/>
          <w:sz w:val="28"/>
          <w:szCs w:val="28"/>
          <w:lang w:eastAsia="ru-RU"/>
        </w:rPr>
        <w:tab/>
      </w:r>
      <w:r w:rsidRPr="00762DEC">
        <w:rPr>
          <w:rFonts w:ascii="Times New Roman" w:eastAsiaTheme="minorEastAsia" w:hAnsi="Times New Roman" w:cs="Times New Roman"/>
          <w:sz w:val="28"/>
          <w:szCs w:val="28"/>
          <w:lang w:eastAsia="ru-RU"/>
        </w:rPr>
        <w:t>Б. Разделение по аэродинамическим свойствам (по парусности) производят в воздушном потоке. Для этого применяют как нагнетательный воздушный поток, так и всасывающий.</w:t>
      </w:r>
    </w:p>
    <w:p w:rsidR="00762DEC" w:rsidRPr="00762DEC" w:rsidRDefault="00762DEC" w:rsidP="00762DEC">
      <w:pPr>
        <w:spacing w:after="0"/>
        <w:jc w:val="both"/>
        <w:rPr>
          <w:rFonts w:ascii="Times New Roman" w:eastAsiaTheme="minorEastAsia" w:hAnsi="Times New Roman" w:cs="Times New Roman"/>
          <w:sz w:val="28"/>
          <w:szCs w:val="28"/>
          <w:lang w:eastAsia="ru-RU"/>
        </w:rPr>
      </w:pPr>
      <w:r w:rsidRPr="00762DEC">
        <w:rPr>
          <w:rFonts w:ascii="Times New Roman" w:eastAsiaTheme="minorEastAsia" w:hAnsi="Times New Roman" w:cs="Times New Roman"/>
          <w:sz w:val="28"/>
          <w:szCs w:val="28"/>
          <w:lang w:eastAsia="ru-RU"/>
        </w:rPr>
        <w:t xml:space="preserve">     </w:t>
      </w:r>
      <w:r w:rsidR="007C1B47">
        <w:rPr>
          <w:rFonts w:ascii="Times New Roman" w:eastAsiaTheme="minorEastAsia" w:hAnsi="Times New Roman" w:cs="Times New Roman"/>
          <w:sz w:val="28"/>
          <w:szCs w:val="28"/>
          <w:lang w:eastAsia="ru-RU"/>
        </w:rPr>
        <w:tab/>
      </w:r>
      <w:r w:rsidRPr="00762DEC">
        <w:rPr>
          <w:rFonts w:ascii="Times New Roman" w:eastAsiaTheme="minorEastAsia" w:hAnsi="Times New Roman" w:cs="Times New Roman"/>
          <w:sz w:val="28"/>
          <w:szCs w:val="28"/>
          <w:lang w:eastAsia="ru-RU"/>
        </w:rPr>
        <w:t>Всасывающий воздушный поток продолжительно воздействует на частицы, чем нагнетательный, поэтому разделение зерновой массы происходит более эффективно.</w:t>
      </w:r>
    </w:p>
    <w:p w:rsidR="00762DEC" w:rsidRPr="00762DEC" w:rsidRDefault="00762DEC" w:rsidP="00762DEC">
      <w:pPr>
        <w:spacing w:after="0"/>
        <w:jc w:val="both"/>
        <w:rPr>
          <w:rFonts w:ascii="Times New Roman" w:eastAsiaTheme="minorEastAsia" w:hAnsi="Times New Roman" w:cs="Times New Roman"/>
          <w:sz w:val="28"/>
          <w:szCs w:val="28"/>
          <w:lang w:eastAsia="ru-RU"/>
        </w:rPr>
      </w:pPr>
      <w:r w:rsidRPr="00762DEC">
        <w:rPr>
          <w:rFonts w:ascii="Times New Roman" w:eastAsiaTheme="minorEastAsia" w:hAnsi="Times New Roman" w:cs="Times New Roman"/>
          <w:sz w:val="28"/>
          <w:szCs w:val="28"/>
          <w:lang w:eastAsia="ru-RU"/>
        </w:rPr>
        <w:t xml:space="preserve">          В. Разделение по форме и состояни</w:t>
      </w:r>
      <w:r w:rsidR="001C60B7">
        <w:rPr>
          <w:rFonts w:ascii="Times New Roman" w:eastAsiaTheme="minorEastAsia" w:hAnsi="Times New Roman" w:cs="Times New Roman"/>
          <w:sz w:val="28"/>
          <w:szCs w:val="28"/>
          <w:lang w:eastAsia="ru-RU"/>
        </w:rPr>
        <w:t>ю</w:t>
      </w:r>
      <w:r w:rsidRPr="00762DEC">
        <w:rPr>
          <w:rFonts w:ascii="Times New Roman" w:eastAsiaTheme="minorEastAsia" w:hAnsi="Times New Roman" w:cs="Times New Roman"/>
          <w:sz w:val="28"/>
          <w:szCs w:val="28"/>
          <w:lang w:eastAsia="ru-RU"/>
        </w:rPr>
        <w:t xml:space="preserve"> поверхности также широко используется при очистке и сортировании зерновых смесей. Так, на решетах треугольными отверстиями производится разделение по форме, например, из пшеницы можно выделить гречишку (кырлык), из тимофеевки – щавель мелкий и др.</w:t>
      </w:r>
    </w:p>
    <w:p w:rsidR="00762DEC" w:rsidRPr="00762DEC" w:rsidRDefault="00762DEC" w:rsidP="00762DEC">
      <w:pPr>
        <w:spacing w:after="0"/>
        <w:jc w:val="both"/>
        <w:rPr>
          <w:rFonts w:ascii="Times New Roman" w:eastAsiaTheme="minorEastAsia" w:hAnsi="Times New Roman" w:cs="Times New Roman"/>
          <w:sz w:val="28"/>
          <w:szCs w:val="28"/>
          <w:lang w:eastAsia="ru-RU"/>
        </w:rPr>
      </w:pPr>
      <w:r w:rsidRPr="00762DEC">
        <w:rPr>
          <w:rFonts w:ascii="Times New Roman" w:eastAsiaTheme="minorEastAsia" w:hAnsi="Times New Roman" w:cs="Times New Roman"/>
          <w:sz w:val="28"/>
          <w:szCs w:val="28"/>
          <w:lang w:eastAsia="ru-RU"/>
        </w:rPr>
        <w:t xml:space="preserve">     </w:t>
      </w:r>
      <w:r w:rsidR="007C1B47">
        <w:rPr>
          <w:rFonts w:ascii="Times New Roman" w:eastAsiaTheme="minorEastAsia" w:hAnsi="Times New Roman" w:cs="Times New Roman"/>
          <w:sz w:val="28"/>
          <w:szCs w:val="28"/>
          <w:lang w:eastAsia="ru-RU"/>
        </w:rPr>
        <w:tab/>
      </w:r>
      <w:r w:rsidRPr="00762DEC">
        <w:rPr>
          <w:rFonts w:ascii="Times New Roman" w:eastAsiaTheme="minorEastAsia" w:hAnsi="Times New Roman" w:cs="Times New Roman"/>
          <w:sz w:val="28"/>
          <w:szCs w:val="28"/>
          <w:lang w:eastAsia="ru-RU"/>
        </w:rPr>
        <w:t xml:space="preserve">На винтовых сеператорах-змейках выделяют округлые частицы, которые перекатываясь при </w:t>
      </w:r>
      <w:proofErr w:type="gramStart"/>
      <w:r w:rsidRPr="00762DEC">
        <w:rPr>
          <w:rFonts w:ascii="Times New Roman" w:eastAsiaTheme="minorEastAsia" w:hAnsi="Times New Roman" w:cs="Times New Roman"/>
          <w:sz w:val="28"/>
          <w:szCs w:val="28"/>
          <w:lang w:eastAsia="ru-RU"/>
        </w:rPr>
        <w:t>падении</w:t>
      </w:r>
      <w:proofErr w:type="gramEnd"/>
      <w:r w:rsidRPr="00762DEC">
        <w:rPr>
          <w:rFonts w:ascii="Times New Roman" w:eastAsiaTheme="minorEastAsia" w:hAnsi="Times New Roman" w:cs="Times New Roman"/>
          <w:sz w:val="28"/>
          <w:szCs w:val="28"/>
          <w:lang w:eastAsia="ru-RU"/>
        </w:rPr>
        <w:t xml:space="preserve"> отбрасываются по</w:t>
      </w:r>
      <w:r w:rsidR="00167B0F">
        <w:rPr>
          <w:rFonts w:ascii="Times New Roman" w:eastAsiaTheme="minorEastAsia" w:hAnsi="Times New Roman" w:cs="Times New Roman"/>
          <w:sz w:val="28"/>
          <w:szCs w:val="28"/>
          <w:lang w:eastAsia="ru-RU"/>
        </w:rPr>
        <w:t>д</w:t>
      </w:r>
      <w:r w:rsidRPr="00762DEC">
        <w:rPr>
          <w:rFonts w:ascii="Times New Roman" w:eastAsiaTheme="minorEastAsia" w:hAnsi="Times New Roman" w:cs="Times New Roman"/>
          <w:sz w:val="28"/>
          <w:szCs w:val="28"/>
          <w:lang w:eastAsia="ru-RU"/>
        </w:rPr>
        <w:t xml:space="preserve"> действием центробежной силы на большее расстояние.</w:t>
      </w:r>
    </w:p>
    <w:p w:rsidR="00762DEC" w:rsidRPr="00762DEC" w:rsidRDefault="00762DEC" w:rsidP="00762DEC">
      <w:pPr>
        <w:spacing w:after="0"/>
        <w:jc w:val="both"/>
        <w:rPr>
          <w:rFonts w:ascii="Times New Roman" w:eastAsiaTheme="minorEastAsia" w:hAnsi="Times New Roman" w:cs="Times New Roman"/>
          <w:sz w:val="28"/>
          <w:szCs w:val="28"/>
          <w:lang w:eastAsia="ru-RU"/>
        </w:rPr>
      </w:pPr>
      <w:r w:rsidRPr="00762DEC">
        <w:rPr>
          <w:rFonts w:ascii="Times New Roman" w:eastAsiaTheme="minorEastAsia" w:hAnsi="Times New Roman" w:cs="Times New Roman"/>
          <w:sz w:val="28"/>
          <w:szCs w:val="28"/>
          <w:lang w:eastAsia="ru-RU"/>
        </w:rPr>
        <w:t xml:space="preserve">     </w:t>
      </w:r>
      <w:r w:rsidR="007C1B47">
        <w:rPr>
          <w:rFonts w:ascii="Times New Roman" w:eastAsiaTheme="minorEastAsia" w:hAnsi="Times New Roman" w:cs="Times New Roman"/>
          <w:sz w:val="28"/>
          <w:szCs w:val="28"/>
          <w:lang w:eastAsia="ru-RU"/>
        </w:rPr>
        <w:tab/>
      </w:r>
      <w:r w:rsidRPr="00762DEC">
        <w:rPr>
          <w:rFonts w:ascii="Times New Roman" w:eastAsiaTheme="minorEastAsia" w:hAnsi="Times New Roman" w:cs="Times New Roman"/>
          <w:sz w:val="28"/>
          <w:szCs w:val="28"/>
          <w:lang w:eastAsia="ru-RU"/>
        </w:rPr>
        <w:t>Г. В соответствии с агротехническими требованиями, если при первичной очистке семенной материал образует фракции чистых семян, фуражны</w:t>
      </w:r>
      <w:r w:rsidR="001C60B7">
        <w:rPr>
          <w:rFonts w:ascii="Times New Roman" w:eastAsiaTheme="minorEastAsia" w:hAnsi="Times New Roman" w:cs="Times New Roman"/>
          <w:sz w:val="28"/>
          <w:szCs w:val="28"/>
          <w:lang w:eastAsia="ru-RU"/>
        </w:rPr>
        <w:t>х</w:t>
      </w:r>
      <w:r w:rsidRPr="00762DEC">
        <w:rPr>
          <w:rFonts w:ascii="Times New Roman" w:eastAsiaTheme="minorEastAsia" w:hAnsi="Times New Roman" w:cs="Times New Roman"/>
          <w:sz w:val="28"/>
          <w:szCs w:val="28"/>
          <w:lang w:eastAsia="ru-RU"/>
        </w:rPr>
        <w:t xml:space="preserve"> отходов, крупных, легких и мелких примесей, то при вторичной очистке, кроме чистых семян необходимо выделить фракции зерновых примесей, аспирационных отходов и крупных примесей. Причем содержание примесей в семенном материале не должно превышать 1%, а потеря семян основной культуры - не более 4%, в том числе и аспирационные отходы и крупные примеси – 1%. Очевидно, такие высокие требования к обрабатываемому материалу могут быть </w:t>
      </w:r>
      <w:proofErr w:type="gramStart"/>
      <w:r w:rsidRPr="00762DEC">
        <w:rPr>
          <w:rFonts w:ascii="Times New Roman" w:eastAsiaTheme="minorEastAsia" w:hAnsi="Times New Roman" w:cs="Times New Roman"/>
          <w:sz w:val="28"/>
          <w:szCs w:val="28"/>
          <w:lang w:eastAsia="ru-RU"/>
        </w:rPr>
        <w:t>выполнены</w:t>
      </w:r>
      <w:proofErr w:type="gramEnd"/>
      <w:r w:rsidRPr="00762DEC">
        <w:rPr>
          <w:rFonts w:ascii="Times New Roman" w:eastAsiaTheme="minorEastAsia" w:hAnsi="Times New Roman" w:cs="Times New Roman"/>
          <w:sz w:val="28"/>
          <w:szCs w:val="28"/>
          <w:lang w:eastAsia="ru-RU"/>
        </w:rPr>
        <w:t xml:space="preserve"> только при широком использовании </w:t>
      </w:r>
      <w:r w:rsidRPr="00762DEC">
        <w:rPr>
          <w:rFonts w:ascii="Times New Roman" w:eastAsiaTheme="minorEastAsia" w:hAnsi="Times New Roman" w:cs="Times New Roman"/>
          <w:sz w:val="28"/>
          <w:szCs w:val="28"/>
          <w:lang w:eastAsia="ru-RU"/>
        </w:rPr>
        <w:lastRenderedPageBreak/>
        <w:t>различий в размер</w:t>
      </w:r>
      <w:r w:rsidR="001C60B7">
        <w:rPr>
          <w:rFonts w:ascii="Times New Roman" w:eastAsiaTheme="minorEastAsia" w:hAnsi="Times New Roman" w:cs="Times New Roman"/>
          <w:sz w:val="28"/>
          <w:szCs w:val="28"/>
          <w:lang w:eastAsia="ru-RU"/>
        </w:rPr>
        <w:t>ных</w:t>
      </w:r>
      <w:r w:rsidRPr="00762DEC">
        <w:rPr>
          <w:rFonts w:ascii="Times New Roman" w:eastAsiaTheme="minorEastAsia" w:hAnsi="Times New Roman" w:cs="Times New Roman"/>
          <w:sz w:val="28"/>
          <w:szCs w:val="28"/>
          <w:lang w:eastAsia="ru-RU"/>
        </w:rPr>
        <w:t xml:space="preserve"> характеристиках или в аэродинамических свойствах материала.</w:t>
      </w:r>
    </w:p>
    <w:p w:rsidR="00762DEC" w:rsidRPr="00762DEC" w:rsidRDefault="00762DEC" w:rsidP="00762DEC">
      <w:pPr>
        <w:spacing w:after="0"/>
        <w:jc w:val="both"/>
        <w:rPr>
          <w:rFonts w:ascii="Times New Roman" w:eastAsiaTheme="minorEastAsia" w:hAnsi="Times New Roman" w:cs="Times New Roman"/>
          <w:sz w:val="28"/>
          <w:szCs w:val="28"/>
          <w:lang w:eastAsia="ru-RU"/>
        </w:rPr>
      </w:pPr>
      <w:r w:rsidRPr="00762DEC">
        <w:rPr>
          <w:rFonts w:ascii="Times New Roman" w:eastAsiaTheme="minorEastAsia" w:hAnsi="Times New Roman" w:cs="Times New Roman"/>
          <w:sz w:val="28"/>
          <w:szCs w:val="28"/>
          <w:lang w:eastAsia="ru-RU"/>
        </w:rPr>
        <w:t xml:space="preserve">     </w:t>
      </w:r>
      <w:r w:rsidR="007C1B47">
        <w:rPr>
          <w:rFonts w:ascii="Times New Roman" w:eastAsiaTheme="minorEastAsia" w:hAnsi="Times New Roman" w:cs="Times New Roman"/>
          <w:sz w:val="28"/>
          <w:szCs w:val="28"/>
          <w:lang w:eastAsia="ru-RU"/>
        </w:rPr>
        <w:tab/>
      </w:r>
      <w:r w:rsidRPr="00762DEC">
        <w:rPr>
          <w:rFonts w:ascii="Times New Roman" w:eastAsiaTheme="minorEastAsia" w:hAnsi="Times New Roman" w:cs="Times New Roman"/>
          <w:sz w:val="28"/>
          <w:szCs w:val="28"/>
          <w:lang w:eastAsia="ru-RU"/>
        </w:rPr>
        <w:t xml:space="preserve">Под </w:t>
      </w:r>
      <w:r w:rsidRPr="00762DEC">
        <w:rPr>
          <w:rFonts w:ascii="Times New Roman" w:eastAsiaTheme="minorEastAsia" w:hAnsi="Times New Roman" w:cs="Times New Roman"/>
          <w:b/>
          <w:i/>
          <w:sz w:val="28"/>
          <w:szCs w:val="28"/>
          <w:lang w:eastAsia="ru-RU"/>
        </w:rPr>
        <w:t>размерными характеристиками</w:t>
      </w:r>
      <w:r w:rsidRPr="00762DEC">
        <w:rPr>
          <w:rFonts w:ascii="Times New Roman" w:eastAsiaTheme="minorEastAsia" w:hAnsi="Times New Roman" w:cs="Times New Roman"/>
          <w:sz w:val="28"/>
          <w:szCs w:val="28"/>
          <w:lang w:eastAsia="ru-RU"/>
        </w:rPr>
        <w:t xml:space="preserve"> понимают показатели, определяющие изменчивость какого-либо размера или свойства материала, по которым проводиться его разделение.  Изменчивость размеров выделяемых материалов определяют </w:t>
      </w:r>
      <w:r w:rsidRPr="00762DEC">
        <w:rPr>
          <w:rFonts w:ascii="Times New Roman" w:eastAsiaTheme="minorEastAsia" w:hAnsi="Times New Roman" w:cs="Times New Roman"/>
          <w:b/>
          <w:i/>
          <w:sz w:val="28"/>
          <w:szCs w:val="28"/>
          <w:lang w:eastAsia="ru-RU"/>
        </w:rPr>
        <w:t>вариационными рядами</w:t>
      </w:r>
      <w:r w:rsidRPr="00762DEC">
        <w:rPr>
          <w:rFonts w:ascii="Times New Roman" w:eastAsiaTheme="minorEastAsia" w:hAnsi="Times New Roman" w:cs="Times New Roman"/>
          <w:sz w:val="28"/>
          <w:szCs w:val="28"/>
          <w:lang w:eastAsia="ru-RU"/>
        </w:rPr>
        <w:t xml:space="preserve"> </w:t>
      </w:r>
      <w:r w:rsidR="002C1243">
        <w:rPr>
          <w:rFonts w:ascii="Times New Roman" w:eastAsiaTheme="minorEastAsia" w:hAnsi="Times New Roman" w:cs="Times New Roman"/>
          <w:sz w:val="28"/>
          <w:szCs w:val="28"/>
          <w:lang w:eastAsia="ru-RU"/>
        </w:rPr>
        <w:t>и</w:t>
      </w:r>
      <w:r w:rsidRPr="00762DEC">
        <w:rPr>
          <w:rFonts w:ascii="Times New Roman" w:eastAsiaTheme="minorEastAsia" w:hAnsi="Times New Roman" w:cs="Times New Roman"/>
          <w:sz w:val="28"/>
          <w:szCs w:val="28"/>
          <w:lang w:eastAsia="ru-RU"/>
        </w:rPr>
        <w:t xml:space="preserve"> </w:t>
      </w:r>
      <w:r w:rsidRPr="002C1243">
        <w:rPr>
          <w:rFonts w:ascii="Times New Roman" w:eastAsiaTheme="minorEastAsia" w:hAnsi="Times New Roman" w:cs="Times New Roman"/>
          <w:b/>
          <w:i/>
          <w:sz w:val="28"/>
          <w:szCs w:val="28"/>
          <w:lang w:eastAsia="ru-RU"/>
        </w:rPr>
        <w:t>вариационными кривыми</w:t>
      </w:r>
      <w:r w:rsidRPr="00762DEC">
        <w:rPr>
          <w:rFonts w:ascii="Times New Roman" w:eastAsiaTheme="minorEastAsia" w:hAnsi="Times New Roman" w:cs="Times New Roman"/>
          <w:sz w:val="28"/>
          <w:szCs w:val="28"/>
          <w:lang w:eastAsia="ru-RU"/>
        </w:rPr>
        <w:t>.</w:t>
      </w:r>
    </w:p>
    <w:p w:rsidR="00762DEC" w:rsidRPr="00762DEC" w:rsidRDefault="00762DEC" w:rsidP="00762DEC">
      <w:pPr>
        <w:spacing w:after="0"/>
        <w:jc w:val="both"/>
        <w:rPr>
          <w:rFonts w:ascii="Times New Roman" w:eastAsiaTheme="minorEastAsia" w:hAnsi="Times New Roman" w:cs="Times New Roman"/>
          <w:sz w:val="28"/>
          <w:szCs w:val="28"/>
          <w:lang w:eastAsia="ru-RU"/>
        </w:rPr>
      </w:pPr>
      <w:r w:rsidRPr="00762DEC">
        <w:rPr>
          <w:rFonts w:ascii="Times New Roman" w:eastAsiaTheme="minorEastAsia" w:hAnsi="Times New Roman" w:cs="Times New Roman"/>
          <w:sz w:val="28"/>
          <w:szCs w:val="28"/>
          <w:lang w:eastAsia="ru-RU"/>
        </w:rPr>
        <w:t xml:space="preserve">     </w:t>
      </w:r>
      <w:r w:rsidR="007C1B47">
        <w:rPr>
          <w:rFonts w:ascii="Times New Roman" w:eastAsiaTheme="minorEastAsia" w:hAnsi="Times New Roman" w:cs="Times New Roman"/>
          <w:sz w:val="28"/>
          <w:szCs w:val="28"/>
          <w:lang w:eastAsia="ru-RU"/>
        </w:rPr>
        <w:tab/>
      </w:r>
      <w:r w:rsidRPr="00762DEC">
        <w:rPr>
          <w:rFonts w:ascii="Times New Roman" w:eastAsiaTheme="minorEastAsia" w:hAnsi="Times New Roman" w:cs="Times New Roman"/>
          <w:b/>
          <w:i/>
          <w:sz w:val="28"/>
          <w:szCs w:val="28"/>
          <w:lang w:eastAsia="ru-RU"/>
        </w:rPr>
        <w:t>Вариационный ряд</w:t>
      </w:r>
      <w:r w:rsidRPr="00762DEC">
        <w:rPr>
          <w:rFonts w:ascii="Times New Roman" w:eastAsiaTheme="minorEastAsia" w:hAnsi="Times New Roman" w:cs="Times New Roman"/>
          <w:sz w:val="28"/>
          <w:szCs w:val="28"/>
          <w:lang w:eastAsia="ru-RU"/>
        </w:rPr>
        <w:t xml:space="preserve"> </w:t>
      </w:r>
      <w:r w:rsidR="007C1B47">
        <w:rPr>
          <w:rFonts w:ascii="Times New Roman" w:eastAsiaTheme="minorEastAsia" w:hAnsi="Times New Roman" w:cs="Times New Roman"/>
          <w:sz w:val="28"/>
          <w:szCs w:val="28"/>
          <w:lang w:eastAsia="ru-RU"/>
        </w:rPr>
        <w:t>составляет</w:t>
      </w:r>
      <w:r w:rsidR="001C60B7">
        <w:rPr>
          <w:rFonts w:ascii="Times New Roman" w:eastAsiaTheme="minorEastAsia" w:hAnsi="Times New Roman" w:cs="Times New Roman"/>
          <w:sz w:val="28"/>
          <w:szCs w:val="28"/>
          <w:lang w:eastAsia="ru-RU"/>
        </w:rPr>
        <w:t>ся</w:t>
      </w:r>
      <w:r w:rsidR="007C1B47">
        <w:rPr>
          <w:rFonts w:ascii="Times New Roman" w:eastAsiaTheme="minorEastAsia" w:hAnsi="Times New Roman" w:cs="Times New Roman"/>
          <w:sz w:val="28"/>
          <w:szCs w:val="28"/>
          <w:lang w:eastAsia="ru-RU"/>
        </w:rPr>
        <w:t xml:space="preserve"> в виде таблицы (таблица 7.</w:t>
      </w:r>
      <w:r w:rsidRPr="00762DEC">
        <w:rPr>
          <w:rFonts w:ascii="Times New Roman" w:eastAsiaTheme="minorEastAsia" w:hAnsi="Times New Roman" w:cs="Times New Roman"/>
          <w:sz w:val="28"/>
          <w:szCs w:val="28"/>
          <w:lang w:eastAsia="ru-RU"/>
        </w:rPr>
        <w:t>1), в которую вносят классы и частоту повторения. Классы представляют собой промежутки, на которые разделяют весь диапазон изменения размера. Каждый класс определяется крайним</w:t>
      </w:r>
      <w:r w:rsidR="001C60B7">
        <w:rPr>
          <w:rFonts w:ascii="Times New Roman" w:eastAsiaTheme="minorEastAsia" w:hAnsi="Times New Roman" w:cs="Times New Roman"/>
          <w:sz w:val="28"/>
          <w:szCs w:val="28"/>
          <w:lang w:eastAsia="ru-RU"/>
        </w:rPr>
        <w:t>и</w:t>
      </w:r>
      <w:r w:rsidRPr="00762DEC">
        <w:rPr>
          <w:rFonts w:ascii="Times New Roman" w:eastAsiaTheme="minorEastAsia" w:hAnsi="Times New Roman" w:cs="Times New Roman"/>
          <w:sz w:val="28"/>
          <w:szCs w:val="28"/>
          <w:lang w:eastAsia="ru-RU"/>
        </w:rPr>
        <w:t xml:space="preserve"> значениями размера (граница класса) и средним значение</w:t>
      </w:r>
      <w:r w:rsidR="001C60B7">
        <w:rPr>
          <w:rFonts w:ascii="Times New Roman" w:eastAsiaTheme="minorEastAsia" w:hAnsi="Times New Roman" w:cs="Times New Roman"/>
          <w:sz w:val="28"/>
          <w:szCs w:val="28"/>
          <w:lang w:eastAsia="ru-RU"/>
        </w:rPr>
        <w:t>м</w:t>
      </w:r>
      <w:r w:rsidRPr="00762DEC">
        <w:rPr>
          <w:rFonts w:ascii="Times New Roman" w:eastAsiaTheme="minorEastAsia" w:hAnsi="Times New Roman" w:cs="Times New Roman"/>
          <w:sz w:val="28"/>
          <w:szCs w:val="28"/>
          <w:lang w:eastAsia="ru-RU"/>
        </w:rPr>
        <w:t xml:space="preserve"> этой границы. Частота – количество материала в каждом классе. Она оценивает абсолютными  значениями по массе или по числу, а также процентами.</w:t>
      </w:r>
    </w:p>
    <w:p w:rsidR="007C1B47" w:rsidRPr="007C1B47" w:rsidRDefault="007C1B47" w:rsidP="007C1B47">
      <w:pPr>
        <w:spacing w:after="0" w:line="240" w:lineRule="auto"/>
        <w:jc w:val="both"/>
        <w:rPr>
          <w:rFonts w:ascii="Times New Roman" w:hAnsi="Times New Roman" w:cs="Times New Roman"/>
          <w:sz w:val="28"/>
          <w:szCs w:val="28"/>
        </w:rPr>
      </w:pPr>
      <w:r>
        <w:rPr>
          <w:sz w:val="28"/>
          <w:szCs w:val="28"/>
        </w:rPr>
        <w:t xml:space="preserve">                                   </w:t>
      </w:r>
      <w:r w:rsidRPr="007C1B47">
        <w:rPr>
          <w:rFonts w:ascii="Times New Roman" w:hAnsi="Times New Roman" w:cs="Times New Roman"/>
          <w:sz w:val="28"/>
          <w:szCs w:val="28"/>
        </w:rPr>
        <w:t xml:space="preserve">Таблица 7.1 </w:t>
      </w:r>
      <w:r w:rsidR="00F41634">
        <w:rPr>
          <w:rFonts w:ascii="Times New Roman" w:hAnsi="Times New Roman" w:cs="Times New Roman"/>
          <w:sz w:val="28"/>
          <w:szCs w:val="28"/>
        </w:rPr>
        <w:t xml:space="preserve">- </w:t>
      </w:r>
      <w:r w:rsidRPr="007C1B47">
        <w:rPr>
          <w:rFonts w:ascii="Times New Roman" w:hAnsi="Times New Roman" w:cs="Times New Roman"/>
          <w:sz w:val="28"/>
          <w:szCs w:val="28"/>
        </w:rPr>
        <w:t>Таблица вариационного ряда</w:t>
      </w:r>
    </w:p>
    <w:tbl>
      <w:tblPr>
        <w:tblStyle w:val="a4"/>
        <w:tblW w:w="0" w:type="auto"/>
        <w:tblLook w:val="04A0"/>
      </w:tblPr>
      <w:tblGrid>
        <w:gridCol w:w="2943"/>
        <w:gridCol w:w="993"/>
        <w:gridCol w:w="1134"/>
        <w:gridCol w:w="992"/>
        <w:gridCol w:w="850"/>
        <w:gridCol w:w="1404"/>
        <w:gridCol w:w="1255"/>
      </w:tblGrid>
      <w:tr w:rsidR="007C1B47" w:rsidRPr="007C1B47" w:rsidTr="00BA5E01">
        <w:tc>
          <w:tcPr>
            <w:tcW w:w="2943" w:type="dxa"/>
          </w:tcPr>
          <w:p w:rsidR="007C1B47" w:rsidRPr="00F41634" w:rsidRDefault="007C1B47" w:rsidP="00BA5E01">
            <w:pPr>
              <w:jc w:val="both"/>
              <w:rPr>
                <w:rFonts w:ascii="Times New Roman" w:hAnsi="Times New Roman" w:cs="Times New Roman"/>
                <w:b/>
                <w:sz w:val="24"/>
                <w:szCs w:val="24"/>
              </w:rPr>
            </w:pPr>
            <w:r w:rsidRPr="00F41634">
              <w:rPr>
                <w:rFonts w:ascii="Times New Roman" w:hAnsi="Times New Roman" w:cs="Times New Roman"/>
                <w:b/>
                <w:sz w:val="24"/>
                <w:szCs w:val="24"/>
              </w:rPr>
              <w:t>Классы (промежутки разделения)</w:t>
            </w:r>
          </w:p>
        </w:tc>
        <w:tc>
          <w:tcPr>
            <w:tcW w:w="993" w:type="dxa"/>
          </w:tcPr>
          <w:p w:rsidR="007C1B47" w:rsidRPr="00F41634" w:rsidRDefault="007C1B47" w:rsidP="00BA5E01">
            <w:pPr>
              <w:jc w:val="center"/>
              <w:rPr>
                <w:rFonts w:ascii="Times New Roman" w:hAnsi="Times New Roman" w:cs="Times New Roman"/>
                <w:b/>
                <w:sz w:val="24"/>
                <w:szCs w:val="24"/>
              </w:rPr>
            </w:pPr>
            <w:r w:rsidRPr="00F41634">
              <w:rPr>
                <w:rFonts w:ascii="Times New Roman" w:hAnsi="Times New Roman" w:cs="Times New Roman"/>
                <w:b/>
                <w:sz w:val="24"/>
                <w:szCs w:val="24"/>
              </w:rPr>
              <w:t>1-й</w:t>
            </w:r>
          </w:p>
        </w:tc>
        <w:tc>
          <w:tcPr>
            <w:tcW w:w="1134" w:type="dxa"/>
          </w:tcPr>
          <w:p w:rsidR="007C1B47" w:rsidRPr="00F41634" w:rsidRDefault="007C1B47" w:rsidP="00BA5E01">
            <w:pPr>
              <w:jc w:val="center"/>
              <w:rPr>
                <w:rFonts w:ascii="Times New Roman" w:hAnsi="Times New Roman" w:cs="Times New Roman"/>
                <w:b/>
                <w:sz w:val="24"/>
                <w:szCs w:val="24"/>
              </w:rPr>
            </w:pPr>
            <w:r w:rsidRPr="00F41634">
              <w:rPr>
                <w:rFonts w:ascii="Times New Roman" w:hAnsi="Times New Roman" w:cs="Times New Roman"/>
                <w:b/>
                <w:sz w:val="24"/>
                <w:szCs w:val="24"/>
              </w:rPr>
              <w:t>2-й</w:t>
            </w:r>
          </w:p>
        </w:tc>
        <w:tc>
          <w:tcPr>
            <w:tcW w:w="992" w:type="dxa"/>
          </w:tcPr>
          <w:p w:rsidR="007C1B47" w:rsidRPr="00F41634" w:rsidRDefault="007C1B47" w:rsidP="00BA5E01">
            <w:pPr>
              <w:jc w:val="center"/>
              <w:rPr>
                <w:rFonts w:ascii="Times New Roman" w:hAnsi="Times New Roman" w:cs="Times New Roman"/>
                <w:b/>
                <w:sz w:val="24"/>
                <w:szCs w:val="24"/>
              </w:rPr>
            </w:pPr>
            <w:r w:rsidRPr="00F41634">
              <w:rPr>
                <w:rFonts w:ascii="Times New Roman" w:hAnsi="Times New Roman" w:cs="Times New Roman"/>
                <w:b/>
                <w:sz w:val="24"/>
                <w:szCs w:val="24"/>
              </w:rPr>
              <w:t>3-й</w:t>
            </w:r>
          </w:p>
        </w:tc>
        <w:tc>
          <w:tcPr>
            <w:tcW w:w="850" w:type="dxa"/>
          </w:tcPr>
          <w:p w:rsidR="007C1B47" w:rsidRPr="00F41634" w:rsidRDefault="007C1B47" w:rsidP="00BA5E01">
            <w:pPr>
              <w:jc w:val="center"/>
              <w:rPr>
                <w:rFonts w:ascii="Times New Roman" w:hAnsi="Times New Roman" w:cs="Times New Roman"/>
                <w:b/>
                <w:sz w:val="24"/>
                <w:szCs w:val="24"/>
              </w:rPr>
            </w:pPr>
            <w:r w:rsidRPr="00F41634">
              <w:rPr>
                <w:rFonts w:ascii="Times New Roman" w:hAnsi="Times New Roman" w:cs="Times New Roman"/>
                <w:b/>
                <w:sz w:val="24"/>
                <w:szCs w:val="24"/>
              </w:rPr>
              <w:t>…</w:t>
            </w:r>
          </w:p>
        </w:tc>
        <w:tc>
          <w:tcPr>
            <w:tcW w:w="1404" w:type="dxa"/>
          </w:tcPr>
          <w:p w:rsidR="007C1B47" w:rsidRPr="00F41634" w:rsidRDefault="007C1B47" w:rsidP="00BA5E01">
            <w:pPr>
              <w:jc w:val="center"/>
              <w:rPr>
                <w:rFonts w:ascii="Times New Roman" w:hAnsi="Times New Roman" w:cs="Times New Roman"/>
                <w:b/>
                <w:sz w:val="24"/>
                <w:szCs w:val="24"/>
              </w:rPr>
            </w:pPr>
            <w:r w:rsidRPr="00F41634">
              <w:rPr>
                <w:rFonts w:ascii="Times New Roman" w:hAnsi="Times New Roman" w:cs="Times New Roman"/>
                <w:b/>
                <w:sz w:val="24"/>
                <w:szCs w:val="24"/>
                <w:lang w:val="en-US"/>
              </w:rPr>
              <w:t>n-</w:t>
            </w:r>
            <w:proofErr w:type="spellStart"/>
            <w:r w:rsidRPr="00F41634">
              <w:rPr>
                <w:rFonts w:ascii="Times New Roman" w:hAnsi="Times New Roman" w:cs="Times New Roman"/>
                <w:b/>
                <w:sz w:val="24"/>
                <w:szCs w:val="24"/>
              </w:rPr>
              <w:t>й</w:t>
            </w:r>
            <w:proofErr w:type="spellEnd"/>
          </w:p>
        </w:tc>
        <w:tc>
          <w:tcPr>
            <w:tcW w:w="1255" w:type="dxa"/>
          </w:tcPr>
          <w:p w:rsidR="007C1B47" w:rsidRPr="00F41634" w:rsidRDefault="007C1B47" w:rsidP="00BA5E01">
            <w:pPr>
              <w:jc w:val="center"/>
              <w:rPr>
                <w:rFonts w:ascii="Times New Roman" w:hAnsi="Times New Roman" w:cs="Times New Roman"/>
                <w:b/>
                <w:sz w:val="24"/>
                <w:szCs w:val="24"/>
              </w:rPr>
            </w:pPr>
            <w:r w:rsidRPr="00F41634">
              <w:rPr>
                <w:rFonts w:ascii="Times New Roman" w:hAnsi="Times New Roman" w:cs="Times New Roman"/>
                <w:b/>
                <w:sz w:val="24"/>
                <w:szCs w:val="24"/>
              </w:rPr>
              <w:t>Всего</w:t>
            </w:r>
          </w:p>
        </w:tc>
      </w:tr>
      <w:tr w:rsidR="007C1B47" w:rsidRPr="007C1B47" w:rsidTr="00BA5E01">
        <w:tc>
          <w:tcPr>
            <w:tcW w:w="2943" w:type="dxa"/>
          </w:tcPr>
          <w:p w:rsidR="007C1B47" w:rsidRPr="00F41634" w:rsidRDefault="007C1B47" w:rsidP="00BA5E01">
            <w:pPr>
              <w:jc w:val="both"/>
              <w:rPr>
                <w:rFonts w:ascii="Times New Roman" w:hAnsi="Times New Roman" w:cs="Times New Roman"/>
                <w:sz w:val="24"/>
                <w:szCs w:val="24"/>
              </w:rPr>
            </w:pPr>
            <w:r w:rsidRPr="00F41634">
              <w:rPr>
                <w:rFonts w:ascii="Times New Roman" w:hAnsi="Times New Roman" w:cs="Times New Roman"/>
                <w:sz w:val="24"/>
                <w:szCs w:val="24"/>
              </w:rPr>
              <w:t>Границы классов</w:t>
            </w:r>
          </w:p>
        </w:tc>
        <w:tc>
          <w:tcPr>
            <w:tcW w:w="993" w:type="dxa"/>
          </w:tcPr>
          <w:p w:rsidR="007C1B47" w:rsidRPr="00F41634" w:rsidRDefault="00633653" w:rsidP="00BA5E01">
            <w:pPr>
              <w:jc w:val="center"/>
              <w:rPr>
                <w:rFonts w:ascii="Times New Roman" w:hAnsi="Times New Roman" w:cs="Times New Roman"/>
                <w:sz w:val="24"/>
                <w:szCs w:val="24"/>
                <w:lang w:val="en-US"/>
              </w:rPr>
            </w:pPr>
            <m:oMathPara>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l</m:t>
                    </m:r>
                  </m:e>
                  <m:sub>
                    <m:r>
                      <w:rPr>
                        <w:rFonts w:ascii="Cambria Math" w:hAnsi="Times New Roman" w:cs="Times New Roman"/>
                        <w:sz w:val="24"/>
                        <w:szCs w:val="24"/>
                        <w:lang w:val="en-US"/>
                      </w:rPr>
                      <m:t>0</m:t>
                    </m:r>
                  </m:sub>
                </m:sSub>
                <m:r>
                  <w:rPr>
                    <w:rFonts w:ascii="Times New Roman"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l</m:t>
                    </m:r>
                  </m:e>
                  <m:sub>
                    <m:r>
                      <w:rPr>
                        <w:rFonts w:ascii="Cambria Math" w:hAnsi="Times New Roman" w:cs="Times New Roman"/>
                        <w:sz w:val="24"/>
                        <w:szCs w:val="24"/>
                        <w:lang w:val="en-US"/>
                      </w:rPr>
                      <m:t>1</m:t>
                    </m:r>
                  </m:sub>
                </m:sSub>
              </m:oMath>
            </m:oMathPara>
          </w:p>
        </w:tc>
        <w:tc>
          <w:tcPr>
            <w:tcW w:w="1134" w:type="dxa"/>
          </w:tcPr>
          <w:p w:rsidR="007C1B47" w:rsidRPr="00F41634" w:rsidRDefault="00633653" w:rsidP="00BA5E01">
            <w:pPr>
              <w:jc w:val="both"/>
              <w:rPr>
                <w:rFonts w:ascii="Times New Roman" w:hAnsi="Times New Roman" w:cs="Times New Roman"/>
                <w:sz w:val="24"/>
                <w:szCs w:val="24"/>
                <w:lang w:val="en-US"/>
              </w:rPr>
            </w:pPr>
            <m:oMathPara>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1</m:t>
                    </m:r>
                  </m:sub>
                </m:sSub>
                <m:r>
                  <w:rPr>
                    <w:rFonts w:ascii="Times New Roman"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l</m:t>
                    </m:r>
                  </m:e>
                  <m:sub>
                    <m:r>
                      <w:rPr>
                        <w:rFonts w:ascii="Cambria Math" w:hAnsi="Times New Roman" w:cs="Times New Roman"/>
                        <w:sz w:val="24"/>
                        <w:szCs w:val="24"/>
                        <w:lang w:val="en-US"/>
                      </w:rPr>
                      <m:t>2</m:t>
                    </m:r>
                  </m:sub>
                </m:sSub>
              </m:oMath>
            </m:oMathPara>
          </w:p>
        </w:tc>
        <w:tc>
          <w:tcPr>
            <w:tcW w:w="992" w:type="dxa"/>
          </w:tcPr>
          <w:p w:rsidR="007C1B47" w:rsidRPr="00F41634" w:rsidRDefault="00633653" w:rsidP="00BA5E01">
            <w:pPr>
              <w:jc w:val="center"/>
              <w:rPr>
                <w:rFonts w:ascii="Times New Roman" w:hAnsi="Times New Roman" w:cs="Times New Roman"/>
                <w:sz w:val="24"/>
                <w:szCs w:val="24"/>
                <w:lang w:val="en-US"/>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2</m:t>
                  </m:r>
                </m:sub>
              </m:sSub>
            </m:oMath>
            <w:r w:rsidR="007C1B47" w:rsidRPr="00F41634">
              <w:rPr>
                <w:rFonts w:ascii="Times New Roman" w:hAnsi="Times New Roman" w:cs="Times New Roman"/>
                <w:sz w:val="24"/>
                <w:szCs w:val="24"/>
                <w:lang w:val="en-US"/>
              </w:rPr>
              <w:t>-</w:t>
            </w: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l</m:t>
                  </m:r>
                </m:e>
                <m:sub>
                  <m:r>
                    <w:rPr>
                      <w:rFonts w:ascii="Cambria Math" w:hAnsi="Times New Roman" w:cs="Times New Roman"/>
                      <w:sz w:val="24"/>
                      <w:szCs w:val="24"/>
                      <w:lang w:val="en-US"/>
                    </w:rPr>
                    <m:t>3</m:t>
                  </m:r>
                </m:sub>
              </m:sSub>
            </m:oMath>
          </w:p>
        </w:tc>
        <w:tc>
          <w:tcPr>
            <w:tcW w:w="850" w:type="dxa"/>
          </w:tcPr>
          <w:p w:rsidR="007C1B47" w:rsidRPr="00F41634" w:rsidRDefault="007C1B47" w:rsidP="00BA5E01">
            <w:pPr>
              <w:jc w:val="center"/>
              <w:rPr>
                <w:rFonts w:ascii="Times New Roman" w:hAnsi="Times New Roman" w:cs="Times New Roman"/>
                <w:sz w:val="24"/>
                <w:szCs w:val="24"/>
              </w:rPr>
            </w:pPr>
            <w:r w:rsidRPr="00F41634">
              <w:rPr>
                <w:rFonts w:ascii="Times New Roman" w:hAnsi="Times New Roman" w:cs="Times New Roman"/>
                <w:sz w:val="24"/>
                <w:szCs w:val="24"/>
              </w:rPr>
              <w:t>…</w:t>
            </w:r>
          </w:p>
        </w:tc>
        <w:tc>
          <w:tcPr>
            <w:tcW w:w="1404" w:type="dxa"/>
          </w:tcPr>
          <w:p w:rsidR="007C1B47" w:rsidRPr="00F41634" w:rsidRDefault="00633653" w:rsidP="00BA5E01">
            <w:pPr>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1</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n</m:t>
                    </m:r>
                  </m:sub>
                </m:sSub>
              </m:oMath>
            </m:oMathPara>
          </w:p>
        </w:tc>
        <w:tc>
          <w:tcPr>
            <w:tcW w:w="1255" w:type="dxa"/>
          </w:tcPr>
          <w:p w:rsidR="007C1B47" w:rsidRPr="00F41634" w:rsidRDefault="007C1B47" w:rsidP="00BA5E01">
            <w:pPr>
              <w:jc w:val="center"/>
              <w:rPr>
                <w:rFonts w:ascii="Times New Roman" w:hAnsi="Times New Roman" w:cs="Times New Roman"/>
                <w:sz w:val="24"/>
                <w:szCs w:val="24"/>
              </w:rPr>
            </w:pPr>
            <w:r w:rsidRPr="00F41634">
              <w:rPr>
                <w:rFonts w:ascii="Times New Roman" w:hAnsi="Times New Roman" w:cs="Times New Roman"/>
                <w:sz w:val="24"/>
                <w:szCs w:val="24"/>
              </w:rPr>
              <w:t>-</w:t>
            </w:r>
          </w:p>
        </w:tc>
      </w:tr>
      <w:tr w:rsidR="007C1B47" w:rsidRPr="007C1B47" w:rsidTr="00BA5E01">
        <w:tc>
          <w:tcPr>
            <w:tcW w:w="2943" w:type="dxa"/>
          </w:tcPr>
          <w:p w:rsidR="007C1B47" w:rsidRPr="00F41634" w:rsidRDefault="007C1B47" w:rsidP="00BA5E01">
            <w:pPr>
              <w:jc w:val="both"/>
              <w:rPr>
                <w:rFonts w:ascii="Times New Roman" w:hAnsi="Times New Roman" w:cs="Times New Roman"/>
                <w:sz w:val="24"/>
                <w:szCs w:val="24"/>
              </w:rPr>
            </w:pPr>
            <w:r w:rsidRPr="00F41634">
              <w:rPr>
                <w:rFonts w:ascii="Times New Roman" w:hAnsi="Times New Roman" w:cs="Times New Roman"/>
                <w:sz w:val="24"/>
                <w:szCs w:val="24"/>
              </w:rPr>
              <w:t>Среднее значение</w:t>
            </w:r>
          </w:p>
          <w:p w:rsidR="007C1B47" w:rsidRPr="00F41634" w:rsidRDefault="007C1B47" w:rsidP="00BA5E01">
            <w:pPr>
              <w:jc w:val="both"/>
              <w:rPr>
                <w:rFonts w:ascii="Times New Roman" w:hAnsi="Times New Roman" w:cs="Times New Roman"/>
                <w:sz w:val="24"/>
                <w:szCs w:val="24"/>
              </w:rPr>
            </w:pPr>
            <w:r w:rsidRPr="00F41634">
              <w:rPr>
                <w:rFonts w:ascii="Times New Roman" w:hAnsi="Times New Roman" w:cs="Times New Roman"/>
                <w:sz w:val="24"/>
                <w:szCs w:val="24"/>
              </w:rPr>
              <w:t>класса</w:t>
            </w:r>
          </w:p>
        </w:tc>
        <w:tc>
          <w:tcPr>
            <w:tcW w:w="993" w:type="dxa"/>
          </w:tcPr>
          <w:p w:rsidR="007C1B47" w:rsidRPr="00F41634" w:rsidRDefault="00633653" w:rsidP="00BA5E01">
            <w:pPr>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ср</m:t>
                    </m:r>
                    <m:r>
                      <w:rPr>
                        <w:rFonts w:ascii="Cambria Math" w:hAnsi="Times New Roman" w:cs="Times New Roman"/>
                        <w:sz w:val="24"/>
                        <w:szCs w:val="24"/>
                      </w:rPr>
                      <m:t>1</m:t>
                    </m:r>
                  </m:sub>
                </m:sSub>
              </m:oMath>
            </m:oMathPara>
          </w:p>
        </w:tc>
        <w:tc>
          <w:tcPr>
            <w:tcW w:w="1134" w:type="dxa"/>
          </w:tcPr>
          <w:p w:rsidR="007C1B47" w:rsidRPr="00F41634" w:rsidRDefault="00633653" w:rsidP="00BA5E01">
            <w:pPr>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ср</m:t>
                    </m:r>
                    <m:r>
                      <w:rPr>
                        <w:rFonts w:ascii="Cambria Math" w:hAnsi="Times New Roman" w:cs="Times New Roman"/>
                        <w:sz w:val="24"/>
                        <w:szCs w:val="24"/>
                      </w:rPr>
                      <m:t>2</m:t>
                    </m:r>
                  </m:sub>
                </m:sSub>
              </m:oMath>
            </m:oMathPara>
          </w:p>
        </w:tc>
        <w:tc>
          <w:tcPr>
            <w:tcW w:w="992" w:type="dxa"/>
          </w:tcPr>
          <w:p w:rsidR="007C1B47" w:rsidRPr="00F41634" w:rsidRDefault="00633653" w:rsidP="00BA5E01">
            <w:pPr>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lang w:val="en-US"/>
                      </w:rPr>
                      <m:t>l</m:t>
                    </m:r>
                  </m:e>
                  <m:sub>
                    <m:r>
                      <w:rPr>
                        <w:rFonts w:ascii="Cambria Math" w:hAnsi="Times New Roman" w:cs="Times New Roman"/>
                        <w:sz w:val="24"/>
                        <w:szCs w:val="24"/>
                      </w:rPr>
                      <m:t>ср</m:t>
                    </m:r>
                    <m:r>
                      <w:rPr>
                        <w:rFonts w:ascii="Cambria Math" w:hAnsi="Times New Roman" w:cs="Times New Roman"/>
                        <w:sz w:val="24"/>
                        <w:szCs w:val="24"/>
                      </w:rPr>
                      <m:t>3</m:t>
                    </m:r>
                  </m:sub>
                </m:sSub>
              </m:oMath>
            </m:oMathPara>
          </w:p>
        </w:tc>
        <w:tc>
          <w:tcPr>
            <w:tcW w:w="850" w:type="dxa"/>
          </w:tcPr>
          <w:p w:rsidR="007C1B47" w:rsidRPr="00F41634" w:rsidRDefault="007C1B47" w:rsidP="00BA5E01">
            <w:pPr>
              <w:jc w:val="center"/>
              <w:rPr>
                <w:rFonts w:ascii="Times New Roman" w:hAnsi="Times New Roman" w:cs="Times New Roman"/>
                <w:sz w:val="24"/>
                <w:szCs w:val="24"/>
              </w:rPr>
            </w:pPr>
            <w:r w:rsidRPr="00F41634">
              <w:rPr>
                <w:rFonts w:ascii="Times New Roman" w:hAnsi="Times New Roman" w:cs="Times New Roman"/>
                <w:sz w:val="24"/>
                <w:szCs w:val="24"/>
              </w:rPr>
              <w:t>…</w:t>
            </w:r>
          </w:p>
        </w:tc>
        <w:tc>
          <w:tcPr>
            <w:tcW w:w="1404" w:type="dxa"/>
          </w:tcPr>
          <w:p w:rsidR="007C1B47" w:rsidRPr="00F41634" w:rsidRDefault="00633653" w:rsidP="00BA5E01">
            <w:pPr>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lang w:val="en-US"/>
                      </w:rPr>
                      <m:t>l</m:t>
                    </m:r>
                  </m:e>
                  <m:sub>
                    <m:r>
                      <w:rPr>
                        <w:rFonts w:ascii="Cambria Math" w:hAnsi="Times New Roman" w:cs="Times New Roman"/>
                        <w:sz w:val="24"/>
                        <w:szCs w:val="24"/>
                        <w:lang w:val="tt-RU"/>
                      </w:rPr>
                      <m:t>ср</m:t>
                    </m:r>
                    <m:r>
                      <w:rPr>
                        <w:rFonts w:ascii="Cambria Math" w:hAnsi="Times New Roman" w:cs="Times New Roman"/>
                        <w:sz w:val="24"/>
                        <w:szCs w:val="24"/>
                        <w:lang w:val="tt-RU"/>
                      </w:rPr>
                      <m:t xml:space="preserve"> </m:t>
                    </m:r>
                    <m:r>
                      <w:rPr>
                        <w:rFonts w:ascii="Cambria Math" w:hAnsi="Cambria Math" w:cs="Times New Roman"/>
                        <w:sz w:val="24"/>
                        <w:szCs w:val="24"/>
                      </w:rPr>
                      <m:t>n</m:t>
                    </m:r>
                  </m:sub>
                </m:sSub>
              </m:oMath>
            </m:oMathPara>
          </w:p>
        </w:tc>
        <w:tc>
          <w:tcPr>
            <w:tcW w:w="1255" w:type="dxa"/>
          </w:tcPr>
          <w:p w:rsidR="007C1B47" w:rsidRPr="00F41634" w:rsidRDefault="007C1B47" w:rsidP="00BA5E01">
            <w:pPr>
              <w:jc w:val="center"/>
              <w:rPr>
                <w:rFonts w:ascii="Times New Roman" w:hAnsi="Times New Roman" w:cs="Times New Roman"/>
                <w:sz w:val="24"/>
                <w:szCs w:val="24"/>
              </w:rPr>
            </w:pPr>
            <w:r w:rsidRPr="00F41634">
              <w:rPr>
                <w:rFonts w:ascii="Times New Roman" w:hAnsi="Times New Roman" w:cs="Times New Roman"/>
                <w:sz w:val="24"/>
                <w:szCs w:val="24"/>
              </w:rPr>
              <w:t>-</w:t>
            </w:r>
          </w:p>
        </w:tc>
      </w:tr>
      <w:tr w:rsidR="007C1B47" w:rsidRPr="007C1B47" w:rsidTr="00BA5E01">
        <w:tc>
          <w:tcPr>
            <w:tcW w:w="2943" w:type="dxa"/>
          </w:tcPr>
          <w:p w:rsidR="007C1B47" w:rsidRPr="00F41634" w:rsidRDefault="007C1B47" w:rsidP="00BA5E01">
            <w:pPr>
              <w:jc w:val="both"/>
              <w:rPr>
                <w:rFonts w:ascii="Times New Roman" w:hAnsi="Times New Roman" w:cs="Times New Roman"/>
                <w:sz w:val="24"/>
                <w:szCs w:val="24"/>
              </w:rPr>
            </w:pPr>
            <w:r w:rsidRPr="00F41634">
              <w:rPr>
                <w:rFonts w:ascii="Times New Roman" w:hAnsi="Times New Roman" w:cs="Times New Roman"/>
                <w:sz w:val="24"/>
                <w:szCs w:val="24"/>
              </w:rPr>
              <w:t>Частота по количеству</w:t>
            </w:r>
          </w:p>
        </w:tc>
        <w:tc>
          <w:tcPr>
            <w:tcW w:w="993" w:type="dxa"/>
          </w:tcPr>
          <w:p w:rsidR="007C1B47" w:rsidRPr="00F41634" w:rsidRDefault="00633653" w:rsidP="00BA5E01">
            <w:pPr>
              <w:jc w:val="both"/>
              <w:rPr>
                <w:rFonts w:ascii="Times New Roman" w:hAnsi="Times New Roman" w:cs="Times New Roman"/>
                <w:sz w:val="24"/>
                <w:szCs w:val="24"/>
                <w:lang w:val="en-US"/>
              </w:rPr>
            </w:pPr>
            <m:oMathPara>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m</m:t>
                    </m:r>
                  </m:e>
                  <m:sub>
                    <m:r>
                      <w:rPr>
                        <w:rFonts w:ascii="Cambria Math" w:hAnsi="Times New Roman" w:cs="Times New Roman"/>
                        <w:sz w:val="24"/>
                        <w:szCs w:val="24"/>
                        <w:lang w:val="en-US"/>
                      </w:rPr>
                      <m:t>1</m:t>
                    </m:r>
                  </m:sub>
                </m:sSub>
              </m:oMath>
            </m:oMathPara>
          </w:p>
        </w:tc>
        <w:tc>
          <w:tcPr>
            <w:tcW w:w="1134" w:type="dxa"/>
          </w:tcPr>
          <w:p w:rsidR="007C1B47" w:rsidRPr="00F41634" w:rsidRDefault="00633653" w:rsidP="00BA5E01">
            <w:pPr>
              <w:jc w:val="both"/>
              <w:rPr>
                <w:rFonts w:ascii="Times New Roman" w:hAnsi="Times New Roman" w:cs="Times New Roman"/>
                <w:i/>
                <w:sz w:val="24"/>
                <w:szCs w:val="24"/>
                <w:lang w:val="en-US"/>
              </w:rPr>
            </w:pPr>
            <m:oMathPara>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2</m:t>
                    </m:r>
                  </m:sub>
                </m:sSub>
              </m:oMath>
            </m:oMathPara>
          </w:p>
        </w:tc>
        <w:tc>
          <w:tcPr>
            <w:tcW w:w="992" w:type="dxa"/>
          </w:tcPr>
          <w:p w:rsidR="007C1B47" w:rsidRPr="00F41634" w:rsidRDefault="00633653" w:rsidP="00BA5E01">
            <w:pPr>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3</m:t>
                    </m:r>
                  </m:sub>
                </m:sSub>
              </m:oMath>
            </m:oMathPara>
          </w:p>
        </w:tc>
        <w:tc>
          <w:tcPr>
            <w:tcW w:w="850" w:type="dxa"/>
          </w:tcPr>
          <w:p w:rsidR="007C1B47" w:rsidRPr="00F41634" w:rsidRDefault="007C1B47" w:rsidP="00BA5E01">
            <w:pPr>
              <w:jc w:val="center"/>
              <w:rPr>
                <w:rFonts w:ascii="Times New Roman" w:hAnsi="Times New Roman" w:cs="Times New Roman"/>
                <w:sz w:val="24"/>
                <w:szCs w:val="24"/>
              </w:rPr>
            </w:pPr>
            <w:r w:rsidRPr="00F41634">
              <w:rPr>
                <w:rFonts w:ascii="Times New Roman" w:hAnsi="Times New Roman" w:cs="Times New Roman"/>
                <w:sz w:val="24"/>
                <w:szCs w:val="24"/>
              </w:rPr>
              <w:t>…</w:t>
            </w:r>
          </w:p>
        </w:tc>
        <w:tc>
          <w:tcPr>
            <w:tcW w:w="1404" w:type="dxa"/>
          </w:tcPr>
          <w:p w:rsidR="007C1B47" w:rsidRPr="00F41634" w:rsidRDefault="00633653" w:rsidP="00BA5E01">
            <w:pPr>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m:t>
                    </m:r>
                  </m:sub>
                </m:sSub>
              </m:oMath>
            </m:oMathPara>
          </w:p>
        </w:tc>
        <w:tc>
          <w:tcPr>
            <w:tcW w:w="1255" w:type="dxa"/>
          </w:tcPr>
          <w:p w:rsidR="007C1B47" w:rsidRPr="00F41634" w:rsidRDefault="00633653" w:rsidP="00BA5E01">
            <w:pPr>
              <w:jc w:val="both"/>
              <w:rPr>
                <w:rFonts w:ascii="Times New Roman" w:hAnsi="Times New Roman" w:cs="Times New Roman"/>
                <w:i/>
                <w:sz w:val="24"/>
                <w:szCs w:val="24"/>
                <w:lang w:val="en-US"/>
              </w:rPr>
            </w:pPr>
            <m:oMathPara>
              <m:oMath>
                <m:nary>
                  <m:naryPr>
                    <m:chr m:val="∑"/>
                    <m:limLoc m:val="undOvr"/>
                    <m:subHide m:val="on"/>
                    <m:supHide m:val="on"/>
                    <m:ctrlPr>
                      <w:rPr>
                        <w:rFonts w:ascii="Cambria Math" w:hAnsi="Times New Roman" w:cs="Times New Roman"/>
                        <w:i/>
                        <w:sz w:val="24"/>
                        <w:szCs w:val="24"/>
                      </w:rPr>
                    </m:ctrlPr>
                  </m:naryPr>
                  <m:sub/>
                  <m:sup/>
                  <m:e>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e>
                </m:nary>
              </m:oMath>
            </m:oMathPara>
          </w:p>
        </w:tc>
      </w:tr>
      <w:tr w:rsidR="007C1B47" w:rsidRPr="007C1B47" w:rsidTr="00BA5E01">
        <w:tc>
          <w:tcPr>
            <w:tcW w:w="2943" w:type="dxa"/>
          </w:tcPr>
          <w:p w:rsidR="007C1B47" w:rsidRPr="00F41634" w:rsidRDefault="007C1B47" w:rsidP="00167B0F">
            <w:pPr>
              <w:jc w:val="both"/>
              <w:rPr>
                <w:rFonts w:ascii="Times New Roman" w:hAnsi="Times New Roman" w:cs="Times New Roman"/>
                <w:sz w:val="24"/>
                <w:szCs w:val="24"/>
              </w:rPr>
            </w:pPr>
            <w:r w:rsidRPr="00F41634">
              <w:rPr>
                <w:rFonts w:ascii="Times New Roman" w:hAnsi="Times New Roman" w:cs="Times New Roman"/>
                <w:sz w:val="24"/>
                <w:szCs w:val="24"/>
              </w:rPr>
              <w:t xml:space="preserve">Частота в проц., </w:t>
            </w:r>
            <w:proofErr w:type="gramStart"/>
            <w:r w:rsidR="00167B0F" w:rsidRPr="00167B0F">
              <w:rPr>
                <w:rFonts w:ascii="Times New Roman" w:hAnsi="Times New Roman" w:cs="Times New Roman"/>
                <w:i/>
                <w:sz w:val="24"/>
                <w:szCs w:val="24"/>
              </w:rPr>
              <w:t>Р</w:t>
            </w:r>
            <w:proofErr w:type="gramEnd"/>
            <w:r w:rsidRPr="00F41634">
              <w:rPr>
                <w:rFonts w:ascii="Times New Roman" w:hAnsi="Times New Roman" w:cs="Times New Roman"/>
                <w:sz w:val="24"/>
                <w:szCs w:val="24"/>
              </w:rPr>
              <w:t>,%</w:t>
            </w:r>
          </w:p>
        </w:tc>
        <w:tc>
          <w:tcPr>
            <w:tcW w:w="993" w:type="dxa"/>
          </w:tcPr>
          <w:p w:rsidR="007C1B47" w:rsidRPr="00F41634" w:rsidRDefault="00633653" w:rsidP="00BA5E01">
            <w:pPr>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1</m:t>
                    </m:r>
                  </m:sub>
                </m:sSub>
              </m:oMath>
            </m:oMathPara>
          </w:p>
        </w:tc>
        <w:tc>
          <w:tcPr>
            <w:tcW w:w="1134" w:type="dxa"/>
          </w:tcPr>
          <w:p w:rsidR="007C1B47" w:rsidRPr="00F41634" w:rsidRDefault="00633653" w:rsidP="00BA5E01">
            <w:pPr>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2</m:t>
                    </m:r>
                  </m:sub>
                </m:sSub>
              </m:oMath>
            </m:oMathPara>
          </w:p>
        </w:tc>
        <w:tc>
          <w:tcPr>
            <w:tcW w:w="992" w:type="dxa"/>
          </w:tcPr>
          <w:p w:rsidR="007C1B47" w:rsidRPr="00F41634" w:rsidRDefault="00633653" w:rsidP="00BA5E01">
            <w:pPr>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3</m:t>
                    </m:r>
                  </m:sub>
                </m:sSub>
              </m:oMath>
            </m:oMathPara>
          </w:p>
        </w:tc>
        <w:tc>
          <w:tcPr>
            <w:tcW w:w="850" w:type="dxa"/>
          </w:tcPr>
          <w:p w:rsidR="007C1B47" w:rsidRPr="00F41634" w:rsidRDefault="007C1B47" w:rsidP="00BA5E01">
            <w:pPr>
              <w:jc w:val="center"/>
              <w:rPr>
                <w:rFonts w:ascii="Times New Roman" w:hAnsi="Times New Roman" w:cs="Times New Roman"/>
                <w:sz w:val="24"/>
                <w:szCs w:val="24"/>
              </w:rPr>
            </w:pPr>
            <w:r w:rsidRPr="00F41634">
              <w:rPr>
                <w:rFonts w:ascii="Times New Roman" w:hAnsi="Times New Roman" w:cs="Times New Roman"/>
                <w:sz w:val="24"/>
                <w:szCs w:val="24"/>
              </w:rPr>
              <w:t>...</w:t>
            </w:r>
          </w:p>
        </w:tc>
        <w:tc>
          <w:tcPr>
            <w:tcW w:w="1404" w:type="dxa"/>
          </w:tcPr>
          <w:p w:rsidR="007C1B47" w:rsidRPr="00F41634" w:rsidRDefault="00633653" w:rsidP="00BA5E01">
            <w:pPr>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oMath>
            </m:oMathPara>
          </w:p>
        </w:tc>
        <w:tc>
          <w:tcPr>
            <w:tcW w:w="1255" w:type="dxa"/>
          </w:tcPr>
          <w:p w:rsidR="007C1B47" w:rsidRPr="00F41634" w:rsidRDefault="007C1B47" w:rsidP="00BA5E01">
            <w:pPr>
              <w:jc w:val="center"/>
              <w:rPr>
                <w:rFonts w:ascii="Times New Roman" w:hAnsi="Times New Roman" w:cs="Times New Roman"/>
                <w:sz w:val="24"/>
                <w:szCs w:val="24"/>
              </w:rPr>
            </w:pPr>
            <w:r w:rsidRPr="00F41634">
              <w:rPr>
                <w:rFonts w:ascii="Times New Roman" w:hAnsi="Times New Roman" w:cs="Times New Roman"/>
                <w:sz w:val="24"/>
                <w:szCs w:val="24"/>
              </w:rPr>
              <w:t>100</w:t>
            </w:r>
          </w:p>
        </w:tc>
      </w:tr>
    </w:tbl>
    <w:p w:rsidR="007C1B47" w:rsidRDefault="007C1B47" w:rsidP="007C1B47">
      <w:pPr>
        <w:spacing w:after="0" w:line="240" w:lineRule="auto"/>
        <w:jc w:val="both"/>
        <w:rPr>
          <w:sz w:val="28"/>
          <w:szCs w:val="28"/>
        </w:rPr>
      </w:pPr>
    </w:p>
    <w:p w:rsidR="007C1B47" w:rsidRDefault="007C1B47" w:rsidP="00A802EC">
      <w:pPr>
        <w:pStyle w:val="a3"/>
        <w:numPr>
          <w:ilvl w:val="0"/>
          <w:numId w:val="10"/>
        </w:numPr>
        <w:spacing w:after="0" w:line="240" w:lineRule="auto"/>
        <w:ind w:left="0" w:firstLine="360"/>
        <w:jc w:val="both"/>
        <w:rPr>
          <w:rFonts w:ascii="Times New Roman" w:hAnsi="Times New Roman" w:cs="Times New Roman"/>
          <w:sz w:val="28"/>
          <w:szCs w:val="28"/>
        </w:rPr>
      </w:pPr>
      <w:r w:rsidRPr="00A802EC">
        <w:rPr>
          <w:rFonts w:ascii="Times New Roman" w:hAnsi="Times New Roman" w:cs="Times New Roman"/>
          <w:sz w:val="28"/>
          <w:szCs w:val="28"/>
        </w:rPr>
        <w:t xml:space="preserve">Полное разделение смеси, когда кривые изменения размеров первого </w:t>
      </w:r>
      <w:r w:rsidR="001C60B7">
        <w:rPr>
          <w:rFonts w:ascii="Times New Roman" w:hAnsi="Times New Roman" w:cs="Times New Roman"/>
          <w:sz w:val="28"/>
          <w:szCs w:val="28"/>
        </w:rPr>
        <w:t>и второго компонентов смеси не п</w:t>
      </w:r>
      <w:r w:rsidRPr="00A802EC">
        <w:rPr>
          <w:rFonts w:ascii="Times New Roman" w:hAnsi="Times New Roman" w:cs="Times New Roman"/>
          <w:sz w:val="28"/>
          <w:szCs w:val="28"/>
        </w:rPr>
        <w:t>ерекрывают одна другую (рис</w:t>
      </w:r>
      <w:r w:rsidR="00A802EC">
        <w:rPr>
          <w:rFonts w:ascii="Times New Roman" w:hAnsi="Times New Roman" w:cs="Times New Roman"/>
          <w:sz w:val="28"/>
          <w:szCs w:val="28"/>
        </w:rPr>
        <w:t>унок 7.</w:t>
      </w:r>
      <w:r w:rsidRPr="00A802EC">
        <w:rPr>
          <w:rFonts w:ascii="Times New Roman" w:hAnsi="Times New Roman" w:cs="Times New Roman"/>
          <w:sz w:val="28"/>
          <w:szCs w:val="28"/>
        </w:rPr>
        <w:t>1).</w:t>
      </w:r>
    </w:p>
    <w:p w:rsidR="00A802EC" w:rsidRDefault="004B17F2" w:rsidP="001C4BE2">
      <w:pPr>
        <w:pStyle w:val="a3"/>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3055749"/>
            <wp:effectExtent l="19050" t="0" r="0" b="0"/>
            <wp:docPr id="196" name="Рисунок 196" descr="H:\методические указания\протоколы\1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методические указания\протоколы\1ь.jpg"/>
                    <pic:cNvPicPr>
                      <a:picLocks noChangeAspect="1" noChangeArrowheads="1"/>
                    </pic:cNvPicPr>
                  </pic:nvPicPr>
                  <pic:blipFill>
                    <a:blip r:embed="rId121" cstate="print"/>
                    <a:srcRect/>
                    <a:stretch>
                      <a:fillRect/>
                    </a:stretch>
                  </pic:blipFill>
                  <pic:spPr bwMode="auto">
                    <a:xfrm>
                      <a:off x="0" y="0"/>
                      <a:ext cx="6120130" cy="3055749"/>
                    </a:xfrm>
                    <a:prstGeom prst="rect">
                      <a:avLst/>
                    </a:prstGeom>
                    <a:noFill/>
                    <a:ln w="9525">
                      <a:noFill/>
                      <a:miter lim="800000"/>
                      <a:headEnd/>
                      <a:tailEnd/>
                    </a:ln>
                  </pic:spPr>
                </pic:pic>
              </a:graphicData>
            </a:graphic>
          </wp:inline>
        </w:drawing>
      </w:r>
    </w:p>
    <w:p w:rsidR="00954046" w:rsidRDefault="00954046" w:rsidP="00A802EC">
      <w:pPr>
        <w:pStyle w:val="a3"/>
        <w:spacing w:after="0" w:line="240" w:lineRule="auto"/>
        <w:ind w:left="360"/>
        <w:jc w:val="both"/>
        <w:rPr>
          <w:rFonts w:ascii="Times New Roman" w:hAnsi="Times New Roman" w:cs="Times New Roman"/>
          <w:sz w:val="28"/>
          <w:szCs w:val="28"/>
        </w:rPr>
      </w:pPr>
    </w:p>
    <w:p w:rsidR="00A802EC" w:rsidRDefault="00A802EC" w:rsidP="00A802EC">
      <w:pPr>
        <w:pStyle w:val="a3"/>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Рисунок 7.1 – Возможно полное разделение смеси</w:t>
      </w:r>
    </w:p>
    <w:p w:rsidR="007C1B47" w:rsidRPr="00A802EC" w:rsidRDefault="007C1B47" w:rsidP="00A802EC">
      <w:pPr>
        <w:pStyle w:val="a3"/>
        <w:numPr>
          <w:ilvl w:val="0"/>
          <w:numId w:val="10"/>
        </w:numPr>
        <w:spacing w:after="0" w:line="240" w:lineRule="auto"/>
        <w:ind w:left="0" w:firstLine="360"/>
        <w:jc w:val="both"/>
        <w:rPr>
          <w:rFonts w:ascii="Times New Roman" w:hAnsi="Times New Roman" w:cs="Times New Roman"/>
          <w:sz w:val="28"/>
          <w:szCs w:val="28"/>
        </w:rPr>
      </w:pPr>
      <w:r w:rsidRPr="00A802EC">
        <w:rPr>
          <w:rFonts w:ascii="Times New Roman" w:hAnsi="Times New Roman" w:cs="Times New Roman"/>
          <w:sz w:val="28"/>
          <w:szCs w:val="28"/>
        </w:rPr>
        <w:lastRenderedPageBreak/>
        <w:t xml:space="preserve">Частичное разделение смеси, если исходящая ветвь кривой и восходящая другой (или нескольких кривых, соответствующих размерам </w:t>
      </w:r>
      <w:proofErr w:type="spellStart"/>
      <w:r w:rsidRPr="00A802EC">
        <w:rPr>
          <w:rFonts w:ascii="Times New Roman" w:hAnsi="Times New Roman" w:cs="Times New Roman"/>
          <w:sz w:val="28"/>
          <w:szCs w:val="28"/>
        </w:rPr>
        <w:t>засорителей</w:t>
      </w:r>
      <w:proofErr w:type="spellEnd"/>
      <w:r w:rsidRPr="00A802EC">
        <w:rPr>
          <w:rFonts w:ascii="Times New Roman" w:hAnsi="Times New Roman" w:cs="Times New Roman"/>
          <w:sz w:val="28"/>
          <w:szCs w:val="28"/>
        </w:rPr>
        <w:t>) пересекают друг друга (рис</w:t>
      </w:r>
      <w:r w:rsidR="00A802EC">
        <w:rPr>
          <w:rFonts w:ascii="Times New Roman" w:hAnsi="Times New Roman" w:cs="Times New Roman"/>
          <w:sz w:val="28"/>
          <w:szCs w:val="28"/>
        </w:rPr>
        <w:t>унок 7.2</w:t>
      </w:r>
      <w:r w:rsidRPr="00A802EC">
        <w:rPr>
          <w:rFonts w:ascii="Times New Roman" w:hAnsi="Times New Roman" w:cs="Times New Roman"/>
          <w:sz w:val="28"/>
          <w:szCs w:val="28"/>
        </w:rPr>
        <w:t xml:space="preserve">). Причем, если:                 </w:t>
      </w:r>
    </w:p>
    <w:p w:rsidR="007C1B47" w:rsidRPr="007C1B47" w:rsidRDefault="007C1B47" w:rsidP="007C1B47">
      <w:pPr>
        <w:spacing w:after="0" w:line="240" w:lineRule="auto"/>
        <w:jc w:val="both"/>
        <w:rPr>
          <w:rFonts w:ascii="Times New Roman" w:hAnsi="Times New Roman" w:cs="Times New Roman"/>
          <w:sz w:val="28"/>
          <w:szCs w:val="28"/>
        </w:rPr>
      </w:pPr>
      <w:r w:rsidRPr="007C1B47">
        <w:rPr>
          <w:rFonts w:ascii="Times New Roman" w:hAnsi="Times New Roman" w:cs="Times New Roman"/>
          <w:sz w:val="28"/>
          <w:szCs w:val="28"/>
        </w:rPr>
        <w:tab/>
      </w:r>
      <w:r w:rsidR="00A802EC">
        <w:rPr>
          <w:rFonts w:ascii="Times New Roman" w:hAnsi="Times New Roman" w:cs="Times New Roman"/>
          <w:sz w:val="28"/>
          <w:szCs w:val="28"/>
        </w:rPr>
        <w:t xml:space="preserve">- </w:t>
      </w:r>
      <w:r w:rsidR="009B79F9">
        <w:rPr>
          <w:rFonts w:ascii="Times New Roman" w:hAnsi="Times New Roman" w:cs="Times New Roman"/>
          <w:sz w:val="28"/>
          <w:szCs w:val="28"/>
        </w:rPr>
        <w:t>по значению x</w:t>
      </w:r>
      <w:r w:rsidRPr="009B79F9">
        <w:rPr>
          <w:rFonts w:ascii="Times New Roman" w:hAnsi="Times New Roman" w:cs="Times New Roman"/>
          <w:sz w:val="28"/>
          <w:szCs w:val="28"/>
          <w:vertAlign w:val="subscript"/>
        </w:rPr>
        <w:t>1</w:t>
      </w:r>
      <w:r w:rsidRPr="007C1B47">
        <w:rPr>
          <w:rFonts w:ascii="Times New Roman" w:hAnsi="Times New Roman" w:cs="Times New Roman"/>
          <w:sz w:val="28"/>
          <w:szCs w:val="28"/>
        </w:rPr>
        <w:t xml:space="preserve"> выделяют один компонент, которому соответствует кривая 1, то часть этого компонента уходит в примеси (отходы);</w:t>
      </w:r>
    </w:p>
    <w:p w:rsidR="007C1B47" w:rsidRPr="007C1B47" w:rsidRDefault="007C1B47" w:rsidP="007C1B47">
      <w:pPr>
        <w:spacing w:after="0" w:line="240" w:lineRule="auto"/>
        <w:jc w:val="both"/>
        <w:rPr>
          <w:rFonts w:ascii="Times New Roman" w:hAnsi="Times New Roman" w:cs="Times New Roman"/>
          <w:sz w:val="28"/>
          <w:szCs w:val="28"/>
        </w:rPr>
      </w:pPr>
      <w:r w:rsidRPr="007C1B47">
        <w:rPr>
          <w:rFonts w:ascii="Times New Roman" w:hAnsi="Times New Roman" w:cs="Times New Roman"/>
          <w:sz w:val="28"/>
          <w:szCs w:val="28"/>
        </w:rPr>
        <w:tab/>
      </w:r>
      <w:r w:rsidR="00A802EC">
        <w:rPr>
          <w:rFonts w:ascii="Times New Roman" w:hAnsi="Times New Roman" w:cs="Times New Roman"/>
          <w:sz w:val="28"/>
          <w:szCs w:val="28"/>
        </w:rPr>
        <w:t xml:space="preserve">- </w:t>
      </w:r>
      <w:r w:rsidR="009B79F9">
        <w:rPr>
          <w:rFonts w:ascii="Times New Roman" w:hAnsi="Times New Roman" w:cs="Times New Roman"/>
          <w:sz w:val="28"/>
          <w:szCs w:val="28"/>
        </w:rPr>
        <w:t>по значению x</w:t>
      </w:r>
      <w:r w:rsidRPr="009B79F9">
        <w:rPr>
          <w:rFonts w:ascii="Times New Roman" w:hAnsi="Times New Roman" w:cs="Times New Roman"/>
          <w:sz w:val="28"/>
          <w:szCs w:val="28"/>
          <w:vertAlign w:val="subscript"/>
        </w:rPr>
        <w:t>2</w:t>
      </w:r>
      <w:r w:rsidRPr="007C1B47">
        <w:rPr>
          <w:rFonts w:ascii="Times New Roman" w:hAnsi="Times New Roman" w:cs="Times New Roman"/>
          <w:sz w:val="28"/>
          <w:szCs w:val="28"/>
        </w:rPr>
        <w:t xml:space="preserve"> смесь разделяют на две фракции, то в каждой из них будут находит</w:t>
      </w:r>
      <w:r w:rsidR="009B79F9">
        <w:rPr>
          <w:rFonts w:ascii="Times New Roman" w:hAnsi="Times New Roman" w:cs="Times New Roman"/>
          <w:sz w:val="28"/>
          <w:szCs w:val="28"/>
        </w:rPr>
        <w:t>ь</w:t>
      </w:r>
      <w:r w:rsidRPr="007C1B47">
        <w:rPr>
          <w:rFonts w:ascii="Times New Roman" w:hAnsi="Times New Roman" w:cs="Times New Roman"/>
          <w:sz w:val="28"/>
          <w:szCs w:val="28"/>
        </w:rPr>
        <w:t>ся компоненты другой фракции;</w:t>
      </w:r>
    </w:p>
    <w:p w:rsidR="007C1B47" w:rsidRDefault="007C1B47" w:rsidP="007C1B47">
      <w:pPr>
        <w:spacing w:after="0" w:line="240" w:lineRule="auto"/>
        <w:jc w:val="both"/>
        <w:rPr>
          <w:rFonts w:ascii="Times New Roman" w:hAnsi="Times New Roman" w:cs="Times New Roman"/>
          <w:sz w:val="28"/>
          <w:szCs w:val="28"/>
        </w:rPr>
      </w:pPr>
      <w:r w:rsidRPr="007C1B47">
        <w:rPr>
          <w:rFonts w:ascii="Times New Roman" w:hAnsi="Times New Roman" w:cs="Times New Roman"/>
          <w:sz w:val="28"/>
          <w:szCs w:val="28"/>
        </w:rPr>
        <w:tab/>
      </w:r>
      <w:r w:rsidR="00A802EC">
        <w:rPr>
          <w:rFonts w:ascii="Times New Roman" w:hAnsi="Times New Roman" w:cs="Times New Roman"/>
          <w:sz w:val="28"/>
          <w:szCs w:val="28"/>
        </w:rPr>
        <w:t xml:space="preserve">- </w:t>
      </w:r>
      <w:r w:rsidR="009B79F9">
        <w:rPr>
          <w:rFonts w:ascii="Times New Roman" w:hAnsi="Times New Roman" w:cs="Times New Roman"/>
          <w:sz w:val="28"/>
          <w:szCs w:val="28"/>
        </w:rPr>
        <w:t>по значению x</w:t>
      </w:r>
      <w:r w:rsidRPr="009B79F9">
        <w:rPr>
          <w:rFonts w:ascii="Times New Roman" w:hAnsi="Times New Roman" w:cs="Times New Roman"/>
          <w:sz w:val="28"/>
          <w:szCs w:val="28"/>
          <w:vertAlign w:val="subscript"/>
        </w:rPr>
        <w:t>1</w:t>
      </w:r>
      <w:r w:rsidR="009B79F9">
        <w:rPr>
          <w:rFonts w:ascii="Times New Roman" w:hAnsi="Times New Roman" w:cs="Times New Roman"/>
          <w:sz w:val="28"/>
          <w:szCs w:val="28"/>
        </w:rPr>
        <w:t xml:space="preserve"> и x</w:t>
      </w:r>
      <w:r w:rsidRPr="009B79F9">
        <w:rPr>
          <w:rFonts w:ascii="Times New Roman" w:hAnsi="Times New Roman" w:cs="Times New Roman"/>
          <w:sz w:val="28"/>
          <w:szCs w:val="28"/>
          <w:vertAlign w:val="subscript"/>
        </w:rPr>
        <w:t>2</w:t>
      </w:r>
      <w:r w:rsidRPr="007C1B47">
        <w:rPr>
          <w:rFonts w:ascii="Times New Roman" w:hAnsi="Times New Roman" w:cs="Times New Roman"/>
          <w:sz w:val="28"/>
          <w:szCs w:val="28"/>
        </w:rPr>
        <w:t xml:space="preserve"> будут получены три фракции, то из них две фракции будут содержать по одному компоненту, а третья – с двумя компонентами.</w:t>
      </w:r>
    </w:p>
    <w:p w:rsidR="00A802EC" w:rsidRDefault="001C4BE2" w:rsidP="00A802E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48300" cy="2704410"/>
            <wp:effectExtent l="19050" t="0" r="0" b="0"/>
            <wp:docPr id="209" name="Рисунок 209" descr="C:\Users\Дмитрий\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Дмитрий\Desktop\22.jpg"/>
                    <pic:cNvPicPr>
                      <a:picLocks noChangeAspect="1" noChangeArrowheads="1"/>
                    </pic:cNvPicPr>
                  </pic:nvPicPr>
                  <pic:blipFill>
                    <a:blip r:embed="rId122" cstate="print"/>
                    <a:srcRect/>
                    <a:stretch>
                      <a:fillRect/>
                    </a:stretch>
                  </pic:blipFill>
                  <pic:spPr bwMode="auto">
                    <a:xfrm>
                      <a:off x="0" y="0"/>
                      <a:ext cx="5448300" cy="2704410"/>
                    </a:xfrm>
                    <a:prstGeom prst="rect">
                      <a:avLst/>
                    </a:prstGeom>
                    <a:noFill/>
                    <a:ln w="9525">
                      <a:noFill/>
                      <a:miter lim="800000"/>
                      <a:headEnd/>
                      <a:tailEnd/>
                    </a:ln>
                  </pic:spPr>
                </pic:pic>
              </a:graphicData>
            </a:graphic>
          </wp:inline>
        </w:drawing>
      </w:r>
    </w:p>
    <w:p w:rsidR="00A802EC" w:rsidRDefault="00A802EC" w:rsidP="007C1B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Рисунок 7.2 – Возможно частичное разделение смеси</w:t>
      </w:r>
    </w:p>
    <w:p w:rsidR="00A802EC" w:rsidRDefault="00A802EC" w:rsidP="007C1B47">
      <w:pPr>
        <w:spacing w:after="0" w:line="240" w:lineRule="auto"/>
        <w:jc w:val="both"/>
        <w:rPr>
          <w:rFonts w:ascii="Times New Roman" w:hAnsi="Times New Roman" w:cs="Times New Roman"/>
          <w:sz w:val="28"/>
          <w:szCs w:val="28"/>
        </w:rPr>
      </w:pPr>
    </w:p>
    <w:p w:rsidR="007C1B47" w:rsidRPr="007C1B47" w:rsidRDefault="00A802EC" w:rsidP="00A802E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3. </w:t>
      </w:r>
      <w:r w:rsidR="007C1B47" w:rsidRPr="007C1B47">
        <w:rPr>
          <w:rFonts w:ascii="Times New Roman" w:hAnsi="Times New Roman" w:cs="Times New Roman"/>
          <w:sz w:val="28"/>
          <w:szCs w:val="28"/>
        </w:rPr>
        <w:t>Разделение смеси материала по рассматриваемым признакам невозможно, если кривые перекрывают одна другую (рис</w:t>
      </w:r>
      <w:r>
        <w:rPr>
          <w:rFonts w:ascii="Times New Roman" w:hAnsi="Times New Roman" w:cs="Times New Roman"/>
          <w:sz w:val="28"/>
          <w:szCs w:val="28"/>
        </w:rPr>
        <w:t>унок 3</w:t>
      </w:r>
      <w:r w:rsidR="007C1B47" w:rsidRPr="007C1B47">
        <w:rPr>
          <w:rFonts w:ascii="Times New Roman" w:hAnsi="Times New Roman" w:cs="Times New Roman"/>
          <w:sz w:val="28"/>
          <w:szCs w:val="28"/>
        </w:rPr>
        <w:t>).</w:t>
      </w:r>
    </w:p>
    <w:p w:rsidR="007C1B47" w:rsidRDefault="001C4BE2" w:rsidP="00F530AF">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073698" cy="3276600"/>
            <wp:effectExtent l="19050" t="0" r="3252" b="0"/>
            <wp:docPr id="210" name="Рисунок 210" descr="C:\Users\Дмитрий\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Дмитрий\Desktop\33.jpg"/>
                    <pic:cNvPicPr>
                      <a:picLocks noChangeAspect="1" noChangeArrowheads="1"/>
                    </pic:cNvPicPr>
                  </pic:nvPicPr>
                  <pic:blipFill>
                    <a:blip r:embed="rId123" cstate="print"/>
                    <a:srcRect/>
                    <a:stretch>
                      <a:fillRect/>
                    </a:stretch>
                  </pic:blipFill>
                  <pic:spPr bwMode="auto">
                    <a:xfrm>
                      <a:off x="0" y="0"/>
                      <a:ext cx="6073698" cy="3276600"/>
                    </a:xfrm>
                    <a:prstGeom prst="rect">
                      <a:avLst/>
                    </a:prstGeom>
                    <a:noFill/>
                    <a:ln w="9525">
                      <a:noFill/>
                      <a:miter lim="800000"/>
                      <a:headEnd/>
                      <a:tailEnd/>
                    </a:ln>
                  </pic:spPr>
                </pic:pic>
              </a:graphicData>
            </a:graphic>
          </wp:inline>
        </w:drawing>
      </w:r>
    </w:p>
    <w:p w:rsidR="00762DEC" w:rsidRPr="00A802EC" w:rsidRDefault="00A802EC" w:rsidP="00A802EC">
      <w:pPr>
        <w:spacing w:after="0"/>
        <w:jc w:val="both"/>
        <w:rPr>
          <w:rFonts w:ascii="Times New Roman" w:hAnsi="Times New Roman" w:cs="Times New Roman"/>
          <w:sz w:val="28"/>
          <w:szCs w:val="28"/>
        </w:rPr>
      </w:pPr>
      <w:r>
        <w:rPr>
          <w:rFonts w:ascii="Times New Roman" w:hAnsi="Times New Roman" w:cs="Times New Roman"/>
          <w:b/>
          <w:sz w:val="28"/>
          <w:szCs w:val="28"/>
        </w:rPr>
        <w:tab/>
      </w:r>
      <w:r w:rsidRPr="00A802EC">
        <w:rPr>
          <w:rFonts w:ascii="Times New Roman" w:hAnsi="Times New Roman" w:cs="Times New Roman"/>
          <w:sz w:val="28"/>
          <w:szCs w:val="28"/>
        </w:rPr>
        <w:t>Рисунок</w:t>
      </w:r>
      <w:r>
        <w:rPr>
          <w:rFonts w:ascii="Times New Roman" w:hAnsi="Times New Roman" w:cs="Times New Roman"/>
          <w:sz w:val="28"/>
          <w:szCs w:val="28"/>
        </w:rPr>
        <w:t xml:space="preserve"> 7.3 – Разделение смеси невозможно</w:t>
      </w:r>
    </w:p>
    <w:p w:rsidR="00762DEC" w:rsidRDefault="00762DEC" w:rsidP="00F530AF">
      <w:pPr>
        <w:spacing w:after="0"/>
        <w:jc w:val="center"/>
        <w:rPr>
          <w:rFonts w:ascii="Times New Roman" w:hAnsi="Times New Roman" w:cs="Times New Roman"/>
          <w:b/>
          <w:sz w:val="28"/>
          <w:szCs w:val="28"/>
        </w:rPr>
      </w:pPr>
    </w:p>
    <w:p w:rsidR="009B79F9" w:rsidRPr="00DB3185" w:rsidRDefault="009B79F9" w:rsidP="009B79F9">
      <w:pPr>
        <w:spacing w:after="0"/>
        <w:ind w:firstLine="708"/>
        <w:rPr>
          <w:rFonts w:ascii="Times New Roman" w:eastAsia="Times New Roman" w:hAnsi="Times New Roman" w:cs="Times New Roman"/>
          <w:b/>
          <w:sz w:val="28"/>
          <w:szCs w:val="28"/>
        </w:rPr>
      </w:pPr>
      <w:r w:rsidRPr="00DB3185">
        <w:rPr>
          <w:rFonts w:ascii="Times New Roman" w:eastAsia="Times New Roman" w:hAnsi="Times New Roman" w:cs="Times New Roman"/>
          <w:b/>
          <w:bCs/>
          <w:color w:val="000000"/>
          <w:sz w:val="28"/>
          <w:szCs w:val="28"/>
        </w:rPr>
        <w:lastRenderedPageBreak/>
        <w:t>Оборудование, приборы, материалы</w:t>
      </w:r>
      <w:r>
        <w:rPr>
          <w:rFonts w:ascii="Times New Roman" w:eastAsia="Times New Roman" w:hAnsi="Times New Roman" w:cs="Times New Roman"/>
          <w:b/>
          <w:bCs/>
          <w:color w:val="000000"/>
          <w:sz w:val="28"/>
          <w:szCs w:val="28"/>
        </w:rPr>
        <w:t>.</w:t>
      </w:r>
    </w:p>
    <w:p w:rsidR="009B79F9" w:rsidRDefault="009B79F9" w:rsidP="009B79F9">
      <w:pPr>
        <w:spacing w:after="0"/>
        <w:ind w:firstLine="708"/>
        <w:jc w:val="both"/>
        <w:rPr>
          <w:rFonts w:ascii="Times New Roman" w:hAnsi="Times New Roman" w:cs="Times New Roman"/>
          <w:sz w:val="28"/>
          <w:szCs w:val="28"/>
        </w:rPr>
      </w:pPr>
      <w:r>
        <w:rPr>
          <w:rFonts w:ascii="Times New Roman" w:hAnsi="Times New Roman" w:cs="Times New Roman"/>
          <w:sz w:val="28"/>
          <w:szCs w:val="28"/>
        </w:rPr>
        <w:t>Линейка, штангенциркуль, навеска, миллиметровая бумага, весы, семена различных культур.</w:t>
      </w:r>
    </w:p>
    <w:p w:rsidR="00762DEC" w:rsidRDefault="00762DEC" w:rsidP="00F530AF">
      <w:pPr>
        <w:spacing w:after="0"/>
        <w:jc w:val="center"/>
        <w:rPr>
          <w:rFonts w:ascii="Times New Roman" w:hAnsi="Times New Roman" w:cs="Times New Roman"/>
          <w:b/>
          <w:sz w:val="28"/>
          <w:szCs w:val="28"/>
        </w:rPr>
      </w:pPr>
    </w:p>
    <w:p w:rsidR="009B79F9" w:rsidRPr="008F0F73" w:rsidRDefault="009B79F9" w:rsidP="009B79F9">
      <w:pPr>
        <w:spacing w:after="0"/>
        <w:ind w:firstLine="708"/>
        <w:jc w:val="center"/>
        <w:rPr>
          <w:rFonts w:ascii="Times New Roman" w:hAnsi="Times New Roman" w:cs="Times New Roman"/>
          <w:b/>
          <w:sz w:val="28"/>
        </w:rPr>
      </w:pPr>
      <w:r w:rsidRPr="008F0F73">
        <w:rPr>
          <w:rFonts w:ascii="Times New Roman" w:hAnsi="Times New Roman" w:cs="Times New Roman"/>
          <w:b/>
          <w:sz w:val="28"/>
        </w:rPr>
        <w:t>Порядок выполнения работы</w:t>
      </w:r>
      <w:r>
        <w:rPr>
          <w:rFonts w:ascii="Times New Roman" w:hAnsi="Times New Roman" w:cs="Times New Roman"/>
          <w:b/>
          <w:sz w:val="28"/>
        </w:rPr>
        <w:t>:</w:t>
      </w:r>
    </w:p>
    <w:p w:rsidR="009B79F9" w:rsidRPr="00657473" w:rsidRDefault="00657473" w:rsidP="00657473">
      <w:pPr>
        <w:pStyle w:val="a3"/>
        <w:numPr>
          <w:ilvl w:val="0"/>
          <w:numId w:val="11"/>
        </w:numPr>
        <w:spacing w:after="0"/>
        <w:ind w:left="0" w:firstLine="705"/>
        <w:jc w:val="both"/>
        <w:rPr>
          <w:rFonts w:ascii="Times New Roman" w:hAnsi="Times New Roman" w:cs="Times New Roman"/>
          <w:b/>
          <w:sz w:val="28"/>
          <w:szCs w:val="28"/>
        </w:rPr>
      </w:pPr>
      <w:r>
        <w:rPr>
          <w:rFonts w:ascii="Times New Roman" w:hAnsi="Times New Roman" w:cs="Times New Roman"/>
          <w:sz w:val="28"/>
          <w:szCs w:val="28"/>
        </w:rPr>
        <w:t>По заданию преподавателя из образца семенного материала выбрать навеску массой 50…80 г.</w:t>
      </w:r>
    </w:p>
    <w:p w:rsidR="00657473" w:rsidRPr="00657473" w:rsidRDefault="00657473" w:rsidP="00657473">
      <w:pPr>
        <w:pStyle w:val="a3"/>
        <w:numPr>
          <w:ilvl w:val="0"/>
          <w:numId w:val="11"/>
        </w:numPr>
        <w:spacing w:after="0"/>
        <w:ind w:left="0" w:firstLine="705"/>
        <w:jc w:val="both"/>
        <w:rPr>
          <w:rFonts w:ascii="Times New Roman" w:hAnsi="Times New Roman" w:cs="Times New Roman"/>
          <w:b/>
          <w:sz w:val="28"/>
          <w:szCs w:val="28"/>
        </w:rPr>
      </w:pPr>
      <w:r>
        <w:rPr>
          <w:rFonts w:ascii="Times New Roman" w:hAnsi="Times New Roman" w:cs="Times New Roman"/>
          <w:sz w:val="28"/>
          <w:szCs w:val="28"/>
        </w:rPr>
        <w:t>Сделать предварительный анализ пробы семян, выделить определяющие характеристики, изме</w:t>
      </w:r>
      <w:r w:rsidR="006F2432">
        <w:rPr>
          <w:rFonts w:ascii="Times New Roman" w:hAnsi="Times New Roman" w:cs="Times New Roman"/>
          <w:sz w:val="28"/>
          <w:szCs w:val="28"/>
        </w:rPr>
        <w:t>р</w:t>
      </w:r>
      <w:r>
        <w:rPr>
          <w:rFonts w:ascii="Times New Roman" w:hAnsi="Times New Roman" w:cs="Times New Roman"/>
          <w:sz w:val="28"/>
          <w:szCs w:val="28"/>
        </w:rPr>
        <w:t>ив наибольшие и наименьшие размеры компонентов, выделить границы и число классов (т</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w:t>
      </w:r>
      <w:r w:rsidR="00C15F97" w:rsidRPr="00657473">
        <w:rPr>
          <w:rFonts w:ascii="Times New Roman" w:hAnsi="Times New Roman" w:cs="Times New Roman"/>
          <w:position w:val="-12"/>
          <w:sz w:val="28"/>
          <w:szCs w:val="28"/>
        </w:rPr>
        <w:object w:dxaOrig="760" w:dyaOrig="380">
          <v:shape id="_x0000_i1080" type="#_x0000_t75" style="width:38.25pt;height:18.75pt" o:ole="">
            <v:imagedata r:id="rId124" o:title=""/>
          </v:shape>
          <o:OLEObject Type="Embed" ProgID="Equation.3" ShapeID="_x0000_i1080" DrawAspect="Content" ObjectID="_1554887425" r:id="rId125"/>
        </w:object>
      </w:r>
      <w:r>
        <w:rPr>
          <w:rFonts w:ascii="Times New Roman" w:hAnsi="Times New Roman" w:cs="Times New Roman"/>
          <w:sz w:val="28"/>
          <w:szCs w:val="28"/>
        </w:rPr>
        <w:t>)</w:t>
      </w:r>
      <w:r w:rsidR="00C15F97">
        <w:rPr>
          <w:rFonts w:ascii="Times New Roman" w:hAnsi="Times New Roman" w:cs="Times New Roman"/>
          <w:sz w:val="28"/>
          <w:szCs w:val="28"/>
        </w:rPr>
        <w:t xml:space="preserve"> и </w:t>
      </w:r>
      <w:r w:rsidR="00C15F97" w:rsidRPr="00C15F97">
        <w:rPr>
          <w:rFonts w:ascii="Times New Roman" w:hAnsi="Times New Roman" w:cs="Times New Roman"/>
          <w:position w:val="-6"/>
          <w:sz w:val="28"/>
          <w:szCs w:val="28"/>
        </w:rPr>
        <w:object w:dxaOrig="220" w:dyaOrig="240">
          <v:shape id="_x0000_i1081" type="#_x0000_t75" style="width:11.25pt;height:12pt" o:ole="">
            <v:imagedata r:id="rId126" o:title=""/>
          </v:shape>
          <o:OLEObject Type="Embed" ProgID="Equation.3" ShapeID="_x0000_i1081" DrawAspect="Content" ObjectID="_1554887426" r:id="rId127"/>
        </w:object>
      </w:r>
      <w:r>
        <w:rPr>
          <w:rFonts w:ascii="Times New Roman" w:hAnsi="Times New Roman" w:cs="Times New Roman"/>
          <w:sz w:val="28"/>
          <w:szCs w:val="28"/>
        </w:rPr>
        <w:t>.</w:t>
      </w:r>
    </w:p>
    <w:p w:rsidR="00657473" w:rsidRPr="00657473" w:rsidRDefault="00657473" w:rsidP="00657473">
      <w:pPr>
        <w:pStyle w:val="a3"/>
        <w:numPr>
          <w:ilvl w:val="0"/>
          <w:numId w:val="11"/>
        </w:numPr>
        <w:spacing w:after="0"/>
        <w:ind w:left="0" w:firstLine="705"/>
        <w:jc w:val="both"/>
        <w:rPr>
          <w:rFonts w:ascii="Times New Roman" w:hAnsi="Times New Roman" w:cs="Times New Roman"/>
          <w:b/>
          <w:sz w:val="28"/>
          <w:szCs w:val="28"/>
        </w:rPr>
      </w:pPr>
      <w:r>
        <w:rPr>
          <w:rFonts w:ascii="Times New Roman" w:hAnsi="Times New Roman" w:cs="Times New Roman"/>
          <w:sz w:val="28"/>
          <w:szCs w:val="28"/>
        </w:rPr>
        <w:t xml:space="preserve">Замерить размеры всех частиц взятой навески, записать их в тетрадях. Из полученного блока данных выбрать число частиц каждого класса и занести их в расчётную таблицу 7.1. Определить средние значения классов </w:t>
      </w:r>
      <w:r w:rsidR="00C15F97" w:rsidRPr="00C15F97">
        <w:rPr>
          <w:rFonts w:ascii="Times New Roman" w:hAnsi="Times New Roman" w:cs="Times New Roman"/>
          <w:position w:val="-18"/>
          <w:sz w:val="28"/>
          <w:szCs w:val="28"/>
        </w:rPr>
        <w:object w:dxaOrig="480" w:dyaOrig="440">
          <v:shape id="_x0000_i1082" type="#_x0000_t75" style="width:24pt;height:21.75pt" o:ole="">
            <v:imagedata r:id="rId128" o:title=""/>
          </v:shape>
          <o:OLEObject Type="Embed" ProgID="Equation.3" ShapeID="_x0000_i1082" DrawAspect="Content" ObjectID="_1554887427" r:id="rId129"/>
        </w:object>
      </w:r>
      <w:r>
        <w:rPr>
          <w:rFonts w:ascii="Times New Roman" w:hAnsi="Times New Roman" w:cs="Times New Roman"/>
          <w:sz w:val="28"/>
          <w:szCs w:val="28"/>
        </w:rPr>
        <w:t xml:space="preserve">, частоту встречи </w:t>
      </w:r>
      <w:r w:rsidR="00C15F97" w:rsidRPr="00C15F97">
        <w:rPr>
          <w:rFonts w:ascii="Times New Roman" w:hAnsi="Times New Roman" w:cs="Times New Roman"/>
          <w:position w:val="-12"/>
          <w:sz w:val="28"/>
          <w:szCs w:val="28"/>
        </w:rPr>
        <w:object w:dxaOrig="360" w:dyaOrig="380">
          <v:shape id="_x0000_i1083" type="#_x0000_t75" style="width:18pt;height:19.5pt" o:ole="">
            <v:imagedata r:id="rId130" o:title=""/>
          </v:shape>
          <o:OLEObject Type="Embed" ProgID="Equation.3" ShapeID="_x0000_i1083" DrawAspect="Content" ObjectID="_1554887428" r:id="rId131"/>
        </w:object>
      </w:r>
      <w:r>
        <w:rPr>
          <w:rFonts w:ascii="Times New Roman" w:hAnsi="Times New Roman" w:cs="Times New Roman"/>
          <w:sz w:val="28"/>
          <w:szCs w:val="28"/>
        </w:rPr>
        <w:t xml:space="preserve"> и расчётным путём найти статические показатели </w:t>
      </w:r>
      <w:r w:rsidR="00F270F7" w:rsidRPr="00C15F97">
        <w:rPr>
          <w:rFonts w:ascii="Times New Roman" w:hAnsi="Times New Roman" w:cs="Times New Roman"/>
          <w:position w:val="-18"/>
          <w:sz w:val="28"/>
          <w:szCs w:val="28"/>
        </w:rPr>
        <w:object w:dxaOrig="700" w:dyaOrig="440">
          <v:shape id="_x0000_i1084" type="#_x0000_t75" style="width:24pt;height:21.75pt" o:ole="">
            <v:imagedata r:id="rId132" o:title=""/>
          </v:shape>
          <o:OLEObject Type="Embed" ProgID="Equation.3" ShapeID="_x0000_i1084" DrawAspect="Content" ObjectID="_1554887429" r:id="rId133"/>
        </w:object>
      </w:r>
      <w:r w:rsidR="00F270F7">
        <w:rPr>
          <w:rFonts w:ascii="Times New Roman" w:hAnsi="Times New Roman" w:cs="Times New Roman"/>
          <w:sz w:val="28"/>
          <w:szCs w:val="28"/>
        </w:rPr>
        <w:t>и</w:t>
      </w:r>
      <w:r w:rsidR="00F270F7">
        <w:rPr>
          <w:rFonts w:ascii="Times New Roman" w:hAnsi="Times New Roman" w:cs="Times New Roman"/>
          <w:position w:val="-14"/>
          <w:sz w:val="28"/>
          <w:szCs w:val="28"/>
        </w:rPr>
        <w:t xml:space="preserve"> </w:t>
      </w:r>
      <w:r w:rsidR="00C15F97" w:rsidRPr="00C15F97">
        <w:rPr>
          <w:rFonts w:ascii="Times New Roman" w:hAnsi="Times New Roman" w:cs="Times New Roman"/>
          <w:position w:val="-6"/>
          <w:sz w:val="28"/>
          <w:szCs w:val="28"/>
        </w:rPr>
        <w:object w:dxaOrig="240" w:dyaOrig="300">
          <v:shape id="_x0000_i1085" type="#_x0000_t75" style="width:12pt;height:15pt" o:ole="">
            <v:imagedata r:id="rId134" o:title=""/>
          </v:shape>
          <o:OLEObject Type="Embed" ProgID="Equation.3" ShapeID="_x0000_i1085" DrawAspect="Content" ObjectID="_1554887430" r:id="rId135"/>
        </w:object>
      </w:r>
      <w:r>
        <w:rPr>
          <w:rFonts w:ascii="Times New Roman" w:hAnsi="Times New Roman" w:cs="Times New Roman"/>
          <w:sz w:val="28"/>
          <w:szCs w:val="28"/>
        </w:rPr>
        <w:t>.</w:t>
      </w:r>
    </w:p>
    <w:p w:rsidR="00657473" w:rsidRPr="00657473" w:rsidRDefault="00657473" w:rsidP="00657473">
      <w:pPr>
        <w:pStyle w:val="a3"/>
        <w:numPr>
          <w:ilvl w:val="0"/>
          <w:numId w:val="11"/>
        </w:numPr>
        <w:spacing w:after="0"/>
        <w:ind w:left="0" w:firstLine="705"/>
        <w:jc w:val="both"/>
        <w:rPr>
          <w:rFonts w:ascii="Times New Roman" w:hAnsi="Times New Roman" w:cs="Times New Roman"/>
          <w:b/>
          <w:sz w:val="28"/>
          <w:szCs w:val="28"/>
        </w:rPr>
      </w:pPr>
      <w:r>
        <w:rPr>
          <w:rFonts w:ascii="Times New Roman" w:hAnsi="Times New Roman" w:cs="Times New Roman"/>
          <w:sz w:val="28"/>
          <w:szCs w:val="28"/>
        </w:rPr>
        <w:t>По найденным характеристикам изменчивости размерных показателей на миллиметровой бумаге построить вариационные кривые по каждому признаку зерновой смеси.</w:t>
      </w:r>
    </w:p>
    <w:p w:rsidR="00657473" w:rsidRPr="00657473" w:rsidRDefault="00657473" w:rsidP="00657473">
      <w:pPr>
        <w:pStyle w:val="a3"/>
        <w:numPr>
          <w:ilvl w:val="0"/>
          <w:numId w:val="11"/>
        </w:numPr>
        <w:spacing w:after="0"/>
        <w:ind w:left="0" w:firstLine="705"/>
        <w:jc w:val="both"/>
        <w:rPr>
          <w:rFonts w:ascii="Times New Roman" w:hAnsi="Times New Roman" w:cs="Times New Roman"/>
          <w:b/>
          <w:sz w:val="28"/>
          <w:szCs w:val="28"/>
        </w:rPr>
      </w:pPr>
      <w:r>
        <w:rPr>
          <w:rFonts w:ascii="Times New Roman" w:hAnsi="Times New Roman" w:cs="Times New Roman"/>
          <w:sz w:val="28"/>
          <w:szCs w:val="28"/>
        </w:rPr>
        <w:t>На основании полученных вариационных кривых произвести анализ условий полнот</w:t>
      </w:r>
      <w:r w:rsidR="006F2432">
        <w:rPr>
          <w:rFonts w:ascii="Times New Roman" w:hAnsi="Times New Roman" w:cs="Times New Roman"/>
          <w:sz w:val="28"/>
          <w:szCs w:val="28"/>
        </w:rPr>
        <w:t>ы</w:t>
      </w:r>
      <w:r>
        <w:rPr>
          <w:rFonts w:ascii="Times New Roman" w:hAnsi="Times New Roman" w:cs="Times New Roman"/>
          <w:sz w:val="28"/>
          <w:szCs w:val="28"/>
        </w:rPr>
        <w:t xml:space="preserve"> </w:t>
      </w:r>
      <w:r w:rsidR="006F2432">
        <w:rPr>
          <w:rFonts w:ascii="Times New Roman" w:hAnsi="Times New Roman" w:cs="Times New Roman"/>
          <w:sz w:val="28"/>
          <w:szCs w:val="28"/>
        </w:rPr>
        <w:t xml:space="preserve">их </w:t>
      </w:r>
      <w:r>
        <w:rPr>
          <w:rFonts w:ascii="Times New Roman" w:hAnsi="Times New Roman" w:cs="Times New Roman"/>
          <w:sz w:val="28"/>
          <w:szCs w:val="28"/>
        </w:rPr>
        <w:t>разделения, выделить определяющие признаки разделения, форму и размеры отверстий подбираемых решёт, сделать практические выводы по выполненной работе.</w:t>
      </w:r>
    </w:p>
    <w:p w:rsidR="00657473" w:rsidRPr="008F3A5B" w:rsidRDefault="006F2432" w:rsidP="00657473">
      <w:pPr>
        <w:pStyle w:val="a3"/>
        <w:numPr>
          <w:ilvl w:val="0"/>
          <w:numId w:val="11"/>
        </w:numPr>
        <w:spacing w:after="0"/>
        <w:ind w:left="0" w:firstLine="705"/>
        <w:jc w:val="both"/>
        <w:rPr>
          <w:rFonts w:ascii="Times New Roman" w:hAnsi="Times New Roman" w:cs="Times New Roman"/>
          <w:b/>
          <w:sz w:val="28"/>
          <w:szCs w:val="28"/>
        </w:rPr>
      </w:pPr>
      <w:r>
        <w:rPr>
          <w:rFonts w:ascii="Times New Roman" w:hAnsi="Times New Roman" w:cs="Times New Roman"/>
          <w:sz w:val="28"/>
          <w:szCs w:val="28"/>
        </w:rPr>
        <w:t>Составить отчёт, который должен содержать схему лабораторной установки, данные опытов</w:t>
      </w:r>
      <w:r w:rsidR="00954046">
        <w:rPr>
          <w:rFonts w:ascii="Times New Roman" w:hAnsi="Times New Roman" w:cs="Times New Roman"/>
          <w:sz w:val="28"/>
          <w:szCs w:val="28"/>
        </w:rPr>
        <w:t xml:space="preserve"> (табл. 7.1 и 3 графика с вариационными кривыми).</w:t>
      </w:r>
    </w:p>
    <w:p w:rsidR="008F3A5B" w:rsidRPr="001C5D68" w:rsidRDefault="008F3A5B" w:rsidP="008F3A5B">
      <w:pPr>
        <w:pStyle w:val="a3"/>
        <w:spacing w:after="0"/>
        <w:ind w:left="705"/>
        <w:jc w:val="both"/>
        <w:rPr>
          <w:rFonts w:ascii="Times New Roman" w:hAnsi="Times New Roman" w:cs="Times New Roman"/>
          <w:b/>
          <w:sz w:val="28"/>
          <w:szCs w:val="28"/>
        </w:rPr>
      </w:pPr>
    </w:p>
    <w:p w:rsidR="001C5D68" w:rsidRPr="004C242E" w:rsidRDefault="001C5D68" w:rsidP="001C5D68">
      <w:pPr>
        <w:spacing w:after="0"/>
        <w:jc w:val="center"/>
        <w:rPr>
          <w:rFonts w:ascii="Times New Roman" w:hAnsi="Times New Roman" w:cs="Times New Roman"/>
          <w:b/>
          <w:sz w:val="28"/>
          <w:szCs w:val="28"/>
        </w:rPr>
      </w:pPr>
      <w:r w:rsidRPr="004C242E">
        <w:rPr>
          <w:rFonts w:ascii="Times New Roman" w:hAnsi="Times New Roman" w:cs="Times New Roman"/>
          <w:b/>
          <w:sz w:val="28"/>
          <w:szCs w:val="28"/>
        </w:rPr>
        <w:t>Вопросы для самостоятельного контроля</w:t>
      </w:r>
      <w:r>
        <w:rPr>
          <w:rFonts w:ascii="Times New Roman" w:hAnsi="Times New Roman" w:cs="Times New Roman"/>
          <w:b/>
          <w:sz w:val="28"/>
          <w:szCs w:val="28"/>
        </w:rPr>
        <w:t>:</w:t>
      </w:r>
    </w:p>
    <w:p w:rsidR="001C5D68" w:rsidRPr="001C5D68" w:rsidRDefault="001C5D68" w:rsidP="001C5D68">
      <w:pPr>
        <w:pStyle w:val="a3"/>
        <w:numPr>
          <w:ilvl w:val="0"/>
          <w:numId w:val="12"/>
        </w:numPr>
        <w:spacing w:after="0"/>
        <w:ind w:left="0" w:firstLine="360"/>
        <w:jc w:val="both"/>
        <w:rPr>
          <w:rFonts w:ascii="Times New Roman" w:hAnsi="Times New Roman" w:cs="Times New Roman"/>
          <w:b/>
          <w:sz w:val="28"/>
          <w:szCs w:val="28"/>
        </w:rPr>
      </w:pPr>
      <w:r>
        <w:rPr>
          <w:rFonts w:ascii="Times New Roman" w:hAnsi="Times New Roman" w:cs="Times New Roman"/>
          <w:sz w:val="28"/>
          <w:szCs w:val="28"/>
        </w:rPr>
        <w:t>Какие физико-механические и технологические свойства зерновых смесей вы знаете, и как они используются на практике?</w:t>
      </w:r>
    </w:p>
    <w:p w:rsidR="001C5D68" w:rsidRPr="001C5D68" w:rsidRDefault="001C5D68" w:rsidP="001C5D68">
      <w:pPr>
        <w:pStyle w:val="a3"/>
        <w:numPr>
          <w:ilvl w:val="0"/>
          <w:numId w:val="12"/>
        </w:numPr>
        <w:spacing w:after="0"/>
        <w:ind w:left="0" w:firstLine="360"/>
        <w:jc w:val="both"/>
        <w:rPr>
          <w:rFonts w:ascii="Times New Roman" w:hAnsi="Times New Roman" w:cs="Times New Roman"/>
          <w:b/>
          <w:sz w:val="28"/>
          <w:szCs w:val="28"/>
        </w:rPr>
      </w:pPr>
      <w:r>
        <w:rPr>
          <w:rFonts w:ascii="Times New Roman" w:hAnsi="Times New Roman" w:cs="Times New Roman"/>
          <w:sz w:val="28"/>
          <w:szCs w:val="28"/>
        </w:rPr>
        <w:t xml:space="preserve">Какие геометрические размеры семян используются при разделении их на решётах с круглыми и продолговатыми </w:t>
      </w:r>
      <w:proofErr w:type="gramStart"/>
      <w:r>
        <w:rPr>
          <w:rFonts w:ascii="Times New Roman" w:hAnsi="Times New Roman" w:cs="Times New Roman"/>
          <w:sz w:val="28"/>
          <w:szCs w:val="28"/>
        </w:rPr>
        <w:t>отверстиями</w:t>
      </w:r>
      <w:proofErr w:type="gramEnd"/>
      <w:r>
        <w:rPr>
          <w:rFonts w:ascii="Times New Roman" w:hAnsi="Times New Roman" w:cs="Times New Roman"/>
          <w:sz w:val="28"/>
          <w:szCs w:val="28"/>
        </w:rPr>
        <w:t xml:space="preserve"> и </w:t>
      </w:r>
      <w:proofErr w:type="gramStart"/>
      <w:r>
        <w:rPr>
          <w:rFonts w:ascii="Times New Roman" w:hAnsi="Times New Roman" w:cs="Times New Roman"/>
          <w:sz w:val="28"/>
          <w:szCs w:val="28"/>
        </w:rPr>
        <w:t>какие</w:t>
      </w:r>
      <w:proofErr w:type="gramEnd"/>
      <w:r>
        <w:rPr>
          <w:rFonts w:ascii="Times New Roman" w:hAnsi="Times New Roman" w:cs="Times New Roman"/>
          <w:sz w:val="28"/>
          <w:szCs w:val="28"/>
        </w:rPr>
        <w:t xml:space="preserve"> при разделении их на триерах?</w:t>
      </w:r>
    </w:p>
    <w:p w:rsidR="001C5D68" w:rsidRPr="001C5D68" w:rsidRDefault="001C5D68" w:rsidP="001C5D68">
      <w:pPr>
        <w:pStyle w:val="a3"/>
        <w:numPr>
          <w:ilvl w:val="0"/>
          <w:numId w:val="12"/>
        </w:numPr>
        <w:spacing w:after="0"/>
        <w:ind w:left="0" w:firstLine="360"/>
        <w:jc w:val="both"/>
        <w:rPr>
          <w:rFonts w:ascii="Times New Roman" w:hAnsi="Times New Roman" w:cs="Times New Roman"/>
          <w:b/>
          <w:sz w:val="28"/>
          <w:szCs w:val="28"/>
        </w:rPr>
      </w:pPr>
      <w:r>
        <w:rPr>
          <w:rFonts w:ascii="Times New Roman" w:hAnsi="Times New Roman" w:cs="Times New Roman"/>
          <w:sz w:val="28"/>
          <w:szCs w:val="28"/>
        </w:rPr>
        <w:t>Назовите, что такое длина, ширина и толщина семян, укажите их аэродинамические свойства и порядок определения их числовых значений?</w:t>
      </w:r>
    </w:p>
    <w:p w:rsidR="001C5D68" w:rsidRPr="001C5D68" w:rsidRDefault="001C5D68" w:rsidP="001C5D68">
      <w:pPr>
        <w:pStyle w:val="a3"/>
        <w:numPr>
          <w:ilvl w:val="0"/>
          <w:numId w:val="12"/>
        </w:numPr>
        <w:spacing w:after="0"/>
        <w:ind w:left="0" w:firstLine="360"/>
        <w:jc w:val="both"/>
        <w:rPr>
          <w:rFonts w:ascii="Times New Roman" w:hAnsi="Times New Roman" w:cs="Times New Roman"/>
          <w:b/>
          <w:sz w:val="28"/>
          <w:szCs w:val="28"/>
        </w:rPr>
      </w:pPr>
      <w:r>
        <w:rPr>
          <w:rFonts w:ascii="Times New Roman" w:hAnsi="Times New Roman" w:cs="Times New Roman"/>
          <w:sz w:val="28"/>
          <w:szCs w:val="28"/>
        </w:rPr>
        <w:t>Что такое вариационный ряд, как он составляется и какими показателями характеризуется?</w:t>
      </w:r>
    </w:p>
    <w:p w:rsidR="001C5D68" w:rsidRPr="001C5D68" w:rsidRDefault="001C5D68" w:rsidP="001C5D68">
      <w:pPr>
        <w:pStyle w:val="a3"/>
        <w:numPr>
          <w:ilvl w:val="0"/>
          <w:numId w:val="12"/>
        </w:numPr>
        <w:spacing w:after="0"/>
        <w:ind w:left="0" w:firstLine="360"/>
        <w:jc w:val="both"/>
        <w:rPr>
          <w:rFonts w:ascii="Times New Roman" w:hAnsi="Times New Roman" w:cs="Times New Roman"/>
          <w:b/>
          <w:sz w:val="28"/>
          <w:szCs w:val="28"/>
        </w:rPr>
      </w:pPr>
      <w:r>
        <w:rPr>
          <w:rFonts w:ascii="Times New Roman" w:hAnsi="Times New Roman" w:cs="Times New Roman"/>
          <w:sz w:val="28"/>
          <w:szCs w:val="28"/>
        </w:rPr>
        <w:t>Укажите порядок анализа вариационных кривых зерновых смесей, выявления возможностей их разделения размеров и отверстий.</w:t>
      </w:r>
    </w:p>
    <w:p w:rsidR="001C5D68" w:rsidRDefault="001C5D68" w:rsidP="001C5D68">
      <w:pPr>
        <w:spacing w:after="0"/>
        <w:jc w:val="both"/>
        <w:rPr>
          <w:rFonts w:ascii="Times New Roman" w:hAnsi="Times New Roman" w:cs="Times New Roman"/>
          <w:b/>
          <w:sz w:val="28"/>
          <w:szCs w:val="28"/>
        </w:rPr>
      </w:pPr>
    </w:p>
    <w:p w:rsidR="00AE3FFD" w:rsidRDefault="00AE3FFD" w:rsidP="001C5D68">
      <w:pPr>
        <w:spacing w:after="0"/>
        <w:jc w:val="both"/>
        <w:rPr>
          <w:rFonts w:ascii="Times New Roman" w:hAnsi="Times New Roman" w:cs="Times New Roman"/>
          <w:b/>
          <w:sz w:val="28"/>
          <w:szCs w:val="28"/>
        </w:rPr>
      </w:pPr>
    </w:p>
    <w:p w:rsidR="001C5D68" w:rsidRPr="006D7965" w:rsidRDefault="001C5D68" w:rsidP="001C5D68">
      <w:pPr>
        <w:spacing w:after="0"/>
        <w:jc w:val="center"/>
        <w:rPr>
          <w:rFonts w:ascii="Times New Roman" w:hAnsi="Times New Roman" w:cs="Times New Roman"/>
          <w:b/>
          <w:sz w:val="28"/>
          <w:szCs w:val="28"/>
        </w:rPr>
      </w:pPr>
      <w:r w:rsidRPr="006D7965">
        <w:rPr>
          <w:rFonts w:ascii="Times New Roman" w:hAnsi="Times New Roman" w:cs="Times New Roman"/>
          <w:b/>
          <w:sz w:val="28"/>
          <w:szCs w:val="28"/>
        </w:rPr>
        <w:lastRenderedPageBreak/>
        <w:t>ЛАБОРАТОРНАЯ РАБОТА №</w:t>
      </w:r>
      <w:r>
        <w:rPr>
          <w:rFonts w:ascii="Times New Roman" w:hAnsi="Times New Roman" w:cs="Times New Roman"/>
          <w:b/>
          <w:sz w:val="28"/>
          <w:szCs w:val="28"/>
        </w:rPr>
        <w:t>8</w:t>
      </w:r>
    </w:p>
    <w:p w:rsidR="001C5D68" w:rsidRPr="006D7965" w:rsidRDefault="001C5D68" w:rsidP="001C5D68">
      <w:pPr>
        <w:spacing w:after="0"/>
        <w:jc w:val="center"/>
        <w:rPr>
          <w:rFonts w:ascii="Times New Roman" w:hAnsi="Times New Roman" w:cs="Times New Roman"/>
          <w:b/>
          <w:sz w:val="28"/>
          <w:szCs w:val="28"/>
        </w:rPr>
      </w:pPr>
      <w:r>
        <w:rPr>
          <w:rFonts w:ascii="Times New Roman" w:hAnsi="Times New Roman" w:cs="Times New Roman"/>
          <w:b/>
          <w:sz w:val="28"/>
          <w:szCs w:val="28"/>
        </w:rPr>
        <w:t>«ОБОСНОВАНИЕ СКОРОСТИ ВОЗДУШНОГО ПОТОКА ПРИ ОЧИСТКЕ И ОПРЕДЕЛЕНИЕ ХАРАКТЕРИСТИК АЭРОДИНАМИЧЕСКИХ СВОЙСТВ СЕМЯН»</w:t>
      </w:r>
    </w:p>
    <w:p w:rsidR="001C5D68" w:rsidRDefault="001C5D68" w:rsidP="001C5D68">
      <w:pPr>
        <w:spacing w:after="0"/>
        <w:jc w:val="both"/>
        <w:rPr>
          <w:rFonts w:ascii="Times New Roman" w:hAnsi="Times New Roman" w:cs="Times New Roman"/>
          <w:b/>
          <w:sz w:val="28"/>
          <w:szCs w:val="28"/>
        </w:rPr>
      </w:pPr>
    </w:p>
    <w:p w:rsidR="001C5D68" w:rsidRDefault="001C5D68" w:rsidP="001C5D68">
      <w:pPr>
        <w:spacing w:after="0"/>
        <w:ind w:firstLine="708"/>
        <w:jc w:val="both"/>
        <w:rPr>
          <w:rFonts w:ascii="Times New Roman" w:hAnsi="Times New Roman" w:cs="Times New Roman"/>
          <w:sz w:val="28"/>
          <w:szCs w:val="28"/>
        </w:rPr>
      </w:pPr>
      <w:r w:rsidRPr="006D7965">
        <w:rPr>
          <w:rFonts w:ascii="Times New Roman" w:hAnsi="Times New Roman" w:cs="Times New Roman"/>
          <w:b/>
          <w:sz w:val="28"/>
          <w:szCs w:val="28"/>
        </w:rPr>
        <w:t>Цель работы.</w:t>
      </w:r>
      <w:r>
        <w:rPr>
          <w:rFonts w:ascii="Times New Roman" w:hAnsi="Times New Roman" w:cs="Times New Roman"/>
          <w:sz w:val="28"/>
          <w:szCs w:val="28"/>
        </w:rPr>
        <w:t xml:space="preserve"> </w:t>
      </w:r>
    </w:p>
    <w:p w:rsidR="001C5D68" w:rsidRDefault="001C5D68" w:rsidP="001C5D68">
      <w:pPr>
        <w:spacing w:after="0"/>
        <w:ind w:firstLine="709"/>
        <w:jc w:val="both"/>
        <w:rPr>
          <w:rFonts w:ascii="Times New Roman" w:hAnsi="Times New Roman" w:cs="Times New Roman"/>
          <w:sz w:val="28"/>
          <w:szCs w:val="28"/>
        </w:rPr>
      </w:pPr>
      <w:r>
        <w:rPr>
          <w:rFonts w:ascii="Times New Roman" w:hAnsi="Times New Roman" w:cs="Times New Roman"/>
          <w:sz w:val="28"/>
          <w:szCs w:val="28"/>
        </w:rPr>
        <w:t>Определить возможность разделения компонентов вороха воздушным потоком  и рассчитать скорость воздуха для транспортирования заданной сыпучей смеси.</w:t>
      </w:r>
    </w:p>
    <w:p w:rsidR="001C5D68" w:rsidRDefault="001C5D68" w:rsidP="001C5D68">
      <w:pPr>
        <w:spacing w:after="0"/>
        <w:ind w:firstLine="709"/>
        <w:jc w:val="both"/>
        <w:rPr>
          <w:rFonts w:ascii="Times New Roman" w:hAnsi="Times New Roman" w:cs="Times New Roman"/>
          <w:b/>
          <w:sz w:val="28"/>
          <w:szCs w:val="28"/>
        </w:rPr>
      </w:pPr>
    </w:p>
    <w:p w:rsidR="001C5D68" w:rsidRDefault="001C5D68" w:rsidP="001C5D68">
      <w:pPr>
        <w:spacing w:after="0"/>
        <w:ind w:firstLine="709"/>
        <w:jc w:val="both"/>
        <w:rPr>
          <w:rFonts w:ascii="Times New Roman" w:hAnsi="Times New Roman" w:cs="Times New Roman"/>
          <w:b/>
          <w:sz w:val="28"/>
          <w:szCs w:val="28"/>
        </w:rPr>
      </w:pPr>
      <w:r w:rsidRPr="006D7965">
        <w:rPr>
          <w:rFonts w:ascii="Times New Roman" w:hAnsi="Times New Roman" w:cs="Times New Roman"/>
          <w:b/>
          <w:sz w:val="28"/>
          <w:szCs w:val="28"/>
        </w:rPr>
        <w:t>Содержание работы.</w:t>
      </w:r>
    </w:p>
    <w:p w:rsidR="001C5D68" w:rsidRDefault="001C5D68" w:rsidP="001C5D6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возможности разделения компонентов вороха воздушным потоком. Изучить устройство и </w:t>
      </w:r>
      <w:r w:rsidR="006F2432">
        <w:rPr>
          <w:rFonts w:ascii="Times New Roman" w:hAnsi="Times New Roman" w:cs="Times New Roman"/>
          <w:sz w:val="28"/>
          <w:szCs w:val="28"/>
        </w:rPr>
        <w:t xml:space="preserve">принцип </w:t>
      </w:r>
      <w:r>
        <w:rPr>
          <w:rFonts w:ascii="Times New Roman" w:hAnsi="Times New Roman" w:cs="Times New Roman"/>
          <w:sz w:val="28"/>
          <w:szCs w:val="28"/>
        </w:rPr>
        <w:t>работ</w:t>
      </w:r>
      <w:r w:rsidR="006F2432">
        <w:rPr>
          <w:rFonts w:ascii="Times New Roman" w:hAnsi="Times New Roman" w:cs="Times New Roman"/>
          <w:sz w:val="28"/>
          <w:szCs w:val="28"/>
        </w:rPr>
        <w:t>ы</w:t>
      </w:r>
      <w:r>
        <w:rPr>
          <w:rFonts w:ascii="Times New Roman" w:hAnsi="Times New Roman" w:cs="Times New Roman"/>
          <w:sz w:val="28"/>
          <w:szCs w:val="28"/>
        </w:rPr>
        <w:t xml:space="preserve"> парусного классификатора. Определить критические скорости компонентов зерновой смеси. Составить отчёт о выполненной работе.</w:t>
      </w:r>
    </w:p>
    <w:p w:rsidR="001C5D68" w:rsidRDefault="001C5D68" w:rsidP="001C5D68">
      <w:pPr>
        <w:spacing w:after="0"/>
        <w:ind w:firstLine="708"/>
        <w:jc w:val="both"/>
        <w:rPr>
          <w:rFonts w:ascii="Times New Roman" w:hAnsi="Times New Roman" w:cs="Times New Roman"/>
          <w:sz w:val="28"/>
          <w:szCs w:val="28"/>
        </w:rPr>
      </w:pPr>
    </w:p>
    <w:p w:rsidR="001C5D68" w:rsidRDefault="001C5D68" w:rsidP="001C5D68">
      <w:pPr>
        <w:spacing w:after="0"/>
        <w:ind w:firstLine="708"/>
        <w:jc w:val="both"/>
        <w:rPr>
          <w:rFonts w:ascii="Times New Roman" w:hAnsi="Times New Roman" w:cs="Times New Roman"/>
          <w:b/>
          <w:sz w:val="28"/>
          <w:szCs w:val="28"/>
        </w:rPr>
      </w:pPr>
      <w:r w:rsidRPr="008F0F73">
        <w:rPr>
          <w:rFonts w:ascii="Times New Roman" w:hAnsi="Times New Roman" w:cs="Times New Roman"/>
          <w:b/>
          <w:sz w:val="28"/>
          <w:szCs w:val="28"/>
        </w:rPr>
        <w:t>Общие сведения</w:t>
      </w:r>
      <w:r>
        <w:rPr>
          <w:rFonts w:ascii="Times New Roman" w:hAnsi="Times New Roman" w:cs="Times New Roman"/>
          <w:b/>
          <w:sz w:val="28"/>
          <w:szCs w:val="28"/>
        </w:rPr>
        <w:t>.</w:t>
      </w:r>
    </w:p>
    <w:p w:rsidR="001C5D68" w:rsidRDefault="001C5D68" w:rsidP="001C5D68">
      <w:pPr>
        <w:pStyle w:val="a3"/>
        <w:spacing w:after="0"/>
        <w:ind w:left="0" w:right="-1"/>
        <w:jc w:val="both"/>
        <w:rPr>
          <w:rFonts w:ascii="Times New Roman" w:hAnsi="Times New Roman" w:cs="Times New Roman"/>
          <w:sz w:val="28"/>
          <w:szCs w:val="28"/>
        </w:rPr>
      </w:pPr>
      <w:r>
        <w:rPr>
          <w:rFonts w:ascii="Times New Roman" w:hAnsi="Times New Roman" w:cs="Times New Roman"/>
          <w:sz w:val="28"/>
          <w:szCs w:val="28"/>
        </w:rPr>
        <w:tab/>
        <w:t>Основные элементы воздушных систем сельскохозяйственных машин – это источники воздушного потока – вентиляторы; воздушные каналы, направляющие воздушный поток и примеси; осадочные камеры и пылеуловители, очищающие воздушный поток от примесей. При этом разделение сыпучих смесей по аэродинамическим свойствам компонентов или фракций широко применяют во время послеуборочной обработки зерна. Кроме того, известно, что хлебная масса, переработанная молотильным аппаратом, представляет собой смесь зерна, соломы, сбоины и половы. При разработке технологической схемы очистки и сортировки зерновых смесей необходимо учитывать их технологические свойства: размеры, плотность, упругость, массу, форму, свойства поверхности, парусность.</w:t>
      </w:r>
    </w:p>
    <w:p w:rsidR="001C5D68" w:rsidRDefault="001C5D68" w:rsidP="001C5D68">
      <w:pPr>
        <w:pStyle w:val="a3"/>
        <w:spacing w:after="0"/>
        <w:ind w:left="0" w:right="-1"/>
        <w:jc w:val="both"/>
        <w:rPr>
          <w:rFonts w:ascii="Times New Roman" w:hAnsi="Times New Roman" w:cs="Times New Roman"/>
          <w:sz w:val="28"/>
          <w:szCs w:val="28"/>
        </w:rPr>
      </w:pPr>
      <w:r>
        <w:rPr>
          <w:rFonts w:ascii="Times New Roman" w:hAnsi="Times New Roman" w:cs="Times New Roman"/>
          <w:sz w:val="28"/>
          <w:szCs w:val="28"/>
        </w:rPr>
        <w:tab/>
        <w:t xml:space="preserve">Критическая скорость и коэффициент парусности для одного и того же вида семян, частиц вороха и примесей изменяются в определённых пределах, следуя закону нормального распределения. Критическая скорость кусочков соломы, колосьев без зёрен, половы значительно ниже критической скорости основного зерна. Поэтому, используя воздушный поток, зерновую смесь можно разделить на две или несколько фракций. </w:t>
      </w:r>
    </w:p>
    <w:p w:rsidR="001C5D68" w:rsidRDefault="001C5D68" w:rsidP="001C5D68">
      <w:pPr>
        <w:pStyle w:val="a3"/>
        <w:spacing w:after="0"/>
        <w:ind w:left="0" w:right="-1"/>
        <w:jc w:val="both"/>
        <w:rPr>
          <w:rFonts w:ascii="Times New Roman" w:hAnsi="Times New Roman" w:cs="Times New Roman"/>
          <w:sz w:val="28"/>
          <w:szCs w:val="28"/>
        </w:rPr>
      </w:pPr>
      <w:r>
        <w:rPr>
          <w:rFonts w:ascii="Times New Roman" w:hAnsi="Times New Roman" w:cs="Times New Roman"/>
          <w:sz w:val="28"/>
          <w:szCs w:val="28"/>
        </w:rPr>
        <w:tab/>
        <w:t xml:space="preserve">Из всех известных методов разделения сельскохозяйственных материалов (решётные станы, триеры и пр.), одним из распространённых, является способ разделения их с помощью воздушного потока. Он основан на различных аэродинамических свойствах разделяемых смесей. </w:t>
      </w:r>
    </w:p>
    <w:p w:rsidR="001C5D68" w:rsidRDefault="001C5D68" w:rsidP="001C5D68">
      <w:pPr>
        <w:pStyle w:val="a3"/>
        <w:spacing w:after="0"/>
        <w:ind w:left="0" w:right="-1"/>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Показателями, характеризующими аэродинамические свойства частиц, является: критическая скорость (скорость витания) </w:t>
      </w:r>
      <w:r w:rsidR="00F95D76" w:rsidRPr="00F95D76">
        <w:rPr>
          <w:rFonts w:ascii="Times New Roman" w:hAnsi="Times New Roman" w:cs="Times New Roman"/>
          <w:position w:val="-16"/>
          <w:sz w:val="28"/>
          <w:szCs w:val="28"/>
        </w:rPr>
        <w:object w:dxaOrig="420" w:dyaOrig="420">
          <v:shape id="_x0000_i1086" type="#_x0000_t75" style="width:21pt;height:21pt" o:ole="">
            <v:imagedata r:id="rId136" o:title=""/>
          </v:shape>
          <o:OLEObject Type="Embed" ProgID="Equation.3" ShapeID="_x0000_i1086" DrawAspect="Content" ObjectID="_1554887431" r:id="rId137"/>
        </w:object>
      </w:r>
      <w:r>
        <w:rPr>
          <w:rFonts w:ascii="Times New Roman" w:hAnsi="Times New Roman" w:cs="Times New Roman"/>
          <w:sz w:val="28"/>
          <w:szCs w:val="28"/>
        </w:rPr>
        <w:t xml:space="preserve">, коэффициент сопротивления воздуха </w:t>
      </w:r>
      <w:r w:rsidR="008540F0" w:rsidRPr="008540F0">
        <w:rPr>
          <w:rFonts w:ascii="Times New Roman" w:hAnsi="Times New Roman" w:cs="Times New Roman"/>
          <w:position w:val="-6"/>
          <w:sz w:val="28"/>
          <w:szCs w:val="28"/>
        </w:rPr>
        <w:object w:dxaOrig="220" w:dyaOrig="300">
          <v:shape id="_x0000_i1087" type="#_x0000_t75" style="width:10.5pt;height:15pt" o:ole="">
            <v:imagedata r:id="rId138" o:title=""/>
          </v:shape>
          <o:OLEObject Type="Embed" ProgID="Equation.3" ShapeID="_x0000_i1087" DrawAspect="Content" ObjectID="_1554887432" r:id="rId139"/>
        </w:object>
      </w:r>
      <w:r>
        <w:rPr>
          <w:rFonts w:ascii="Times New Roman" w:hAnsi="Times New Roman" w:cs="Times New Roman"/>
          <w:sz w:val="28"/>
          <w:szCs w:val="28"/>
        </w:rPr>
        <w:t xml:space="preserve"> и коэффициент парусности </w:t>
      </w:r>
      <w:r w:rsidR="00F270F7" w:rsidRPr="00F270F7">
        <w:rPr>
          <w:rFonts w:ascii="Times New Roman" w:hAnsi="Times New Roman" w:cs="Times New Roman"/>
          <w:position w:val="-12"/>
          <w:sz w:val="28"/>
          <w:szCs w:val="28"/>
        </w:rPr>
        <w:object w:dxaOrig="499" w:dyaOrig="380">
          <v:shape id="_x0000_i1088" type="#_x0000_t75" style="width:24.75pt;height:18.75pt" o:ole="">
            <v:imagedata r:id="rId140" o:title=""/>
          </v:shape>
          <o:OLEObject Type="Embed" ProgID="Equation.3" ShapeID="_x0000_i1088" DrawAspect="Content" ObjectID="_1554887433" r:id="rId141"/>
        </w:object>
      </w:r>
      <w:r>
        <w:rPr>
          <w:rFonts w:ascii="Times New Roman" w:hAnsi="Times New Roman" w:cs="Times New Roman"/>
          <w:sz w:val="28"/>
          <w:szCs w:val="28"/>
        </w:rPr>
        <w:t>. Схема сил действующих на частицу, представлена на рисунке 8.1.</w:t>
      </w:r>
    </w:p>
    <w:p w:rsidR="001C5D68" w:rsidRDefault="004A73E0" w:rsidP="001C5D68">
      <w:pPr>
        <w:pStyle w:val="a3"/>
        <w:spacing w:after="0"/>
        <w:ind w:left="0" w:right="-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16953" cy="2828925"/>
            <wp:effectExtent l="19050" t="0" r="0" b="0"/>
            <wp:docPr id="211" name="Рисунок 211" descr="C:\Users\Дмитрий\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Дмитрий\Desktop\44.jpg"/>
                    <pic:cNvPicPr>
                      <a:picLocks noChangeAspect="1" noChangeArrowheads="1"/>
                    </pic:cNvPicPr>
                  </pic:nvPicPr>
                  <pic:blipFill>
                    <a:blip r:embed="rId142" cstate="print"/>
                    <a:srcRect/>
                    <a:stretch>
                      <a:fillRect/>
                    </a:stretch>
                  </pic:blipFill>
                  <pic:spPr bwMode="auto">
                    <a:xfrm>
                      <a:off x="0" y="0"/>
                      <a:ext cx="1823321" cy="2838840"/>
                    </a:xfrm>
                    <a:prstGeom prst="rect">
                      <a:avLst/>
                    </a:prstGeom>
                    <a:noFill/>
                    <a:ln w="9525">
                      <a:noFill/>
                      <a:miter lim="800000"/>
                      <a:headEnd/>
                      <a:tailEnd/>
                    </a:ln>
                  </pic:spPr>
                </pic:pic>
              </a:graphicData>
            </a:graphic>
          </wp:inline>
        </w:drawing>
      </w:r>
    </w:p>
    <w:p w:rsidR="001C5D68" w:rsidRDefault="001C5D68" w:rsidP="001C5D68">
      <w:pPr>
        <w:pStyle w:val="a3"/>
        <w:spacing w:after="0"/>
        <w:ind w:left="0" w:right="-1" w:firstLine="708"/>
        <w:jc w:val="both"/>
        <w:rPr>
          <w:rFonts w:ascii="Times New Roman" w:hAnsi="Times New Roman" w:cs="Times New Roman"/>
          <w:sz w:val="28"/>
          <w:szCs w:val="28"/>
        </w:rPr>
      </w:pPr>
      <w:r>
        <w:rPr>
          <w:rFonts w:ascii="Times New Roman" w:hAnsi="Times New Roman" w:cs="Times New Roman"/>
          <w:sz w:val="28"/>
          <w:szCs w:val="28"/>
        </w:rPr>
        <w:t>Рисунок 8.1 – Схема сил действующих на частицу</w:t>
      </w:r>
    </w:p>
    <w:p w:rsidR="001C5D68" w:rsidRDefault="001C5D68" w:rsidP="001C5D68">
      <w:pPr>
        <w:pStyle w:val="a3"/>
        <w:spacing w:after="0"/>
        <w:ind w:left="0" w:right="-1" w:firstLine="708"/>
        <w:jc w:val="both"/>
        <w:rPr>
          <w:rFonts w:ascii="Times New Roman" w:hAnsi="Times New Roman" w:cs="Times New Roman"/>
          <w:sz w:val="28"/>
          <w:szCs w:val="28"/>
        </w:rPr>
      </w:pPr>
    </w:p>
    <w:p w:rsidR="001C5D68" w:rsidRDefault="001C5D68" w:rsidP="001C5D68">
      <w:pPr>
        <w:pStyle w:val="a3"/>
        <w:spacing w:after="0"/>
        <w:ind w:left="0" w:right="-1" w:firstLine="708"/>
        <w:jc w:val="both"/>
        <w:rPr>
          <w:rFonts w:ascii="Times New Roman" w:hAnsi="Times New Roman" w:cs="Times New Roman"/>
          <w:sz w:val="28"/>
          <w:szCs w:val="28"/>
        </w:rPr>
      </w:pPr>
      <w:r w:rsidRPr="00E547D9">
        <w:rPr>
          <w:rFonts w:ascii="Times New Roman" w:hAnsi="Times New Roman" w:cs="Times New Roman"/>
          <w:b/>
          <w:sz w:val="28"/>
          <w:szCs w:val="28"/>
        </w:rPr>
        <w:t>Критическая скорость.</w:t>
      </w:r>
      <w:r>
        <w:rPr>
          <w:rFonts w:ascii="Times New Roman" w:hAnsi="Times New Roman" w:cs="Times New Roman"/>
          <w:b/>
          <w:sz w:val="28"/>
          <w:szCs w:val="28"/>
        </w:rPr>
        <w:t xml:space="preserve"> </w:t>
      </w:r>
      <w:r>
        <w:rPr>
          <w:rFonts w:ascii="Times New Roman" w:hAnsi="Times New Roman" w:cs="Times New Roman"/>
          <w:sz w:val="28"/>
          <w:szCs w:val="28"/>
        </w:rPr>
        <w:t xml:space="preserve">Если поместить семя или другую частицу зерновой смеси в однородный вертикальный поток воздуха, движущийся вверх со скоростью </w:t>
      </w:r>
      <w:r w:rsidR="008540F0" w:rsidRPr="008540F0">
        <w:rPr>
          <w:rFonts w:ascii="Times New Roman" w:hAnsi="Times New Roman" w:cs="Times New Roman"/>
          <w:position w:val="-12"/>
          <w:sz w:val="28"/>
          <w:szCs w:val="28"/>
        </w:rPr>
        <w:object w:dxaOrig="380" w:dyaOrig="380">
          <v:shape id="_x0000_i1089" type="#_x0000_t75" style="width:18.75pt;height:19.5pt" o:ole="">
            <v:imagedata r:id="rId143" o:title=""/>
          </v:shape>
          <o:OLEObject Type="Embed" ProgID="Equation.3" ShapeID="_x0000_i1089" DrawAspect="Content" ObjectID="_1554887434" r:id="rId144"/>
        </w:object>
      </w:r>
      <w:r>
        <w:rPr>
          <w:rFonts w:ascii="Times New Roman" w:hAnsi="Times New Roman" w:cs="Times New Roman"/>
          <w:sz w:val="28"/>
          <w:szCs w:val="28"/>
        </w:rPr>
        <w:t xml:space="preserve">, то со стороны последнего оно будет подвергаться воздействию силы </w:t>
      </w:r>
      <w:r w:rsidR="00F95D76" w:rsidRPr="00E547D9">
        <w:rPr>
          <w:rFonts w:ascii="Times New Roman" w:hAnsi="Times New Roman" w:cs="Times New Roman"/>
          <w:position w:val="-4"/>
          <w:sz w:val="28"/>
          <w:szCs w:val="28"/>
        </w:rPr>
        <w:object w:dxaOrig="260" w:dyaOrig="279">
          <v:shape id="_x0000_i1090" type="#_x0000_t75" style="width:12.75pt;height:13.5pt" o:ole="">
            <v:imagedata r:id="rId145" o:title=""/>
          </v:shape>
          <o:OLEObject Type="Embed" ProgID="Equation.3" ShapeID="_x0000_i1090" DrawAspect="Content" ObjectID="_1554887435" r:id="rId146"/>
        </w:object>
      </w:r>
      <w:r>
        <w:rPr>
          <w:rFonts w:ascii="Times New Roman" w:hAnsi="Times New Roman" w:cs="Times New Roman"/>
          <w:sz w:val="28"/>
          <w:szCs w:val="28"/>
        </w:rPr>
        <w:t>, которая может быть найдена по формуле Ньютона:</w:t>
      </w:r>
    </w:p>
    <w:p w:rsidR="001C5D68" w:rsidRDefault="008540F0" w:rsidP="001C5D68">
      <w:pPr>
        <w:pStyle w:val="a3"/>
        <w:spacing w:after="0"/>
        <w:ind w:left="0" w:right="-1" w:firstLine="708"/>
        <w:jc w:val="right"/>
        <w:rPr>
          <w:rFonts w:ascii="Times New Roman" w:hAnsi="Times New Roman" w:cs="Times New Roman"/>
          <w:sz w:val="28"/>
          <w:szCs w:val="28"/>
        </w:rPr>
      </w:pPr>
      <w:r w:rsidRPr="00F95D76">
        <w:rPr>
          <w:rFonts w:ascii="Times New Roman" w:hAnsi="Times New Roman" w:cs="Times New Roman"/>
          <w:position w:val="-12"/>
          <w:sz w:val="28"/>
          <w:szCs w:val="28"/>
        </w:rPr>
        <w:object w:dxaOrig="2260" w:dyaOrig="480">
          <v:shape id="_x0000_i1091" type="#_x0000_t75" style="width:112.5pt;height:24pt" o:ole="">
            <v:imagedata r:id="rId147" o:title=""/>
          </v:shape>
          <o:OLEObject Type="Embed" ProgID="Equation.3" ShapeID="_x0000_i1091" DrawAspect="Content" ObjectID="_1554887436" r:id="rId148"/>
        </w:object>
      </w:r>
      <w:r w:rsidRPr="00AE3FFD">
        <w:rPr>
          <w:rFonts w:ascii="Times New Roman" w:hAnsi="Times New Roman" w:cs="Times New Roman"/>
          <w:position w:val="-10"/>
          <w:sz w:val="28"/>
          <w:szCs w:val="28"/>
        </w:rPr>
        <w:t>,</w:t>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t>(8.1)</w:t>
      </w:r>
    </w:p>
    <w:p w:rsidR="001C5D68" w:rsidRDefault="001C5D68" w:rsidP="001C5D68">
      <w:pPr>
        <w:spacing w:after="0"/>
        <w:ind w:right="-1"/>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rPr>
        <w:tab/>
      </w:r>
      <w:r w:rsidR="00F95D76" w:rsidRPr="00442035">
        <w:rPr>
          <w:rFonts w:ascii="Times New Roman" w:hAnsi="Times New Roman" w:cs="Times New Roman"/>
          <w:position w:val="-6"/>
          <w:sz w:val="28"/>
          <w:szCs w:val="28"/>
        </w:rPr>
        <w:object w:dxaOrig="220" w:dyaOrig="300">
          <v:shape id="_x0000_i1092" type="#_x0000_t75" style="width:10.5pt;height:15pt" o:ole="">
            <v:imagedata r:id="rId149" o:title=""/>
          </v:shape>
          <o:OLEObject Type="Embed" ProgID="Equation.3" ShapeID="_x0000_i1092" DrawAspect="Content" ObjectID="_1554887437" r:id="rId150"/>
        </w:object>
      </w:r>
      <w:r>
        <w:rPr>
          <w:rFonts w:ascii="Times New Roman" w:hAnsi="Times New Roman" w:cs="Times New Roman"/>
          <w:sz w:val="28"/>
          <w:szCs w:val="28"/>
        </w:rPr>
        <w:t>- коэффициент сопротивления воздуха;</w:t>
      </w:r>
    </w:p>
    <w:p w:rsidR="001C5D68" w:rsidRDefault="00F95D76" w:rsidP="001C5D68">
      <w:pPr>
        <w:spacing w:after="0"/>
        <w:ind w:right="-1" w:firstLine="708"/>
        <w:jc w:val="both"/>
        <w:rPr>
          <w:rFonts w:ascii="Times New Roman" w:hAnsi="Times New Roman" w:cs="Times New Roman"/>
          <w:sz w:val="28"/>
          <w:szCs w:val="28"/>
        </w:rPr>
      </w:pPr>
      <w:r w:rsidRPr="00E547D9">
        <w:rPr>
          <w:rFonts w:ascii="Times New Roman" w:hAnsi="Times New Roman" w:cs="Times New Roman"/>
          <w:position w:val="-10"/>
          <w:sz w:val="28"/>
          <w:szCs w:val="28"/>
        </w:rPr>
        <w:object w:dxaOrig="260" w:dyaOrig="279">
          <v:shape id="_x0000_i1093" type="#_x0000_t75" style="width:12.75pt;height:13.5pt" o:ole="">
            <v:imagedata r:id="rId151" o:title=""/>
          </v:shape>
          <o:OLEObject Type="Embed" ProgID="Equation.3" ShapeID="_x0000_i1093" DrawAspect="Content" ObjectID="_1554887438" r:id="rId152"/>
        </w:object>
      </w:r>
      <w:r w:rsidR="001C5D68">
        <w:rPr>
          <w:rFonts w:ascii="Times New Roman" w:hAnsi="Times New Roman" w:cs="Times New Roman"/>
          <w:sz w:val="28"/>
          <w:szCs w:val="28"/>
        </w:rPr>
        <w:t xml:space="preserve">- плотность воздуха, </w:t>
      </w:r>
      <w:proofErr w:type="gramStart"/>
      <w:r w:rsidR="001C5D68">
        <w:rPr>
          <w:rFonts w:ascii="Times New Roman" w:hAnsi="Times New Roman" w:cs="Times New Roman"/>
          <w:sz w:val="28"/>
          <w:szCs w:val="28"/>
        </w:rPr>
        <w:t>кг</w:t>
      </w:r>
      <w:proofErr w:type="gramEnd"/>
      <w:r w:rsidR="001C5D68">
        <w:rPr>
          <w:rFonts w:ascii="Times New Roman" w:hAnsi="Times New Roman" w:cs="Times New Roman"/>
          <w:sz w:val="28"/>
          <w:szCs w:val="28"/>
        </w:rPr>
        <w:t>/м</w:t>
      </w:r>
      <w:r w:rsidR="001C5D68" w:rsidRPr="00E547D9">
        <w:rPr>
          <w:rFonts w:ascii="Times New Roman" w:hAnsi="Times New Roman" w:cs="Times New Roman"/>
          <w:sz w:val="28"/>
          <w:szCs w:val="28"/>
          <w:vertAlign w:val="superscript"/>
        </w:rPr>
        <w:t>3</w:t>
      </w:r>
      <w:r w:rsidR="001C5D68">
        <w:rPr>
          <w:rFonts w:ascii="Times New Roman" w:hAnsi="Times New Roman" w:cs="Times New Roman"/>
          <w:sz w:val="28"/>
          <w:szCs w:val="28"/>
        </w:rPr>
        <w:t>;</w:t>
      </w:r>
    </w:p>
    <w:p w:rsidR="001C5D68" w:rsidRDefault="001C5D68" w:rsidP="001C5D68">
      <w:pPr>
        <w:spacing w:after="0"/>
        <w:ind w:right="-1"/>
        <w:jc w:val="both"/>
        <w:rPr>
          <w:rFonts w:ascii="Times New Roman" w:hAnsi="Times New Roman" w:cs="Times New Roman"/>
          <w:sz w:val="28"/>
          <w:szCs w:val="28"/>
        </w:rPr>
      </w:pPr>
      <w:r>
        <w:rPr>
          <w:rFonts w:ascii="Times New Roman" w:hAnsi="Times New Roman" w:cs="Times New Roman"/>
          <w:sz w:val="28"/>
          <w:szCs w:val="28"/>
        </w:rPr>
        <w:tab/>
      </w:r>
      <w:r w:rsidR="008540F0" w:rsidRPr="008540F0">
        <w:rPr>
          <w:rFonts w:ascii="Times New Roman" w:hAnsi="Times New Roman" w:cs="Times New Roman"/>
          <w:position w:val="-12"/>
          <w:sz w:val="28"/>
          <w:szCs w:val="28"/>
        </w:rPr>
        <w:object w:dxaOrig="380" w:dyaOrig="380">
          <v:shape id="_x0000_i1094" type="#_x0000_t75" style="width:18.75pt;height:19.5pt" o:ole="">
            <v:imagedata r:id="rId153" o:title=""/>
          </v:shape>
          <o:OLEObject Type="Embed" ProgID="Equation.3" ShapeID="_x0000_i1094" DrawAspect="Content" ObjectID="_1554887439" r:id="rId154"/>
        </w:object>
      </w:r>
      <w:r>
        <w:rPr>
          <w:rFonts w:ascii="Times New Roman" w:hAnsi="Times New Roman" w:cs="Times New Roman"/>
          <w:sz w:val="28"/>
          <w:szCs w:val="28"/>
        </w:rPr>
        <w:t>- скорость воздушного потока, м/</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1C5D68" w:rsidRDefault="001C5D68" w:rsidP="001C5D68">
      <w:pPr>
        <w:spacing w:after="0"/>
        <w:ind w:right="-1"/>
        <w:jc w:val="both"/>
        <w:rPr>
          <w:rFonts w:ascii="Times New Roman" w:hAnsi="Times New Roman" w:cs="Times New Roman"/>
          <w:sz w:val="28"/>
          <w:szCs w:val="28"/>
        </w:rPr>
      </w:pPr>
      <w:r>
        <w:rPr>
          <w:rFonts w:ascii="Times New Roman" w:hAnsi="Times New Roman" w:cs="Times New Roman"/>
          <w:sz w:val="28"/>
          <w:szCs w:val="28"/>
        </w:rPr>
        <w:tab/>
      </w:r>
      <w:r w:rsidR="008540F0" w:rsidRPr="008540F0">
        <w:rPr>
          <w:rFonts w:ascii="Times New Roman" w:hAnsi="Times New Roman" w:cs="Times New Roman"/>
          <w:position w:val="-12"/>
          <w:sz w:val="28"/>
          <w:szCs w:val="28"/>
        </w:rPr>
        <w:object w:dxaOrig="380" w:dyaOrig="380">
          <v:shape id="_x0000_i1095" type="#_x0000_t75" style="width:18.75pt;height:19.5pt" o:ole="">
            <v:imagedata r:id="rId155" o:title=""/>
          </v:shape>
          <o:OLEObject Type="Embed" ProgID="Equation.3" ShapeID="_x0000_i1095" DrawAspect="Content" ObjectID="_1554887440" r:id="rId156"/>
        </w:object>
      </w:r>
      <w:r>
        <w:rPr>
          <w:rFonts w:ascii="Times New Roman" w:hAnsi="Times New Roman" w:cs="Times New Roman"/>
          <w:sz w:val="28"/>
          <w:szCs w:val="28"/>
        </w:rPr>
        <w:t>- скорость движения семени, м/</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1C5D68" w:rsidRDefault="001C5D68" w:rsidP="001C5D68">
      <w:pPr>
        <w:spacing w:after="0"/>
        <w:ind w:right="-1"/>
        <w:jc w:val="both"/>
        <w:rPr>
          <w:rFonts w:ascii="Times New Roman" w:hAnsi="Times New Roman" w:cs="Times New Roman"/>
          <w:sz w:val="28"/>
          <w:szCs w:val="28"/>
        </w:rPr>
      </w:pPr>
      <w:r>
        <w:rPr>
          <w:rFonts w:ascii="Times New Roman" w:hAnsi="Times New Roman" w:cs="Times New Roman"/>
          <w:sz w:val="28"/>
          <w:szCs w:val="28"/>
        </w:rPr>
        <w:tab/>
      </w:r>
      <w:r w:rsidR="00F95D76" w:rsidRPr="00D60AA2">
        <w:rPr>
          <w:rFonts w:ascii="Times New Roman" w:hAnsi="Times New Roman" w:cs="Times New Roman"/>
          <w:position w:val="-6"/>
          <w:sz w:val="28"/>
          <w:szCs w:val="28"/>
        </w:rPr>
        <w:object w:dxaOrig="240" w:dyaOrig="300">
          <v:shape id="_x0000_i1096" type="#_x0000_t75" style="width:12pt;height:15pt" o:ole="">
            <v:imagedata r:id="rId157" o:title=""/>
          </v:shape>
          <o:OLEObject Type="Embed" ProgID="Equation.3" ShapeID="_x0000_i1096" DrawAspect="Content" ObjectID="_1554887441" r:id="rId158"/>
        </w:object>
      </w:r>
      <w:r w:rsidR="008540F0">
        <w:rPr>
          <w:rFonts w:ascii="Times New Roman" w:hAnsi="Times New Roman" w:cs="Times New Roman"/>
          <w:sz w:val="28"/>
          <w:szCs w:val="28"/>
        </w:rPr>
        <w:t>-</w:t>
      </w:r>
      <w:r>
        <w:rPr>
          <w:rFonts w:ascii="Times New Roman" w:hAnsi="Times New Roman" w:cs="Times New Roman"/>
          <w:sz w:val="28"/>
          <w:szCs w:val="28"/>
        </w:rPr>
        <w:t>площадь (миделево сечение) проекции тела на плоскость, перпендикулярную направлению воздушного потока, м</w:t>
      </w:r>
      <w:proofErr w:type="gramStart"/>
      <w:r w:rsidRPr="00D60AA2">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1C5D68" w:rsidRDefault="001C5D68" w:rsidP="001C5D68">
      <w:pPr>
        <w:spacing w:after="0"/>
        <w:ind w:right="-1"/>
        <w:jc w:val="both"/>
        <w:rPr>
          <w:rFonts w:ascii="Times New Roman" w:hAnsi="Times New Roman" w:cs="Times New Roman"/>
          <w:sz w:val="28"/>
          <w:szCs w:val="28"/>
        </w:rPr>
      </w:pPr>
      <w:r>
        <w:rPr>
          <w:rFonts w:ascii="Times New Roman" w:hAnsi="Times New Roman" w:cs="Times New Roman"/>
          <w:sz w:val="28"/>
          <w:szCs w:val="28"/>
        </w:rPr>
        <w:tab/>
        <w:t xml:space="preserve">Под действием силы </w:t>
      </w:r>
      <w:r w:rsidR="00F95D76" w:rsidRPr="00D60AA2">
        <w:rPr>
          <w:rFonts w:ascii="Times New Roman" w:hAnsi="Times New Roman" w:cs="Times New Roman"/>
          <w:position w:val="-4"/>
          <w:sz w:val="28"/>
          <w:szCs w:val="28"/>
        </w:rPr>
        <w:object w:dxaOrig="260" w:dyaOrig="279">
          <v:shape id="_x0000_i1097" type="#_x0000_t75" style="width:12.75pt;height:13.5pt" o:ole="">
            <v:imagedata r:id="rId159" o:title=""/>
          </v:shape>
          <o:OLEObject Type="Embed" ProgID="Equation.3" ShapeID="_x0000_i1097" DrawAspect="Content" ObjectID="_1554887442" r:id="rId160"/>
        </w:object>
      </w:r>
      <w:r>
        <w:rPr>
          <w:rFonts w:ascii="Times New Roman" w:hAnsi="Times New Roman" w:cs="Times New Roman"/>
          <w:sz w:val="28"/>
          <w:szCs w:val="28"/>
        </w:rPr>
        <w:t xml:space="preserve"> и силы тяжести </w:t>
      </w:r>
      <w:r w:rsidR="00F95D76" w:rsidRPr="00F95D76">
        <w:rPr>
          <w:rFonts w:ascii="Times New Roman" w:hAnsi="Times New Roman" w:cs="Times New Roman"/>
          <w:position w:val="-12"/>
          <w:sz w:val="28"/>
          <w:szCs w:val="28"/>
        </w:rPr>
        <w:object w:dxaOrig="940" w:dyaOrig="360">
          <v:shape id="_x0000_i1098" type="#_x0000_t75" style="width:47.25pt;height:18pt" o:ole="">
            <v:imagedata r:id="rId161" o:title=""/>
          </v:shape>
          <o:OLEObject Type="Embed" ProgID="Equation.3" ShapeID="_x0000_i1098" DrawAspect="Content" ObjectID="_1554887443" r:id="rId162"/>
        </w:object>
      </w:r>
      <w:r>
        <w:rPr>
          <w:rFonts w:ascii="Times New Roman" w:hAnsi="Times New Roman" w:cs="Times New Roman"/>
          <w:sz w:val="28"/>
          <w:szCs w:val="28"/>
        </w:rPr>
        <w:t>частица будет двигаться вниз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w:t>
      </w:r>
      <w:r w:rsidR="006F2432" w:rsidRPr="00D60AA2">
        <w:rPr>
          <w:rFonts w:ascii="Times New Roman" w:hAnsi="Times New Roman" w:cs="Times New Roman"/>
          <w:position w:val="-6"/>
          <w:sz w:val="28"/>
          <w:szCs w:val="28"/>
        </w:rPr>
        <w:object w:dxaOrig="740" w:dyaOrig="300">
          <v:shape id="_x0000_i1099" type="#_x0000_t75" style="width:36.75pt;height:15pt" o:ole="">
            <v:imagedata r:id="rId163" o:title=""/>
          </v:shape>
          <o:OLEObject Type="Embed" ProgID="Equation.3" ShapeID="_x0000_i1099" DrawAspect="Content" ObjectID="_1554887444" r:id="rId164"/>
        </w:object>
      </w:r>
      <w:r>
        <w:rPr>
          <w:rFonts w:ascii="Times New Roman" w:hAnsi="Times New Roman" w:cs="Times New Roman"/>
          <w:sz w:val="28"/>
          <w:szCs w:val="28"/>
        </w:rPr>
        <w:t xml:space="preserve">) или вверх (при </w:t>
      </w:r>
      <w:r w:rsidR="006F2432" w:rsidRPr="00D60AA2">
        <w:rPr>
          <w:rFonts w:ascii="Times New Roman" w:hAnsi="Times New Roman" w:cs="Times New Roman"/>
          <w:position w:val="-6"/>
          <w:sz w:val="28"/>
          <w:szCs w:val="28"/>
        </w:rPr>
        <w:object w:dxaOrig="740" w:dyaOrig="300">
          <v:shape id="_x0000_i1100" type="#_x0000_t75" style="width:36.75pt;height:15pt" o:ole="">
            <v:imagedata r:id="rId165" o:title=""/>
          </v:shape>
          <o:OLEObject Type="Embed" ProgID="Equation.3" ShapeID="_x0000_i1100" DrawAspect="Content" ObjectID="_1554887445" r:id="rId166"/>
        </w:object>
      </w:r>
      <w:r>
        <w:rPr>
          <w:rFonts w:ascii="Times New Roman" w:hAnsi="Times New Roman" w:cs="Times New Roman"/>
          <w:sz w:val="28"/>
          <w:szCs w:val="28"/>
        </w:rPr>
        <w:t xml:space="preserve">). Для частного случая, когда частица будет находиться во взвешенном состоянии, </w:t>
      </w:r>
      <w:r w:rsidR="008540F0" w:rsidRPr="008540F0">
        <w:rPr>
          <w:rFonts w:ascii="Times New Roman" w:hAnsi="Times New Roman" w:cs="Times New Roman"/>
          <w:position w:val="-12"/>
          <w:sz w:val="28"/>
          <w:szCs w:val="28"/>
        </w:rPr>
        <w:object w:dxaOrig="820" w:dyaOrig="380">
          <v:shape id="_x0000_i1101" type="#_x0000_t75" style="width:40.5pt;height:19.5pt" o:ole="">
            <v:imagedata r:id="rId167" o:title=""/>
          </v:shape>
          <o:OLEObject Type="Embed" ProgID="Equation.3" ShapeID="_x0000_i1101" DrawAspect="Content" ObjectID="_1554887446" r:id="rId168"/>
        </w:object>
      </w:r>
      <w:r>
        <w:rPr>
          <w:rFonts w:ascii="Times New Roman" w:hAnsi="Times New Roman" w:cs="Times New Roman"/>
          <w:sz w:val="28"/>
          <w:szCs w:val="28"/>
        </w:rPr>
        <w:t xml:space="preserve"> и </w:t>
      </w:r>
      <w:r w:rsidR="00F95D76" w:rsidRPr="00D60AA2">
        <w:rPr>
          <w:rFonts w:ascii="Times New Roman" w:hAnsi="Times New Roman" w:cs="Times New Roman"/>
          <w:position w:val="-6"/>
          <w:sz w:val="28"/>
          <w:szCs w:val="28"/>
        </w:rPr>
        <w:object w:dxaOrig="760" w:dyaOrig="300">
          <v:shape id="_x0000_i1102" type="#_x0000_t75" style="width:38.25pt;height:15pt" o:ole="">
            <v:imagedata r:id="rId169" o:title=""/>
          </v:shape>
          <o:OLEObject Type="Embed" ProgID="Equation.3" ShapeID="_x0000_i1102" DrawAspect="Content" ObjectID="_1554887447" r:id="rId170"/>
        </w:object>
      </w:r>
      <w:r>
        <w:rPr>
          <w:rFonts w:ascii="Times New Roman" w:hAnsi="Times New Roman" w:cs="Times New Roman"/>
          <w:sz w:val="28"/>
          <w:szCs w:val="28"/>
        </w:rPr>
        <w:t>. Исходя из этого, определяем критическую скорость:</w:t>
      </w:r>
    </w:p>
    <w:p w:rsidR="001C5D68" w:rsidRDefault="001C5D68" w:rsidP="001C5D68">
      <w:pPr>
        <w:spacing w:after="0"/>
        <w:ind w:right="-1"/>
        <w:jc w:val="right"/>
        <w:rPr>
          <w:rFonts w:ascii="Times New Roman" w:hAnsi="Times New Roman" w:cs="Times New Roman"/>
          <w:sz w:val="28"/>
          <w:szCs w:val="28"/>
        </w:rPr>
      </w:pPr>
      <w:r w:rsidRPr="00D60AA2">
        <w:rPr>
          <w:rFonts w:ascii="Times New Roman" w:hAnsi="Times New Roman" w:cs="Times New Roman"/>
          <w:position w:val="-10"/>
          <w:sz w:val="28"/>
          <w:szCs w:val="28"/>
        </w:rPr>
        <w:object w:dxaOrig="180" w:dyaOrig="340">
          <v:shape id="_x0000_i1103" type="#_x0000_t75" style="width:9pt;height:17.25pt" o:ole="">
            <v:imagedata r:id="rId171" o:title=""/>
          </v:shape>
          <o:OLEObject Type="Embed" ProgID="Equation.3" ShapeID="_x0000_i1103" DrawAspect="Content" ObjectID="_1554887448" r:id="rId172"/>
        </w:object>
      </w:r>
      <w:r w:rsidR="008540F0" w:rsidRPr="00F95D76">
        <w:rPr>
          <w:rFonts w:ascii="Times New Roman" w:hAnsi="Times New Roman" w:cs="Times New Roman"/>
          <w:position w:val="-34"/>
          <w:sz w:val="28"/>
          <w:szCs w:val="28"/>
        </w:rPr>
        <w:object w:dxaOrig="1520" w:dyaOrig="820">
          <v:shape id="_x0000_i1104" type="#_x0000_t75" style="width:76.5pt;height:40.5pt" o:ole="">
            <v:imagedata r:id="rId173" o:title=""/>
          </v:shape>
          <o:OLEObject Type="Embed" ProgID="Equation.3" ShapeID="_x0000_i1104" DrawAspect="Content" ObjectID="_1554887449" r:id="rId174"/>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(8.2)</w:t>
      </w:r>
    </w:p>
    <w:p w:rsidR="001C5D68" w:rsidRDefault="001C5D68" w:rsidP="001C5D68">
      <w:pPr>
        <w:spacing w:after="0"/>
        <w:ind w:right="-1"/>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Поскольку коэффициент сопротивления воздуха </w:t>
      </w:r>
      <w:r w:rsidR="008540F0" w:rsidRPr="00442035">
        <w:rPr>
          <w:rFonts w:ascii="Times New Roman" w:hAnsi="Times New Roman" w:cs="Times New Roman"/>
          <w:position w:val="-6"/>
          <w:sz w:val="28"/>
          <w:szCs w:val="28"/>
        </w:rPr>
        <w:object w:dxaOrig="220" w:dyaOrig="300">
          <v:shape id="_x0000_i1105" type="#_x0000_t75" style="width:10.5pt;height:15pt" o:ole="">
            <v:imagedata r:id="rId175" o:title=""/>
          </v:shape>
          <o:OLEObject Type="Embed" ProgID="Equation.3" ShapeID="_x0000_i1105" DrawAspect="Content" ObjectID="_1554887450" r:id="rId176"/>
        </w:object>
      </w:r>
      <w:r>
        <w:rPr>
          <w:rFonts w:ascii="Times New Roman" w:hAnsi="Times New Roman" w:cs="Times New Roman"/>
          <w:sz w:val="28"/>
          <w:szCs w:val="28"/>
        </w:rPr>
        <w:t xml:space="preserve"> определить затруднительно, вначале определяют критическую скорость </w:t>
      </w:r>
      <w:r w:rsidR="008540F0" w:rsidRPr="008540F0">
        <w:rPr>
          <w:rFonts w:ascii="Times New Roman" w:hAnsi="Times New Roman" w:cs="Times New Roman"/>
          <w:position w:val="-18"/>
          <w:sz w:val="28"/>
          <w:szCs w:val="28"/>
        </w:rPr>
        <w:object w:dxaOrig="460" w:dyaOrig="440">
          <v:shape id="_x0000_i1106" type="#_x0000_t75" style="width:23.25pt;height:21.75pt" o:ole="">
            <v:imagedata r:id="rId177" o:title=""/>
          </v:shape>
          <o:OLEObject Type="Embed" ProgID="Equation.3" ShapeID="_x0000_i1106" DrawAspect="Content" ObjectID="_1554887451" r:id="rId178"/>
        </w:object>
      </w:r>
      <w:r>
        <w:rPr>
          <w:rFonts w:ascii="Times New Roman" w:hAnsi="Times New Roman" w:cs="Times New Roman"/>
          <w:sz w:val="28"/>
          <w:szCs w:val="28"/>
        </w:rPr>
        <w:t>в вертикальной аэродинамической трубе методом замера динамического напора:</w:t>
      </w:r>
    </w:p>
    <w:p w:rsidR="001C5D68" w:rsidRDefault="0004196E" w:rsidP="001C5D68">
      <w:pPr>
        <w:spacing w:after="0"/>
        <w:ind w:right="-1"/>
        <w:jc w:val="right"/>
        <w:rPr>
          <w:rFonts w:ascii="Times New Roman" w:hAnsi="Times New Roman" w:cs="Times New Roman"/>
          <w:sz w:val="28"/>
          <w:szCs w:val="28"/>
        </w:rPr>
      </w:pPr>
      <w:r w:rsidRPr="008540F0">
        <w:rPr>
          <w:rFonts w:ascii="Times New Roman" w:hAnsi="Times New Roman" w:cs="Times New Roman"/>
          <w:position w:val="-18"/>
          <w:sz w:val="28"/>
          <w:szCs w:val="28"/>
        </w:rPr>
        <w:object w:dxaOrig="1780" w:dyaOrig="499">
          <v:shape id="_x0000_i1107" type="#_x0000_t75" style="width:89.25pt;height:24.75pt" o:ole="">
            <v:imagedata r:id="rId179" o:title=""/>
          </v:shape>
          <o:OLEObject Type="Embed" ProgID="Equation.3" ShapeID="_x0000_i1107" DrawAspect="Content" ObjectID="_1554887452" r:id="rId180"/>
        </w:object>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t>(8.3)</w:t>
      </w:r>
    </w:p>
    <w:p w:rsidR="001C5D68" w:rsidRDefault="001C5D68" w:rsidP="001C5D68">
      <w:pPr>
        <w:spacing w:after="0"/>
        <w:ind w:right="-1"/>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rPr>
        <w:tab/>
      </w:r>
      <w:r w:rsidR="008540F0" w:rsidRPr="00442035">
        <w:rPr>
          <w:rFonts w:ascii="Times New Roman" w:hAnsi="Times New Roman" w:cs="Times New Roman"/>
          <w:position w:val="-12"/>
          <w:sz w:val="28"/>
          <w:szCs w:val="28"/>
        </w:rPr>
        <w:object w:dxaOrig="360" w:dyaOrig="380">
          <v:shape id="_x0000_i1108" type="#_x0000_t75" style="width:18.75pt;height:18.75pt" o:ole="">
            <v:imagedata r:id="rId181" o:title=""/>
          </v:shape>
          <o:OLEObject Type="Embed" ProgID="Equation.3" ShapeID="_x0000_i1108" DrawAspect="Content" ObjectID="_1554887453" r:id="rId182"/>
        </w:object>
      </w:r>
      <w:r w:rsidRPr="00C64128">
        <w:rPr>
          <w:rFonts w:ascii="Times New Roman" w:hAnsi="Times New Roman" w:cs="Times New Roman"/>
          <w:sz w:val="28"/>
          <w:szCs w:val="28"/>
        </w:rPr>
        <w:t xml:space="preserve">- </w:t>
      </w:r>
      <w:r>
        <w:rPr>
          <w:rFonts w:ascii="Times New Roman" w:hAnsi="Times New Roman" w:cs="Times New Roman"/>
          <w:sz w:val="28"/>
          <w:szCs w:val="28"/>
        </w:rPr>
        <w:t>динамический напор, Па.</w:t>
      </w:r>
    </w:p>
    <w:p w:rsidR="001C5D68" w:rsidRDefault="001C5D68" w:rsidP="001C5D68">
      <w:pPr>
        <w:spacing w:after="0"/>
        <w:ind w:right="-1"/>
        <w:jc w:val="both"/>
        <w:rPr>
          <w:rFonts w:ascii="Times New Roman" w:hAnsi="Times New Roman" w:cs="Times New Roman"/>
          <w:sz w:val="28"/>
          <w:szCs w:val="28"/>
        </w:rPr>
      </w:pPr>
      <w:r>
        <w:rPr>
          <w:rFonts w:ascii="Times New Roman" w:hAnsi="Times New Roman" w:cs="Times New Roman"/>
          <w:sz w:val="28"/>
          <w:szCs w:val="28"/>
        </w:rPr>
        <w:tab/>
        <w:t>Для определения площади миделево сечения частицы изучаемого материала необходимо выполн</w:t>
      </w:r>
      <w:r w:rsidR="006F2432">
        <w:rPr>
          <w:rFonts w:ascii="Times New Roman" w:hAnsi="Times New Roman" w:cs="Times New Roman"/>
          <w:sz w:val="28"/>
          <w:szCs w:val="28"/>
        </w:rPr>
        <w:t>и</w:t>
      </w:r>
      <w:r>
        <w:rPr>
          <w:rFonts w:ascii="Times New Roman" w:hAnsi="Times New Roman" w:cs="Times New Roman"/>
          <w:sz w:val="28"/>
          <w:szCs w:val="28"/>
        </w:rPr>
        <w:t>ть измерение размеров 30</w:t>
      </w:r>
      <w:r w:rsidR="008540F0">
        <w:rPr>
          <w:rFonts w:ascii="Times New Roman" w:hAnsi="Times New Roman" w:cs="Times New Roman"/>
          <w:sz w:val="28"/>
          <w:szCs w:val="28"/>
        </w:rPr>
        <w:t>…</w:t>
      </w:r>
      <w:r>
        <w:rPr>
          <w:rFonts w:ascii="Times New Roman" w:hAnsi="Times New Roman" w:cs="Times New Roman"/>
          <w:sz w:val="28"/>
          <w:szCs w:val="28"/>
        </w:rPr>
        <w:t>40 семян, выбранных из навески.</w:t>
      </w:r>
    </w:p>
    <w:p w:rsidR="001C5D68" w:rsidRDefault="001C5D68" w:rsidP="001C5D68">
      <w:pPr>
        <w:spacing w:after="0"/>
        <w:ind w:right="-1"/>
        <w:jc w:val="both"/>
        <w:rPr>
          <w:rFonts w:ascii="Times New Roman" w:hAnsi="Times New Roman" w:cs="Times New Roman"/>
          <w:sz w:val="28"/>
          <w:szCs w:val="28"/>
        </w:rPr>
      </w:pPr>
      <w:r>
        <w:rPr>
          <w:rFonts w:ascii="Times New Roman" w:hAnsi="Times New Roman" w:cs="Times New Roman"/>
          <w:sz w:val="28"/>
          <w:szCs w:val="28"/>
        </w:rPr>
        <w:tab/>
        <w:t xml:space="preserve">Причём у частиц, имеющих три размера, измеряются длина </w:t>
      </w:r>
      <w:r w:rsidR="008540F0" w:rsidRPr="004528A5">
        <w:rPr>
          <w:rFonts w:ascii="Times New Roman" w:hAnsi="Times New Roman" w:cs="Times New Roman"/>
          <w:position w:val="-6"/>
          <w:sz w:val="28"/>
          <w:szCs w:val="28"/>
        </w:rPr>
        <w:object w:dxaOrig="220" w:dyaOrig="240">
          <v:shape id="_x0000_i1109" type="#_x0000_t75" style="width:10.5pt;height:12pt" o:ole="">
            <v:imagedata r:id="rId183" o:title=""/>
          </v:shape>
          <o:OLEObject Type="Embed" ProgID="Equation.3" ShapeID="_x0000_i1109" DrawAspect="Content" ObjectID="_1554887454" r:id="rId184"/>
        </w:object>
      </w:r>
      <w:r>
        <w:rPr>
          <w:rFonts w:ascii="Times New Roman" w:hAnsi="Times New Roman" w:cs="Times New Roman"/>
          <w:sz w:val="28"/>
          <w:szCs w:val="28"/>
        </w:rPr>
        <w:t xml:space="preserve">, ширина </w:t>
      </w:r>
      <w:r w:rsidR="008540F0" w:rsidRPr="004528A5">
        <w:rPr>
          <w:rFonts w:ascii="Times New Roman" w:hAnsi="Times New Roman" w:cs="Times New Roman"/>
          <w:position w:val="-6"/>
          <w:sz w:val="28"/>
          <w:szCs w:val="28"/>
        </w:rPr>
        <w:object w:dxaOrig="200" w:dyaOrig="300">
          <v:shape id="_x0000_i1110" type="#_x0000_t75" style="width:9.75pt;height:15pt" o:ole="">
            <v:imagedata r:id="rId185" o:title=""/>
          </v:shape>
          <o:OLEObject Type="Embed" ProgID="Equation.3" ShapeID="_x0000_i1110" DrawAspect="Content" ObjectID="_1554887455" r:id="rId186"/>
        </w:object>
      </w:r>
      <w:r>
        <w:rPr>
          <w:rFonts w:ascii="Times New Roman" w:hAnsi="Times New Roman" w:cs="Times New Roman"/>
          <w:sz w:val="28"/>
          <w:szCs w:val="28"/>
        </w:rPr>
        <w:t xml:space="preserve"> и толщина </w:t>
      </w:r>
      <w:r w:rsidR="008540F0" w:rsidRPr="004528A5">
        <w:rPr>
          <w:rFonts w:ascii="Times New Roman" w:hAnsi="Times New Roman" w:cs="Times New Roman"/>
          <w:position w:val="-6"/>
          <w:sz w:val="28"/>
          <w:szCs w:val="28"/>
        </w:rPr>
        <w:object w:dxaOrig="200" w:dyaOrig="240">
          <v:shape id="_x0000_i1111" type="#_x0000_t75" style="width:9.75pt;height:12pt" o:ole="">
            <v:imagedata r:id="rId187" o:title=""/>
          </v:shape>
          <o:OLEObject Type="Embed" ProgID="Equation.3" ShapeID="_x0000_i1111" DrawAspect="Content" ObjectID="_1554887456" r:id="rId188"/>
        </w:object>
      </w:r>
      <w:r>
        <w:rPr>
          <w:rFonts w:ascii="Times New Roman" w:hAnsi="Times New Roman" w:cs="Times New Roman"/>
          <w:sz w:val="28"/>
          <w:szCs w:val="28"/>
        </w:rPr>
        <w:t>. По средним значениям из 30-40 измерений определяется площадь поперечного сечения частицы:</w:t>
      </w:r>
    </w:p>
    <w:p w:rsidR="001C5D68" w:rsidRDefault="0004196E" w:rsidP="001C5D68">
      <w:pPr>
        <w:spacing w:after="0"/>
        <w:ind w:right="-1"/>
        <w:jc w:val="right"/>
        <w:rPr>
          <w:rFonts w:ascii="Times New Roman" w:hAnsi="Times New Roman" w:cs="Times New Roman"/>
          <w:sz w:val="28"/>
          <w:szCs w:val="28"/>
        </w:rPr>
      </w:pPr>
      <w:r w:rsidRPr="0004196E">
        <w:rPr>
          <w:rFonts w:ascii="Times New Roman" w:hAnsi="Times New Roman" w:cs="Times New Roman"/>
          <w:position w:val="-10"/>
          <w:sz w:val="28"/>
          <w:szCs w:val="28"/>
        </w:rPr>
        <w:object w:dxaOrig="920" w:dyaOrig="460">
          <v:shape id="_x0000_i1112" type="#_x0000_t75" style="width:45.75pt;height:22.5pt" o:ole="">
            <v:imagedata r:id="rId189" o:title=""/>
          </v:shape>
          <o:OLEObject Type="Embed" ProgID="Equation.3" ShapeID="_x0000_i1112" DrawAspect="Content" ObjectID="_1554887457" r:id="rId190"/>
        </w:object>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t>(8.4)</w:t>
      </w:r>
    </w:p>
    <w:p w:rsidR="001C5D68" w:rsidRDefault="001C5D68" w:rsidP="001C5D68">
      <w:pPr>
        <w:spacing w:after="0"/>
        <w:ind w:right="-1"/>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rPr>
        <w:tab/>
      </w:r>
      <w:r w:rsidR="006F2432" w:rsidRPr="00505D7C">
        <w:rPr>
          <w:rFonts w:ascii="Times New Roman" w:hAnsi="Times New Roman" w:cs="Times New Roman"/>
          <w:position w:val="-8"/>
          <w:sz w:val="28"/>
          <w:szCs w:val="28"/>
        </w:rPr>
        <w:object w:dxaOrig="1180" w:dyaOrig="400">
          <v:shape id="_x0000_i1113" type="#_x0000_t75" style="width:59.25pt;height:20.25pt" o:ole="">
            <v:imagedata r:id="rId191" o:title=""/>
          </v:shape>
          <o:OLEObject Type="Embed" ProgID="Equation.3" ShapeID="_x0000_i1113" DrawAspect="Content" ObjectID="_1554887458" r:id="rId192"/>
        </w:object>
      </w:r>
      <w:r>
        <w:rPr>
          <w:rFonts w:ascii="Times New Roman" w:hAnsi="Times New Roman" w:cs="Times New Roman"/>
          <w:sz w:val="28"/>
          <w:szCs w:val="28"/>
        </w:rPr>
        <w:t xml:space="preserve">                                                                                                </w:t>
      </w:r>
      <w:r w:rsidR="008540F0" w:rsidRPr="00AE3FFD">
        <w:rPr>
          <w:rFonts w:ascii="Times New Roman" w:hAnsi="Times New Roman" w:cs="Times New Roman"/>
          <w:sz w:val="28"/>
          <w:szCs w:val="28"/>
        </w:rPr>
        <w:t xml:space="preserve">  </w:t>
      </w:r>
      <w:r>
        <w:rPr>
          <w:rFonts w:ascii="Times New Roman" w:hAnsi="Times New Roman" w:cs="Times New Roman"/>
          <w:sz w:val="28"/>
          <w:szCs w:val="28"/>
        </w:rPr>
        <w:t>(8.5)</w:t>
      </w:r>
    </w:p>
    <w:p w:rsidR="001C5D68" w:rsidRDefault="001C5D68" w:rsidP="001C5D68">
      <w:pPr>
        <w:spacing w:after="0"/>
        <w:ind w:right="-1"/>
        <w:jc w:val="both"/>
        <w:rPr>
          <w:rFonts w:ascii="Times New Roman" w:hAnsi="Times New Roman" w:cs="Times New Roman"/>
          <w:sz w:val="28"/>
          <w:szCs w:val="28"/>
        </w:rPr>
      </w:pPr>
      <w:r>
        <w:rPr>
          <w:rFonts w:ascii="Times New Roman" w:hAnsi="Times New Roman" w:cs="Times New Roman"/>
          <w:sz w:val="28"/>
          <w:szCs w:val="28"/>
        </w:rPr>
        <w:tab/>
        <w:t>Затем вычисляют коэффициент сопротивления:</w:t>
      </w:r>
    </w:p>
    <w:p w:rsidR="001C5D68" w:rsidRDefault="0004196E" w:rsidP="001C5D68">
      <w:pPr>
        <w:spacing w:after="0"/>
        <w:ind w:right="-1"/>
        <w:jc w:val="right"/>
        <w:rPr>
          <w:rFonts w:ascii="Times New Roman" w:hAnsi="Times New Roman" w:cs="Times New Roman"/>
          <w:sz w:val="28"/>
          <w:szCs w:val="28"/>
        </w:rPr>
      </w:pPr>
      <w:r w:rsidRPr="008540F0">
        <w:rPr>
          <w:rFonts w:ascii="Times New Roman" w:hAnsi="Times New Roman" w:cs="Times New Roman"/>
          <w:position w:val="-44"/>
          <w:sz w:val="28"/>
          <w:szCs w:val="28"/>
          <w:lang w:val="en-US"/>
        </w:rPr>
        <w:object w:dxaOrig="1359" w:dyaOrig="880">
          <v:shape id="_x0000_i1114" type="#_x0000_t75" style="width:68.25pt;height:44.25pt" o:ole="">
            <v:imagedata r:id="rId193" o:title=""/>
          </v:shape>
          <o:OLEObject Type="Embed" ProgID="Equation.3" ShapeID="_x0000_i1114" DrawAspect="Content" ObjectID="_1554887459" r:id="rId194"/>
        </w:object>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t>(8.6)</w:t>
      </w:r>
    </w:p>
    <w:p w:rsidR="001C5D68" w:rsidRDefault="001C5D68" w:rsidP="001C5D68">
      <w:pPr>
        <w:spacing w:after="0"/>
        <w:ind w:right="-1"/>
        <w:jc w:val="both"/>
        <w:rPr>
          <w:rFonts w:ascii="Times New Roman" w:hAnsi="Times New Roman" w:cs="Times New Roman"/>
          <w:sz w:val="28"/>
          <w:szCs w:val="28"/>
        </w:rPr>
      </w:pPr>
      <w:r>
        <w:rPr>
          <w:rFonts w:ascii="Times New Roman" w:hAnsi="Times New Roman" w:cs="Times New Roman"/>
          <w:sz w:val="28"/>
          <w:szCs w:val="28"/>
        </w:rPr>
        <w:t>и коэффициент парусности:</w:t>
      </w:r>
    </w:p>
    <w:p w:rsidR="001C5D68" w:rsidRDefault="0004196E" w:rsidP="001C5D68">
      <w:pPr>
        <w:spacing w:after="0"/>
        <w:ind w:right="-1"/>
        <w:jc w:val="right"/>
        <w:rPr>
          <w:rFonts w:ascii="Times New Roman" w:hAnsi="Times New Roman" w:cs="Times New Roman"/>
          <w:sz w:val="28"/>
          <w:szCs w:val="28"/>
        </w:rPr>
      </w:pPr>
      <w:r w:rsidRPr="008540F0">
        <w:rPr>
          <w:rFonts w:ascii="Times New Roman" w:hAnsi="Times New Roman" w:cs="Times New Roman"/>
          <w:position w:val="-44"/>
          <w:sz w:val="28"/>
          <w:szCs w:val="28"/>
        </w:rPr>
        <w:object w:dxaOrig="2400" w:dyaOrig="880">
          <v:shape id="_x0000_i1115" type="#_x0000_t75" style="width:120pt;height:44.25pt" o:ole="">
            <v:imagedata r:id="rId195" o:title=""/>
          </v:shape>
          <o:OLEObject Type="Embed" ProgID="Equation.3" ShapeID="_x0000_i1115" DrawAspect="Content" ObjectID="_1554887460" r:id="rId196"/>
        </w:object>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t>(8.7)</w:t>
      </w:r>
    </w:p>
    <w:p w:rsidR="001C5D68" w:rsidRDefault="001C5D68" w:rsidP="001C5D68">
      <w:pPr>
        <w:spacing w:after="0"/>
        <w:ind w:right="-1"/>
        <w:jc w:val="both"/>
        <w:rPr>
          <w:rFonts w:ascii="Times New Roman" w:hAnsi="Times New Roman" w:cs="Times New Roman"/>
          <w:sz w:val="28"/>
          <w:szCs w:val="28"/>
        </w:rPr>
      </w:pPr>
      <w:r>
        <w:rPr>
          <w:rFonts w:ascii="Times New Roman" w:hAnsi="Times New Roman" w:cs="Times New Roman"/>
          <w:sz w:val="28"/>
          <w:szCs w:val="28"/>
        </w:rPr>
        <w:tab/>
        <w:t xml:space="preserve">Критическая скорость </w:t>
      </w:r>
      <w:r w:rsidR="008540F0" w:rsidRPr="008540F0">
        <w:rPr>
          <w:rFonts w:ascii="Times New Roman" w:hAnsi="Times New Roman" w:cs="Times New Roman"/>
          <w:position w:val="-18"/>
          <w:sz w:val="28"/>
          <w:szCs w:val="28"/>
        </w:rPr>
        <w:object w:dxaOrig="460" w:dyaOrig="440">
          <v:shape id="_x0000_i1116" type="#_x0000_t75" style="width:23.25pt;height:21.75pt" o:ole="">
            <v:imagedata r:id="rId197" o:title=""/>
          </v:shape>
          <o:OLEObject Type="Embed" ProgID="Equation.3" ShapeID="_x0000_i1116" DrawAspect="Content" ObjectID="_1554887461" r:id="rId198"/>
        </w:object>
      </w:r>
      <w:r>
        <w:rPr>
          <w:rFonts w:ascii="Times New Roman" w:hAnsi="Times New Roman" w:cs="Times New Roman"/>
          <w:sz w:val="28"/>
          <w:szCs w:val="28"/>
        </w:rPr>
        <w:t xml:space="preserve"> для семян зерновых культур находится в пределах </w:t>
      </w:r>
      <w:r w:rsidR="008540F0" w:rsidRPr="00505D7C">
        <w:rPr>
          <w:rFonts w:ascii="Times New Roman" w:hAnsi="Times New Roman" w:cs="Times New Roman"/>
          <w:position w:val="-6"/>
          <w:sz w:val="28"/>
          <w:szCs w:val="28"/>
        </w:rPr>
        <w:object w:dxaOrig="720" w:dyaOrig="300">
          <v:shape id="_x0000_i1117" type="#_x0000_t75" style="width:36pt;height:15pt" o:ole="">
            <v:imagedata r:id="rId199" o:title=""/>
          </v:shape>
          <o:OLEObject Type="Embed" ProgID="Equation.3" ShapeID="_x0000_i1117" DrawAspect="Content" ObjectID="_1554887462" r:id="rId200"/>
        </w:objec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/с, коэффициент сопротивления </w:t>
      </w:r>
      <w:r w:rsidR="008540F0" w:rsidRPr="00505D7C">
        <w:rPr>
          <w:rFonts w:ascii="Times New Roman" w:hAnsi="Times New Roman" w:cs="Times New Roman"/>
          <w:position w:val="-10"/>
          <w:sz w:val="28"/>
          <w:szCs w:val="28"/>
        </w:rPr>
        <w:object w:dxaOrig="1719" w:dyaOrig="340">
          <v:shape id="_x0000_i1118" type="#_x0000_t75" style="width:86.25pt;height:16.5pt" o:ole="">
            <v:imagedata r:id="rId201" o:title=""/>
          </v:shape>
          <o:OLEObject Type="Embed" ProgID="Equation.3" ShapeID="_x0000_i1118" DrawAspect="Content" ObjectID="_1554887463" r:id="rId202"/>
        </w:object>
      </w:r>
      <w:r>
        <w:rPr>
          <w:rFonts w:ascii="Times New Roman" w:hAnsi="Times New Roman" w:cs="Times New Roman"/>
          <w:sz w:val="28"/>
          <w:szCs w:val="28"/>
        </w:rPr>
        <w:t xml:space="preserve">, коэффициент парусности </w:t>
      </w:r>
      <w:r w:rsidR="0004196E" w:rsidRPr="00505D7C">
        <w:rPr>
          <w:rFonts w:ascii="Times New Roman" w:hAnsi="Times New Roman" w:cs="Times New Roman"/>
          <w:position w:val="-12"/>
          <w:sz w:val="28"/>
          <w:szCs w:val="28"/>
        </w:rPr>
        <w:object w:dxaOrig="2020" w:dyaOrig="380">
          <v:shape id="_x0000_i1119" type="#_x0000_t75" style="width:101.25pt;height:18.75pt" o:ole="">
            <v:imagedata r:id="rId203" o:title=""/>
          </v:shape>
          <o:OLEObject Type="Embed" ProgID="Equation.3" ShapeID="_x0000_i1119" DrawAspect="Content" ObjectID="_1554887464" r:id="rId204"/>
        </w:object>
      </w:r>
      <w:r>
        <w:rPr>
          <w:rFonts w:ascii="Times New Roman" w:hAnsi="Times New Roman" w:cs="Times New Roman"/>
          <w:sz w:val="28"/>
          <w:szCs w:val="28"/>
        </w:rPr>
        <w:t xml:space="preserve">(таблица </w:t>
      </w:r>
      <w:r w:rsidR="00F41634">
        <w:rPr>
          <w:rFonts w:ascii="Times New Roman" w:hAnsi="Times New Roman" w:cs="Times New Roman"/>
          <w:sz w:val="28"/>
          <w:szCs w:val="28"/>
        </w:rPr>
        <w:t>8.</w:t>
      </w:r>
      <w:r>
        <w:rPr>
          <w:rFonts w:ascii="Times New Roman" w:hAnsi="Times New Roman" w:cs="Times New Roman"/>
          <w:sz w:val="28"/>
          <w:szCs w:val="28"/>
        </w:rPr>
        <w:t xml:space="preserve">1 и </w:t>
      </w:r>
      <w:r w:rsidR="00F41634">
        <w:rPr>
          <w:rFonts w:ascii="Times New Roman" w:hAnsi="Times New Roman" w:cs="Times New Roman"/>
          <w:sz w:val="28"/>
          <w:szCs w:val="28"/>
        </w:rPr>
        <w:t>8.</w:t>
      </w:r>
      <w:r>
        <w:rPr>
          <w:rFonts w:ascii="Times New Roman" w:hAnsi="Times New Roman" w:cs="Times New Roman"/>
          <w:sz w:val="28"/>
          <w:szCs w:val="28"/>
        </w:rPr>
        <w:t>2).</w:t>
      </w:r>
    </w:p>
    <w:p w:rsidR="00F41634" w:rsidRDefault="001C5D68" w:rsidP="001C5D68">
      <w:pPr>
        <w:spacing w:after="0"/>
        <w:ind w:right="-1"/>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F41634">
        <w:rPr>
          <w:rFonts w:ascii="Times New Roman" w:hAnsi="Times New Roman" w:cs="Times New Roman"/>
          <w:sz w:val="28"/>
          <w:szCs w:val="28"/>
        </w:rPr>
        <w:t>8.</w:t>
      </w:r>
      <w:r>
        <w:rPr>
          <w:rFonts w:ascii="Times New Roman" w:hAnsi="Times New Roman" w:cs="Times New Roman"/>
          <w:sz w:val="28"/>
          <w:szCs w:val="28"/>
        </w:rPr>
        <w:t xml:space="preserve">1 – Физико-механические свойства семян сорняков </w:t>
      </w:r>
    </w:p>
    <w:p w:rsidR="001C5D68" w:rsidRDefault="001C5D68" w:rsidP="001C5D68">
      <w:pPr>
        <w:spacing w:after="0"/>
        <w:ind w:right="-1"/>
        <w:jc w:val="center"/>
        <w:rPr>
          <w:rFonts w:ascii="Times New Roman" w:hAnsi="Times New Roman" w:cs="Times New Roman"/>
          <w:sz w:val="28"/>
          <w:szCs w:val="28"/>
        </w:rPr>
      </w:pPr>
      <w:r>
        <w:rPr>
          <w:rFonts w:ascii="Times New Roman" w:hAnsi="Times New Roman" w:cs="Times New Roman"/>
          <w:sz w:val="28"/>
          <w:szCs w:val="28"/>
        </w:rPr>
        <w:t xml:space="preserve">(при влажности </w:t>
      </w:r>
      <w:r w:rsidR="008540F0" w:rsidRPr="00505D7C">
        <w:rPr>
          <w:rFonts w:ascii="Times New Roman" w:hAnsi="Times New Roman" w:cs="Times New Roman"/>
          <w:position w:val="-6"/>
          <w:sz w:val="28"/>
          <w:szCs w:val="28"/>
        </w:rPr>
        <w:object w:dxaOrig="1080" w:dyaOrig="300">
          <v:shape id="_x0000_i1120" type="#_x0000_t75" style="width:54pt;height:15pt" o:ole="">
            <v:imagedata r:id="rId205" o:title=""/>
          </v:shape>
          <o:OLEObject Type="Embed" ProgID="Equation.3" ShapeID="_x0000_i1120" DrawAspect="Content" ObjectID="_1554887465" r:id="rId206"/>
        </w:object>
      </w:r>
      <w:r>
        <w:rPr>
          <w:rFonts w:ascii="Times New Roman" w:hAnsi="Times New Roman" w:cs="Times New Roman"/>
          <w:sz w:val="28"/>
          <w:szCs w:val="28"/>
        </w:rPr>
        <w:t>)</w:t>
      </w:r>
    </w:p>
    <w:tbl>
      <w:tblPr>
        <w:tblStyle w:val="a4"/>
        <w:tblW w:w="0" w:type="auto"/>
        <w:tblLook w:val="04A0"/>
      </w:tblPr>
      <w:tblGrid>
        <w:gridCol w:w="1851"/>
        <w:gridCol w:w="1475"/>
        <w:gridCol w:w="1376"/>
        <w:gridCol w:w="1377"/>
        <w:gridCol w:w="1639"/>
        <w:gridCol w:w="1903"/>
      </w:tblGrid>
      <w:tr w:rsidR="001C5D68" w:rsidTr="00BA5E01">
        <w:tc>
          <w:tcPr>
            <w:tcW w:w="1851" w:type="dxa"/>
            <w:vMerge w:val="restart"/>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Семена</w:t>
            </w:r>
          </w:p>
        </w:tc>
        <w:tc>
          <w:tcPr>
            <w:tcW w:w="4178" w:type="dxa"/>
            <w:gridSpan w:val="3"/>
          </w:tcPr>
          <w:p w:rsidR="001C5D68" w:rsidRPr="002744E9"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Размер в 10</w:t>
            </w:r>
            <w:r>
              <w:rPr>
                <w:rFonts w:ascii="Times New Roman" w:hAnsi="Times New Roman" w:cs="Times New Roman"/>
                <w:sz w:val="28"/>
                <w:szCs w:val="28"/>
                <w:vertAlign w:val="superscript"/>
              </w:rPr>
              <w:t>-3</w:t>
            </w:r>
            <w:r>
              <w:rPr>
                <w:rFonts w:ascii="Times New Roman" w:hAnsi="Times New Roman" w:cs="Times New Roman"/>
                <w:sz w:val="28"/>
                <w:szCs w:val="28"/>
              </w:rPr>
              <w:t xml:space="preserve"> м</w:t>
            </w:r>
          </w:p>
        </w:tc>
        <w:tc>
          <w:tcPr>
            <w:tcW w:w="1639" w:type="dxa"/>
            <w:vMerge w:val="restart"/>
          </w:tcPr>
          <w:p w:rsidR="001C5D68" w:rsidRPr="002744E9"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Вес 1000 штук в 10</w:t>
            </w:r>
            <w:r>
              <w:rPr>
                <w:rFonts w:ascii="Times New Roman" w:hAnsi="Times New Roman" w:cs="Times New Roman"/>
                <w:sz w:val="28"/>
                <w:szCs w:val="28"/>
                <w:vertAlign w:val="superscript"/>
              </w:rPr>
              <w:t>-3</w:t>
            </w:r>
            <w:r>
              <w:rPr>
                <w:rFonts w:ascii="Times New Roman" w:hAnsi="Times New Roman" w:cs="Times New Roman"/>
                <w:sz w:val="28"/>
                <w:szCs w:val="28"/>
              </w:rPr>
              <w:t xml:space="preserve"> м</w:t>
            </w:r>
          </w:p>
        </w:tc>
        <w:tc>
          <w:tcPr>
            <w:tcW w:w="1903" w:type="dxa"/>
            <w:vMerge w:val="restart"/>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 xml:space="preserve">Внедряемость порошка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 к весу</w:t>
            </w:r>
          </w:p>
        </w:tc>
      </w:tr>
      <w:tr w:rsidR="001C5D68" w:rsidTr="00BA5E01">
        <w:tc>
          <w:tcPr>
            <w:tcW w:w="1851" w:type="dxa"/>
            <w:vMerge/>
          </w:tcPr>
          <w:p w:rsidR="001C5D68" w:rsidRDefault="001C5D68" w:rsidP="00BA5E01">
            <w:pPr>
              <w:ind w:right="-1"/>
              <w:jc w:val="center"/>
              <w:rPr>
                <w:rFonts w:ascii="Times New Roman" w:hAnsi="Times New Roman" w:cs="Times New Roman"/>
                <w:sz w:val="28"/>
                <w:szCs w:val="28"/>
              </w:rPr>
            </w:pPr>
          </w:p>
        </w:tc>
        <w:tc>
          <w:tcPr>
            <w:tcW w:w="142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длина</w:t>
            </w:r>
          </w:p>
        </w:tc>
        <w:tc>
          <w:tcPr>
            <w:tcW w:w="137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ширина</w:t>
            </w:r>
          </w:p>
        </w:tc>
        <w:tc>
          <w:tcPr>
            <w:tcW w:w="1377"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толщина</w:t>
            </w:r>
          </w:p>
        </w:tc>
        <w:tc>
          <w:tcPr>
            <w:tcW w:w="1639" w:type="dxa"/>
            <w:vMerge/>
          </w:tcPr>
          <w:p w:rsidR="001C5D68" w:rsidRDefault="001C5D68" w:rsidP="00BA5E01">
            <w:pPr>
              <w:ind w:right="-1"/>
              <w:jc w:val="center"/>
              <w:rPr>
                <w:rFonts w:ascii="Times New Roman" w:hAnsi="Times New Roman" w:cs="Times New Roman"/>
                <w:sz w:val="28"/>
                <w:szCs w:val="28"/>
              </w:rPr>
            </w:pPr>
          </w:p>
        </w:tc>
        <w:tc>
          <w:tcPr>
            <w:tcW w:w="1903" w:type="dxa"/>
            <w:vMerge/>
          </w:tcPr>
          <w:p w:rsidR="001C5D68" w:rsidRDefault="001C5D68" w:rsidP="00BA5E01">
            <w:pPr>
              <w:ind w:right="-1"/>
              <w:jc w:val="center"/>
              <w:rPr>
                <w:rFonts w:ascii="Times New Roman" w:hAnsi="Times New Roman" w:cs="Times New Roman"/>
                <w:sz w:val="28"/>
                <w:szCs w:val="28"/>
              </w:rPr>
            </w:pPr>
          </w:p>
        </w:tc>
      </w:tr>
      <w:tr w:rsidR="006F2432" w:rsidTr="00BA5E01">
        <w:tc>
          <w:tcPr>
            <w:tcW w:w="1851" w:type="dxa"/>
          </w:tcPr>
          <w:p w:rsidR="006F2432" w:rsidRDefault="006F2432" w:rsidP="00BA5E01">
            <w:pPr>
              <w:ind w:right="-1"/>
              <w:jc w:val="center"/>
              <w:rPr>
                <w:rFonts w:ascii="Times New Roman" w:hAnsi="Times New Roman" w:cs="Times New Roman"/>
                <w:sz w:val="28"/>
                <w:szCs w:val="28"/>
              </w:rPr>
            </w:pPr>
            <w:r>
              <w:rPr>
                <w:rFonts w:ascii="Times New Roman" w:hAnsi="Times New Roman" w:cs="Times New Roman"/>
                <w:sz w:val="28"/>
                <w:szCs w:val="28"/>
              </w:rPr>
              <w:t>1</w:t>
            </w:r>
          </w:p>
        </w:tc>
        <w:tc>
          <w:tcPr>
            <w:tcW w:w="1425" w:type="dxa"/>
          </w:tcPr>
          <w:p w:rsidR="006F2432" w:rsidRDefault="006F2432" w:rsidP="00BA5E01">
            <w:pPr>
              <w:ind w:right="-1"/>
              <w:jc w:val="center"/>
              <w:rPr>
                <w:rFonts w:ascii="Times New Roman" w:hAnsi="Times New Roman" w:cs="Times New Roman"/>
                <w:sz w:val="28"/>
                <w:szCs w:val="28"/>
              </w:rPr>
            </w:pPr>
            <w:r>
              <w:rPr>
                <w:rFonts w:ascii="Times New Roman" w:hAnsi="Times New Roman" w:cs="Times New Roman"/>
                <w:sz w:val="28"/>
                <w:szCs w:val="28"/>
              </w:rPr>
              <w:t>2</w:t>
            </w:r>
          </w:p>
        </w:tc>
        <w:tc>
          <w:tcPr>
            <w:tcW w:w="1376" w:type="dxa"/>
          </w:tcPr>
          <w:p w:rsidR="006F2432" w:rsidRDefault="006F2432" w:rsidP="00BA5E01">
            <w:pPr>
              <w:ind w:right="-1"/>
              <w:jc w:val="center"/>
              <w:rPr>
                <w:rFonts w:ascii="Times New Roman" w:hAnsi="Times New Roman" w:cs="Times New Roman"/>
                <w:sz w:val="28"/>
                <w:szCs w:val="28"/>
              </w:rPr>
            </w:pPr>
            <w:r>
              <w:rPr>
                <w:rFonts w:ascii="Times New Roman" w:hAnsi="Times New Roman" w:cs="Times New Roman"/>
                <w:sz w:val="28"/>
                <w:szCs w:val="28"/>
              </w:rPr>
              <w:t>3</w:t>
            </w:r>
          </w:p>
        </w:tc>
        <w:tc>
          <w:tcPr>
            <w:tcW w:w="1377" w:type="dxa"/>
          </w:tcPr>
          <w:p w:rsidR="006F2432" w:rsidRDefault="006F2432" w:rsidP="00BA5E01">
            <w:pPr>
              <w:ind w:right="-1"/>
              <w:jc w:val="center"/>
              <w:rPr>
                <w:rFonts w:ascii="Times New Roman" w:hAnsi="Times New Roman" w:cs="Times New Roman"/>
                <w:sz w:val="28"/>
                <w:szCs w:val="28"/>
              </w:rPr>
            </w:pPr>
            <w:r>
              <w:rPr>
                <w:rFonts w:ascii="Times New Roman" w:hAnsi="Times New Roman" w:cs="Times New Roman"/>
                <w:sz w:val="28"/>
                <w:szCs w:val="28"/>
              </w:rPr>
              <w:t>4</w:t>
            </w:r>
          </w:p>
        </w:tc>
        <w:tc>
          <w:tcPr>
            <w:tcW w:w="1639" w:type="dxa"/>
          </w:tcPr>
          <w:p w:rsidR="006F2432" w:rsidRDefault="006F2432" w:rsidP="00BA5E01">
            <w:pPr>
              <w:ind w:right="-1"/>
              <w:jc w:val="center"/>
              <w:rPr>
                <w:rFonts w:ascii="Times New Roman" w:hAnsi="Times New Roman" w:cs="Times New Roman"/>
                <w:sz w:val="28"/>
                <w:szCs w:val="28"/>
              </w:rPr>
            </w:pPr>
            <w:r>
              <w:rPr>
                <w:rFonts w:ascii="Times New Roman" w:hAnsi="Times New Roman" w:cs="Times New Roman"/>
                <w:sz w:val="28"/>
                <w:szCs w:val="28"/>
              </w:rPr>
              <w:t>5</w:t>
            </w:r>
          </w:p>
        </w:tc>
        <w:tc>
          <w:tcPr>
            <w:tcW w:w="1903" w:type="dxa"/>
          </w:tcPr>
          <w:p w:rsidR="006F2432" w:rsidRDefault="006F2432" w:rsidP="00BA5E01">
            <w:pPr>
              <w:ind w:right="-1"/>
              <w:jc w:val="center"/>
              <w:rPr>
                <w:rFonts w:ascii="Times New Roman" w:hAnsi="Times New Roman" w:cs="Times New Roman"/>
                <w:sz w:val="28"/>
                <w:szCs w:val="28"/>
              </w:rPr>
            </w:pPr>
            <w:r>
              <w:rPr>
                <w:rFonts w:ascii="Times New Roman" w:hAnsi="Times New Roman" w:cs="Times New Roman"/>
                <w:sz w:val="28"/>
                <w:szCs w:val="28"/>
              </w:rPr>
              <w:t>6</w:t>
            </w:r>
          </w:p>
        </w:tc>
      </w:tr>
      <w:tr w:rsidR="001C5D68" w:rsidTr="00BA5E01">
        <w:tc>
          <w:tcPr>
            <w:tcW w:w="1851"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Куколь</w:t>
            </w:r>
          </w:p>
        </w:tc>
        <w:tc>
          <w:tcPr>
            <w:tcW w:w="142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2,8</w:t>
            </w:r>
            <w:r w:rsidR="006F2432">
              <w:rPr>
                <w:rFonts w:ascii="Times New Roman" w:hAnsi="Times New Roman" w:cs="Times New Roman"/>
                <w:sz w:val="28"/>
                <w:szCs w:val="28"/>
              </w:rPr>
              <w:t>…</w:t>
            </w:r>
            <w:r>
              <w:rPr>
                <w:rFonts w:ascii="Times New Roman" w:hAnsi="Times New Roman" w:cs="Times New Roman"/>
                <w:sz w:val="28"/>
                <w:szCs w:val="28"/>
              </w:rPr>
              <w:t>4,4</w:t>
            </w:r>
          </w:p>
        </w:tc>
        <w:tc>
          <w:tcPr>
            <w:tcW w:w="137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2,0</w:t>
            </w:r>
            <w:r w:rsidR="006F2432">
              <w:rPr>
                <w:rFonts w:ascii="Times New Roman" w:hAnsi="Times New Roman" w:cs="Times New Roman"/>
                <w:sz w:val="28"/>
                <w:szCs w:val="28"/>
              </w:rPr>
              <w:t>…</w:t>
            </w:r>
            <w:r>
              <w:rPr>
                <w:rFonts w:ascii="Times New Roman" w:hAnsi="Times New Roman" w:cs="Times New Roman"/>
                <w:sz w:val="28"/>
                <w:szCs w:val="28"/>
              </w:rPr>
              <w:t>2,8</w:t>
            </w:r>
          </w:p>
        </w:tc>
        <w:tc>
          <w:tcPr>
            <w:tcW w:w="1377"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1,6</w:t>
            </w:r>
            <w:r w:rsidR="006F2432">
              <w:rPr>
                <w:rFonts w:ascii="Times New Roman" w:hAnsi="Times New Roman" w:cs="Times New Roman"/>
                <w:sz w:val="28"/>
                <w:szCs w:val="28"/>
              </w:rPr>
              <w:t>…</w:t>
            </w:r>
            <w:r>
              <w:rPr>
                <w:rFonts w:ascii="Times New Roman" w:hAnsi="Times New Roman" w:cs="Times New Roman"/>
                <w:sz w:val="28"/>
                <w:szCs w:val="28"/>
              </w:rPr>
              <w:t>2,8</w:t>
            </w:r>
          </w:p>
        </w:tc>
        <w:tc>
          <w:tcPr>
            <w:tcW w:w="1639"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10,65</w:t>
            </w:r>
          </w:p>
        </w:tc>
        <w:tc>
          <w:tcPr>
            <w:tcW w:w="1903"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13,4</w:t>
            </w:r>
          </w:p>
        </w:tc>
      </w:tr>
      <w:tr w:rsidR="001C5D68" w:rsidTr="00BA5E01">
        <w:tc>
          <w:tcPr>
            <w:tcW w:w="1851"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Василёк</w:t>
            </w:r>
          </w:p>
        </w:tc>
        <w:tc>
          <w:tcPr>
            <w:tcW w:w="142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2,8</w:t>
            </w:r>
            <w:r w:rsidR="006F2432">
              <w:rPr>
                <w:rFonts w:ascii="Times New Roman" w:hAnsi="Times New Roman" w:cs="Times New Roman"/>
                <w:sz w:val="28"/>
                <w:szCs w:val="28"/>
              </w:rPr>
              <w:t>…</w:t>
            </w:r>
            <w:r>
              <w:rPr>
                <w:rFonts w:ascii="Times New Roman" w:hAnsi="Times New Roman" w:cs="Times New Roman"/>
                <w:sz w:val="28"/>
                <w:szCs w:val="28"/>
              </w:rPr>
              <w:t>4,8</w:t>
            </w:r>
          </w:p>
        </w:tc>
        <w:tc>
          <w:tcPr>
            <w:tcW w:w="137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1,2</w:t>
            </w:r>
            <w:r w:rsidR="006F2432">
              <w:rPr>
                <w:rFonts w:ascii="Times New Roman" w:hAnsi="Times New Roman" w:cs="Times New Roman"/>
                <w:sz w:val="28"/>
                <w:szCs w:val="28"/>
              </w:rPr>
              <w:t>…</w:t>
            </w:r>
            <w:r>
              <w:rPr>
                <w:rFonts w:ascii="Times New Roman" w:hAnsi="Times New Roman" w:cs="Times New Roman"/>
                <w:sz w:val="28"/>
                <w:szCs w:val="28"/>
              </w:rPr>
              <w:t>2,2</w:t>
            </w:r>
          </w:p>
        </w:tc>
        <w:tc>
          <w:tcPr>
            <w:tcW w:w="1377"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0,8</w:t>
            </w:r>
            <w:r w:rsidR="006F2432">
              <w:rPr>
                <w:rFonts w:ascii="Times New Roman" w:hAnsi="Times New Roman" w:cs="Times New Roman"/>
                <w:sz w:val="28"/>
                <w:szCs w:val="28"/>
              </w:rPr>
              <w:t>…</w:t>
            </w:r>
            <w:r>
              <w:rPr>
                <w:rFonts w:ascii="Times New Roman" w:hAnsi="Times New Roman" w:cs="Times New Roman"/>
                <w:sz w:val="28"/>
                <w:szCs w:val="28"/>
              </w:rPr>
              <w:t>1,6</w:t>
            </w:r>
          </w:p>
        </w:tc>
        <w:tc>
          <w:tcPr>
            <w:tcW w:w="1639"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4,05</w:t>
            </w:r>
          </w:p>
        </w:tc>
        <w:tc>
          <w:tcPr>
            <w:tcW w:w="1903"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0,7</w:t>
            </w:r>
          </w:p>
        </w:tc>
      </w:tr>
      <w:tr w:rsidR="001C5D68" w:rsidTr="00BA5E01">
        <w:tc>
          <w:tcPr>
            <w:tcW w:w="1851"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Подмаренник</w:t>
            </w:r>
          </w:p>
        </w:tc>
        <w:tc>
          <w:tcPr>
            <w:tcW w:w="142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1,6</w:t>
            </w:r>
            <w:r w:rsidR="006F2432">
              <w:rPr>
                <w:rFonts w:ascii="Times New Roman" w:hAnsi="Times New Roman" w:cs="Times New Roman"/>
                <w:sz w:val="28"/>
                <w:szCs w:val="28"/>
              </w:rPr>
              <w:t>…</w:t>
            </w:r>
            <w:r>
              <w:rPr>
                <w:rFonts w:ascii="Times New Roman" w:hAnsi="Times New Roman" w:cs="Times New Roman"/>
                <w:sz w:val="28"/>
                <w:szCs w:val="28"/>
              </w:rPr>
              <w:t>2,8</w:t>
            </w:r>
          </w:p>
        </w:tc>
        <w:tc>
          <w:tcPr>
            <w:tcW w:w="137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1,6</w:t>
            </w:r>
            <w:r w:rsidR="006F2432">
              <w:rPr>
                <w:rFonts w:ascii="Times New Roman" w:hAnsi="Times New Roman" w:cs="Times New Roman"/>
                <w:sz w:val="28"/>
                <w:szCs w:val="28"/>
              </w:rPr>
              <w:t>…</w:t>
            </w:r>
            <w:r>
              <w:rPr>
                <w:rFonts w:ascii="Times New Roman" w:hAnsi="Times New Roman" w:cs="Times New Roman"/>
                <w:sz w:val="28"/>
                <w:szCs w:val="28"/>
              </w:rPr>
              <w:t>2,4</w:t>
            </w:r>
          </w:p>
        </w:tc>
        <w:tc>
          <w:tcPr>
            <w:tcW w:w="1377"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1,2</w:t>
            </w:r>
            <w:r w:rsidR="006F2432">
              <w:rPr>
                <w:rFonts w:ascii="Times New Roman" w:hAnsi="Times New Roman" w:cs="Times New Roman"/>
                <w:sz w:val="28"/>
                <w:szCs w:val="28"/>
              </w:rPr>
              <w:t>…</w:t>
            </w:r>
            <w:r>
              <w:rPr>
                <w:rFonts w:ascii="Times New Roman" w:hAnsi="Times New Roman" w:cs="Times New Roman"/>
                <w:sz w:val="28"/>
                <w:szCs w:val="28"/>
              </w:rPr>
              <w:t>2,0</w:t>
            </w:r>
          </w:p>
        </w:tc>
        <w:tc>
          <w:tcPr>
            <w:tcW w:w="1639"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903"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r>
      <w:tr w:rsidR="001C5D68" w:rsidTr="00BA5E01">
        <w:tc>
          <w:tcPr>
            <w:tcW w:w="1851"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Плюшка</w:t>
            </w:r>
          </w:p>
        </w:tc>
        <w:tc>
          <w:tcPr>
            <w:tcW w:w="142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2,0</w:t>
            </w:r>
            <w:r w:rsidR="006F2432">
              <w:rPr>
                <w:rFonts w:ascii="Times New Roman" w:hAnsi="Times New Roman" w:cs="Times New Roman"/>
                <w:sz w:val="28"/>
                <w:szCs w:val="28"/>
              </w:rPr>
              <w:t>…</w:t>
            </w:r>
            <w:r>
              <w:rPr>
                <w:rFonts w:ascii="Times New Roman" w:hAnsi="Times New Roman" w:cs="Times New Roman"/>
                <w:sz w:val="28"/>
                <w:szCs w:val="28"/>
              </w:rPr>
              <w:t>3,2</w:t>
            </w:r>
          </w:p>
        </w:tc>
        <w:tc>
          <w:tcPr>
            <w:tcW w:w="137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1,4</w:t>
            </w:r>
            <w:r w:rsidR="006F2432">
              <w:rPr>
                <w:rFonts w:ascii="Times New Roman" w:hAnsi="Times New Roman" w:cs="Times New Roman"/>
                <w:sz w:val="28"/>
                <w:szCs w:val="28"/>
              </w:rPr>
              <w:t>…</w:t>
            </w:r>
            <w:r>
              <w:rPr>
                <w:rFonts w:ascii="Times New Roman" w:hAnsi="Times New Roman" w:cs="Times New Roman"/>
                <w:sz w:val="28"/>
                <w:szCs w:val="28"/>
              </w:rPr>
              <w:t>3,0</w:t>
            </w:r>
          </w:p>
        </w:tc>
        <w:tc>
          <w:tcPr>
            <w:tcW w:w="1377"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0,6</w:t>
            </w:r>
            <w:r w:rsidR="006F2432">
              <w:rPr>
                <w:rFonts w:ascii="Times New Roman" w:hAnsi="Times New Roman" w:cs="Times New Roman"/>
                <w:sz w:val="28"/>
                <w:szCs w:val="28"/>
              </w:rPr>
              <w:t>…</w:t>
            </w:r>
            <w:r>
              <w:rPr>
                <w:rFonts w:ascii="Times New Roman" w:hAnsi="Times New Roman" w:cs="Times New Roman"/>
                <w:sz w:val="28"/>
                <w:szCs w:val="28"/>
              </w:rPr>
              <w:t>1,6</w:t>
            </w:r>
          </w:p>
        </w:tc>
        <w:tc>
          <w:tcPr>
            <w:tcW w:w="1639"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2,69</w:t>
            </w:r>
          </w:p>
        </w:tc>
        <w:tc>
          <w:tcPr>
            <w:tcW w:w="1903"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0,8</w:t>
            </w:r>
          </w:p>
        </w:tc>
      </w:tr>
      <w:tr w:rsidR="001C5D68" w:rsidTr="00BA5E01">
        <w:tc>
          <w:tcPr>
            <w:tcW w:w="1851" w:type="dxa"/>
          </w:tcPr>
          <w:p w:rsidR="001C5D68" w:rsidRDefault="001C5D68" w:rsidP="00BA5E01">
            <w:pPr>
              <w:ind w:right="-1"/>
              <w:jc w:val="center"/>
              <w:rPr>
                <w:rFonts w:ascii="Times New Roman" w:hAnsi="Times New Roman" w:cs="Times New Roman"/>
                <w:sz w:val="28"/>
                <w:szCs w:val="28"/>
              </w:rPr>
            </w:pPr>
            <w:proofErr w:type="spellStart"/>
            <w:r>
              <w:rPr>
                <w:rFonts w:ascii="Times New Roman" w:hAnsi="Times New Roman" w:cs="Times New Roman"/>
                <w:sz w:val="28"/>
                <w:szCs w:val="28"/>
              </w:rPr>
              <w:t>Плевель</w:t>
            </w:r>
            <w:proofErr w:type="spellEnd"/>
          </w:p>
        </w:tc>
        <w:tc>
          <w:tcPr>
            <w:tcW w:w="142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4,0</w:t>
            </w:r>
            <w:r w:rsidR="006F2432">
              <w:rPr>
                <w:rFonts w:ascii="Times New Roman" w:hAnsi="Times New Roman" w:cs="Times New Roman"/>
                <w:sz w:val="28"/>
                <w:szCs w:val="28"/>
              </w:rPr>
              <w:t>…</w:t>
            </w:r>
            <w:r>
              <w:rPr>
                <w:rFonts w:ascii="Times New Roman" w:hAnsi="Times New Roman" w:cs="Times New Roman"/>
                <w:sz w:val="28"/>
                <w:szCs w:val="28"/>
              </w:rPr>
              <w:t>7,7</w:t>
            </w:r>
          </w:p>
        </w:tc>
        <w:tc>
          <w:tcPr>
            <w:tcW w:w="137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0,8</w:t>
            </w:r>
            <w:r w:rsidR="006F2432">
              <w:rPr>
                <w:rFonts w:ascii="Times New Roman" w:hAnsi="Times New Roman" w:cs="Times New Roman"/>
                <w:sz w:val="28"/>
                <w:szCs w:val="28"/>
              </w:rPr>
              <w:t>…</w:t>
            </w:r>
            <w:r>
              <w:rPr>
                <w:rFonts w:ascii="Times New Roman" w:hAnsi="Times New Roman" w:cs="Times New Roman"/>
                <w:sz w:val="28"/>
                <w:szCs w:val="28"/>
              </w:rPr>
              <w:t>2,6</w:t>
            </w:r>
          </w:p>
        </w:tc>
        <w:tc>
          <w:tcPr>
            <w:tcW w:w="1377"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1,0</w:t>
            </w:r>
            <w:r w:rsidR="006F2432">
              <w:rPr>
                <w:rFonts w:ascii="Times New Roman" w:hAnsi="Times New Roman" w:cs="Times New Roman"/>
                <w:sz w:val="28"/>
                <w:szCs w:val="28"/>
              </w:rPr>
              <w:t>…</w:t>
            </w:r>
            <w:r>
              <w:rPr>
                <w:rFonts w:ascii="Times New Roman" w:hAnsi="Times New Roman" w:cs="Times New Roman"/>
                <w:sz w:val="28"/>
                <w:szCs w:val="28"/>
              </w:rPr>
              <w:t>2,4</w:t>
            </w:r>
          </w:p>
        </w:tc>
        <w:tc>
          <w:tcPr>
            <w:tcW w:w="1639"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3,94</w:t>
            </w:r>
          </w:p>
        </w:tc>
        <w:tc>
          <w:tcPr>
            <w:tcW w:w="1903"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11,6</w:t>
            </w:r>
          </w:p>
        </w:tc>
      </w:tr>
      <w:tr w:rsidR="001C5D68" w:rsidTr="00BA5E01">
        <w:tc>
          <w:tcPr>
            <w:tcW w:w="1851"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Овсюг</w:t>
            </w:r>
          </w:p>
        </w:tc>
        <w:tc>
          <w:tcPr>
            <w:tcW w:w="142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10,0</w:t>
            </w:r>
            <w:r w:rsidR="006F2432">
              <w:rPr>
                <w:rFonts w:ascii="Times New Roman" w:hAnsi="Times New Roman" w:cs="Times New Roman"/>
                <w:sz w:val="28"/>
                <w:szCs w:val="28"/>
              </w:rPr>
              <w:t>…</w:t>
            </w:r>
            <w:r>
              <w:rPr>
                <w:rFonts w:ascii="Times New Roman" w:hAnsi="Times New Roman" w:cs="Times New Roman"/>
                <w:sz w:val="28"/>
                <w:szCs w:val="28"/>
              </w:rPr>
              <w:t>15,6</w:t>
            </w:r>
          </w:p>
        </w:tc>
        <w:tc>
          <w:tcPr>
            <w:tcW w:w="137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1,2</w:t>
            </w:r>
            <w:r w:rsidR="006F2432">
              <w:rPr>
                <w:rFonts w:ascii="Times New Roman" w:hAnsi="Times New Roman" w:cs="Times New Roman"/>
                <w:sz w:val="28"/>
                <w:szCs w:val="28"/>
              </w:rPr>
              <w:t>…</w:t>
            </w:r>
            <w:r>
              <w:rPr>
                <w:rFonts w:ascii="Times New Roman" w:hAnsi="Times New Roman" w:cs="Times New Roman"/>
                <w:sz w:val="28"/>
                <w:szCs w:val="28"/>
              </w:rPr>
              <w:t>3,2</w:t>
            </w:r>
          </w:p>
        </w:tc>
        <w:tc>
          <w:tcPr>
            <w:tcW w:w="1377"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1,4</w:t>
            </w:r>
            <w:r w:rsidR="006F2432">
              <w:rPr>
                <w:rFonts w:ascii="Times New Roman" w:hAnsi="Times New Roman" w:cs="Times New Roman"/>
                <w:sz w:val="28"/>
                <w:szCs w:val="28"/>
              </w:rPr>
              <w:t>…</w:t>
            </w:r>
            <w:r>
              <w:rPr>
                <w:rFonts w:ascii="Times New Roman" w:hAnsi="Times New Roman" w:cs="Times New Roman"/>
                <w:sz w:val="28"/>
                <w:szCs w:val="28"/>
              </w:rPr>
              <w:t>3,0</w:t>
            </w:r>
          </w:p>
        </w:tc>
        <w:tc>
          <w:tcPr>
            <w:tcW w:w="1639"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30,14</w:t>
            </w:r>
          </w:p>
        </w:tc>
        <w:tc>
          <w:tcPr>
            <w:tcW w:w="1903"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r>
      <w:tr w:rsidR="001C5D68" w:rsidTr="00BA5E01">
        <w:tc>
          <w:tcPr>
            <w:tcW w:w="1851" w:type="dxa"/>
          </w:tcPr>
          <w:p w:rsidR="001C5D68" w:rsidRDefault="001C5D68" w:rsidP="00BA5E01">
            <w:pPr>
              <w:ind w:right="-1"/>
              <w:jc w:val="center"/>
              <w:rPr>
                <w:rFonts w:ascii="Times New Roman" w:hAnsi="Times New Roman" w:cs="Times New Roman"/>
                <w:sz w:val="28"/>
                <w:szCs w:val="28"/>
              </w:rPr>
            </w:pPr>
            <w:proofErr w:type="spellStart"/>
            <w:r>
              <w:rPr>
                <w:rFonts w:ascii="Times New Roman" w:hAnsi="Times New Roman" w:cs="Times New Roman"/>
                <w:sz w:val="28"/>
                <w:szCs w:val="28"/>
              </w:rPr>
              <w:t>Повилика-льяная</w:t>
            </w:r>
            <w:proofErr w:type="spellEnd"/>
          </w:p>
        </w:tc>
        <w:tc>
          <w:tcPr>
            <w:tcW w:w="142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0,9</w:t>
            </w:r>
            <w:r w:rsidR="006F2432">
              <w:rPr>
                <w:rFonts w:ascii="Times New Roman" w:hAnsi="Times New Roman" w:cs="Times New Roman"/>
                <w:sz w:val="28"/>
                <w:szCs w:val="28"/>
              </w:rPr>
              <w:t>…</w:t>
            </w:r>
            <w:r>
              <w:rPr>
                <w:rFonts w:ascii="Times New Roman" w:hAnsi="Times New Roman" w:cs="Times New Roman"/>
                <w:sz w:val="28"/>
                <w:szCs w:val="28"/>
              </w:rPr>
              <w:t>1,2</w:t>
            </w:r>
          </w:p>
        </w:tc>
        <w:tc>
          <w:tcPr>
            <w:tcW w:w="137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377"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639"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903"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15,0</w:t>
            </w:r>
          </w:p>
        </w:tc>
      </w:tr>
    </w:tbl>
    <w:p w:rsidR="00AE3FFD" w:rsidRDefault="00AE3FFD">
      <w:r>
        <w:br w:type="page"/>
      </w:r>
    </w:p>
    <w:p w:rsidR="00AE3FFD" w:rsidRPr="00AE3FFD" w:rsidRDefault="00AE3FFD" w:rsidP="00AE3FFD">
      <w:pPr>
        <w:spacing w:after="0"/>
        <w:jc w:val="right"/>
        <w:rPr>
          <w:rFonts w:ascii="Times New Roman" w:hAnsi="Times New Roman" w:cs="Times New Roman"/>
          <w:sz w:val="28"/>
          <w:szCs w:val="28"/>
        </w:rPr>
      </w:pPr>
      <w:r w:rsidRPr="00AE3FFD">
        <w:rPr>
          <w:rFonts w:ascii="Times New Roman" w:hAnsi="Times New Roman" w:cs="Times New Roman"/>
          <w:sz w:val="28"/>
          <w:szCs w:val="28"/>
        </w:rPr>
        <w:lastRenderedPageBreak/>
        <w:t>Продолжение таблицы 8.1</w:t>
      </w:r>
    </w:p>
    <w:tbl>
      <w:tblPr>
        <w:tblStyle w:val="a4"/>
        <w:tblW w:w="0" w:type="auto"/>
        <w:tblLook w:val="04A0"/>
      </w:tblPr>
      <w:tblGrid>
        <w:gridCol w:w="1851"/>
        <w:gridCol w:w="1425"/>
        <w:gridCol w:w="1376"/>
        <w:gridCol w:w="1377"/>
        <w:gridCol w:w="1639"/>
        <w:gridCol w:w="1903"/>
      </w:tblGrid>
      <w:tr w:rsidR="006F2432" w:rsidTr="00BA5E01">
        <w:tc>
          <w:tcPr>
            <w:tcW w:w="1851" w:type="dxa"/>
          </w:tcPr>
          <w:p w:rsidR="006F2432" w:rsidRDefault="006F2432" w:rsidP="00BA5E01">
            <w:pPr>
              <w:ind w:right="-1"/>
              <w:jc w:val="center"/>
              <w:rPr>
                <w:rFonts w:ascii="Times New Roman" w:hAnsi="Times New Roman" w:cs="Times New Roman"/>
                <w:sz w:val="28"/>
                <w:szCs w:val="28"/>
              </w:rPr>
            </w:pPr>
            <w:r>
              <w:rPr>
                <w:rFonts w:ascii="Times New Roman" w:hAnsi="Times New Roman" w:cs="Times New Roman"/>
                <w:sz w:val="28"/>
                <w:szCs w:val="28"/>
              </w:rPr>
              <w:t>1</w:t>
            </w:r>
          </w:p>
        </w:tc>
        <w:tc>
          <w:tcPr>
            <w:tcW w:w="1425" w:type="dxa"/>
          </w:tcPr>
          <w:p w:rsidR="006F2432" w:rsidRDefault="006F2432" w:rsidP="00BA5E01">
            <w:pPr>
              <w:ind w:right="-1"/>
              <w:jc w:val="center"/>
              <w:rPr>
                <w:rFonts w:ascii="Times New Roman" w:hAnsi="Times New Roman" w:cs="Times New Roman"/>
                <w:sz w:val="28"/>
                <w:szCs w:val="28"/>
              </w:rPr>
            </w:pPr>
            <w:r>
              <w:rPr>
                <w:rFonts w:ascii="Times New Roman" w:hAnsi="Times New Roman" w:cs="Times New Roman"/>
                <w:sz w:val="28"/>
                <w:szCs w:val="28"/>
              </w:rPr>
              <w:t>2</w:t>
            </w:r>
          </w:p>
        </w:tc>
        <w:tc>
          <w:tcPr>
            <w:tcW w:w="1376" w:type="dxa"/>
          </w:tcPr>
          <w:p w:rsidR="006F2432" w:rsidRDefault="006F2432" w:rsidP="00BA5E01">
            <w:pPr>
              <w:ind w:right="-1"/>
              <w:jc w:val="center"/>
              <w:rPr>
                <w:rFonts w:ascii="Times New Roman" w:hAnsi="Times New Roman" w:cs="Times New Roman"/>
                <w:sz w:val="28"/>
                <w:szCs w:val="28"/>
              </w:rPr>
            </w:pPr>
            <w:r>
              <w:rPr>
                <w:rFonts w:ascii="Times New Roman" w:hAnsi="Times New Roman" w:cs="Times New Roman"/>
                <w:sz w:val="28"/>
                <w:szCs w:val="28"/>
              </w:rPr>
              <w:t>3</w:t>
            </w:r>
          </w:p>
        </w:tc>
        <w:tc>
          <w:tcPr>
            <w:tcW w:w="1377" w:type="dxa"/>
          </w:tcPr>
          <w:p w:rsidR="006F2432" w:rsidRDefault="006F2432" w:rsidP="00BA5E01">
            <w:pPr>
              <w:ind w:right="-1"/>
              <w:jc w:val="center"/>
              <w:rPr>
                <w:rFonts w:ascii="Times New Roman" w:hAnsi="Times New Roman" w:cs="Times New Roman"/>
                <w:sz w:val="28"/>
                <w:szCs w:val="28"/>
              </w:rPr>
            </w:pPr>
            <w:r>
              <w:rPr>
                <w:rFonts w:ascii="Times New Roman" w:hAnsi="Times New Roman" w:cs="Times New Roman"/>
                <w:sz w:val="28"/>
                <w:szCs w:val="28"/>
              </w:rPr>
              <w:t>4</w:t>
            </w:r>
          </w:p>
        </w:tc>
        <w:tc>
          <w:tcPr>
            <w:tcW w:w="1639" w:type="dxa"/>
          </w:tcPr>
          <w:p w:rsidR="006F2432" w:rsidRDefault="006F2432" w:rsidP="00BA5E01">
            <w:pPr>
              <w:ind w:right="-1"/>
              <w:jc w:val="center"/>
              <w:rPr>
                <w:rFonts w:ascii="Times New Roman" w:hAnsi="Times New Roman" w:cs="Times New Roman"/>
                <w:sz w:val="28"/>
                <w:szCs w:val="28"/>
              </w:rPr>
            </w:pPr>
            <w:r>
              <w:rPr>
                <w:rFonts w:ascii="Times New Roman" w:hAnsi="Times New Roman" w:cs="Times New Roman"/>
                <w:sz w:val="28"/>
                <w:szCs w:val="28"/>
              </w:rPr>
              <w:t>5</w:t>
            </w:r>
          </w:p>
        </w:tc>
        <w:tc>
          <w:tcPr>
            <w:tcW w:w="1903" w:type="dxa"/>
          </w:tcPr>
          <w:p w:rsidR="006F2432" w:rsidRDefault="006F2432" w:rsidP="00BA5E01">
            <w:pPr>
              <w:ind w:right="-1"/>
              <w:jc w:val="center"/>
              <w:rPr>
                <w:rFonts w:ascii="Times New Roman" w:hAnsi="Times New Roman" w:cs="Times New Roman"/>
                <w:sz w:val="28"/>
                <w:szCs w:val="28"/>
              </w:rPr>
            </w:pPr>
            <w:r>
              <w:rPr>
                <w:rFonts w:ascii="Times New Roman" w:hAnsi="Times New Roman" w:cs="Times New Roman"/>
                <w:sz w:val="28"/>
                <w:szCs w:val="28"/>
              </w:rPr>
              <w:t>6</w:t>
            </w:r>
          </w:p>
        </w:tc>
      </w:tr>
      <w:tr w:rsidR="001C5D68" w:rsidTr="00BA5E01">
        <w:tc>
          <w:tcPr>
            <w:tcW w:w="1851" w:type="dxa"/>
          </w:tcPr>
          <w:p w:rsidR="001C5D68" w:rsidRDefault="001C5D68" w:rsidP="00BA5E01">
            <w:pPr>
              <w:ind w:right="-1"/>
              <w:jc w:val="center"/>
              <w:rPr>
                <w:rFonts w:ascii="Times New Roman" w:hAnsi="Times New Roman" w:cs="Times New Roman"/>
                <w:sz w:val="28"/>
                <w:szCs w:val="28"/>
              </w:rPr>
            </w:pPr>
            <w:proofErr w:type="spellStart"/>
            <w:proofErr w:type="gramStart"/>
            <w:r>
              <w:rPr>
                <w:rFonts w:ascii="Times New Roman" w:hAnsi="Times New Roman" w:cs="Times New Roman"/>
                <w:sz w:val="28"/>
                <w:szCs w:val="28"/>
              </w:rPr>
              <w:t>Повилика-клеверная</w:t>
            </w:r>
            <w:proofErr w:type="spellEnd"/>
            <w:proofErr w:type="gramEnd"/>
          </w:p>
        </w:tc>
        <w:tc>
          <w:tcPr>
            <w:tcW w:w="142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0,5</w:t>
            </w:r>
            <w:r w:rsidR="006F2432">
              <w:rPr>
                <w:rFonts w:ascii="Times New Roman" w:hAnsi="Times New Roman" w:cs="Times New Roman"/>
                <w:sz w:val="28"/>
                <w:szCs w:val="28"/>
              </w:rPr>
              <w:t>…</w:t>
            </w:r>
            <w:r>
              <w:rPr>
                <w:rFonts w:ascii="Times New Roman" w:hAnsi="Times New Roman" w:cs="Times New Roman"/>
                <w:sz w:val="28"/>
                <w:szCs w:val="28"/>
              </w:rPr>
              <w:t>1,4</w:t>
            </w:r>
          </w:p>
        </w:tc>
        <w:tc>
          <w:tcPr>
            <w:tcW w:w="137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377"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639"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0,70</w:t>
            </w:r>
          </w:p>
        </w:tc>
        <w:tc>
          <w:tcPr>
            <w:tcW w:w="1903"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17,1</w:t>
            </w:r>
          </w:p>
        </w:tc>
      </w:tr>
      <w:tr w:rsidR="001C5D68" w:rsidTr="00BA5E01">
        <w:tc>
          <w:tcPr>
            <w:tcW w:w="1851"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Горчак розовый</w:t>
            </w:r>
          </w:p>
        </w:tc>
        <w:tc>
          <w:tcPr>
            <w:tcW w:w="142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3,0</w:t>
            </w:r>
            <w:r w:rsidR="006F2432">
              <w:rPr>
                <w:rFonts w:ascii="Times New Roman" w:hAnsi="Times New Roman" w:cs="Times New Roman"/>
                <w:sz w:val="28"/>
                <w:szCs w:val="28"/>
              </w:rPr>
              <w:t>…</w:t>
            </w:r>
            <w:r>
              <w:rPr>
                <w:rFonts w:ascii="Times New Roman" w:hAnsi="Times New Roman" w:cs="Times New Roman"/>
                <w:sz w:val="28"/>
                <w:szCs w:val="28"/>
              </w:rPr>
              <w:t>4,0</w:t>
            </w:r>
          </w:p>
        </w:tc>
        <w:tc>
          <w:tcPr>
            <w:tcW w:w="137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377"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1,0</w:t>
            </w:r>
            <w:r w:rsidR="006F2432">
              <w:rPr>
                <w:rFonts w:ascii="Times New Roman" w:hAnsi="Times New Roman" w:cs="Times New Roman"/>
                <w:sz w:val="28"/>
                <w:szCs w:val="28"/>
              </w:rPr>
              <w:t>…</w:t>
            </w:r>
            <w:r>
              <w:rPr>
                <w:rFonts w:ascii="Times New Roman" w:hAnsi="Times New Roman" w:cs="Times New Roman"/>
                <w:sz w:val="28"/>
                <w:szCs w:val="28"/>
              </w:rPr>
              <w:t>-1,8</w:t>
            </w:r>
          </w:p>
        </w:tc>
        <w:tc>
          <w:tcPr>
            <w:tcW w:w="1639"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903"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1,6</w:t>
            </w:r>
          </w:p>
        </w:tc>
      </w:tr>
      <w:tr w:rsidR="001C5D68" w:rsidTr="00BA5E01">
        <w:tc>
          <w:tcPr>
            <w:tcW w:w="1851"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Смолёвка</w:t>
            </w:r>
          </w:p>
        </w:tc>
        <w:tc>
          <w:tcPr>
            <w:tcW w:w="142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1,2</w:t>
            </w:r>
            <w:r w:rsidR="006F2432">
              <w:rPr>
                <w:rFonts w:ascii="Times New Roman" w:hAnsi="Times New Roman" w:cs="Times New Roman"/>
                <w:sz w:val="28"/>
                <w:szCs w:val="28"/>
              </w:rPr>
              <w:t>…</w:t>
            </w:r>
            <w:r>
              <w:rPr>
                <w:rFonts w:ascii="Times New Roman" w:hAnsi="Times New Roman" w:cs="Times New Roman"/>
                <w:sz w:val="28"/>
                <w:szCs w:val="28"/>
              </w:rPr>
              <w:t>1,5</w:t>
            </w:r>
          </w:p>
        </w:tc>
        <w:tc>
          <w:tcPr>
            <w:tcW w:w="137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1,0</w:t>
            </w:r>
            <w:r w:rsidR="006F2432">
              <w:rPr>
                <w:rFonts w:ascii="Times New Roman" w:hAnsi="Times New Roman" w:cs="Times New Roman"/>
                <w:sz w:val="28"/>
                <w:szCs w:val="28"/>
              </w:rPr>
              <w:t>…</w:t>
            </w:r>
            <w:r>
              <w:rPr>
                <w:rFonts w:ascii="Times New Roman" w:hAnsi="Times New Roman" w:cs="Times New Roman"/>
                <w:sz w:val="28"/>
                <w:szCs w:val="28"/>
              </w:rPr>
              <w:t>1,2</w:t>
            </w:r>
          </w:p>
        </w:tc>
        <w:tc>
          <w:tcPr>
            <w:tcW w:w="1377"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0,8</w:t>
            </w:r>
            <w:r w:rsidR="006F2432">
              <w:rPr>
                <w:rFonts w:ascii="Times New Roman" w:hAnsi="Times New Roman" w:cs="Times New Roman"/>
                <w:sz w:val="28"/>
                <w:szCs w:val="28"/>
              </w:rPr>
              <w:t>…</w:t>
            </w:r>
            <w:r>
              <w:rPr>
                <w:rFonts w:ascii="Times New Roman" w:hAnsi="Times New Roman" w:cs="Times New Roman"/>
                <w:sz w:val="28"/>
                <w:szCs w:val="28"/>
              </w:rPr>
              <w:t>1,0</w:t>
            </w:r>
          </w:p>
        </w:tc>
        <w:tc>
          <w:tcPr>
            <w:tcW w:w="1639"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0,90</w:t>
            </w:r>
          </w:p>
        </w:tc>
        <w:tc>
          <w:tcPr>
            <w:tcW w:w="1903"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17,6</w:t>
            </w:r>
          </w:p>
        </w:tc>
      </w:tr>
      <w:tr w:rsidR="001C5D68" w:rsidTr="00BA5E01">
        <w:tc>
          <w:tcPr>
            <w:tcW w:w="1851"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Подорожник</w:t>
            </w:r>
          </w:p>
        </w:tc>
        <w:tc>
          <w:tcPr>
            <w:tcW w:w="142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37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1,2</w:t>
            </w:r>
            <w:r w:rsidR="006F2432">
              <w:rPr>
                <w:rFonts w:ascii="Times New Roman" w:hAnsi="Times New Roman" w:cs="Times New Roman"/>
                <w:sz w:val="28"/>
                <w:szCs w:val="28"/>
              </w:rPr>
              <w:t>…</w:t>
            </w:r>
            <w:r>
              <w:rPr>
                <w:rFonts w:ascii="Times New Roman" w:hAnsi="Times New Roman" w:cs="Times New Roman"/>
                <w:sz w:val="28"/>
                <w:szCs w:val="28"/>
              </w:rPr>
              <w:t>1,5</w:t>
            </w:r>
          </w:p>
        </w:tc>
        <w:tc>
          <w:tcPr>
            <w:tcW w:w="1377"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639"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1,00</w:t>
            </w:r>
          </w:p>
        </w:tc>
        <w:tc>
          <w:tcPr>
            <w:tcW w:w="1903"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8,6</w:t>
            </w:r>
          </w:p>
        </w:tc>
      </w:tr>
      <w:tr w:rsidR="001C5D68" w:rsidTr="00BA5E01">
        <w:tc>
          <w:tcPr>
            <w:tcW w:w="1851"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Клевер</w:t>
            </w:r>
          </w:p>
        </w:tc>
        <w:tc>
          <w:tcPr>
            <w:tcW w:w="142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37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377"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639"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903"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1,0</w:t>
            </w:r>
          </w:p>
        </w:tc>
      </w:tr>
      <w:tr w:rsidR="001C5D68" w:rsidTr="00BA5E01">
        <w:tc>
          <w:tcPr>
            <w:tcW w:w="1851"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Люцерна</w:t>
            </w:r>
          </w:p>
        </w:tc>
        <w:tc>
          <w:tcPr>
            <w:tcW w:w="142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37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377"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639"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w:t>
            </w:r>
          </w:p>
        </w:tc>
        <w:tc>
          <w:tcPr>
            <w:tcW w:w="1903"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0,4</w:t>
            </w:r>
          </w:p>
        </w:tc>
      </w:tr>
    </w:tbl>
    <w:p w:rsidR="001C5D68" w:rsidRDefault="001C5D68" w:rsidP="001C5D68">
      <w:pPr>
        <w:pStyle w:val="a3"/>
        <w:spacing w:after="0"/>
        <w:ind w:left="0" w:right="-1"/>
        <w:jc w:val="both"/>
        <w:rPr>
          <w:rFonts w:ascii="Times New Roman" w:hAnsi="Times New Roman" w:cs="Times New Roman"/>
          <w:sz w:val="28"/>
          <w:szCs w:val="28"/>
        </w:rPr>
      </w:pPr>
      <w:r>
        <w:rPr>
          <w:rFonts w:ascii="Times New Roman" w:hAnsi="Times New Roman" w:cs="Times New Roman"/>
          <w:sz w:val="28"/>
          <w:szCs w:val="28"/>
        </w:rPr>
        <w:tab/>
      </w:r>
    </w:p>
    <w:p w:rsidR="001C5D68" w:rsidRDefault="001C5D68" w:rsidP="001C5D68">
      <w:pPr>
        <w:spacing w:after="0"/>
        <w:ind w:right="-1"/>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F41634">
        <w:rPr>
          <w:rFonts w:ascii="Times New Roman" w:hAnsi="Times New Roman" w:cs="Times New Roman"/>
          <w:sz w:val="28"/>
          <w:szCs w:val="28"/>
        </w:rPr>
        <w:t>8.2</w:t>
      </w:r>
      <w:r>
        <w:rPr>
          <w:rFonts w:ascii="Times New Roman" w:hAnsi="Times New Roman" w:cs="Times New Roman"/>
          <w:sz w:val="28"/>
          <w:szCs w:val="28"/>
        </w:rPr>
        <w:t xml:space="preserve"> – Критическая скорость различных видов зерна и сорняков</w:t>
      </w:r>
    </w:p>
    <w:tbl>
      <w:tblPr>
        <w:tblStyle w:val="a4"/>
        <w:tblW w:w="0" w:type="auto"/>
        <w:tblLook w:val="04A0"/>
      </w:tblPr>
      <w:tblGrid>
        <w:gridCol w:w="4785"/>
        <w:gridCol w:w="4786"/>
      </w:tblGrid>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Семена культур</w:t>
            </w:r>
          </w:p>
        </w:tc>
        <w:tc>
          <w:tcPr>
            <w:tcW w:w="4786" w:type="dxa"/>
          </w:tcPr>
          <w:p w:rsidR="001C5D68" w:rsidRPr="00F41634" w:rsidRDefault="0004196E" w:rsidP="00BA5E01">
            <w:pPr>
              <w:ind w:right="-1"/>
              <w:jc w:val="center"/>
              <w:rPr>
                <w:rFonts w:ascii="Times New Roman" w:hAnsi="Times New Roman" w:cs="Times New Roman"/>
                <w:sz w:val="28"/>
                <w:szCs w:val="28"/>
              </w:rPr>
            </w:pPr>
            <w:r w:rsidRPr="0004196E">
              <w:rPr>
                <w:rFonts w:ascii="Times New Roman" w:hAnsi="Times New Roman" w:cs="Times New Roman"/>
                <w:position w:val="-18"/>
                <w:sz w:val="28"/>
                <w:szCs w:val="28"/>
              </w:rPr>
              <w:object w:dxaOrig="460" w:dyaOrig="440">
                <v:shape id="_x0000_i1121" type="#_x0000_t75" style="width:23.25pt;height:21.75pt" o:ole="">
                  <v:imagedata r:id="rId207" o:title=""/>
                </v:shape>
                <o:OLEObject Type="Embed" ProgID="Equation.3" ShapeID="_x0000_i1121" DrawAspect="Content" ObjectID="_1554887466" r:id="rId208"/>
              </w:object>
            </w:r>
            <w:r w:rsidR="001C5D68">
              <w:rPr>
                <w:rFonts w:ascii="Times New Roman" w:hAnsi="Times New Roman" w:cs="Times New Roman"/>
                <w:sz w:val="28"/>
                <w:szCs w:val="28"/>
              </w:rPr>
              <w:t xml:space="preserve">, </w:t>
            </w:r>
            <w:proofErr w:type="gramStart"/>
            <w:r w:rsidR="001C5D68">
              <w:rPr>
                <w:rFonts w:ascii="Times New Roman" w:hAnsi="Times New Roman" w:cs="Times New Roman"/>
                <w:sz w:val="28"/>
                <w:szCs w:val="28"/>
              </w:rPr>
              <w:t>м</w:t>
            </w:r>
            <w:proofErr w:type="gramEnd"/>
            <w:r w:rsidR="001C5D68">
              <w:rPr>
                <w:rFonts w:ascii="Times New Roman" w:hAnsi="Times New Roman" w:cs="Times New Roman"/>
                <w:sz w:val="28"/>
                <w:szCs w:val="28"/>
              </w:rPr>
              <w:t>/с</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Пшеница</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9,0</w:t>
            </w:r>
            <w:r w:rsidR="006F2432">
              <w:rPr>
                <w:rFonts w:ascii="Times New Roman" w:hAnsi="Times New Roman" w:cs="Times New Roman"/>
                <w:sz w:val="28"/>
                <w:szCs w:val="28"/>
              </w:rPr>
              <w:t>…</w:t>
            </w:r>
            <w:r>
              <w:rPr>
                <w:rFonts w:ascii="Times New Roman" w:hAnsi="Times New Roman" w:cs="Times New Roman"/>
                <w:sz w:val="28"/>
                <w:szCs w:val="28"/>
              </w:rPr>
              <w:t>11,5</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Рожь</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8,5</w:t>
            </w:r>
            <w:r w:rsidR="006F2432">
              <w:rPr>
                <w:rFonts w:ascii="Times New Roman" w:hAnsi="Times New Roman" w:cs="Times New Roman"/>
                <w:sz w:val="28"/>
                <w:szCs w:val="28"/>
              </w:rPr>
              <w:t>…</w:t>
            </w:r>
            <w:r>
              <w:rPr>
                <w:rFonts w:ascii="Times New Roman" w:hAnsi="Times New Roman" w:cs="Times New Roman"/>
                <w:sz w:val="28"/>
                <w:szCs w:val="28"/>
              </w:rPr>
              <w:t>10,0</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 xml:space="preserve">Ячмень </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8,5</w:t>
            </w:r>
            <w:r w:rsidR="006F2432">
              <w:rPr>
                <w:rFonts w:ascii="Times New Roman" w:hAnsi="Times New Roman" w:cs="Times New Roman"/>
                <w:sz w:val="28"/>
                <w:szCs w:val="28"/>
              </w:rPr>
              <w:t>…</w:t>
            </w:r>
            <w:r>
              <w:rPr>
                <w:rFonts w:ascii="Times New Roman" w:hAnsi="Times New Roman" w:cs="Times New Roman"/>
                <w:sz w:val="28"/>
                <w:szCs w:val="28"/>
              </w:rPr>
              <w:t>11,0</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Овёс</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8,0</w:t>
            </w:r>
            <w:r w:rsidR="006F2432">
              <w:rPr>
                <w:rFonts w:ascii="Times New Roman" w:hAnsi="Times New Roman" w:cs="Times New Roman"/>
                <w:sz w:val="28"/>
                <w:szCs w:val="28"/>
              </w:rPr>
              <w:t>…</w:t>
            </w:r>
            <w:r>
              <w:rPr>
                <w:rFonts w:ascii="Times New Roman" w:hAnsi="Times New Roman" w:cs="Times New Roman"/>
                <w:sz w:val="28"/>
                <w:szCs w:val="28"/>
              </w:rPr>
              <w:t>9,0</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Просо</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10,0</w:t>
            </w:r>
            <w:r w:rsidR="006F2432">
              <w:rPr>
                <w:rFonts w:ascii="Times New Roman" w:hAnsi="Times New Roman" w:cs="Times New Roman"/>
                <w:sz w:val="28"/>
                <w:szCs w:val="28"/>
              </w:rPr>
              <w:t>…</w:t>
            </w:r>
            <w:r>
              <w:rPr>
                <w:rFonts w:ascii="Times New Roman" w:hAnsi="Times New Roman" w:cs="Times New Roman"/>
                <w:sz w:val="28"/>
                <w:szCs w:val="28"/>
              </w:rPr>
              <w:t>12,0</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Горох</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15,5</w:t>
            </w:r>
            <w:r w:rsidR="006F2432">
              <w:rPr>
                <w:rFonts w:ascii="Times New Roman" w:hAnsi="Times New Roman" w:cs="Times New Roman"/>
                <w:sz w:val="28"/>
                <w:szCs w:val="28"/>
              </w:rPr>
              <w:t>…</w:t>
            </w:r>
            <w:r>
              <w:rPr>
                <w:rFonts w:ascii="Times New Roman" w:hAnsi="Times New Roman" w:cs="Times New Roman"/>
                <w:sz w:val="28"/>
                <w:szCs w:val="28"/>
              </w:rPr>
              <w:t>16,5</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Фасоль</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12,5</w:t>
            </w:r>
            <w:r w:rsidR="006F2432">
              <w:rPr>
                <w:rFonts w:ascii="Times New Roman" w:hAnsi="Times New Roman" w:cs="Times New Roman"/>
                <w:sz w:val="28"/>
                <w:szCs w:val="28"/>
              </w:rPr>
              <w:t>…</w:t>
            </w:r>
            <w:r>
              <w:rPr>
                <w:rFonts w:ascii="Times New Roman" w:hAnsi="Times New Roman" w:cs="Times New Roman"/>
                <w:sz w:val="28"/>
                <w:szCs w:val="28"/>
              </w:rPr>
              <w:t>14,0</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Вика</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13,0</w:t>
            </w:r>
            <w:r w:rsidR="006F2432">
              <w:rPr>
                <w:rFonts w:ascii="Times New Roman" w:hAnsi="Times New Roman" w:cs="Times New Roman"/>
                <w:sz w:val="28"/>
                <w:szCs w:val="28"/>
              </w:rPr>
              <w:t>…</w:t>
            </w:r>
            <w:r>
              <w:rPr>
                <w:rFonts w:ascii="Times New Roman" w:hAnsi="Times New Roman" w:cs="Times New Roman"/>
                <w:sz w:val="28"/>
                <w:szCs w:val="28"/>
              </w:rPr>
              <w:t>17,0</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Чечевица</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8,0</w:t>
            </w:r>
            <w:r w:rsidR="006F2432">
              <w:rPr>
                <w:rFonts w:ascii="Times New Roman" w:hAnsi="Times New Roman" w:cs="Times New Roman"/>
                <w:sz w:val="28"/>
                <w:szCs w:val="28"/>
              </w:rPr>
              <w:t>…</w:t>
            </w:r>
            <w:r>
              <w:rPr>
                <w:rFonts w:ascii="Times New Roman" w:hAnsi="Times New Roman" w:cs="Times New Roman"/>
                <w:sz w:val="28"/>
                <w:szCs w:val="28"/>
              </w:rPr>
              <w:t>10,0</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Соя</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17,0</w:t>
            </w:r>
            <w:r w:rsidR="006F2432">
              <w:rPr>
                <w:rFonts w:ascii="Times New Roman" w:hAnsi="Times New Roman" w:cs="Times New Roman"/>
                <w:sz w:val="28"/>
                <w:szCs w:val="28"/>
              </w:rPr>
              <w:t>…</w:t>
            </w:r>
            <w:r>
              <w:rPr>
                <w:rFonts w:ascii="Times New Roman" w:hAnsi="Times New Roman" w:cs="Times New Roman"/>
                <w:sz w:val="28"/>
                <w:szCs w:val="28"/>
              </w:rPr>
              <w:t>20,0</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Кукуруза</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12,5</w:t>
            </w:r>
            <w:r w:rsidR="006F2432">
              <w:rPr>
                <w:rFonts w:ascii="Times New Roman" w:hAnsi="Times New Roman" w:cs="Times New Roman"/>
                <w:sz w:val="28"/>
                <w:szCs w:val="28"/>
              </w:rPr>
              <w:t>…</w:t>
            </w:r>
            <w:r>
              <w:rPr>
                <w:rFonts w:ascii="Times New Roman" w:hAnsi="Times New Roman" w:cs="Times New Roman"/>
                <w:sz w:val="28"/>
                <w:szCs w:val="28"/>
              </w:rPr>
              <w:t>14,0</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Конопля</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8,0</w:t>
            </w:r>
            <w:r w:rsidR="006F2432">
              <w:rPr>
                <w:rFonts w:ascii="Times New Roman" w:hAnsi="Times New Roman" w:cs="Times New Roman"/>
                <w:sz w:val="28"/>
                <w:szCs w:val="28"/>
              </w:rPr>
              <w:t>…</w:t>
            </w:r>
            <w:r>
              <w:rPr>
                <w:rFonts w:ascii="Times New Roman" w:hAnsi="Times New Roman" w:cs="Times New Roman"/>
                <w:sz w:val="28"/>
                <w:szCs w:val="28"/>
              </w:rPr>
              <w:t>11,0</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Подсолнечник</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7,0</w:t>
            </w:r>
            <w:r w:rsidR="006F2432">
              <w:rPr>
                <w:rFonts w:ascii="Times New Roman" w:hAnsi="Times New Roman" w:cs="Times New Roman"/>
                <w:sz w:val="28"/>
                <w:szCs w:val="28"/>
              </w:rPr>
              <w:t>…</w:t>
            </w:r>
            <w:r>
              <w:rPr>
                <w:rFonts w:ascii="Times New Roman" w:hAnsi="Times New Roman" w:cs="Times New Roman"/>
                <w:sz w:val="28"/>
                <w:szCs w:val="28"/>
              </w:rPr>
              <w:t>8,5</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Пшеница щуплая</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5,5</w:t>
            </w:r>
            <w:r w:rsidR="006F2432">
              <w:rPr>
                <w:rFonts w:ascii="Times New Roman" w:hAnsi="Times New Roman" w:cs="Times New Roman"/>
                <w:sz w:val="28"/>
                <w:szCs w:val="28"/>
              </w:rPr>
              <w:t>…</w:t>
            </w:r>
            <w:r>
              <w:rPr>
                <w:rFonts w:ascii="Times New Roman" w:hAnsi="Times New Roman" w:cs="Times New Roman"/>
                <w:sz w:val="28"/>
                <w:szCs w:val="28"/>
              </w:rPr>
              <w:t>7,5</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proofErr w:type="gramStart"/>
            <w:r>
              <w:rPr>
                <w:rFonts w:ascii="Times New Roman" w:hAnsi="Times New Roman" w:cs="Times New Roman"/>
                <w:sz w:val="28"/>
                <w:szCs w:val="28"/>
              </w:rPr>
              <w:t>Пшеница</w:t>
            </w:r>
            <w:proofErr w:type="gramEnd"/>
            <w:r>
              <w:rPr>
                <w:rFonts w:ascii="Times New Roman" w:hAnsi="Times New Roman" w:cs="Times New Roman"/>
                <w:sz w:val="28"/>
                <w:szCs w:val="28"/>
              </w:rPr>
              <w:t xml:space="preserve"> битая вдоль</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5,7</w:t>
            </w:r>
            <w:r w:rsidR="006F2432">
              <w:rPr>
                <w:rFonts w:ascii="Times New Roman" w:hAnsi="Times New Roman" w:cs="Times New Roman"/>
                <w:sz w:val="28"/>
                <w:szCs w:val="28"/>
              </w:rPr>
              <w:t>…</w:t>
            </w:r>
            <w:r>
              <w:rPr>
                <w:rFonts w:ascii="Times New Roman" w:hAnsi="Times New Roman" w:cs="Times New Roman"/>
                <w:sz w:val="28"/>
                <w:szCs w:val="28"/>
              </w:rPr>
              <w:t>8,3</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Пшеница битая поперёк</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8,0</w:t>
            </w:r>
            <w:r w:rsidR="006F2432">
              <w:rPr>
                <w:rFonts w:ascii="Times New Roman" w:hAnsi="Times New Roman" w:cs="Times New Roman"/>
                <w:sz w:val="28"/>
                <w:szCs w:val="28"/>
              </w:rPr>
              <w:t>…</w:t>
            </w:r>
            <w:r>
              <w:rPr>
                <w:rFonts w:ascii="Times New Roman" w:hAnsi="Times New Roman" w:cs="Times New Roman"/>
                <w:sz w:val="28"/>
                <w:szCs w:val="28"/>
              </w:rPr>
              <w:t>9,8</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Пшеница повреждённая</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7,3</w:t>
            </w:r>
            <w:r w:rsidR="006F2432">
              <w:rPr>
                <w:rFonts w:ascii="Times New Roman" w:hAnsi="Times New Roman" w:cs="Times New Roman"/>
                <w:sz w:val="28"/>
                <w:szCs w:val="28"/>
              </w:rPr>
              <w:t>…</w:t>
            </w:r>
            <w:r>
              <w:rPr>
                <w:rFonts w:ascii="Times New Roman" w:hAnsi="Times New Roman" w:cs="Times New Roman"/>
                <w:sz w:val="28"/>
                <w:szCs w:val="28"/>
              </w:rPr>
              <w:t>9,5</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Вьюнок</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6,0</w:t>
            </w:r>
            <w:r w:rsidR="006F2432">
              <w:rPr>
                <w:rFonts w:ascii="Times New Roman" w:hAnsi="Times New Roman" w:cs="Times New Roman"/>
                <w:sz w:val="28"/>
                <w:szCs w:val="28"/>
              </w:rPr>
              <w:t>…</w:t>
            </w:r>
            <w:r>
              <w:rPr>
                <w:rFonts w:ascii="Times New Roman" w:hAnsi="Times New Roman" w:cs="Times New Roman"/>
                <w:sz w:val="28"/>
                <w:szCs w:val="28"/>
              </w:rPr>
              <w:t>8,0</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Овсюг</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5,5</w:t>
            </w:r>
            <w:r w:rsidR="006F2432">
              <w:rPr>
                <w:rFonts w:ascii="Times New Roman" w:hAnsi="Times New Roman" w:cs="Times New Roman"/>
                <w:sz w:val="28"/>
                <w:szCs w:val="28"/>
              </w:rPr>
              <w:t>…</w:t>
            </w:r>
            <w:r>
              <w:rPr>
                <w:rFonts w:ascii="Times New Roman" w:hAnsi="Times New Roman" w:cs="Times New Roman"/>
                <w:sz w:val="28"/>
                <w:szCs w:val="28"/>
              </w:rPr>
              <w:t>6,5</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Гречиха</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3,5</w:t>
            </w:r>
            <w:r w:rsidR="006F2432">
              <w:rPr>
                <w:rFonts w:ascii="Times New Roman" w:hAnsi="Times New Roman" w:cs="Times New Roman"/>
                <w:sz w:val="28"/>
                <w:szCs w:val="28"/>
              </w:rPr>
              <w:t>…</w:t>
            </w:r>
            <w:r>
              <w:rPr>
                <w:rFonts w:ascii="Times New Roman" w:hAnsi="Times New Roman" w:cs="Times New Roman"/>
                <w:sz w:val="28"/>
                <w:szCs w:val="28"/>
              </w:rPr>
              <w:t>8,0</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Пырей</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5,0</w:t>
            </w:r>
            <w:r w:rsidR="006F2432">
              <w:rPr>
                <w:rFonts w:ascii="Times New Roman" w:hAnsi="Times New Roman" w:cs="Times New Roman"/>
                <w:sz w:val="28"/>
                <w:szCs w:val="28"/>
              </w:rPr>
              <w:t>…</w:t>
            </w:r>
            <w:r>
              <w:rPr>
                <w:rFonts w:ascii="Times New Roman" w:hAnsi="Times New Roman" w:cs="Times New Roman"/>
                <w:sz w:val="28"/>
                <w:szCs w:val="28"/>
              </w:rPr>
              <w:t>7,0</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Василёк</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4,0</w:t>
            </w:r>
            <w:r w:rsidR="006F2432">
              <w:rPr>
                <w:rFonts w:ascii="Times New Roman" w:hAnsi="Times New Roman" w:cs="Times New Roman"/>
                <w:sz w:val="28"/>
                <w:szCs w:val="28"/>
              </w:rPr>
              <w:t>…</w:t>
            </w:r>
            <w:r>
              <w:rPr>
                <w:rFonts w:ascii="Times New Roman" w:hAnsi="Times New Roman" w:cs="Times New Roman"/>
                <w:sz w:val="28"/>
                <w:szCs w:val="28"/>
              </w:rPr>
              <w:t>6,0</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Куколь</w:t>
            </w:r>
          </w:p>
        </w:tc>
        <w:tc>
          <w:tcPr>
            <w:tcW w:w="4786"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7,0</w:t>
            </w:r>
            <w:r w:rsidR="006F2432">
              <w:rPr>
                <w:rFonts w:ascii="Times New Roman" w:hAnsi="Times New Roman" w:cs="Times New Roman"/>
                <w:sz w:val="28"/>
                <w:szCs w:val="28"/>
              </w:rPr>
              <w:t>…</w:t>
            </w:r>
            <w:r>
              <w:rPr>
                <w:rFonts w:ascii="Times New Roman" w:hAnsi="Times New Roman" w:cs="Times New Roman"/>
                <w:sz w:val="28"/>
                <w:szCs w:val="28"/>
              </w:rPr>
              <w:t>10,0</w:t>
            </w:r>
          </w:p>
        </w:tc>
      </w:tr>
      <w:tr w:rsidR="001C5D68" w:rsidTr="00BA5E01">
        <w:tc>
          <w:tcPr>
            <w:tcW w:w="4785" w:type="dxa"/>
          </w:tcPr>
          <w:p w:rsidR="001C5D68" w:rsidRDefault="001C5D68" w:rsidP="00BA5E01">
            <w:pPr>
              <w:ind w:right="-1"/>
              <w:jc w:val="center"/>
              <w:rPr>
                <w:rFonts w:ascii="Times New Roman" w:hAnsi="Times New Roman" w:cs="Times New Roman"/>
                <w:sz w:val="28"/>
                <w:szCs w:val="28"/>
              </w:rPr>
            </w:pPr>
            <w:r>
              <w:rPr>
                <w:rFonts w:ascii="Times New Roman" w:hAnsi="Times New Roman" w:cs="Times New Roman"/>
                <w:sz w:val="28"/>
                <w:szCs w:val="28"/>
              </w:rPr>
              <w:t>Сорняки лёгкие</w:t>
            </w:r>
          </w:p>
        </w:tc>
        <w:tc>
          <w:tcPr>
            <w:tcW w:w="4786" w:type="dxa"/>
          </w:tcPr>
          <w:p w:rsidR="001C5D68" w:rsidRDefault="001C5D68" w:rsidP="006F2432">
            <w:pPr>
              <w:ind w:right="-1"/>
              <w:jc w:val="center"/>
              <w:rPr>
                <w:rFonts w:ascii="Times New Roman" w:hAnsi="Times New Roman" w:cs="Times New Roman"/>
                <w:sz w:val="28"/>
                <w:szCs w:val="28"/>
              </w:rPr>
            </w:pPr>
            <w:r>
              <w:rPr>
                <w:rFonts w:ascii="Times New Roman" w:hAnsi="Times New Roman" w:cs="Times New Roman"/>
                <w:sz w:val="28"/>
                <w:szCs w:val="28"/>
              </w:rPr>
              <w:t>4,5</w:t>
            </w:r>
            <w:r w:rsidR="006F2432">
              <w:rPr>
                <w:rFonts w:ascii="Times New Roman" w:hAnsi="Times New Roman" w:cs="Times New Roman"/>
                <w:sz w:val="28"/>
                <w:szCs w:val="28"/>
              </w:rPr>
              <w:t>…</w:t>
            </w:r>
            <w:r>
              <w:rPr>
                <w:rFonts w:ascii="Times New Roman" w:hAnsi="Times New Roman" w:cs="Times New Roman"/>
                <w:sz w:val="28"/>
                <w:szCs w:val="28"/>
              </w:rPr>
              <w:t>5,5</w:t>
            </w:r>
          </w:p>
        </w:tc>
      </w:tr>
    </w:tbl>
    <w:p w:rsidR="001C5D68" w:rsidRPr="00835AA5" w:rsidRDefault="001C5D68" w:rsidP="001C5D68">
      <w:pPr>
        <w:spacing w:after="0"/>
        <w:ind w:right="-1"/>
        <w:jc w:val="center"/>
        <w:rPr>
          <w:rFonts w:ascii="Times New Roman" w:hAnsi="Times New Roman" w:cs="Times New Roman"/>
          <w:sz w:val="28"/>
          <w:szCs w:val="28"/>
        </w:rPr>
      </w:pPr>
    </w:p>
    <w:p w:rsidR="001C5D68" w:rsidRPr="00DB3185" w:rsidRDefault="001C5D68" w:rsidP="001C5D68">
      <w:pPr>
        <w:spacing w:after="0"/>
        <w:ind w:firstLine="708"/>
        <w:rPr>
          <w:rFonts w:ascii="Times New Roman" w:eastAsia="Times New Roman" w:hAnsi="Times New Roman" w:cs="Times New Roman"/>
          <w:b/>
          <w:sz w:val="28"/>
          <w:szCs w:val="28"/>
        </w:rPr>
      </w:pPr>
      <w:r w:rsidRPr="00DB3185">
        <w:rPr>
          <w:rFonts w:ascii="Times New Roman" w:eastAsia="Times New Roman" w:hAnsi="Times New Roman" w:cs="Times New Roman"/>
          <w:b/>
          <w:bCs/>
          <w:color w:val="000000"/>
          <w:sz w:val="28"/>
          <w:szCs w:val="28"/>
        </w:rPr>
        <w:t>Оборудование, приборы, материалы</w:t>
      </w:r>
      <w:r>
        <w:rPr>
          <w:rFonts w:ascii="Times New Roman" w:eastAsia="Times New Roman" w:hAnsi="Times New Roman" w:cs="Times New Roman"/>
          <w:b/>
          <w:bCs/>
          <w:color w:val="000000"/>
          <w:sz w:val="28"/>
          <w:szCs w:val="28"/>
        </w:rPr>
        <w:t>.</w:t>
      </w:r>
    </w:p>
    <w:p w:rsidR="001C5D68" w:rsidRDefault="001C5D68" w:rsidP="001C5D68">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Парусный классификатор, линейка, штангенциркуль, секундомер, трубка пито, микроманометр, весы, семена различных культур.</w:t>
      </w:r>
      <w:proofErr w:type="gramEnd"/>
    </w:p>
    <w:p w:rsidR="00F41634" w:rsidRDefault="00F41634" w:rsidP="001C5D68">
      <w:pPr>
        <w:spacing w:after="0"/>
        <w:ind w:firstLine="708"/>
        <w:jc w:val="center"/>
        <w:rPr>
          <w:rFonts w:ascii="Times New Roman" w:hAnsi="Times New Roman" w:cs="Times New Roman"/>
          <w:b/>
          <w:sz w:val="28"/>
        </w:rPr>
      </w:pPr>
    </w:p>
    <w:p w:rsidR="001C5D68" w:rsidRDefault="001C5D68" w:rsidP="001C5D68">
      <w:pPr>
        <w:spacing w:after="0"/>
        <w:ind w:firstLine="708"/>
        <w:jc w:val="center"/>
        <w:rPr>
          <w:rFonts w:ascii="Times New Roman" w:hAnsi="Times New Roman" w:cs="Times New Roman"/>
          <w:b/>
          <w:sz w:val="28"/>
        </w:rPr>
      </w:pPr>
      <w:r w:rsidRPr="008F0F73">
        <w:rPr>
          <w:rFonts w:ascii="Times New Roman" w:hAnsi="Times New Roman" w:cs="Times New Roman"/>
          <w:b/>
          <w:sz w:val="28"/>
        </w:rPr>
        <w:lastRenderedPageBreak/>
        <w:t>Описание лабораторной установки</w:t>
      </w:r>
      <w:r>
        <w:rPr>
          <w:rFonts w:ascii="Times New Roman" w:hAnsi="Times New Roman" w:cs="Times New Roman"/>
          <w:b/>
          <w:sz w:val="28"/>
        </w:rPr>
        <w:t>.</w:t>
      </w:r>
    </w:p>
    <w:p w:rsidR="001C5D68" w:rsidRDefault="001C5D68" w:rsidP="001C5D68">
      <w:pPr>
        <w:spacing w:after="0"/>
        <w:ind w:right="-1" w:firstLine="708"/>
        <w:jc w:val="both"/>
        <w:rPr>
          <w:rFonts w:ascii="Times New Roman" w:hAnsi="Times New Roman" w:cs="Times New Roman"/>
          <w:sz w:val="28"/>
          <w:szCs w:val="28"/>
        </w:rPr>
      </w:pPr>
      <w:r>
        <w:rPr>
          <w:rFonts w:ascii="Times New Roman" w:hAnsi="Times New Roman" w:cs="Times New Roman"/>
          <w:sz w:val="28"/>
          <w:szCs w:val="28"/>
        </w:rPr>
        <w:t>Парусный классификатор (рисунок 8.2) состоит из вентилятора 1, выравнивателя 2, сетки 3, трубки Пито 5, рабочей трубы 6 и микроманометра 7. Навеска испытуемого материала помещается на сетку выравнивателя 2 и закрепляется зажимом. При работе воздух засасывается через насадку 8 и проходит через сетку 3 выравнивателя в рабочую трубу 6 и выходит через систему воздушных каналов. Рабочая труба выполнена из прозрачного материала, что позволяет визуально наблюдать за перемещением семян. Скорость воздушного потока регулируется с помощью реостата. Для измерения давлений воздушного потока могут применяться трубки Прандтля, Пито, ЦАГИ и др.</w:t>
      </w:r>
    </w:p>
    <w:p w:rsidR="001C5D68" w:rsidRDefault="001C5D68" w:rsidP="001C5D68">
      <w:pPr>
        <w:spacing w:after="0"/>
        <w:ind w:right="-1" w:firstLine="708"/>
        <w:jc w:val="both"/>
        <w:rPr>
          <w:rFonts w:ascii="Times New Roman" w:hAnsi="Times New Roman" w:cs="Times New Roman"/>
          <w:sz w:val="28"/>
          <w:szCs w:val="28"/>
        </w:rPr>
      </w:pPr>
      <w:r>
        <w:rPr>
          <w:rFonts w:ascii="Times New Roman" w:hAnsi="Times New Roman" w:cs="Times New Roman"/>
          <w:sz w:val="28"/>
          <w:szCs w:val="28"/>
        </w:rPr>
        <w:t>Трубки Пито для измерения полного и статического давления соединяются гидравлическим микроманометром.</w:t>
      </w:r>
    </w:p>
    <w:p w:rsidR="001C5D68" w:rsidRDefault="008540F0" w:rsidP="001C5D68">
      <w:pPr>
        <w:spacing w:after="0"/>
        <w:ind w:right="-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35930" cy="5417264"/>
            <wp:effectExtent l="19050" t="0" r="0" b="0"/>
            <wp:docPr id="937" name="Рисунок 937" descr="F:\методические указания\протоколы\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F:\методические указания\протоколы\55.jpg"/>
                    <pic:cNvPicPr>
                      <a:picLocks noChangeAspect="1" noChangeArrowheads="1"/>
                    </pic:cNvPicPr>
                  </pic:nvPicPr>
                  <pic:blipFill>
                    <a:blip r:embed="rId209" cstate="print"/>
                    <a:srcRect/>
                    <a:stretch>
                      <a:fillRect/>
                    </a:stretch>
                  </pic:blipFill>
                  <pic:spPr bwMode="auto">
                    <a:xfrm>
                      <a:off x="0" y="0"/>
                      <a:ext cx="5042946" cy="5424811"/>
                    </a:xfrm>
                    <a:prstGeom prst="rect">
                      <a:avLst/>
                    </a:prstGeom>
                    <a:noFill/>
                    <a:ln w="9525">
                      <a:noFill/>
                      <a:miter lim="800000"/>
                      <a:headEnd/>
                      <a:tailEnd/>
                    </a:ln>
                  </pic:spPr>
                </pic:pic>
              </a:graphicData>
            </a:graphic>
          </wp:inline>
        </w:drawing>
      </w:r>
    </w:p>
    <w:p w:rsidR="001C5D68" w:rsidRDefault="001C5D68" w:rsidP="00F41634">
      <w:pPr>
        <w:spacing w:after="0"/>
        <w:ind w:right="-1" w:firstLine="708"/>
        <w:jc w:val="both"/>
        <w:rPr>
          <w:rFonts w:ascii="Times New Roman" w:hAnsi="Times New Roman" w:cs="Times New Roman"/>
          <w:sz w:val="24"/>
          <w:szCs w:val="24"/>
        </w:rPr>
      </w:pPr>
      <w:r>
        <w:rPr>
          <w:rFonts w:ascii="Times New Roman" w:hAnsi="Times New Roman" w:cs="Times New Roman"/>
          <w:sz w:val="24"/>
          <w:szCs w:val="24"/>
        </w:rPr>
        <w:t>1-вентилятор; 2-выравниватель; 3-сетка; 4-частицы; 5-трубка измерительная; 6-труба;               7-микроманометр; 8-насадка.</w:t>
      </w:r>
    </w:p>
    <w:p w:rsidR="001C5D68" w:rsidRDefault="001C5D68" w:rsidP="00F41634">
      <w:pPr>
        <w:spacing w:after="0"/>
        <w:ind w:right="-1" w:firstLine="708"/>
        <w:jc w:val="both"/>
        <w:rPr>
          <w:rFonts w:ascii="Times New Roman" w:hAnsi="Times New Roman" w:cs="Times New Roman"/>
          <w:sz w:val="28"/>
          <w:szCs w:val="28"/>
        </w:rPr>
      </w:pPr>
      <w:r>
        <w:rPr>
          <w:rFonts w:ascii="Times New Roman" w:hAnsi="Times New Roman" w:cs="Times New Roman"/>
          <w:sz w:val="28"/>
          <w:szCs w:val="28"/>
        </w:rPr>
        <w:t>Рисунок 8.2 – Схема парусного классификатора</w:t>
      </w:r>
    </w:p>
    <w:p w:rsidR="001C5D68" w:rsidRPr="008F0F73" w:rsidRDefault="001C5D68" w:rsidP="001C5D68">
      <w:pPr>
        <w:spacing w:after="0"/>
        <w:ind w:firstLine="708"/>
        <w:rPr>
          <w:rFonts w:ascii="Times New Roman" w:hAnsi="Times New Roman" w:cs="Times New Roman"/>
          <w:b/>
          <w:sz w:val="28"/>
        </w:rPr>
      </w:pPr>
      <w:r w:rsidRPr="008F0F73">
        <w:rPr>
          <w:rFonts w:ascii="Times New Roman" w:hAnsi="Times New Roman" w:cs="Times New Roman"/>
          <w:b/>
          <w:sz w:val="28"/>
        </w:rPr>
        <w:lastRenderedPageBreak/>
        <w:t>Порядок выполнения работы</w:t>
      </w:r>
      <w:r>
        <w:rPr>
          <w:rFonts w:ascii="Times New Roman" w:hAnsi="Times New Roman" w:cs="Times New Roman"/>
          <w:b/>
          <w:sz w:val="28"/>
        </w:rPr>
        <w:t>:</w:t>
      </w:r>
    </w:p>
    <w:p w:rsidR="001C5D68" w:rsidRDefault="001C5D68" w:rsidP="001C5D68">
      <w:pPr>
        <w:pStyle w:val="a3"/>
        <w:numPr>
          <w:ilvl w:val="0"/>
          <w:numId w:val="7"/>
        </w:numPr>
        <w:tabs>
          <w:tab w:val="left" w:pos="993"/>
        </w:tabs>
        <w:spacing w:after="0"/>
        <w:ind w:left="0" w:right="-1" w:firstLine="708"/>
        <w:jc w:val="both"/>
        <w:rPr>
          <w:rFonts w:ascii="Times New Roman" w:hAnsi="Times New Roman" w:cs="Times New Roman"/>
          <w:sz w:val="28"/>
          <w:szCs w:val="28"/>
        </w:rPr>
      </w:pPr>
      <w:r>
        <w:rPr>
          <w:rFonts w:ascii="Times New Roman" w:hAnsi="Times New Roman" w:cs="Times New Roman"/>
          <w:sz w:val="28"/>
          <w:szCs w:val="28"/>
        </w:rPr>
        <w:t>Отвесить 10 граммов семян определённой культуры (по заданию преподавателя) и высыпать в аэродинамическую трубу.</w:t>
      </w:r>
    </w:p>
    <w:p w:rsidR="001C5D68" w:rsidRDefault="001C5D68" w:rsidP="001C5D68">
      <w:pPr>
        <w:pStyle w:val="a3"/>
        <w:numPr>
          <w:ilvl w:val="0"/>
          <w:numId w:val="7"/>
        </w:numPr>
        <w:tabs>
          <w:tab w:val="left" w:pos="993"/>
        </w:tabs>
        <w:spacing w:after="0"/>
        <w:ind w:left="0" w:right="-1" w:firstLine="708"/>
        <w:jc w:val="both"/>
        <w:rPr>
          <w:rFonts w:ascii="Times New Roman" w:hAnsi="Times New Roman" w:cs="Times New Roman"/>
          <w:sz w:val="28"/>
          <w:szCs w:val="28"/>
        </w:rPr>
      </w:pPr>
      <w:r>
        <w:rPr>
          <w:rFonts w:ascii="Times New Roman" w:hAnsi="Times New Roman" w:cs="Times New Roman"/>
          <w:sz w:val="28"/>
          <w:szCs w:val="28"/>
        </w:rPr>
        <w:t>Записать первоначальное показание микроманометра.</w:t>
      </w:r>
    </w:p>
    <w:p w:rsidR="001C5D68" w:rsidRDefault="001C5D68" w:rsidP="001C5D68">
      <w:pPr>
        <w:pStyle w:val="a3"/>
        <w:numPr>
          <w:ilvl w:val="0"/>
          <w:numId w:val="7"/>
        </w:numPr>
        <w:tabs>
          <w:tab w:val="left" w:pos="993"/>
        </w:tabs>
        <w:spacing w:after="0"/>
        <w:ind w:left="0" w:right="-1" w:firstLine="708"/>
        <w:jc w:val="both"/>
        <w:rPr>
          <w:rFonts w:ascii="Times New Roman" w:hAnsi="Times New Roman" w:cs="Times New Roman"/>
          <w:sz w:val="28"/>
          <w:szCs w:val="28"/>
        </w:rPr>
      </w:pPr>
      <w:r>
        <w:rPr>
          <w:rFonts w:ascii="Times New Roman" w:hAnsi="Times New Roman" w:cs="Times New Roman"/>
          <w:sz w:val="28"/>
          <w:szCs w:val="28"/>
        </w:rPr>
        <w:t>Включить вентилятор и с помощью реостата увеличить частоту вращения вала вентилятора до тех пор, пока частицы не будут находиться во взвешенном состоянии (витать около трубки пито).</w:t>
      </w:r>
    </w:p>
    <w:p w:rsidR="001C5D68" w:rsidRDefault="001C5D68" w:rsidP="001C5D68">
      <w:pPr>
        <w:pStyle w:val="a3"/>
        <w:numPr>
          <w:ilvl w:val="0"/>
          <w:numId w:val="7"/>
        </w:numPr>
        <w:tabs>
          <w:tab w:val="left" w:pos="993"/>
        </w:tabs>
        <w:spacing w:after="0"/>
        <w:ind w:left="0" w:right="-1" w:firstLine="708"/>
        <w:jc w:val="both"/>
        <w:rPr>
          <w:rFonts w:ascii="Times New Roman" w:hAnsi="Times New Roman" w:cs="Times New Roman"/>
          <w:sz w:val="28"/>
          <w:szCs w:val="28"/>
        </w:rPr>
      </w:pPr>
      <w:r>
        <w:rPr>
          <w:rFonts w:ascii="Times New Roman" w:hAnsi="Times New Roman" w:cs="Times New Roman"/>
          <w:sz w:val="28"/>
          <w:szCs w:val="28"/>
        </w:rPr>
        <w:t xml:space="preserve">Записать показания микроманометра </w:t>
      </w:r>
      <w:r w:rsidR="0004196E" w:rsidRPr="00C85A0F">
        <w:rPr>
          <w:rFonts w:ascii="Times New Roman" w:hAnsi="Times New Roman" w:cs="Times New Roman"/>
          <w:position w:val="-12"/>
          <w:sz w:val="28"/>
          <w:szCs w:val="28"/>
        </w:rPr>
        <w:object w:dxaOrig="360" w:dyaOrig="380">
          <v:shape id="_x0000_i1122" type="#_x0000_t75" style="width:18.75pt;height:18.75pt" o:ole="">
            <v:imagedata r:id="rId210" o:title=""/>
          </v:shape>
          <o:OLEObject Type="Embed" ProgID="Equation.3" ShapeID="_x0000_i1122" DrawAspect="Content" ObjectID="_1554887467" r:id="rId211"/>
        </w:object>
      </w:r>
      <w:r>
        <w:rPr>
          <w:rFonts w:ascii="Times New Roman" w:hAnsi="Times New Roman" w:cs="Times New Roman"/>
          <w:sz w:val="28"/>
          <w:szCs w:val="28"/>
        </w:rPr>
        <w:t xml:space="preserve"> в момент витания частиц.</w:t>
      </w:r>
    </w:p>
    <w:p w:rsidR="001C5D68" w:rsidRDefault="001C5D68" w:rsidP="001C5D68">
      <w:pPr>
        <w:pStyle w:val="a3"/>
        <w:numPr>
          <w:ilvl w:val="0"/>
          <w:numId w:val="7"/>
        </w:numPr>
        <w:tabs>
          <w:tab w:val="left" w:pos="993"/>
        </w:tabs>
        <w:spacing w:after="0"/>
        <w:ind w:left="0" w:right="-1" w:firstLine="708"/>
        <w:jc w:val="both"/>
        <w:rPr>
          <w:rFonts w:ascii="Times New Roman" w:hAnsi="Times New Roman" w:cs="Times New Roman"/>
          <w:sz w:val="28"/>
          <w:szCs w:val="28"/>
        </w:rPr>
      </w:pPr>
      <w:r>
        <w:rPr>
          <w:rFonts w:ascii="Times New Roman" w:hAnsi="Times New Roman" w:cs="Times New Roman"/>
          <w:sz w:val="28"/>
          <w:szCs w:val="28"/>
        </w:rPr>
        <w:t>Вычислить критическую скорость:</w:t>
      </w:r>
    </w:p>
    <w:p w:rsidR="001C5D68" w:rsidRDefault="006F2432" w:rsidP="001C5D68">
      <w:pPr>
        <w:pStyle w:val="a3"/>
        <w:tabs>
          <w:tab w:val="left" w:pos="993"/>
        </w:tabs>
        <w:spacing w:after="0"/>
        <w:ind w:left="708" w:right="-1"/>
        <w:jc w:val="center"/>
        <w:rPr>
          <w:rFonts w:ascii="Times New Roman" w:hAnsi="Times New Roman" w:cs="Times New Roman"/>
          <w:sz w:val="28"/>
          <w:szCs w:val="28"/>
        </w:rPr>
      </w:pPr>
      <w:r w:rsidRPr="006F2432">
        <w:rPr>
          <w:rFonts w:ascii="Times New Roman" w:hAnsi="Times New Roman" w:cs="Times New Roman"/>
          <w:position w:val="-16"/>
          <w:sz w:val="28"/>
          <w:szCs w:val="28"/>
        </w:rPr>
        <w:object w:dxaOrig="1620" w:dyaOrig="480">
          <v:shape id="_x0000_i1123" type="#_x0000_t75" style="width:81pt;height:24pt" o:ole="">
            <v:imagedata r:id="rId212" o:title=""/>
          </v:shape>
          <o:OLEObject Type="Embed" ProgID="Equation.3" ShapeID="_x0000_i1123" DrawAspect="Content" ObjectID="_1554887468" r:id="rId213"/>
        </w:object>
      </w:r>
    </w:p>
    <w:p w:rsidR="001C5D68" w:rsidRDefault="001C5D68" w:rsidP="001C5D68">
      <w:pPr>
        <w:pStyle w:val="a3"/>
        <w:numPr>
          <w:ilvl w:val="0"/>
          <w:numId w:val="7"/>
        </w:numPr>
        <w:tabs>
          <w:tab w:val="left" w:pos="993"/>
        </w:tabs>
        <w:spacing w:after="0"/>
        <w:ind w:right="-1"/>
        <w:rPr>
          <w:rFonts w:ascii="Times New Roman" w:hAnsi="Times New Roman" w:cs="Times New Roman"/>
          <w:sz w:val="28"/>
          <w:szCs w:val="28"/>
        </w:rPr>
      </w:pPr>
      <w:r>
        <w:rPr>
          <w:rFonts w:ascii="Times New Roman" w:hAnsi="Times New Roman" w:cs="Times New Roman"/>
          <w:sz w:val="28"/>
          <w:szCs w:val="28"/>
        </w:rPr>
        <w:t xml:space="preserve">Определить силу тяжести зерна </w:t>
      </w:r>
      <w:r w:rsidR="0004196E" w:rsidRPr="00C85A0F">
        <w:rPr>
          <w:rFonts w:ascii="Times New Roman" w:hAnsi="Times New Roman" w:cs="Times New Roman"/>
          <w:position w:val="-6"/>
          <w:sz w:val="28"/>
          <w:szCs w:val="28"/>
        </w:rPr>
        <w:object w:dxaOrig="279" w:dyaOrig="300">
          <v:shape id="_x0000_i1124" type="#_x0000_t75" style="width:13.5pt;height:15pt" o:ole="">
            <v:imagedata r:id="rId214" o:title=""/>
          </v:shape>
          <o:OLEObject Type="Embed" ProgID="Equation.3" ShapeID="_x0000_i1124" DrawAspect="Content" ObjectID="_1554887469" r:id="rId215"/>
        </w:object>
      </w:r>
      <w:r>
        <w:rPr>
          <w:rFonts w:ascii="Times New Roman" w:hAnsi="Times New Roman" w:cs="Times New Roman"/>
          <w:sz w:val="28"/>
          <w:szCs w:val="28"/>
        </w:rPr>
        <w:t>.</w:t>
      </w:r>
    </w:p>
    <w:p w:rsidR="001C5D68" w:rsidRDefault="001C5D68" w:rsidP="001C5D68">
      <w:pPr>
        <w:pStyle w:val="a3"/>
        <w:numPr>
          <w:ilvl w:val="0"/>
          <w:numId w:val="7"/>
        </w:numPr>
        <w:tabs>
          <w:tab w:val="left" w:pos="993"/>
        </w:tabs>
        <w:spacing w:after="0"/>
        <w:ind w:right="-1"/>
        <w:rPr>
          <w:rFonts w:ascii="Times New Roman" w:hAnsi="Times New Roman" w:cs="Times New Roman"/>
          <w:sz w:val="28"/>
          <w:szCs w:val="28"/>
        </w:rPr>
      </w:pPr>
      <w:proofErr w:type="gramStart"/>
      <w:r>
        <w:rPr>
          <w:rFonts w:ascii="Times New Roman" w:hAnsi="Times New Roman" w:cs="Times New Roman"/>
          <w:sz w:val="28"/>
          <w:szCs w:val="28"/>
        </w:rPr>
        <w:t>Определить среднюю площадь миделева сечения:</w:t>
      </w:r>
      <w:proofErr w:type="gramEnd"/>
    </w:p>
    <w:p w:rsidR="001C5D68" w:rsidRDefault="006F2432" w:rsidP="001C5D68">
      <w:pPr>
        <w:pStyle w:val="a3"/>
        <w:spacing w:after="0"/>
        <w:ind w:left="1068" w:right="-1"/>
        <w:jc w:val="center"/>
        <w:rPr>
          <w:rFonts w:ascii="Times New Roman" w:hAnsi="Times New Roman" w:cs="Times New Roman"/>
          <w:sz w:val="28"/>
          <w:szCs w:val="28"/>
        </w:rPr>
      </w:pPr>
      <w:r w:rsidRPr="006F2432">
        <w:rPr>
          <w:position w:val="-6"/>
        </w:rPr>
        <w:object w:dxaOrig="859" w:dyaOrig="340">
          <v:shape id="_x0000_i1125" type="#_x0000_t75" style="width:42.75pt;height:16.5pt" o:ole="">
            <v:imagedata r:id="rId216" o:title=""/>
          </v:shape>
          <o:OLEObject Type="Embed" ProgID="Equation.3" ShapeID="_x0000_i1125" DrawAspect="Content" ObjectID="_1554887470" r:id="rId217"/>
        </w:object>
      </w:r>
    </w:p>
    <w:p w:rsidR="001C5D68" w:rsidRDefault="001C5D68" w:rsidP="001C5D68">
      <w:pPr>
        <w:pStyle w:val="a3"/>
        <w:numPr>
          <w:ilvl w:val="0"/>
          <w:numId w:val="7"/>
        </w:numPr>
        <w:spacing w:after="0"/>
        <w:ind w:right="-1"/>
        <w:rPr>
          <w:rFonts w:ascii="Times New Roman" w:hAnsi="Times New Roman" w:cs="Times New Roman"/>
          <w:sz w:val="28"/>
          <w:szCs w:val="28"/>
        </w:rPr>
      </w:pPr>
      <w:r>
        <w:rPr>
          <w:rFonts w:ascii="Times New Roman" w:hAnsi="Times New Roman" w:cs="Times New Roman"/>
          <w:sz w:val="28"/>
          <w:szCs w:val="28"/>
        </w:rPr>
        <w:t>Вычислить коэффициент сопротивления воздушному потоку:</w:t>
      </w:r>
    </w:p>
    <w:p w:rsidR="001C5D68" w:rsidRDefault="006F2432" w:rsidP="001C5D68">
      <w:pPr>
        <w:pStyle w:val="a3"/>
        <w:spacing w:after="0"/>
        <w:ind w:left="1068" w:right="-1"/>
        <w:jc w:val="center"/>
        <w:rPr>
          <w:rFonts w:ascii="Times New Roman" w:hAnsi="Times New Roman" w:cs="Times New Roman"/>
          <w:sz w:val="28"/>
          <w:szCs w:val="28"/>
        </w:rPr>
      </w:pPr>
      <w:r w:rsidRPr="006F2432">
        <w:rPr>
          <w:rFonts w:ascii="Times New Roman" w:hAnsi="Times New Roman" w:cs="Times New Roman"/>
          <w:position w:val="-36"/>
          <w:sz w:val="28"/>
          <w:szCs w:val="28"/>
          <w:lang w:val="en-US"/>
        </w:rPr>
        <w:object w:dxaOrig="1240" w:dyaOrig="800">
          <v:shape id="_x0000_i1126" type="#_x0000_t75" style="width:62.25pt;height:40.5pt" o:ole="">
            <v:imagedata r:id="rId218" o:title=""/>
          </v:shape>
          <o:OLEObject Type="Embed" ProgID="Equation.3" ShapeID="_x0000_i1126" DrawAspect="Content" ObjectID="_1554887471" r:id="rId219"/>
        </w:object>
      </w:r>
    </w:p>
    <w:p w:rsidR="001C5D68" w:rsidRDefault="001C5D68" w:rsidP="001C5D68">
      <w:pPr>
        <w:pStyle w:val="a3"/>
        <w:numPr>
          <w:ilvl w:val="0"/>
          <w:numId w:val="7"/>
        </w:numPr>
        <w:spacing w:after="0"/>
        <w:ind w:right="-1"/>
        <w:rPr>
          <w:rFonts w:ascii="Times New Roman" w:hAnsi="Times New Roman" w:cs="Times New Roman"/>
          <w:sz w:val="28"/>
          <w:szCs w:val="28"/>
        </w:rPr>
      </w:pPr>
      <w:r>
        <w:rPr>
          <w:rFonts w:ascii="Times New Roman" w:hAnsi="Times New Roman" w:cs="Times New Roman"/>
          <w:sz w:val="28"/>
          <w:szCs w:val="28"/>
        </w:rPr>
        <w:t>Вычислить коэффициент парусности:</w:t>
      </w:r>
    </w:p>
    <w:p w:rsidR="001C5D68" w:rsidRPr="00C85A0F" w:rsidRDefault="0004196E" w:rsidP="001C5D68">
      <w:pPr>
        <w:pStyle w:val="a3"/>
        <w:spacing w:after="0"/>
        <w:ind w:left="1068" w:right="-1"/>
        <w:jc w:val="center"/>
        <w:rPr>
          <w:rFonts w:ascii="Times New Roman" w:hAnsi="Times New Roman" w:cs="Times New Roman"/>
          <w:sz w:val="28"/>
          <w:szCs w:val="28"/>
        </w:rPr>
      </w:pPr>
      <w:r w:rsidRPr="0004196E">
        <w:rPr>
          <w:rFonts w:ascii="Times New Roman" w:hAnsi="Times New Roman" w:cs="Times New Roman"/>
          <w:position w:val="-44"/>
          <w:sz w:val="28"/>
          <w:szCs w:val="28"/>
        </w:rPr>
        <w:object w:dxaOrig="2400" w:dyaOrig="880">
          <v:shape id="_x0000_i1127" type="#_x0000_t75" style="width:120pt;height:44.25pt" o:ole="">
            <v:imagedata r:id="rId220" o:title=""/>
          </v:shape>
          <o:OLEObject Type="Embed" ProgID="Equation.3" ShapeID="_x0000_i1127" DrawAspect="Content" ObjectID="_1554887472" r:id="rId221"/>
        </w:object>
      </w:r>
    </w:p>
    <w:p w:rsidR="001C5D68" w:rsidRDefault="001C5D68" w:rsidP="001C5D68">
      <w:pPr>
        <w:pStyle w:val="a3"/>
        <w:numPr>
          <w:ilvl w:val="0"/>
          <w:numId w:val="7"/>
        </w:numPr>
        <w:spacing w:after="0"/>
        <w:ind w:left="0" w:right="-1" w:firstLine="708"/>
        <w:jc w:val="both"/>
        <w:rPr>
          <w:rFonts w:ascii="Times New Roman" w:hAnsi="Times New Roman" w:cs="Times New Roman"/>
          <w:sz w:val="28"/>
          <w:szCs w:val="28"/>
        </w:rPr>
      </w:pPr>
      <w:r>
        <w:rPr>
          <w:rFonts w:ascii="Times New Roman" w:hAnsi="Times New Roman" w:cs="Times New Roman"/>
          <w:sz w:val="28"/>
          <w:szCs w:val="28"/>
        </w:rPr>
        <w:t xml:space="preserve">Составить отчёт, который должен содержать схему лабораторной установки, данные опытов и вычислений заполнить в таблицу </w:t>
      </w:r>
      <w:r w:rsidR="00F41634">
        <w:rPr>
          <w:rFonts w:ascii="Times New Roman" w:hAnsi="Times New Roman" w:cs="Times New Roman"/>
          <w:sz w:val="28"/>
          <w:szCs w:val="28"/>
        </w:rPr>
        <w:t>8.</w:t>
      </w:r>
      <w:r>
        <w:rPr>
          <w:rFonts w:ascii="Times New Roman" w:hAnsi="Times New Roman" w:cs="Times New Roman"/>
          <w:sz w:val="28"/>
          <w:szCs w:val="28"/>
        </w:rPr>
        <w:t xml:space="preserve">3. </w:t>
      </w:r>
    </w:p>
    <w:p w:rsidR="001C5D68" w:rsidRDefault="001C5D68" w:rsidP="001C5D68">
      <w:pPr>
        <w:pStyle w:val="a3"/>
        <w:spacing w:after="0"/>
        <w:ind w:left="708" w:right="-1"/>
        <w:jc w:val="both"/>
        <w:rPr>
          <w:rFonts w:ascii="Times New Roman" w:hAnsi="Times New Roman" w:cs="Times New Roman"/>
          <w:sz w:val="28"/>
          <w:szCs w:val="28"/>
        </w:rPr>
      </w:pPr>
    </w:p>
    <w:p w:rsidR="001C5D68" w:rsidRDefault="001C5D68" w:rsidP="001C5D68">
      <w:pPr>
        <w:pStyle w:val="a3"/>
        <w:spacing w:after="0"/>
        <w:ind w:left="708" w:right="-1"/>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F41634">
        <w:rPr>
          <w:rFonts w:ascii="Times New Roman" w:hAnsi="Times New Roman" w:cs="Times New Roman"/>
          <w:sz w:val="28"/>
          <w:szCs w:val="28"/>
        </w:rPr>
        <w:t>8.</w:t>
      </w:r>
      <w:r>
        <w:rPr>
          <w:rFonts w:ascii="Times New Roman" w:hAnsi="Times New Roman" w:cs="Times New Roman"/>
          <w:sz w:val="28"/>
          <w:szCs w:val="28"/>
        </w:rPr>
        <w:t>3 – Результаты полученных данных</w:t>
      </w:r>
    </w:p>
    <w:tbl>
      <w:tblPr>
        <w:tblStyle w:val="a4"/>
        <w:tblW w:w="0" w:type="auto"/>
        <w:jc w:val="center"/>
        <w:tblInd w:w="-1875" w:type="dxa"/>
        <w:tblLook w:val="04A0"/>
      </w:tblPr>
      <w:tblGrid>
        <w:gridCol w:w="1418"/>
        <w:gridCol w:w="2127"/>
        <w:gridCol w:w="1659"/>
        <w:gridCol w:w="757"/>
        <w:gridCol w:w="820"/>
        <w:gridCol w:w="1014"/>
        <w:gridCol w:w="1276"/>
      </w:tblGrid>
      <w:tr w:rsidR="00F95D76" w:rsidTr="00EC6283">
        <w:trPr>
          <w:jc w:val="center"/>
        </w:trPr>
        <w:tc>
          <w:tcPr>
            <w:tcW w:w="1418" w:type="dxa"/>
          </w:tcPr>
          <w:p w:rsidR="00F95D76" w:rsidRDefault="00F95D76" w:rsidP="00BA5E01">
            <w:pPr>
              <w:pStyle w:val="a3"/>
              <w:ind w:left="0" w:right="-1"/>
              <w:jc w:val="both"/>
              <w:rPr>
                <w:rFonts w:ascii="Times New Roman" w:hAnsi="Times New Roman" w:cs="Times New Roman"/>
                <w:sz w:val="24"/>
                <w:szCs w:val="24"/>
              </w:rPr>
            </w:pPr>
            <w:r w:rsidRPr="00835AA5">
              <w:rPr>
                <w:rFonts w:ascii="Times New Roman" w:hAnsi="Times New Roman" w:cs="Times New Roman"/>
                <w:sz w:val="24"/>
                <w:szCs w:val="24"/>
              </w:rPr>
              <w:t xml:space="preserve">№ </w:t>
            </w:r>
          </w:p>
          <w:p w:rsidR="00F95D76" w:rsidRPr="00835AA5" w:rsidRDefault="00F95D76" w:rsidP="00BA5E01">
            <w:pPr>
              <w:pStyle w:val="a3"/>
              <w:ind w:left="0" w:right="-1"/>
              <w:jc w:val="both"/>
              <w:rPr>
                <w:rFonts w:ascii="Times New Roman" w:hAnsi="Times New Roman" w:cs="Times New Roman"/>
                <w:sz w:val="24"/>
                <w:szCs w:val="24"/>
              </w:rPr>
            </w:pPr>
            <w:r w:rsidRPr="00835AA5">
              <w:rPr>
                <w:rFonts w:ascii="Times New Roman" w:hAnsi="Times New Roman" w:cs="Times New Roman"/>
                <w:sz w:val="24"/>
                <w:szCs w:val="24"/>
              </w:rPr>
              <w:t>опыта</w:t>
            </w:r>
          </w:p>
        </w:tc>
        <w:tc>
          <w:tcPr>
            <w:tcW w:w="2127" w:type="dxa"/>
          </w:tcPr>
          <w:p w:rsidR="00F95D76" w:rsidRPr="00835AA5" w:rsidRDefault="00F95D76" w:rsidP="00BA5E01">
            <w:pPr>
              <w:pStyle w:val="a3"/>
              <w:ind w:left="0" w:right="-1"/>
              <w:jc w:val="both"/>
              <w:rPr>
                <w:rFonts w:ascii="Times New Roman" w:hAnsi="Times New Roman" w:cs="Times New Roman"/>
                <w:sz w:val="24"/>
                <w:szCs w:val="24"/>
              </w:rPr>
            </w:pPr>
            <w:r w:rsidRPr="00835AA5">
              <w:rPr>
                <w:rFonts w:ascii="Times New Roman" w:hAnsi="Times New Roman" w:cs="Times New Roman"/>
                <w:sz w:val="24"/>
                <w:szCs w:val="24"/>
              </w:rPr>
              <w:t>Культура</w:t>
            </w:r>
          </w:p>
        </w:tc>
        <w:tc>
          <w:tcPr>
            <w:tcW w:w="1659" w:type="dxa"/>
          </w:tcPr>
          <w:p w:rsidR="00F95D76" w:rsidRPr="00835AA5" w:rsidRDefault="00F95D76" w:rsidP="00F95D76">
            <w:pPr>
              <w:pStyle w:val="a3"/>
              <w:ind w:left="0" w:right="-1"/>
              <w:jc w:val="center"/>
              <w:rPr>
                <w:rFonts w:ascii="Times New Roman" w:hAnsi="Times New Roman" w:cs="Times New Roman"/>
                <w:sz w:val="24"/>
                <w:szCs w:val="24"/>
              </w:rPr>
            </w:pPr>
            <w:r w:rsidRPr="00C85A0F">
              <w:rPr>
                <w:rFonts w:ascii="Times New Roman" w:eastAsia="Times New Roman" w:hAnsi="Times New Roman" w:cs="Times New Roman"/>
                <w:bCs/>
                <w:color w:val="000000"/>
                <w:position w:val="-12"/>
                <w:sz w:val="24"/>
                <w:szCs w:val="24"/>
              </w:rPr>
              <w:object w:dxaOrig="340" w:dyaOrig="380">
                <v:shape id="_x0000_i1128" type="#_x0000_t75" style="width:17.25pt;height:18.75pt" o:ole="">
                  <v:imagedata r:id="rId222" o:title=""/>
                </v:shape>
                <o:OLEObject Type="Embed" ProgID="Equation.3" ShapeID="_x0000_i1128" DrawAspect="Content" ObjectID="_1554887473" r:id="rId223"/>
              </w:object>
            </w:r>
          </w:p>
        </w:tc>
        <w:tc>
          <w:tcPr>
            <w:tcW w:w="757" w:type="dxa"/>
          </w:tcPr>
          <w:p w:rsidR="00F95D76" w:rsidRPr="00835AA5" w:rsidRDefault="0004196E" w:rsidP="00B9196E">
            <w:pPr>
              <w:pStyle w:val="a3"/>
              <w:ind w:left="0" w:right="-1"/>
              <w:jc w:val="both"/>
              <w:rPr>
                <w:rFonts w:ascii="Times New Roman" w:hAnsi="Times New Roman" w:cs="Times New Roman"/>
                <w:sz w:val="24"/>
                <w:szCs w:val="24"/>
              </w:rPr>
            </w:pPr>
            <w:r w:rsidRPr="0004196E">
              <w:rPr>
                <w:rFonts w:ascii="Times New Roman" w:eastAsia="Times New Roman" w:hAnsi="Times New Roman" w:cs="Times New Roman"/>
                <w:bCs/>
                <w:color w:val="000000"/>
                <w:position w:val="-18"/>
                <w:sz w:val="24"/>
                <w:szCs w:val="24"/>
              </w:rPr>
              <w:object w:dxaOrig="460" w:dyaOrig="440">
                <v:shape id="_x0000_i1129" type="#_x0000_t75" style="width:23.25pt;height:21.75pt" o:ole="">
                  <v:imagedata r:id="rId224" o:title=""/>
                </v:shape>
                <o:OLEObject Type="Embed" ProgID="Equation.3" ShapeID="_x0000_i1129" DrawAspect="Content" ObjectID="_1554887474" r:id="rId225"/>
              </w:object>
            </w:r>
          </w:p>
        </w:tc>
        <w:tc>
          <w:tcPr>
            <w:tcW w:w="820" w:type="dxa"/>
          </w:tcPr>
          <w:p w:rsidR="00F95D76" w:rsidRPr="00F95D76" w:rsidRDefault="00F95D76" w:rsidP="00F95D76">
            <w:pPr>
              <w:pStyle w:val="a3"/>
              <w:ind w:left="0" w:right="-1"/>
              <w:jc w:val="center"/>
              <w:rPr>
                <w:rFonts w:ascii="Times New Roman" w:hAnsi="Times New Roman" w:cs="Times New Roman"/>
                <w:sz w:val="24"/>
                <w:szCs w:val="24"/>
                <w:lang w:val="en-US"/>
              </w:rPr>
            </w:pPr>
            <w:r w:rsidRPr="00F95D76">
              <w:rPr>
                <w:rFonts w:ascii="Times New Roman" w:hAnsi="Times New Roman" w:cs="Times New Roman"/>
                <w:position w:val="-6"/>
                <w:sz w:val="24"/>
                <w:szCs w:val="24"/>
                <w:lang w:val="en-US"/>
              </w:rPr>
              <w:object w:dxaOrig="240" w:dyaOrig="300">
                <v:shape id="_x0000_i1130" type="#_x0000_t75" style="width:12pt;height:15pt" o:ole="">
                  <v:imagedata r:id="rId226" o:title=""/>
                </v:shape>
                <o:OLEObject Type="Embed" ProgID="Equation.3" ShapeID="_x0000_i1130" DrawAspect="Content" ObjectID="_1554887475" r:id="rId227"/>
              </w:object>
            </w:r>
          </w:p>
        </w:tc>
        <w:tc>
          <w:tcPr>
            <w:tcW w:w="1014" w:type="dxa"/>
          </w:tcPr>
          <w:p w:rsidR="00F95D76" w:rsidRPr="00835AA5" w:rsidRDefault="00F95D76" w:rsidP="00BA5E01">
            <w:pPr>
              <w:pStyle w:val="a3"/>
              <w:ind w:left="0" w:right="-1"/>
              <w:jc w:val="both"/>
              <w:rPr>
                <w:rFonts w:ascii="Times New Roman" w:hAnsi="Times New Roman" w:cs="Times New Roman"/>
                <w:sz w:val="24"/>
                <w:szCs w:val="24"/>
              </w:rPr>
            </w:pPr>
            <w:r w:rsidRPr="00F95D76">
              <w:rPr>
                <w:rFonts w:ascii="Times New Roman" w:eastAsia="Times New Roman" w:hAnsi="Times New Roman" w:cs="Times New Roman"/>
                <w:bCs/>
                <w:color w:val="000000"/>
                <w:position w:val="-16"/>
                <w:sz w:val="24"/>
                <w:szCs w:val="24"/>
              </w:rPr>
              <w:object w:dxaOrig="300" w:dyaOrig="420">
                <v:shape id="_x0000_i1131" type="#_x0000_t75" style="width:15pt;height:21pt" o:ole="">
                  <v:imagedata r:id="rId228" o:title=""/>
                </v:shape>
                <o:OLEObject Type="Embed" ProgID="Equation.3" ShapeID="_x0000_i1131" DrawAspect="Content" ObjectID="_1554887476" r:id="rId229"/>
              </w:object>
            </w:r>
          </w:p>
        </w:tc>
        <w:tc>
          <w:tcPr>
            <w:tcW w:w="1276" w:type="dxa"/>
          </w:tcPr>
          <w:p w:rsidR="00F95D76" w:rsidRPr="00835AA5" w:rsidRDefault="0004196E" w:rsidP="00BA5E01">
            <w:pPr>
              <w:pStyle w:val="a3"/>
              <w:ind w:left="0" w:right="-1"/>
              <w:jc w:val="both"/>
              <w:rPr>
                <w:rFonts w:ascii="Times New Roman" w:hAnsi="Times New Roman" w:cs="Times New Roman"/>
                <w:sz w:val="24"/>
                <w:szCs w:val="24"/>
              </w:rPr>
            </w:pPr>
            <w:r w:rsidRPr="0004196E">
              <w:rPr>
                <w:rFonts w:ascii="Times New Roman" w:eastAsia="Times New Roman" w:hAnsi="Times New Roman" w:cs="Times New Roman"/>
                <w:bCs/>
                <w:color w:val="000000"/>
                <w:position w:val="-16"/>
                <w:sz w:val="24"/>
                <w:szCs w:val="24"/>
              </w:rPr>
              <w:object w:dxaOrig="499" w:dyaOrig="540">
                <v:shape id="_x0000_i1132" type="#_x0000_t75" style="width:25.5pt;height:27pt" o:ole="">
                  <v:imagedata r:id="rId230" o:title=""/>
                </v:shape>
                <o:OLEObject Type="Embed" ProgID="Equation.3" ShapeID="_x0000_i1132" DrawAspect="Content" ObjectID="_1554887477" r:id="rId231"/>
              </w:object>
            </w:r>
          </w:p>
        </w:tc>
      </w:tr>
      <w:tr w:rsidR="00F41634" w:rsidTr="00EC6283">
        <w:trPr>
          <w:jc w:val="center"/>
        </w:trPr>
        <w:tc>
          <w:tcPr>
            <w:tcW w:w="1418" w:type="dxa"/>
          </w:tcPr>
          <w:p w:rsidR="00F41634" w:rsidRPr="00835AA5" w:rsidRDefault="00EC6283" w:rsidP="00BA5E01">
            <w:pPr>
              <w:pStyle w:val="a3"/>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2127" w:type="dxa"/>
          </w:tcPr>
          <w:p w:rsidR="00F41634" w:rsidRPr="00835AA5" w:rsidRDefault="00EC6283" w:rsidP="00BA5E01">
            <w:pPr>
              <w:pStyle w:val="a3"/>
              <w:ind w:left="0" w:right="-1"/>
              <w:jc w:val="both"/>
              <w:rPr>
                <w:rFonts w:ascii="Times New Roman" w:hAnsi="Times New Roman" w:cs="Times New Roman"/>
                <w:sz w:val="24"/>
                <w:szCs w:val="24"/>
              </w:rPr>
            </w:pPr>
            <w:r>
              <w:rPr>
                <w:rFonts w:ascii="Times New Roman" w:hAnsi="Times New Roman" w:cs="Times New Roman"/>
                <w:sz w:val="24"/>
                <w:szCs w:val="24"/>
              </w:rPr>
              <w:t>Ячмень</w:t>
            </w:r>
          </w:p>
        </w:tc>
        <w:tc>
          <w:tcPr>
            <w:tcW w:w="1659" w:type="dxa"/>
          </w:tcPr>
          <w:p w:rsidR="00F41634" w:rsidRPr="00C85A0F" w:rsidRDefault="00F41634" w:rsidP="00BA5E01">
            <w:pPr>
              <w:pStyle w:val="a3"/>
              <w:ind w:left="0" w:right="-1"/>
              <w:jc w:val="center"/>
              <w:rPr>
                <w:rFonts w:ascii="Times New Roman" w:eastAsia="Times New Roman" w:hAnsi="Times New Roman" w:cs="Times New Roman"/>
                <w:bCs/>
                <w:color w:val="000000"/>
                <w:position w:val="-12"/>
                <w:sz w:val="24"/>
                <w:szCs w:val="24"/>
              </w:rPr>
            </w:pPr>
          </w:p>
        </w:tc>
        <w:tc>
          <w:tcPr>
            <w:tcW w:w="757" w:type="dxa"/>
          </w:tcPr>
          <w:p w:rsidR="00F41634" w:rsidRPr="00C85A0F" w:rsidRDefault="00F41634" w:rsidP="00BA5E01">
            <w:pPr>
              <w:pStyle w:val="a3"/>
              <w:ind w:left="0" w:right="-1"/>
              <w:jc w:val="both"/>
              <w:rPr>
                <w:rFonts w:ascii="Times New Roman" w:eastAsia="Times New Roman" w:hAnsi="Times New Roman" w:cs="Times New Roman"/>
                <w:bCs/>
                <w:color w:val="000000"/>
                <w:position w:val="-12"/>
                <w:sz w:val="24"/>
                <w:szCs w:val="24"/>
              </w:rPr>
            </w:pPr>
          </w:p>
        </w:tc>
        <w:tc>
          <w:tcPr>
            <w:tcW w:w="820" w:type="dxa"/>
          </w:tcPr>
          <w:p w:rsidR="00F41634" w:rsidRPr="00C85A0F" w:rsidRDefault="00F41634" w:rsidP="00BA5E01">
            <w:pPr>
              <w:pStyle w:val="a3"/>
              <w:ind w:left="0" w:right="-1"/>
              <w:jc w:val="both"/>
              <w:rPr>
                <w:rFonts w:ascii="Times New Roman" w:eastAsia="Times New Roman" w:hAnsi="Times New Roman" w:cs="Times New Roman"/>
                <w:bCs/>
                <w:color w:val="000000"/>
                <w:position w:val="-14"/>
                <w:sz w:val="24"/>
                <w:szCs w:val="24"/>
              </w:rPr>
            </w:pPr>
          </w:p>
        </w:tc>
        <w:tc>
          <w:tcPr>
            <w:tcW w:w="1014" w:type="dxa"/>
          </w:tcPr>
          <w:p w:rsidR="00F41634" w:rsidRPr="00C85A0F" w:rsidRDefault="00F41634" w:rsidP="00BA5E01">
            <w:pPr>
              <w:pStyle w:val="a3"/>
              <w:ind w:left="0" w:right="-1"/>
              <w:jc w:val="both"/>
              <w:rPr>
                <w:rFonts w:ascii="Times New Roman" w:eastAsia="Times New Roman" w:hAnsi="Times New Roman" w:cs="Times New Roman"/>
                <w:bCs/>
                <w:color w:val="000000"/>
                <w:position w:val="-14"/>
                <w:sz w:val="24"/>
                <w:szCs w:val="24"/>
              </w:rPr>
            </w:pPr>
          </w:p>
        </w:tc>
        <w:tc>
          <w:tcPr>
            <w:tcW w:w="1276" w:type="dxa"/>
          </w:tcPr>
          <w:p w:rsidR="00F41634" w:rsidRPr="00C85A0F" w:rsidRDefault="00F41634" w:rsidP="00BA5E01">
            <w:pPr>
              <w:pStyle w:val="a3"/>
              <w:ind w:left="0" w:right="-1"/>
              <w:jc w:val="both"/>
              <w:rPr>
                <w:rFonts w:ascii="Times New Roman" w:eastAsia="Times New Roman" w:hAnsi="Times New Roman" w:cs="Times New Roman"/>
                <w:bCs/>
                <w:color w:val="000000"/>
                <w:position w:val="-12"/>
                <w:sz w:val="24"/>
                <w:szCs w:val="24"/>
              </w:rPr>
            </w:pPr>
          </w:p>
        </w:tc>
      </w:tr>
      <w:tr w:rsidR="00F41634" w:rsidTr="00EC6283">
        <w:trPr>
          <w:jc w:val="center"/>
        </w:trPr>
        <w:tc>
          <w:tcPr>
            <w:tcW w:w="1418" w:type="dxa"/>
          </w:tcPr>
          <w:p w:rsidR="00F41634" w:rsidRPr="00835AA5" w:rsidRDefault="00EC6283" w:rsidP="00BA5E01">
            <w:pPr>
              <w:pStyle w:val="a3"/>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2127" w:type="dxa"/>
          </w:tcPr>
          <w:p w:rsidR="00F41634" w:rsidRPr="0004196E" w:rsidRDefault="00F41634" w:rsidP="00BA5E01">
            <w:pPr>
              <w:pStyle w:val="a3"/>
              <w:ind w:left="0" w:right="-1"/>
              <w:jc w:val="both"/>
              <w:rPr>
                <w:rFonts w:ascii="Times New Roman" w:hAnsi="Times New Roman" w:cs="Times New Roman"/>
                <w:sz w:val="24"/>
                <w:szCs w:val="24"/>
                <w:lang w:val="en-US"/>
              </w:rPr>
            </w:pPr>
          </w:p>
        </w:tc>
        <w:tc>
          <w:tcPr>
            <w:tcW w:w="1659" w:type="dxa"/>
          </w:tcPr>
          <w:p w:rsidR="00F41634" w:rsidRPr="00C85A0F" w:rsidRDefault="00F41634" w:rsidP="00BA5E01">
            <w:pPr>
              <w:pStyle w:val="a3"/>
              <w:ind w:left="0" w:right="-1"/>
              <w:jc w:val="center"/>
              <w:rPr>
                <w:rFonts w:ascii="Times New Roman" w:eastAsia="Times New Roman" w:hAnsi="Times New Roman" w:cs="Times New Roman"/>
                <w:bCs/>
                <w:color w:val="000000"/>
                <w:position w:val="-12"/>
                <w:sz w:val="24"/>
                <w:szCs w:val="24"/>
              </w:rPr>
            </w:pPr>
          </w:p>
        </w:tc>
        <w:tc>
          <w:tcPr>
            <w:tcW w:w="757" w:type="dxa"/>
          </w:tcPr>
          <w:p w:rsidR="00F41634" w:rsidRPr="00C85A0F" w:rsidRDefault="00F41634" w:rsidP="00BA5E01">
            <w:pPr>
              <w:pStyle w:val="a3"/>
              <w:ind w:left="0" w:right="-1"/>
              <w:jc w:val="both"/>
              <w:rPr>
                <w:rFonts w:ascii="Times New Roman" w:eastAsia="Times New Roman" w:hAnsi="Times New Roman" w:cs="Times New Roman"/>
                <w:bCs/>
                <w:color w:val="000000"/>
                <w:position w:val="-12"/>
                <w:sz w:val="24"/>
                <w:szCs w:val="24"/>
              </w:rPr>
            </w:pPr>
          </w:p>
        </w:tc>
        <w:tc>
          <w:tcPr>
            <w:tcW w:w="820" w:type="dxa"/>
          </w:tcPr>
          <w:p w:rsidR="00F41634" w:rsidRPr="00C85A0F" w:rsidRDefault="00F41634" w:rsidP="00BA5E01">
            <w:pPr>
              <w:pStyle w:val="a3"/>
              <w:ind w:left="0" w:right="-1"/>
              <w:jc w:val="both"/>
              <w:rPr>
                <w:rFonts w:ascii="Times New Roman" w:eastAsia="Times New Roman" w:hAnsi="Times New Roman" w:cs="Times New Roman"/>
                <w:bCs/>
                <w:color w:val="000000"/>
                <w:position w:val="-14"/>
                <w:sz w:val="24"/>
                <w:szCs w:val="24"/>
              </w:rPr>
            </w:pPr>
          </w:p>
        </w:tc>
        <w:tc>
          <w:tcPr>
            <w:tcW w:w="1014" w:type="dxa"/>
          </w:tcPr>
          <w:p w:rsidR="00F41634" w:rsidRPr="00C85A0F" w:rsidRDefault="00F41634" w:rsidP="00BA5E01">
            <w:pPr>
              <w:pStyle w:val="a3"/>
              <w:ind w:left="0" w:right="-1"/>
              <w:jc w:val="both"/>
              <w:rPr>
                <w:rFonts w:ascii="Times New Roman" w:eastAsia="Times New Roman" w:hAnsi="Times New Roman" w:cs="Times New Roman"/>
                <w:bCs/>
                <w:color w:val="000000"/>
                <w:position w:val="-14"/>
                <w:sz w:val="24"/>
                <w:szCs w:val="24"/>
              </w:rPr>
            </w:pPr>
          </w:p>
        </w:tc>
        <w:tc>
          <w:tcPr>
            <w:tcW w:w="1276" w:type="dxa"/>
          </w:tcPr>
          <w:p w:rsidR="00F41634" w:rsidRPr="00C85A0F" w:rsidRDefault="00F41634" w:rsidP="00BA5E01">
            <w:pPr>
              <w:pStyle w:val="a3"/>
              <w:ind w:left="0" w:right="-1"/>
              <w:jc w:val="both"/>
              <w:rPr>
                <w:rFonts w:ascii="Times New Roman" w:eastAsia="Times New Roman" w:hAnsi="Times New Roman" w:cs="Times New Roman"/>
                <w:bCs/>
                <w:color w:val="000000"/>
                <w:position w:val="-12"/>
                <w:sz w:val="24"/>
                <w:szCs w:val="24"/>
              </w:rPr>
            </w:pPr>
          </w:p>
        </w:tc>
      </w:tr>
    </w:tbl>
    <w:p w:rsidR="001C5D68" w:rsidRDefault="001C5D68" w:rsidP="001C5D68">
      <w:pPr>
        <w:spacing w:after="0"/>
        <w:ind w:right="-1"/>
        <w:jc w:val="both"/>
        <w:rPr>
          <w:rFonts w:ascii="Times New Roman" w:hAnsi="Times New Roman" w:cs="Times New Roman"/>
          <w:sz w:val="28"/>
          <w:szCs w:val="28"/>
        </w:rPr>
      </w:pPr>
    </w:p>
    <w:p w:rsidR="001C5D68" w:rsidRPr="004C242E" w:rsidRDefault="001C5D68" w:rsidP="001C5D68">
      <w:pPr>
        <w:spacing w:after="0"/>
        <w:jc w:val="center"/>
        <w:rPr>
          <w:rFonts w:ascii="Times New Roman" w:hAnsi="Times New Roman" w:cs="Times New Roman"/>
          <w:b/>
          <w:sz w:val="28"/>
          <w:szCs w:val="28"/>
        </w:rPr>
      </w:pPr>
      <w:r w:rsidRPr="004C242E">
        <w:rPr>
          <w:rFonts w:ascii="Times New Roman" w:hAnsi="Times New Roman" w:cs="Times New Roman"/>
          <w:b/>
          <w:sz w:val="28"/>
          <w:szCs w:val="28"/>
        </w:rPr>
        <w:t>Вопросы для самостоятельного контроля</w:t>
      </w:r>
      <w:r>
        <w:rPr>
          <w:rFonts w:ascii="Times New Roman" w:hAnsi="Times New Roman" w:cs="Times New Roman"/>
          <w:b/>
          <w:sz w:val="28"/>
          <w:szCs w:val="28"/>
        </w:rPr>
        <w:t>:</w:t>
      </w:r>
    </w:p>
    <w:p w:rsidR="001C5D68" w:rsidRDefault="001C5D68" w:rsidP="001C5D68">
      <w:pPr>
        <w:pStyle w:val="a3"/>
        <w:numPr>
          <w:ilvl w:val="0"/>
          <w:numId w:val="8"/>
        </w:numPr>
        <w:spacing w:after="0"/>
        <w:ind w:right="-1"/>
        <w:jc w:val="both"/>
        <w:rPr>
          <w:rFonts w:ascii="Times New Roman" w:hAnsi="Times New Roman" w:cs="Times New Roman"/>
          <w:sz w:val="28"/>
          <w:szCs w:val="28"/>
        </w:rPr>
      </w:pPr>
      <w:r>
        <w:rPr>
          <w:rFonts w:ascii="Times New Roman" w:hAnsi="Times New Roman" w:cs="Times New Roman"/>
          <w:sz w:val="28"/>
          <w:szCs w:val="28"/>
        </w:rPr>
        <w:t>Как определяется критическая скорость?</w:t>
      </w:r>
    </w:p>
    <w:p w:rsidR="001C5D68" w:rsidRDefault="001C5D68" w:rsidP="001C5D68">
      <w:pPr>
        <w:pStyle w:val="a3"/>
        <w:numPr>
          <w:ilvl w:val="0"/>
          <w:numId w:val="8"/>
        </w:numPr>
        <w:spacing w:after="0"/>
        <w:ind w:right="-1"/>
        <w:jc w:val="both"/>
        <w:rPr>
          <w:rFonts w:ascii="Times New Roman" w:hAnsi="Times New Roman" w:cs="Times New Roman"/>
          <w:sz w:val="28"/>
          <w:szCs w:val="28"/>
        </w:rPr>
      </w:pPr>
      <w:r>
        <w:rPr>
          <w:rFonts w:ascii="Times New Roman" w:hAnsi="Times New Roman" w:cs="Times New Roman"/>
          <w:sz w:val="28"/>
          <w:szCs w:val="28"/>
        </w:rPr>
        <w:t>Какие силы действуют на частицу, находящуюся в воздушном потоке?</w:t>
      </w:r>
    </w:p>
    <w:p w:rsidR="001C5D68" w:rsidRDefault="001C5D68" w:rsidP="001C5D68">
      <w:pPr>
        <w:pStyle w:val="a3"/>
        <w:numPr>
          <w:ilvl w:val="0"/>
          <w:numId w:val="8"/>
        </w:numPr>
        <w:spacing w:after="0"/>
        <w:ind w:right="-1"/>
        <w:jc w:val="both"/>
        <w:rPr>
          <w:rFonts w:ascii="Times New Roman" w:hAnsi="Times New Roman" w:cs="Times New Roman"/>
          <w:sz w:val="28"/>
          <w:szCs w:val="28"/>
        </w:rPr>
      </w:pPr>
      <w:r>
        <w:rPr>
          <w:rFonts w:ascii="Times New Roman" w:hAnsi="Times New Roman" w:cs="Times New Roman"/>
          <w:sz w:val="28"/>
          <w:szCs w:val="28"/>
        </w:rPr>
        <w:t>Что такое Миделево сечение?</w:t>
      </w:r>
    </w:p>
    <w:p w:rsidR="001C5D68" w:rsidRDefault="001C5D68" w:rsidP="001C5D68">
      <w:pPr>
        <w:pStyle w:val="a3"/>
        <w:numPr>
          <w:ilvl w:val="0"/>
          <w:numId w:val="8"/>
        </w:numPr>
        <w:spacing w:after="0"/>
        <w:ind w:right="-1"/>
        <w:jc w:val="both"/>
        <w:rPr>
          <w:rFonts w:ascii="Times New Roman" w:hAnsi="Times New Roman" w:cs="Times New Roman"/>
          <w:sz w:val="28"/>
          <w:szCs w:val="28"/>
        </w:rPr>
      </w:pPr>
      <w:r>
        <w:rPr>
          <w:rFonts w:ascii="Times New Roman" w:hAnsi="Times New Roman" w:cs="Times New Roman"/>
          <w:sz w:val="28"/>
          <w:szCs w:val="28"/>
        </w:rPr>
        <w:t>Что такое статический, динамический и полный напоры?</w:t>
      </w:r>
    </w:p>
    <w:p w:rsidR="001C5D68" w:rsidRDefault="001C5D68" w:rsidP="001C5D68">
      <w:pPr>
        <w:pStyle w:val="a3"/>
        <w:numPr>
          <w:ilvl w:val="0"/>
          <w:numId w:val="8"/>
        </w:numPr>
        <w:spacing w:after="0"/>
        <w:ind w:right="-1"/>
        <w:jc w:val="both"/>
        <w:rPr>
          <w:rFonts w:ascii="Times New Roman" w:hAnsi="Times New Roman" w:cs="Times New Roman"/>
          <w:sz w:val="28"/>
          <w:szCs w:val="28"/>
        </w:rPr>
      </w:pPr>
      <w:r>
        <w:rPr>
          <w:rFonts w:ascii="Times New Roman" w:hAnsi="Times New Roman" w:cs="Times New Roman"/>
          <w:sz w:val="28"/>
          <w:szCs w:val="28"/>
        </w:rPr>
        <w:t>Что такое коэффициент парусности?</w:t>
      </w:r>
    </w:p>
    <w:p w:rsidR="001C5D68" w:rsidRDefault="001C5D68" w:rsidP="001C5D68">
      <w:pPr>
        <w:pStyle w:val="a3"/>
        <w:numPr>
          <w:ilvl w:val="0"/>
          <w:numId w:val="8"/>
        </w:numPr>
        <w:spacing w:after="0"/>
        <w:ind w:right="-1"/>
        <w:jc w:val="both"/>
        <w:rPr>
          <w:rFonts w:ascii="Times New Roman" w:hAnsi="Times New Roman" w:cs="Times New Roman"/>
          <w:sz w:val="28"/>
          <w:szCs w:val="28"/>
        </w:rPr>
      </w:pPr>
      <w:r>
        <w:rPr>
          <w:rFonts w:ascii="Times New Roman" w:hAnsi="Times New Roman" w:cs="Times New Roman"/>
          <w:sz w:val="28"/>
          <w:szCs w:val="28"/>
        </w:rPr>
        <w:t>Что такое коэффициент сопротивления воздушному потоку?</w:t>
      </w:r>
    </w:p>
    <w:p w:rsidR="001C5D68" w:rsidRDefault="001C5D68" w:rsidP="001C5D68">
      <w:pPr>
        <w:pStyle w:val="a3"/>
        <w:numPr>
          <w:ilvl w:val="0"/>
          <w:numId w:val="8"/>
        </w:numPr>
        <w:spacing w:after="0"/>
        <w:ind w:right="-1"/>
        <w:jc w:val="both"/>
        <w:rPr>
          <w:rFonts w:ascii="Times New Roman" w:hAnsi="Times New Roman" w:cs="Times New Roman"/>
          <w:sz w:val="28"/>
          <w:szCs w:val="28"/>
        </w:rPr>
      </w:pPr>
      <w:r>
        <w:rPr>
          <w:rFonts w:ascii="Times New Roman" w:hAnsi="Times New Roman" w:cs="Times New Roman"/>
          <w:sz w:val="28"/>
          <w:szCs w:val="28"/>
        </w:rPr>
        <w:t>Что такое сила тяжести зерна?</w:t>
      </w:r>
    </w:p>
    <w:p w:rsidR="001C5D68" w:rsidRDefault="001C5D68" w:rsidP="001C5D68">
      <w:pPr>
        <w:spacing w:after="0"/>
        <w:ind w:right="-1"/>
        <w:jc w:val="both"/>
        <w:rPr>
          <w:rFonts w:ascii="Times New Roman" w:hAnsi="Times New Roman" w:cs="Times New Roman"/>
          <w:sz w:val="28"/>
          <w:szCs w:val="28"/>
        </w:rPr>
      </w:pPr>
    </w:p>
    <w:p w:rsidR="00AE3FFD" w:rsidRDefault="00AE3FFD" w:rsidP="001C5D68">
      <w:pPr>
        <w:spacing w:after="0"/>
        <w:ind w:right="-1"/>
        <w:jc w:val="both"/>
        <w:rPr>
          <w:rFonts w:ascii="Times New Roman" w:hAnsi="Times New Roman" w:cs="Times New Roman"/>
          <w:sz w:val="28"/>
          <w:szCs w:val="28"/>
        </w:rPr>
      </w:pPr>
    </w:p>
    <w:p w:rsidR="001C5D68" w:rsidRPr="006D7965" w:rsidRDefault="001C5D68" w:rsidP="001C5D68">
      <w:pPr>
        <w:spacing w:after="0"/>
        <w:jc w:val="center"/>
        <w:rPr>
          <w:rFonts w:ascii="Times New Roman" w:hAnsi="Times New Roman" w:cs="Times New Roman"/>
          <w:b/>
          <w:sz w:val="28"/>
          <w:szCs w:val="28"/>
        </w:rPr>
      </w:pPr>
      <w:r w:rsidRPr="006D7965">
        <w:rPr>
          <w:rFonts w:ascii="Times New Roman" w:hAnsi="Times New Roman" w:cs="Times New Roman"/>
          <w:b/>
          <w:sz w:val="28"/>
          <w:szCs w:val="28"/>
        </w:rPr>
        <w:lastRenderedPageBreak/>
        <w:t>ЛАБОРАТОРНАЯ РАБОТА №</w:t>
      </w:r>
      <w:r>
        <w:rPr>
          <w:rFonts w:ascii="Times New Roman" w:hAnsi="Times New Roman" w:cs="Times New Roman"/>
          <w:b/>
          <w:sz w:val="28"/>
          <w:szCs w:val="28"/>
        </w:rPr>
        <w:t>9</w:t>
      </w:r>
    </w:p>
    <w:p w:rsidR="001C5D68" w:rsidRPr="006D7965" w:rsidRDefault="001C5D68" w:rsidP="001C5D68">
      <w:pPr>
        <w:spacing w:after="0"/>
        <w:jc w:val="center"/>
        <w:rPr>
          <w:rFonts w:ascii="Times New Roman" w:hAnsi="Times New Roman" w:cs="Times New Roman"/>
          <w:b/>
          <w:sz w:val="28"/>
          <w:szCs w:val="28"/>
        </w:rPr>
      </w:pPr>
      <w:r>
        <w:rPr>
          <w:rFonts w:ascii="Times New Roman" w:hAnsi="Times New Roman" w:cs="Times New Roman"/>
          <w:b/>
          <w:sz w:val="28"/>
          <w:szCs w:val="28"/>
        </w:rPr>
        <w:t>«ОПРЕДЕЛЕНИЕ УГЛОВ ЕСТЕСТВЕННОГО ОТКОСА И КОЭФФИЦИЕНТОВ ВНУТРЕННЕГО ТРЕНИЯ СЕЛЬСКОХОЗЯЙСТВЕННЫХ МАТЕРИАЛОВ И ПОЧВЫ»</w:t>
      </w:r>
    </w:p>
    <w:p w:rsidR="001C5D68" w:rsidRDefault="001C5D68" w:rsidP="001C5D68">
      <w:pPr>
        <w:spacing w:after="0"/>
        <w:jc w:val="both"/>
        <w:rPr>
          <w:rFonts w:ascii="Times New Roman" w:hAnsi="Times New Roman" w:cs="Times New Roman"/>
          <w:b/>
          <w:sz w:val="28"/>
          <w:szCs w:val="28"/>
        </w:rPr>
      </w:pPr>
    </w:p>
    <w:p w:rsidR="001C5D68" w:rsidRDefault="001C5D68" w:rsidP="001C5D68">
      <w:pPr>
        <w:spacing w:after="0"/>
        <w:ind w:firstLine="708"/>
        <w:jc w:val="both"/>
        <w:rPr>
          <w:rFonts w:ascii="Times New Roman" w:hAnsi="Times New Roman" w:cs="Times New Roman"/>
          <w:sz w:val="28"/>
          <w:szCs w:val="28"/>
        </w:rPr>
      </w:pPr>
      <w:r w:rsidRPr="006D7965">
        <w:rPr>
          <w:rFonts w:ascii="Times New Roman" w:hAnsi="Times New Roman" w:cs="Times New Roman"/>
          <w:b/>
          <w:sz w:val="28"/>
          <w:szCs w:val="28"/>
        </w:rPr>
        <w:t>Цель работы.</w:t>
      </w:r>
      <w:r>
        <w:rPr>
          <w:rFonts w:ascii="Times New Roman" w:hAnsi="Times New Roman" w:cs="Times New Roman"/>
          <w:sz w:val="28"/>
          <w:szCs w:val="28"/>
        </w:rPr>
        <w:t xml:space="preserve"> </w:t>
      </w:r>
    </w:p>
    <w:p w:rsidR="001C5D68" w:rsidRDefault="001C5D68" w:rsidP="001C5D68">
      <w:pPr>
        <w:spacing w:after="0"/>
        <w:ind w:firstLine="709"/>
        <w:jc w:val="both"/>
        <w:rPr>
          <w:rFonts w:ascii="Times New Roman" w:hAnsi="Times New Roman" w:cs="Times New Roman"/>
          <w:sz w:val="28"/>
          <w:szCs w:val="28"/>
        </w:rPr>
      </w:pPr>
      <w:r>
        <w:rPr>
          <w:rFonts w:ascii="Times New Roman" w:hAnsi="Times New Roman" w:cs="Times New Roman"/>
          <w:sz w:val="28"/>
          <w:szCs w:val="28"/>
        </w:rPr>
        <w:t>Определить углы естественного откоса и коэффициенты внутреннего трения сельскохозяйственных материалов и почвы (некоторых семян сельскохозяйственных культур).</w:t>
      </w:r>
    </w:p>
    <w:p w:rsidR="001C5D68" w:rsidRDefault="001C5D68" w:rsidP="001C5D68">
      <w:pPr>
        <w:spacing w:after="0"/>
        <w:ind w:firstLine="709"/>
        <w:jc w:val="both"/>
        <w:rPr>
          <w:rFonts w:ascii="Times New Roman" w:hAnsi="Times New Roman" w:cs="Times New Roman"/>
          <w:b/>
          <w:sz w:val="28"/>
          <w:szCs w:val="28"/>
        </w:rPr>
      </w:pPr>
      <w:r w:rsidRPr="006D7965">
        <w:rPr>
          <w:rFonts w:ascii="Times New Roman" w:hAnsi="Times New Roman" w:cs="Times New Roman"/>
          <w:b/>
          <w:sz w:val="28"/>
          <w:szCs w:val="28"/>
        </w:rPr>
        <w:t>Содержание работы.</w:t>
      </w:r>
    </w:p>
    <w:p w:rsidR="001C5D68" w:rsidRDefault="001C5D68" w:rsidP="001C5D6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устройства и принципа действия лабораторной установки для определения угла естественного откоса и коэффициентов внутреннего трения сельскохозяйственных материалов и почвы. Изучение теоретических основ действия лабораторной установки для определения значения коэффициента трения сельскохозяйственных материалов. </w:t>
      </w:r>
    </w:p>
    <w:p w:rsidR="001C5D68" w:rsidRDefault="001C5D68" w:rsidP="001C5D68">
      <w:pPr>
        <w:spacing w:after="0"/>
        <w:ind w:firstLine="708"/>
        <w:jc w:val="both"/>
        <w:rPr>
          <w:rFonts w:ascii="Times New Roman" w:hAnsi="Times New Roman" w:cs="Times New Roman"/>
          <w:sz w:val="28"/>
          <w:szCs w:val="28"/>
        </w:rPr>
      </w:pPr>
    </w:p>
    <w:p w:rsidR="001C5D68" w:rsidRDefault="001C5D68" w:rsidP="001C5D68">
      <w:pPr>
        <w:spacing w:after="0"/>
        <w:ind w:firstLine="708"/>
        <w:jc w:val="both"/>
        <w:rPr>
          <w:rFonts w:ascii="Times New Roman" w:hAnsi="Times New Roman" w:cs="Times New Roman"/>
          <w:b/>
          <w:sz w:val="28"/>
          <w:szCs w:val="28"/>
        </w:rPr>
      </w:pPr>
      <w:r w:rsidRPr="008F0F73">
        <w:rPr>
          <w:rFonts w:ascii="Times New Roman" w:hAnsi="Times New Roman" w:cs="Times New Roman"/>
          <w:b/>
          <w:sz w:val="28"/>
          <w:szCs w:val="28"/>
        </w:rPr>
        <w:t>Общие сведения</w:t>
      </w:r>
      <w:r>
        <w:rPr>
          <w:rFonts w:ascii="Times New Roman" w:hAnsi="Times New Roman" w:cs="Times New Roman"/>
          <w:b/>
          <w:sz w:val="28"/>
          <w:szCs w:val="28"/>
        </w:rPr>
        <w:t>.</w:t>
      </w:r>
    </w:p>
    <w:p w:rsidR="001C5D68" w:rsidRDefault="001C5D68" w:rsidP="001C5D6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Многие сельскохозяйственные материалы обладают свойствами сыпучести. Это песчаные и супесчаные почвы (особенно при низкой влажности), зерно, минеральные удобрения и так далее. При взаимодействии таких материалов с рабочими органами машин неизбежно возникает взаимное перемещение частиц, оказывающее влияние на характер  протекания выполняемого машиной технологического процесса и определяющего конструктивные и регулировочные параметры рабочих органов. </w:t>
      </w:r>
    </w:p>
    <w:p w:rsidR="001C5D68" w:rsidRDefault="001C5D68" w:rsidP="001C5D6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Характер взаимного перемещения частиц материала в основном зависит от фрикционных свойств этих частиц, характеризуемых коэффициентом внутреннего трения. Углы внутреннего трения сыпучих материалов равны их углам естественного откоса. Это видно из рисунка 9.1. Взаимное перемещение частиц прекратится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w:t>
      </w:r>
    </w:p>
    <w:p w:rsidR="001C5D68" w:rsidRDefault="0004196E" w:rsidP="001C5D68">
      <w:pPr>
        <w:spacing w:after="0"/>
        <w:ind w:firstLine="708"/>
        <w:jc w:val="right"/>
        <w:rPr>
          <w:rFonts w:ascii="Times New Roman" w:hAnsi="Times New Roman" w:cs="Times New Roman"/>
          <w:sz w:val="28"/>
          <w:szCs w:val="28"/>
        </w:rPr>
      </w:pPr>
      <w:r w:rsidRPr="00F22AC0">
        <w:rPr>
          <w:rFonts w:ascii="Times New Roman" w:hAnsi="Times New Roman" w:cs="Times New Roman"/>
          <w:position w:val="-12"/>
          <w:sz w:val="28"/>
          <w:szCs w:val="28"/>
        </w:rPr>
        <w:object w:dxaOrig="1200" w:dyaOrig="380">
          <v:shape id="_x0000_i1133" type="#_x0000_t75" style="width:60pt;height:18.75pt" o:ole="">
            <v:imagedata r:id="rId232" o:title=""/>
          </v:shape>
          <o:OLEObject Type="Embed" ProgID="Equation.3" ShapeID="_x0000_i1133" DrawAspect="Content" ObjectID="_1554887478" r:id="rId233"/>
        </w:object>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t>(9.1)</w:t>
      </w:r>
    </w:p>
    <w:p w:rsidR="001C5D68" w:rsidRDefault="001C5D68" w:rsidP="001C5D68">
      <w:pPr>
        <w:spacing w:after="0"/>
        <w:jc w:val="both"/>
        <w:rPr>
          <w:rFonts w:ascii="Times New Roman" w:hAnsi="Times New Roman" w:cs="Times New Roman"/>
          <w:sz w:val="28"/>
          <w:szCs w:val="28"/>
        </w:rPr>
      </w:pPr>
      <w:r>
        <w:rPr>
          <w:rFonts w:ascii="Times New Roman" w:hAnsi="Times New Roman" w:cs="Times New Roman"/>
          <w:sz w:val="28"/>
          <w:szCs w:val="28"/>
        </w:rPr>
        <w:t>где</w:t>
      </w:r>
      <w:r>
        <w:rPr>
          <w:rFonts w:ascii="Times New Roman" w:hAnsi="Times New Roman" w:cs="Times New Roman"/>
          <w:sz w:val="28"/>
          <w:szCs w:val="28"/>
        </w:rPr>
        <w:tab/>
      </w:r>
      <w:r w:rsidR="0004196E" w:rsidRPr="00F22AC0">
        <w:rPr>
          <w:rFonts w:ascii="Times New Roman" w:hAnsi="Times New Roman" w:cs="Times New Roman"/>
          <w:position w:val="-4"/>
          <w:sz w:val="28"/>
          <w:szCs w:val="28"/>
        </w:rPr>
        <w:object w:dxaOrig="240" w:dyaOrig="279">
          <v:shape id="_x0000_i1134" type="#_x0000_t75" style="width:12pt;height:13.5pt" o:ole="">
            <v:imagedata r:id="rId234" o:title=""/>
          </v:shape>
          <o:OLEObject Type="Embed" ProgID="Equation.3" ShapeID="_x0000_i1134" DrawAspect="Content" ObjectID="_1554887479" r:id="rId235"/>
        </w:object>
      </w:r>
      <w:r>
        <w:rPr>
          <w:rFonts w:ascii="Times New Roman" w:hAnsi="Times New Roman" w:cs="Times New Roman"/>
          <w:sz w:val="28"/>
          <w:szCs w:val="28"/>
        </w:rPr>
        <w:t xml:space="preserve">- составляющая силы тяжести, </w:t>
      </w:r>
      <w:proofErr w:type="gramStart"/>
      <w:r>
        <w:rPr>
          <w:rFonts w:ascii="Times New Roman" w:hAnsi="Times New Roman" w:cs="Times New Roman"/>
          <w:sz w:val="28"/>
          <w:szCs w:val="28"/>
        </w:rPr>
        <w:t>равное</w:t>
      </w:r>
      <w:proofErr w:type="gramEnd"/>
      <w:r>
        <w:rPr>
          <w:rFonts w:ascii="Times New Roman" w:hAnsi="Times New Roman" w:cs="Times New Roman"/>
          <w:sz w:val="28"/>
          <w:szCs w:val="28"/>
        </w:rPr>
        <w:t xml:space="preserve"> </w:t>
      </w:r>
      <w:r w:rsidR="0004196E" w:rsidRPr="00F95D76">
        <w:rPr>
          <w:rFonts w:ascii="Times New Roman" w:hAnsi="Times New Roman" w:cs="Times New Roman"/>
          <w:position w:val="-12"/>
          <w:sz w:val="28"/>
          <w:szCs w:val="28"/>
        </w:rPr>
        <w:object w:dxaOrig="1020" w:dyaOrig="360">
          <v:shape id="_x0000_i1135" type="#_x0000_t75" style="width:51pt;height:18pt" o:ole="">
            <v:imagedata r:id="rId236" o:title=""/>
          </v:shape>
          <o:OLEObject Type="Embed" ProgID="Equation.3" ShapeID="_x0000_i1135" DrawAspect="Content" ObjectID="_1554887480" r:id="rId237"/>
        </w:object>
      </w:r>
      <w:r>
        <w:rPr>
          <w:rFonts w:ascii="Times New Roman" w:hAnsi="Times New Roman" w:cs="Times New Roman"/>
          <w:sz w:val="28"/>
          <w:szCs w:val="28"/>
        </w:rPr>
        <w:t>, Н;</w:t>
      </w:r>
    </w:p>
    <w:p w:rsidR="001C5D68" w:rsidRDefault="001C5D68" w:rsidP="001C5D68">
      <w:pPr>
        <w:spacing w:after="0"/>
        <w:jc w:val="both"/>
        <w:rPr>
          <w:rFonts w:ascii="Times New Roman" w:hAnsi="Times New Roman" w:cs="Times New Roman"/>
          <w:sz w:val="28"/>
          <w:szCs w:val="28"/>
        </w:rPr>
      </w:pPr>
      <w:r>
        <w:rPr>
          <w:rFonts w:ascii="Times New Roman" w:hAnsi="Times New Roman" w:cs="Times New Roman"/>
          <w:sz w:val="28"/>
          <w:szCs w:val="28"/>
        </w:rPr>
        <w:tab/>
      </w:r>
      <w:r w:rsidR="0004196E" w:rsidRPr="00F22AC0">
        <w:rPr>
          <w:rFonts w:ascii="Times New Roman" w:hAnsi="Times New Roman" w:cs="Times New Roman"/>
          <w:position w:val="-12"/>
          <w:sz w:val="28"/>
          <w:szCs w:val="28"/>
        </w:rPr>
        <w:object w:dxaOrig="660" w:dyaOrig="380">
          <v:shape id="_x0000_i1136" type="#_x0000_t75" style="width:33pt;height:18.75pt" o:ole="">
            <v:imagedata r:id="rId238" o:title=""/>
          </v:shape>
          <o:OLEObject Type="Embed" ProgID="Equation.3" ShapeID="_x0000_i1136" DrawAspect="Content" ObjectID="_1554887481" r:id="rId239"/>
        </w:object>
      </w:r>
      <w:r>
        <w:rPr>
          <w:rFonts w:ascii="Times New Roman" w:hAnsi="Times New Roman" w:cs="Times New Roman"/>
          <w:sz w:val="28"/>
          <w:szCs w:val="28"/>
        </w:rPr>
        <w:t>- сила трения, возникающая при взаимном перемещении частиц, Н.</w:t>
      </w:r>
    </w:p>
    <w:p w:rsidR="001C5D68" w:rsidRDefault="001C5D68" w:rsidP="001C5D68">
      <w:pPr>
        <w:spacing w:after="0"/>
        <w:jc w:val="both"/>
        <w:rPr>
          <w:rFonts w:ascii="Times New Roman" w:hAnsi="Times New Roman" w:cs="Times New Roman"/>
          <w:sz w:val="28"/>
          <w:szCs w:val="28"/>
        </w:rPr>
      </w:pPr>
      <w:r>
        <w:rPr>
          <w:rFonts w:ascii="Times New Roman" w:hAnsi="Times New Roman" w:cs="Times New Roman"/>
          <w:sz w:val="28"/>
          <w:szCs w:val="28"/>
        </w:rPr>
        <w:tab/>
        <w:t xml:space="preserve">Однако, известно, что </w:t>
      </w:r>
    </w:p>
    <w:p w:rsidR="001C5D68" w:rsidRDefault="0004196E" w:rsidP="001C5D68">
      <w:pPr>
        <w:spacing w:after="0"/>
        <w:jc w:val="right"/>
        <w:rPr>
          <w:rFonts w:ascii="Times New Roman" w:hAnsi="Times New Roman" w:cs="Times New Roman"/>
          <w:sz w:val="28"/>
          <w:szCs w:val="28"/>
        </w:rPr>
      </w:pPr>
      <w:r w:rsidRPr="00F22AC0">
        <w:rPr>
          <w:rFonts w:ascii="Times New Roman" w:hAnsi="Times New Roman" w:cs="Times New Roman"/>
          <w:position w:val="-12"/>
          <w:sz w:val="28"/>
          <w:szCs w:val="28"/>
        </w:rPr>
        <w:object w:dxaOrig="1380" w:dyaOrig="380">
          <v:shape id="_x0000_i1137" type="#_x0000_t75" style="width:69pt;height:18.75pt" o:ole="">
            <v:imagedata r:id="rId240" o:title=""/>
          </v:shape>
          <o:OLEObject Type="Embed" ProgID="Equation.3" ShapeID="_x0000_i1137" DrawAspect="Content" ObjectID="_1554887482" r:id="rId241"/>
        </w:object>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t>(9.2)</w:t>
      </w:r>
    </w:p>
    <w:p w:rsidR="001C5D68" w:rsidRDefault="001C5D68" w:rsidP="001C5D68">
      <w:pPr>
        <w:spacing w:after="0"/>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rPr>
        <w:tab/>
      </w:r>
      <w:r w:rsidR="00F95D76" w:rsidRPr="00F95D76">
        <w:rPr>
          <w:rFonts w:ascii="Times New Roman" w:hAnsi="Times New Roman" w:cs="Times New Roman"/>
          <w:position w:val="-12"/>
          <w:sz w:val="28"/>
          <w:szCs w:val="28"/>
        </w:rPr>
        <w:object w:dxaOrig="260" w:dyaOrig="360">
          <v:shape id="_x0000_i1138" type="#_x0000_t75" style="width:12.75pt;height:18pt" o:ole="">
            <v:imagedata r:id="rId242" o:title=""/>
          </v:shape>
          <o:OLEObject Type="Embed" ProgID="Equation.3" ShapeID="_x0000_i1138" DrawAspect="Content" ObjectID="_1554887483" r:id="rId243"/>
        </w:object>
      </w:r>
      <w:r>
        <w:rPr>
          <w:rFonts w:ascii="Times New Roman" w:hAnsi="Times New Roman" w:cs="Times New Roman"/>
          <w:sz w:val="28"/>
          <w:szCs w:val="28"/>
        </w:rPr>
        <w:t>- коэффициент внутреннего трения;</w:t>
      </w:r>
    </w:p>
    <w:p w:rsidR="001C5D68" w:rsidRDefault="001C5D68" w:rsidP="001C5D68">
      <w:pPr>
        <w:spacing w:after="0"/>
        <w:jc w:val="both"/>
        <w:rPr>
          <w:rFonts w:ascii="Times New Roman" w:hAnsi="Times New Roman" w:cs="Times New Roman"/>
          <w:sz w:val="28"/>
          <w:szCs w:val="28"/>
        </w:rPr>
      </w:pPr>
      <w:r>
        <w:rPr>
          <w:rFonts w:ascii="Times New Roman" w:hAnsi="Times New Roman" w:cs="Times New Roman"/>
          <w:sz w:val="28"/>
          <w:szCs w:val="28"/>
        </w:rPr>
        <w:tab/>
      </w:r>
      <w:r w:rsidR="00F95D76" w:rsidRPr="00F22AC0">
        <w:rPr>
          <w:rFonts w:ascii="Times New Roman" w:hAnsi="Times New Roman" w:cs="Times New Roman"/>
          <w:position w:val="-6"/>
          <w:sz w:val="28"/>
          <w:szCs w:val="28"/>
        </w:rPr>
        <w:object w:dxaOrig="300" w:dyaOrig="300">
          <v:shape id="_x0000_i1139" type="#_x0000_t75" style="width:15pt;height:15pt" o:ole="">
            <v:imagedata r:id="rId244" o:title=""/>
          </v:shape>
          <o:OLEObject Type="Embed" ProgID="Equation.3" ShapeID="_x0000_i1139" DrawAspect="Content" ObjectID="_1554887484" r:id="rId245"/>
        </w:object>
      </w:r>
      <w:r>
        <w:rPr>
          <w:rFonts w:ascii="Times New Roman" w:hAnsi="Times New Roman" w:cs="Times New Roman"/>
          <w:sz w:val="28"/>
          <w:szCs w:val="28"/>
        </w:rPr>
        <w:t xml:space="preserve">- нормальная сила, которая равна </w:t>
      </w:r>
      <w:r w:rsidR="00F95D76" w:rsidRPr="00F95D76">
        <w:rPr>
          <w:rFonts w:ascii="Times New Roman" w:hAnsi="Times New Roman" w:cs="Times New Roman"/>
          <w:position w:val="-12"/>
          <w:sz w:val="28"/>
          <w:szCs w:val="28"/>
        </w:rPr>
        <w:object w:dxaOrig="1060" w:dyaOrig="300">
          <v:shape id="_x0000_i1140" type="#_x0000_t75" style="width:52.5pt;height:15pt" o:ole="">
            <v:imagedata r:id="rId246" o:title=""/>
          </v:shape>
          <o:OLEObject Type="Embed" ProgID="Equation.3" ShapeID="_x0000_i1140" DrawAspect="Content" ObjectID="_1554887485" r:id="rId247"/>
        </w:object>
      </w:r>
      <w:r>
        <w:rPr>
          <w:rFonts w:ascii="Times New Roman" w:hAnsi="Times New Roman" w:cs="Times New Roman"/>
          <w:sz w:val="28"/>
          <w:szCs w:val="28"/>
        </w:rPr>
        <w:t>, Н.</w:t>
      </w:r>
    </w:p>
    <w:p w:rsidR="001C5D68" w:rsidRDefault="001C5D68" w:rsidP="001C5D68">
      <w:pPr>
        <w:spacing w:after="0"/>
        <w:jc w:val="both"/>
        <w:rPr>
          <w:rFonts w:ascii="Times New Roman" w:hAnsi="Times New Roman" w:cs="Times New Roman"/>
          <w:sz w:val="28"/>
          <w:szCs w:val="28"/>
        </w:rPr>
      </w:pPr>
      <w:r>
        <w:rPr>
          <w:rFonts w:ascii="Times New Roman" w:hAnsi="Times New Roman" w:cs="Times New Roman"/>
          <w:sz w:val="28"/>
          <w:szCs w:val="28"/>
        </w:rPr>
        <w:tab/>
        <w:t>Тогда равенство (9.1) примет следующий вид:</w:t>
      </w:r>
    </w:p>
    <w:p w:rsidR="001C5D68" w:rsidRDefault="0004196E" w:rsidP="001C5D68">
      <w:pPr>
        <w:spacing w:after="0"/>
        <w:jc w:val="right"/>
        <w:rPr>
          <w:rFonts w:ascii="Times New Roman" w:hAnsi="Times New Roman" w:cs="Times New Roman"/>
          <w:sz w:val="28"/>
          <w:szCs w:val="28"/>
        </w:rPr>
      </w:pPr>
      <w:r w:rsidRPr="00F95D76">
        <w:rPr>
          <w:rFonts w:ascii="Times New Roman" w:hAnsi="Times New Roman" w:cs="Times New Roman"/>
          <w:position w:val="-12"/>
          <w:sz w:val="28"/>
          <w:szCs w:val="28"/>
        </w:rPr>
        <w:object w:dxaOrig="2320" w:dyaOrig="360">
          <v:shape id="_x0000_i1141" type="#_x0000_t75" style="width:115.5pt;height:18pt" o:ole="">
            <v:imagedata r:id="rId248" o:title=""/>
          </v:shape>
          <o:OLEObject Type="Embed" ProgID="Equation.3" ShapeID="_x0000_i1141" DrawAspect="Content" ObjectID="_1554887486" r:id="rId249"/>
        </w:object>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t>(9.3)</w:t>
      </w:r>
    </w:p>
    <w:p w:rsidR="001C5D68" w:rsidRPr="00E36AF4" w:rsidRDefault="0004196E" w:rsidP="0004196E">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124325" cy="2768114"/>
            <wp:effectExtent l="19050" t="0" r="9525" b="0"/>
            <wp:docPr id="1007" name="Рисунок 1007" descr="F:\методические указания\протоколы\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F:\методические указания\протоколы\66.jpg"/>
                    <pic:cNvPicPr>
                      <a:picLocks noChangeAspect="1" noChangeArrowheads="1"/>
                    </pic:cNvPicPr>
                  </pic:nvPicPr>
                  <pic:blipFill>
                    <a:blip r:embed="rId250" cstate="print"/>
                    <a:srcRect/>
                    <a:stretch>
                      <a:fillRect/>
                    </a:stretch>
                  </pic:blipFill>
                  <pic:spPr bwMode="auto">
                    <a:xfrm>
                      <a:off x="0" y="0"/>
                      <a:ext cx="4133691" cy="2774400"/>
                    </a:xfrm>
                    <a:prstGeom prst="rect">
                      <a:avLst/>
                    </a:prstGeom>
                    <a:noFill/>
                    <a:ln w="9525">
                      <a:noFill/>
                      <a:miter lim="800000"/>
                      <a:headEnd/>
                      <a:tailEnd/>
                    </a:ln>
                  </pic:spPr>
                </pic:pic>
              </a:graphicData>
            </a:graphic>
          </wp:inline>
        </w:drawing>
      </w:r>
    </w:p>
    <w:p w:rsidR="001C5D68" w:rsidRDefault="001C5D68" w:rsidP="001C5D68">
      <w:pPr>
        <w:tabs>
          <w:tab w:val="left" w:pos="709"/>
        </w:tabs>
        <w:spacing w:after="0"/>
        <w:ind w:right="-1"/>
        <w:jc w:val="both"/>
        <w:rPr>
          <w:rFonts w:ascii="Times New Roman" w:hAnsi="Times New Roman" w:cs="Times New Roman"/>
          <w:sz w:val="28"/>
          <w:szCs w:val="28"/>
        </w:rPr>
      </w:pPr>
      <w:r>
        <w:rPr>
          <w:rFonts w:ascii="Times New Roman" w:hAnsi="Times New Roman" w:cs="Times New Roman"/>
          <w:sz w:val="28"/>
          <w:szCs w:val="28"/>
        </w:rPr>
        <w:tab/>
        <w:t>Рисунок 9.1 – Схема сил для определения коэффициента внутреннего трения сыпучих материалов</w:t>
      </w:r>
    </w:p>
    <w:p w:rsidR="001C5D68" w:rsidRDefault="001C5D68" w:rsidP="001C5D68">
      <w:pPr>
        <w:tabs>
          <w:tab w:val="left" w:pos="709"/>
        </w:tabs>
        <w:spacing w:after="0"/>
        <w:ind w:right="-1"/>
        <w:jc w:val="both"/>
        <w:rPr>
          <w:rFonts w:ascii="Times New Roman" w:hAnsi="Times New Roman" w:cs="Times New Roman"/>
          <w:sz w:val="28"/>
          <w:szCs w:val="28"/>
        </w:rPr>
      </w:pPr>
    </w:p>
    <w:p w:rsidR="001C5D68" w:rsidRDefault="001C5D68" w:rsidP="001C5D68">
      <w:pPr>
        <w:tabs>
          <w:tab w:val="left" w:pos="709"/>
        </w:tabs>
        <w:spacing w:after="0"/>
        <w:ind w:right="-1"/>
        <w:jc w:val="both"/>
        <w:rPr>
          <w:rFonts w:ascii="Times New Roman" w:hAnsi="Times New Roman" w:cs="Times New Roman"/>
          <w:sz w:val="28"/>
          <w:szCs w:val="28"/>
        </w:rPr>
      </w:pPr>
      <w:r>
        <w:rPr>
          <w:rFonts w:ascii="Times New Roman" w:hAnsi="Times New Roman" w:cs="Times New Roman"/>
          <w:sz w:val="28"/>
          <w:szCs w:val="28"/>
        </w:rPr>
        <w:tab/>
        <w:t xml:space="preserve">Имея, что </w:t>
      </w:r>
      <w:r w:rsidR="00F95D76" w:rsidRPr="00F95D76">
        <w:rPr>
          <w:rFonts w:ascii="Times New Roman" w:hAnsi="Times New Roman" w:cs="Times New Roman"/>
          <w:position w:val="-12"/>
          <w:sz w:val="28"/>
          <w:szCs w:val="28"/>
        </w:rPr>
        <w:object w:dxaOrig="960" w:dyaOrig="360">
          <v:shape id="_x0000_i1142" type="#_x0000_t75" style="width:48pt;height:18pt" o:ole="">
            <v:imagedata r:id="rId251" o:title=""/>
          </v:shape>
          <o:OLEObject Type="Embed" ProgID="Equation.3" ShapeID="_x0000_i1142" DrawAspect="Content" ObjectID="_1554887487" r:id="rId252"/>
        </w:object>
      </w:r>
      <w:r>
        <w:rPr>
          <w:rFonts w:ascii="Times New Roman" w:hAnsi="Times New Roman" w:cs="Times New Roman"/>
          <w:sz w:val="28"/>
          <w:szCs w:val="28"/>
        </w:rPr>
        <w:t xml:space="preserve">, где </w:t>
      </w:r>
      <w:r w:rsidR="00F95D76" w:rsidRPr="00870136">
        <w:rPr>
          <w:rFonts w:ascii="Times New Roman" w:hAnsi="Times New Roman" w:cs="Times New Roman"/>
          <w:position w:val="-10"/>
          <w:sz w:val="28"/>
          <w:szCs w:val="28"/>
        </w:rPr>
        <w:object w:dxaOrig="240" w:dyaOrig="279">
          <v:shape id="_x0000_i1143" type="#_x0000_t75" style="width:12pt;height:13.5pt" o:ole="">
            <v:imagedata r:id="rId253" o:title=""/>
          </v:shape>
          <o:OLEObject Type="Embed" ProgID="Equation.3" ShapeID="_x0000_i1143" DrawAspect="Content" ObjectID="_1554887488" r:id="rId254"/>
        </w:object>
      </w:r>
      <w:r>
        <w:rPr>
          <w:rFonts w:ascii="Times New Roman" w:hAnsi="Times New Roman" w:cs="Times New Roman"/>
          <w:sz w:val="28"/>
          <w:szCs w:val="28"/>
        </w:rPr>
        <w:t xml:space="preserve"> - угол внутреннего трения, получим:</w:t>
      </w:r>
    </w:p>
    <w:p w:rsidR="001C5D68" w:rsidRDefault="0004196E" w:rsidP="001C5D68">
      <w:pPr>
        <w:tabs>
          <w:tab w:val="left" w:pos="709"/>
        </w:tabs>
        <w:spacing w:after="0"/>
        <w:ind w:right="-1"/>
        <w:jc w:val="right"/>
        <w:rPr>
          <w:rFonts w:ascii="Times New Roman" w:hAnsi="Times New Roman" w:cs="Times New Roman"/>
          <w:sz w:val="28"/>
          <w:szCs w:val="28"/>
        </w:rPr>
      </w:pPr>
      <w:r w:rsidRPr="00F95D76">
        <w:rPr>
          <w:rFonts w:ascii="Times New Roman" w:hAnsi="Times New Roman" w:cs="Times New Roman"/>
          <w:position w:val="-12"/>
          <w:sz w:val="28"/>
          <w:szCs w:val="28"/>
        </w:rPr>
        <w:object w:dxaOrig="1219" w:dyaOrig="320">
          <v:shape id="_x0000_i1144" type="#_x0000_t75" style="width:60.75pt;height:16.5pt" o:ole="">
            <v:imagedata r:id="rId255" o:title=""/>
          </v:shape>
          <o:OLEObject Type="Embed" ProgID="Equation.3" ShapeID="_x0000_i1144" DrawAspect="Content" ObjectID="_1554887489" r:id="rId256"/>
        </w:object>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r>
      <w:r w:rsidR="001C5D68">
        <w:rPr>
          <w:rFonts w:ascii="Times New Roman" w:hAnsi="Times New Roman" w:cs="Times New Roman"/>
          <w:sz w:val="28"/>
          <w:szCs w:val="28"/>
        </w:rPr>
        <w:tab/>
        <w:t>(9.4)</w:t>
      </w:r>
    </w:p>
    <w:p w:rsidR="001C5D68" w:rsidRDefault="001C5D68" w:rsidP="001C5D68">
      <w:pPr>
        <w:tabs>
          <w:tab w:val="left" w:pos="709"/>
        </w:tabs>
        <w:spacing w:after="0"/>
        <w:ind w:right="-1"/>
        <w:jc w:val="both"/>
        <w:rPr>
          <w:rFonts w:ascii="Times New Roman" w:hAnsi="Times New Roman" w:cs="Times New Roman"/>
          <w:sz w:val="28"/>
          <w:szCs w:val="28"/>
        </w:rPr>
      </w:pPr>
      <w:r>
        <w:rPr>
          <w:rFonts w:ascii="Times New Roman" w:hAnsi="Times New Roman" w:cs="Times New Roman"/>
          <w:sz w:val="28"/>
          <w:szCs w:val="28"/>
        </w:rPr>
        <w:tab/>
        <w:t xml:space="preserve">Следовательно, равновесие наступит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w:t>
      </w:r>
      <w:r w:rsidR="00F95D76" w:rsidRPr="00870136">
        <w:rPr>
          <w:rFonts w:ascii="Times New Roman" w:hAnsi="Times New Roman" w:cs="Times New Roman"/>
          <w:position w:val="-10"/>
          <w:sz w:val="28"/>
          <w:szCs w:val="28"/>
        </w:rPr>
        <w:object w:dxaOrig="720" w:dyaOrig="279">
          <v:shape id="_x0000_i1145" type="#_x0000_t75" style="width:36pt;height:13.5pt" o:ole="">
            <v:imagedata r:id="rId257" o:title=""/>
          </v:shape>
          <o:OLEObject Type="Embed" ProgID="Equation.3" ShapeID="_x0000_i1145" DrawAspect="Content" ObjectID="_1554887490" r:id="rId258"/>
        </w:object>
      </w:r>
      <w:r>
        <w:rPr>
          <w:rFonts w:ascii="Times New Roman" w:hAnsi="Times New Roman" w:cs="Times New Roman"/>
          <w:sz w:val="28"/>
          <w:szCs w:val="28"/>
        </w:rPr>
        <w:t>.</w:t>
      </w:r>
    </w:p>
    <w:p w:rsidR="001C5D68" w:rsidRDefault="001C5D68" w:rsidP="001C5D68">
      <w:pPr>
        <w:tabs>
          <w:tab w:val="left" w:pos="709"/>
        </w:tabs>
        <w:spacing w:after="0"/>
        <w:ind w:right="-1"/>
        <w:jc w:val="both"/>
        <w:rPr>
          <w:rFonts w:ascii="Times New Roman" w:hAnsi="Times New Roman" w:cs="Times New Roman"/>
          <w:sz w:val="28"/>
          <w:szCs w:val="28"/>
        </w:rPr>
      </w:pPr>
      <w:r>
        <w:rPr>
          <w:rFonts w:ascii="Times New Roman" w:hAnsi="Times New Roman" w:cs="Times New Roman"/>
          <w:sz w:val="28"/>
          <w:szCs w:val="28"/>
        </w:rPr>
        <w:tab/>
        <w:t>Используя полученное равенство, легко определить значение коэффициентов внутреннего трения зерновых материалов опытным путём.</w:t>
      </w:r>
    </w:p>
    <w:p w:rsidR="001C5D68" w:rsidRDefault="001C5D68" w:rsidP="001C5D68">
      <w:pPr>
        <w:tabs>
          <w:tab w:val="left" w:pos="709"/>
        </w:tabs>
        <w:spacing w:after="0"/>
        <w:ind w:right="-1"/>
        <w:jc w:val="both"/>
        <w:rPr>
          <w:rFonts w:ascii="Times New Roman" w:hAnsi="Times New Roman" w:cs="Times New Roman"/>
          <w:sz w:val="28"/>
          <w:szCs w:val="28"/>
        </w:rPr>
      </w:pPr>
      <w:r>
        <w:rPr>
          <w:rFonts w:ascii="Times New Roman" w:hAnsi="Times New Roman" w:cs="Times New Roman"/>
          <w:sz w:val="28"/>
          <w:szCs w:val="28"/>
        </w:rPr>
        <w:tab/>
        <w:t>Знание конкретных значений угла естественного откоса и коэффициента внутреннего трения почв и других сельскохозяйственных материалов помогает правильно спроектировать рабочие органы сельскохозяйственных машин и выбрать такой принцип их действия, который позволит качественно выполнить технологический процесс при наименьш</w:t>
      </w:r>
      <w:r w:rsidR="006F2432">
        <w:rPr>
          <w:rFonts w:ascii="Times New Roman" w:hAnsi="Times New Roman" w:cs="Times New Roman"/>
          <w:sz w:val="28"/>
          <w:szCs w:val="28"/>
        </w:rPr>
        <w:t>их</w:t>
      </w:r>
      <w:r>
        <w:rPr>
          <w:rFonts w:ascii="Times New Roman" w:hAnsi="Times New Roman" w:cs="Times New Roman"/>
          <w:sz w:val="28"/>
          <w:szCs w:val="28"/>
        </w:rPr>
        <w:t xml:space="preserve"> затрат</w:t>
      </w:r>
      <w:r w:rsidR="006F2432">
        <w:rPr>
          <w:rFonts w:ascii="Times New Roman" w:hAnsi="Times New Roman" w:cs="Times New Roman"/>
          <w:sz w:val="28"/>
          <w:szCs w:val="28"/>
        </w:rPr>
        <w:t>ах</w:t>
      </w:r>
      <w:r>
        <w:rPr>
          <w:rFonts w:ascii="Times New Roman" w:hAnsi="Times New Roman" w:cs="Times New Roman"/>
          <w:sz w:val="28"/>
          <w:szCs w:val="28"/>
        </w:rPr>
        <w:t xml:space="preserve"> энергии. </w:t>
      </w:r>
    </w:p>
    <w:p w:rsidR="00BA5E01" w:rsidRDefault="001C5D68" w:rsidP="001C5D68">
      <w:pPr>
        <w:tabs>
          <w:tab w:val="left" w:pos="709"/>
        </w:tabs>
        <w:spacing w:after="0"/>
        <w:ind w:right="-1"/>
        <w:jc w:val="both"/>
        <w:rPr>
          <w:rFonts w:ascii="Times New Roman" w:hAnsi="Times New Roman" w:cs="Times New Roman"/>
          <w:sz w:val="28"/>
          <w:szCs w:val="28"/>
        </w:rPr>
      </w:pPr>
      <w:r>
        <w:rPr>
          <w:rFonts w:ascii="Times New Roman" w:hAnsi="Times New Roman" w:cs="Times New Roman"/>
          <w:sz w:val="28"/>
          <w:szCs w:val="28"/>
        </w:rPr>
        <w:tab/>
        <w:t xml:space="preserve">Угол </w:t>
      </w:r>
      <w:r w:rsidR="0004196E" w:rsidRPr="0030439C">
        <w:rPr>
          <w:rFonts w:ascii="Times New Roman" w:hAnsi="Times New Roman" w:cs="Times New Roman"/>
          <w:position w:val="-6"/>
          <w:sz w:val="28"/>
          <w:szCs w:val="28"/>
        </w:rPr>
        <w:object w:dxaOrig="260" w:dyaOrig="240">
          <v:shape id="_x0000_i1146" type="#_x0000_t75" style="width:12.75pt;height:12pt" o:ole="">
            <v:imagedata r:id="rId259" o:title=""/>
          </v:shape>
          <o:OLEObject Type="Embed" ProgID="Equation.3" ShapeID="_x0000_i1146" DrawAspect="Content" ObjectID="_1554887491" r:id="rId260"/>
        </w:object>
      </w:r>
      <w:r>
        <w:rPr>
          <w:rFonts w:ascii="Times New Roman" w:hAnsi="Times New Roman" w:cs="Times New Roman"/>
          <w:sz w:val="28"/>
          <w:szCs w:val="28"/>
        </w:rPr>
        <w:t xml:space="preserve"> (рисунок 9.1), образованный плоскостью естественного откоса насыпного груза с горизонтальной плоскостью, назыв</w:t>
      </w:r>
      <w:r w:rsidR="00BA5E01">
        <w:rPr>
          <w:rFonts w:ascii="Times New Roman" w:hAnsi="Times New Roman" w:cs="Times New Roman"/>
          <w:sz w:val="28"/>
          <w:szCs w:val="28"/>
        </w:rPr>
        <w:t>ают углом естественного откоса, который рассчитывается по следующей формуле:</w:t>
      </w:r>
    </w:p>
    <w:p w:rsidR="00BA5E01" w:rsidRDefault="006F2432" w:rsidP="00BA5E01">
      <w:pPr>
        <w:tabs>
          <w:tab w:val="left" w:pos="709"/>
        </w:tabs>
        <w:spacing w:after="0"/>
        <w:ind w:right="-1"/>
        <w:jc w:val="right"/>
        <w:rPr>
          <w:rFonts w:ascii="Times New Roman" w:hAnsi="Times New Roman" w:cs="Times New Roman"/>
          <w:sz w:val="28"/>
          <w:szCs w:val="28"/>
        </w:rPr>
      </w:pPr>
      <w:r w:rsidRPr="00F95D76">
        <w:rPr>
          <w:rFonts w:ascii="Times New Roman" w:hAnsi="Times New Roman" w:cs="Times New Roman"/>
          <w:position w:val="-12"/>
          <w:sz w:val="28"/>
          <w:szCs w:val="28"/>
        </w:rPr>
        <w:object w:dxaOrig="2020" w:dyaOrig="360">
          <v:shape id="_x0000_i1147" type="#_x0000_t75" style="width:101.25pt;height:18pt" o:ole="">
            <v:imagedata r:id="rId261" o:title=""/>
          </v:shape>
          <o:OLEObject Type="Embed" ProgID="Equation.3" ShapeID="_x0000_i1147" DrawAspect="Content" ObjectID="_1554887492" r:id="rId262"/>
        </w:object>
      </w:r>
      <w:r w:rsidR="00BA5E01">
        <w:rPr>
          <w:rFonts w:ascii="Times New Roman" w:hAnsi="Times New Roman" w:cs="Times New Roman"/>
          <w:sz w:val="28"/>
          <w:szCs w:val="28"/>
        </w:rPr>
        <w:tab/>
      </w:r>
      <w:r w:rsidR="00BA5E01">
        <w:rPr>
          <w:rFonts w:ascii="Times New Roman" w:hAnsi="Times New Roman" w:cs="Times New Roman"/>
          <w:sz w:val="28"/>
          <w:szCs w:val="28"/>
        </w:rPr>
        <w:tab/>
      </w:r>
      <w:r w:rsidR="00BA5E01">
        <w:rPr>
          <w:rFonts w:ascii="Times New Roman" w:hAnsi="Times New Roman" w:cs="Times New Roman"/>
          <w:sz w:val="28"/>
          <w:szCs w:val="28"/>
        </w:rPr>
        <w:tab/>
      </w:r>
      <w:r w:rsidR="00BA5E01">
        <w:rPr>
          <w:rFonts w:ascii="Times New Roman" w:hAnsi="Times New Roman" w:cs="Times New Roman"/>
          <w:sz w:val="28"/>
          <w:szCs w:val="28"/>
        </w:rPr>
        <w:tab/>
      </w:r>
      <w:r w:rsidR="00BA5E01" w:rsidRPr="00BA5E01">
        <w:rPr>
          <w:rFonts w:ascii="Times New Roman" w:hAnsi="Times New Roman" w:cs="Times New Roman"/>
          <w:sz w:val="28"/>
          <w:szCs w:val="28"/>
        </w:rPr>
        <w:t>(9</w:t>
      </w:r>
      <w:r w:rsidR="00BA5E01">
        <w:rPr>
          <w:rFonts w:ascii="Times New Roman" w:hAnsi="Times New Roman" w:cs="Times New Roman"/>
          <w:sz w:val="28"/>
          <w:szCs w:val="28"/>
        </w:rPr>
        <w:t>.5</w:t>
      </w:r>
      <w:r w:rsidR="00BA5E01" w:rsidRPr="00BA5E01">
        <w:rPr>
          <w:rFonts w:ascii="Times New Roman" w:hAnsi="Times New Roman" w:cs="Times New Roman"/>
          <w:sz w:val="28"/>
          <w:szCs w:val="28"/>
        </w:rPr>
        <w:t>)</w:t>
      </w:r>
    </w:p>
    <w:p w:rsidR="0004196E" w:rsidRPr="0004196E" w:rsidRDefault="00BA5E01" w:rsidP="00BA5E01">
      <w:pPr>
        <w:tabs>
          <w:tab w:val="left" w:pos="709"/>
        </w:tabs>
        <w:spacing w:after="0"/>
        <w:ind w:right="-1"/>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rPr>
        <w:tab/>
      </w:r>
      <w:r w:rsidR="00F95D76" w:rsidRPr="00BA5E01">
        <w:rPr>
          <w:rFonts w:ascii="Times New Roman" w:hAnsi="Times New Roman" w:cs="Times New Roman"/>
          <w:position w:val="-6"/>
          <w:sz w:val="28"/>
          <w:szCs w:val="28"/>
        </w:rPr>
        <w:object w:dxaOrig="220" w:dyaOrig="300">
          <v:shape id="_x0000_i1148" type="#_x0000_t75" style="width:10.5pt;height:15pt" o:ole="">
            <v:imagedata r:id="rId263" o:title=""/>
          </v:shape>
          <o:OLEObject Type="Embed" ProgID="Equation.3" ShapeID="_x0000_i1148" DrawAspect="Content" ObjectID="_1554887493" r:id="rId264"/>
        </w:object>
      </w:r>
      <w:r>
        <w:rPr>
          <w:rFonts w:ascii="Times New Roman" w:hAnsi="Times New Roman" w:cs="Times New Roman"/>
          <w:sz w:val="28"/>
          <w:szCs w:val="28"/>
        </w:rPr>
        <w:t xml:space="preserve">- высота насыпи в середине основания, замеренная с точностью до 1 мм </w:t>
      </w:r>
      <w:r w:rsidR="0004196E" w:rsidRPr="0004196E">
        <w:rPr>
          <w:rFonts w:ascii="Times New Roman" w:hAnsi="Times New Roman" w:cs="Times New Roman"/>
          <w:sz w:val="28"/>
          <w:szCs w:val="28"/>
        </w:rPr>
        <w:t xml:space="preserve"> </w:t>
      </w:r>
    </w:p>
    <w:p w:rsidR="00BA5E01" w:rsidRDefault="0004196E" w:rsidP="006F2432">
      <w:pPr>
        <w:tabs>
          <w:tab w:val="left" w:pos="0"/>
        </w:tabs>
        <w:spacing w:after="0"/>
        <w:ind w:right="-1"/>
        <w:jc w:val="both"/>
        <w:rPr>
          <w:rFonts w:ascii="Times New Roman" w:hAnsi="Times New Roman" w:cs="Times New Roman"/>
          <w:sz w:val="28"/>
          <w:szCs w:val="28"/>
        </w:rPr>
      </w:pPr>
      <w:r w:rsidRPr="00AE3FFD">
        <w:rPr>
          <w:rFonts w:ascii="Times New Roman" w:hAnsi="Times New Roman" w:cs="Times New Roman"/>
          <w:sz w:val="28"/>
          <w:szCs w:val="28"/>
        </w:rPr>
        <w:t xml:space="preserve">    </w:t>
      </w:r>
      <w:r w:rsidRPr="00AE3FFD">
        <w:rPr>
          <w:rFonts w:ascii="Times New Roman" w:hAnsi="Times New Roman" w:cs="Times New Roman"/>
          <w:sz w:val="28"/>
          <w:szCs w:val="28"/>
        </w:rPr>
        <w:tab/>
      </w:r>
      <w:r w:rsidR="00BA5E01">
        <w:rPr>
          <w:rFonts w:ascii="Times New Roman" w:hAnsi="Times New Roman" w:cs="Times New Roman"/>
          <w:sz w:val="28"/>
          <w:szCs w:val="28"/>
        </w:rPr>
        <w:t xml:space="preserve">линейкой указателем, </w:t>
      </w:r>
      <w:proofErr w:type="gramStart"/>
      <w:r w:rsidR="00BA5E01">
        <w:rPr>
          <w:rFonts w:ascii="Times New Roman" w:hAnsi="Times New Roman" w:cs="Times New Roman"/>
          <w:sz w:val="28"/>
          <w:szCs w:val="28"/>
        </w:rPr>
        <w:t>мм</w:t>
      </w:r>
      <w:proofErr w:type="gramEnd"/>
      <w:r w:rsidR="00BA5E01">
        <w:rPr>
          <w:rFonts w:ascii="Times New Roman" w:hAnsi="Times New Roman" w:cs="Times New Roman"/>
          <w:sz w:val="28"/>
          <w:szCs w:val="28"/>
        </w:rPr>
        <w:t>;</w:t>
      </w:r>
    </w:p>
    <w:p w:rsidR="00BA5E01" w:rsidRPr="00BA5E01" w:rsidRDefault="00BA5E01" w:rsidP="00BA5E01">
      <w:pPr>
        <w:tabs>
          <w:tab w:val="left" w:pos="709"/>
        </w:tabs>
        <w:spacing w:after="0"/>
        <w:ind w:right="-1"/>
        <w:jc w:val="both"/>
        <w:rPr>
          <w:rFonts w:ascii="Times New Roman" w:hAnsi="Times New Roman" w:cs="Times New Roman"/>
          <w:sz w:val="28"/>
          <w:szCs w:val="28"/>
        </w:rPr>
      </w:pPr>
      <w:r>
        <w:rPr>
          <w:rFonts w:ascii="Times New Roman" w:hAnsi="Times New Roman" w:cs="Times New Roman"/>
          <w:sz w:val="28"/>
          <w:szCs w:val="28"/>
        </w:rPr>
        <w:tab/>
      </w:r>
      <w:r w:rsidR="00F95D76" w:rsidRPr="00BA5E01">
        <w:rPr>
          <w:rFonts w:ascii="Times New Roman" w:hAnsi="Times New Roman" w:cs="Times New Roman"/>
          <w:position w:val="-6"/>
          <w:sz w:val="28"/>
          <w:szCs w:val="28"/>
        </w:rPr>
        <w:object w:dxaOrig="240" w:dyaOrig="300">
          <v:shape id="_x0000_i1149" type="#_x0000_t75" style="width:12pt;height:15pt" o:ole="">
            <v:imagedata r:id="rId265" o:title=""/>
          </v:shape>
          <o:OLEObject Type="Embed" ProgID="Equation.3" ShapeID="_x0000_i1149" DrawAspect="Content" ObjectID="_1554887494" r:id="rId266"/>
        </w:object>
      </w:r>
      <w:r>
        <w:rPr>
          <w:rFonts w:ascii="Times New Roman" w:hAnsi="Times New Roman" w:cs="Times New Roman"/>
          <w:sz w:val="28"/>
          <w:szCs w:val="28"/>
        </w:rPr>
        <w:t>- диаметр основания н</w:t>
      </w:r>
      <w:r w:rsidR="006F2432">
        <w:rPr>
          <w:rFonts w:ascii="Times New Roman" w:hAnsi="Times New Roman" w:cs="Times New Roman"/>
          <w:sz w:val="28"/>
          <w:szCs w:val="28"/>
        </w:rPr>
        <w:t xml:space="preserve">асыпи,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w:t>
      </w:r>
    </w:p>
    <w:p w:rsidR="001C5D68" w:rsidRDefault="00BA5E01" w:rsidP="001C5D68">
      <w:pPr>
        <w:tabs>
          <w:tab w:val="left" w:pos="709"/>
        </w:tabs>
        <w:spacing w:after="0"/>
        <w:ind w:right="-1"/>
        <w:jc w:val="both"/>
        <w:rPr>
          <w:rFonts w:ascii="Times New Roman" w:hAnsi="Times New Roman" w:cs="Times New Roman"/>
          <w:sz w:val="28"/>
          <w:szCs w:val="28"/>
        </w:rPr>
      </w:pPr>
      <w:r>
        <w:rPr>
          <w:rFonts w:ascii="Times New Roman" w:hAnsi="Times New Roman" w:cs="Times New Roman"/>
          <w:sz w:val="28"/>
          <w:szCs w:val="28"/>
        </w:rPr>
        <w:tab/>
      </w:r>
      <w:r w:rsidR="001C5D68">
        <w:rPr>
          <w:rFonts w:ascii="Times New Roman" w:hAnsi="Times New Roman" w:cs="Times New Roman"/>
          <w:sz w:val="28"/>
          <w:szCs w:val="28"/>
        </w:rPr>
        <w:t xml:space="preserve">Он зависит от подвижности частиц насыпного груза и состояния опорной поверхности. Чем большей подвижностью обладают грузы, тем меньше угол </w:t>
      </w:r>
      <w:r w:rsidR="001C5D68" w:rsidRPr="0030439C">
        <w:rPr>
          <w:rFonts w:ascii="Times New Roman" w:hAnsi="Times New Roman" w:cs="Times New Roman"/>
          <w:position w:val="-6"/>
          <w:sz w:val="28"/>
          <w:szCs w:val="28"/>
        </w:rPr>
        <w:object w:dxaOrig="240" w:dyaOrig="220">
          <v:shape id="_x0000_i1150" type="#_x0000_t75" style="width:12pt;height:11.25pt" o:ole="">
            <v:imagedata r:id="rId267" o:title=""/>
          </v:shape>
          <o:OLEObject Type="Embed" ProgID="Equation.3" ShapeID="_x0000_i1150" DrawAspect="Content" ObjectID="_1554887495" r:id="rId268"/>
        </w:object>
      </w:r>
      <w:r w:rsidR="001C5D68">
        <w:rPr>
          <w:rFonts w:ascii="Times New Roman" w:hAnsi="Times New Roman" w:cs="Times New Roman"/>
          <w:sz w:val="28"/>
          <w:szCs w:val="28"/>
        </w:rPr>
        <w:t>.</w:t>
      </w:r>
    </w:p>
    <w:p w:rsidR="001C5D68" w:rsidRDefault="001C5D68" w:rsidP="001C5D68">
      <w:pPr>
        <w:tabs>
          <w:tab w:val="left" w:pos="709"/>
        </w:tabs>
        <w:spacing w:after="0"/>
        <w:ind w:right="-1"/>
        <w:jc w:val="both"/>
        <w:rPr>
          <w:rFonts w:ascii="Times New Roman" w:hAnsi="Times New Roman" w:cs="Times New Roman"/>
          <w:sz w:val="28"/>
          <w:szCs w:val="28"/>
        </w:rPr>
      </w:pPr>
    </w:p>
    <w:p w:rsidR="00AE3FFD" w:rsidRDefault="00AE3FFD" w:rsidP="001C5D68">
      <w:pPr>
        <w:tabs>
          <w:tab w:val="left" w:pos="709"/>
        </w:tabs>
        <w:spacing w:after="0"/>
        <w:ind w:right="-1"/>
        <w:jc w:val="both"/>
        <w:rPr>
          <w:rFonts w:ascii="Times New Roman" w:hAnsi="Times New Roman" w:cs="Times New Roman"/>
          <w:sz w:val="28"/>
          <w:szCs w:val="28"/>
        </w:rPr>
      </w:pPr>
    </w:p>
    <w:p w:rsidR="00AE3FFD" w:rsidRDefault="00AE3FFD" w:rsidP="001C5D68">
      <w:pPr>
        <w:tabs>
          <w:tab w:val="left" w:pos="709"/>
        </w:tabs>
        <w:spacing w:after="0"/>
        <w:ind w:right="-1"/>
        <w:jc w:val="both"/>
        <w:rPr>
          <w:rFonts w:ascii="Times New Roman" w:hAnsi="Times New Roman" w:cs="Times New Roman"/>
          <w:sz w:val="28"/>
          <w:szCs w:val="28"/>
        </w:rPr>
      </w:pPr>
    </w:p>
    <w:p w:rsidR="00AE3FFD" w:rsidRDefault="00AE3FFD" w:rsidP="001C5D68">
      <w:pPr>
        <w:tabs>
          <w:tab w:val="left" w:pos="709"/>
        </w:tabs>
        <w:spacing w:after="0"/>
        <w:ind w:right="-1"/>
        <w:jc w:val="both"/>
        <w:rPr>
          <w:rFonts w:ascii="Times New Roman" w:hAnsi="Times New Roman" w:cs="Times New Roman"/>
          <w:sz w:val="28"/>
          <w:szCs w:val="28"/>
        </w:rPr>
      </w:pPr>
    </w:p>
    <w:p w:rsidR="001C5D68" w:rsidRPr="00DB3185" w:rsidRDefault="001C5D68" w:rsidP="001C5D68">
      <w:pPr>
        <w:spacing w:after="0"/>
        <w:ind w:firstLine="708"/>
        <w:rPr>
          <w:rFonts w:ascii="Times New Roman" w:eastAsia="Times New Roman" w:hAnsi="Times New Roman" w:cs="Times New Roman"/>
          <w:b/>
          <w:sz w:val="28"/>
          <w:szCs w:val="28"/>
        </w:rPr>
      </w:pPr>
      <w:r w:rsidRPr="00DB3185">
        <w:rPr>
          <w:rFonts w:ascii="Times New Roman" w:eastAsia="Times New Roman" w:hAnsi="Times New Roman" w:cs="Times New Roman"/>
          <w:b/>
          <w:bCs/>
          <w:color w:val="000000"/>
          <w:sz w:val="28"/>
          <w:szCs w:val="28"/>
        </w:rPr>
        <w:lastRenderedPageBreak/>
        <w:t>Оборудование, приборы, материалы</w:t>
      </w:r>
      <w:r>
        <w:rPr>
          <w:rFonts w:ascii="Times New Roman" w:eastAsia="Times New Roman" w:hAnsi="Times New Roman" w:cs="Times New Roman"/>
          <w:b/>
          <w:bCs/>
          <w:color w:val="000000"/>
          <w:sz w:val="28"/>
          <w:szCs w:val="28"/>
        </w:rPr>
        <w:t>.</w:t>
      </w:r>
    </w:p>
    <w:p w:rsidR="001C5D68" w:rsidRDefault="001C5D68" w:rsidP="001C5D68">
      <w:pPr>
        <w:spacing w:after="0"/>
        <w:ind w:firstLine="708"/>
        <w:jc w:val="both"/>
        <w:rPr>
          <w:rFonts w:ascii="Times New Roman" w:hAnsi="Times New Roman" w:cs="Times New Roman"/>
          <w:sz w:val="28"/>
          <w:szCs w:val="28"/>
        </w:rPr>
      </w:pPr>
      <w:r>
        <w:rPr>
          <w:rFonts w:ascii="Times New Roman" w:hAnsi="Times New Roman" w:cs="Times New Roman"/>
          <w:sz w:val="28"/>
          <w:szCs w:val="28"/>
        </w:rPr>
        <w:t>Линейка, набор разновесов, прибор для определения угла естественного откоса и коэффициента внутреннего трения сельскохозяйственных материалов и почвы, зерно сельскохозяйственно</w:t>
      </w:r>
      <w:r w:rsidR="006F2432">
        <w:rPr>
          <w:rFonts w:ascii="Times New Roman" w:hAnsi="Times New Roman" w:cs="Times New Roman"/>
          <w:sz w:val="28"/>
          <w:szCs w:val="28"/>
        </w:rPr>
        <w:t>е</w:t>
      </w:r>
      <w:r>
        <w:rPr>
          <w:rFonts w:ascii="Times New Roman" w:hAnsi="Times New Roman" w:cs="Times New Roman"/>
          <w:sz w:val="28"/>
          <w:szCs w:val="28"/>
        </w:rPr>
        <w:t xml:space="preserve"> (пшеница, ячмень и т. д.).</w:t>
      </w:r>
    </w:p>
    <w:p w:rsidR="006F2432" w:rsidRDefault="006F2432" w:rsidP="001C5D68">
      <w:pPr>
        <w:spacing w:after="0"/>
        <w:ind w:firstLine="708"/>
        <w:jc w:val="center"/>
        <w:rPr>
          <w:rFonts w:ascii="Times New Roman" w:hAnsi="Times New Roman" w:cs="Times New Roman"/>
          <w:b/>
          <w:sz w:val="28"/>
        </w:rPr>
      </w:pPr>
    </w:p>
    <w:p w:rsidR="001C5D68" w:rsidRDefault="001C5D68" w:rsidP="001C5D68">
      <w:pPr>
        <w:spacing w:after="0"/>
        <w:ind w:firstLine="708"/>
        <w:jc w:val="center"/>
        <w:rPr>
          <w:rFonts w:ascii="Times New Roman" w:hAnsi="Times New Roman" w:cs="Times New Roman"/>
          <w:b/>
          <w:sz w:val="28"/>
        </w:rPr>
      </w:pPr>
      <w:r w:rsidRPr="008F0F73">
        <w:rPr>
          <w:rFonts w:ascii="Times New Roman" w:hAnsi="Times New Roman" w:cs="Times New Roman"/>
          <w:b/>
          <w:sz w:val="28"/>
        </w:rPr>
        <w:t>Описание лабораторной установки</w:t>
      </w:r>
      <w:r>
        <w:rPr>
          <w:rFonts w:ascii="Times New Roman" w:hAnsi="Times New Roman" w:cs="Times New Roman"/>
          <w:b/>
          <w:sz w:val="28"/>
        </w:rPr>
        <w:t>.</w:t>
      </w:r>
    </w:p>
    <w:p w:rsidR="001C5D68" w:rsidRDefault="001C5D68" w:rsidP="001C5D68">
      <w:pPr>
        <w:tabs>
          <w:tab w:val="left" w:pos="709"/>
        </w:tabs>
        <w:spacing w:after="0"/>
        <w:ind w:right="-1"/>
        <w:jc w:val="both"/>
        <w:rPr>
          <w:rFonts w:ascii="Times New Roman" w:hAnsi="Times New Roman" w:cs="Times New Roman"/>
          <w:sz w:val="28"/>
          <w:szCs w:val="28"/>
        </w:rPr>
      </w:pPr>
      <w:r>
        <w:rPr>
          <w:rFonts w:ascii="Times New Roman" w:hAnsi="Times New Roman" w:cs="Times New Roman"/>
          <w:sz w:val="28"/>
          <w:szCs w:val="28"/>
        </w:rPr>
        <w:tab/>
        <w:t>Прибор для определения коэффициента внутреннего трения дисковой конструкции (рисунок 9.2) состоит из вертикального цилиндра 3 диаметром 400 мм, диска 1 диаметром 300 мм, перемещающ</w:t>
      </w:r>
      <w:r w:rsidR="006F2432">
        <w:rPr>
          <w:rFonts w:ascii="Times New Roman" w:hAnsi="Times New Roman" w:cs="Times New Roman"/>
          <w:sz w:val="28"/>
          <w:szCs w:val="28"/>
        </w:rPr>
        <w:t>и</w:t>
      </w:r>
      <w:r>
        <w:rPr>
          <w:rFonts w:ascii="Times New Roman" w:hAnsi="Times New Roman" w:cs="Times New Roman"/>
          <w:sz w:val="28"/>
          <w:szCs w:val="28"/>
        </w:rPr>
        <w:t xml:space="preserve">йся в горизонтальном положении по вертикали от дна цилиндра до верхних его краёв. Диск имеет центральный тонкий стержень со шкалой, цена деления которой </w:t>
      </w:r>
      <w:r w:rsidR="006F2432">
        <w:rPr>
          <w:rFonts w:ascii="Times New Roman" w:hAnsi="Times New Roman" w:cs="Times New Roman"/>
          <w:sz w:val="28"/>
          <w:szCs w:val="28"/>
        </w:rPr>
        <w:t xml:space="preserve">равна </w:t>
      </w:r>
      <w:r>
        <w:rPr>
          <w:rFonts w:ascii="Times New Roman" w:hAnsi="Times New Roman" w:cs="Times New Roman"/>
          <w:sz w:val="28"/>
          <w:szCs w:val="28"/>
        </w:rPr>
        <w:t>1 мм. Он может перемещаться по направляющему стержню 5 подъёмным                      устройством 4.</w:t>
      </w:r>
    </w:p>
    <w:p w:rsidR="001C5D68" w:rsidRDefault="00C4018C" w:rsidP="001C5D68">
      <w:pPr>
        <w:tabs>
          <w:tab w:val="left" w:pos="709"/>
        </w:tabs>
        <w:spacing w:after="0"/>
        <w:ind w:right="-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43350" cy="5236252"/>
            <wp:effectExtent l="19050" t="0" r="0" b="0"/>
            <wp:docPr id="244" name="Рисунок 244" descr="C:\Users\Дмитрий\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Дмитрий\Desktop\77.jpg"/>
                    <pic:cNvPicPr>
                      <a:picLocks noChangeAspect="1" noChangeArrowheads="1"/>
                    </pic:cNvPicPr>
                  </pic:nvPicPr>
                  <pic:blipFill>
                    <a:blip r:embed="rId269" cstate="print"/>
                    <a:srcRect/>
                    <a:stretch>
                      <a:fillRect/>
                    </a:stretch>
                  </pic:blipFill>
                  <pic:spPr bwMode="auto">
                    <a:xfrm>
                      <a:off x="0" y="0"/>
                      <a:ext cx="3943350" cy="5236252"/>
                    </a:xfrm>
                    <a:prstGeom prst="rect">
                      <a:avLst/>
                    </a:prstGeom>
                    <a:noFill/>
                    <a:ln w="9525">
                      <a:noFill/>
                      <a:miter lim="800000"/>
                      <a:headEnd/>
                      <a:tailEnd/>
                    </a:ln>
                  </pic:spPr>
                </pic:pic>
              </a:graphicData>
            </a:graphic>
          </wp:inline>
        </w:drawing>
      </w:r>
    </w:p>
    <w:p w:rsidR="001C5D68" w:rsidRDefault="001C5D68" w:rsidP="001C5D68">
      <w:pPr>
        <w:tabs>
          <w:tab w:val="left" w:pos="709"/>
        </w:tabs>
        <w:spacing w:after="0"/>
        <w:ind w:right="-1"/>
        <w:jc w:val="both"/>
        <w:rPr>
          <w:rFonts w:ascii="Times New Roman" w:hAnsi="Times New Roman" w:cs="Times New Roman"/>
          <w:sz w:val="24"/>
          <w:szCs w:val="24"/>
        </w:rPr>
      </w:pPr>
      <w:r>
        <w:rPr>
          <w:rFonts w:ascii="Times New Roman" w:hAnsi="Times New Roman" w:cs="Times New Roman"/>
          <w:sz w:val="24"/>
          <w:szCs w:val="24"/>
        </w:rPr>
        <w:t>1-диск; 2-стержень со шкалой; 3-цилиндр; 4-подъёмное устройство; 5-направляющий стержень; 6-выгрузное окно; 7-образующая конуса материала.</w:t>
      </w:r>
    </w:p>
    <w:p w:rsidR="001C5D68" w:rsidRDefault="001C5D68" w:rsidP="001C5D68">
      <w:pPr>
        <w:tabs>
          <w:tab w:val="left" w:pos="709"/>
        </w:tabs>
        <w:spacing w:after="0"/>
        <w:ind w:right="-1"/>
        <w:jc w:val="both"/>
        <w:rPr>
          <w:rFonts w:ascii="Times New Roman" w:hAnsi="Times New Roman" w:cs="Times New Roman"/>
          <w:sz w:val="28"/>
          <w:szCs w:val="28"/>
        </w:rPr>
      </w:pPr>
      <w:r>
        <w:rPr>
          <w:rFonts w:ascii="Times New Roman" w:hAnsi="Times New Roman" w:cs="Times New Roman"/>
          <w:sz w:val="28"/>
          <w:szCs w:val="28"/>
        </w:rPr>
        <w:tab/>
        <w:t xml:space="preserve">Рисунок 9.2 – Схема прибора для угла естественного откоса и коэффициента внутреннего трения сельскохозяйственных материалов и почвы </w:t>
      </w:r>
    </w:p>
    <w:p w:rsidR="001C5D68" w:rsidRPr="008F0F73" w:rsidRDefault="001C5D68" w:rsidP="001C5D68">
      <w:pPr>
        <w:spacing w:after="0"/>
        <w:ind w:firstLine="708"/>
        <w:rPr>
          <w:rFonts w:ascii="Times New Roman" w:hAnsi="Times New Roman" w:cs="Times New Roman"/>
          <w:b/>
          <w:sz w:val="28"/>
        </w:rPr>
      </w:pPr>
      <w:r w:rsidRPr="008F0F73">
        <w:rPr>
          <w:rFonts w:ascii="Times New Roman" w:hAnsi="Times New Roman" w:cs="Times New Roman"/>
          <w:b/>
          <w:sz w:val="28"/>
        </w:rPr>
        <w:lastRenderedPageBreak/>
        <w:t>Порядок выполнения работы</w:t>
      </w:r>
      <w:r>
        <w:rPr>
          <w:rFonts w:ascii="Times New Roman" w:hAnsi="Times New Roman" w:cs="Times New Roman"/>
          <w:b/>
          <w:sz w:val="28"/>
        </w:rPr>
        <w:t>:</w:t>
      </w:r>
    </w:p>
    <w:p w:rsidR="001C5D68" w:rsidRDefault="001C5D68" w:rsidP="00BA5E01">
      <w:pPr>
        <w:pStyle w:val="a3"/>
        <w:numPr>
          <w:ilvl w:val="0"/>
          <w:numId w:val="9"/>
        </w:numPr>
        <w:spacing w:after="0"/>
        <w:ind w:left="0" w:right="-1" w:firstLine="0"/>
        <w:jc w:val="both"/>
        <w:rPr>
          <w:rFonts w:ascii="Times New Roman" w:hAnsi="Times New Roman" w:cs="Times New Roman"/>
          <w:sz w:val="28"/>
          <w:szCs w:val="28"/>
        </w:rPr>
      </w:pPr>
      <w:r>
        <w:rPr>
          <w:rFonts w:ascii="Times New Roman" w:hAnsi="Times New Roman" w:cs="Times New Roman"/>
          <w:sz w:val="28"/>
          <w:szCs w:val="28"/>
        </w:rPr>
        <w:t xml:space="preserve">По заданному варианту </w:t>
      </w:r>
      <w:r w:rsidR="00BA5E01">
        <w:rPr>
          <w:rFonts w:ascii="Times New Roman" w:hAnsi="Times New Roman" w:cs="Times New Roman"/>
          <w:sz w:val="28"/>
          <w:szCs w:val="28"/>
        </w:rPr>
        <w:t xml:space="preserve">(таблица </w:t>
      </w:r>
      <w:r w:rsidR="005877D1">
        <w:rPr>
          <w:rFonts w:ascii="Times New Roman" w:hAnsi="Times New Roman" w:cs="Times New Roman"/>
          <w:sz w:val="28"/>
          <w:szCs w:val="28"/>
        </w:rPr>
        <w:t>9.</w:t>
      </w:r>
      <w:r w:rsidR="00BA5E01">
        <w:rPr>
          <w:rFonts w:ascii="Times New Roman" w:hAnsi="Times New Roman" w:cs="Times New Roman"/>
          <w:sz w:val="28"/>
          <w:szCs w:val="28"/>
        </w:rPr>
        <w:t xml:space="preserve">1) </w:t>
      </w:r>
      <w:r>
        <w:rPr>
          <w:rFonts w:ascii="Times New Roman" w:hAnsi="Times New Roman" w:cs="Times New Roman"/>
          <w:sz w:val="28"/>
          <w:szCs w:val="28"/>
        </w:rPr>
        <w:t>подбирается вид материала.</w:t>
      </w:r>
    </w:p>
    <w:p w:rsidR="00BA5E01" w:rsidRDefault="00BA5E01" w:rsidP="00BA5E01">
      <w:pPr>
        <w:pStyle w:val="a3"/>
        <w:spacing w:after="0"/>
        <w:ind w:left="0" w:right="-1"/>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F41634">
        <w:rPr>
          <w:rFonts w:ascii="Times New Roman" w:hAnsi="Times New Roman" w:cs="Times New Roman"/>
          <w:sz w:val="28"/>
          <w:szCs w:val="28"/>
        </w:rPr>
        <w:t>9.</w:t>
      </w:r>
      <w:r w:rsidR="001E7F17">
        <w:rPr>
          <w:rFonts w:ascii="Times New Roman" w:hAnsi="Times New Roman" w:cs="Times New Roman"/>
          <w:sz w:val="28"/>
          <w:szCs w:val="28"/>
        </w:rPr>
        <w:t>1 – Виды исследуемого материала</w:t>
      </w:r>
    </w:p>
    <w:tbl>
      <w:tblPr>
        <w:tblStyle w:val="a4"/>
        <w:tblW w:w="0" w:type="auto"/>
        <w:tblLook w:val="04A0"/>
      </w:tblPr>
      <w:tblGrid>
        <w:gridCol w:w="2392"/>
        <w:gridCol w:w="2393"/>
        <w:gridCol w:w="2393"/>
        <w:gridCol w:w="2393"/>
      </w:tblGrid>
      <w:tr w:rsidR="00BA5E01" w:rsidTr="00BA5E01">
        <w:tc>
          <w:tcPr>
            <w:tcW w:w="2392"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Вариант опыта</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Виды материала</w:t>
            </w:r>
          </w:p>
        </w:tc>
        <w:tc>
          <w:tcPr>
            <w:tcW w:w="2393" w:type="dxa"/>
          </w:tcPr>
          <w:p w:rsidR="00BA5E01" w:rsidRPr="00105DB8" w:rsidRDefault="00BA5E01" w:rsidP="00105DB8">
            <w:pPr>
              <w:ind w:right="-1"/>
              <w:jc w:val="center"/>
              <w:rPr>
                <w:rFonts w:ascii="Times New Roman" w:hAnsi="Times New Roman" w:cs="Times New Roman"/>
                <w:sz w:val="24"/>
                <w:szCs w:val="24"/>
              </w:rPr>
            </w:pPr>
            <w:r w:rsidRPr="00105DB8">
              <w:rPr>
                <w:rFonts w:ascii="Times New Roman" w:hAnsi="Times New Roman" w:cs="Times New Roman"/>
                <w:sz w:val="24"/>
                <w:szCs w:val="24"/>
              </w:rPr>
              <w:t xml:space="preserve">Вариант </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Вид материала</w:t>
            </w:r>
          </w:p>
        </w:tc>
      </w:tr>
      <w:tr w:rsidR="00BA5E01" w:rsidTr="00BA5E01">
        <w:tc>
          <w:tcPr>
            <w:tcW w:w="2392"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1</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Пшеница</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6</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Просо</w:t>
            </w:r>
          </w:p>
        </w:tc>
      </w:tr>
      <w:tr w:rsidR="00BA5E01" w:rsidTr="00BA5E01">
        <w:tc>
          <w:tcPr>
            <w:tcW w:w="2392"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2</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Рожь</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7</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Лён</w:t>
            </w:r>
          </w:p>
        </w:tc>
      </w:tr>
      <w:tr w:rsidR="00BA5E01" w:rsidTr="00BA5E01">
        <w:tc>
          <w:tcPr>
            <w:tcW w:w="2392"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3</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Горох</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8</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Кукуруза</w:t>
            </w:r>
          </w:p>
        </w:tc>
      </w:tr>
      <w:tr w:rsidR="00BA5E01" w:rsidTr="00BA5E01">
        <w:tc>
          <w:tcPr>
            <w:tcW w:w="2392"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4</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Овёс</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9</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Семена сахарной свеклы</w:t>
            </w:r>
          </w:p>
        </w:tc>
      </w:tr>
      <w:tr w:rsidR="00BA5E01" w:rsidTr="00BA5E01">
        <w:tc>
          <w:tcPr>
            <w:tcW w:w="2392"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5</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Ячмень</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10</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Семена трав</w:t>
            </w:r>
          </w:p>
        </w:tc>
      </w:tr>
      <w:tr w:rsidR="00BA5E01" w:rsidTr="00BA5E01">
        <w:tc>
          <w:tcPr>
            <w:tcW w:w="4785" w:type="dxa"/>
            <w:gridSpan w:val="2"/>
            <w:vMerge w:val="restart"/>
          </w:tcPr>
          <w:p w:rsidR="00BA5E01" w:rsidRPr="00105DB8" w:rsidRDefault="00BA5E01" w:rsidP="00BA5E01">
            <w:pPr>
              <w:ind w:right="-1"/>
              <w:jc w:val="center"/>
              <w:rPr>
                <w:rFonts w:ascii="Times New Roman" w:hAnsi="Times New Roman" w:cs="Times New Roman"/>
                <w:sz w:val="24"/>
                <w:szCs w:val="24"/>
              </w:rPr>
            </w:pPr>
          </w:p>
          <w:p w:rsidR="00BA5E01" w:rsidRPr="00105DB8" w:rsidRDefault="00BA5E01" w:rsidP="00BA5E01">
            <w:pPr>
              <w:ind w:right="-1"/>
              <w:jc w:val="center"/>
              <w:rPr>
                <w:rFonts w:ascii="Times New Roman" w:hAnsi="Times New Roman" w:cs="Times New Roman"/>
                <w:sz w:val="24"/>
                <w:szCs w:val="24"/>
              </w:rPr>
            </w:pPr>
          </w:p>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Минеральные удобрения</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11</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Калийная соль</w:t>
            </w:r>
          </w:p>
        </w:tc>
      </w:tr>
      <w:tr w:rsidR="00BA5E01" w:rsidTr="00BA5E01">
        <w:tc>
          <w:tcPr>
            <w:tcW w:w="4785" w:type="dxa"/>
            <w:gridSpan w:val="2"/>
            <w:vMerge/>
          </w:tcPr>
          <w:p w:rsidR="00BA5E01" w:rsidRPr="00105DB8" w:rsidRDefault="00BA5E01" w:rsidP="00BA5E01">
            <w:pPr>
              <w:ind w:right="-1"/>
              <w:jc w:val="center"/>
              <w:rPr>
                <w:rFonts w:ascii="Times New Roman" w:hAnsi="Times New Roman" w:cs="Times New Roman"/>
                <w:sz w:val="24"/>
                <w:szCs w:val="24"/>
              </w:rPr>
            </w:pP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12</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Суперфосфат</w:t>
            </w:r>
          </w:p>
        </w:tc>
      </w:tr>
      <w:tr w:rsidR="00BA5E01" w:rsidTr="00BA5E01">
        <w:tc>
          <w:tcPr>
            <w:tcW w:w="4785" w:type="dxa"/>
            <w:gridSpan w:val="2"/>
            <w:vMerge/>
          </w:tcPr>
          <w:p w:rsidR="00BA5E01" w:rsidRPr="00105DB8" w:rsidRDefault="00BA5E01" w:rsidP="00BA5E01">
            <w:pPr>
              <w:ind w:right="-1"/>
              <w:jc w:val="center"/>
              <w:rPr>
                <w:rFonts w:ascii="Times New Roman" w:hAnsi="Times New Roman" w:cs="Times New Roman"/>
                <w:sz w:val="24"/>
                <w:szCs w:val="24"/>
              </w:rPr>
            </w:pP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13</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Нитрофоска</w:t>
            </w:r>
          </w:p>
        </w:tc>
      </w:tr>
      <w:tr w:rsidR="00BA5E01" w:rsidTr="00BA5E01">
        <w:tc>
          <w:tcPr>
            <w:tcW w:w="4785" w:type="dxa"/>
            <w:gridSpan w:val="2"/>
            <w:vMerge/>
          </w:tcPr>
          <w:p w:rsidR="00BA5E01" w:rsidRPr="00105DB8" w:rsidRDefault="00BA5E01" w:rsidP="00BA5E01">
            <w:pPr>
              <w:ind w:right="-1"/>
              <w:jc w:val="center"/>
              <w:rPr>
                <w:rFonts w:ascii="Times New Roman" w:hAnsi="Times New Roman" w:cs="Times New Roman"/>
                <w:sz w:val="24"/>
                <w:szCs w:val="24"/>
              </w:rPr>
            </w:pP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14</w:t>
            </w: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Сульфат аммония</w:t>
            </w:r>
          </w:p>
        </w:tc>
      </w:tr>
      <w:tr w:rsidR="00BA5E01" w:rsidTr="00BA5E01">
        <w:tc>
          <w:tcPr>
            <w:tcW w:w="4785" w:type="dxa"/>
            <w:gridSpan w:val="2"/>
            <w:vMerge/>
          </w:tcPr>
          <w:p w:rsidR="00BA5E01" w:rsidRPr="00105DB8" w:rsidRDefault="00BA5E01" w:rsidP="00BA5E01">
            <w:pPr>
              <w:ind w:right="-1"/>
              <w:jc w:val="center"/>
              <w:rPr>
                <w:rFonts w:ascii="Times New Roman" w:hAnsi="Times New Roman" w:cs="Times New Roman"/>
                <w:sz w:val="24"/>
                <w:szCs w:val="24"/>
              </w:rPr>
            </w:pPr>
          </w:p>
        </w:tc>
        <w:tc>
          <w:tcPr>
            <w:tcW w:w="2393" w:type="dxa"/>
          </w:tcPr>
          <w:p w:rsidR="00BA5E01" w:rsidRPr="00105DB8" w:rsidRDefault="00BA5E01" w:rsidP="00BA5E01">
            <w:pPr>
              <w:ind w:right="-1"/>
              <w:jc w:val="center"/>
              <w:rPr>
                <w:rFonts w:ascii="Times New Roman" w:hAnsi="Times New Roman" w:cs="Times New Roman"/>
                <w:sz w:val="24"/>
                <w:szCs w:val="24"/>
              </w:rPr>
            </w:pPr>
            <w:r w:rsidRPr="00105DB8">
              <w:rPr>
                <w:rFonts w:ascii="Times New Roman" w:hAnsi="Times New Roman" w:cs="Times New Roman"/>
                <w:sz w:val="24"/>
                <w:szCs w:val="24"/>
              </w:rPr>
              <w:t>15</w:t>
            </w:r>
          </w:p>
        </w:tc>
        <w:tc>
          <w:tcPr>
            <w:tcW w:w="2393" w:type="dxa"/>
          </w:tcPr>
          <w:p w:rsidR="00BA5E01" w:rsidRPr="00105DB8" w:rsidRDefault="00BA5E01" w:rsidP="00105DB8">
            <w:pPr>
              <w:ind w:right="-1"/>
              <w:jc w:val="center"/>
              <w:rPr>
                <w:rFonts w:ascii="Times New Roman" w:hAnsi="Times New Roman" w:cs="Times New Roman"/>
                <w:sz w:val="24"/>
                <w:szCs w:val="24"/>
                <w:lang w:val="en-US"/>
              </w:rPr>
            </w:pPr>
            <w:r w:rsidRPr="00105DB8">
              <w:rPr>
                <w:rFonts w:ascii="Times New Roman" w:hAnsi="Times New Roman" w:cs="Times New Roman"/>
                <w:sz w:val="24"/>
                <w:szCs w:val="24"/>
              </w:rPr>
              <w:t>Фосфор</w:t>
            </w:r>
            <w:r w:rsidR="00105DB8" w:rsidRPr="00105DB8">
              <w:rPr>
                <w:rFonts w:ascii="Times New Roman" w:hAnsi="Times New Roman" w:cs="Times New Roman"/>
                <w:sz w:val="24"/>
                <w:szCs w:val="24"/>
              </w:rPr>
              <w:t>итн</w:t>
            </w:r>
            <w:r w:rsidRPr="00105DB8">
              <w:rPr>
                <w:rFonts w:ascii="Times New Roman" w:hAnsi="Times New Roman" w:cs="Times New Roman"/>
                <w:sz w:val="24"/>
                <w:szCs w:val="24"/>
              </w:rPr>
              <w:t>ая мука</w:t>
            </w:r>
          </w:p>
        </w:tc>
      </w:tr>
    </w:tbl>
    <w:p w:rsidR="0004196E" w:rsidRPr="0004196E" w:rsidRDefault="0004196E" w:rsidP="0004196E">
      <w:pPr>
        <w:pStyle w:val="a3"/>
        <w:spacing w:after="0"/>
        <w:ind w:left="0" w:right="-1"/>
        <w:jc w:val="both"/>
        <w:rPr>
          <w:rFonts w:ascii="Times New Roman" w:hAnsi="Times New Roman" w:cs="Times New Roman"/>
          <w:sz w:val="28"/>
          <w:szCs w:val="28"/>
        </w:rPr>
      </w:pPr>
    </w:p>
    <w:p w:rsidR="001C5D68" w:rsidRDefault="001C5D68" w:rsidP="001C5D68">
      <w:pPr>
        <w:pStyle w:val="a3"/>
        <w:numPr>
          <w:ilvl w:val="0"/>
          <w:numId w:val="9"/>
        </w:numPr>
        <w:spacing w:after="0"/>
        <w:ind w:left="0" w:right="-1" w:firstLine="0"/>
        <w:jc w:val="both"/>
        <w:rPr>
          <w:rFonts w:ascii="Times New Roman" w:hAnsi="Times New Roman" w:cs="Times New Roman"/>
          <w:sz w:val="28"/>
          <w:szCs w:val="28"/>
        </w:rPr>
      </w:pPr>
      <w:r>
        <w:rPr>
          <w:rFonts w:ascii="Times New Roman" w:hAnsi="Times New Roman" w:cs="Times New Roman"/>
          <w:sz w:val="28"/>
          <w:szCs w:val="28"/>
        </w:rPr>
        <w:t xml:space="preserve">Исследуемый материал засыпается в цилиндрический сосуд 3 на </w:t>
      </w:r>
      <w:r w:rsidR="00105DB8">
        <w:rPr>
          <w:rFonts w:ascii="Times New Roman" w:hAnsi="Times New Roman" w:cs="Times New Roman"/>
          <w:sz w:val="28"/>
          <w:szCs w:val="28"/>
        </w:rPr>
        <w:t xml:space="preserve">              </w:t>
      </w:r>
      <w:r>
        <w:rPr>
          <w:rFonts w:ascii="Times New Roman" w:hAnsi="Times New Roman" w:cs="Times New Roman"/>
          <w:sz w:val="28"/>
          <w:szCs w:val="28"/>
        </w:rPr>
        <w:t xml:space="preserve">высоту </w:t>
      </w:r>
      <w:r w:rsidR="00F95D76" w:rsidRPr="00293691">
        <w:rPr>
          <w:rFonts w:ascii="Times New Roman" w:hAnsi="Times New Roman" w:cs="Times New Roman"/>
          <w:position w:val="-6"/>
          <w:sz w:val="28"/>
          <w:szCs w:val="28"/>
        </w:rPr>
        <w:object w:dxaOrig="220" w:dyaOrig="300">
          <v:shape id="_x0000_i1151" type="#_x0000_t75" style="width:10.5pt;height:15pt" o:ole="">
            <v:imagedata r:id="rId270" o:title=""/>
          </v:shape>
          <o:OLEObject Type="Embed" ProgID="Equation.3" ShapeID="_x0000_i1151" DrawAspect="Content" ObjectID="_1554887496" r:id="rId271"/>
        </w:object>
      </w:r>
      <w:r>
        <w:rPr>
          <w:rFonts w:ascii="Times New Roman" w:hAnsi="Times New Roman" w:cs="Times New Roman"/>
          <w:sz w:val="28"/>
          <w:szCs w:val="28"/>
        </w:rPr>
        <w:t>. При этом диск 1 прибора остаётся под исследуемым материалом.</w:t>
      </w:r>
    </w:p>
    <w:p w:rsidR="001C5D68" w:rsidRDefault="001C5D68" w:rsidP="001C5D68">
      <w:pPr>
        <w:pStyle w:val="a3"/>
        <w:numPr>
          <w:ilvl w:val="0"/>
          <w:numId w:val="9"/>
        </w:numPr>
        <w:spacing w:after="0"/>
        <w:ind w:left="0" w:right="-1" w:firstLine="0"/>
        <w:jc w:val="both"/>
        <w:rPr>
          <w:rFonts w:ascii="Times New Roman" w:hAnsi="Times New Roman" w:cs="Times New Roman"/>
          <w:sz w:val="28"/>
          <w:szCs w:val="28"/>
        </w:rPr>
      </w:pPr>
      <w:r>
        <w:rPr>
          <w:rFonts w:ascii="Times New Roman" w:hAnsi="Times New Roman" w:cs="Times New Roman"/>
          <w:sz w:val="28"/>
          <w:szCs w:val="28"/>
        </w:rPr>
        <w:t>С помощью механизма 4 диск 1 начинают медленно поднимать.</w:t>
      </w:r>
    </w:p>
    <w:p w:rsidR="001C5D68" w:rsidRDefault="001C5D68" w:rsidP="001C5D68">
      <w:pPr>
        <w:pStyle w:val="a3"/>
        <w:numPr>
          <w:ilvl w:val="0"/>
          <w:numId w:val="9"/>
        </w:numPr>
        <w:spacing w:after="0"/>
        <w:ind w:left="0" w:right="-1" w:firstLine="0"/>
        <w:jc w:val="both"/>
        <w:rPr>
          <w:rFonts w:ascii="Times New Roman" w:hAnsi="Times New Roman" w:cs="Times New Roman"/>
          <w:sz w:val="28"/>
          <w:szCs w:val="28"/>
        </w:rPr>
      </w:pPr>
      <w:r>
        <w:rPr>
          <w:rFonts w:ascii="Times New Roman" w:hAnsi="Times New Roman" w:cs="Times New Roman"/>
          <w:sz w:val="28"/>
          <w:szCs w:val="28"/>
        </w:rPr>
        <w:t xml:space="preserve">По мере подъёма диска относительно дна цилиндра по направляющему штоку 2, часть исследуемого материала </w:t>
      </w:r>
      <w:r w:rsidR="001E7F17">
        <w:rPr>
          <w:rFonts w:ascii="Times New Roman" w:hAnsi="Times New Roman" w:cs="Times New Roman"/>
          <w:sz w:val="28"/>
          <w:szCs w:val="28"/>
        </w:rPr>
        <w:t>просыпается за периферию диска и попадает на дно цилиндра 3, а оставшийся на нём материал приобретает форму конуса.</w:t>
      </w:r>
    </w:p>
    <w:p w:rsidR="001E7F17" w:rsidRDefault="001E7F17" w:rsidP="001C5D68">
      <w:pPr>
        <w:pStyle w:val="a3"/>
        <w:numPr>
          <w:ilvl w:val="0"/>
          <w:numId w:val="9"/>
        </w:numPr>
        <w:spacing w:after="0"/>
        <w:ind w:left="0" w:right="-1" w:firstLine="0"/>
        <w:jc w:val="both"/>
        <w:rPr>
          <w:rFonts w:ascii="Times New Roman" w:hAnsi="Times New Roman" w:cs="Times New Roman"/>
          <w:sz w:val="28"/>
          <w:szCs w:val="28"/>
        </w:rPr>
      </w:pPr>
      <w:r>
        <w:rPr>
          <w:rFonts w:ascii="Times New Roman" w:hAnsi="Times New Roman" w:cs="Times New Roman"/>
          <w:sz w:val="28"/>
          <w:szCs w:val="28"/>
        </w:rPr>
        <w:t>После завершения процесса самоосыпания исследуемого материала и приобретения им формы конуса определяется угол естественного откоса материала и высота это конуса по шкале стержня.</w:t>
      </w:r>
    </w:p>
    <w:p w:rsidR="001E7F17" w:rsidRDefault="001E7F17" w:rsidP="001C5D68">
      <w:pPr>
        <w:pStyle w:val="a3"/>
        <w:numPr>
          <w:ilvl w:val="0"/>
          <w:numId w:val="9"/>
        </w:numPr>
        <w:spacing w:after="0"/>
        <w:ind w:left="0" w:right="-1" w:firstLine="0"/>
        <w:jc w:val="both"/>
        <w:rPr>
          <w:rFonts w:ascii="Times New Roman" w:hAnsi="Times New Roman" w:cs="Times New Roman"/>
          <w:sz w:val="28"/>
          <w:szCs w:val="28"/>
        </w:rPr>
      </w:pPr>
      <w:r>
        <w:rPr>
          <w:rFonts w:ascii="Times New Roman" w:hAnsi="Times New Roman" w:cs="Times New Roman"/>
          <w:sz w:val="28"/>
          <w:szCs w:val="28"/>
        </w:rPr>
        <w:t>Значение коэффициента внутреннего трения исследуемого материала определяется отношением:</w:t>
      </w:r>
    </w:p>
    <w:p w:rsidR="001E7F17" w:rsidRPr="001365DD" w:rsidRDefault="00521ADF" w:rsidP="0004196E">
      <w:pPr>
        <w:pStyle w:val="a3"/>
        <w:spacing w:after="0"/>
        <w:ind w:left="0" w:right="-1"/>
        <w:jc w:val="right"/>
        <w:rPr>
          <w:rFonts w:ascii="Times New Roman" w:hAnsi="Times New Roman" w:cs="Times New Roman"/>
          <w:sz w:val="28"/>
          <w:szCs w:val="28"/>
        </w:rPr>
      </w:pPr>
      <w:r w:rsidRPr="00F95D76">
        <w:rPr>
          <w:rFonts w:ascii="Times New Roman" w:hAnsi="Times New Roman" w:cs="Times New Roman"/>
          <w:position w:val="-26"/>
          <w:sz w:val="28"/>
          <w:szCs w:val="28"/>
        </w:rPr>
        <w:object w:dxaOrig="1620" w:dyaOrig="700">
          <v:shape id="_x0000_i1152" type="#_x0000_t75" style="width:81pt;height:34.5pt" o:ole="">
            <v:imagedata r:id="rId272" o:title=""/>
          </v:shape>
          <o:OLEObject Type="Embed" ProgID="Equation.3" ShapeID="_x0000_i1152" DrawAspect="Content" ObjectID="_1554887497" r:id="rId273"/>
        </w:object>
      </w:r>
      <w:r w:rsidR="001E7F17" w:rsidRPr="001E7F17">
        <w:rPr>
          <w:rFonts w:ascii="Times New Roman" w:hAnsi="Times New Roman" w:cs="Times New Roman"/>
          <w:sz w:val="28"/>
          <w:szCs w:val="28"/>
        </w:rPr>
        <w:tab/>
      </w:r>
      <w:r w:rsidR="001E7F17" w:rsidRPr="001E7F17">
        <w:rPr>
          <w:rFonts w:ascii="Times New Roman" w:hAnsi="Times New Roman" w:cs="Times New Roman"/>
          <w:sz w:val="28"/>
          <w:szCs w:val="28"/>
        </w:rPr>
        <w:tab/>
      </w:r>
      <w:r w:rsidR="001E7F17" w:rsidRPr="001E7F17">
        <w:rPr>
          <w:rFonts w:ascii="Times New Roman" w:hAnsi="Times New Roman" w:cs="Times New Roman"/>
          <w:sz w:val="28"/>
          <w:szCs w:val="28"/>
        </w:rPr>
        <w:tab/>
      </w:r>
      <w:r w:rsidR="001E7F17" w:rsidRPr="001E7F17">
        <w:rPr>
          <w:rFonts w:ascii="Times New Roman" w:hAnsi="Times New Roman" w:cs="Times New Roman"/>
          <w:sz w:val="28"/>
          <w:szCs w:val="28"/>
        </w:rPr>
        <w:tab/>
      </w:r>
      <w:r w:rsidR="001E7F17" w:rsidRPr="001E7F17">
        <w:rPr>
          <w:rFonts w:ascii="Times New Roman" w:hAnsi="Times New Roman" w:cs="Times New Roman"/>
          <w:sz w:val="28"/>
          <w:szCs w:val="28"/>
        </w:rPr>
        <w:tab/>
      </w:r>
      <w:r w:rsidRPr="00521ADF">
        <w:rPr>
          <w:rFonts w:ascii="Times New Roman" w:hAnsi="Times New Roman" w:cs="Times New Roman"/>
          <w:sz w:val="28"/>
          <w:szCs w:val="28"/>
        </w:rPr>
        <w:tab/>
      </w:r>
      <w:r w:rsidR="001E7F17" w:rsidRPr="001E7F17">
        <w:rPr>
          <w:rFonts w:ascii="Times New Roman" w:hAnsi="Times New Roman" w:cs="Times New Roman"/>
          <w:sz w:val="28"/>
          <w:szCs w:val="28"/>
        </w:rPr>
        <w:t>(9.6)</w:t>
      </w:r>
    </w:p>
    <w:p w:rsidR="001E7F17" w:rsidRDefault="001E7F17" w:rsidP="001E7F17">
      <w:pPr>
        <w:pStyle w:val="a3"/>
        <w:spacing w:after="0"/>
        <w:ind w:left="0" w:right="-1"/>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rPr>
        <w:tab/>
      </w:r>
      <w:r w:rsidR="00521ADF" w:rsidRPr="001E7F17">
        <w:rPr>
          <w:rFonts w:ascii="Times New Roman" w:hAnsi="Times New Roman" w:cs="Times New Roman"/>
          <w:position w:val="-6"/>
          <w:sz w:val="28"/>
          <w:szCs w:val="28"/>
        </w:rPr>
        <w:object w:dxaOrig="220" w:dyaOrig="300">
          <v:shape id="_x0000_i1153" type="#_x0000_t75" style="width:10.5pt;height:15pt" o:ole="">
            <v:imagedata r:id="rId274" o:title=""/>
          </v:shape>
          <o:OLEObject Type="Embed" ProgID="Equation.3" ShapeID="_x0000_i1153" DrawAspect="Content" ObjectID="_1554887498" r:id="rId275"/>
        </w:object>
      </w:r>
      <w:r>
        <w:rPr>
          <w:rFonts w:ascii="Times New Roman" w:hAnsi="Times New Roman" w:cs="Times New Roman"/>
          <w:sz w:val="28"/>
          <w:szCs w:val="28"/>
        </w:rPr>
        <w:t xml:space="preserve">- высота образующей угла конуса исследуемого материала,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w:t>
      </w:r>
    </w:p>
    <w:p w:rsidR="001E7F17" w:rsidRDefault="001E7F17" w:rsidP="001E7F17">
      <w:pPr>
        <w:pStyle w:val="a3"/>
        <w:spacing w:after="0"/>
        <w:ind w:left="0" w:right="-1"/>
        <w:jc w:val="both"/>
        <w:rPr>
          <w:rFonts w:ascii="Times New Roman" w:hAnsi="Times New Roman" w:cs="Times New Roman"/>
          <w:sz w:val="28"/>
          <w:szCs w:val="28"/>
        </w:rPr>
      </w:pPr>
      <w:r>
        <w:rPr>
          <w:rFonts w:ascii="Times New Roman" w:hAnsi="Times New Roman" w:cs="Times New Roman"/>
          <w:sz w:val="28"/>
          <w:szCs w:val="28"/>
        </w:rPr>
        <w:tab/>
      </w:r>
      <w:r w:rsidR="00521ADF" w:rsidRPr="001E7F17">
        <w:rPr>
          <w:rFonts w:ascii="Times New Roman" w:hAnsi="Times New Roman" w:cs="Times New Roman"/>
          <w:position w:val="-4"/>
          <w:sz w:val="28"/>
          <w:szCs w:val="28"/>
        </w:rPr>
        <w:object w:dxaOrig="200" w:dyaOrig="220">
          <v:shape id="_x0000_i1154" type="#_x0000_t75" style="width:9.75pt;height:10.5pt" o:ole="">
            <v:imagedata r:id="rId276" o:title=""/>
          </v:shape>
          <o:OLEObject Type="Embed" ProgID="Equation.3" ShapeID="_x0000_i1154" DrawAspect="Content" ObjectID="_1554887499" r:id="rId277"/>
        </w:object>
      </w:r>
      <w:r>
        <w:rPr>
          <w:rFonts w:ascii="Times New Roman" w:hAnsi="Times New Roman" w:cs="Times New Roman"/>
          <w:sz w:val="28"/>
          <w:szCs w:val="28"/>
        </w:rPr>
        <w:t xml:space="preserve">- радиус диска прибора,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w:t>
      </w:r>
    </w:p>
    <w:p w:rsidR="001E7F17" w:rsidRDefault="001E7F17" w:rsidP="002D50D0">
      <w:pPr>
        <w:pStyle w:val="a3"/>
        <w:numPr>
          <w:ilvl w:val="0"/>
          <w:numId w:val="9"/>
        </w:numPr>
        <w:spacing w:after="0"/>
        <w:ind w:left="0" w:right="-1" w:firstLine="0"/>
        <w:jc w:val="both"/>
        <w:rPr>
          <w:rFonts w:ascii="Times New Roman" w:hAnsi="Times New Roman" w:cs="Times New Roman"/>
          <w:sz w:val="28"/>
          <w:szCs w:val="28"/>
        </w:rPr>
      </w:pPr>
      <w:r>
        <w:rPr>
          <w:rFonts w:ascii="Times New Roman" w:hAnsi="Times New Roman" w:cs="Times New Roman"/>
          <w:sz w:val="28"/>
          <w:szCs w:val="28"/>
        </w:rPr>
        <w:t xml:space="preserve">С целью получения достоверных результатов измерения опыт </w:t>
      </w:r>
      <w:r w:rsidR="002D50D0">
        <w:rPr>
          <w:rFonts w:ascii="Times New Roman" w:hAnsi="Times New Roman" w:cs="Times New Roman"/>
          <w:sz w:val="28"/>
          <w:szCs w:val="28"/>
        </w:rPr>
        <w:t>с каждым заданным исследуемым материалом должен проводиться с 5</w:t>
      </w:r>
      <w:r w:rsidR="00521ADF">
        <w:rPr>
          <w:rFonts w:ascii="Times New Roman" w:hAnsi="Times New Roman" w:cs="Times New Roman"/>
          <w:sz w:val="28"/>
          <w:szCs w:val="28"/>
        </w:rPr>
        <w:t>…</w:t>
      </w:r>
      <w:r w:rsidR="002D50D0">
        <w:rPr>
          <w:rFonts w:ascii="Times New Roman" w:hAnsi="Times New Roman" w:cs="Times New Roman"/>
          <w:sz w:val="28"/>
          <w:szCs w:val="28"/>
        </w:rPr>
        <w:t>7 кратной повторностью.</w:t>
      </w:r>
    </w:p>
    <w:p w:rsidR="002D50D0" w:rsidRDefault="002D50D0" w:rsidP="002D50D0">
      <w:pPr>
        <w:pStyle w:val="a3"/>
        <w:numPr>
          <w:ilvl w:val="0"/>
          <w:numId w:val="9"/>
        </w:numPr>
        <w:spacing w:after="0"/>
        <w:ind w:left="0" w:right="-1" w:firstLine="0"/>
        <w:jc w:val="both"/>
        <w:rPr>
          <w:rFonts w:ascii="Times New Roman" w:hAnsi="Times New Roman" w:cs="Times New Roman"/>
          <w:sz w:val="28"/>
          <w:szCs w:val="28"/>
        </w:rPr>
      </w:pPr>
      <w:r>
        <w:rPr>
          <w:rFonts w:ascii="Times New Roman" w:hAnsi="Times New Roman" w:cs="Times New Roman"/>
          <w:sz w:val="28"/>
          <w:szCs w:val="28"/>
        </w:rPr>
        <w:t xml:space="preserve">На основании обработки результатов опытов определяется среднеарифметическое значение </w:t>
      </w:r>
      <w:r w:rsidR="00F95D76" w:rsidRPr="002D50D0">
        <w:rPr>
          <w:rFonts w:ascii="Times New Roman" w:hAnsi="Times New Roman" w:cs="Times New Roman"/>
          <w:position w:val="-4"/>
          <w:sz w:val="28"/>
          <w:szCs w:val="28"/>
        </w:rPr>
        <w:object w:dxaOrig="360" w:dyaOrig="279">
          <v:shape id="_x0000_i1155" type="#_x0000_t75" style="width:18pt;height:13.5pt" o:ole="">
            <v:imagedata r:id="rId278" o:title=""/>
          </v:shape>
          <o:OLEObject Type="Embed" ProgID="Equation.3" ShapeID="_x0000_i1155" DrawAspect="Content" ObjectID="_1554887500" r:id="rId279"/>
        </w:object>
      </w:r>
      <w:r>
        <w:rPr>
          <w:rFonts w:ascii="Times New Roman" w:hAnsi="Times New Roman" w:cs="Times New Roman"/>
          <w:sz w:val="28"/>
          <w:szCs w:val="28"/>
        </w:rPr>
        <w:t xml:space="preserve"> для угла трения:</w:t>
      </w:r>
    </w:p>
    <w:p w:rsidR="002D50D0" w:rsidRDefault="00521ADF" w:rsidP="002D50D0">
      <w:pPr>
        <w:pStyle w:val="a3"/>
        <w:spacing w:after="0"/>
        <w:ind w:left="0" w:right="-1"/>
        <w:jc w:val="right"/>
        <w:rPr>
          <w:rFonts w:ascii="Times New Roman" w:hAnsi="Times New Roman" w:cs="Times New Roman"/>
          <w:sz w:val="28"/>
          <w:szCs w:val="28"/>
        </w:rPr>
      </w:pPr>
      <w:r w:rsidRPr="00F95D76">
        <w:rPr>
          <w:rFonts w:ascii="Times New Roman" w:hAnsi="Times New Roman" w:cs="Times New Roman"/>
          <w:position w:val="-28"/>
          <w:sz w:val="28"/>
          <w:szCs w:val="28"/>
        </w:rPr>
        <w:object w:dxaOrig="1560" w:dyaOrig="740">
          <v:shape id="_x0000_i1156" type="#_x0000_t75" style="width:78pt;height:36.75pt" o:ole="">
            <v:imagedata r:id="rId280" o:title=""/>
          </v:shape>
          <o:OLEObject Type="Embed" ProgID="Equation.3" ShapeID="_x0000_i1156" DrawAspect="Content" ObjectID="_1554887501" r:id="rId281"/>
        </w:object>
      </w:r>
      <w:r w:rsidR="002D50D0">
        <w:rPr>
          <w:rFonts w:ascii="Times New Roman" w:hAnsi="Times New Roman" w:cs="Times New Roman"/>
          <w:sz w:val="28"/>
          <w:szCs w:val="28"/>
        </w:rPr>
        <w:tab/>
      </w:r>
      <w:r w:rsidR="002D50D0">
        <w:rPr>
          <w:rFonts w:ascii="Times New Roman" w:hAnsi="Times New Roman" w:cs="Times New Roman"/>
          <w:sz w:val="28"/>
          <w:szCs w:val="28"/>
        </w:rPr>
        <w:tab/>
      </w:r>
      <w:r w:rsidR="002D50D0">
        <w:rPr>
          <w:rFonts w:ascii="Times New Roman" w:hAnsi="Times New Roman" w:cs="Times New Roman"/>
          <w:sz w:val="28"/>
          <w:szCs w:val="28"/>
        </w:rPr>
        <w:tab/>
      </w:r>
      <w:r w:rsidR="002D50D0">
        <w:rPr>
          <w:rFonts w:ascii="Times New Roman" w:hAnsi="Times New Roman" w:cs="Times New Roman"/>
          <w:sz w:val="28"/>
          <w:szCs w:val="28"/>
        </w:rPr>
        <w:tab/>
      </w:r>
      <w:r w:rsidR="002D50D0">
        <w:rPr>
          <w:rFonts w:ascii="Times New Roman" w:hAnsi="Times New Roman" w:cs="Times New Roman"/>
          <w:sz w:val="28"/>
          <w:szCs w:val="28"/>
        </w:rPr>
        <w:tab/>
        <w:t>(9.7)</w:t>
      </w:r>
    </w:p>
    <w:p w:rsidR="002D50D0" w:rsidRDefault="002D50D0" w:rsidP="002D50D0">
      <w:pPr>
        <w:pStyle w:val="a3"/>
        <w:spacing w:after="0"/>
        <w:ind w:left="0" w:right="-1"/>
        <w:jc w:val="both"/>
        <w:rPr>
          <w:rFonts w:ascii="Times New Roman" w:hAnsi="Times New Roman" w:cs="Times New Roman"/>
          <w:sz w:val="28"/>
          <w:szCs w:val="28"/>
        </w:rPr>
      </w:pPr>
      <w:r>
        <w:rPr>
          <w:rFonts w:ascii="Times New Roman" w:hAnsi="Times New Roman" w:cs="Times New Roman"/>
          <w:sz w:val="28"/>
          <w:szCs w:val="28"/>
        </w:rPr>
        <w:t xml:space="preserve">где </w:t>
      </w:r>
      <w:r w:rsidR="00072765">
        <w:rPr>
          <w:rFonts w:ascii="Times New Roman" w:hAnsi="Times New Roman" w:cs="Times New Roman"/>
          <w:sz w:val="28"/>
          <w:szCs w:val="28"/>
        </w:rPr>
        <w:tab/>
      </w:r>
      <w:r w:rsidR="00F95D76" w:rsidRPr="00F95D76">
        <w:rPr>
          <w:rFonts w:ascii="Times New Roman" w:hAnsi="Times New Roman" w:cs="Times New Roman"/>
          <w:position w:val="-12"/>
          <w:sz w:val="28"/>
          <w:szCs w:val="28"/>
        </w:rPr>
        <w:object w:dxaOrig="859" w:dyaOrig="380">
          <v:shape id="_x0000_i1157" type="#_x0000_t75" style="width:42.75pt;height:19.5pt" o:ole="">
            <v:imagedata r:id="rId282" o:title=""/>
          </v:shape>
          <o:OLEObject Type="Embed" ProgID="Equation.3" ShapeID="_x0000_i1157" DrawAspect="Content" ObjectID="_1554887502" r:id="rId283"/>
        </w:object>
      </w:r>
      <w:r w:rsidR="00072765">
        <w:rPr>
          <w:rFonts w:ascii="Times New Roman" w:hAnsi="Times New Roman" w:cs="Times New Roman"/>
          <w:sz w:val="28"/>
          <w:szCs w:val="28"/>
        </w:rPr>
        <w:t xml:space="preserve"> - </w:t>
      </w:r>
      <w:r w:rsidR="00105DB8">
        <w:rPr>
          <w:rFonts w:ascii="Times New Roman" w:hAnsi="Times New Roman" w:cs="Times New Roman"/>
          <w:sz w:val="28"/>
          <w:szCs w:val="28"/>
        </w:rPr>
        <w:t>сумма произведения опытных данных</w:t>
      </w:r>
      <w:r w:rsidR="00072765">
        <w:rPr>
          <w:rFonts w:ascii="Times New Roman" w:hAnsi="Times New Roman" w:cs="Times New Roman"/>
          <w:sz w:val="28"/>
          <w:szCs w:val="28"/>
        </w:rPr>
        <w:t>, град;</w:t>
      </w:r>
    </w:p>
    <w:p w:rsidR="00072765" w:rsidRDefault="00072765" w:rsidP="002D50D0">
      <w:pPr>
        <w:pStyle w:val="a3"/>
        <w:spacing w:after="0"/>
        <w:ind w:left="0" w:right="-1"/>
        <w:jc w:val="both"/>
        <w:rPr>
          <w:rFonts w:ascii="Times New Roman" w:hAnsi="Times New Roman" w:cs="Times New Roman"/>
          <w:sz w:val="28"/>
          <w:szCs w:val="28"/>
        </w:rPr>
      </w:pPr>
      <w:r>
        <w:rPr>
          <w:rFonts w:ascii="Times New Roman" w:hAnsi="Times New Roman" w:cs="Times New Roman"/>
          <w:sz w:val="28"/>
          <w:szCs w:val="28"/>
        </w:rPr>
        <w:tab/>
      </w:r>
      <w:r w:rsidR="00F95D76" w:rsidRPr="00072765">
        <w:rPr>
          <w:rFonts w:ascii="Times New Roman" w:hAnsi="Times New Roman" w:cs="Times New Roman"/>
          <w:position w:val="-6"/>
          <w:sz w:val="28"/>
          <w:szCs w:val="28"/>
        </w:rPr>
        <w:object w:dxaOrig="220" w:dyaOrig="240">
          <v:shape id="_x0000_i1158" type="#_x0000_t75" style="width:10.5pt;height:12pt" o:ole="">
            <v:imagedata r:id="rId284" o:title=""/>
          </v:shape>
          <o:OLEObject Type="Embed" ProgID="Equation.3" ShapeID="_x0000_i1158" DrawAspect="Content" ObjectID="_1554887503" r:id="rId285"/>
        </w:object>
      </w:r>
      <w:r>
        <w:rPr>
          <w:rFonts w:ascii="Times New Roman" w:hAnsi="Times New Roman" w:cs="Times New Roman"/>
          <w:sz w:val="28"/>
          <w:szCs w:val="28"/>
        </w:rPr>
        <w:t xml:space="preserve"> - общее число вариантов.</w:t>
      </w:r>
    </w:p>
    <w:p w:rsidR="00072765" w:rsidRDefault="002D50D0" w:rsidP="00072765">
      <w:pPr>
        <w:pStyle w:val="a3"/>
        <w:spacing w:after="0"/>
        <w:ind w:left="0" w:right="-1"/>
        <w:jc w:val="both"/>
        <w:rPr>
          <w:rFonts w:ascii="Times New Roman" w:hAnsi="Times New Roman" w:cs="Times New Roman"/>
          <w:sz w:val="28"/>
          <w:szCs w:val="28"/>
        </w:rPr>
      </w:pPr>
      <w:r>
        <w:rPr>
          <w:rFonts w:ascii="Times New Roman" w:hAnsi="Times New Roman" w:cs="Times New Roman"/>
          <w:sz w:val="28"/>
          <w:szCs w:val="28"/>
        </w:rPr>
        <w:lastRenderedPageBreak/>
        <w:t xml:space="preserve">среднеквадратическое отклонение вариационного ряда </w:t>
      </w:r>
      <w:r w:rsidR="00F95D76" w:rsidRPr="002D50D0">
        <w:rPr>
          <w:rFonts w:ascii="Times New Roman" w:hAnsi="Times New Roman" w:cs="Times New Roman"/>
          <w:position w:val="-6"/>
          <w:sz w:val="28"/>
          <w:szCs w:val="28"/>
        </w:rPr>
        <w:object w:dxaOrig="260" w:dyaOrig="240">
          <v:shape id="_x0000_i1159" type="#_x0000_t75" style="width:12.75pt;height:12pt" o:ole="">
            <v:imagedata r:id="rId286" o:title=""/>
          </v:shape>
          <o:OLEObject Type="Embed" ProgID="Equation.3" ShapeID="_x0000_i1159" DrawAspect="Content" ObjectID="_1554887504" r:id="rId287"/>
        </w:object>
      </w:r>
      <w:r w:rsidR="00072765">
        <w:rPr>
          <w:rFonts w:ascii="Times New Roman" w:hAnsi="Times New Roman" w:cs="Times New Roman"/>
          <w:sz w:val="28"/>
          <w:szCs w:val="28"/>
        </w:rPr>
        <w:t>:</w:t>
      </w:r>
    </w:p>
    <w:p w:rsidR="00072765" w:rsidRDefault="00521ADF" w:rsidP="00D33D60">
      <w:pPr>
        <w:pStyle w:val="a3"/>
        <w:spacing w:after="0"/>
        <w:ind w:left="0" w:right="-1"/>
        <w:jc w:val="right"/>
        <w:rPr>
          <w:rFonts w:ascii="Times New Roman" w:hAnsi="Times New Roman" w:cs="Times New Roman"/>
          <w:sz w:val="28"/>
          <w:szCs w:val="28"/>
        </w:rPr>
      </w:pPr>
      <w:r w:rsidRPr="00F95D76">
        <w:rPr>
          <w:rFonts w:ascii="Times New Roman" w:hAnsi="Times New Roman" w:cs="Times New Roman"/>
          <w:position w:val="-30"/>
          <w:sz w:val="28"/>
          <w:szCs w:val="28"/>
        </w:rPr>
        <w:object w:dxaOrig="1520" w:dyaOrig="880">
          <v:shape id="_x0000_i1160" type="#_x0000_t75" style="width:75.75pt;height:44.25pt" o:ole="">
            <v:imagedata r:id="rId288" o:title=""/>
          </v:shape>
          <o:OLEObject Type="Embed" ProgID="Equation.3" ShapeID="_x0000_i1160" DrawAspect="Content" ObjectID="_1554887505" r:id="rId289"/>
        </w:object>
      </w:r>
      <w:r w:rsidR="00D33D60">
        <w:rPr>
          <w:rFonts w:ascii="Times New Roman" w:hAnsi="Times New Roman" w:cs="Times New Roman"/>
          <w:sz w:val="28"/>
          <w:szCs w:val="28"/>
        </w:rPr>
        <w:tab/>
      </w:r>
      <w:r w:rsidR="00D33D60">
        <w:rPr>
          <w:rFonts w:ascii="Times New Roman" w:hAnsi="Times New Roman" w:cs="Times New Roman"/>
          <w:sz w:val="28"/>
          <w:szCs w:val="28"/>
        </w:rPr>
        <w:tab/>
      </w:r>
      <w:r w:rsidR="00D33D60">
        <w:rPr>
          <w:rFonts w:ascii="Times New Roman" w:hAnsi="Times New Roman" w:cs="Times New Roman"/>
          <w:sz w:val="28"/>
          <w:szCs w:val="28"/>
        </w:rPr>
        <w:tab/>
      </w:r>
      <w:r w:rsidR="00D33D60">
        <w:rPr>
          <w:rFonts w:ascii="Times New Roman" w:hAnsi="Times New Roman" w:cs="Times New Roman"/>
          <w:sz w:val="28"/>
          <w:szCs w:val="28"/>
        </w:rPr>
        <w:tab/>
      </w:r>
      <w:r w:rsidR="00D33D60">
        <w:rPr>
          <w:rFonts w:ascii="Times New Roman" w:hAnsi="Times New Roman" w:cs="Times New Roman"/>
          <w:sz w:val="28"/>
          <w:szCs w:val="28"/>
        </w:rPr>
        <w:tab/>
      </w:r>
      <w:r w:rsidR="00072765">
        <w:rPr>
          <w:rFonts w:ascii="Times New Roman" w:hAnsi="Times New Roman" w:cs="Times New Roman"/>
          <w:sz w:val="28"/>
          <w:szCs w:val="28"/>
        </w:rPr>
        <w:t>(9.8)</w:t>
      </w:r>
    </w:p>
    <w:p w:rsidR="00D33D60" w:rsidRDefault="002D50D0" w:rsidP="002D50D0">
      <w:pPr>
        <w:pStyle w:val="a3"/>
        <w:spacing w:after="0"/>
        <w:ind w:left="0" w:right="-1"/>
        <w:jc w:val="both"/>
        <w:rPr>
          <w:rFonts w:ascii="Times New Roman" w:hAnsi="Times New Roman" w:cs="Times New Roman"/>
          <w:sz w:val="28"/>
          <w:szCs w:val="28"/>
        </w:rPr>
      </w:pPr>
      <w:r>
        <w:rPr>
          <w:rFonts w:ascii="Times New Roman" w:hAnsi="Times New Roman" w:cs="Times New Roman"/>
          <w:sz w:val="28"/>
          <w:szCs w:val="28"/>
        </w:rPr>
        <w:t xml:space="preserve">коэффициент вариации </w:t>
      </w:r>
      <w:r w:rsidR="00F95D76" w:rsidRPr="002D50D0">
        <w:rPr>
          <w:rFonts w:ascii="Times New Roman" w:hAnsi="Times New Roman" w:cs="Times New Roman"/>
          <w:position w:val="-6"/>
          <w:sz w:val="28"/>
          <w:szCs w:val="28"/>
        </w:rPr>
        <w:object w:dxaOrig="260" w:dyaOrig="300">
          <v:shape id="_x0000_i1161" type="#_x0000_t75" style="width:12.75pt;height:15pt" o:ole="">
            <v:imagedata r:id="rId290" o:title=""/>
          </v:shape>
          <o:OLEObject Type="Embed" ProgID="Equation.3" ShapeID="_x0000_i1161" DrawAspect="Content" ObjectID="_1554887506" r:id="rId291"/>
        </w:object>
      </w:r>
      <w:r w:rsidR="00D33D60">
        <w:rPr>
          <w:rFonts w:ascii="Times New Roman" w:hAnsi="Times New Roman" w:cs="Times New Roman"/>
          <w:sz w:val="28"/>
          <w:szCs w:val="28"/>
        </w:rPr>
        <w:t>:</w:t>
      </w:r>
      <w:r>
        <w:rPr>
          <w:rFonts w:ascii="Times New Roman" w:hAnsi="Times New Roman" w:cs="Times New Roman"/>
          <w:sz w:val="28"/>
          <w:szCs w:val="28"/>
        </w:rPr>
        <w:t xml:space="preserve"> </w:t>
      </w:r>
    </w:p>
    <w:p w:rsidR="00D33D60" w:rsidRDefault="00521ADF" w:rsidP="00D33D60">
      <w:pPr>
        <w:pStyle w:val="a3"/>
        <w:spacing w:after="0"/>
        <w:ind w:left="0" w:right="-1"/>
        <w:jc w:val="right"/>
        <w:rPr>
          <w:rFonts w:ascii="Times New Roman" w:hAnsi="Times New Roman" w:cs="Times New Roman"/>
          <w:sz w:val="28"/>
          <w:szCs w:val="28"/>
        </w:rPr>
      </w:pPr>
      <w:r w:rsidRPr="00F95D76">
        <w:rPr>
          <w:rFonts w:ascii="Times New Roman" w:hAnsi="Times New Roman" w:cs="Times New Roman"/>
          <w:position w:val="-26"/>
          <w:sz w:val="28"/>
          <w:szCs w:val="28"/>
        </w:rPr>
        <w:object w:dxaOrig="1400" w:dyaOrig="700">
          <v:shape id="_x0000_i1162" type="#_x0000_t75" style="width:69.75pt;height:34.5pt" o:ole="">
            <v:imagedata r:id="rId292" o:title=""/>
          </v:shape>
          <o:OLEObject Type="Embed" ProgID="Equation.3" ShapeID="_x0000_i1162" DrawAspect="Content" ObjectID="_1554887507" r:id="rId293"/>
        </w:object>
      </w:r>
      <w:r w:rsidR="00D33D60">
        <w:rPr>
          <w:rFonts w:ascii="Times New Roman" w:hAnsi="Times New Roman" w:cs="Times New Roman"/>
          <w:sz w:val="28"/>
          <w:szCs w:val="28"/>
        </w:rPr>
        <w:tab/>
      </w:r>
      <w:r w:rsidR="00D33D60">
        <w:rPr>
          <w:rFonts w:ascii="Times New Roman" w:hAnsi="Times New Roman" w:cs="Times New Roman"/>
          <w:sz w:val="28"/>
          <w:szCs w:val="28"/>
        </w:rPr>
        <w:tab/>
      </w:r>
      <w:r w:rsidR="00D33D60">
        <w:rPr>
          <w:rFonts w:ascii="Times New Roman" w:hAnsi="Times New Roman" w:cs="Times New Roman"/>
          <w:sz w:val="28"/>
          <w:szCs w:val="28"/>
        </w:rPr>
        <w:tab/>
      </w:r>
      <w:r w:rsidR="00D33D60">
        <w:rPr>
          <w:rFonts w:ascii="Times New Roman" w:hAnsi="Times New Roman" w:cs="Times New Roman"/>
          <w:sz w:val="28"/>
          <w:szCs w:val="28"/>
        </w:rPr>
        <w:tab/>
      </w:r>
      <w:r w:rsidR="00D33D60">
        <w:rPr>
          <w:rFonts w:ascii="Times New Roman" w:hAnsi="Times New Roman" w:cs="Times New Roman"/>
          <w:sz w:val="28"/>
          <w:szCs w:val="28"/>
        </w:rPr>
        <w:tab/>
        <w:t>(9.9)</w:t>
      </w:r>
    </w:p>
    <w:p w:rsidR="002D50D0" w:rsidRDefault="002D50D0" w:rsidP="002D50D0">
      <w:pPr>
        <w:pStyle w:val="a3"/>
        <w:spacing w:after="0"/>
        <w:ind w:left="0" w:right="-1"/>
        <w:jc w:val="both"/>
        <w:rPr>
          <w:rFonts w:ascii="Times New Roman" w:hAnsi="Times New Roman" w:cs="Times New Roman"/>
          <w:sz w:val="28"/>
          <w:szCs w:val="28"/>
        </w:rPr>
      </w:pPr>
      <w:r>
        <w:rPr>
          <w:rFonts w:ascii="Times New Roman" w:hAnsi="Times New Roman" w:cs="Times New Roman"/>
          <w:sz w:val="28"/>
          <w:szCs w:val="28"/>
        </w:rPr>
        <w:t>ошибк</w:t>
      </w:r>
      <w:r w:rsidR="00D33D60">
        <w:rPr>
          <w:rFonts w:ascii="Times New Roman" w:hAnsi="Times New Roman" w:cs="Times New Roman"/>
          <w:sz w:val="28"/>
          <w:szCs w:val="28"/>
        </w:rPr>
        <w:t>а</w:t>
      </w:r>
      <w:r>
        <w:rPr>
          <w:rFonts w:ascii="Times New Roman" w:hAnsi="Times New Roman" w:cs="Times New Roman"/>
          <w:sz w:val="28"/>
          <w:szCs w:val="28"/>
        </w:rPr>
        <w:t xml:space="preserve"> среднеарифметического значения </w:t>
      </w:r>
      <w:r w:rsidRPr="002D50D0">
        <w:rPr>
          <w:rFonts w:ascii="Times New Roman" w:hAnsi="Times New Roman" w:cs="Times New Roman"/>
          <w:position w:val="-6"/>
          <w:sz w:val="28"/>
          <w:szCs w:val="28"/>
        </w:rPr>
        <w:object w:dxaOrig="260" w:dyaOrig="220">
          <v:shape id="_x0000_i1163" type="#_x0000_t75" style="width:12.75pt;height:11.25pt" o:ole="">
            <v:imagedata r:id="rId294" o:title=""/>
          </v:shape>
          <o:OLEObject Type="Embed" ProgID="Equation.3" ShapeID="_x0000_i1163" DrawAspect="Content" ObjectID="_1554887508" r:id="rId295"/>
        </w:object>
      </w:r>
      <w:r w:rsidR="00D33D60">
        <w:rPr>
          <w:rFonts w:ascii="Times New Roman" w:hAnsi="Times New Roman" w:cs="Times New Roman"/>
          <w:sz w:val="28"/>
          <w:szCs w:val="28"/>
        </w:rPr>
        <w:t xml:space="preserve"> угла трения:</w:t>
      </w:r>
    </w:p>
    <w:p w:rsidR="00D33D60" w:rsidRDefault="00521ADF" w:rsidP="00D33D60">
      <w:pPr>
        <w:pStyle w:val="a3"/>
        <w:spacing w:after="0"/>
        <w:ind w:left="0" w:right="-1"/>
        <w:jc w:val="right"/>
        <w:rPr>
          <w:rFonts w:ascii="Times New Roman" w:hAnsi="Times New Roman" w:cs="Times New Roman"/>
          <w:sz w:val="28"/>
          <w:szCs w:val="28"/>
        </w:rPr>
      </w:pPr>
      <w:r w:rsidRPr="00521ADF">
        <w:rPr>
          <w:rFonts w:ascii="Times New Roman" w:hAnsi="Times New Roman" w:cs="Times New Roman"/>
          <w:position w:val="-30"/>
          <w:sz w:val="28"/>
          <w:szCs w:val="28"/>
        </w:rPr>
        <w:object w:dxaOrig="1200" w:dyaOrig="740">
          <v:shape id="_x0000_i1164" type="#_x0000_t75" style="width:60pt;height:36.75pt" o:ole="">
            <v:imagedata r:id="rId296" o:title=""/>
          </v:shape>
          <o:OLEObject Type="Embed" ProgID="Equation.3" ShapeID="_x0000_i1164" DrawAspect="Content" ObjectID="_1554887509" r:id="rId297"/>
        </w:object>
      </w:r>
      <w:r w:rsidR="00D33D60">
        <w:rPr>
          <w:rFonts w:ascii="Times New Roman" w:hAnsi="Times New Roman" w:cs="Times New Roman"/>
          <w:sz w:val="28"/>
          <w:szCs w:val="28"/>
        </w:rPr>
        <w:tab/>
      </w:r>
      <w:r w:rsidR="00D33D60">
        <w:rPr>
          <w:rFonts w:ascii="Times New Roman" w:hAnsi="Times New Roman" w:cs="Times New Roman"/>
          <w:sz w:val="28"/>
          <w:szCs w:val="28"/>
        </w:rPr>
        <w:tab/>
      </w:r>
      <w:r w:rsidR="00D33D60">
        <w:rPr>
          <w:rFonts w:ascii="Times New Roman" w:hAnsi="Times New Roman" w:cs="Times New Roman"/>
          <w:sz w:val="28"/>
          <w:szCs w:val="28"/>
        </w:rPr>
        <w:tab/>
      </w:r>
      <w:r w:rsidR="00D33D60">
        <w:rPr>
          <w:rFonts w:ascii="Times New Roman" w:hAnsi="Times New Roman" w:cs="Times New Roman"/>
          <w:sz w:val="28"/>
          <w:szCs w:val="28"/>
        </w:rPr>
        <w:tab/>
      </w:r>
      <w:r w:rsidR="00D33D60">
        <w:rPr>
          <w:rFonts w:ascii="Times New Roman" w:hAnsi="Times New Roman" w:cs="Times New Roman"/>
          <w:sz w:val="28"/>
          <w:szCs w:val="28"/>
        </w:rPr>
        <w:tab/>
        <w:t>(9.10)</w:t>
      </w:r>
    </w:p>
    <w:p w:rsidR="00D33D60" w:rsidRDefault="00D33D60" w:rsidP="00D33D60">
      <w:pPr>
        <w:pStyle w:val="a3"/>
        <w:spacing w:after="0"/>
        <w:ind w:left="0" w:right="-1"/>
        <w:jc w:val="center"/>
        <w:rPr>
          <w:rFonts w:ascii="Times New Roman" w:hAnsi="Times New Roman" w:cs="Times New Roman"/>
          <w:sz w:val="28"/>
          <w:szCs w:val="28"/>
        </w:rPr>
      </w:pPr>
      <w:r>
        <w:rPr>
          <w:rFonts w:ascii="Times New Roman" w:hAnsi="Times New Roman" w:cs="Times New Roman"/>
          <w:sz w:val="28"/>
          <w:szCs w:val="28"/>
        </w:rPr>
        <w:t>Пример значений матема</w:t>
      </w:r>
      <w:r w:rsidR="005877D1">
        <w:rPr>
          <w:rFonts w:ascii="Times New Roman" w:hAnsi="Times New Roman" w:cs="Times New Roman"/>
          <w:sz w:val="28"/>
          <w:szCs w:val="28"/>
        </w:rPr>
        <w:t xml:space="preserve">тической </w:t>
      </w:r>
      <w:r w:rsidR="00105DB8">
        <w:rPr>
          <w:rFonts w:ascii="Times New Roman" w:hAnsi="Times New Roman" w:cs="Times New Roman"/>
          <w:sz w:val="28"/>
          <w:szCs w:val="28"/>
        </w:rPr>
        <w:t>обработки</w:t>
      </w:r>
      <w:r w:rsidR="005877D1">
        <w:rPr>
          <w:rFonts w:ascii="Times New Roman" w:hAnsi="Times New Roman" w:cs="Times New Roman"/>
          <w:sz w:val="28"/>
          <w:szCs w:val="28"/>
        </w:rPr>
        <w:t xml:space="preserve"> представлен</w:t>
      </w:r>
      <w:r>
        <w:rPr>
          <w:rFonts w:ascii="Times New Roman" w:hAnsi="Times New Roman" w:cs="Times New Roman"/>
          <w:sz w:val="28"/>
          <w:szCs w:val="28"/>
        </w:rPr>
        <w:t xml:space="preserve"> в таблице </w:t>
      </w:r>
      <w:r w:rsidR="005877D1">
        <w:rPr>
          <w:rFonts w:ascii="Times New Roman" w:hAnsi="Times New Roman" w:cs="Times New Roman"/>
          <w:sz w:val="28"/>
          <w:szCs w:val="28"/>
        </w:rPr>
        <w:t>9.</w:t>
      </w:r>
      <w:r>
        <w:rPr>
          <w:rFonts w:ascii="Times New Roman" w:hAnsi="Times New Roman" w:cs="Times New Roman"/>
          <w:sz w:val="28"/>
          <w:szCs w:val="28"/>
        </w:rPr>
        <w:t>2</w:t>
      </w:r>
    </w:p>
    <w:p w:rsidR="00D33D60" w:rsidRDefault="005877D1" w:rsidP="005877D1">
      <w:pPr>
        <w:pStyle w:val="a3"/>
        <w:spacing w:after="0"/>
        <w:ind w:left="0" w:right="-1"/>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F41634">
        <w:rPr>
          <w:rFonts w:ascii="Times New Roman" w:hAnsi="Times New Roman" w:cs="Times New Roman"/>
          <w:sz w:val="28"/>
          <w:szCs w:val="28"/>
        </w:rPr>
        <w:t>9.</w:t>
      </w:r>
      <w:r>
        <w:rPr>
          <w:rFonts w:ascii="Times New Roman" w:hAnsi="Times New Roman" w:cs="Times New Roman"/>
          <w:sz w:val="28"/>
          <w:szCs w:val="28"/>
        </w:rPr>
        <w:t xml:space="preserve">2 – Пример значений математической </w:t>
      </w:r>
      <w:r w:rsidR="00105DB8">
        <w:rPr>
          <w:rFonts w:ascii="Times New Roman" w:hAnsi="Times New Roman" w:cs="Times New Roman"/>
          <w:sz w:val="28"/>
          <w:szCs w:val="28"/>
        </w:rPr>
        <w:t>обработки</w:t>
      </w:r>
    </w:p>
    <w:tbl>
      <w:tblPr>
        <w:tblStyle w:val="a4"/>
        <w:tblW w:w="0" w:type="auto"/>
        <w:tblLook w:val="04A0"/>
      </w:tblPr>
      <w:tblGrid>
        <w:gridCol w:w="1592"/>
        <w:gridCol w:w="1589"/>
        <w:gridCol w:w="1905"/>
        <w:gridCol w:w="1589"/>
        <w:gridCol w:w="1585"/>
        <w:gridCol w:w="1594"/>
      </w:tblGrid>
      <w:tr w:rsidR="005877D1" w:rsidTr="005877D1">
        <w:tc>
          <w:tcPr>
            <w:tcW w:w="1595" w:type="dxa"/>
          </w:tcPr>
          <w:p w:rsidR="005877D1" w:rsidRDefault="005877D1" w:rsidP="00105DB8">
            <w:pPr>
              <w:pStyle w:val="a3"/>
              <w:ind w:left="0" w:right="-1"/>
              <w:jc w:val="center"/>
              <w:rPr>
                <w:rFonts w:ascii="Times New Roman" w:hAnsi="Times New Roman" w:cs="Times New Roman"/>
                <w:sz w:val="28"/>
                <w:szCs w:val="28"/>
              </w:rPr>
            </w:pPr>
            <w:r>
              <w:rPr>
                <w:rFonts w:ascii="Times New Roman" w:hAnsi="Times New Roman" w:cs="Times New Roman"/>
                <w:sz w:val="28"/>
                <w:szCs w:val="28"/>
              </w:rPr>
              <w:t xml:space="preserve">Значение </w:t>
            </w:r>
          </w:p>
        </w:tc>
        <w:tc>
          <w:tcPr>
            <w:tcW w:w="1595"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Частота</w:t>
            </w:r>
          </w:p>
        </w:tc>
        <w:tc>
          <w:tcPr>
            <w:tcW w:w="1595"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Произведение</w:t>
            </w:r>
          </w:p>
        </w:tc>
        <w:tc>
          <w:tcPr>
            <w:tcW w:w="1595" w:type="dxa"/>
          </w:tcPr>
          <w:p w:rsidR="005877D1" w:rsidRDefault="00F95D76" w:rsidP="005877D1">
            <w:pPr>
              <w:pStyle w:val="a3"/>
              <w:ind w:left="0" w:right="-1"/>
              <w:jc w:val="center"/>
              <w:rPr>
                <w:rFonts w:ascii="Times New Roman" w:hAnsi="Times New Roman" w:cs="Times New Roman"/>
                <w:sz w:val="28"/>
                <w:szCs w:val="28"/>
              </w:rPr>
            </w:pPr>
            <w:r w:rsidRPr="00F95D76">
              <w:rPr>
                <w:rFonts w:ascii="Times New Roman" w:hAnsi="Times New Roman" w:cs="Times New Roman"/>
                <w:position w:val="-16"/>
                <w:sz w:val="28"/>
                <w:szCs w:val="28"/>
              </w:rPr>
              <w:object w:dxaOrig="980" w:dyaOrig="420">
                <v:shape id="_x0000_i1165" type="#_x0000_t75" style="width:49.5pt;height:21pt" o:ole="">
                  <v:imagedata r:id="rId298" o:title=""/>
                </v:shape>
                <o:OLEObject Type="Embed" ProgID="Equation.3" ShapeID="_x0000_i1165" DrawAspect="Content" ObjectID="_1554887510" r:id="rId299"/>
              </w:object>
            </w:r>
          </w:p>
        </w:tc>
        <w:tc>
          <w:tcPr>
            <w:tcW w:w="1595" w:type="dxa"/>
          </w:tcPr>
          <w:p w:rsidR="005877D1" w:rsidRDefault="00F95D76" w:rsidP="005877D1">
            <w:pPr>
              <w:pStyle w:val="a3"/>
              <w:ind w:left="0" w:right="-1"/>
              <w:jc w:val="center"/>
              <w:rPr>
                <w:rFonts w:ascii="Times New Roman" w:hAnsi="Times New Roman" w:cs="Times New Roman"/>
                <w:sz w:val="28"/>
                <w:szCs w:val="28"/>
              </w:rPr>
            </w:pPr>
            <w:r w:rsidRPr="005877D1">
              <w:rPr>
                <w:rFonts w:ascii="Times New Roman" w:hAnsi="Times New Roman" w:cs="Times New Roman"/>
                <w:position w:val="-6"/>
                <w:sz w:val="28"/>
                <w:szCs w:val="28"/>
              </w:rPr>
              <w:object w:dxaOrig="499" w:dyaOrig="380">
                <v:shape id="_x0000_i1166" type="#_x0000_t75" style="width:24.75pt;height:18.75pt" o:ole="">
                  <v:imagedata r:id="rId300" o:title=""/>
                </v:shape>
                <o:OLEObject Type="Embed" ProgID="Equation.3" ShapeID="_x0000_i1166" DrawAspect="Content" ObjectID="_1554887511" r:id="rId301"/>
              </w:object>
            </w:r>
          </w:p>
        </w:tc>
        <w:tc>
          <w:tcPr>
            <w:tcW w:w="1596" w:type="dxa"/>
          </w:tcPr>
          <w:p w:rsidR="005877D1" w:rsidRDefault="00F95D76" w:rsidP="005877D1">
            <w:pPr>
              <w:pStyle w:val="a3"/>
              <w:ind w:left="0" w:right="-1"/>
              <w:jc w:val="center"/>
              <w:rPr>
                <w:rFonts w:ascii="Times New Roman" w:hAnsi="Times New Roman" w:cs="Times New Roman"/>
                <w:sz w:val="28"/>
                <w:szCs w:val="28"/>
              </w:rPr>
            </w:pPr>
            <w:r w:rsidRPr="005877D1">
              <w:rPr>
                <w:rFonts w:ascii="Times New Roman" w:hAnsi="Times New Roman" w:cs="Times New Roman"/>
                <w:position w:val="-6"/>
                <w:sz w:val="28"/>
                <w:szCs w:val="28"/>
              </w:rPr>
              <w:object w:dxaOrig="499" w:dyaOrig="380">
                <v:shape id="_x0000_i1167" type="#_x0000_t75" style="width:24.75pt;height:18.75pt" o:ole="">
                  <v:imagedata r:id="rId302" o:title=""/>
                </v:shape>
                <o:OLEObject Type="Embed" ProgID="Equation.3" ShapeID="_x0000_i1167" DrawAspect="Content" ObjectID="_1554887512" r:id="rId303"/>
              </w:object>
            </w:r>
          </w:p>
        </w:tc>
      </w:tr>
      <w:tr w:rsidR="005877D1" w:rsidTr="005877D1">
        <w:tc>
          <w:tcPr>
            <w:tcW w:w="1595" w:type="dxa"/>
          </w:tcPr>
          <w:p w:rsidR="005877D1" w:rsidRPr="005877D1" w:rsidRDefault="005877D1" w:rsidP="005877D1">
            <w:pPr>
              <w:pStyle w:val="a3"/>
              <w:ind w:left="0" w:right="-1"/>
              <w:jc w:val="center"/>
              <w:rPr>
                <w:rFonts w:ascii="Times New Roman" w:hAnsi="Times New Roman" w:cs="Times New Roman"/>
                <w:sz w:val="28"/>
                <w:szCs w:val="28"/>
                <w:vertAlign w:val="superscript"/>
              </w:rPr>
            </w:pPr>
            <w:r>
              <w:rPr>
                <w:rFonts w:ascii="Times New Roman" w:hAnsi="Times New Roman" w:cs="Times New Roman"/>
                <w:sz w:val="28"/>
                <w:szCs w:val="28"/>
              </w:rPr>
              <w:t>33</w:t>
            </w:r>
            <w:r>
              <w:rPr>
                <w:rFonts w:ascii="Times New Roman" w:hAnsi="Times New Roman" w:cs="Times New Roman"/>
                <w:sz w:val="28"/>
                <w:szCs w:val="28"/>
                <w:vertAlign w:val="superscript"/>
              </w:rPr>
              <w:t>0</w:t>
            </w:r>
          </w:p>
        </w:tc>
        <w:tc>
          <w:tcPr>
            <w:tcW w:w="1595"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1</w:t>
            </w:r>
          </w:p>
        </w:tc>
        <w:tc>
          <w:tcPr>
            <w:tcW w:w="1595"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33</w:t>
            </w:r>
          </w:p>
        </w:tc>
        <w:tc>
          <w:tcPr>
            <w:tcW w:w="1595"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-1</w:t>
            </w:r>
          </w:p>
        </w:tc>
        <w:tc>
          <w:tcPr>
            <w:tcW w:w="1595"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1</w:t>
            </w:r>
          </w:p>
        </w:tc>
        <w:tc>
          <w:tcPr>
            <w:tcW w:w="1596"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1</w:t>
            </w:r>
          </w:p>
        </w:tc>
      </w:tr>
      <w:tr w:rsidR="005877D1" w:rsidTr="005877D1">
        <w:tc>
          <w:tcPr>
            <w:tcW w:w="1595" w:type="dxa"/>
          </w:tcPr>
          <w:p w:rsidR="005877D1" w:rsidRPr="005877D1" w:rsidRDefault="005877D1" w:rsidP="005877D1">
            <w:pPr>
              <w:pStyle w:val="a3"/>
              <w:ind w:left="0" w:right="-1"/>
              <w:jc w:val="center"/>
              <w:rPr>
                <w:rFonts w:ascii="Times New Roman" w:hAnsi="Times New Roman" w:cs="Times New Roman"/>
                <w:sz w:val="28"/>
                <w:szCs w:val="28"/>
                <w:vertAlign w:val="superscript"/>
              </w:rPr>
            </w:pPr>
            <w:r>
              <w:rPr>
                <w:rFonts w:ascii="Times New Roman" w:hAnsi="Times New Roman" w:cs="Times New Roman"/>
                <w:sz w:val="28"/>
                <w:szCs w:val="28"/>
              </w:rPr>
              <w:t>34</w:t>
            </w:r>
            <w:r>
              <w:rPr>
                <w:rFonts w:ascii="Times New Roman" w:hAnsi="Times New Roman" w:cs="Times New Roman"/>
                <w:sz w:val="28"/>
                <w:szCs w:val="28"/>
                <w:vertAlign w:val="superscript"/>
              </w:rPr>
              <w:t>0</w:t>
            </w:r>
          </w:p>
        </w:tc>
        <w:tc>
          <w:tcPr>
            <w:tcW w:w="1595"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2</w:t>
            </w:r>
          </w:p>
        </w:tc>
        <w:tc>
          <w:tcPr>
            <w:tcW w:w="1595"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68</w:t>
            </w:r>
          </w:p>
        </w:tc>
        <w:tc>
          <w:tcPr>
            <w:tcW w:w="1595"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0</w:t>
            </w:r>
          </w:p>
        </w:tc>
        <w:tc>
          <w:tcPr>
            <w:tcW w:w="1595"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0</w:t>
            </w:r>
          </w:p>
        </w:tc>
        <w:tc>
          <w:tcPr>
            <w:tcW w:w="1596"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0</w:t>
            </w:r>
          </w:p>
        </w:tc>
      </w:tr>
      <w:tr w:rsidR="005877D1" w:rsidTr="005877D1">
        <w:tc>
          <w:tcPr>
            <w:tcW w:w="1595" w:type="dxa"/>
          </w:tcPr>
          <w:p w:rsidR="005877D1" w:rsidRPr="005877D1" w:rsidRDefault="005877D1" w:rsidP="005877D1">
            <w:pPr>
              <w:pStyle w:val="a3"/>
              <w:ind w:left="0" w:right="-1"/>
              <w:jc w:val="center"/>
              <w:rPr>
                <w:rFonts w:ascii="Times New Roman" w:hAnsi="Times New Roman" w:cs="Times New Roman"/>
                <w:sz w:val="28"/>
                <w:szCs w:val="28"/>
                <w:vertAlign w:val="superscript"/>
              </w:rPr>
            </w:pPr>
            <w:r>
              <w:rPr>
                <w:rFonts w:ascii="Times New Roman" w:hAnsi="Times New Roman" w:cs="Times New Roman"/>
                <w:sz w:val="28"/>
                <w:szCs w:val="28"/>
              </w:rPr>
              <w:t>35</w:t>
            </w:r>
            <w:r>
              <w:rPr>
                <w:rFonts w:ascii="Times New Roman" w:hAnsi="Times New Roman" w:cs="Times New Roman"/>
                <w:sz w:val="28"/>
                <w:szCs w:val="28"/>
                <w:vertAlign w:val="superscript"/>
              </w:rPr>
              <w:t>0</w:t>
            </w:r>
          </w:p>
        </w:tc>
        <w:tc>
          <w:tcPr>
            <w:tcW w:w="1595"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1</w:t>
            </w:r>
          </w:p>
        </w:tc>
        <w:tc>
          <w:tcPr>
            <w:tcW w:w="1595"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35</w:t>
            </w:r>
          </w:p>
        </w:tc>
        <w:tc>
          <w:tcPr>
            <w:tcW w:w="1595"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+1</w:t>
            </w:r>
          </w:p>
        </w:tc>
        <w:tc>
          <w:tcPr>
            <w:tcW w:w="1595"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1</w:t>
            </w:r>
          </w:p>
        </w:tc>
        <w:tc>
          <w:tcPr>
            <w:tcW w:w="1596"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1</w:t>
            </w:r>
          </w:p>
        </w:tc>
      </w:tr>
      <w:tr w:rsidR="005877D1" w:rsidTr="005877D1">
        <w:tc>
          <w:tcPr>
            <w:tcW w:w="1595"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Итого</w:t>
            </w:r>
          </w:p>
        </w:tc>
        <w:tc>
          <w:tcPr>
            <w:tcW w:w="1595" w:type="dxa"/>
          </w:tcPr>
          <w:p w:rsidR="005877D1" w:rsidRDefault="00F95D76" w:rsidP="005877D1">
            <w:pPr>
              <w:pStyle w:val="a3"/>
              <w:ind w:left="0" w:right="-1"/>
              <w:jc w:val="center"/>
              <w:rPr>
                <w:rFonts w:ascii="Times New Roman" w:hAnsi="Times New Roman" w:cs="Times New Roman"/>
                <w:sz w:val="28"/>
                <w:szCs w:val="28"/>
              </w:rPr>
            </w:pPr>
            <w:r w:rsidRPr="00F95D76">
              <w:rPr>
                <w:rFonts w:ascii="Times New Roman" w:hAnsi="Times New Roman" w:cs="Times New Roman"/>
                <w:position w:val="-12"/>
                <w:sz w:val="28"/>
                <w:szCs w:val="28"/>
              </w:rPr>
              <w:object w:dxaOrig="980" w:dyaOrig="380">
                <v:shape id="_x0000_i1168" type="#_x0000_t75" style="width:48.75pt;height:19.5pt" o:ole="">
                  <v:imagedata r:id="rId304" o:title=""/>
                </v:shape>
                <o:OLEObject Type="Embed" ProgID="Equation.3" ShapeID="_x0000_i1168" DrawAspect="Content" ObjectID="_1554887513" r:id="rId305"/>
              </w:object>
            </w:r>
          </w:p>
        </w:tc>
        <w:tc>
          <w:tcPr>
            <w:tcW w:w="1595" w:type="dxa"/>
          </w:tcPr>
          <w:p w:rsidR="005877D1" w:rsidRDefault="00F95D76" w:rsidP="005877D1">
            <w:pPr>
              <w:pStyle w:val="a3"/>
              <w:ind w:left="0" w:right="-1"/>
              <w:jc w:val="center"/>
              <w:rPr>
                <w:rFonts w:ascii="Times New Roman" w:hAnsi="Times New Roman" w:cs="Times New Roman"/>
                <w:sz w:val="28"/>
                <w:szCs w:val="28"/>
              </w:rPr>
            </w:pPr>
            <w:r w:rsidRPr="00F95D76">
              <w:rPr>
                <w:rFonts w:ascii="Times New Roman" w:hAnsi="Times New Roman" w:cs="Times New Roman"/>
                <w:position w:val="-12"/>
                <w:sz w:val="28"/>
                <w:szCs w:val="28"/>
              </w:rPr>
              <w:object w:dxaOrig="1420" w:dyaOrig="380">
                <v:shape id="_x0000_i1169" type="#_x0000_t75" style="width:71.25pt;height:19.5pt" o:ole="">
                  <v:imagedata r:id="rId306" o:title=""/>
                </v:shape>
                <o:OLEObject Type="Embed" ProgID="Equation.3" ShapeID="_x0000_i1169" DrawAspect="Content" ObjectID="_1554887514" r:id="rId307"/>
              </w:object>
            </w:r>
          </w:p>
        </w:tc>
        <w:tc>
          <w:tcPr>
            <w:tcW w:w="1595" w:type="dxa"/>
          </w:tcPr>
          <w:p w:rsidR="005877D1" w:rsidRDefault="005877D1" w:rsidP="005877D1">
            <w:pPr>
              <w:pStyle w:val="a3"/>
              <w:ind w:left="0" w:right="-1"/>
              <w:jc w:val="center"/>
              <w:rPr>
                <w:rFonts w:ascii="Times New Roman" w:hAnsi="Times New Roman" w:cs="Times New Roman"/>
                <w:sz w:val="28"/>
                <w:szCs w:val="28"/>
              </w:rPr>
            </w:pPr>
            <w:r>
              <w:rPr>
                <w:rFonts w:ascii="Times New Roman" w:hAnsi="Times New Roman" w:cs="Times New Roman"/>
                <w:sz w:val="28"/>
                <w:szCs w:val="28"/>
              </w:rPr>
              <w:t>0</w:t>
            </w:r>
          </w:p>
        </w:tc>
        <w:tc>
          <w:tcPr>
            <w:tcW w:w="1595" w:type="dxa"/>
          </w:tcPr>
          <w:p w:rsidR="005877D1" w:rsidRDefault="00F95D76" w:rsidP="005877D1">
            <w:pPr>
              <w:pStyle w:val="a3"/>
              <w:ind w:left="0" w:right="-1"/>
              <w:jc w:val="center"/>
              <w:rPr>
                <w:rFonts w:ascii="Times New Roman" w:hAnsi="Times New Roman" w:cs="Times New Roman"/>
                <w:sz w:val="28"/>
                <w:szCs w:val="28"/>
              </w:rPr>
            </w:pPr>
            <w:r w:rsidRPr="00F95D76">
              <w:rPr>
                <w:rFonts w:ascii="Times New Roman" w:hAnsi="Times New Roman" w:cs="Times New Roman"/>
                <w:position w:val="-12"/>
                <w:sz w:val="28"/>
                <w:szCs w:val="28"/>
              </w:rPr>
              <w:object w:dxaOrig="720" w:dyaOrig="380">
                <v:shape id="_x0000_i1170" type="#_x0000_t75" style="width:36pt;height:19.5pt" o:ole="">
                  <v:imagedata r:id="rId308" o:title=""/>
                </v:shape>
                <o:OLEObject Type="Embed" ProgID="Equation.3" ShapeID="_x0000_i1170" DrawAspect="Content" ObjectID="_1554887515" r:id="rId309"/>
              </w:object>
            </w:r>
          </w:p>
        </w:tc>
        <w:tc>
          <w:tcPr>
            <w:tcW w:w="1596" w:type="dxa"/>
          </w:tcPr>
          <w:p w:rsidR="005877D1" w:rsidRDefault="00F95D76" w:rsidP="005877D1">
            <w:pPr>
              <w:pStyle w:val="a3"/>
              <w:ind w:left="0" w:right="-1"/>
              <w:jc w:val="center"/>
              <w:rPr>
                <w:rFonts w:ascii="Times New Roman" w:hAnsi="Times New Roman" w:cs="Times New Roman"/>
                <w:sz w:val="28"/>
                <w:szCs w:val="28"/>
              </w:rPr>
            </w:pPr>
            <w:r w:rsidRPr="00F95D76">
              <w:rPr>
                <w:rFonts w:ascii="Times New Roman" w:hAnsi="Times New Roman" w:cs="Times New Roman"/>
                <w:position w:val="-12"/>
                <w:sz w:val="28"/>
                <w:szCs w:val="28"/>
              </w:rPr>
              <w:object w:dxaOrig="1260" w:dyaOrig="440">
                <v:shape id="_x0000_i1171" type="#_x0000_t75" style="width:63pt;height:22.5pt" o:ole="">
                  <v:imagedata r:id="rId310" o:title=""/>
                </v:shape>
                <o:OLEObject Type="Embed" ProgID="Equation.3" ShapeID="_x0000_i1171" DrawAspect="Content" ObjectID="_1554887516" r:id="rId311"/>
              </w:object>
            </w:r>
          </w:p>
        </w:tc>
      </w:tr>
    </w:tbl>
    <w:p w:rsidR="006C5672" w:rsidRPr="006C5672" w:rsidRDefault="006C5672" w:rsidP="006C5672">
      <w:pPr>
        <w:spacing w:after="0"/>
        <w:ind w:right="-1"/>
        <w:rPr>
          <w:rFonts w:ascii="Times New Roman" w:hAnsi="Times New Roman" w:cs="Times New Roman"/>
          <w:sz w:val="28"/>
          <w:szCs w:val="28"/>
        </w:rPr>
      </w:pPr>
    </w:p>
    <w:p w:rsidR="005877D1" w:rsidRDefault="005877D1" w:rsidP="005877D1">
      <w:pPr>
        <w:pStyle w:val="a3"/>
        <w:numPr>
          <w:ilvl w:val="0"/>
          <w:numId w:val="9"/>
        </w:numPr>
        <w:spacing w:after="0"/>
        <w:ind w:left="709" w:right="-1" w:hanging="709"/>
        <w:rPr>
          <w:rFonts w:ascii="Times New Roman" w:hAnsi="Times New Roman" w:cs="Times New Roman"/>
          <w:sz w:val="28"/>
          <w:szCs w:val="28"/>
        </w:rPr>
      </w:pPr>
      <w:r>
        <w:rPr>
          <w:rFonts w:ascii="Times New Roman" w:hAnsi="Times New Roman" w:cs="Times New Roman"/>
          <w:sz w:val="28"/>
          <w:szCs w:val="28"/>
        </w:rPr>
        <w:t>Полученные данные занести в таблицу 9.3</w:t>
      </w:r>
    </w:p>
    <w:p w:rsidR="005877D1" w:rsidRDefault="005877D1" w:rsidP="005877D1">
      <w:pPr>
        <w:pStyle w:val="a3"/>
        <w:spacing w:after="0"/>
        <w:ind w:left="709" w:right="-1"/>
        <w:jc w:val="center"/>
        <w:rPr>
          <w:rFonts w:ascii="Times New Roman" w:hAnsi="Times New Roman" w:cs="Times New Roman"/>
          <w:sz w:val="28"/>
          <w:szCs w:val="28"/>
        </w:rPr>
      </w:pPr>
      <w:r>
        <w:rPr>
          <w:rFonts w:ascii="Times New Roman" w:hAnsi="Times New Roman" w:cs="Times New Roman"/>
          <w:sz w:val="28"/>
          <w:szCs w:val="28"/>
        </w:rPr>
        <w:t>Таблица 9.3 – Результаты полученных данных</w:t>
      </w:r>
    </w:p>
    <w:tbl>
      <w:tblPr>
        <w:tblStyle w:val="a4"/>
        <w:tblW w:w="0" w:type="auto"/>
        <w:jc w:val="center"/>
        <w:tblInd w:w="-2195" w:type="dxa"/>
        <w:tblLook w:val="04A0"/>
      </w:tblPr>
      <w:tblGrid>
        <w:gridCol w:w="1222"/>
        <w:gridCol w:w="1667"/>
        <w:gridCol w:w="1218"/>
        <w:gridCol w:w="1635"/>
        <w:gridCol w:w="954"/>
        <w:gridCol w:w="992"/>
        <w:gridCol w:w="993"/>
        <w:gridCol w:w="1047"/>
      </w:tblGrid>
      <w:tr w:rsidR="006C5672" w:rsidTr="006C5672">
        <w:trPr>
          <w:trHeight w:val="499"/>
          <w:jc w:val="center"/>
        </w:trPr>
        <w:tc>
          <w:tcPr>
            <w:tcW w:w="1222" w:type="dxa"/>
          </w:tcPr>
          <w:p w:rsidR="006C5672" w:rsidRPr="00835AA5" w:rsidRDefault="006C5672" w:rsidP="00BA5E01">
            <w:pPr>
              <w:pStyle w:val="a3"/>
              <w:ind w:left="0" w:right="-1"/>
              <w:jc w:val="both"/>
              <w:rPr>
                <w:rFonts w:ascii="Times New Roman" w:hAnsi="Times New Roman" w:cs="Times New Roman"/>
                <w:sz w:val="24"/>
                <w:szCs w:val="24"/>
              </w:rPr>
            </w:pPr>
            <w:r>
              <w:rPr>
                <w:rFonts w:ascii="Times New Roman" w:hAnsi="Times New Roman" w:cs="Times New Roman"/>
                <w:sz w:val="24"/>
                <w:szCs w:val="24"/>
              </w:rPr>
              <w:t>Материал</w:t>
            </w:r>
          </w:p>
        </w:tc>
        <w:tc>
          <w:tcPr>
            <w:tcW w:w="1667" w:type="dxa"/>
          </w:tcPr>
          <w:p w:rsidR="006C5672" w:rsidRPr="00835AA5" w:rsidRDefault="006C5672" w:rsidP="005877D1">
            <w:pPr>
              <w:pStyle w:val="a3"/>
              <w:ind w:left="0" w:right="-1"/>
              <w:jc w:val="center"/>
              <w:rPr>
                <w:rFonts w:ascii="Times New Roman" w:hAnsi="Times New Roman" w:cs="Times New Roman"/>
                <w:sz w:val="24"/>
                <w:szCs w:val="24"/>
              </w:rPr>
            </w:pPr>
            <w:r>
              <w:rPr>
                <w:rFonts w:ascii="Times New Roman" w:eastAsia="Times New Roman" w:hAnsi="Times New Roman" w:cs="Times New Roman"/>
                <w:bCs/>
                <w:color w:val="000000"/>
                <w:position w:val="-12"/>
                <w:sz w:val="24"/>
                <w:szCs w:val="24"/>
              </w:rPr>
              <w:t>Угол естественного откоса, град</w:t>
            </w:r>
          </w:p>
        </w:tc>
        <w:tc>
          <w:tcPr>
            <w:tcW w:w="1218" w:type="dxa"/>
          </w:tcPr>
          <w:p w:rsidR="006C5672" w:rsidRPr="00835AA5" w:rsidRDefault="006C5672" w:rsidP="00BA5E01">
            <w:pPr>
              <w:pStyle w:val="a3"/>
              <w:ind w:left="0" w:right="-1"/>
              <w:jc w:val="both"/>
              <w:rPr>
                <w:rFonts w:ascii="Times New Roman" w:hAnsi="Times New Roman" w:cs="Times New Roman"/>
                <w:sz w:val="24"/>
                <w:szCs w:val="24"/>
              </w:rPr>
            </w:pPr>
            <w:r>
              <w:rPr>
                <w:rFonts w:ascii="Times New Roman" w:eastAsia="Times New Roman" w:hAnsi="Times New Roman" w:cs="Times New Roman"/>
                <w:bCs/>
                <w:color w:val="000000"/>
                <w:position w:val="-12"/>
                <w:sz w:val="24"/>
                <w:szCs w:val="24"/>
              </w:rPr>
              <w:t xml:space="preserve">Высота конуса, </w:t>
            </w:r>
            <w:proofErr w:type="gramStart"/>
            <w:r>
              <w:rPr>
                <w:rFonts w:ascii="Times New Roman" w:eastAsia="Times New Roman" w:hAnsi="Times New Roman" w:cs="Times New Roman"/>
                <w:bCs/>
                <w:color w:val="000000"/>
                <w:position w:val="-12"/>
                <w:sz w:val="24"/>
                <w:szCs w:val="24"/>
              </w:rPr>
              <w:t>мм</w:t>
            </w:r>
            <w:proofErr w:type="gramEnd"/>
          </w:p>
        </w:tc>
        <w:tc>
          <w:tcPr>
            <w:tcW w:w="1635" w:type="dxa"/>
          </w:tcPr>
          <w:p w:rsidR="006C5672" w:rsidRPr="00835AA5" w:rsidRDefault="006C5672" w:rsidP="00BA5E01">
            <w:pPr>
              <w:pStyle w:val="a3"/>
              <w:ind w:left="0" w:right="-1"/>
              <w:jc w:val="both"/>
              <w:rPr>
                <w:rFonts w:ascii="Times New Roman" w:hAnsi="Times New Roman" w:cs="Times New Roman"/>
                <w:sz w:val="24"/>
                <w:szCs w:val="24"/>
              </w:rPr>
            </w:pPr>
            <w:r>
              <w:rPr>
                <w:rFonts w:ascii="Times New Roman" w:eastAsia="Times New Roman" w:hAnsi="Times New Roman" w:cs="Times New Roman"/>
                <w:bCs/>
                <w:color w:val="000000"/>
                <w:position w:val="-14"/>
                <w:sz w:val="24"/>
                <w:szCs w:val="24"/>
              </w:rPr>
              <w:t>Коэффициент внутреннего трения</w:t>
            </w:r>
          </w:p>
        </w:tc>
        <w:tc>
          <w:tcPr>
            <w:tcW w:w="954" w:type="dxa"/>
          </w:tcPr>
          <w:p w:rsidR="006C5672" w:rsidRPr="006C5672" w:rsidRDefault="00F95D76" w:rsidP="006C5672">
            <w:pPr>
              <w:pStyle w:val="a3"/>
              <w:ind w:left="0" w:right="-1"/>
              <w:jc w:val="center"/>
              <w:rPr>
                <w:rFonts w:ascii="Times New Roman" w:hAnsi="Times New Roman" w:cs="Times New Roman"/>
                <w:sz w:val="24"/>
                <w:szCs w:val="24"/>
              </w:rPr>
            </w:pPr>
            <w:r w:rsidRPr="006C5672">
              <w:rPr>
                <w:rFonts w:ascii="Times New Roman" w:hAnsi="Times New Roman" w:cs="Times New Roman"/>
                <w:position w:val="-4"/>
                <w:sz w:val="24"/>
                <w:szCs w:val="24"/>
                <w:lang w:val="en-US"/>
              </w:rPr>
              <w:object w:dxaOrig="360" w:dyaOrig="279">
                <v:shape id="_x0000_i1172" type="#_x0000_t75" style="width:18pt;height:13.5pt" o:ole="">
                  <v:imagedata r:id="rId312" o:title=""/>
                </v:shape>
                <o:OLEObject Type="Embed" ProgID="Equation.3" ShapeID="_x0000_i1172" DrawAspect="Content" ObjectID="_1554887517" r:id="rId313"/>
              </w:object>
            </w:r>
            <w:r w:rsidR="006C5672">
              <w:rPr>
                <w:rFonts w:ascii="Times New Roman" w:hAnsi="Times New Roman" w:cs="Times New Roman"/>
                <w:sz w:val="24"/>
                <w:szCs w:val="24"/>
              </w:rPr>
              <w:t>, град</w:t>
            </w:r>
          </w:p>
        </w:tc>
        <w:tc>
          <w:tcPr>
            <w:tcW w:w="992" w:type="dxa"/>
          </w:tcPr>
          <w:p w:rsidR="006C5672" w:rsidRPr="006C5672" w:rsidRDefault="00F95D76" w:rsidP="006C5672">
            <w:pPr>
              <w:pStyle w:val="a3"/>
              <w:ind w:left="0" w:right="-1"/>
              <w:jc w:val="center"/>
              <w:rPr>
                <w:rFonts w:ascii="Times New Roman" w:hAnsi="Times New Roman" w:cs="Times New Roman"/>
                <w:sz w:val="24"/>
                <w:szCs w:val="24"/>
              </w:rPr>
            </w:pPr>
            <w:r w:rsidRPr="006C5672">
              <w:rPr>
                <w:rFonts w:ascii="Times New Roman" w:hAnsi="Times New Roman" w:cs="Times New Roman"/>
                <w:position w:val="-6"/>
                <w:sz w:val="24"/>
                <w:szCs w:val="24"/>
                <w:lang w:val="en-US"/>
              </w:rPr>
              <w:object w:dxaOrig="260" w:dyaOrig="240">
                <v:shape id="_x0000_i1173" type="#_x0000_t75" style="width:12.75pt;height:12pt" o:ole="">
                  <v:imagedata r:id="rId314" o:title=""/>
                </v:shape>
                <o:OLEObject Type="Embed" ProgID="Equation.3" ShapeID="_x0000_i1173" DrawAspect="Content" ObjectID="_1554887518" r:id="rId315"/>
              </w:object>
            </w:r>
            <w:r w:rsidR="006C5672">
              <w:rPr>
                <w:rFonts w:ascii="Times New Roman" w:hAnsi="Times New Roman" w:cs="Times New Roman"/>
                <w:sz w:val="24"/>
                <w:szCs w:val="24"/>
              </w:rPr>
              <w:t>, град</w:t>
            </w:r>
          </w:p>
        </w:tc>
        <w:tc>
          <w:tcPr>
            <w:tcW w:w="993" w:type="dxa"/>
          </w:tcPr>
          <w:p w:rsidR="006C5672" w:rsidRPr="006C5672" w:rsidRDefault="00F95D76" w:rsidP="006C5672">
            <w:pPr>
              <w:pStyle w:val="a3"/>
              <w:ind w:left="0" w:right="-1"/>
              <w:jc w:val="center"/>
              <w:rPr>
                <w:rFonts w:ascii="Times New Roman" w:hAnsi="Times New Roman" w:cs="Times New Roman"/>
                <w:sz w:val="24"/>
                <w:szCs w:val="24"/>
              </w:rPr>
            </w:pPr>
            <w:r w:rsidRPr="006C5672">
              <w:rPr>
                <w:rFonts w:ascii="Times New Roman" w:hAnsi="Times New Roman" w:cs="Times New Roman"/>
                <w:position w:val="-4"/>
                <w:sz w:val="24"/>
                <w:szCs w:val="24"/>
                <w:lang w:val="en-US"/>
              </w:rPr>
              <w:object w:dxaOrig="300" w:dyaOrig="279">
                <v:shape id="_x0000_i1174" type="#_x0000_t75" style="width:15pt;height:13.5pt" o:ole="">
                  <v:imagedata r:id="rId316" o:title=""/>
                </v:shape>
                <o:OLEObject Type="Embed" ProgID="Equation.3" ShapeID="_x0000_i1174" DrawAspect="Content" ObjectID="_1554887519" r:id="rId317"/>
              </w:object>
            </w:r>
            <w:r w:rsidR="006C5672">
              <w:rPr>
                <w:rFonts w:ascii="Times New Roman" w:hAnsi="Times New Roman" w:cs="Times New Roman"/>
                <w:sz w:val="24"/>
                <w:szCs w:val="24"/>
                <w:lang w:val="en-US"/>
              </w:rPr>
              <w:t>,</w:t>
            </w:r>
            <w:r w:rsidR="006C5672">
              <w:rPr>
                <w:rFonts w:ascii="Times New Roman" w:hAnsi="Times New Roman" w:cs="Times New Roman"/>
                <w:sz w:val="24"/>
                <w:szCs w:val="24"/>
              </w:rPr>
              <w:t>%</w:t>
            </w:r>
          </w:p>
        </w:tc>
        <w:tc>
          <w:tcPr>
            <w:tcW w:w="1047" w:type="dxa"/>
          </w:tcPr>
          <w:p w:rsidR="006C5672" w:rsidRDefault="00F95D76" w:rsidP="006C5672">
            <w:pPr>
              <w:pStyle w:val="a3"/>
              <w:ind w:left="0" w:right="-1"/>
              <w:jc w:val="center"/>
              <w:rPr>
                <w:rFonts w:ascii="Times New Roman" w:hAnsi="Times New Roman" w:cs="Times New Roman"/>
                <w:sz w:val="24"/>
                <w:szCs w:val="24"/>
              </w:rPr>
            </w:pPr>
            <w:r w:rsidRPr="006C5672">
              <w:rPr>
                <w:rFonts w:ascii="Times New Roman" w:hAnsi="Times New Roman" w:cs="Times New Roman"/>
                <w:position w:val="-6"/>
                <w:sz w:val="24"/>
                <w:szCs w:val="24"/>
                <w:lang w:val="en-US"/>
              </w:rPr>
              <w:object w:dxaOrig="279" w:dyaOrig="240">
                <v:shape id="_x0000_i1175" type="#_x0000_t75" style="width:13.5pt;height:12pt" o:ole="">
                  <v:imagedata r:id="rId318" o:title=""/>
                </v:shape>
                <o:OLEObject Type="Embed" ProgID="Equation.3" ShapeID="_x0000_i1175" DrawAspect="Content" ObjectID="_1554887520" r:id="rId319"/>
              </w:object>
            </w:r>
            <w:r w:rsidR="006C5672">
              <w:rPr>
                <w:rFonts w:ascii="Times New Roman" w:hAnsi="Times New Roman" w:cs="Times New Roman"/>
                <w:sz w:val="24"/>
                <w:szCs w:val="24"/>
              </w:rPr>
              <w:t xml:space="preserve">, </w:t>
            </w:r>
          </w:p>
          <w:p w:rsidR="006C5672" w:rsidRPr="006C5672" w:rsidRDefault="006C5672" w:rsidP="006C5672">
            <w:pPr>
              <w:pStyle w:val="a3"/>
              <w:ind w:left="0" w:right="-1"/>
              <w:jc w:val="center"/>
              <w:rPr>
                <w:rFonts w:ascii="Times New Roman" w:hAnsi="Times New Roman" w:cs="Times New Roman"/>
                <w:sz w:val="24"/>
                <w:szCs w:val="24"/>
              </w:rPr>
            </w:pPr>
            <w:r>
              <w:rPr>
                <w:rFonts w:ascii="Times New Roman" w:hAnsi="Times New Roman" w:cs="Times New Roman"/>
                <w:sz w:val="24"/>
                <w:szCs w:val="24"/>
              </w:rPr>
              <w:t>град</w:t>
            </w:r>
          </w:p>
        </w:tc>
      </w:tr>
      <w:tr w:rsidR="006C5672" w:rsidTr="00105DB8">
        <w:trPr>
          <w:trHeight w:val="321"/>
          <w:jc w:val="center"/>
        </w:trPr>
        <w:tc>
          <w:tcPr>
            <w:tcW w:w="1222" w:type="dxa"/>
          </w:tcPr>
          <w:p w:rsidR="006C5672" w:rsidRDefault="006C5672" w:rsidP="00BA5E01">
            <w:pPr>
              <w:pStyle w:val="a3"/>
              <w:ind w:left="0" w:right="-1"/>
              <w:jc w:val="both"/>
              <w:rPr>
                <w:rFonts w:ascii="Times New Roman" w:hAnsi="Times New Roman" w:cs="Times New Roman"/>
                <w:sz w:val="24"/>
                <w:szCs w:val="24"/>
              </w:rPr>
            </w:pPr>
            <w:r>
              <w:rPr>
                <w:rFonts w:ascii="Times New Roman" w:hAnsi="Times New Roman" w:cs="Times New Roman"/>
                <w:sz w:val="24"/>
                <w:szCs w:val="24"/>
              </w:rPr>
              <w:t>Ячмень</w:t>
            </w:r>
          </w:p>
        </w:tc>
        <w:tc>
          <w:tcPr>
            <w:tcW w:w="1667" w:type="dxa"/>
          </w:tcPr>
          <w:p w:rsidR="006C5672" w:rsidRDefault="006C5672" w:rsidP="005877D1">
            <w:pPr>
              <w:pStyle w:val="a3"/>
              <w:ind w:left="0" w:right="-1"/>
              <w:jc w:val="center"/>
              <w:rPr>
                <w:rFonts w:ascii="Times New Roman" w:eastAsia="Times New Roman" w:hAnsi="Times New Roman" w:cs="Times New Roman"/>
                <w:bCs/>
                <w:color w:val="000000"/>
                <w:position w:val="-12"/>
                <w:sz w:val="24"/>
                <w:szCs w:val="24"/>
              </w:rPr>
            </w:pPr>
          </w:p>
        </w:tc>
        <w:tc>
          <w:tcPr>
            <w:tcW w:w="1218" w:type="dxa"/>
          </w:tcPr>
          <w:p w:rsidR="006C5672" w:rsidRDefault="006C5672" w:rsidP="00BA5E01">
            <w:pPr>
              <w:pStyle w:val="a3"/>
              <w:ind w:left="0" w:right="-1"/>
              <w:jc w:val="both"/>
              <w:rPr>
                <w:rFonts w:ascii="Times New Roman" w:eastAsia="Times New Roman" w:hAnsi="Times New Roman" w:cs="Times New Roman"/>
                <w:bCs/>
                <w:color w:val="000000"/>
                <w:position w:val="-12"/>
                <w:sz w:val="24"/>
                <w:szCs w:val="24"/>
              </w:rPr>
            </w:pPr>
          </w:p>
        </w:tc>
        <w:tc>
          <w:tcPr>
            <w:tcW w:w="1635" w:type="dxa"/>
          </w:tcPr>
          <w:p w:rsidR="006C5672" w:rsidRDefault="006C5672" w:rsidP="00BA5E01">
            <w:pPr>
              <w:pStyle w:val="a3"/>
              <w:ind w:left="0" w:right="-1"/>
              <w:jc w:val="both"/>
              <w:rPr>
                <w:rFonts w:ascii="Times New Roman" w:eastAsia="Times New Roman" w:hAnsi="Times New Roman" w:cs="Times New Roman"/>
                <w:bCs/>
                <w:color w:val="000000"/>
                <w:position w:val="-14"/>
                <w:sz w:val="24"/>
                <w:szCs w:val="24"/>
              </w:rPr>
            </w:pPr>
          </w:p>
        </w:tc>
        <w:tc>
          <w:tcPr>
            <w:tcW w:w="954" w:type="dxa"/>
          </w:tcPr>
          <w:p w:rsidR="006C5672" w:rsidRPr="00C85A0F" w:rsidRDefault="006C5672" w:rsidP="00BA5E01">
            <w:pPr>
              <w:pStyle w:val="a3"/>
              <w:ind w:left="0" w:right="-1"/>
              <w:jc w:val="both"/>
              <w:rPr>
                <w:rFonts w:ascii="Times New Roman" w:eastAsia="Times New Roman" w:hAnsi="Times New Roman" w:cs="Times New Roman"/>
                <w:bCs/>
                <w:color w:val="000000"/>
                <w:position w:val="-14"/>
                <w:sz w:val="24"/>
                <w:szCs w:val="24"/>
              </w:rPr>
            </w:pPr>
          </w:p>
        </w:tc>
        <w:tc>
          <w:tcPr>
            <w:tcW w:w="992" w:type="dxa"/>
          </w:tcPr>
          <w:p w:rsidR="006C5672" w:rsidRPr="00C85A0F" w:rsidRDefault="006C5672" w:rsidP="00BA5E01">
            <w:pPr>
              <w:pStyle w:val="a3"/>
              <w:ind w:left="0" w:right="-1"/>
              <w:jc w:val="both"/>
              <w:rPr>
                <w:rFonts w:ascii="Times New Roman" w:eastAsia="Times New Roman" w:hAnsi="Times New Roman" w:cs="Times New Roman"/>
                <w:bCs/>
                <w:color w:val="000000"/>
                <w:position w:val="-12"/>
                <w:sz w:val="24"/>
                <w:szCs w:val="24"/>
              </w:rPr>
            </w:pPr>
          </w:p>
        </w:tc>
        <w:tc>
          <w:tcPr>
            <w:tcW w:w="993" w:type="dxa"/>
          </w:tcPr>
          <w:p w:rsidR="006C5672" w:rsidRPr="00C85A0F" w:rsidRDefault="006C5672" w:rsidP="00BA5E01">
            <w:pPr>
              <w:pStyle w:val="a3"/>
              <w:ind w:left="0" w:right="-1"/>
              <w:jc w:val="both"/>
              <w:rPr>
                <w:rFonts w:ascii="Times New Roman" w:eastAsia="Times New Roman" w:hAnsi="Times New Roman" w:cs="Times New Roman"/>
                <w:bCs/>
                <w:color w:val="000000"/>
                <w:position w:val="-12"/>
                <w:sz w:val="24"/>
                <w:szCs w:val="24"/>
              </w:rPr>
            </w:pPr>
          </w:p>
        </w:tc>
        <w:tc>
          <w:tcPr>
            <w:tcW w:w="1047" w:type="dxa"/>
          </w:tcPr>
          <w:p w:rsidR="006C5672" w:rsidRPr="00C85A0F" w:rsidRDefault="006C5672" w:rsidP="00BA5E01">
            <w:pPr>
              <w:pStyle w:val="a3"/>
              <w:ind w:left="0" w:right="-1"/>
              <w:jc w:val="both"/>
              <w:rPr>
                <w:rFonts w:ascii="Times New Roman" w:eastAsia="Times New Roman" w:hAnsi="Times New Roman" w:cs="Times New Roman"/>
                <w:bCs/>
                <w:color w:val="000000"/>
                <w:position w:val="-12"/>
                <w:sz w:val="24"/>
                <w:szCs w:val="24"/>
              </w:rPr>
            </w:pPr>
          </w:p>
        </w:tc>
      </w:tr>
      <w:tr w:rsidR="006C5672" w:rsidTr="00F95D76">
        <w:trPr>
          <w:trHeight w:val="230"/>
          <w:jc w:val="center"/>
        </w:trPr>
        <w:tc>
          <w:tcPr>
            <w:tcW w:w="1222" w:type="dxa"/>
          </w:tcPr>
          <w:p w:rsidR="006C5672" w:rsidRPr="00F95D76" w:rsidRDefault="006C5672" w:rsidP="00BA5E01">
            <w:pPr>
              <w:pStyle w:val="a3"/>
              <w:ind w:left="0" w:right="-1"/>
              <w:jc w:val="both"/>
              <w:rPr>
                <w:rFonts w:ascii="Times New Roman" w:hAnsi="Times New Roman" w:cs="Times New Roman"/>
                <w:sz w:val="24"/>
                <w:szCs w:val="24"/>
                <w:lang w:val="en-US"/>
              </w:rPr>
            </w:pPr>
          </w:p>
        </w:tc>
        <w:tc>
          <w:tcPr>
            <w:tcW w:w="1667" w:type="dxa"/>
          </w:tcPr>
          <w:p w:rsidR="006C5672" w:rsidRDefault="006C5672" w:rsidP="005877D1">
            <w:pPr>
              <w:pStyle w:val="a3"/>
              <w:ind w:left="0" w:right="-1"/>
              <w:jc w:val="center"/>
              <w:rPr>
                <w:rFonts w:ascii="Times New Roman" w:eastAsia="Times New Roman" w:hAnsi="Times New Roman" w:cs="Times New Roman"/>
                <w:bCs/>
                <w:color w:val="000000"/>
                <w:position w:val="-12"/>
                <w:sz w:val="24"/>
                <w:szCs w:val="24"/>
              </w:rPr>
            </w:pPr>
          </w:p>
        </w:tc>
        <w:tc>
          <w:tcPr>
            <w:tcW w:w="1218" w:type="dxa"/>
          </w:tcPr>
          <w:p w:rsidR="006C5672" w:rsidRDefault="006C5672" w:rsidP="00BA5E01">
            <w:pPr>
              <w:pStyle w:val="a3"/>
              <w:ind w:left="0" w:right="-1"/>
              <w:jc w:val="both"/>
              <w:rPr>
                <w:rFonts w:ascii="Times New Roman" w:eastAsia="Times New Roman" w:hAnsi="Times New Roman" w:cs="Times New Roman"/>
                <w:bCs/>
                <w:color w:val="000000"/>
                <w:position w:val="-12"/>
                <w:sz w:val="24"/>
                <w:szCs w:val="24"/>
              </w:rPr>
            </w:pPr>
          </w:p>
        </w:tc>
        <w:tc>
          <w:tcPr>
            <w:tcW w:w="1635" w:type="dxa"/>
          </w:tcPr>
          <w:p w:rsidR="006C5672" w:rsidRDefault="006C5672" w:rsidP="00BA5E01">
            <w:pPr>
              <w:pStyle w:val="a3"/>
              <w:ind w:left="0" w:right="-1"/>
              <w:jc w:val="both"/>
              <w:rPr>
                <w:rFonts w:ascii="Times New Roman" w:eastAsia="Times New Roman" w:hAnsi="Times New Roman" w:cs="Times New Roman"/>
                <w:bCs/>
                <w:color w:val="000000"/>
                <w:position w:val="-14"/>
                <w:sz w:val="24"/>
                <w:szCs w:val="24"/>
              </w:rPr>
            </w:pPr>
          </w:p>
        </w:tc>
        <w:tc>
          <w:tcPr>
            <w:tcW w:w="954" w:type="dxa"/>
          </w:tcPr>
          <w:p w:rsidR="006C5672" w:rsidRPr="00C85A0F" w:rsidRDefault="006C5672" w:rsidP="00BA5E01">
            <w:pPr>
              <w:pStyle w:val="a3"/>
              <w:ind w:left="0" w:right="-1"/>
              <w:jc w:val="both"/>
              <w:rPr>
                <w:rFonts w:ascii="Times New Roman" w:eastAsia="Times New Roman" w:hAnsi="Times New Roman" w:cs="Times New Roman"/>
                <w:bCs/>
                <w:color w:val="000000"/>
                <w:position w:val="-14"/>
                <w:sz w:val="24"/>
                <w:szCs w:val="24"/>
              </w:rPr>
            </w:pPr>
          </w:p>
        </w:tc>
        <w:tc>
          <w:tcPr>
            <w:tcW w:w="992" w:type="dxa"/>
          </w:tcPr>
          <w:p w:rsidR="006C5672" w:rsidRPr="00C85A0F" w:rsidRDefault="006C5672" w:rsidP="00BA5E01">
            <w:pPr>
              <w:pStyle w:val="a3"/>
              <w:ind w:left="0" w:right="-1"/>
              <w:jc w:val="both"/>
              <w:rPr>
                <w:rFonts w:ascii="Times New Roman" w:eastAsia="Times New Roman" w:hAnsi="Times New Roman" w:cs="Times New Roman"/>
                <w:bCs/>
                <w:color w:val="000000"/>
                <w:position w:val="-12"/>
                <w:sz w:val="24"/>
                <w:szCs w:val="24"/>
              </w:rPr>
            </w:pPr>
          </w:p>
        </w:tc>
        <w:tc>
          <w:tcPr>
            <w:tcW w:w="993" w:type="dxa"/>
          </w:tcPr>
          <w:p w:rsidR="006C5672" w:rsidRPr="00C85A0F" w:rsidRDefault="006C5672" w:rsidP="00BA5E01">
            <w:pPr>
              <w:pStyle w:val="a3"/>
              <w:ind w:left="0" w:right="-1"/>
              <w:jc w:val="both"/>
              <w:rPr>
                <w:rFonts w:ascii="Times New Roman" w:eastAsia="Times New Roman" w:hAnsi="Times New Roman" w:cs="Times New Roman"/>
                <w:bCs/>
                <w:color w:val="000000"/>
                <w:position w:val="-12"/>
                <w:sz w:val="24"/>
                <w:szCs w:val="24"/>
              </w:rPr>
            </w:pPr>
          </w:p>
        </w:tc>
        <w:tc>
          <w:tcPr>
            <w:tcW w:w="1047" w:type="dxa"/>
          </w:tcPr>
          <w:p w:rsidR="006C5672" w:rsidRPr="00C85A0F" w:rsidRDefault="006C5672" w:rsidP="00BA5E01">
            <w:pPr>
              <w:pStyle w:val="a3"/>
              <w:ind w:left="0" w:right="-1"/>
              <w:jc w:val="both"/>
              <w:rPr>
                <w:rFonts w:ascii="Times New Roman" w:eastAsia="Times New Roman" w:hAnsi="Times New Roman" w:cs="Times New Roman"/>
                <w:bCs/>
                <w:color w:val="000000"/>
                <w:position w:val="-12"/>
                <w:sz w:val="24"/>
                <w:szCs w:val="24"/>
              </w:rPr>
            </w:pPr>
          </w:p>
        </w:tc>
      </w:tr>
    </w:tbl>
    <w:p w:rsidR="001C5D68" w:rsidRDefault="001C5D68" w:rsidP="001C5D68">
      <w:pPr>
        <w:spacing w:after="0"/>
        <w:ind w:right="-1"/>
        <w:jc w:val="both"/>
        <w:rPr>
          <w:rFonts w:ascii="Times New Roman" w:hAnsi="Times New Roman" w:cs="Times New Roman"/>
          <w:sz w:val="28"/>
          <w:szCs w:val="28"/>
        </w:rPr>
      </w:pPr>
    </w:p>
    <w:p w:rsidR="001C5D68" w:rsidRDefault="001C5D68" w:rsidP="006C5672">
      <w:pPr>
        <w:spacing w:after="0"/>
        <w:jc w:val="center"/>
        <w:rPr>
          <w:rFonts w:ascii="Times New Roman" w:hAnsi="Times New Roman" w:cs="Times New Roman"/>
          <w:b/>
          <w:sz w:val="28"/>
          <w:szCs w:val="28"/>
        </w:rPr>
      </w:pPr>
      <w:r w:rsidRPr="004C242E">
        <w:rPr>
          <w:rFonts w:ascii="Times New Roman" w:hAnsi="Times New Roman" w:cs="Times New Roman"/>
          <w:b/>
          <w:sz w:val="28"/>
          <w:szCs w:val="28"/>
        </w:rPr>
        <w:t>Вопросы для самостоятельного контроля</w:t>
      </w:r>
      <w:r>
        <w:rPr>
          <w:rFonts w:ascii="Times New Roman" w:hAnsi="Times New Roman" w:cs="Times New Roman"/>
          <w:b/>
          <w:sz w:val="28"/>
          <w:szCs w:val="28"/>
        </w:rPr>
        <w:t>:</w:t>
      </w:r>
    </w:p>
    <w:p w:rsidR="006C5672" w:rsidRDefault="006C5672" w:rsidP="006C5672">
      <w:pPr>
        <w:pStyle w:val="a3"/>
        <w:numPr>
          <w:ilvl w:val="0"/>
          <w:numId w:val="14"/>
        </w:numPr>
        <w:spacing w:after="0"/>
        <w:ind w:left="426" w:hanging="426"/>
        <w:jc w:val="both"/>
        <w:rPr>
          <w:rFonts w:ascii="Times New Roman" w:hAnsi="Times New Roman" w:cs="Times New Roman"/>
          <w:sz w:val="28"/>
          <w:szCs w:val="28"/>
        </w:rPr>
      </w:pPr>
      <w:r>
        <w:rPr>
          <w:rFonts w:ascii="Times New Roman" w:hAnsi="Times New Roman" w:cs="Times New Roman"/>
          <w:sz w:val="28"/>
          <w:szCs w:val="28"/>
        </w:rPr>
        <w:t>Дать определение сыпучести зерновых материалов.</w:t>
      </w:r>
    </w:p>
    <w:p w:rsidR="006C5672" w:rsidRDefault="006C5672" w:rsidP="009B2EFE">
      <w:pPr>
        <w:pStyle w:val="a3"/>
        <w:numPr>
          <w:ilvl w:val="0"/>
          <w:numId w:val="14"/>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Как определяется коэффициент внутреннего трения зерновых материалов?</w:t>
      </w:r>
    </w:p>
    <w:p w:rsidR="006C5672" w:rsidRDefault="009B2EFE" w:rsidP="006C5672">
      <w:pPr>
        <w:pStyle w:val="a3"/>
        <w:numPr>
          <w:ilvl w:val="0"/>
          <w:numId w:val="14"/>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Как влияет на коэффициент </w:t>
      </w:r>
      <w:r w:rsidR="00105DB8">
        <w:rPr>
          <w:rFonts w:ascii="Times New Roman" w:hAnsi="Times New Roman" w:cs="Times New Roman"/>
          <w:sz w:val="28"/>
          <w:szCs w:val="28"/>
        </w:rPr>
        <w:t xml:space="preserve">внутреннего </w:t>
      </w:r>
      <w:r>
        <w:rPr>
          <w:rFonts w:ascii="Times New Roman" w:hAnsi="Times New Roman" w:cs="Times New Roman"/>
          <w:sz w:val="28"/>
          <w:szCs w:val="28"/>
        </w:rPr>
        <w:t>трения изменение угла наклона линейки к направлению движения?</w:t>
      </w:r>
    </w:p>
    <w:p w:rsidR="009B2EFE" w:rsidRDefault="009B2EFE" w:rsidP="006C5672">
      <w:pPr>
        <w:pStyle w:val="a3"/>
        <w:numPr>
          <w:ilvl w:val="0"/>
          <w:numId w:val="14"/>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Какая связь существует между коэффициентом </w:t>
      </w:r>
      <w:r w:rsidR="00105DB8">
        <w:rPr>
          <w:rFonts w:ascii="Times New Roman" w:hAnsi="Times New Roman" w:cs="Times New Roman"/>
          <w:sz w:val="28"/>
          <w:szCs w:val="28"/>
        </w:rPr>
        <w:t xml:space="preserve">внутреннего </w:t>
      </w:r>
      <w:r>
        <w:rPr>
          <w:rFonts w:ascii="Times New Roman" w:hAnsi="Times New Roman" w:cs="Times New Roman"/>
          <w:sz w:val="28"/>
          <w:szCs w:val="28"/>
        </w:rPr>
        <w:t>трения и углом трения?</w:t>
      </w:r>
    </w:p>
    <w:p w:rsidR="009B2EFE" w:rsidRPr="006C5672" w:rsidRDefault="009B2EFE" w:rsidP="006C5672">
      <w:pPr>
        <w:pStyle w:val="a3"/>
        <w:numPr>
          <w:ilvl w:val="0"/>
          <w:numId w:val="14"/>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Что называется углом естественного откоса и как он определяется?</w:t>
      </w:r>
    </w:p>
    <w:p w:rsidR="00105DB8" w:rsidRDefault="00105DB8" w:rsidP="00F530AF">
      <w:pPr>
        <w:spacing w:after="0"/>
        <w:jc w:val="center"/>
        <w:rPr>
          <w:rFonts w:ascii="Times New Roman" w:hAnsi="Times New Roman" w:cs="Times New Roman"/>
          <w:b/>
          <w:sz w:val="28"/>
          <w:szCs w:val="28"/>
        </w:rPr>
      </w:pPr>
    </w:p>
    <w:p w:rsidR="00105DB8" w:rsidRDefault="00105DB8" w:rsidP="00F530AF">
      <w:pPr>
        <w:spacing w:after="0"/>
        <w:jc w:val="center"/>
        <w:rPr>
          <w:rFonts w:ascii="Times New Roman" w:hAnsi="Times New Roman" w:cs="Times New Roman"/>
          <w:b/>
          <w:sz w:val="28"/>
          <w:szCs w:val="28"/>
        </w:rPr>
      </w:pPr>
    </w:p>
    <w:p w:rsidR="00B05828" w:rsidRDefault="00B05828" w:rsidP="00F530AF">
      <w:pPr>
        <w:spacing w:after="0"/>
        <w:jc w:val="center"/>
        <w:rPr>
          <w:rFonts w:ascii="Times New Roman" w:hAnsi="Times New Roman" w:cs="Times New Roman"/>
          <w:b/>
          <w:sz w:val="28"/>
          <w:szCs w:val="28"/>
        </w:rPr>
      </w:pPr>
    </w:p>
    <w:p w:rsidR="00B05828" w:rsidRDefault="00B05828" w:rsidP="00F530AF">
      <w:pPr>
        <w:spacing w:after="0"/>
        <w:jc w:val="center"/>
        <w:rPr>
          <w:rFonts w:ascii="Times New Roman" w:hAnsi="Times New Roman" w:cs="Times New Roman"/>
          <w:b/>
          <w:sz w:val="28"/>
          <w:szCs w:val="28"/>
        </w:rPr>
      </w:pPr>
    </w:p>
    <w:p w:rsidR="00B05828" w:rsidRDefault="00B05828" w:rsidP="00F530AF">
      <w:pPr>
        <w:spacing w:after="0"/>
        <w:jc w:val="center"/>
        <w:rPr>
          <w:rFonts w:ascii="Times New Roman" w:hAnsi="Times New Roman" w:cs="Times New Roman"/>
          <w:b/>
          <w:sz w:val="28"/>
          <w:szCs w:val="28"/>
        </w:rPr>
      </w:pPr>
    </w:p>
    <w:p w:rsidR="00F530AF" w:rsidRPr="006D7965" w:rsidRDefault="00F530AF" w:rsidP="00F530AF">
      <w:pPr>
        <w:spacing w:after="0"/>
        <w:jc w:val="center"/>
        <w:rPr>
          <w:rFonts w:ascii="Times New Roman" w:hAnsi="Times New Roman" w:cs="Times New Roman"/>
          <w:b/>
          <w:sz w:val="28"/>
          <w:szCs w:val="28"/>
        </w:rPr>
      </w:pPr>
      <w:r w:rsidRPr="006D7965">
        <w:rPr>
          <w:rFonts w:ascii="Times New Roman" w:hAnsi="Times New Roman" w:cs="Times New Roman"/>
          <w:b/>
          <w:sz w:val="28"/>
          <w:szCs w:val="28"/>
        </w:rPr>
        <w:lastRenderedPageBreak/>
        <w:t>ЛАБОРАТОРНАЯ РАБОТА №</w:t>
      </w:r>
      <w:r w:rsidR="009B2EFE">
        <w:rPr>
          <w:rFonts w:ascii="Times New Roman" w:hAnsi="Times New Roman" w:cs="Times New Roman"/>
          <w:b/>
          <w:sz w:val="28"/>
          <w:szCs w:val="28"/>
        </w:rPr>
        <w:t>10</w:t>
      </w:r>
    </w:p>
    <w:p w:rsidR="00F530AF" w:rsidRPr="006D7965" w:rsidRDefault="00F530AF" w:rsidP="00F530AF">
      <w:pPr>
        <w:spacing w:after="0"/>
        <w:jc w:val="center"/>
        <w:rPr>
          <w:rFonts w:ascii="Times New Roman" w:hAnsi="Times New Roman" w:cs="Times New Roman"/>
          <w:b/>
          <w:sz w:val="28"/>
          <w:szCs w:val="28"/>
        </w:rPr>
      </w:pPr>
      <w:r>
        <w:rPr>
          <w:rFonts w:ascii="Times New Roman" w:hAnsi="Times New Roman" w:cs="Times New Roman"/>
          <w:b/>
          <w:sz w:val="28"/>
          <w:szCs w:val="28"/>
        </w:rPr>
        <w:t>«</w:t>
      </w:r>
      <w:r w:rsidRPr="006D7965">
        <w:rPr>
          <w:rFonts w:ascii="Times New Roman" w:hAnsi="Times New Roman" w:cs="Times New Roman"/>
          <w:b/>
          <w:sz w:val="28"/>
          <w:szCs w:val="28"/>
        </w:rPr>
        <w:t xml:space="preserve">ОПРЕДЕЛЕНИЕ </w:t>
      </w:r>
      <w:r>
        <w:rPr>
          <w:rFonts w:ascii="Times New Roman" w:hAnsi="Times New Roman" w:cs="Times New Roman"/>
          <w:b/>
          <w:sz w:val="28"/>
          <w:szCs w:val="28"/>
        </w:rPr>
        <w:t>СРЕДНЕЙ СКОРОСТИ ДВИЖЕНИЯ ЗЕРНА ПО РЕШЕТУ»</w:t>
      </w:r>
    </w:p>
    <w:p w:rsidR="00F530AF" w:rsidRDefault="00F530AF" w:rsidP="006A1470">
      <w:pPr>
        <w:spacing w:after="0"/>
        <w:ind w:firstLine="708"/>
        <w:jc w:val="both"/>
        <w:rPr>
          <w:rFonts w:ascii="Times New Roman" w:hAnsi="Times New Roman" w:cs="Times New Roman"/>
          <w:sz w:val="28"/>
          <w:szCs w:val="28"/>
        </w:rPr>
      </w:pPr>
    </w:p>
    <w:p w:rsidR="00F530AF" w:rsidRDefault="00F530AF" w:rsidP="006A1470">
      <w:pPr>
        <w:spacing w:after="0"/>
        <w:ind w:firstLine="708"/>
        <w:jc w:val="both"/>
        <w:rPr>
          <w:rFonts w:ascii="Times New Roman" w:hAnsi="Times New Roman" w:cs="Times New Roman"/>
          <w:b/>
          <w:sz w:val="28"/>
          <w:szCs w:val="28"/>
        </w:rPr>
      </w:pPr>
      <w:r w:rsidRPr="006D7965">
        <w:rPr>
          <w:rFonts w:ascii="Times New Roman" w:hAnsi="Times New Roman" w:cs="Times New Roman"/>
          <w:b/>
          <w:sz w:val="28"/>
          <w:szCs w:val="28"/>
        </w:rPr>
        <w:t>Цель работы.</w:t>
      </w:r>
    </w:p>
    <w:p w:rsidR="00F530AF" w:rsidRDefault="00F530AF" w:rsidP="006A147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Определить коэффициент трения зерна по решету и </w:t>
      </w:r>
      <w:r w:rsidR="00105DB8">
        <w:rPr>
          <w:rFonts w:ascii="Times New Roman" w:hAnsi="Times New Roman" w:cs="Times New Roman"/>
          <w:sz w:val="28"/>
          <w:szCs w:val="28"/>
        </w:rPr>
        <w:t>е</w:t>
      </w:r>
      <w:r w:rsidR="00E260BC">
        <w:rPr>
          <w:rFonts w:ascii="Times New Roman" w:hAnsi="Times New Roman" w:cs="Times New Roman"/>
          <w:sz w:val="28"/>
          <w:szCs w:val="28"/>
        </w:rPr>
        <w:t>го</w:t>
      </w:r>
      <w:r w:rsidR="00105DB8">
        <w:rPr>
          <w:rFonts w:ascii="Times New Roman" w:hAnsi="Times New Roman" w:cs="Times New Roman"/>
          <w:sz w:val="28"/>
          <w:szCs w:val="28"/>
        </w:rPr>
        <w:t xml:space="preserve"> </w:t>
      </w:r>
      <w:r>
        <w:rPr>
          <w:rFonts w:ascii="Times New Roman" w:hAnsi="Times New Roman" w:cs="Times New Roman"/>
          <w:sz w:val="28"/>
          <w:szCs w:val="28"/>
        </w:rPr>
        <w:t>среднюю скорость движения.</w:t>
      </w:r>
    </w:p>
    <w:p w:rsidR="00F530AF" w:rsidRDefault="00F530AF" w:rsidP="006A1470">
      <w:pPr>
        <w:spacing w:after="0"/>
        <w:ind w:firstLine="708"/>
        <w:jc w:val="both"/>
        <w:rPr>
          <w:rFonts w:ascii="Times New Roman" w:hAnsi="Times New Roman" w:cs="Times New Roman"/>
          <w:sz w:val="28"/>
          <w:szCs w:val="28"/>
        </w:rPr>
      </w:pPr>
    </w:p>
    <w:p w:rsidR="00F530AF" w:rsidRDefault="00F530AF" w:rsidP="00F530AF">
      <w:pPr>
        <w:spacing w:after="0"/>
        <w:ind w:firstLine="709"/>
        <w:jc w:val="both"/>
        <w:rPr>
          <w:rFonts w:ascii="Times New Roman" w:hAnsi="Times New Roman" w:cs="Times New Roman"/>
          <w:b/>
          <w:sz w:val="28"/>
          <w:szCs w:val="28"/>
        </w:rPr>
      </w:pPr>
      <w:r w:rsidRPr="006D7965">
        <w:rPr>
          <w:rFonts w:ascii="Times New Roman" w:hAnsi="Times New Roman" w:cs="Times New Roman"/>
          <w:b/>
          <w:sz w:val="28"/>
          <w:szCs w:val="28"/>
        </w:rPr>
        <w:t>Содержание работы.</w:t>
      </w:r>
    </w:p>
    <w:p w:rsidR="00F530AF" w:rsidRDefault="00F530AF" w:rsidP="00F530A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Изучить устройство </w:t>
      </w:r>
      <w:r w:rsidR="00105DB8">
        <w:rPr>
          <w:rFonts w:ascii="Times New Roman" w:hAnsi="Times New Roman" w:cs="Times New Roman"/>
          <w:sz w:val="28"/>
          <w:szCs w:val="28"/>
        </w:rPr>
        <w:t xml:space="preserve">установки </w:t>
      </w:r>
      <w:r>
        <w:rPr>
          <w:rFonts w:ascii="Times New Roman" w:hAnsi="Times New Roman" w:cs="Times New Roman"/>
          <w:sz w:val="28"/>
          <w:szCs w:val="28"/>
        </w:rPr>
        <w:t xml:space="preserve">для определения коэффициента трения зерна по решету и </w:t>
      </w:r>
      <w:r w:rsidR="00E260BC">
        <w:rPr>
          <w:rFonts w:ascii="Times New Roman" w:hAnsi="Times New Roman" w:cs="Times New Roman"/>
          <w:sz w:val="28"/>
          <w:szCs w:val="28"/>
        </w:rPr>
        <w:t xml:space="preserve">его </w:t>
      </w:r>
      <w:r>
        <w:rPr>
          <w:rFonts w:ascii="Times New Roman" w:hAnsi="Times New Roman" w:cs="Times New Roman"/>
          <w:sz w:val="28"/>
          <w:szCs w:val="28"/>
        </w:rPr>
        <w:t>средн</w:t>
      </w:r>
      <w:r w:rsidR="00105DB8">
        <w:rPr>
          <w:rFonts w:ascii="Times New Roman" w:hAnsi="Times New Roman" w:cs="Times New Roman"/>
          <w:sz w:val="28"/>
          <w:szCs w:val="28"/>
        </w:rPr>
        <w:t>ей</w:t>
      </w:r>
      <w:r>
        <w:rPr>
          <w:rFonts w:ascii="Times New Roman" w:hAnsi="Times New Roman" w:cs="Times New Roman"/>
          <w:sz w:val="28"/>
          <w:szCs w:val="28"/>
        </w:rPr>
        <w:t xml:space="preserve"> скорост</w:t>
      </w:r>
      <w:r w:rsidR="00105DB8">
        <w:rPr>
          <w:rFonts w:ascii="Times New Roman" w:hAnsi="Times New Roman" w:cs="Times New Roman"/>
          <w:sz w:val="28"/>
          <w:szCs w:val="28"/>
        </w:rPr>
        <w:t>и</w:t>
      </w:r>
      <w:r>
        <w:rPr>
          <w:rFonts w:ascii="Times New Roman" w:hAnsi="Times New Roman" w:cs="Times New Roman"/>
          <w:sz w:val="28"/>
          <w:szCs w:val="28"/>
        </w:rPr>
        <w:t xml:space="preserve"> движения. Выполнить эксперименты по определению коэффициента трения зерна по решету и </w:t>
      </w:r>
      <w:r w:rsidR="00105DB8">
        <w:rPr>
          <w:rFonts w:ascii="Times New Roman" w:hAnsi="Times New Roman" w:cs="Times New Roman"/>
          <w:sz w:val="28"/>
          <w:szCs w:val="28"/>
        </w:rPr>
        <w:t>е</w:t>
      </w:r>
      <w:r w:rsidR="00E260BC">
        <w:rPr>
          <w:rFonts w:ascii="Times New Roman" w:hAnsi="Times New Roman" w:cs="Times New Roman"/>
          <w:sz w:val="28"/>
          <w:szCs w:val="28"/>
        </w:rPr>
        <w:t>го</w:t>
      </w:r>
      <w:r w:rsidR="00105DB8">
        <w:rPr>
          <w:rFonts w:ascii="Times New Roman" w:hAnsi="Times New Roman" w:cs="Times New Roman"/>
          <w:sz w:val="28"/>
          <w:szCs w:val="28"/>
        </w:rPr>
        <w:t xml:space="preserve"> </w:t>
      </w:r>
      <w:r>
        <w:rPr>
          <w:rFonts w:ascii="Times New Roman" w:hAnsi="Times New Roman" w:cs="Times New Roman"/>
          <w:sz w:val="28"/>
          <w:szCs w:val="28"/>
        </w:rPr>
        <w:t>среднюю скорость движения. Составить отчёт о работе.</w:t>
      </w:r>
    </w:p>
    <w:p w:rsidR="00F530AF" w:rsidRDefault="00F530AF" w:rsidP="006A1470">
      <w:pPr>
        <w:spacing w:after="0"/>
        <w:ind w:firstLine="708"/>
        <w:jc w:val="both"/>
        <w:rPr>
          <w:rFonts w:ascii="Times New Roman" w:hAnsi="Times New Roman" w:cs="Times New Roman"/>
          <w:sz w:val="28"/>
          <w:szCs w:val="28"/>
        </w:rPr>
      </w:pPr>
    </w:p>
    <w:p w:rsidR="00F530AF" w:rsidRDefault="00F530AF" w:rsidP="00F530AF">
      <w:pPr>
        <w:spacing w:after="0"/>
        <w:ind w:firstLine="708"/>
        <w:jc w:val="both"/>
        <w:rPr>
          <w:rFonts w:ascii="Times New Roman" w:hAnsi="Times New Roman" w:cs="Times New Roman"/>
          <w:b/>
          <w:sz w:val="28"/>
          <w:szCs w:val="28"/>
        </w:rPr>
      </w:pPr>
      <w:r w:rsidRPr="008F0F73">
        <w:rPr>
          <w:rFonts w:ascii="Times New Roman" w:hAnsi="Times New Roman" w:cs="Times New Roman"/>
          <w:b/>
          <w:sz w:val="28"/>
          <w:szCs w:val="28"/>
        </w:rPr>
        <w:t>Общие сведения</w:t>
      </w:r>
      <w:r>
        <w:rPr>
          <w:rFonts w:ascii="Times New Roman" w:hAnsi="Times New Roman" w:cs="Times New Roman"/>
          <w:b/>
          <w:sz w:val="28"/>
          <w:szCs w:val="28"/>
        </w:rPr>
        <w:t>.</w:t>
      </w:r>
    </w:p>
    <w:p w:rsidR="00B9196E" w:rsidRDefault="00B9196E" w:rsidP="00B9196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частицу массой </w:t>
      </w:r>
      <w:r w:rsidRPr="00F530AF">
        <w:rPr>
          <w:rFonts w:ascii="Times New Roman" w:hAnsi="Times New Roman" w:cs="Times New Roman"/>
          <w:position w:val="-6"/>
          <w:sz w:val="28"/>
          <w:szCs w:val="28"/>
        </w:rPr>
        <w:object w:dxaOrig="279" w:dyaOrig="240">
          <v:shape id="_x0000_i1176" type="#_x0000_t75" style="width:13.5pt;height:12pt" o:ole="">
            <v:imagedata r:id="rId320" o:title=""/>
          </v:shape>
          <o:OLEObject Type="Embed" ProgID="Equation.3" ShapeID="_x0000_i1176" DrawAspect="Content" ObjectID="_1554887521" r:id="rId321"/>
        </w:object>
      </w:r>
      <w:r w:rsidRPr="00F530AF">
        <w:rPr>
          <w:rFonts w:ascii="Times New Roman" w:hAnsi="Times New Roman" w:cs="Times New Roman"/>
          <w:sz w:val="28"/>
          <w:szCs w:val="28"/>
        </w:rPr>
        <w:t xml:space="preserve"> (</w:t>
      </w:r>
      <w:r>
        <w:rPr>
          <w:rFonts w:ascii="Times New Roman" w:hAnsi="Times New Roman" w:cs="Times New Roman"/>
          <w:sz w:val="28"/>
          <w:szCs w:val="28"/>
        </w:rPr>
        <w:t xml:space="preserve">рисунок 10.1) действует сила тяжести </w:t>
      </w:r>
      <w:r w:rsidRPr="00F95D76">
        <w:rPr>
          <w:rFonts w:ascii="Times New Roman" w:hAnsi="Times New Roman" w:cs="Times New Roman"/>
          <w:position w:val="-12"/>
          <w:sz w:val="28"/>
          <w:szCs w:val="28"/>
        </w:rPr>
        <w:object w:dxaOrig="940" w:dyaOrig="360">
          <v:shape id="_x0000_i1177" type="#_x0000_t75" style="width:47.25pt;height:18pt" o:ole="">
            <v:imagedata r:id="rId322" o:title=""/>
          </v:shape>
          <o:OLEObject Type="Embed" ProgID="Equation.3" ShapeID="_x0000_i1177" DrawAspect="Content" ObjectID="_1554887522" r:id="rId323"/>
        </w:object>
      </w:r>
      <w:r>
        <w:rPr>
          <w:rFonts w:ascii="Times New Roman" w:hAnsi="Times New Roman" w:cs="Times New Roman"/>
          <w:sz w:val="28"/>
          <w:szCs w:val="28"/>
        </w:rPr>
        <w:t xml:space="preserve">, сила инерции </w:t>
      </w:r>
      <w:r w:rsidRPr="00F530AF">
        <w:rPr>
          <w:rFonts w:ascii="Times New Roman" w:hAnsi="Times New Roman" w:cs="Times New Roman"/>
          <w:position w:val="-12"/>
          <w:sz w:val="28"/>
          <w:szCs w:val="28"/>
        </w:rPr>
        <w:object w:dxaOrig="1900" w:dyaOrig="400">
          <v:shape id="_x0000_i1178" type="#_x0000_t75" style="width:94.5pt;height:19.5pt" o:ole="">
            <v:imagedata r:id="rId324" o:title=""/>
          </v:shape>
          <o:OLEObject Type="Embed" ProgID="Equation.3" ShapeID="_x0000_i1178" DrawAspect="Content" ObjectID="_1554887523" r:id="rId325"/>
        </w:object>
      </w:r>
      <w:r>
        <w:rPr>
          <w:rFonts w:ascii="Times New Roman" w:hAnsi="Times New Roman" w:cs="Times New Roman"/>
          <w:sz w:val="28"/>
          <w:szCs w:val="28"/>
        </w:rPr>
        <w:t xml:space="preserve">, реакция </w:t>
      </w:r>
      <w:r w:rsidRPr="00F530AF">
        <w:rPr>
          <w:rFonts w:ascii="Times New Roman" w:hAnsi="Times New Roman" w:cs="Times New Roman"/>
          <w:position w:val="-6"/>
          <w:sz w:val="28"/>
          <w:szCs w:val="28"/>
        </w:rPr>
        <w:object w:dxaOrig="300" w:dyaOrig="300">
          <v:shape id="_x0000_i1179" type="#_x0000_t75" style="width:15pt;height:15pt" o:ole="">
            <v:imagedata r:id="rId326" o:title=""/>
          </v:shape>
          <o:OLEObject Type="Embed" ProgID="Equation.3" ShapeID="_x0000_i1179" DrawAspect="Content" ObjectID="_1554887524" r:id="rId327"/>
        </w:object>
      </w:r>
      <w:r>
        <w:rPr>
          <w:rFonts w:ascii="Times New Roman" w:hAnsi="Times New Roman" w:cs="Times New Roman"/>
          <w:sz w:val="28"/>
          <w:szCs w:val="28"/>
        </w:rPr>
        <w:t xml:space="preserve"> и сила трения </w:t>
      </w:r>
      <w:r w:rsidRPr="00F530AF">
        <w:rPr>
          <w:rFonts w:ascii="Times New Roman" w:hAnsi="Times New Roman" w:cs="Times New Roman"/>
          <w:position w:val="-4"/>
          <w:sz w:val="28"/>
          <w:szCs w:val="28"/>
        </w:rPr>
        <w:object w:dxaOrig="279" w:dyaOrig="279">
          <v:shape id="_x0000_i1180" type="#_x0000_t75" style="width:13.5pt;height:13.5pt" o:ole="">
            <v:imagedata r:id="rId328" o:title=""/>
          </v:shape>
          <o:OLEObject Type="Embed" ProgID="Equation.3" ShapeID="_x0000_i1180" DrawAspect="Content" ObjectID="_1554887525" r:id="rId329"/>
        </w:object>
      </w:r>
      <w:r>
        <w:rPr>
          <w:rFonts w:ascii="Times New Roman" w:hAnsi="Times New Roman" w:cs="Times New Roman"/>
          <w:sz w:val="28"/>
          <w:szCs w:val="28"/>
        </w:rPr>
        <w:t>.</w:t>
      </w:r>
    </w:p>
    <w:p w:rsidR="00460065" w:rsidRDefault="00521ADF" w:rsidP="00521ADF">
      <w:pPr>
        <w:spacing w:after="0"/>
        <w:ind w:right="-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4137553"/>
            <wp:effectExtent l="19050" t="0" r="0" b="0"/>
            <wp:docPr id="1040" name="Рисунок 1040" descr="D:\Рабочий стол\булгариев\Лабораторные\Фрагмен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D:\Рабочий стол\булгариев\Лабораторные\Фрагмент2.jpg"/>
                    <pic:cNvPicPr>
                      <a:picLocks noChangeAspect="1" noChangeArrowheads="1"/>
                    </pic:cNvPicPr>
                  </pic:nvPicPr>
                  <pic:blipFill>
                    <a:blip r:embed="rId330" cstate="print"/>
                    <a:srcRect/>
                    <a:stretch>
                      <a:fillRect/>
                    </a:stretch>
                  </pic:blipFill>
                  <pic:spPr bwMode="auto">
                    <a:xfrm>
                      <a:off x="0" y="0"/>
                      <a:ext cx="6120130" cy="4137553"/>
                    </a:xfrm>
                    <a:prstGeom prst="rect">
                      <a:avLst/>
                    </a:prstGeom>
                    <a:noFill/>
                    <a:ln w="9525">
                      <a:noFill/>
                      <a:miter lim="800000"/>
                      <a:headEnd/>
                      <a:tailEnd/>
                    </a:ln>
                  </pic:spPr>
                </pic:pic>
              </a:graphicData>
            </a:graphic>
          </wp:inline>
        </w:drawing>
      </w:r>
    </w:p>
    <w:p w:rsidR="00460065" w:rsidRDefault="00460065" w:rsidP="00460065">
      <w:pPr>
        <w:spacing w:after="0"/>
        <w:ind w:right="-1" w:firstLine="708"/>
        <w:jc w:val="both"/>
        <w:rPr>
          <w:rFonts w:ascii="Times New Roman" w:hAnsi="Times New Roman" w:cs="Times New Roman"/>
          <w:sz w:val="24"/>
          <w:szCs w:val="24"/>
        </w:rPr>
      </w:pPr>
      <w:r w:rsidRPr="00460065">
        <w:rPr>
          <w:rFonts w:ascii="Times New Roman" w:hAnsi="Times New Roman" w:cs="Times New Roman"/>
          <w:sz w:val="24"/>
          <w:szCs w:val="24"/>
          <w:lang w:val="en-US"/>
        </w:rPr>
        <w:t>G</w:t>
      </w:r>
      <w:r w:rsidR="008B018E">
        <w:rPr>
          <w:rFonts w:ascii="Times New Roman" w:hAnsi="Times New Roman" w:cs="Times New Roman"/>
          <w:sz w:val="24"/>
          <w:szCs w:val="24"/>
        </w:rPr>
        <w:t xml:space="preserve"> – </w:t>
      </w:r>
      <w:proofErr w:type="gramStart"/>
      <w:r w:rsidR="008B018E">
        <w:rPr>
          <w:rFonts w:ascii="Times New Roman" w:hAnsi="Times New Roman" w:cs="Times New Roman"/>
          <w:sz w:val="24"/>
          <w:szCs w:val="24"/>
        </w:rPr>
        <w:t>сила</w:t>
      </w:r>
      <w:proofErr w:type="gramEnd"/>
      <w:r w:rsidR="008B018E">
        <w:rPr>
          <w:rFonts w:ascii="Times New Roman" w:hAnsi="Times New Roman" w:cs="Times New Roman"/>
          <w:sz w:val="24"/>
          <w:szCs w:val="24"/>
        </w:rPr>
        <w:t xml:space="preserve"> тяжести</w:t>
      </w:r>
      <w:r w:rsidR="009B51E3">
        <w:rPr>
          <w:rFonts w:ascii="Times New Roman" w:hAnsi="Times New Roman" w:cs="Times New Roman"/>
          <w:sz w:val="24"/>
          <w:szCs w:val="24"/>
        </w:rPr>
        <w:t>;</w:t>
      </w:r>
      <w:r w:rsidR="008B018E">
        <w:rPr>
          <w:rFonts w:ascii="Times New Roman" w:hAnsi="Times New Roman" w:cs="Times New Roman"/>
          <w:sz w:val="24"/>
          <w:szCs w:val="24"/>
        </w:rPr>
        <w:t xml:space="preserve"> </w:t>
      </w:r>
      <w:r w:rsidRPr="00460065">
        <w:rPr>
          <w:rFonts w:ascii="Times New Roman" w:hAnsi="Times New Roman" w:cs="Times New Roman"/>
          <w:sz w:val="24"/>
          <w:szCs w:val="24"/>
          <w:lang w:val="en-US"/>
        </w:rPr>
        <w:t>N</w:t>
      </w:r>
      <w:r w:rsidR="008B018E">
        <w:rPr>
          <w:rFonts w:ascii="Times New Roman" w:hAnsi="Times New Roman" w:cs="Times New Roman"/>
          <w:sz w:val="24"/>
          <w:szCs w:val="24"/>
        </w:rPr>
        <w:t xml:space="preserve"> – нормальная сила</w:t>
      </w:r>
      <w:r w:rsidR="009B51E3">
        <w:rPr>
          <w:rFonts w:ascii="Times New Roman" w:hAnsi="Times New Roman" w:cs="Times New Roman"/>
          <w:sz w:val="24"/>
          <w:szCs w:val="24"/>
        </w:rPr>
        <w:t>;</w:t>
      </w:r>
      <w:r w:rsidR="008B018E">
        <w:rPr>
          <w:rFonts w:ascii="Times New Roman" w:hAnsi="Times New Roman" w:cs="Times New Roman"/>
          <w:sz w:val="24"/>
          <w:szCs w:val="24"/>
        </w:rPr>
        <w:t xml:space="preserve"> </w:t>
      </w:r>
      <w:r w:rsidRPr="00460065">
        <w:rPr>
          <w:rFonts w:ascii="Times New Roman" w:hAnsi="Times New Roman" w:cs="Times New Roman"/>
          <w:sz w:val="24"/>
          <w:szCs w:val="24"/>
          <w:lang w:val="en-US"/>
        </w:rPr>
        <w:t>F</w:t>
      </w:r>
      <w:r w:rsidR="008B018E">
        <w:rPr>
          <w:rFonts w:ascii="Times New Roman" w:hAnsi="Times New Roman" w:cs="Times New Roman"/>
          <w:sz w:val="24"/>
          <w:szCs w:val="24"/>
        </w:rPr>
        <w:t xml:space="preserve"> – сила трения</w:t>
      </w:r>
      <w:r w:rsidR="009B51E3">
        <w:rPr>
          <w:rFonts w:ascii="Times New Roman" w:hAnsi="Times New Roman" w:cs="Times New Roman"/>
          <w:sz w:val="24"/>
          <w:szCs w:val="24"/>
        </w:rPr>
        <w:t>;</w:t>
      </w:r>
      <w:r w:rsidR="008B018E">
        <w:rPr>
          <w:rFonts w:ascii="Times New Roman" w:hAnsi="Times New Roman" w:cs="Times New Roman"/>
          <w:sz w:val="24"/>
          <w:szCs w:val="24"/>
        </w:rPr>
        <w:t xml:space="preserve"> </w:t>
      </w:r>
      <w:r w:rsidRPr="00460065">
        <w:rPr>
          <w:rFonts w:ascii="Times New Roman" w:hAnsi="Times New Roman" w:cs="Times New Roman"/>
          <w:sz w:val="24"/>
          <w:szCs w:val="24"/>
          <w:lang w:val="en-US"/>
        </w:rPr>
        <w:t>P</w:t>
      </w:r>
      <w:r w:rsidRPr="00460065">
        <w:rPr>
          <w:rFonts w:ascii="Times New Roman" w:hAnsi="Times New Roman" w:cs="Times New Roman"/>
          <w:sz w:val="24"/>
          <w:szCs w:val="24"/>
          <w:vertAlign w:val="subscript"/>
          <w:lang w:val="en-US"/>
        </w:rPr>
        <w:t>i</w:t>
      </w:r>
      <w:r w:rsidRPr="00460065">
        <w:rPr>
          <w:rFonts w:ascii="Times New Roman" w:hAnsi="Times New Roman" w:cs="Times New Roman"/>
          <w:sz w:val="24"/>
          <w:szCs w:val="24"/>
        </w:rPr>
        <w:t xml:space="preserve"> – сила инерции</w:t>
      </w:r>
      <w:r>
        <w:rPr>
          <w:rFonts w:ascii="Times New Roman" w:hAnsi="Times New Roman" w:cs="Times New Roman"/>
          <w:sz w:val="24"/>
          <w:szCs w:val="24"/>
        </w:rPr>
        <w:t>.</w:t>
      </w:r>
    </w:p>
    <w:p w:rsidR="00460065" w:rsidRDefault="00460065" w:rsidP="00460065">
      <w:pPr>
        <w:spacing w:after="0"/>
        <w:ind w:right="-1" w:firstLine="708"/>
        <w:jc w:val="both"/>
        <w:rPr>
          <w:rFonts w:ascii="Times New Roman" w:hAnsi="Times New Roman" w:cs="Times New Roman"/>
          <w:sz w:val="24"/>
          <w:szCs w:val="24"/>
        </w:rPr>
      </w:pPr>
      <w:r>
        <w:rPr>
          <w:rFonts w:ascii="Times New Roman" w:hAnsi="Times New Roman" w:cs="Times New Roman"/>
          <w:sz w:val="24"/>
          <w:szCs w:val="24"/>
        </w:rPr>
        <w:t>а) движение частицы вниз</w:t>
      </w:r>
      <w:r w:rsidR="008B018E">
        <w:rPr>
          <w:rFonts w:ascii="Times New Roman" w:hAnsi="Times New Roman" w:cs="Times New Roman"/>
          <w:sz w:val="24"/>
          <w:szCs w:val="24"/>
        </w:rPr>
        <w:t xml:space="preserve"> по плоскости решета</w:t>
      </w:r>
      <w:r>
        <w:rPr>
          <w:rFonts w:ascii="Times New Roman" w:hAnsi="Times New Roman" w:cs="Times New Roman"/>
          <w:sz w:val="24"/>
          <w:szCs w:val="24"/>
        </w:rPr>
        <w:t>; б) движение частицы вверх по плоскости решета.</w:t>
      </w:r>
    </w:p>
    <w:p w:rsidR="00460065" w:rsidRDefault="00460065" w:rsidP="00460065">
      <w:pPr>
        <w:spacing w:after="0"/>
        <w:ind w:right="-1"/>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9B2EFE">
        <w:rPr>
          <w:rFonts w:ascii="Times New Roman" w:hAnsi="Times New Roman" w:cs="Times New Roman"/>
          <w:sz w:val="28"/>
          <w:szCs w:val="28"/>
        </w:rPr>
        <w:t>10</w:t>
      </w:r>
      <w:r w:rsidR="008B018E">
        <w:rPr>
          <w:rFonts w:ascii="Times New Roman" w:hAnsi="Times New Roman" w:cs="Times New Roman"/>
          <w:sz w:val="28"/>
          <w:szCs w:val="28"/>
        </w:rPr>
        <w:t>.</w:t>
      </w:r>
      <w:r>
        <w:rPr>
          <w:rFonts w:ascii="Times New Roman" w:hAnsi="Times New Roman" w:cs="Times New Roman"/>
          <w:sz w:val="28"/>
          <w:szCs w:val="28"/>
        </w:rPr>
        <w:t>1 – Схема сил, действующих на частицу</w:t>
      </w:r>
    </w:p>
    <w:p w:rsidR="00B9196E" w:rsidRDefault="00B9196E" w:rsidP="00B9196E">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Рабочий процесс плоского решета заключает в себе следующие</w:t>
      </w:r>
      <w:r w:rsidR="00105DB8">
        <w:rPr>
          <w:rFonts w:ascii="Times New Roman" w:hAnsi="Times New Roman" w:cs="Times New Roman"/>
          <w:sz w:val="28"/>
          <w:szCs w:val="28"/>
        </w:rPr>
        <w:t xml:space="preserve"> основные моменты</w:t>
      </w:r>
      <w:r>
        <w:rPr>
          <w:rFonts w:ascii="Times New Roman" w:hAnsi="Times New Roman" w:cs="Times New Roman"/>
          <w:sz w:val="28"/>
          <w:szCs w:val="28"/>
        </w:rPr>
        <w:t xml:space="preserve">: </w:t>
      </w:r>
    </w:p>
    <w:p w:rsidR="009B2EFE" w:rsidRDefault="009B2EFE" w:rsidP="009B2EFE">
      <w:pPr>
        <w:spacing w:after="0"/>
        <w:ind w:firstLine="708"/>
        <w:jc w:val="both"/>
        <w:rPr>
          <w:rFonts w:ascii="Times New Roman" w:hAnsi="Times New Roman" w:cs="Times New Roman"/>
          <w:sz w:val="28"/>
          <w:szCs w:val="28"/>
        </w:rPr>
      </w:pPr>
      <w:r>
        <w:rPr>
          <w:rFonts w:ascii="Times New Roman" w:hAnsi="Times New Roman" w:cs="Times New Roman"/>
          <w:sz w:val="28"/>
          <w:szCs w:val="28"/>
        </w:rPr>
        <w:t>- перемещение зерновой смеси, равномерно распределённой по поверхности решета:</w:t>
      </w:r>
    </w:p>
    <w:p w:rsidR="009B2EFE" w:rsidRDefault="009B2EFE" w:rsidP="009B2EFE">
      <w:pPr>
        <w:spacing w:after="0"/>
        <w:ind w:firstLine="708"/>
        <w:jc w:val="both"/>
        <w:rPr>
          <w:rFonts w:ascii="Times New Roman" w:hAnsi="Times New Roman" w:cs="Times New Roman"/>
          <w:sz w:val="28"/>
          <w:szCs w:val="28"/>
        </w:rPr>
      </w:pPr>
      <w:r>
        <w:rPr>
          <w:rFonts w:ascii="Times New Roman" w:hAnsi="Times New Roman" w:cs="Times New Roman"/>
          <w:sz w:val="28"/>
          <w:szCs w:val="28"/>
        </w:rPr>
        <w:t>- западания семян в отверстия решета сквозь них тех, размеры которых меньше рабочих размеров отверстий.</w:t>
      </w:r>
    </w:p>
    <w:p w:rsidR="00460065" w:rsidRDefault="00460065" w:rsidP="00460065">
      <w:pPr>
        <w:spacing w:after="0"/>
        <w:ind w:right="-1" w:firstLine="708"/>
        <w:jc w:val="both"/>
        <w:rPr>
          <w:rFonts w:ascii="Times New Roman" w:hAnsi="Times New Roman" w:cs="Times New Roman"/>
          <w:sz w:val="28"/>
          <w:szCs w:val="28"/>
        </w:rPr>
      </w:pPr>
      <w:r>
        <w:rPr>
          <w:rFonts w:ascii="Times New Roman" w:hAnsi="Times New Roman" w:cs="Times New Roman"/>
          <w:sz w:val="28"/>
          <w:szCs w:val="28"/>
        </w:rPr>
        <w:t>Условия перемещения материала вниз по плоскости решета:</w:t>
      </w:r>
    </w:p>
    <w:p w:rsidR="00460065" w:rsidRDefault="00B9196E" w:rsidP="00460065">
      <w:pPr>
        <w:spacing w:after="0"/>
        <w:ind w:right="-1" w:firstLine="708"/>
        <w:jc w:val="right"/>
        <w:rPr>
          <w:rFonts w:ascii="Times New Roman" w:hAnsi="Times New Roman" w:cs="Times New Roman"/>
          <w:sz w:val="28"/>
          <w:szCs w:val="28"/>
        </w:rPr>
      </w:pPr>
      <w:r w:rsidRPr="00B9196E">
        <w:rPr>
          <w:rFonts w:ascii="Times New Roman" w:hAnsi="Times New Roman" w:cs="Times New Roman"/>
          <w:position w:val="-32"/>
          <w:sz w:val="28"/>
          <w:szCs w:val="28"/>
        </w:rPr>
        <w:object w:dxaOrig="2840" w:dyaOrig="760">
          <v:shape id="_x0000_i1181" type="#_x0000_t75" style="width:141.75pt;height:38.25pt" o:ole="">
            <v:imagedata r:id="rId331" o:title=""/>
          </v:shape>
          <o:OLEObject Type="Embed" ProgID="Equation.3" ShapeID="_x0000_i1181" DrawAspect="Content" ObjectID="_1554887526" r:id="rId332"/>
        </w:object>
      </w:r>
      <w:r w:rsidR="00460065">
        <w:rPr>
          <w:rFonts w:ascii="Times New Roman" w:hAnsi="Times New Roman" w:cs="Times New Roman"/>
          <w:sz w:val="28"/>
          <w:szCs w:val="28"/>
        </w:rPr>
        <w:tab/>
      </w:r>
      <w:r w:rsidR="00460065">
        <w:rPr>
          <w:rFonts w:ascii="Times New Roman" w:hAnsi="Times New Roman" w:cs="Times New Roman"/>
          <w:sz w:val="28"/>
          <w:szCs w:val="28"/>
        </w:rPr>
        <w:tab/>
      </w:r>
      <w:r w:rsidR="00460065">
        <w:rPr>
          <w:rFonts w:ascii="Times New Roman" w:hAnsi="Times New Roman" w:cs="Times New Roman"/>
          <w:sz w:val="28"/>
          <w:szCs w:val="28"/>
        </w:rPr>
        <w:tab/>
      </w:r>
      <w:r w:rsidR="00460065">
        <w:rPr>
          <w:rFonts w:ascii="Times New Roman" w:hAnsi="Times New Roman" w:cs="Times New Roman"/>
          <w:sz w:val="28"/>
          <w:szCs w:val="28"/>
        </w:rPr>
        <w:tab/>
      </w:r>
      <w:r w:rsidR="00460065">
        <w:rPr>
          <w:rFonts w:ascii="Times New Roman" w:hAnsi="Times New Roman" w:cs="Times New Roman"/>
          <w:sz w:val="28"/>
          <w:szCs w:val="28"/>
        </w:rPr>
        <w:tab/>
        <w:t>(</w:t>
      </w:r>
      <w:r w:rsidR="009B2EFE">
        <w:rPr>
          <w:rFonts w:ascii="Times New Roman" w:hAnsi="Times New Roman" w:cs="Times New Roman"/>
          <w:sz w:val="28"/>
          <w:szCs w:val="28"/>
        </w:rPr>
        <w:t>10</w:t>
      </w:r>
      <w:r w:rsidR="00460065">
        <w:rPr>
          <w:rFonts w:ascii="Times New Roman" w:hAnsi="Times New Roman" w:cs="Times New Roman"/>
          <w:sz w:val="28"/>
          <w:szCs w:val="28"/>
        </w:rPr>
        <w:t>.1)</w:t>
      </w:r>
    </w:p>
    <w:p w:rsidR="00460065" w:rsidRDefault="00460065" w:rsidP="00460065">
      <w:pPr>
        <w:spacing w:after="0"/>
        <w:ind w:right="-1"/>
        <w:jc w:val="both"/>
        <w:rPr>
          <w:rFonts w:ascii="Times New Roman" w:hAnsi="Times New Roman" w:cs="Times New Roman"/>
          <w:sz w:val="28"/>
          <w:szCs w:val="28"/>
        </w:rPr>
      </w:pPr>
      <w:r>
        <w:rPr>
          <w:rFonts w:ascii="Times New Roman" w:hAnsi="Times New Roman" w:cs="Times New Roman"/>
          <w:sz w:val="28"/>
          <w:szCs w:val="28"/>
        </w:rPr>
        <w:t xml:space="preserve">где </w:t>
      </w:r>
      <w:r w:rsidR="00F95D76" w:rsidRPr="00460065">
        <w:rPr>
          <w:rFonts w:ascii="Times New Roman" w:hAnsi="Times New Roman" w:cs="Times New Roman"/>
          <w:position w:val="-10"/>
          <w:sz w:val="28"/>
          <w:szCs w:val="28"/>
        </w:rPr>
        <w:object w:dxaOrig="240" w:dyaOrig="279">
          <v:shape id="_x0000_i1182" type="#_x0000_t75" style="width:12pt;height:13.5pt" o:ole="">
            <v:imagedata r:id="rId333" o:title=""/>
          </v:shape>
          <o:OLEObject Type="Embed" ProgID="Equation.3" ShapeID="_x0000_i1182" DrawAspect="Content" ObjectID="_1554887527" r:id="rId334"/>
        </w:object>
      </w:r>
      <w:r>
        <w:rPr>
          <w:rFonts w:ascii="Times New Roman" w:hAnsi="Times New Roman" w:cs="Times New Roman"/>
          <w:sz w:val="28"/>
          <w:szCs w:val="28"/>
        </w:rPr>
        <w:t xml:space="preserve"> – угол трения частиц материала о плоскость решета, град;</w:t>
      </w:r>
    </w:p>
    <w:p w:rsidR="00460065" w:rsidRDefault="00B06155" w:rsidP="00460065">
      <w:pPr>
        <w:spacing w:after="0"/>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F95D76" w:rsidRPr="00460065">
        <w:rPr>
          <w:rFonts w:ascii="Times New Roman" w:hAnsi="Times New Roman" w:cs="Times New Roman"/>
          <w:position w:val="-6"/>
          <w:sz w:val="28"/>
          <w:szCs w:val="28"/>
        </w:rPr>
        <w:object w:dxaOrig="260" w:dyaOrig="240">
          <v:shape id="_x0000_i1183" type="#_x0000_t75" style="width:12.75pt;height:12pt" o:ole="">
            <v:imagedata r:id="rId335" o:title=""/>
          </v:shape>
          <o:OLEObject Type="Embed" ProgID="Equation.3" ShapeID="_x0000_i1183" DrawAspect="Content" ObjectID="_1554887528" r:id="rId336"/>
        </w:object>
      </w:r>
      <w:r w:rsidR="00460065">
        <w:rPr>
          <w:rFonts w:ascii="Times New Roman" w:hAnsi="Times New Roman" w:cs="Times New Roman"/>
          <w:sz w:val="28"/>
          <w:szCs w:val="28"/>
        </w:rPr>
        <w:t xml:space="preserve"> – угол наклона решета, град;</w:t>
      </w:r>
    </w:p>
    <w:p w:rsidR="00460065" w:rsidRDefault="00B06155" w:rsidP="00B06155">
      <w:pPr>
        <w:tabs>
          <w:tab w:val="left" w:pos="567"/>
        </w:tabs>
        <w:spacing w:after="0"/>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F95D76" w:rsidRPr="00460065">
        <w:rPr>
          <w:rFonts w:ascii="Times New Roman" w:hAnsi="Times New Roman" w:cs="Times New Roman"/>
          <w:position w:val="-6"/>
          <w:sz w:val="28"/>
          <w:szCs w:val="28"/>
        </w:rPr>
        <w:object w:dxaOrig="220" w:dyaOrig="240">
          <v:shape id="_x0000_i1184" type="#_x0000_t75" style="width:10.5pt;height:12pt" o:ole="">
            <v:imagedata r:id="rId337" o:title=""/>
          </v:shape>
          <o:OLEObject Type="Embed" ProgID="Equation.3" ShapeID="_x0000_i1184" DrawAspect="Content" ObjectID="_1554887529" r:id="rId338"/>
        </w:object>
      </w:r>
      <w:r w:rsidR="00460065">
        <w:rPr>
          <w:rFonts w:ascii="Times New Roman" w:hAnsi="Times New Roman" w:cs="Times New Roman"/>
          <w:sz w:val="28"/>
          <w:szCs w:val="28"/>
        </w:rPr>
        <w:t xml:space="preserve"> – угол между направлением </w:t>
      </w:r>
      <w:r>
        <w:rPr>
          <w:rFonts w:ascii="Times New Roman" w:hAnsi="Times New Roman" w:cs="Times New Roman"/>
          <w:sz w:val="28"/>
          <w:szCs w:val="28"/>
        </w:rPr>
        <w:t>колебания решета и плоскость решета, град.</w:t>
      </w:r>
    </w:p>
    <w:p w:rsidR="00B06155" w:rsidRDefault="00B06155" w:rsidP="00B06155">
      <w:pPr>
        <w:tabs>
          <w:tab w:val="left" w:pos="709"/>
        </w:tabs>
        <w:spacing w:after="0"/>
        <w:ind w:right="-1" w:firstLine="709"/>
        <w:jc w:val="both"/>
        <w:rPr>
          <w:rFonts w:ascii="Times New Roman" w:hAnsi="Times New Roman" w:cs="Times New Roman"/>
          <w:sz w:val="28"/>
          <w:szCs w:val="28"/>
        </w:rPr>
      </w:pPr>
      <w:r>
        <w:rPr>
          <w:rFonts w:ascii="Times New Roman" w:hAnsi="Times New Roman" w:cs="Times New Roman"/>
          <w:sz w:val="28"/>
          <w:szCs w:val="28"/>
        </w:rPr>
        <w:t>Вверх по плоскости решета:</w:t>
      </w:r>
    </w:p>
    <w:p w:rsidR="00B06155" w:rsidRDefault="00B9196E" w:rsidP="00F95D76">
      <w:pPr>
        <w:spacing w:after="0"/>
        <w:ind w:right="-1" w:firstLine="708"/>
        <w:jc w:val="right"/>
        <w:rPr>
          <w:rFonts w:ascii="Times New Roman" w:hAnsi="Times New Roman" w:cs="Times New Roman"/>
          <w:sz w:val="28"/>
          <w:szCs w:val="28"/>
        </w:rPr>
      </w:pPr>
      <w:r w:rsidRPr="00B9196E">
        <w:rPr>
          <w:rFonts w:ascii="Times New Roman" w:hAnsi="Times New Roman" w:cs="Times New Roman"/>
          <w:position w:val="-32"/>
          <w:sz w:val="28"/>
          <w:szCs w:val="28"/>
        </w:rPr>
        <w:object w:dxaOrig="2799" w:dyaOrig="760">
          <v:shape id="_x0000_i1185" type="#_x0000_t75" style="width:140.25pt;height:38.25pt" o:ole="">
            <v:imagedata r:id="rId339" o:title=""/>
          </v:shape>
          <o:OLEObject Type="Embed" ProgID="Equation.3" ShapeID="_x0000_i1185" DrawAspect="Content" ObjectID="_1554887530" r:id="rId340"/>
        </w:object>
      </w:r>
      <w:r w:rsidR="00B06155">
        <w:rPr>
          <w:rFonts w:ascii="Times New Roman" w:hAnsi="Times New Roman" w:cs="Times New Roman"/>
          <w:sz w:val="28"/>
          <w:szCs w:val="28"/>
        </w:rPr>
        <w:tab/>
      </w:r>
      <w:r w:rsidR="00B06155">
        <w:rPr>
          <w:rFonts w:ascii="Times New Roman" w:hAnsi="Times New Roman" w:cs="Times New Roman"/>
          <w:sz w:val="28"/>
          <w:szCs w:val="28"/>
        </w:rPr>
        <w:tab/>
      </w:r>
      <w:r w:rsidR="00B06155">
        <w:rPr>
          <w:rFonts w:ascii="Times New Roman" w:hAnsi="Times New Roman" w:cs="Times New Roman"/>
          <w:sz w:val="28"/>
          <w:szCs w:val="28"/>
        </w:rPr>
        <w:tab/>
      </w:r>
      <w:r w:rsidR="00B06155">
        <w:rPr>
          <w:rFonts w:ascii="Times New Roman" w:hAnsi="Times New Roman" w:cs="Times New Roman"/>
          <w:sz w:val="28"/>
          <w:szCs w:val="28"/>
        </w:rPr>
        <w:tab/>
      </w:r>
      <w:r w:rsidR="00B06155">
        <w:rPr>
          <w:rFonts w:ascii="Times New Roman" w:hAnsi="Times New Roman" w:cs="Times New Roman"/>
          <w:sz w:val="28"/>
          <w:szCs w:val="28"/>
        </w:rPr>
        <w:tab/>
        <w:t>(</w:t>
      </w:r>
      <w:r w:rsidR="009B2EFE">
        <w:rPr>
          <w:rFonts w:ascii="Times New Roman" w:hAnsi="Times New Roman" w:cs="Times New Roman"/>
          <w:sz w:val="28"/>
          <w:szCs w:val="28"/>
        </w:rPr>
        <w:t>10</w:t>
      </w:r>
      <w:r w:rsidR="00B06155">
        <w:rPr>
          <w:rFonts w:ascii="Times New Roman" w:hAnsi="Times New Roman" w:cs="Times New Roman"/>
          <w:sz w:val="28"/>
          <w:szCs w:val="28"/>
        </w:rPr>
        <w:t>.2)</w:t>
      </w:r>
    </w:p>
    <w:p w:rsidR="00B06155" w:rsidRDefault="00B06155" w:rsidP="00B06155">
      <w:pPr>
        <w:spacing w:after="0"/>
        <w:ind w:right="-1" w:firstLine="708"/>
        <w:jc w:val="both"/>
        <w:rPr>
          <w:rFonts w:ascii="Times New Roman" w:hAnsi="Times New Roman" w:cs="Times New Roman"/>
          <w:sz w:val="28"/>
          <w:szCs w:val="28"/>
        </w:rPr>
      </w:pPr>
      <w:r>
        <w:rPr>
          <w:rFonts w:ascii="Times New Roman" w:hAnsi="Times New Roman" w:cs="Times New Roman"/>
          <w:sz w:val="28"/>
          <w:szCs w:val="28"/>
        </w:rPr>
        <w:t>Отрыв частицы по плоскости решета:</w:t>
      </w:r>
    </w:p>
    <w:p w:rsidR="00B06155" w:rsidRDefault="00B9196E" w:rsidP="00B06155">
      <w:pPr>
        <w:spacing w:after="0"/>
        <w:ind w:right="-1" w:firstLine="708"/>
        <w:jc w:val="right"/>
        <w:rPr>
          <w:rFonts w:ascii="Times New Roman" w:hAnsi="Times New Roman" w:cs="Times New Roman"/>
          <w:sz w:val="28"/>
          <w:szCs w:val="28"/>
        </w:rPr>
      </w:pPr>
      <w:r w:rsidRPr="00B9196E">
        <w:rPr>
          <w:rFonts w:ascii="Times New Roman" w:hAnsi="Times New Roman" w:cs="Times New Roman"/>
          <w:position w:val="-28"/>
          <w:sz w:val="28"/>
          <w:szCs w:val="28"/>
        </w:rPr>
        <w:object w:dxaOrig="2140" w:dyaOrig="720">
          <v:shape id="_x0000_i1186" type="#_x0000_t75" style="width:107.25pt;height:36pt" o:ole="">
            <v:imagedata r:id="rId341" o:title=""/>
          </v:shape>
          <o:OLEObject Type="Embed" ProgID="Equation.3" ShapeID="_x0000_i1186" DrawAspect="Content" ObjectID="_1554887531" r:id="rId342"/>
        </w:object>
      </w:r>
      <w:r w:rsidR="00B06155">
        <w:rPr>
          <w:rFonts w:ascii="Times New Roman" w:hAnsi="Times New Roman" w:cs="Times New Roman"/>
          <w:sz w:val="28"/>
          <w:szCs w:val="28"/>
        </w:rPr>
        <w:tab/>
      </w:r>
      <w:r w:rsidR="00B06155">
        <w:rPr>
          <w:rFonts w:ascii="Times New Roman" w:hAnsi="Times New Roman" w:cs="Times New Roman"/>
          <w:sz w:val="28"/>
          <w:szCs w:val="28"/>
        </w:rPr>
        <w:tab/>
      </w:r>
      <w:r w:rsidR="00B06155">
        <w:rPr>
          <w:rFonts w:ascii="Times New Roman" w:hAnsi="Times New Roman" w:cs="Times New Roman"/>
          <w:sz w:val="28"/>
          <w:szCs w:val="28"/>
        </w:rPr>
        <w:tab/>
      </w:r>
      <w:r w:rsidR="00B06155">
        <w:rPr>
          <w:rFonts w:ascii="Times New Roman" w:hAnsi="Times New Roman" w:cs="Times New Roman"/>
          <w:sz w:val="28"/>
          <w:szCs w:val="28"/>
        </w:rPr>
        <w:tab/>
      </w:r>
      <w:r w:rsidR="00B06155">
        <w:rPr>
          <w:rFonts w:ascii="Times New Roman" w:hAnsi="Times New Roman" w:cs="Times New Roman"/>
          <w:sz w:val="28"/>
          <w:szCs w:val="28"/>
        </w:rPr>
        <w:tab/>
      </w:r>
      <w:r w:rsidR="00B06155">
        <w:rPr>
          <w:rFonts w:ascii="Times New Roman" w:hAnsi="Times New Roman" w:cs="Times New Roman"/>
          <w:sz w:val="28"/>
          <w:szCs w:val="28"/>
        </w:rPr>
        <w:tab/>
        <w:t>(</w:t>
      </w:r>
      <w:r w:rsidR="009B2EFE">
        <w:rPr>
          <w:rFonts w:ascii="Times New Roman" w:hAnsi="Times New Roman" w:cs="Times New Roman"/>
          <w:sz w:val="28"/>
          <w:szCs w:val="28"/>
        </w:rPr>
        <w:t>10</w:t>
      </w:r>
      <w:r w:rsidR="00B06155">
        <w:rPr>
          <w:rFonts w:ascii="Times New Roman" w:hAnsi="Times New Roman" w:cs="Times New Roman"/>
          <w:sz w:val="28"/>
          <w:szCs w:val="28"/>
        </w:rPr>
        <w:t>.3)</w:t>
      </w:r>
    </w:p>
    <w:p w:rsidR="00B06155" w:rsidRDefault="00B06155" w:rsidP="00B06155">
      <w:pPr>
        <w:spacing w:after="0"/>
        <w:ind w:right="-1" w:firstLine="708"/>
        <w:jc w:val="both"/>
        <w:rPr>
          <w:rFonts w:ascii="Times New Roman" w:hAnsi="Times New Roman" w:cs="Times New Roman"/>
          <w:sz w:val="28"/>
          <w:szCs w:val="28"/>
        </w:rPr>
      </w:pPr>
      <w:r>
        <w:rPr>
          <w:rFonts w:ascii="Times New Roman" w:hAnsi="Times New Roman" w:cs="Times New Roman"/>
          <w:sz w:val="28"/>
          <w:szCs w:val="28"/>
        </w:rPr>
        <w:t xml:space="preserve">Взяв отношение </w:t>
      </w:r>
      <w:r w:rsidR="00521ADF" w:rsidRPr="00F95D76">
        <w:rPr>
          <w:rFonts w:ascii="Times New Roman" w:hAnsi="Times New Roman" w:cs="Times New Roman"/>
          <w:position w:val="-32"/>
          <w:sz w:val="28"/>
          <w:szCs w:val="28"/>
        </w:rPr>
        <w:object w:dxaOrig="999" w:dyaOrig="859">
          <v:shape id="_x0000_i1187" type="#_x0000_t75" style="width:50.25pt;height:43.5pt" o:ole="">
            <v:imagedata r:id="rId343" o:title=""/>
          </v:shape>
          <o:OLEObject Type="Embed" ProgID="Equation.3" ShapeID="_x0000_i1187" DrawAspect="Content" ObjectID="_1554887532" r:id="rId344"/>
        </w:object>
      </w:r>
      <w:r>
        <w:rPr>
          <w:rFonts w:ascii="Times New Roman" w:hAnsi="Times New Roman" w:cs="Times New Roman"/>
          <w:sz w:val="28"/>
          <w:szCs w:val="28"/>
        </w:rPr>
        <w:t>, запишем условием перемещения материала по решету без отрыва от плоскости со скольжением вверх и вниз:</w:t>
      </w:r>
    </w:p>
    <w:p w:rsidR="00B06155" w:rsidRDefault="00B9196E" w:rsidP="00B06155">
      <w:pPr>
        <w:spacing w:after="0"/>
        <w:ind w:right="-1" w:firstLine="708"/>
        <w:jc w:val="right"/>
        <w:rPr>
          <w:rFonts w:ascii="Times New Roman" w:hAnsi="Times New Roman" w:cs="Times New Roman"/>
          <w:sz w:val="28"/>
          <w:szCs w:val="28"/>
        </w:rPr>
      </w:pPr>
      <w:r w:rsidRPr="00B9196E">
        <w:rPr>
          <w:rFonts w:ascii="Times New Roman" w:hAnsi="Times New Roman" w:cs="Times New Roman"/>
          <w:position w:val="-14"/>
          <w:sz w:val="28"/>
          <w:szCs w:val="28"/>
        </w:rPr>
        <w:object w:dxaOrig="2000" w:dyaOrig="380">
          <v:shape id="_x0000_i1188" type="#_x0000_t75" style="width:100.5pt;height:18.75pt" o:ole="">
            <v:imagedata r:id="rId345" o:title=""/>
          </v:shape>
          <o:OLEObject Type="Embed" ProgID="Equation.3" ShapeID="_x0000_i1188" DrawAspect="Content" ObjectID="_1554887533" r:id="rId346"/>
        </w:object>
      </w:r>
      <w:r w:rsidR="00521ADF" w:rsidRPr="00AE3FFD">
        <w:rPr>
          <w:rFonts w:ascii="Times New Roman" w:hAnsi="Times New Roman" w:cs="Times New Roman"/>
          <w:sz w:val="28"/>
          <w:szCs w:val="28"/>
        </w:rPr>
        <w:t>.</w:t>
      </w:r>
      <w:r w:rsidR="00B06155">
        <w:rPr>
          <w:rFonts w:ascii="Times New Roman" w:hAnsi="Times New Roman" w:cs="Times New Roman"/>
          <w:sz w:val="28"/>
          <w:szCs w:val="28"/>
        </w:rPr>
        <w:tab/>
      </w:r>
      <w:r w:rsidR="00B06155">
        <w:rPr>
          <w:rFonts w:ascii="Times New Roman" w:hAnsi="Times New Roman" w:cs="Times New Roman"/>
          <w:sz w:val="28"/>
          <w:szCs w:val="28"/>
        </w:rPr>
        <w:tab/>
      </w:r>
      <w:r w:rsidR="00B06155">
        <w:rPr>
          <w:rFonts w:ascii="Times New Roman" w:hAnsi="Times New Roman" w:cs="Times New Roman"/>
          <w:sz w:val="28"/>
          <w:szCs w:val="28"/>
        </w:rPr>
        <w:tab/>
      </w:r>
      <w:r w:rsidR="00B06155">
        <w:rPr>
          <w:rFonts w:ascii="Times New Roman" w:hAnsi="Times New Roman" w:cs="Times New Roman"/>
          <w:sz w:val="28"/>
          <w:szCs w:val="28"/>
        </w:rPr>
        <w:tab/>
      </w:r>
      <w:r w:rsidR="00B06155">
        <w:rPr>
          <w:rFonts w:ascii="Times New Roman" w:hAnsi="Times New Roman" w:cs="Times New Roman"/>
          <w:sz w:val="28"/>
          <w:szCs w:val="28"/>
        </w:rPr>
        <w:tab/>
        <w:t>(</w:t>
      </w:r>
      <w:r w:rsidR="009B2EFE">
        <w:rPr>
          <w:rFonts w:ascii="Times New Roman" w:hAnsi="Times New Roman" w:cs="Times New Roman"/>
          <w:sz w:val="28"/>
          <w:szCs w:val="28"/>
        </w:rPr>
        <w:t>10</w:t>
      </w:r>
      <w:r w:rsidR="00B06155">
        <w:rPr>
          <w:rFonts w:ascii="Times New Roman" w:hAnsi="Times New Roman" w:cs="Times New Roman"/>
          <w:sz w:val="28"/>
          <w:szCs w:val="28"/>
        </w:rPr>
        <w:t>.4)</w:t>
      </w:r>
    </w:p>
    <w:p w:rsidR="00B06155" w:rsidRDefault="00B06155" w:rsidP="00B06155">
      <w:pPr>
        <w:spacing w:after="0"/>
        <w:ind w:right="-1" w:firstLine="708"/>
        <w:jc w:val="both"/>
        <w:rPr>
          <w:rFonts w:ascii="Times New Roman" w:hAnsi="Times New Roman" w:cs="Times New Roman"/>
          <w:sz w:val="28"/>
          <w:szCs w:val="28"/>
        </w:rPr>
      </w:pPr>
    </w:p>
    <w:p w:rsidR="00B06155" w:rsidRDefault="00B06155" w:rsidP="00B06155">
      <w:pPr>
        <w:spacing w:after="0"/>
        <w:ind w:right="-1" w:firstLine="708"/>
        <w:jc w:val="both"/>
        <w:rPr>
          <w:rFonts w:ascii="Times New Roman" w:hAnsi="Times New Roman" w:cs="Times New Roman"/>
          <w:sz w:val="28"/>
          <w:szCs w:val="28"/>
        </w:rPr>
      </w:pPr>
      <w:r>
        <w:rPr>
          <w:rFonts w:ascii="Times New Roman" w:hAnsi="Times New Roman" w:cs="Times New Roman"/>
          <w:sz w:val="28"/>
          <w:szCs w:val="28"/>
        </w:rPr>
        <w:t>Средняя скорость перемещения материала на решете:</w:t>
      </w:r>
    </w:p>
    <w:p w:rsidR="00B06155" w:rsidRDefault="00521ADF" w:rsidP="00B06155">
      <w:pPr>
        <w:spacing w:after="0"/>
        <w:ind w:right="-1" w:firstLine="708"/>
        <w:jc w:val="right"/>
        <w:rPr>
          <w:rFonts w:ascii="Times New Roman" w:hAnsi="Times New Roman" w:cs="Times New Roman"/>
          <w:sz w:val="28"/>
          <w:szCs w:val="28"/>
        </w:rPr>
      </w:pPr>
      <w:r w:rsidRPr="00F95D76">
        <w:rPr>
          <w:rFonts w:ascii="Times New Roman" w:hAnsi="Times New Roman" w:cs="Times New Roman"/>
          <w:position w:val="-28"/>
          <w:sz w:val="28"/>
          <w:szCs w:val="28"/>
        </w:rPr>
        <w:object w:dxaOrig="3340" w:dyaOrig="720">
          <v:shape id="_x0000_i1189" type="#_x0000_t75" style="width:166.5pt;height:36pt" o:ole="">
            <v:imagedata r:id="rId347" o:title=""/>
          </v:shape>
          <o:OLEObject Type="Embed" ProgID="Equation.3" ShapeID="_x0000_i1189" DrawAspect="Content" ObjectID="_1554887534" r:id="rId348"/>
        </w:object>
      </w:r>
      <w:r>
        <w:rPr>
          <w:rFonts w:ascii="Times New Roman" w:hAnsi="Times New Roman" w:cs="Times New Roman"/>
          <w:sz w:val="28"/>
          <w:szCs w:val="28"/>
          <w:lang w:val="en-US"/>
        </w:rPr>
        <w:t>.</w:t>
      </w:r>
      <w:r w:rsidR="00B06155">
        <w:rPr>
          <w:rFonts w:ascii="Times New Roman" w:hAnsi="Times New Roman" w:cs="Times New Roman"/>
          <w:sz w:val="28"/>
          <w:szCs w:val="28"/>
        </w:rPr>
        <w:t xml:space="preserve"> </w:t>
      </w:r>
      <w:r w:rsidR="00B06155">
        <w:rPr>
          <w:rFonts w:ascii="Times New Roman" w:hAnsi="Times New Roman" w:cs="Times New Roman"/>
          <w:sz w:val="28"/>
          <w:szCs w:val="28"/>
        </w:rPr>
        <w:tab/>
      </w:r>
      <w:r w:rsidR="00B06155">
        <w:rPr>
          <w:rFonts w:ascii="Times New Roman" w:hAnsi="Times New Roman" w:cs="Times New Roman"/>
          <w:sz w:val="28"/>
          <w:szCs w:val="28"/>
        </w:rPr>
        <w:tab/>
      </w:r>
      <w:r w:rsidR="00B06155">
        <w:rPr>
          <w:rFonts w:ascii="Times New Roman" w:hAnsi="Times New Roman" w:cs="Times New Roman"/>
          <w:sz w:val="28"/>
          <w:szCs w:val="28"/>
        </w:rPr>
        <w:tab/>
      </w:r>
      <w:r w:rsidR="00B06155">
        <w:rPr>
          <w:rFonts w:ascii="Times New Roman" w:hAnsi="Times New Roman" w:cs="Times New Roman"/>
          <w:sz w:val="28"/>
          <w:szCs w:val="28"/>
        </w:rPr>
        <w:tab/>
        <w:t>(</w:t>
      </w:r>
      <w:r w:rsidR="009B2EFE">
        <w:rPr>
          <w:rFonts w:ascii="Times New Roman" w:hAnsi="Times New Roman" w:cs="Times New Roman"/>
          <w:sz w:val="28"/>
          <w:szCs w:val="28"/>
        </w:rPr>
        <w:t>10</w:t>
      </w:r>
      <w:r w:rsidR="00B06155">
        <w:rPr>
          <w:rFonts w:ascii="Times New Roman" w:hAnsi="Times New Roman" w:cs="Times New Roman"/>
          <w:sz w:val="28"/>
          <w:szCs w:val="28"/>
        </w:rPr>
        <w:t>.5)</w:t>
      </w:r>
    </w:p>
    <w:p w:rsidR="00630AAA" w:rsidRDefault="00630AAA" w:rsidP="00630AAA">
      <w:pPr>
        <w:spacing w:after="0"/>
        <w:ind w:right="-1"/>
        <w:jc w:val="both"/>
        <w:rPr>
          <w:rFonts w:ascii="Times New Roman" w:hAnsi="Times New Roman" w:cs="Times New Roman"/>
          <w:sz w:val="28"/>
          <w:szCs w:val="28"/>
        </w:rPr>
      </w:pPr>
      <w:r>
        <w:rPr>
          <w:rFonts w:ascii="Times New Roman" w:hAnsi="Times New Roman" w:cs="Times New Roman"/>
          <w:sz w:val="28"/>
          <w:szCs w:val="28"/>
        </w:rPr>
        <w:t xml:space="preserve">где  </w:t>
      </w:r>
      <w:r w:rsidR="00F95D76" w:rsidRPr="00630AAA">
        <w:rPr>
          <w:rFonts w:ascii="Times New Roman" w:hAnsi="Times New Roman" w:cs="Times New Roman"/>
          <w:position w:val="-10"/>
          <w:sz w:val="28"/>
          <w:szCs w:val="28"/>
        </w:rPr>
        <w:object w:dxaOrig="220" w:dyaOrig="279">
          <v:shape id="_x0000_i1190" type="#_x0000_t75" style="width:10.5pt;height:13.5pt" o:ole="">
            <v:imagedata r:id="rId349" o:title=""/>
          </v:shape>
          <o:OLEObject Type="Embed" ProgID="Equation.3" ShapeID="_x0000_i1190" DrawAspect="Content" ObjectID="_1554887535" r:id="rId350"/>
        </w:object>
      </w:r>
      <w:r w:rsidR="008B018E">
        <w:rPr>
          <w:rFonts w:ascii="Times New Roman" w:hAnsi="Times New Roman" w:cs="Times New Roman"/>
          <w:sz w:val="28"/>
          <w:szCs w:val="28"/>
        </w:rPr>
        <w:t>–</w:t>
      </w:r>
      <w:r>
        <w:rPr>
          <w:rFonts w:ascii="Times New Roman" w:hAnsi="Times New Roman" w:cs="Times New Roman"/>
          <w:sz w:val="28"/>
          <w:szCs w:val="28"/>
        </w:rPr>
        <w:t xml:space="preserve"> коэффициент, учитывающий внутренне трение вороха, соударение частиц и др., принимают </w:t>
      </w:r>
      <w:proofErr w:type="gramStart"/>
      <w:r>
        <w:rPr>
          <w:rFonts w:ascii="Times New Roman" w:hAnsi="Times New Roman" w:cs="Times New Roman"/>
          <w:sz w:val="28"/>
          <w:szCs w:val="28"/>
        </w:rPr>
        <w:t>равным</w:t>
      </w:r>
      <w:proofErr w:type="gramEnd"/>
      <w:r>
        <w:rPr>
          <w:rFonts w:ascii="Times New Roman" w:hAnsi="Times New Roman" w:cs="Times New Roman"/>
          <w:sz w:val="28"/>
          <w:szCs w:val="28"/>
        </w:rPr>
        <w:t xml:space="preserve"> 0,4…0,7;</w:t>
      </w:r>
    </w:p>
    <w:p w:rsidR="00630AAA" w:rsidRDefault="00630AAA" w:rsidP="00630AAA">
      <w:pPr>
        <w:spacing w:after="0"/>
        <w:ind w:right="-1"/>
        <w:jc w:val="both"/>
        <w:rPr>
          <w:rFonts w:ascii="Times New Roman" w:hAnsi="Times New Roman" w:cs="Times New Roman"/>
          <w:sz w:val="28"/>
          <w:szCs w:val="28"/>
        </w:rPr>
      </w:pPr>
      <w:r>
        <w:rPr>
          <w:rFonts w:ascii="Times New Roman" w:hAnsi="Times New Roman" w:cs="Times New Roman"/>
          <w:sz w:val="28"/>
          <w:szCs w:val="28"/>
        </w:rPr>
        <w:tab/>
      </w:r>
      <w:r w:rsidR="00F95D76" w:rsidRPr="00F95D76">
        <w:rPr>
          <w:rFonts w:ascii="Times New Roman" w:hAnsi="Times New Roman" w:cs="Times New Roman"/>
          <w:position w:val="-12"/>
          <w:sz w:val="28"/>
          <w:szCs w:val="28"/>
        </w:rPr>
        <w:object w:dxaOrig="720" w:dyaOrig="380">
          <v:shape id="_x0000_i1191" type="#_x0000_t75" style="width:36pt;height:19.5pt" o:ole="">
            <v:imagedata r:id="rId351" o:title=""/>
          </v:shape>
          <o:OLEObject Type="Embed" ProgID="Equation.3" ShapeID="_x0000_i1191" DrawAspect="Content" ObjectID="_1554887536" r:id="rId352"/>
        </w:object>
      </w:r>
      <w:r>
        <w:rPr>
          <w:rFonts w:ascii="Times New Roman" w:hAnsi="Times New Roman" w:cs="Times New Roman"/>
          <w:sz w:val="28"/>
          <w:szCs w:val="28"/>
        </w:rPr>
        <w:t xml:space="preserve"> </w:t>
      </w:r>
      <w:r w:rsidR="008B018E">
        <w:rPr>
          <w:rFonts w:ascii="Times New Roman" w:hAnsi="Times New Roman" w:cs="Times New Roman"/>
          <w:sz w:val="28"/>
          <w:szCs w:val="28"/>
        </w:rPr>
        <w:t>–</w:t>
      </w:r>
      <w:r>
        <w:rPr>
          <w:rFonts w:ascii="Times New Roman" w:hAnsi="Times New Roman" w:cs="Times New Roman"/>
          <w:sz w:val="28"/>
          <w:szCs w:val="28"/>
        </w:rPr>
        <w:t xml:space="preserve"> площади относительного движения скоростей, определяемых планиметром, м</w:t>
      </w:r>
      <w:proofErr w:type="gramStart"/>
      <w:r w:rsidRPr="00630AAA">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630AAA" w:rsidRDefault="00630AAA" w:rsidP="00630AAA">
      <w:pPr>
        <w:spacing w:after="0"/>
        <w:ind w:right="-1"/>
        <w:jc w:val="both"/>
        <w:rPr>
          <w:rFonts w:ascii="Times New Roman" w:hAnsi="Times New Roman" w:cs="Times New Roman"/>
          <w:sz w:val="28"/>
          <w:szCs w:val="28"/>
        </w:rPr>
      </w:pPr>
      <w:r>
        <w:rPr>
          <w:rFonts w:ascii="Times New Roman" w:hAnsi="Times New Roman" w:cs="Times New Roman"/>
          <w:sz w:val="28"/>
          <w:szCs w:val="28"/>
        </w:rPr>
        <w:tab/>
      </w:r>
      <w:r w:rsidR="00521ADF" w:rsidRPr="00630AAA">
        <w:rPr>
          <w:rFonts w:ascii="Times New Roman" w:hAnsi="Times New Roman" w:cs="Times New Roman"/>
          <w:position w:val="-12"/>
          <w:sz w:val="28"/>
          <w:szCs w:val="28"/>
        </w:rPr>
        <w:object w:dxaOrig="920" w:dyaOrig="380">
          <v:shape id="_x0000_i1192" type="#_x0000_t75" style="width:45.75pt;height:18.75pt" o:ole="">
            <v:imagedata r:id="rId353" o:title=""/>
          </v:shape>
          <o:OLEObject Type="Embed" ProgID="Equation.3" ShapeID="_x0000_i1192" DrawAspect="Content" ObjectID="_1554887537" r:id="rId354"/>
        </w:object>
      </w:r>
      <w:r>
        <w:rPr>
          <w:rFonts w:ascii="Times New Roman" w:hAnsi="Times New Roman" w:cs="Times New Roman"/>
          <w:sz w:val="28"/>
          <w:szCs w:val="28"/>
        </w:rPr>
        <w:t xml:space="preserve"> </w:t>
      </w:r>
      <w:r w:rsidR="008B018E">
        <w:rPr>
          <w:rFonts w:ascii="Times New Roman" w:hAnsi="Times New Roman" w:cs="Times New Roman"/>
          <w:sz w:val="28"/>
          <w:szCs w:val="28"/>
        </w:rPr>
        <w:t>–</w:t>
      </w:r>
      <w:r>
        <w:rPr>
          <w:rFonts w:ascii="Times New Roman" w:hAnsi="Times New Roman" w:cs="Times New Roman"/>
          <w:sz w:val="28"/>
          <w:szCs w:val="28"/>
        </w:rPr>
        <w:t xml:space="preserve"> масштабы скорости и времени;</w:t>
      </w:r>
    </w:p>
    <w:p w:rsidR="00630AAA" w:rsidRDefault="00630AAA" w:rsidP="00630AAA">
      <w:pPr>
        <w:spacing w:after="0"/>
        <w:ind w:right="-1"/>
        <w:jc w:val="both"/>
        <w:rPr>
          <w:rFonts w:ascii="Times New Roman" w:hAnsi="Times New Roman" w:cs="Times New Roman"/>
          <w:sz w:val="28"/>
          <w:szCs w:val="28"/>
        </w:rPr>
      </w:pPr>
      <w:r>
        <w:rPr>
          <w:rFonts w:ascii="Times New Roman" w:hAnsi="Times New Roman" w:cs="Times New Roman"/>
          <w:sz w:val="28"/>
          <w:szCs w:val="28"/>
        </w:rPr>
        <w:tab/>
      </w:r>
      <w:r w:rsidR="00F95D76" w:rsidRPr="00630AAA">
        <w:rPr>
          <w:rFonts w:ascii="Times New Roman" w:hAnsi="Times New Roman" w:cs="Times New Roman"/>
          <w:position w:val="-6"/>
          <w:sz w:val="28"/>
          <w:szCs w:val="28"/>
        </w:rPr>
        <w:object w:dxaOrig="260" w:dyaOrig="240">
          <v:shape id="_x0000_i1193" type="#_x0000_t75" style="width:12.75pt;height:12pt" o:ole="">
            <v:imagedata r:id="rId355" o:title=""/>
          </v:shape>
          <o:OLEObject Type="Embed" ProgID="Equation.3" ShapeID="_x0000_i1193" DrawAspect="Content" ObjectID="_1554887538" r:id="rId356"/>
        </w:object>
      </w:r>
      <w:r>
        <w:rPr>
          <w:rFonts w:ascii="Times New Roman" w:hAnsi="Times New Roman" w:cs="Times New Roman"/>
          <w:sz w:val="28"/>
          <w:szCs w:val="28"/>
        </w:rPr>
        <w:t xml:space="preserve"> </w:t>
      </w:r>
      <w:r w:rsidR="008B018E">
        <w:rPr>
          <w:rFonts w:ascii="Times New Roman" w:hAnsi="Times New Roman" w:cs="Times New Roman"/>
          <w:sz w:val="28"/>
          <w:szCs w:val="28"/>
        </w:rPr>
        <w:t>–</w:t>
      </w:r>
      <w:r>
        <w:rPr>
          <w:rFonts w:ascii="Times New Roman" w:hAnsi="Times New Roman" w:cs="Times New Roman"/>
          <w:sz w:val="28"/>
          <w:szCs w:val="28"/>
        </w:rPr>
        <w:t xml:space="preserve"> угловая скорость кривошипа, </w:t>
      </w:r>
      <w:r w:rsidR="00521ADF">
        <w:rPr>
          <w:rFonts w:ascii="Times New Roman" w:hAnsi="Times New Roman" w:cs="Times New Roman"/>
          <w:sz w:val="28"/>
          <w:szCs w:val="28"/>
        </w:rPr>
        <w:t>с</w:t>
      </w:r>
      <w:r w:rsidR="00521ADF" w:rsidRPr="00521ADF">
        <w:rPr>
          <w:rFonts w:ascii="Times New Roman" w:hAnsi="Times New Roman" w:cs="Times New Roman"/>
          <w:sz w:val="28"/>
          <w:szCs w:val="28"/>
          <w:vertAlign w:val="superscript"/>
        </w:rPr>
        <w:t>-1</w:t>
      </w:r>
      <w:r>
        <w:rPr>
          <w:rFonts w:ascii="Times New Roman" w:hAnsi="Times New Roman" w:cs="Times New Roman"/>
          <w:sz w:val="28"/>
          <w:szCs w:val="28"/>
        </w:rPr>
        <w:t>.</w:t>
      </w:r>
    </w:p>
    <w:p w:rsidR="008B018E" w:rsidRDefault="008B018E" w:rsidP="00630AAA">
      <w:pPr>
        <w:spacing w:after="0"/>
        <w:ind w:right="-1"/>
        <w:jc w:val="both"/>
        <w:rPr>
          <w:rFonts w:ascii="Times New Roman" w:hAnsi="Times New Roman" w:cs="Times New Roman"/>
          <w:sz w:val="28"/>
          <w:szCs w:val="28"/>
        </w:rPr>
      </w:pPr>
      <w:r>
        <w:rPr>
          <w:rFonts w:ascii="Times New Roman" w:hAnsi="Times New Roman" w:cs="Times New Roman"/>
          <w:sz w:val="28"/>
          <w:szCs w:val="28"/>
        </w:rPr>
        <w:tab/>
        <w:t xml:space="preserve">Для определения площадей относительного движения </w:t>
      </w:r>
      <w:r w:rsidR="00F95D76" w:rsidRPr="00F95D76">
        <w:rPr>
          <w:rFonts w:ascii="Times New Roman" w:hAnsi="Times New Roman" w:cs="Times New Roman"/>
          <w:position w:val="-12"/>
          <w:sz w:val="28"/>
          <w:szCs w:val="28"/>
        </w:rPr>
        <w:object w:dxaOrig="300" w:dyaOrig="380">
          <v:shape id="_x0000_i1194" type="#_x0000_t75" style="width:15pt;height:19.5pt" o:ole="">
            <v:imagedata r:id="rId357" o:title=""/>
          </v:shape>
          <o:OLEObject Type="Embed" ProgID="Equation.3" ShapeID="_x0000_i1194" DrawAspect="Content" ObjectID="_1554887539" r:id="rId358"/>
        </w:object>
      </w:r>
      <w:r>
        <w:rPr>
          <w:rFonts w:ascii="Times New Roman" w:hAnsi="Times New Roman" w:cs="Times New Roman"/>
          <w:sz w:val="28"/>
          <w:szCs w:val="28"/>
        </w:rPr>
        <w:t xml:space="preserve"> и </w:t>
      </w:r>
      <w:r w:rsidR="00F95D76" w:rsidRPr="00F95D76">
        <w:rPr>
          <w:rFonts w:ascii="Times New Roman" w:hAnsi="Times New Roman" w:cs="Times New Roman"/>
          <w:position w:val="-12"/>
          <w:sz w:val="28"/>
          <w:szCs w:val="28"/>
        </w:rPr>
        <w:object w:dxaOrig="340" w:dyaOrig="380">
          <v:shape id="_x0000_i1195" type="#_x0000_t75" style="width:17.25pt;height:19.5pt" o:ole="">
            <v:imagedata r:id="rId359" o:title=""/>
          </v:shape>
          <o:OLEObject Type="Embed" ProgID="Equation.3" ShapeID="_x0000_i1195" DrawAspect="Content" ObjectID="_1554887540" r:id="rId360"/>
        </w:object>
      </w:r>
      <w:r>
        <w:rPr>
          <w:rFonts w:ascii="Times New Roman" w:hAnsi="Times New Roman" w:cs="Times New Roman"/>
          <w:sz w:val="28"/>
          <w:szCs w:val="28"/>
        </w:rPr>
        <w:t xml:space="preserve"> нужно вычертить в масштабе графики скоростей и ускорений (рисунок </w:t>
      </w:r>
      <w:r w:rsidR="009B2EFE">
        <w:rPr>
          <w:rFonts w:ascii="Times New Roman" w:hAnsi="Times New Roman" w:cs="Times New Roman"/>
          <w:sz w:val="28"/>
          <w:szCs w:val="28"/>
        </w:rPr>
        <w:t>10</w:t>
      </w:r>
      <w:r>
        <w:rPr>
          <w:rFonts w:ascii="Times New Roman" w:hAnsi="Times New Roman" w:cs="Times New Roman"/>
          <w:sz w:val="28"/>
          <w:szCs w:val="28"/>
        </w:rPr>
        <w:t>.2).</w:t>
      </w:r>
    </w:p>
    <w:p w:rsidR="008B018E" w:rsidRDefault="007E337A" w:rsidP="008B018E">
      <w:pPr>
        <w:spacing w:after="0"/>
        <w:ind w:right="-1"/>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35416" cy="6381076"/>
            <wp:effectExtent l="19050" t="0" r="0" b="0"/>
            <wp:docPr id="1085" name="Рисунок 1085" descr="D:\Рабочий стол\булгариев\Лабораторные\Фрагмен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D:\Рабочий стол\булгариев\Лабораторные\Фрагмент4.jpg"/>
                    <pic:cNvPicPr>
                      <a:picLocks noChangeAspect="1" noChangeArrowheads="1"/>
                    </pic:cNvPicPr>
                  </pic:nvPicPr>
                  <pic:blipFill>
                    <a:blip r:embed="rId361" cstate="print"/>
                    <a:srcRect/>
                    <a:stretch>
                      <a:fillRect/>
                    </a:stretch>
                  </pic:blipFill>
                  <pic:spPr bwMode="auto">
                    <a:xfrm>
                      <a:off x="0" y="0"/>
                      <a:ext cx="5338612" cy="6384898"/>
                    </a:xfrm>
                    <a:prstGeom prst="rect">
                      <a:avLst/>
                    </a:prstGeom>
                    <a:noFill/>
                    <a:ln w="9525">
                      <a:noFill/>
                      <a:miter lim="800000"/>
                      <a:headEnd/>
                      <a:tailEnd/>
                    </a:ln>
                  </pic:spPr>
                </pic:pic>
              </a:graphicData>
            </a:graphic>
          </wp:inline>
        </w:drawing>
      </w:r>
    </w:p>
    <w:p w:rsidR="008B018E" w:rsidRDefault="008B018E" w:rsidP="008B018E">
      <w:pPr>
        <w:spacing w:after="0"/>
        <w:ind w:right="-1" w:firstLine="708"/>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9B2EFE">
        <w:rPr>
          <w:rFonts w:ascii="Times New Roman" w:hAnsi="Times New Roman" w:cs="Times New Roman"/>
          <w:sz w:val="28"/>
          <w:szCs w:val="28"/>
        </w:rPr>
        <w:t>10</w:t>
      </w:r>
      <w:r>
        <w:rPr>
          <w:rFonts w:ascii="Times New Roman" w:hAnsi="Times New Roman" w:cs="Times New Roman"/>
          <w:sz w:val="28"/>
          <w:szCs w:val="28"/>
        </w:rPr>
        <w:t>.2 – График скоростей и ускорений</w:t>
      </w:r>
    </w:p>
    <w:p w:rsidR="00AE3FFD" w:rsidRDefault="00AE3FFD" w:rsidP="00214C90">
      <w:pPr>
        <w:spacing w:after="0"/>
        <w:ind w:firstLine="708"/>
        <w:jc w:val="both"/>
        <w:rPr>
          <w:rFonts w:ascii="Times New Roman" w:eastAsia="Times New Roman" w:hAnsi="Times New Roman" w:cs="Times New Roman"/>
          <w:bCs/>
          <w:color w:val="000000"/>
          <w:sz w:val="28"/>
          <w:szCs w:val="28"/>
        </w:rPr>
      </w:pPr>
    </w:p>
    <w:p w:rsidR="00B9196E" w:rsidRDefault="008C55DF" w:rsidP="00214C90">
      <w:pPr>
        <w:spacing w:after="0"/>
        <w:ind w:firstLine="708"/>
        <w:jc w:val="both"/>
        <w:rPr>
          <w:rFonts w:ascii="Times New Roman" w:hAnsi="Times New Roman" w:cs="Times New Roman"/>
          <w:position w:val="-6"/>
          <w:sz w:val="28"/>
          <w:szCs w:val="28"/>
        </w:rPr>
      </w:pPr>
      <w:r>
        <w:rPr>
          <w:rFonts w:ascii="Times New Roman" w:eastAsia="Times New Roman" w:hAnsi="Times New Roman" w:cs="Times New Roman"/>
          <w:bCs/>
          <w:color w:val="000000"/>
          <w:sz w:val="28"/>
          <w:szCs w:val="28"/>
        </w:rPr>
        <w:t xml:space="preserve">Параметры: частота вращения кривошипа </w:t>
      </w:r>
      <w:r w:rsidR="00F95D76" w:rsidRPr="008C55DF">
        <w:rPr>
          <w:rFonts w:ascii="Times New Roman" w:eastAsia="Times New Roman" w:hAnsi="Times New Roman" w:cs="Times New Roman"/>
          <w:bCs/>
          <w:color w:val="000000"/>
          <w:position w:val="-6"/>
          <w:sz w:val="28"/>
          <w:szCs w:val="28"/>
        </w:rPr>
        <w:object w:dxaOrig="260" w:dyaOrig="240">
          <v:shape id="_x0000_i1196" type="#_x0000_t75" style="width:12.75pt;height:12pt" o:ole="">
            <v:imagedata r:id="rId362" o:title=""/>
          </v:shape>
          <o:OLEObject Type="Embed" ProgID="Equation.3" ShapeID="_x0000_i1196" DrawAspect="Content" ObjectID="_1554887541" r:id="rId363"/>
        </w:object>
      </w:r>
      <w:r>
        <w:rPr>
          <w:rFonts w:ascii="Times New Roman" w:eastAsia="Times New Roman" w:hAnsi="Times New Roman" w:cs="Times New Roman"/>
          <w:bCs/>
          <w:color w:val="000000"/>
          <w:sz w:val="28"/>
          <w:szCs w:val="28"/>
        </w:rPr>
        <w:t xml:space="preserve">, радиус </w:t>
      </w:r>
      <w:r w:rsidR="00F95D76" w:rsidRPr="008C55DF">
        <w:rPr>
          <w:rFonts w:ascii="Times New Roman" w:eastAsia="Times New Roman" w:hAnsi="Times New Roman" w:cs="Times New Roman"/>
          <w:bCs/>
          <w:color w:val="000000"/>
          <w:position w:val="-4"/>
          <w:sz w:val="28"/>
          <w:szCs w:val="28"/>
        </w:rPr>
        <w:object w:dxaOrig="200" w:dyaOrig="220">
          <v:shape id="_x0000_i1197" type="#_x0000_t75" style="width:9.75pt;height:10.5pt" o:ole="">
            <v:imagedata r:id="rId364" o:title=""/>
          </v:shape>
          <o:OLEObject Type="Embed" ProgID="Equation.3" ShapeID="_x0000_i1197" DrawAspect="Content" ObjectID="_1554887542" r:id="rId365"/>
        </w:object>
      </w:r>
      <w:r w:rsidR="00214C90">
        <w:rPr>
          <w:rFonts w:ascii="Times New Roman" w:eastAsia="Times New Roman" w:hAnsi="Times New Roman" w:cs="Times New Roman"/>
          <w:bCs/>
          <w:color w:val="000000"/>
          <w:sz w:val="28"/>
          <w:szCs w:val="28"/>
        </w:rPr>
        <w:t>, углы наклона решета</w:t>
      </w:r>
      <w:r w:rsidR="009B51E3">
        <w:rPr>
          <w:rFonts w:ascii="Times New Roman" w:eastAsia="Times New Roman" w:hAnsi="Times New Roman" w:cs="Times New Roman"/>
          <w:bCs/>
          <w:color w:val="000000"/>
          <w:sz w:val="28"/>
          <w:szCs w:val="28"/>
        </w:rPr>
        <w:t xml:space="preserve"> </w:t>
      </w:r>
      <w:r w:rsidR="00F95D76" w:rsidRPr="009B51E3">
        <w:rPr>
          <w:rFonts w:ascii="Times New Roman" w:eastAsia="Times New Roman" w:hAnsi="Times New Roman" w:cs="Times New Roman"/>
          <w:bCs/>
          <w:color w:val="000000"/>
          <w:position w:val="-6"/>
          <w:sz w:val="28"/>
          <w:szCs w:val="28"/>
        </w:rPr>
        <w:object w:dxaOrig="260" w:dyaOrig="240">
          <v:shape id="_x0000_i1198" type="#_x0000_t75" style="width:12.75pt;height:12pt" o:ole="">
            <v:imagedata r:id="rId366" o:title=""/>
          </v:shape>
          <o:OLEObject Type="Embed" ProgID="Equation.3" ShapeID="_x0000_i1198" DrawAspect="Content" ObjectID="_1554887543" r:id="rId367"/>
        </w:object>
      </w:r>
      <w:r w:rsidR="009B51E3">
        <w:rPr>
          <w:rFonts w:ascii="Times New Roman" w:eastAsia="Times New Roman" w:hAnsi="Times New Roman" w:cs="Times New Roman"/>
          <w:bCs/>
          <w:color w:val="000000"/>
          <w:sz w:val="28"/>
          <w:szCs w:val="28"/>
        </w:rPr>
        <w:t xml:space="preserve"> и направления колебаний </w:t>
      </w:r>
      <w:r w:rsidR="00521ADF" w:rsidRPr="009B51E3">
        <w:rPr>
          <w:rFonts w:ascii="Times New Roman" w:eastAsia="Times New Roman" w:hAnsi="Times New Roman" w:cs="Times New Roman"/>
          <w:bCs/>
          <w:color w:val="000000"/>
          <w:position w:val="-6"/>
          <w:sz w:val="28"/>
          <w:szCs w:val="28"/>
        </w:rPr>
        <w:object w:dxaOrig="220" w:dyaOrig="240">
          <v:shape id="_x0000_i1199" type="#_x0000_t75" style="width:10.5pt;height:12pt" o:ole="">
            <v:imagedata r:id="rId368" o:title=""/>
          </v:shape>
          <o:OLEObject Type="Embed" ProgID="Equation.3" ShapeID="_x0000_i1199" DrawAspect="Content" ObjectID="_1554887544" r:id="rId369"/>
        </w:object>
      </w:r>
      <w:r w:rsidR="001B3BC2">
        <w:rPr>
          <w:rFonts w:ascii="Times New Roman" w:eastAsia="Times New Roman" w:hAnsi="Times New Roman" w:cs="Times New Roman"/>
          <w:bCs/>
          <w:color w:val="000000"/>
          <w:sz w:val="28"/>
          <w:szCs w:val="28"/>
        </w:rPr>
        <w:t xml:space="preserve"> с плоскостью решета задаётся </w:t>
      </w:r>
      <w:r w:rsidR="00214C90">
        <w:rPr>
          <w:rFonts w:ascii="Times New Roman" w:hAnsi="Times New Roman" w:cs="Times New Roman"/>
          <w:position w:val="-6"/>
          <w:sz w:val="28"/>
          <w:szCs w:val="28"/>
        </w:rPr>
        <w:t xml:space="preserve">преподавателем. </w:t>
      </w:r>
    </w:p>
    <w:p w:rsidR="008C55DF" w:rsidRDefault="00214C90" w:rsidP="00214C90">
      <w:pPr>
        <w:spacing w:after="0"/>
        <w:ind w:firstLine="708"/>
        <w:jc w:val="both"/>
        <w:rPr>
          <w:rFonts w:ascii="Times New Roman" w:hAnsi="Times New Roman" w:cs="Times New Roman"/>
          <w:position w:val="-6"/>
          <w:sz w:val="28"/>
          <w:szCs w:val="28"/>
        </w:rPr>
      </w:pPr>
      <w:r>
        <w:rPr>
          <w:rFonts w:ascii="Times New Roman" w:hAnsi="Times New Roman" w:cs="Times New Roman"/>
          <w:position w:val="-6"/>
          <w:sz w:val="28"/>
          <w:szCs w:val="28"/>
        </w:rPr>
        <w:t xml:space="preserve">Угол </w:t>
      </w:r>
      <w:r w:rsidR="00F95D76" w:rsidRPr="00214C90">
        <w:rPr>
          <w:rFonts w:ascii="Times New Roman" w:hAnsi="Times New Roman" w:cs="Times New Roman"/>
          <w:position w:val="-10"/>
          <w:sz w:val="28"/>
          <w:szCs w:val="28"/>
        </w:rPr>
        <w:object w:dxaOrig="240" w:dyaOrig="279">
          <v:shape id="_x0000_i1200" type="#_x0000_t75" style="width:12pt;height:13.5pt" o:ole="">
            <v:imagedata r:id="rId370" o:title=""/>
          </v:shape>
          <o:OLEObject Type="Embed" ProgID="Equation.3" ShapeID="_x0000_i1200" DrawAspect="Content" ObjectID="_1554887545" r:id="rId371"/>
        </w:object>
      </w:r>
      <w:r>
        <w:rPr>
          <w:rFonts w:ascii="Times New Roman" w:hAnsi="Times New Roman" w:cs="Times New Roman"/>
          <w:position w:val="-6"/>
          <w:sz w:val="28"/>
          <w:szCs w:val="28"/>
        </w:rPr>
        <w:t xml:space="preserve"> трения материала о поверхность решета определить экспериментально, для этого насыпать зерно (0,1 кг) на решето. Затем медленно наклонять, пока не начнётся относительное движение. Замерить угол наклона решета</w:t>
      </w:r>
      <w:r w:rsidR="007E337A" w:rsidRPr="007E337A">
        <w:rPr>
          <w:rFonts w:ascii="Times New Roman" w:eastAsia="Times New Roman" w:hAnsi="Times New Roman" w:cs="Times New Roman"/>
          <w:bCs/>
          <w:color w:val="000000"/>
          <w:position w:val="-6"/>
          <w:sz w:val="28"/>
          <w:szCs w:val="28"/>
        </w:rPr>
        <w:t xml:space="preserve"> </w:t>
      </w:r>
      <w:r w:rsidR="007E337A" w:rsidRPr="007E337A">
        <w:rPr>
          <w:rFonts w:ascii="Times New Roman" w:eastAsia="Times New Roman" w:hAnsi="Times New Roman" w:cs="Times New Roman"/>
          <w:bCs/>
          <w:color w:val="000000"/>
          <w:position w:val="-6"/>
          <w:sz w:val="28"/>
          <w:szCs w:val="28"/>
          <w:lang w:val="en-US"/>
        </w:rPr>
        <w:object w:dxaOrig="260" w:dyaOrig="240">
          <v:shape id="_x0000_i1201" type="#_x0000_t75" style="width:12.75pt;height:12pt" o:ole="">
            <v:imagedata r:id="rId372" o:title=""/>
          </v:shape>
          <o:OLEObject Type="Embed" ProgID="Equation.3" ShapeID="_x0000_i1201" DrawAspect="Content" ObjectID="_1554887546" r:id="rId373"/>
        </w:object>
      </w:r>
      <w:r>
        <w:rPr>
          <w:rFonts w:ascii="Times New Roman" w:hAnsi="Times New Roman" w:cs="Times New Roman"/>
          <w:position w:val="-6"/>
          <w:sz w:val="28"/>
          <w:szCs w:val="28"/>
        </w:rPr>
        <w:t xml:space="preserve">, который будет равен углу трения </w:t>
      </w:r>
      <w:r w:rsidR="00F95D76" w:rsidRPr="00214C90">
        <w:rPr>
          <w:rFonts w:ascii="Times New Roman" w:hAnsi="Times New Roman" w:cs="Times New Roman"/>
          <w:position w:val="-10"/>
          <w:sz w:val="28"/>
          <w:szCs w:val="28"/>
        </w:rPr>
        <w:object w:dxaOrig="240" w:dyaOrig="279">
          <v:shape id="_x0000_i1202" type="#_x0000_t75" style="width:12pt;height:13.5pt" o:ole="">
            <v:imagedata r:id="rId374" o:title=""/>
          </v:shape>
          <o:OLEObject Type="Embed" ProgID="Equation.3" ShapeID="_x0000_i1202" DrawAspect="Content" ObjectID="_1554887547" r:id="rId375"/>
        </w:object>
      </w:r>
      <w:r>
        <w:rPr>
          <w:rFonts w:ascii="Times New Roman" w:hAnsi="Times New Roman" w:cs="Times New Roman"/>
          <w:position w:val="-6"/>
          <w:sz w:val="28"/>
          <w:szCs w:val="28"/>
        </w:rPr>
        <w:t>.</w:t>
      </w:r>
    </w:p>
    <w:p w:rsidR="00AE3FFD" w:rsidRDefault="00AE3FFD" w:rsidP="008B018E">
      <w:pPr>
        <w:spacing w:after="0"/>
        <w:ind w:firstLine="708"/>
        <w:rPr>
          <w:rFonts w:ascii="Times New Roman" w:eastAsia="Times New Roman" w:hAnsi="Times New Roman" w:cs="Times New Roman"/>
          <w:b/>
          <w:bCs/>
          <w:color w:val="000000"/>
          <w:sz w:val="28"/>
          <w:szCs w:val="28"/>
        </w:rPr>
      </w:pPr>
    </w:p>
    <w:p w:rsidR="00AE3FFD" w:rsidRDefault="00AE3FFD" w:rsidP="008B018E">
      <w:pPr>
        <w:spacing w:after="0"/>
        <w:ind w:firstLine="708"/>
        <w:rPr>
          <w:rFonts w:ascii="Times New Roman" w:eastAsia="Times New Roman" w:hAnsi="Times New Roman" w:cs="Times New Roman"/>
          <w:b/>
          <w:bCs/>
          <w:color w:val="000000"/>
          <w:sz w:val="28"/>
          <w:szCs w:val="28"/>
        </w:rPr>
      </w:pPr>
    </w:p>
    <w:p w:rsidR="008B018E" w:rsidRPr="00DB3185" w:rsidRDefault="008B018E" w:rsidP="008B018E">
      <w:pPr>
        <w:spacing w:after="0"/>
        <w:ind w:firstLine="708"/>
        <w:rPr>
          <w:rFonts w:ascii="Times New Roman" w:eastAsia="Times New Roman" w:hAnsi="Times New Roman" w:cs="Times New Roman"/>
          <w:b/>
          <w:sz w:val="28"/>
          <w:szCs w:val="28"/>
        </w:rPr>
      </w:pPr>
      <w:r w:rsidRPr="00DB3185">
        <w:rPr>
          <w:rFonts w:ascii="Times New Roman" w:eastAsia="Times New Roman" w:hAnsi="Times New Roman" w:cs="Times New Roman"/>
          <w:b/>
          <w:bCs/>
          <w:color w:val="000000"/>
          <w:sz w:val="28"/>
          <w:szCs w:val="28"/>
        </w:rPr>
        <w:lastRenderedPageBreak/>
        <w:t>Оборудование, приборы, материалы</w:t>
      </w:r>
      <w:r>
        <w:rPr>
          <w:rFonts w:ascii="Times New Roman" w:eastAsia="Times New Roman" w:hAnsi="Times New Roman" w:cs="Times New Roman"/>
          <w:b/>
          <w:bCs/>
          <w:color w:val="000000"/>
          <w:sz w:val="28"/>
          <w:szCs w:val="28"/>
        </w:rPr>
        <w:t>.</w:t>
      </w:r>
    </w:p>
    <w:p w:rsidR="008B018E" w:rsidRDefault="008B018E" w:rsidP="008B018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Установка с высевающим аппаратом, линейка, штангенциркуль, секундомер, угломер, </w:t>
      </w:r>
      <w:r w:rsidR="000A705F">
        <w:rPr>
          <w:rFonts w:ascii="Times New Roman" w:hAnsi="Times New Roman" w:cs="Times New Roman"/>
          <w:sz w:val="28"/>
          <w:szCs w:val="28"/>
        </w:rPr>
        <w:t>весы, семена различных культур.</w:t>
      </w:r>
    </w:p>
    <w:p w:rsidR="008B018E" w:rsidRDefault="008B018E" w:rsidP="008B018E">
      <w:pPr>
        <w:spacing w:after="0"/>
        <w:ind w:firstLine="708"/>
        <w:jc w:val="both"/>
        <w:rPr>
          <w:rFonts w:ascii="Times New Roman" w:hAnsi="Times New Roman" w:cs="Times New Roman"/>
          <w:sz w:val="28"/>
          <w:szCs w:val="28"/>
        </w:rPr>
      </w:pPr>
    </w:p>
    <w:p w:rsidR="008B018E" w:rsidRDefault="008B018E" w:rsidP="008B018E">
      <w:pPr>
        <w:spacing w:after="0"/>
        <w:ind w:firstLine="708"/>
        <w:jc w:val="center"/>
        <w:rPr>
          <w:rFonts w:ascii="Times New Roman" w:hAnsi="Times New Roman" w:cs="Times New Roman"/>
          <w:b/>
          <w:sz w:val="28"/>
        </w:rPr>
      </w:pPr>
      <w:r w:rsidRPr="008F0F73">
        <w:rPr>
          <w:rFonts w:ascii="Times New Roman" w:hAnsi="Times New Roman" w:cs="Times New Roman"/>
          <w:b/>
          <w:sz w:val="28"/>
        </w:rPr>
        <w:t>Описание лабораторной установки</w:t>
      </w:r>
      <w:r>
        <w:rPr>
          <w:rFonts w:ascii="Times New Roman" w:hAnsi="Times New Roman" w:cs="Times New Roman"/>
          <w:b/>
          <w:sz w:val="28"/>
        </w:rPr>
        <w:t>.</w:t>
      </w:r>
    </w:p>
    <w:p w:rsidR="008B018E" w:rsidRDefault="000A705F" w:rsidP="008B018E">
      <w:pPr>
        <w:spacing w:after="0"/>
        <w:ind w:firstLine="708"/>
        <w:jc w:val="both"/>
        <w:rPr>
          <w:rFonts w:ascii="Times New Roman" w:hAnsi="Times New Roman" w:cs="Times New Roman"/>
          <w:sz w:val="28"/>
        </w:rPr>
      </w:pPr>
      <w:proofErr w:type="gramStart"/>
      <w:r>
        <w:rPr>
          <w:rFonts w:ascii="Times New Roman" w:hAnsi="Times New Roman" w:cs="Times New Roman"/>
          <w:sz w:val="28"/>
        </w:rPr>
        <w:t xml:space="preserve">Установка для определения средней скорости движения зерна по решету состоит из решета 9 (рисунок </w:t>
      </w:r>
      <w:r w:rsidR="009B2EFE">
        <w:rPr>
          <w:rFonts w:ascii="Times New Roman" w:hAnsi="Times New Roman" w:cs="Times New Roman"/>
          <w:sz w:val="28"/>
        </w:rPr>
        <w:t>10</w:t>
      </w:r>
      <w:r>
        <w:rPr>
          <w:rFonts w:ascii="Times New Roman" w:hAnsi="Times New Roman" w:cs="Times New Roman"/>
          <w:sz w:val="28"/>
        </w:rPr>
        <w:t xml:space="preserve">.3), подвешенных на балансирах 2 и 7, кривошипа 15, шатуна 16, катушечного высевающего аппарата 4, семяпровода 5, рукоятки питателя 3, тары 8, пазов 1 и 6 для регулировки угла </w:t>
      </w:r>
      <w:r w:rsidR="005218AD" w:rsidRPr="000A705F">
        <w:rPr>
          <w:rFonts w:ascii="Times New Roman" w:hAnsi="Times New Roman" w:cs="Times New Roman"/>
          <w:position w:val="-6"/>
          <w:sz w:val="28"/>
        </w:rPr>
        <w:object w:dxaOrig="240" w:dyaOrig="220">
          <v:shape id="_x0000_i1203" type="#_x0000_t75" style="width:12pt;height:11.25pt" o:ole="">
            <v:imagedata r:id="rId376" o:title=""/>
          </v:shape>
          <o:OLEObject Type="Embed" ProgID="Equation.3" ShapeID="_x0000_i1203" DrawAspect="Content" ObjectID="_1554887548" r:id="rId377"/>
        </w:object>
      </w:r>
      <w:r>
        <w:rPr>
          <w:rFonts w:ascii="Times New Roman" w:hAnsi="Times New Roman" w:cs="Times New Roman"/>
          <w:sz w:val="28"/>
        </w:rPr>
        <w:t xml:space="preserve"> наклона решета и угла </w:t>
      </w:r>
      <w:r w:rsidR="005218AD" w:rsidRPr="000A705F">
        <w:rPr>
          <w:rFonts w:ascii="Times New Roman" w:hAnsi="Times New Roman" w:cs="Times New Roman"/>
          <w:position w:val="-6"/>
          <w:sz w:val="28"/>
        </w:rPr>
        <w:object w:dxaOrig="200" w:dyaOrig="220">
          <v:shape id="_x0000_i1204" type="#_x0000_t75" style="width:9.75pt;height:11.25pt" o:ole="">
            <v:imagedata r:id="rId378" o:title=""/>
          </v:shape>
          <o:OLEObject Type="Embed" ProgID="Equation.3" ShapeID="_x0000_i1204" DrawAspect="Content" ObjectID="_1554887549" r:id="rId379"/>
        </w:object>
      </w:r>
      <w:r>
        <w:rPr>
          <w:rFonts w:ascii="Times New Roman" w:hAnsi="Times New Roman" w:cs="Times New Roman"/>
          <w:sz w:val="28"/>
        </w:rPr>
        <w:t xml:space="preserve"> между направлением колебания решета </w:t>
      </w:r>
      <w:r w:rsidR="005218AD">
        <w:rPr>
          <w:rFonts w:ascii="Times New Roman" w:hAnsi="Times New Roman" w:cs="Times New Roman"/>
          <w:sz w:val="28"/>
        </w:rPr>
        <w:t>и плоскостью решета, розетки включения 14, выключателя 13, регулятора</w:t>
      </w:r>
      <w:proofErr w:type="gramEnd"/>
      <w:r w:rsidR="008C55DF">
        <w:rPr>
          <w:rFonts w:ascii="Times New Roman" w:hAnsi="Times New Roman" w:cs="Times New Roman"/>
          <w:sz w:val="28"/>
        </w:rPr>
        <w:t xml:space="preserve"> числа колебаний 12, вольтметра 11 и установочной таблицы 10.</w:t>
      </w:r>
    </w:p>
    <w:p w:rsidR="008C55DF" w:rsidRDefault="007E337A" w:rsidP="008C55DF">
      <w:pPr>
        <w:spacing w:after="0"/>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353050" cy="2920457"/>
            <wp:effectExtent l="19050" t="0" r="0" b="0"/>
            <wp:docPr id="1098" name="Рисунок 1098" descr="D:\Рабочий стол\булгариев\Лабораторные\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D:\Рабочий стол\булгариев\Лабораторные\34.jpg"/>
                    <pic:cNvPicPr>
                      <a:picLocks noChangeAspect="1" noChangeArrowheads="1"/>
                    </pic:cNvPicPr>
                  </pic:nvPicPr>
                  <pic:blipFill>
                    <a:blip r:embed="rId380" cstate="print"/>
                    <a:srcRect/>
                    <a:stretch>
                      <a:fillRect/>
                    </a:stretch>
                  </pic:blipFill>
                  <pic:spPr bwMode="auto">
                    <a:xfrm>
                      <a:off x="0" y="0"/>
                      <a:ext cx="5349165" cy="2918337"/>
                    </a:xfrm>
                    <a:prstGeom prst="rect">
                      <a:avLst/>
                    </a:prstGeom>
                    <a:noFill/>
                    <a:ln w="9525">
                      <a:noFill/>
                      <a:miter lim="800000"/>
                      <a:headEnd/>
                      <a:tailEnd/>
                    </a:ln>
                  </pic:spPr>
                </pic:pic>
              </a:graphicData>
            </a:graphic>
          </wp:inline>
        </w:drawing>
      </w:r>
    </w:p>
    <w:p w:rsidR="008B018E" w:rsidRDefault="009B51E3" w:rsidP="009B51E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1,6-пазы для регулировки угла наклона решета; 2,7-балансиры; 3-рукоятка питателя; 4-катушечно-высевающий аппарат; </w:t>
      </w:r>
      <w:r w:rsidR="00B9196E">
        <w:rPr>
          <w:rFonts w:ascii="Times New Roman" w:hAnsi="Times New Roman" w:cs="Times New Roman"/>
          <w:sz w:val="24"/>
          <w:szCs w:val="24"/>
        </w:rPr>
        <w:t xml:space="preserve">5-семяпровод; 8-тара; 9-решето; </w:t>
      </w:r>
      <w:r>
        <w:rPr>
          <w:rFonts w:ascii="Times New Roman" w:hAnsi="Times New Roman" w:cs="Times New Roman"/>
          <w:sz w:val="24"/>
          <w:szCs w:val="24"/>
        </w:rPr>
        <w:t>10-установочная таблица; 11-вольтметр; 12-регулятор числа колебаний; 13-выключатель; 14-розетка включения; 15-кривошип; 16-шатун.</w:t>
      </w:r>
    </w:p>
    <w:p w:rsidR="009B51E3" w:rsidRDefault="009B51E3" w:rsidP="009B51E3">
      <w:pPr>
        <w:spacing w:after="0"/>
        <w:jc w:val="both"/>
        <w:rPr>
          <w:rFonts w:ascii="Times New Roman" w:hAnsi="Times New Roman" w:cs="Times New Roman"/>
          <w:sz w:val="28"/>
          <w:szCs w:val="28"/>
        </w:rPr>
      </w:pPr>
      <w:r>
        <w:rPr>
          <w:rFonts w:ascii="Times New Roman" w:hAnsi="Times New Roman" w:cs="Times New Roman"/>
          <w:sz w:val="24"/>
          <w:szCs w:val="24"/>
        </w:rPr>
        <w:tab/>
      </w:r>
      <w:r>
        <w:rPr>
          <w:rFonts w:ascii="Times New Roman" w:hAnsi="Times New Roman" w:cs="Times New Roman"/>
          <w:sz w:val="28"/>
          <w:szCs w:val="28"/>
        </w:rPr>
        <w:t xml:space="preserve">Рисунок </w:t>
      </w:r>
      <w:r w:rsidR="009B2EFE">
        <w:rPr>
          <w:rFonts w:ascii="Times New Roman" w:hAnsi="Times New Roman" w:cs="Times New Roman"/>
          <w:sz w:val="28"/>
          <w:szCs w:val="28"/>
        </w:rPr>
        <w:t>10</w:t>
      </w:r>
      <w:r>
        <w:rPr>
          <w:rFonts w:ascii="Times New Roman" w:hAnsi="Times New Roman" w:cs="Times New Roman"/>
          <w:sz w:val="28"/>
          <w:szCs w:val="28"/>
        </w:rPr>
        <w:t>.3 – Схема лабораторной установки для определения скорости движения зерна</w:t>
      </w:r>
    </w:p>
    <w:p w:rsidR="009B51E3" w:rsidRPr="009B51E3" w:rsidRDefault="009B51E3" w:rsidP="009B51E3">
      <w:pPr>
        <w:spacing w:after="0"/>
        <w:jc w:val="both"/>
        <w:rPr>
          <w:rFonts w:ascii="Times New Roman" w:hAnsi="Times New Roman" w:cs="Times New Roman"/>
          <w:sz w:val="28"/>
          <w:szCs w:val="28"/>
        </w:rPr>
      </w:pPr>
    </w:p>
    <w:p w:rsidR="008B018E" w:rsidRPr="008F0F73" w:rsidRDefault="008B018E" w:rsidP="008B018E">
      <w:pPr>
        <w:spacing w:after="0"/>
        <w:ind w:firstLine="708"/>
        <w:rPr>
          <w:rFonts w:ascii="Times New Roman" w:hAnsi="Times New Roman" w:cs="Times New Roman"/>
          <w:b/>
          <w:sz w:val="28"/>
        </w:rPr>
      </w:pPr>
      <w:r w:rsidRPr="008F0F73">
        <w:rPr>
          <w:rFonts w:ascii="Times New Roman" w:hAnsi="Times New Roman" w:cs="Times New Roman"/>
          <w:b/>
          <w:sz w:val="28"/>
        </w:rPr>
        <w:t>Порядок выполнения работы</w:t>
      </w:r>
      <w:r>
        <w:rPr>
          <w:rFonts w:ascii="Times New Roman" w:hAnsi="Times New Roman" w:cs="Times New Roman"/>
          <w:b/>
          <w:sz w:val="28"/>
        </w:rPr>
        <w:t>:</w:t>
      </w:r>
    </w:p>
    <w:p w:rsidR="008B018E" w:rsidRPr="001B3BC2" w:rsidRDefault="009B51E3" w:rsidP="00F2779A">
      <w:pPr>
        <w:pStyle w:val="a3"/>
        <w:numPr>
          <w:ilvl w:val="0"/>
          <w:numId w:val="4"/>
        </w:numPr>
        <w:tabs>
          <w:tab w:val="left" w:pos="993"/>
        </w:tabs>
        <w:spacing w:after="0"/>
        <w:ind w:left="0" w:right="-1" w:firstLine="709"/>
        <w:jc w:val="both"/>
        <w:rPr>
          <w:rFonts w:ascii="Times New Roman" w:hAnsi="Times New Roman" w:cs="Times New Roman"/>
          <w:sz w:val="28"/>
          <w:szCs w:val="28"/>
        </w:rPr>
      </w:pPr>
      <w:r>
        <w:rPr>
          <w:rFonts w:ascii="Times New Roman" w:hAnsi="Times New Roman" w:cs="Times New Roman"/>
          <w:sz w:val="28"/>
          <w:szCs w:val="28"/>
        </w:rPr>
        <w:t>Установить заданный угол</w:t>
      </w:r>
      <w:r w:rsidR="00B9196E">
        <w:rPr>
          <w:rFonts w:ascii="Times New Roman" w:hAnsi="Times New Roman" w:cs="Times New Roman"/>
          <w:sz w:val="28"/>
          <w:szCs w:val="28"/>
        </w:rPr>
        <w:t xml:space="preserve"> </w:t>
      </w:r>
      <w:r w:rsidR="00F95D76" w:rsidRPr="009B51E3">
        <w:rPr>
          <w:rFonts w:ascii="Times New Roman" w:hAnsi="Times New Roman" w:cs="Times New Roman"/>
          <w:position w:val="-6"/>
          <w:sz w:val="28"/>
          <w:szCs w:val="28"/>
        </w:rPr>
        <w:object w:dxaOrig="260" w:dyaOrig="240">
          <v:shape id="_x0000_i1205" type="#_x0000_t75" style="width:12.75pt;height:12pt" o:ole="">
            <v:imagedata r:id="rId381" o:title=""/>
          </v:shape>
          <o:OLEObject Type="Embed" ProgID="Equation.3" ShapeID="_x0000_i1205" DrawAspect="Content" ObjectID="_1554887550" r:id="rId382"/>
        </w:object>
      </w:r>
      <w:r w:rsidR="001B3BC2">
        <w:rPr>
          <w:rFonts w:ascii="Times New Roman" w:hAnsi="Times New Roman" w:cs="Times New Roman"/>
          <w:sz w:val="28"/>
          <w:szCs w:val="28"/>
        </w:rPr>
        <w:t xml:space="preserve">- наклона решета и определить угол             </w:t>
      </w:r>
      <w:r w:rsidR="00F95D76" w:rsidRPr="009B51E3">
        <w:rPr>
          <w:rFonts w:ascii="Times New Roman" w:eastAsia="Times New Roman" w:hAnsi="Times New Roman" w:cs="Times New Roman"/>
          <w:bCs/>
          <w:color w:val="000000"/>
          <w:position w:val="-6"/>
          <w:sz w:val="28"/>
          <w:szCs w:val="28"/>
        </w:rPr>
        <w:object w:dxaOrig="220" w:dyaOrig="240">
          <v:shape id="_x0000_i1206" type="#_x0000_t75" style="width:10.5pt;height:12pt" o:ole="">
            <v:imagedata r:id="rId383" o:title=""/>
          </v:shape>
          <o:OLEObject Type="Embed" ProgID="Equation.3" ShapeID="_x0000_i1206" DrawAspect="Content" ObjectID="_1554887551" r:id="rId384"/>
        </w:object>
      </w:r>
      <w:r w:rsidR="001B3BC2">
        <w:rPr>
          <w:rFonts w:ascii="Times New Roman" w:eastAsia="Times New Roman" w:hAnsi="Times New Roman" w:cs="Times New Roman"/>
          <w:bCs/>
          <w:color w:val="000000"/>
          <w:sz w:val="28"/>
          <w:szCs w:val="28"/>
        </w:rPr>
        <w:t xml:space="preserve"> - между направлением колебаний и плоскостью решета, определить стати</w:t>
      </w:r>
      <w:r w:rsidR="00B9196E">
        <w:rPr>
          <w:rFonts w:ascii="Times New Roman" w:eastAsia="Times New Roman" w:hAnsi="Times New Roman" w:cs="Times New Roman"/>
          <w:bCs/>
          <w:color w:val="000000"/>
          <w:sz w:val="28"/>
          <w:szCs w:val="28"/>
        </w:rPr>
        <w:t>ческие</w:t>
      </w:r>
      <w:r w:rsidR="001B3BC2">
        <w:rPr>
          <w:rFonts w:ascii="Times New Roman" w:eastAsia="Times New Roman" w:hAnsi="Times New Roman" w:cs="Times New Roman"/>
          <w:bCs/>
          <w:color w:val="000000"/>
          <w:sz w:val="28"/>
          <w:szCs w:val="28"/>
        </w:rPr>
        <w:t xml:space="preserve"> и динамические коэффициенты трения</w:t>
      </w:r>
      <w:proofErr w:type="gramStart"/>
      <w:r w:rsidR="001B3BC2">
        <w:rPr>
          <w:rFonts w:ascii="Times New Roman" w:eastAsia="Times New Roman" w:hAnsi="Times New Roman" w:cs="Times New Roman"/>
          <w:bCs/>
          <w:color w:val="000000"/>
          <w:sz w:val="28"/>
          <w:szCs w:val="28"/>
        </w:rPr>
        <w:t xml:space="preserve"> (</w:t>
      </w:r>
      <w:r w:rsidR="00F95D76" w:rsidRPr="001B3BC2">
        <w:rPr>
          <w:rFonts w:ascii="Times New Roman" w:eastAsia="Times New Roman" w:hAnsi="Times New Roman" w:cs="Times New Roman"/>
          <w:bCs/>
          <w:color w:val="000000"/>
          <w:position w:val="-12"/>
          <w:sz w:val="28"/>
          <w:szCs w:val="28"/>
        </w:rPr>
        <w:object w:dxaOrig="1420" w:dyaOrig="380">
          <v:shape id="_x0000_i1207" type="#_x0000_t75" style="width:71.25pt;height:18.75pt" o:ole="">
            <v:imagedata r:id="rId385" o:title=""/>
          </v:shape>
          <o:OLEObject Type="Embed" ProgID="Equation.3" ShapeID="_x0000_i1207" DrawAspect="Content" ObjectID="_1554887552" r:id="rId386"/>
        </w:object>
      </w:r>
      <w:r w:rsidR="001B3BC2">
        <w:rPr>
          <w:rFonts w:ascii="Times New Roman" w:eastAsia="Times New Roman" w:hAnsi="Times New Roman" w:cs="Times New Roman"/>
          <w:bCs/>
          <w:color w:val="000000"/>
          <w:sz w:val="28"/>
          <w:szCs w:val="28"/>
        </w:rPr>
        <w:t>).</w:t>
      </w:r>
      <w:proofErr w:type="gramEnd"/>
    </w:p>
    <w:p w:rsidR="001B3BC2" w:rsidRDefault="001B3BC2" w:rsidP="00F2779A">
      <w:pPr>
        <w:pStyle w:val="a3"/>
        <w:numPr>
          <w:ilvl w:val="0"/>
          <w:numId w:val="4"/>
        </w:numPr>
        <w:tabs>
          <w:tab w:val="left" w:pos="993"/>
        </w:tabs>
        <w:spacing w:after="0"/>
        <w:ind w:left="0" w:right="-1" w:firstLine="708"/>
        <w:jc w:val="both"/>
        <w:rPr>
          <w:rFonts w:ascii="Times New Roman" w:hAnsi="Times New Roman" w:cs="Times New Roman"/>
          <w:sz w:val="28"/>
          <w:szCs w:val="28"/>
        </w:rPr>
      </w:pPr>
      <w:r>
        <w:rPr>
          <w:rFonts w:ascii="Times New Roman" w:hAnsi="Times New Roman" w:cs="Times New Roman"/>
          <w:sz w:val="28"/>
          <w:szCs w:val="28"/>
        </w:rPr>
        <w:t xml:space="preserve">Измерить длину решета </w:t>
      </w:r>
      <w:r w:rsidR="00F95D76" w:rsidRPr="001B3BC2">
        <w:rPr>
          <w:rFonts w:ascii="Times New Roman" w:hAnsi="Times New Roman" w:cs="Times New Roman"/>
          <w:position w:val="-4"/>
          <w:sz w:val="28"/>
          <w:szCs w:val="28"/>
        </w:rPr>
        <w:object w:dxaOrig="240" w:dyaOrig="279">
          <v:shape id="_x0000_i1208" type="#_x0000_t75" style="width:12pt;height:13.5pt" o:ole="">
            <v:imagedata r:id="rId387" o:title=""/>
          </v:shape>
          <o:OLEObject Type="Embed" ProgID="Equation.3" ShapeID="_x0000_i1208" DrawAspect="Content" ObjectID="_1554887553" r:id="rId388"/>
        </w:object>
      </w:r>
      <w:r>
        <w:rPr>
          <w:rFonts w:ascii="Times New Roman" w:hAnsi="Times New Roman" w:cs="Times New Roman"/>
          <w:sz w:val="28"/>
          <w:szCs w:val="28"/>
        </w:rPr>
        <w:t xml:space="preserve"> от места подачи материала до схода решета.</w:t>
      </w:r>
    </w:p>
    <w:p w:rsidR="001B3BC2" w:rsidRDefault="001B3BC2" w:rsidP="00F2779A">
      <w:pPr>
        <w:pStyle w:val="a3"/>
        <w:numPr>
          <w:ilvl w:val="0"/>
          <w:numId w:val="4"/>
        </w:numPr>
        <w:tabs>
          <w:tab w:val="left" w:pos="993"/>
        </w:tabs>
        <w:spacing w:after="0"/>
        <w:ind w:left="0" w:right="-1" w:firstLine="708"/>
        <w:jc w:val="both"/>
        <w:rPr>
          <w:rFonts w:ascii="Times New Roman" w:hAnsi="Times New Roman" w:cs="Times New Roman"/>
          <w:sz w:val="28"/>
          <w:szCs w:val="28"/>
        </w:rPr>
      </w:pPr>
      <w:r>
        <w:rPr>
          <w:rFonts w:ascii="Times New Roman" w:hAnsi="Times New Roman" w:cs="Times New Roman"/>
          <w:sz w:val="28"/>
          <w:szCs w:val="28"/>
        </w:rPr>
        <w:t>Графоаналитическим методом определить величину и направление средней скорости движени</w:t>
      </w:r>
      <w:r w:rsidR="00B9196E">
        <w:rPr>
          <w:rFonts w:ascii="Times New Roman" w:hAnsi="Times New Roman" w:cs="Times New Roman"/>
          <w:sz w:val="28"/>
          <w:szCs w:val="28"/>
        </w:rPr>
        <w:t>я</w:t>
      </w:r>
      <w:r>
        <w:rPr>
          <w:rFonts w:ascii="Times New Roman" w:hAnsi="Times New Roman" w:cs="Times New Roman"/>
          <w:sz w:val="28"/>
          <w:szCs w:val="28"/>
        </w:rPr>
        <w:t xml:space="preserve"> </w:t>
      </w:r>
      <w:r w:rsidR="00F95D76" w:rsidRPr="00F95D76">
        <w:rPr>
          <w:rFonts w:ascii="Times New Roman" w:hAnsi="Times New Roman" w:cs="Times New Roman"/>
          <w:position w:val="-16"/>
          <w:sz w:val="28"/>
          <w:szCs w:val="28"/>
        </w:rPr>
        <w:object w:dxaOrig="420" w:dyaOrig="420">
          <v:shape id="_x0000_i1209" type="#_x0000_t75" style="width:21pt;height:21pt" o:ole="">
            <v:imagedata r:id="rId389" o:title=""/>
          </v:shape>
          <o:OLEObject Type="Embed" ProgID="Equation.3" ShapeID="_x0000_i1209" DrawAspect="Content" ObjectID="_1554887554" r:id="rId390"/>
        </w:object>
      </w:r>
      <w:r>
        <w:rPr>
          <w:rFonts w:ascii="Times New Roman" w:hAnsi="Times New Roman" w:cs="Times New Roman"/>
          <w:sz w:val="28"/>
          <w:szCs w:val="28"/>
        </w:rPr>
        <w:t xml:space="preserve">материала </w:t>
      </w:r>
      <w:r w:rsidR="00B9196E">
        <w:rPr>
          <w:rFonts w:ascii="Times New Roman" w:hAnsi="Times New Roman" w:cs="Times New Roman"/>
          <w:sz w:val="28"/>
          <w:szCs w:val="28"/>
        </w:rPr>
        <w:t xml:space="preserve">по </w:t>
      </w:r>
      <w:r>
        <w:rPr>
          <w:rFonts w:ascii="Times New Roman" w:hAnsi="Times New Roman" w:cs="Times New Roman"/>
          <w:sz w:val="28"/>
          <w:szCs w:val="28"/>
        </w:rPr>
        <w:t>решет</w:t>
      </w:r>
      <w:r w:rsidR="00B9196E">
        <w:rPr>
          <w:rFonts w:ascii="Times New Roman" w:hAnsi="Times New Roman" w:cs="Times New Roman"/>
          <w:sz w:val="28"/>
          <w:szCs w:val="28"/>
        </w:rPr>
        <w:t>у</w:t>
      </w:r>
      <w:r>
        <w:rPr>
          <w:rFonts w:ascii="Times New Roman" w:hAnsi="Times New Roman" w:cs="Times New Roman"/>
          <w:sz w:val="28"/>
          <w:szCs w:val="28"/>
        </w:rPr>
        <w:t>.</w:t>
      </w:r>
    </w:p>
    <w:p w:rsidR="001B3BC2" w:rsidRDefault="001B3BC2" w:rsidP="00F2779A">
      <w:pPr>
        <w:pStyle w:val="a3"/>
        <w:numPr>
          <w:ilvl w:val="0"/>
          <w:numId w:val="4"/>
        </w:numPr>
        <w:tabs>
          <w:tab w:val="left" w:pos="993"/>
        </w:tabs>
        <w:spacing w:after="0"/>
        <w:ind w:left="0" w:right="-1" w:firstLine="708"/>
        <w:jc w:val="both"/>
        <w:rPr>
          <w:rFonts w:ascii="Times New Roman" w:hAnsi="Times New Roman" w:cs="Times New Roman"/>
          <w:sz w:val="28"/>
          <w:szCs w:val="28"/>
        </w:rPr>
      </w:pPr>
      <w:r>
        <w:rPr>
          <w:rFonts w:ascii="Times New Roman" w:hAnsi="Times New Roman" w:cs="Times New Roman"/>
          <w:sz w:val="28"/>
          <w:szCs w:val="28"/>
        </w:rPr>
        <w:lastRenderedPageBreak/>
        <w:t>Засыпать материал</w:t>
      </w:r>
      <w:r w:rsidR="00B9196E">
        <w:rPr>
          <w:rFonts w:ascii="Times New Roman" w:hAnsi="Times New Roman" w:cs="Times New Roman"/>
          <w:sz w:val="28"/>
          <w:szCs w:val="28"/>
        </w:rPr>
        <w:t xml:space="preserve"> в</w:t>
      </w:r>
      <w:r>
        <w:rPr>
          <w:rFonts w:ascii="Times New Roman" w:hAnsi="Times New Roman" w:cs="Times New Roman"/>
          <w:sz w:val="28"/>
          <w:szCs w:val="28"/>
        </w:rPr>
        <w:t xml:space="preserve"> ящик высевающего аппарата.</w:t>
      </w:r>
    </w:p>
    <w:p w:rsidR="001B3BC2" w:rsidRDefault="001B3BC2" w:rsidP="00F2779A">
      <w:pPr>
        <w:pStyle w:val="a3"/>
        <w:numPr>
          <w:ilvl w:val="0"/>
          <w:numId w:val="4"/>
        </w:numPr>
        <w:tabs>
          <w:tab w:val="left" w:pos="993"/>
        </w:tabs>
        <w:spacing w:after="0"/>
        <w:ind w:left="0" w:right="-1" w:firstLine="708"/>
        <w:jc w:val="both"/>
        <w:rPr>
          <w:rFonts w:ascii="Times New Roman" w:hAnsi="Times New Roman" w:cs="Times New Roman"/>
          <w:sz w:val="28"/>
          <w:szCs w:val="28"/>
        </w:rPr>
      </w:pPr>
      <w:r>
        <w:rPr>
          <w:rFonts w:ascii="Times New Roman" w:hAnsi="Times New Roman" w:cs="Times New Roman"/>
          <w:sz w:val="28"/>
          <w:szCs w:val="28"/>
        </w:rPr>
        <w:t xml:space="preserve">Отрегулировать заданную частоту вращения </w:t>
      </w:r>
      <w:r w:rsidR="00F95D76" w:rsidRPr="001B3BC2">
        <w:rPr>
          <w:rFonts w:ascii="Times New Roman" w:hAnsi="Times New Roman" w:cs="Times New Roman"/>
          <w:position w:val="-6"/>
          <w:sz w:val="28"/>
          <w:szCs w:val="28"/>
        </w:rPr>
        <w:object w:dxaOrig="220" w:dyaOrig="240">
          <v:shape id="_x0000_i1210" type="#_x0000_t75" style="width:10.5pt;height:12pt" o:ole="">
            <v:imagedata r:id="rId391" o:title=""/>
          </v:shape>
          <o:OLEObject Type="Embed" ProgID="Equation.3" ShapeID="_x0000_i1210" DrawAspect="Content" ObjectID="_1554887555" r:id="rId392"/>
        </w:object>
      </w:r>
      <w:r>
        <w:rPr>
          <w:rFonts w:ascii="Times New Roman" w:hAnsi="Times New Roman" w:cs="Times New Roman"/>
          <w:sz w:val="28"/>
          <w:szCs w:val="28"/>
        </w:rPr>
        <w:t>(по таблице</w:t>
      </w:r>
      <w:r w:rsidR="00B9196E">
        <w:rPr>
          <w:rFonts w:ascii="Times New Roman" w:hAnsi="Times New Roman" w:cs="Times New Roman"/>
          <w:sz w:val="28"/>
          <w:szCs w:val="28"/>
        </w:rPr>
        <w:t xml:space="preserve"> 10.1</w:t>
      </w:r>
      <w:r>
        <w:rPr>
          <w:rFonts w:ascii="Times New Roman" w:hAnsi="Times New Roman" w:cs="Times New Roman"/>
          <w:sz w:val="28"/>
          <w:szCs w:val="28"/>
        </w:rPr>
        <w:t>).</w:t>
      </w:r>
    </w:p>
    <w:p w:rsidR="001B3BC2" w:rsidRDefault="001B3BC2" w:rsidP="00F2779A">
      <w:pPr>
        <w:pStyle w:val="a3"/>
        <w:numPr>
          <w:ilvl w:val="0"/>
          <w:numId w:val="4"/>
        </w:numPr>
        <w:tabs>
          <w:tab w:val="left" w:pos="993"/>
        </w:tabs>
        <w:spacing w:after="0"/>
        <w:ind w:left="0" w:right="-1" w:firstLine="708"/>
        <w:jc w:val="both"/>
        <w:rPr>
          <w:rFonts w:ascii="Times New Roman" w:hAnsi="Times New Roman" w:cs="Times New Roman"/>
          <w:sz w:val="28"/>
          <w:szCs w:val="28"/>
        </w:rPr>
      </w:pPr>
      <w:r>
        <w:rPr>
          <w:rFonts w:ascii="Times New Roman" w:hAnsi="Times New Roman" w:cs="Times New Roman"/>
          <w:sz w:val="28"/>
          <w:szCs w:val="28"/>
        </w:rPr>
        <w:t>Запустить установку до установившегося режима движения материала на поверхности решета.</w:t>
      </w:r>
    </w:p>
    <w:p w:rsidR="001B3BC2" w:rsidRDefault="001B3BC2" w:rsidP="00F2779A">
      <w:pPr>
        <w:pStyle w:val="a3"/>
        <w:numPr>
          <w:ilvl w:val="0"/>
          <w:numId w:val="4"/>
        </w:numPr>
        <w:tabs>
          <w:tab w:val="left" w:pos="993"/>
        </w:tabs>
        <w:spacing w:after="0"/>
        <w:ind w:left="0" w:right="-1" w:firstLine="708"/>
        <w:jc w:val="both"/>
        <w:rPr>
          <w:rFonts w:ascii="Times New Roman" w:hAnsi="Times New Roman" w:cs="Times New Roman"/>
          <w:sz w:val="28"/>
          <w:szCs w:val="28"/>
        </w:rPr>
      </w:pPr>
      <w:r>
        <w:rPr>
          <w:rFonts w:ascii="Times New Roman" w:hAnsi="Times New Roman" w:cs="Times New Roman"/>
          <w:sz w:val="28"/>
          <w:szCs w:val="28"/>
        </w:rPr>
        <w:t xml:space="preserve">Открыть кратковременно подачу материала из высевающего аппарата на решето. </w:t>
      </w:r>
      <w:r w:rsidR="00F2779A">
        <w:rPr>
          <w:rFonts w:ascii="Times New Roman" w:hAnsi="Times New Roman" w:cs="Times New Roman"/>
          <w:sz w:val="28"/>
          <w:szCs w:val="28"/>
        </w:rPr>
        <w:t xml:space="preserve">Определить время </w:t>
      </w:r>
      <w:r w:rsidR="00F95D76" w:rsidRPr="00F2779A">
        <w:rPr>
          <w:rFonts w:ascii="Times New Roman" w:hAnsi="Times New Roman" w:cs="Times New Roman"/>
          <w:position w:val="-6"/>
          <w:sz w:val="28"/>
          <w:szCs w:val="28"/>
        </w:rPr>
        <w:object w:dxaOrig="160" w:dyaOrig="260">
          <v:shape id="_x0000_i1211" type="#_x0000_t75" style="width:7.5pt;height:12.75pt" o:ole="">
            <v:imagedata r:id="rId393" o:title=""/>
          </v:shape>
          <o:OLEObject Type="Embed" ProgID="Equation.3" ShapeID="_x0000_i1211" DrawAspect="Content" ObjectID="_1554887556" r:id="rId394"/>
        </w:object>
      </w:r>
      <w:r w:rsidR="00F2779A">
        <w:rPr>
          <w:rFonts w:ascii="Times New Roman" w:hAnsi="Times New Roman" w:cs="Times New Roman"/>
          <w:sz w:val="28"/>
          <w:szCs w:val="28"/>
        </w:rPr>
        <w:t xml:space="preserve"> движения материала </w:t>
      </w:r>
      <w:r w:rsidR="00B9196E">
        <w:rPr>
          <w:rFonts w:ascii="Times New Roman" w:hAnsi="Times New Roman" w:cs="Times New Roman"/>
          <w:sz w:val="28"/>
          <w:szCs w:val="28"/>
        </w:rPr>
        <w:t>по</w:t>
      </w:r>
      <w:r w:rsidR="00F2779A">
        <w:rPr>
          <w:rFonts w:ascii="Times New Roman" w:hAnsi="Times New Roman" w:cs="Times New Roman"/>
          <w:sz w:val="28"/>
          <w:szCs w:val="28"/>
        </w:rPr>
        <w:t xml:space="preserve"> решет</w:t>
      </w:r>
      <w:r w:rsidR="00B9196E">
        <w:rPr>
          <w:rFonts w:ascii="Times New Roman" w:hAnsi="Times New Roman" w:cs="Times New Roman"/>
          <w:sz w:val="28"/>
          <w:szCs w:val="28"/>
        </w:rPr>
        <w:t>у</w:t>
      </w:r>
      <w:r w:rsidR="00F2779A">
        <w:rPr>
          <w:rFonts w:ascii="Times New Roman" w:hAnsi="Times New Roman" w:cs="Times New Roman"/>
          <w:sz w:val="28"/>
          <w:szCs w:val="28"/>
        </w:rPr>
        <w:t>.</w:t>
      </w:r>
    </w:p>
    <w:p w:rsidR="00F2779A" w:rsidRDefault="00F2779A" w:rsidP="00F2779A">
      <w:pPr>
        <w:pStyle w:val="a3"/>
        <w:numPr>
          <w:ilvl w:val="0"/>
          <w:numId w:val="4"/>
        </w:numPr>
        <w:tabs>
          <w:tab w:val="left" w:pos="993"/>
        </w:tabs>
        <w:spacing w:after="0"/>
        <w:ind w:left="0" w:right="-1" w:firstLine="708"/>
        <w:jc w:val="both"/>
        <w:rPr>
          <w:rFonts w:ascii="Times New Roman" w:hAnsi="Times New Roman" w:cs="Times New Roman"/>
          <w:sz w:val="28"/>
          <w:szCs w:val="28"/>
        </w:rPr>
      </w:pPr>
      <w:r>
        <w:rPr>
          <w:rFonts w:ascii="Times New Roman" w:hAnsi="Times New Roman" w:cs="Times New Roman"/>
          <w:sz w:val="28"/>
          <w:szCs w:val="28"/>
        </w:rPr>
        <w:t>Вычислить среднюю скорость движения материала по решету:</w:t>
      </w:r>
    </w:p>
    <w:p w:rsidR="00F2779A" w:rsidRDefault="00F95D76" w:rsidP="00F2779A">
      <w:pPr>
        <w:pStyle w:val="a3"/>
        <w:spacing w:after="0"/>
        <w:ind w:left="708" w:right="-1"/>
        <w:jc w:val="right"/>
        <w:rPr>
          <w:rFonts w:ascii="Times New Roman" w:hAnsi="Times New Roman" w:cs="Times New Roman"/>
          <w:sz w:val="28"/>
          <w:szCs w:val="28"/>
        </w:rPr>
      </w:pPr>
      <w:r w:rsidRPr="00F95D76">
        <w:rPr>
          <w:rFonts w:ascii="Times New Roman" w:hAnsi="Times New Roman" w:cs="Times New Roman"/>
          <w:position w:val="-28"/>
          <w:sz w:val="28"/>
          <w:szCs w:val="28"/>
        </w:rPr>
        <w:object w:dxaOrig="1280" w:dyaOrig="720">
          <v:shape id="_x0000_i1212" type="#_x0000_t75" style="width:63.75pt;height:36pt" o:ole="">
            <v:imagedata r:id="rId395" o:title=""/>
          </v:shape>
          <o:OLEObject Type="Embed" ProgID="Equation.3" ShapeID="_x0000_i1212" DrawAspect="Content" ObjectID="_1554887557" r:id="rId396"/>
        </w:object>
      </w:r>
      <w:r w:rsidR="00F2779A">
        <w:rPr>
          <w:rFonts w:ascii="Times New Roman" w:hAnsi="Times New Roman" w:cs="Times New Roman"/>
          <w:sz w:val="28"/>
          <w:szCs w:val="28"/>
        </w:rPr>
        <w:t>,</w:t>
      </w:r>
      <w:r w:rsidR="00F2779A">
        <w:rPr>
          <w:rFonts w:ascii="Times New Roman" w:hAnsi="Times New Roman" w:cs="Times New Roman"/>
          <w:sz w:val="28"/>
          <w:szCs w:val="28"/>
        </w:rPr>
        <w:tab/>
      </w:r>
      <w:r w:rsidR="00F2779A">
        <w:rPr>
          <w:rFonts w:ascii="Times New Roman" w:hAnsi="Times New Roman" w:cs="Times New Roman"/>
          <w:sz w:val="28"/>
          <w:szCs w:val="28"/>
        </w:rPr>
        <w:tab/>
      </w:r>
      <w:r w:rsidR="00F2779A">
        <w:rPr>
          <w:rFonts w:ascii="Times New Roman" w:hAnsi="Times New Roman" w:cs="Times New Roman"/>
          <w:sz w:val="28"/>
          <w:szCs w:val="28"/>
        </w:rPr>
        <w:tab/>
      </w:r>
      <w:r w:rsidR="00F2779A">
        <w:rPr>
          <w:rFonts w:ascii="Times New Roman" w:hAnsi="Times New Roman" w:cs="Times New Roman"/>
          <w:sz w:val="28"/>
          <w:szCs w:val="28"/>
        </w:rPr>
        <w:tab/>
      </w:r>
      <w:r w:rsidR="00F2779A">
        <w:rPr>
          <w:rFonts w:ascii="Times New Roman" w:hAnsi="Times New Roman" w:cs="Times New Roman"/>
          <w:sz w:val="28"/>
          <w:szCs w:val="28"/>
        </w:rPr>
        <w:tab/>
        <w:t>(</w:t>
      </w:r>
      <w:r w:rsidR="009B2EFE">
        <w:rPr>
          <w:rFonts w:ascii="Times New Roman" w:hAnsi="Times New Roman" w:cs="Times New Roman"/>
          <w:sz w:val="28"/>
          <w:szCs w:val="28"/>
        </w:rPr>
        <w:t>10</w:t>
      </w:r>
      <w:r w:rsidR="00F2779A">
        <w:rPr>
          <w:rFonts w:ascii="Times New Roman" w:hAnsi="Times New Roman" w:cs="Times New Roman"/>
          <w:sz w:val="28"/>
          <w:szCs w:val="28"/>
        </w:rPr>
        <w:t>.6)</w:t>
      </w:r>
    </w:p>
    <w:p w:rsidR="00F2779A" w:rsidRDefault="00F2779A" w:rsidP="00F2779A">
      <w:pPr>
        <w:pStyle w:val="a3"/>
        <w:numPr>
          <w:ilvl w:val="0"/>
          <w:numId w:val="4"/>
        </w:numPr>
        <w:spacing w:after="0"/>
        <w:ind w:right="-1"/>
        <w:rPr>
          <w:rFonts w:ascii="Times New Roman" w:hAnsi="Times New Roman" w:cs="Times New Roman"/>
          <w:sz w:val="28"/>
          <w:szCs w:val="28"/>
        </w:rPr>
      </w:pPr>
      <w:r>
        <w:rPr>
          <w:rFonts w:ascii="Times New Roman" w:hAnsi="Times New Roman" w:cs="Times New Roman"/>
          <w:sz w:val="28"/>
          <w:szCs w:val="28"/>
        </w:rPr>
        <w:t xml:space="preserve">Полученные данные записать в таблицу </w:t>
      </w:r>
      <w:r w:rsidR="009B2EFE">
        <w:rPr>
          <w:rFonts w:ascii="Times New Roman" w:hAnsi="Times New Roman" w:cs="Times New Roman"/>
          <w:sz w:val="28"/>
          <w:szCs w:val="28"/>
        </w:rPr>
        <w:t>10</w:t>
      </w:r>
      <w:r>
        <w:rPr>
          <w:rFonts w:ascii="Times New Roman" w:hAnsi="Times New Roman" w:cs="Times New Roman"/>
          <w:sz w:val="28"/>
          <w:szCs w:val="28"/>
        </w:rPr>
        <w:t>.1.</w:t>
      </w:r>
    </w:p>
    <w:p w:rsidR="00F2779A" w:rsidRDefault="00F2779A" w:rsidP="00F2779A">
      <w:pPr>
        <w:pStyle w:val="a3"/>
        <w:numPr>
          <w:ilvl w:val="0"/>
          <w:numId w:val="4"/>
        </w:numPr>
        <w:spacing w:after="0"/>
        <w:ind w:left="0" w:right="-1"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F2779A">
        <w:rPr>
          <w:rFonts w:ascii="Times New Roman" w:hAnsi="Times New Roman" w:cs="Times New Roman"/>
          <w:sz w:val="28"/>
          <w:szCs w:val="28"/>
        </w:rPr>
        <w:t xml:space="preserve">Сравнить полученные данные и составить отчёт. Отчёт должен включать: краткое содержание работы, </w:t>
      </w:r>
      <w:r w:rsidR="00B9196E">
        <w:rPr>
          <w:rFonts w:ascii="Times New Roman" w:hAnsi="Times New Roman" w:cs="Times New Roman"/>
          <w:sz w:val="28"/>
          <w:szCs w:val="28"/>
        </w:rPr>
        <w:t xml:space="preserve">таблицу результатов </w:t>
      </w:r>
      <w:r w:rsidRPr="00F2779A">
        <w:rPr>
          <w:rFonts w:ascii="Times New Roman" w:hAnsi="Times New Roman" w:cs="Times New Roman"/>
          <w:sz w:val="28"/>
          <w:szCs w:val="28"/>
        </w:rPr>
        <w:t>опытных данных и заключение.</w:t>
      </w:r>
    </w:p>
    <w:p w:rsidR="00F2779A" w:rsidRDefault="00F2779A" w:rsidP="00F2779A">
      <w:pPr>
        <w:pStyle w:val="a3"/>
        <w:spacing w:after="0"/>
        <w:ind w:left="708" w:right="-1"/>
        <w:jc w:val="both"/>
        <w:rPr>
          <w:rFonts w:ascii="Times New Roman" w:hAnsi="Times New Roman" w:cs="Times New Roman"/>
          <w:sz w:val="28"/>
          <w:szCs w:val="28"/>
        </w:rPr>
      </w:pPr>
    </w:p>
    <w:p w:rsidR="00F2779A" w:rsidRDefault="00F2779A" w:rsidP="00F2779A">
      <w:pPr>
        <w:pStyle w:val="a3"/>
        <w:spacing w:after="0"/>
        <w:ind w:left="708" w:right="-1"/>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9B2EFE">
        <w:rPr>
          <w:rFonts w:ascii="Times New Roman" w:hAnsi="Times New Roman" w:cs="Times New Roman"/>
          <w:sz w:val="28"/>
          <w:szCs w:val="28"/>
        </w:rPr>
        <w:t>10.</w:t>
      </w:r>
      <w:r>
        <w:rPr>
          <w:rFonts w:ascii="Times New Roman" w:hAnsi="Times New Roman" w:cs="Times New Roman"/>
          <w:sz w:val="28"/>
          <w:szCs w:val="28"/>
        </w:rPr>
        <w:t xml:space="preserve">1 – Результаты </w:t>
      </w:r>
      <w:r w:rsidR="00B9196E">
        <w:rPr>
          <w:rFonts w:ascii="Times New Roman" w:hAnsi="Times New Roman" w:cs="Times New Roman"/>
          <w:sz w:val="28"/>
          <w:szCs w:val="28"/>
        </w:rPr>
        <w:t>опытных</w:t>
      </w:r>
      <w:r>
        <w:rPr>
          <w:rFonts w:ascii="Times New Roman" w:hAnsi="Times New Roman" w:cs="Times New Roman"/>
          <w:sz w:val="28"/>
          <w:szCs w:val="28"/>
        </w:rPr>
        <w:t xml:space="preserve"> данных</w:t>
      </w:r>
    </w:p>
    <w:tbl>
      <w:tblPr>
        <w:tblStyle w:val="a4"/>
        <w:tblW w:w="0" w:type="auto"/>
        <w:tblInd w:w="108" w:type="dxa"/>
        <w:tblLayout w:type="fixed"/>
        <w:tblLook w:val="04A0"/>
      </w:tblPr>
      <w:tblGrid>
        <w:gridCol w:w="567"/>
        <w:gridCol w:w="1276"/>
        <w:gridCol w:w="1134"/>
        <w:gridCol w:w="1134"/>
        <w:gridCol w:w="1134"/>
        <w:gridCol w:w="851"/>
        <w:gridCol w:w="970"/>
        <w:gridCol w:w="1156"/>
        <w:gridCol w:w="1417"/>
      </w:tblGrid>
      <w:tr w:rsidR="00835AA5" w:rsidTr="00B802E8">
        <w:tc>
          <w:tcPr>
            <w:tcW w:w="567" w:type="dxa"/>
          </w:tcPr>
          <w:p w:rsidR="00835AA5" w:rsidRDefault="00835AA5" w:rsidP="00F2779A">
            <w:pPr>
              <w:pStyle w:val="a3"/>
              <w:ind w:left="0" w:right="-1"/>
              <w:jc w:val="both"/>
              <w:rPr>
                <w:rFonts w:ascii="Times New Roman" w:hAnsi="Times New Roman" w:cs="Times New Roman"/>
                <w:sz w:val="24"/>
                <w:szCs w:val="24"/>
              </w:rPr>
            </w:pPr>
            <w:r w:rsidRPr="00835AA5">
              <w:rPr>
                <w:rFonts w:ascii="Times New Roman" w:hAnsi="Times New Roman" w:cs="Times New Roman"/>
                <w:sz w:val="24"/>
                <w:szCs w:val="24"/>
              </w:rPr>
              <w:t xml:space="preserve">№ </w:t>
            </w:r>
          </w:p>
          <w:p w:rsidR="00835AA5" w:rsidRPr="00B802E8" w:rsidRDefault="00B802E8" w:rsidP="00B802E8">
            <w:pPr>
              <w:pStyle w:val="a3"/>
              <w:ind w:left="0" w:right="-1"/>
              <w:jc w:val="both"/>
              <w:rPr>
                <w:rFonts w:ascii="Times New Roman" w:hAnsi="Times New Roman" w:cs="Times New Roman"/>
                <w:sz w:val="24"/>
                <w:szCs w:val="24"/>
                <w:lang w:val="en-US"/>
              </w:rPr>
            </w:pPr>
            <w:r w:rsidRPr="00835AA5">
              <w:rPr>
                <w:rFonts w:ascii="Times New Roman" w:hAnsi="Times New Roman" w:cs="Times New Roman"/>
                <w:sz w:val="24"/>
                <w:szCs w:val="24"/>
              </w:rPr>
              <w:t>О</w:t>
            </w:r>
            <w:r w:rsidR="00835AA5" w:rsidRPr="00835AA5">
              <w:rPr>
                <w:rFonts w:ascii="Times New Roman" w:hAnsi="Times New Roman" w:cs="Times New Roman"/>
                <w:sz w:val="24"/>
                <w:szCs w:val="24"/>
              </w:rPr>
              <w:t>п</w:t>
            </w:r>
          </w:p>
        </w:tc>
        <w:tc>
          <w:tcPr>
            <w:tcW w:w="1276" w:type="dxa"/>
          </w:tcPr>
          <w:p w:rsidR="00835AA5" w:rsidRPr="00835AA5" w:rsidRDefault="00835AA5" w:rsidP="00F2779A">
            <w:pPr>
              <w:pStyle w:val="a3"/>
              <w:ind w:left="0" w:right="-1"/>
              <w:jc w:val="both"/>
              <w:rPr>
                <w:rFonts w:ascii="Times New Roman" w:hAnsi="Times New Roman" w:cs="Times New Roman"/>
                <w:sz w:val="24"/>
                <w:szCs w:val="24"/>
              </w:rPr>
            </w:pPr>
            <w:r w:rsidRPr="00835AA5">
              <w:rPr>
                <w:rFonts w:ascii="Times New Roman" w:hAnsi="Times New Roman" w:cs="Times New Roman"/>
                <w:sz w:val="24"/>
                <w:szCs w:val="24"/>
              </w:rPr>
              <w:t>Культура</w:t>
            </w:r>
          </w:p>
        </w:tc>
        <w:tc>
          <w:tcPr>
            <w:tcW w:w="1134" w:type="dxa"/>
          </w:tcPr>
          <w:p w:rsidR="00835AA5" w:rsidRPr="007E337A" w:rsidRDefault="00F95D76" w:rsidP="007E337A">
            <w:pPr>
              <w:pStyle w:val="a3"/>
              <w:ind w:left="0" w:right="-1"/>
              <w:jc w:val="both"/>
              <w:rPr>
                <w:rFonts w:ascii="Times New Roman" w:hAnsi="Times New Roman" w:cs="Times New Roman"/>
                <w:sz w:val="24"/>
                <w:szCs w:val="24"/>
                <w:lang w:val="en-US"/>
              </w:rPr>
            </w:pPr>
            <w:r w:rsidRPr="00835AA5">
              <w:rPr>
                <w:rFonts w:ascii="Times New Roman" w:hAnsi="Times New Roman" w:cs="Times New Roman"/>
                <w:position w:val="-6"/>
                <w:sz w:val="24"/>
                <w:szCs w:val="24"/>
              </w:rPr>
              <w:object w:dxaOrig="260" w:dyaOrig="240">
                <v:shape id="_x0000_i1213" type="#_x0000_t75" style="width:12.75pt;height:12pt" o:ole="">
                  <v:imagedata r:id="rId397" o:title=""/>
                </v:shape>
                <o:OLEObject Type="Embed" ProgID="Equation.3" ShapeID="_x0000_i1213" DrawAspect="Content" ObjectID="_1554887558" r:id="rId398"/>
              </w:object>
            </w:r>
            <w:r w:rsidR="00835AA5" w:rsidRPr="00835AA5">
              <w:rPr>
                <w:rFonts w:ascii="Times New Roman" w:hAnsi="Times New Roman" w:cs="Times New Roman"/>
                <w:sz w:val="24"/>
                <w:szCs w:val="24"/>
              </w:rPr>
              <w:t xml:space="preserve">, </w:t>
            </w:r>
            <w:r w:rsidR="007E337A">
              <w:rPr>
                <w:rFonts w:ascii="Times New Roman" w:hAnsi="Times New Roman" w:cs="Times New Roman"/>
                <w:sz w:val="24"/>
                <w:szCs w:val="24"/>
                <w:lang w:val="en-US"/>
              </w:rPr>
              <w:t>c</w:t>
            </w:r>
            <w:r w:rsidR="007E337A" w:rsidRPr="007E337A">
              <w:rPr>
                <w:rFonts w:ascii="Times New Roman" w:hAnsi="Times New Roman" w:cs="Times New Roman"/>
                <w:sz w:val="24"/>
                <w:szCs w:val="24"/>
                <w:vertAlign w:val="superscript"/>
                <w:lang w:val="en-US"/>
              </w:rPr>
              <w:t>-1</w:t>
            </w:r>
          </w:p>
        </w:tc>
        <w:tc>
          <w:tcPr>
            <w:tcW w:w="1134" w:type="dxa"/>
          </w:tcPr>
          <w:p w:rsidR="00835AA5" w:rsidRPr="00835AA5" w:rsidRDefault="00F95D76" w:rsidP="00F2779A">
            <w:pPr>
              <w:pStyle w:val="a3"/>
              <w:ind w:left="0" w:right="-1"/>
              <w:jc w:val="both"/>
              <w:rPr>
                <w:rFonts w:ascii="Times New Roman" w:hAnsi="Times New Roman" w:cs="Times New Roman"/>
                <w:sz w:val="24"/>
                <w:szCs w:val="24"/>
              </w:rPr>
            </w:pPr>
            <w:r w:rsidRPr="00835AA5">
              <w:rPr>
                <w:rFonts w:ascii="Times New Roman" w:hAnsi="Times New Roman" w:cs="Times New Roman"/>
                <w:position w:val="-6"/>
                <w:sz w:val="24"/>
                <w:szCs w:val="24"/>
              </w:rPr>
              <w:object w:dxaOrig="260" w:dyaOrig="240">
                <v:shape id="_x0000_i1214" type="#_x0000_t75" style="width:12.75pt;height:12pt" o:ole="">
                  <v:imagedata r:id="rId399" o:title=""/>
                </v:shape>
                <o:OLEObject Type="Embed" ProgID="Equation.3" ShapeID="_x0000_i1214" DrawAspect="Content" ObjectID="_1554887559" r:id="rId400"/>
              </w:object>
            </w:r>
            <w:r w:rsidR="00835AA5" w:rsidRPr="00835AA5">
              <w:rPr>
                <w:rFonts w:ascii="Times New Roman" w:hAnsi="Times New Roman" w:cs="Times New Roman"/>
                <w:sz w:val="24"/>
                <w:szCs w:val="24"/>
              </w:rPr>
              <w:t>, град</w:t>
            </w:r>
          </w:p>
        </w:tc>
        <w:tc>
          <w:tcPr>
            <w:tcW w:w="1134" w:type="dxa"/>
          </w:tcPr>
          <w:p w:rsidR="00835AA5" w:rsidRPr="00835AA5" w:rsidRDefault="00F95D76" w:rsidP="00F2779A">
            <w:pPr>
              <w:pStyle w:val="a3"/>
              <w:ind w:left="0" w:right="-1"/>
              <w:jc w:val="both"/>
              <w:rPr>
                <w:rFonts w:ascii="Times New Roman" w:hAnsi="Times New Roman" w:cs="Times New Roman"/>
                <w:sz w:val="24"/>
                <w:szCs w:val="24"/>
              </w:rPr>
            </w:pPr>
            <w:r w:rsidRPr="00835AA5">
              <w:rPr>
                <w:rFonts w:ascii="Times New Roman" w:eastAsia="Times New Roman" w:hAnsi="Times New Roman" w:cs="Times New Roman"/>
                <w:bCs/>
                <w:color w:val="000000"/>
                <w:position w:val="-6"/>
                <w:sz w:val="24"/>
                <w:szCs w:val="24"/>
              </w:rPr>
              <w:object w:dxaOrig="220" w:dyaOrig="240">
                <v:shape id="_x0000_i1215" type="#_x0000_t75" style="width:10.5pt;height:12pt" o:ole="">
                  <v:imagedata r:id="rId401" o:title=""/>
                </v:shape>
                <o:OLEObject Type="Embed" ProgID="Equation.3" ShapeID="_x0000_i1215" DrawAspect="Content" ObjectID="_1554887560" r:id="rId402"/>
              </w:object>
            </w:r>
            <w:r w:rsidR="00835AA5" w:rsidRPr="00835AA5">
              <w:rPr>
                <w:rFonts w:ascii="Times New Roman" w:eastAsia="Times New Roman" w:hAnsi="Times New Roman" w:cs="Times New Roman"/>
                <w:bCs/>
                <w:color w:val="000000"/>
                <w:sz w:val="24"/>
                <w:szCs w:val="24"/>
              </w:rPr>
              <w:t>, град</w:t>
            </w:r>
          </w:p>
        </w:tc>
        <w:tc>
          <w:tcPr>
            <w:tcW w:w="851" w:type="dxa"/>
          </w:tcPr>
          <w:p w:rsidR="00835AA5" w:rsidRPr="00835AA5" w:rsidRDefault="00F95D76" w:rsidP="00F2779A">
            <w:pPr>
              <w:pStyle w:val="a3"/>
              <w:ind w:left="0" w:right="-1"/>
              <w:jc w:val="both"/>
              <w:rPr>
                <w:rFonts w:ascii="Times New Roman" w:hAnsi="Times New Roman" w:cs="Times New Roman"/>
                <w:sz w:val="24"/>
                <w:szCs w:val="24"/>
              </w:rPr>
            </w:pPr>
            <w:r w:rsidRPr="00835AA5">
              <w:rPr>
                <w:rFonts w:ascii="Times New Roman" w:hAnsi="Times New Roman" w:cs="Times New Roman"/>
                <w:position w:val="-4"/>
                <w:sz w:val="24"/>
                <w:szCs w:val="24"/>
              </w:rPr>
              <w:object w:dxaOrig="240" w:dyaOrig="279">
                <v:shape id="_x0000_i1216" type="#_x0000_t75" style="width:12pt;height:13.5pt" o:ole="">
                  <v:imagedata r:id="rId403" o:title=""/>
                </v:shape>
                <o:OLEObject Type="Embed" ProgID="Equation.3" ShapeID="_x0000_i1216" DrawAspect="Content" ObjectID="_1554887561" r:id="rId404"/>
              </w:object>
            </w:r>
            <w:r w:rsidR="00835AA5" w:rsidRPr="00835AA5">
              <w:rPr>
                <w:rFonts w:ascii="Times New Roman" w:hAnsi="Times New Roman" w:cs="Times New Roman"/>
                <w:sz w:val="24"/>
                <w:szCs w:val="24"/>
              </w:rPr>
              <w:t xml:space="preserve">, </w:t>
            </w:r>
            <w:proofErr w:type="gramStart"/>
            <w:r w:rsidR="00835AA5" w:rsidRPr="00835AA5">
              <w:rPr>
                <w:rFonts w:ascii="Times New Roman" w:hAnsi="Times New Roman" w:cs="Times New Roman"/>
                <w:sz w:val="24"/>
                <w:szCs w:val="24"/>
              </w:rPr>
              <w:t>м</w:t>
            </w:r>
            <w:proofErr w:type="gramEnd"/>
          </w:p>
        </w:tc>
        <w:tc>
          <w:tcPr>
            <w:tcW w:w="970" w:type="dxa"/>
          </w:tcPr>
          <w:p w:rsidR="00835AA5" w:rsidRPr="00835AA5" w:rsidRDefault="00F95D76" w:rsidP="00F2779A">
            <w:pPr>
              <w:pStyle w:val="a3"/>
              <w:ind w:left="0" w:right="-1"/>
              <w:jc w:val="both"/>
              <w:rPr>
                <w:rFonts w:ascii="Times New Roman" w:hAnsi="Times New Roman" w:cs="Times New Roman"/>
                <w:sz w:val="24"/>
                <w:szCs w:val="24"/>
              </w:rPr>
            </w:pPr>
            <w:r w:rsidRPr="00835AA5">
              <w:rPr>
                <w:rFonts w:ascii="Times New Roman" w:hAnsi="Times New Roman" w:cs="Times New Roman"/>
                <w:position w:val="-6"/>
                <w:sz w:val="24"/>
                <w:szCs w:val="24"/>
              </w:rPr>
              <w:object w:dxaOrig="160" w:dyaOrig="260">
                <v:shape id="_x0000_i1217" type="#_x0000_t75" style="width:7.5pt;height:12.75pt" o:ole="">
                  <v:imagedata r:id="rId405" o:title=""/>
                </v:shape>
                <o:OLEObject Type="Embed" ProgID="Equation.3" ShapeID="_x0000_i1217" DrawAspect="Content" ObjectID="_1554887562" r:id="rId406"/>
              </w:object>
            </w:r>
            <w:r w:rsidR="00835AA5" w:rsidRPr="00835AA5">
              <w:rPr>
                <w:rFonts w:ascii="Times New Roman" w:hAnsi="Times New Roman" w:cs="Times New Roman"/>
                <w:sz w:val="24"/>
                <w:szCs w:val="24"/>
              </w:rPr>
              <w:t>, сек</w:t>
            </w:r>
          </w:p>
        </w:tc>
        <w:tc>
          <w:tcPr>
            <w:tcW w:w="1156" w:type="dxa"/>
          </w:tcPr>
          <w:p w:rsidR="00835AA5" w:rsidRPr="00835AA5" w:rsidRDefault="00F95D76" w:rsidP="00F2779A">
            <w:pPr>
              <w:pStyle w:val="a3"/>
              <w:ind w:left="0" w:right="-1"/>
              <w:jc w:val="both"/>
              <w:rPr>
                <w:rFonts w:ascii="Times New Roman" w:hAnsi="Times New Roman" w:cs="Times New Roman"/>
                <w:sz w:val="24"/>
                <w:szCs w:val="24"/>
              </w:rPr>
            </w:pPr>
            <w:r w:rsidRPr="00F95D76">
              <w:rPr>
                <w:rFonts w:ascii="Times New Roman" w:hAnsi="Times New Roman" w:cs="Times New Roman"/>
                <w:position w:val="-16"/>
                <w:sz w:val="24"/>
                <w:szCs w:val="24"/>
              </w:rPr>
              <w:object w:dxaOrig="420" w:dyaOrig="420">
                <v:shape id="_x0000_i1218" type="#_x0000_t75" style="width:21pt;height:21pt" o:ole="">
                  <v:imagedata r:id="rId407" o:title=""/>
                </v:shape>
                <o:OLEObject Type="Embed" ProgID="Equation.3" ShapeID="_x0000_i1218" DrawAspect="Content" ObjectID="_1554887563" r:id="rId408"/>
              </w:object>
            </w:r>
            <w:r w:rsidR="00835AA5" w:rsidRPr="00835AA5">
              <w:rPr>
                <w:rFonts w:ascii="Times New Roman" w:hAnsi="Times New Roman" w:cs="Times New Roman"/>
                <w:sz w:val="24"/>
                <w:szCs w:val="24"/>
              </w:rPr>
              <w:t xml:space="preserve">, </w:t>
            </w:r>
            <w:proofErr w:type="gramStart"/>
            <w:r w:rsidR="00835AA5" w:rsidRPr="00835AA5">
              <w:rPr>
                <w:rFonts w:ascii="Times New Roman" w:hAnsi="Times New Roman" w:cs="Times New Roman"/>
                <w:sz w:val="24"/>
                <w:szCs w:val="24"/>
              </w:rPr>
              <w:t>м</w:t>
            </w:r>
            <w:proofErr w:type="gramEnd"/>
            <w:r w:rsidR="00835AA5" w:rsidRPr="00835AA5">
              <w:rPr>
                <w:rFonts w:ascii="Times New Roman" w:hAnsi="Times New Roman" w:cs="Times New Roman"/>
                <w:sz w:val="24"/>
                <w:szCs w:val="24"/>
              </w:rPr>
              <w:t>/с</w:t>
            </w:r>
          </w:p>
        </w:tc>
        <w:tc>
          <w:tcPr>
            <w:tcW w:w="1417" w:type="dxa"/>
          </w:tcPr>
          <w:p w:rsidR="00835AA5" w:rsidRPr="00835AA5" w:rsidRDefault="00F95D76" w:rsidP="00F2779A">
            <w:pPr>
              <w:pStyle w:val="a3"/>
              <w:ind w:left="0" w:right="-1"/>
              <w:jc w:val="both"/>
              <w:rPr>
                <w:rFonts w:ascii="Times New Roman" w:hAnsi="Times New Roman" w:cs="Times New Roman"/>
                <w:sz w:val="24"/>
                <w:szCs w:val="24"/>
              </w:rPr>
            </w:pPr>
            <w:r w:rsidRPr="00F95D76">
              <w:rPr>
                <w:rFonts w:ascii="Times New Roman" w:hAnsi="Times New Roman" w:cs="Times New Roman"/>
                <w:position w:val="-16"/>
                <w:sz w:val="24"/>
                <w:szCs w:val="24"/>
              </w:rPr>
              <w:object w:dxaOrig="780" w:dyaOrig="420">
                <v:shape id="_x0000_i1219" type="#_x0000_t75" style="width:39pt;height:21pt" o:ole="">
                  <v:imagedata r:id="rId409" o:title=""/>
                </v:shape>
                <o:OLEObject Type="Embed" ProgID="Equation.3" ShapeID="_x0000_i1219" DrawAspect="Content" ObjectID="_1554887564" r:id="rId410"/>
              </w:object>
            </w:r>
            <w:r w:rsidR="00835AA5" w:rsidRPr="00835AA5">
              <w:rPr>
                <w:rFonts w:ascii="Times New Roman" w:hAnsi="Times New Roman" w:cs="Times New Roman"/>
                <w:sz w:val="24"/>
                <w:szCs w:val="24"/>
              </w:rPr>
              <w:t xml:space="preserve">, </w:t>
            </w:r>
            <w:proofErr w:type="gramStart"/>
            <w:r w:rsidR="00835AA5" w:rsidRPr="00835AA5">
              <w:rPr>
                <w:rFonts w:ascii="Times New Roman" w:hAnsi="Times New Roman" w:cs="Times New Roman"/>
                <w:sz w:val="24"/>
                <w:szCs w:val="24"/>
              </w:rPr>
              <w:t>м</w:t>
            </w:r>
            <w:proofErr w:type="gramEnd"/>
            <w:r w:rsidR="00835AA5" w:rsidRPr="00835AA5">
              <w:rPr>
                <w:rFonts w:ascii="Times New Roman" w:hAnsi="Times New Roman" w:cs="Times New Roman"/>
                <w:sz w:val="24"/>
                <w:szCs w:val="24"/>
              </w:rPr>
              <w:t>/с</w:t>
            </w:r>
          </w:p>
        </w:tc>
      </w:tr>
      <w:tr w:rsidR="009B2EFE" w:rsidTr="00B802E8">
        <w:tc>
          <w:tcPr>
            <w:tcW w:w="567" w:type="dxa"/>
          </w:tcPr>
          <w:p w:rsidR="009B2EFE" w:rsidRPr="00835AA5" w:rsidRDefault="009B2EFE" w:rsidP="00F2779A">
            <w:pPr>
              <w:pStyle w:val="a3"/>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9B2EFE" w:rsidRPr="00835AA5" w:rsidRDefault="009B2EFE" w:rsidP="00F2779A">
            <w:pPr>
              <w:pStyle w:val="a3"/>
              <w:ind w:left="0" w:right="-1"/>
              <w:jc w:val="both"/>
              <w:rPr>
                <w:rFonts w:ascii="Times New Roman" w:hAnsi="Times New Roman" w:cs="Times New Roman"/>
                <w:sz w:val="24"/>
                <w:szCs w:val="24"/>
              </w:rPr>
            </w:pPr>
            <w:r>
              <w:rPr>
                <w:rFonts w:ascii="Times New Roman" w:hAnsi="Times New Roman" w:cs="Times New Roman"/>
                <w:sz w:val="24"/>
                <w:szCs w:val="24"/>
              </w:rPr>
              <w:t>Ячмень</w:t>
            </w:r>
          </w:p>
        </w:tc>
        <w:tc>
          <w:tcPr>
            <w:tcW w:w="1134" w:type="dxa"/>
          </w:tcPr>
          <w:p w:rsidR="009B2EFE" w:rsidRPr="00835AA5" w:rsidRDefault="009B2EFE" w:rsidP="00F2779A">
            <w:pPr>
              <w:pStyle w:val="a3"/>
              <w:ind w:left="0" w:right="-1"/>
              <w:jc w:val="both"/>
              <w:rPr>
                <w:rFonts w:ascii="Times New Roman" w:hAnsi="Times New Roman" w:cs="Times New Roman"/>
                <w:position w:val="-6"/>
                <w:sz w:val="24"/>
                <w:szCs w:val="24"/>
              </w:rPr>
            </w:pPr>
          </w:p>
        </w:tc>
        <w:tc>
          <w:tcPr>
            <w:tcW w:w="1134" w:type="dxa"/>
          </w:tcPr>
          <w:p w:rsidR="009B2EFE" w:rsidRPr="00835AA5" w:rsidRDefault="009B2EFE" w:rsidP="00F2779A">
            <w:pPr>
              <w:pStyle w:val="a3"/>
              <w:ind w:left="0" w:right="-1"/>
              <w:jc w:val="both"/>
              <w:rPr>
                <w:rFonts w:ascii="Times New Roman" w:hAnsi="Times New Roman" w:cs="Times New Roman"/>
                <w:position w:val="-6"/>
                <w:sz w:val="24"/>
                <w:szCs w:val="24"/>
              </w:rPr>
            </w:pPr>
          </w:p>
        </w:tc>
        <w:tc>
          <w:tcPr>
            <w:tcW w:w="1134" w:type="dxa"/>
          </w:tcPr>
          <w:p w:rsidR="009B2EFE" w:rsidRPr="00835AA5" w:rsidRDefault="009B2EFE" w:rsidP="00F2779A">
            <w:pPr>
              <w:pStyle w:val="a3"/>
              <w:ind w:left="0" w:right="-1"/>
              <w:jc w:val="both"/>
              <w:rPr>
                <w:rFonts w:ascii="Times New Roman" w:eastAsia="Times New Roman" w:hAnsi="Times New Roman" w:cs="Times New Roman"/>
                <w:bCs/>
                <w:color w:val="000000"/>
                <w:position w:val="-6"/>
                <w:sz w:val="24"/>
                <w:szCs w:val="24"/>
              </w:rPr>
            </w:pPr>
          </w:p>
        </w:tc>
        <w:tc>
          <w:tcPr>
            <w:tcW w:w="851" w:type="dxa"/>
          </w:tcPr>
          <w:p w:rsidR="009B2EFE" w:rsidRPr="00835AA5" w:rsidRDefault="009B2EFE" w:rsidP="00F2779A">
            <w:pPr>
              <w:pStyle w:val="a3"/>
              <w:ind w:left="0" w:right="-1"/>
              <w:jc w:val="both"/>
              <w:rPr>
                <w:rFonts w:ascii="Times New Roman" w:hAnsi="Times New Roman" w:cs="Times New Roman"/>
                <w:position w:val="-4"/>
                <w:sz w:val="24"/>
                <w:szCs w:val="24"/>
              </w:rPr>
            </w:pPr>
          </w:p>
        </w:tc>
        <w:tc>
          <w:tcPr>
            <w:tcW w:w="970" w:type="dxa"/>
          </w:tcPr>
          <w:p w:rsidR="009B2EFE" w:rsidRPr="00835AA5" w:rsidRDefault="009B2EFE" w:rsidP="00F2779A">
            <w:pPr>
              <w:pStyle w:val="a3"/>
              <w:ind w:left="0" w:right="-1"/>
              <w:jc w:val="both"/>
              <w:rPr>
                <w:rFonts w:ascii="Times New Roman" w:hAnsi="Times New Roman" w:cs="Times New Roman"/>
                <w:position w:val="-6"/>
                <w:sz w:val="24"/>
                <w:szCs w:val="24"/>
              </w:rPr>
            </w:pPr>
          </w:p>
        </w:tc>
        <w:tc>
          <w:tcPr>
            <w:tcW w:w="1156" w:type="dxa"/>
          </w:tcPr>
          <w:p w:rsidR="009B2EFE" w:rsidRPr="00835AA5" w:rsidRDefault="009B2EFE" w:rsidP="00F2779A">
            <w:pPr>
              <w:pStyle w:val="a3"/>
              <w:ind w:left="0" w:right="-1"/>
              <w:jc w:val="both"/>
              <w:rPr>
                <w:rFonts w:ascii="Times New Roman" w:hAnsi="Times New Roman" w:cs="Times New Roman"/>
                <w:position w:val="-14"/>
                <w:sz w:val="24"/>
                <w:szCs w:val="24"/>
              </w:rPr>
            </w:pPr>
          </w:p>
        </w:tc>
        <w:tc>
          <w:tcPr>
            <w:tcW w:w="1417" w:type="dxa"/>
          </w:tcPr>
          <w:p w:rsidR="009B2EFE" w:rsidRPr="00835AA5" w:rsidRDefault="009B2EFE" w:rsidP="00F2779A">
            <w:pPr>
              <w:pStyle w:val="a3"/>
              <w:ind w:left="0" w:right="-1"/>
              <w:jc w:val="both"/>
              <w:rPr>
                <w:rFonts w:ascii="Times New Roman" w:hAnsi="Times New Roman" w:cs="Times New Roman"/>
                <w:position w:val="-14"/>
                <w:sz w:val="24"/>
                <w:szCs w:val="24"/>
              </w:rPr>
            </w:pPr>
          </w:p>
        </w:tc>
      </w:tr>
      <w:tr w:rsidR="009B2EFE" w:rsidTr="00B802E8">
        <w:tc>
          <w:tcPr>
            <w:tcW w:w="567" w:type="dxa"/>
          </w:tcPr>
          <w:p w:rsidR="009B2EFE" w:rsidRPr="00835AA5" w:rsidRDefault="009B2EFE" w:rsidP="00F2779A">
            <w:pPr>
              <w:pStyle w:val="a3"/>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9B2EFE" w:rsidRPr="00835AA5" w:rsidRDefault="009B2EFE" w:rsidP="00F2779A">
            <w:pPr>
              <w:pStyle w:val="a3"/>
              <w:ind w:left="0" w:right="-1"/>
              <w:jc w:val="both"/>
              <w:rPr>
                <w:rFonts w:ascii="Times New Roman" w:hAnsi="Times New Roman" w:cs="Times New Roman"/>
                <w:sz w:val="24"/>
                <w:szCs w:val="24"/>
              </w:rPr>
            </w:pPr>
          </w:p>
        </w:tc>
        <w:tc>
          <w:tcPr>
            <w:tcW w:w="1134" w:type="dxa"/>
          </w:tcPr>
          <w:p w:rsidR="009B2EFE" w:rsidRPr="00835AA5" w:rsidRDefault="009B2EFE" w:rsidP="00F2779A">
            <w:pPr>
              <w:pStyle w:val="a3"/>
              <w:ind w:left="0" w:right="-1"/>
              <w:jc w:val="both"/>
              <w:rPr>
                <w:rFonts w:ascii="Times New Roman" w:hAnsi="Times New Roman" w:cs="Times New Roman"/>
                <w:position w:val="-6"/>
                <w:sz w:val="24"/>
                <w:szCs w:val="24"/>
              </w:rPr>
            </w:pPr>
          </w:p>
        </w:tc>
        <w:tc>
          <w:tcPr>
            <w:tcW w:w="1134" w:type="dxa"/>
          </w:tcPr>
          <w:p w:rsidR="009B2EFE" w:rsidRPr="00835AA5" w:rsidRDefault="009B2EFE" w:rsidP="00F2779A">
            <w:pPr>
              <w:pStyle w:val="a3"/>
              <w:ind w:left="0" w:right="-1"/>
              <w:jc w:val="both"/>
              <w:rPr>
                <w:rFonts w:ascii="Times New Roman" w:hAnsi="Times New Roman" w:cs="Times New Roman"/>
                <w:position w:val="-6"/>
                <w:sz w:val="24"/>
                <w:szCs w:val="24"/>
              </w:rPr>
            </w:pPr>
          </w:p>
        </w:tc>
        <w:tc>
          <w:tcPr>
            <w:tcW w:w="1134" w:type="dxa"/>
          </w:tcPr>
          <w:p w:rsidR="009B2EFE" w:rsidRPr="00835AA5" w:rsidRDefault="009B2EFE" w:rsidP="00F2779A">
            <w:pPr>
              <w:pStyle w:val="a3"/>
              <w:ind w:left="0" w:right="-1"/>
              <w:jc w:val="both"/>
              <w:rPr>
                <w:rFonts w:ascii="Times New Roman" w:eastAsia="Times New Roman" w:hAnsi="Times New Roman" w:cs="Times New Roman"/>
                <w:bCs/>
                <w:color w:val="000000"/>
                <w:position w:val="-6"/>
                <w:sz w:val="24"/>
                <w:szCs w:val="24"/>
              </w:rPr>
            </w:pPr>
          </w:p>
        </w:tc>
        <w:tc>
          <w:tcPr>
            <w:tcW w:w="851" w:type="dxa"/>
          </w:tcPr>
          <w:p w:rsidR="009B2EFE" w:rsidRPr="00835AA5" w:rsidRDefault="009B2EFE" w:rsidP="00F2779A">
            <w:pPr>
              <w:pStyle w:val="a3"/>
              <w:ind w:left="0" w:right="-1"/>
              <w:jc w:val="both"/>
              <w:rPr>
                <w:rFonts w:ascii="Times New Roman" w:hAnsi="Times New Roman" w:cs="Times New Roman"/>
                <w:position w:val="-4"/>
                <w:sz w:val="24"/>
                <w:szCs w:val="24"/>
              </w:rPr>
            </w:pPr>
          </w:p>
        </w:tc>
        <w:tc>
          <w:tcPr>
            <w:tcW w:w="970" w:type="dxa"/>
          </w:tcPr>
          <w:p w:rsidR="009B2EFE" w:rsidRPr="00835AA5" w:rsidRDefault="009B2EFE" w:rsidP="00F2779A">
            <w:pPr>
              <w:pStyle w:val="a3"/>
              <w:ind w:left="0" w:right="-1"/>
              <w:jc w:val="both"/>
              <w:rPr>
                <w:rFonts w:ascii="Times New Roman" w:hAnsi="Times New Roman" w:cs="Times New Roman"/>
                <w:position w:val="-6"/>
                <w:sz w:val="24"/>
                <w:szCs w:val="24"/>
              </w:rPr>
            </w:pPr>
          </w:p>
        </w:tc>
        <w:tc>
          <w:tcPr>
            <w:tcW w:w="1156" w:type="dxa"/>
          </w:tcPr>
          <w:p w:rsidR="009B2EFE" w:rsidRPr="00835AA5" w:rsidRDefault="009B2EFE" w:rsidP="00F2779A">
            <w:pPr>
              <w:pStyle w:val="a3"/>
              <w:ind w:left="0" w:right="-1"/>
              <w:jc w:val="both"/>
              <w:rPr>
                <w:rFonts w:ascii="Times New Roman" w:hAnsi="Times New Roman" w:cs="Times New Roman"/>
                <w:position w:val="-14"/>
                <w:sz w:val="24"/>
                <w:szCs w:val="24"/>
              </w:rPr>
            </w:pPr>
          </w:p>
        </w:tc>
        <w:tc>
          <w:tcPr>
            <w:tcW w:w="1417" w:type="dxa"/>
          </w:tcPr>
          <w:p w:rsidR="009B2EFE" w:rsidRPr="00835AA5" w:rsidRDefault="009B2EFE" w:rsidP="00F2779A">
            <w:pPr>
              <w:pStyle w:val="a3"/>
              <w:ind w:left="0" w:right="-1"/>
              <w:jc w:val="both"/>
              <w:rPr>
                <w:rFonts w:ascii="Times New Roman" w:hAnsi="Times New Roman" w:cs="Times New Roman"/>
                <w:position w:val="-14"/>
                <w:sz w:val="24"/>
                <w:szCs w:val="24"/>
              </w:rPr>
            </w:pPr>
          </w:p>
        </w:tc>
      </w:tr>
    </w:tbl>
    <w:p w:rsidR="00F2779A" w:rsidRDefault="00F2779A" w:rsidP="00F2779A">
      <w:pPr>
        <w:spacing w:after="0"/>
        <w:ind w:right="-1"/>
        <w:jc w:val="both"/>
        <w:rPr>
          <w:rFonts w:ascii="Times New Roman" w:hAnsi="Times New Roman" w:cs="Times New Roman"/>
          <w:sz w:val="28"/>
          <w:szCs w:val="28"/>
        </w:rPr>
      </w:pPr>
    </w:p>
    <w:p w:rsidR="00835AA5" w:rsidRPr="004C242E" w:rsidRDefault="00835AA5" w:rsidP="00835AA5">
      <w:pPr>
        <w:spacing w:after="0"/>
        <w:jc w:val="center"/>
        <w:rPr>
          <w:rFonts w:ascii="Times New Roman" w:hAnsi="Times New Roman" w:cs="Times New Roman"/>
          <w:b/>
          <w:sz w:val="28"/>
          <w:szCs w:val="28"/>
        </w:rPr>
      </w:pPr>
      <w:r w:rsidRPr="004C242E">
        <w:rPr>
          <w:rFonts w:ascii="Times New Roman" w:hAnsi="Times New Roman" w:cs="Times New Roman"/>
          <w:b/>
          <w:sz w:val="28"/>
          <w:szCs w:val="28"/>
        </w:rPr>
        <w:t>Вопросы для самостоятельного контроля</w:t>
      </w:r>
      <w:r>
        <w:rPr>
          <w:rFonts w:ascii="Times New Roman" w:hAnsi="Times New Roman" w:cs="Times New Roman"/>
          <w:b/>
          <w:sz w:val="28"/>
          <w:szCs w:val="28"/>
        </w:rPr>
        <w:t>:</w:t>
      </w:r>
    </w:p>
    <w:p w:rsidR="00835AA5" w:rsidRDefault="00835AA5" w:rsidP="00835AA5">
      <w:pPr>
        <w:pStyle w:val="a3"/>
        <w:numPr>
          <w:ilvl w:val="0"/>
          <w:numId w:val="5"/>
        </w:numPr>
        <w:spacing w:after="0"/>
        <w:ind w:right="-1"/>
        <w:jc w:val="both"/>
        <w:rPr>
          <w:rFonts w:ascii="Times New Roman" w:hAnsi="Times New Roman" w:cs="Times New Roman"/>
          <w:sz w:val="28"/>
          <w:szCs w:val="28"/>
        </w:rPr>
      </w:pPr>
      <w:r>
        <w:rPr>
          <w:rFonts w:ascii="Times New Roman" w:hAnsi="Times New Roman" w:cs="Times New Roman"/>
          <w:sz w:val="28"/>
          <w:szCs w:val="28"/>
        </w:rPr>
        <w:t>Начертит</w:t>
      </w:r>
      <w:r w:rsidR="00B9196E">
        <w:rPr>
          <w:rFonts w:ascii="Times New Roman" w:hAnsi="Times New Roman" w:cs="Times New Roman"/>
          <w:sz w:val="28"/>
          <w:szCs w:val="28"/>
        </w:rPr>
        <w:t>е</w:t>
      </w:r>
      <w:r>
        <w:rPr>
          <w:rFonts w:ascii="Times New Roman" w:hAnsi="Times New Roman" w:cs="Times New Roman"/>
          <w:sz w:val="28"/>
          <w:szCs w:val="28"/>
        </w:rPr>
        <w:t xml:space="preserve"> схему механизма привода решета.</w:t>
      </w:r>
    </w:p>
    <w:p w:rsidR="00835AA5" w:rsidRDefault="00B9196E" w:rsidP="00835AA5">
      <w:pPr>
        <w:pStyle w:val="a3"/>
        <w:numPr>
          <w:ilvl w:val="0"/>
          <w:numId w:val="5"/>
        </w:numPr>
        <w:spacing w:after="0"/>
        <w:ind w:right="-1"/>
        <w:jc w:val="both"/>
        <w:rPr>
          <w:rFonts w:ascii="Times New Roman" w:hAnsi="Times New Roman" w:cs="Times New Roman"/>
          <w:sz w:val="28"/>
          <w:szCs w:val="28"/>
        </w:rPr>
      </w:pPr>
      <w:r>
        <w:rPr>
          <w:rFonts w:ascii="Times New Roman" w:hAnsi="Times New Roman" w:cs="Times New Roman"/>
          <w:sz w:val="28"/>
          <w:szCs w:val="28"/>
        </w:rPr>
        <w:t>Какие с</w:t>
      </w:r>
      <w:r w:rsidR="00835AA5">
        <w:rPr>
          <w:rFonts w:ascii="Times New Roman" w:hAnsi="Times New Roman" w:cs="Times New Roman"/>
          <w:sz w:val="28"/>
          <w:szCs w:val="28"/>
        </w:rPr>
        <w:t>илы, действую</w:t>
      </w:r>
      <w:r>
        <w:rPr>
          <w:rFonts w:ascii="Times New Roman" w:hAnsi="Times New Roman" w:cs="Times New Roman"/>
          <w:sz w:val="28"/>
          <w:szCs w:val="28"/>
        </w:rPr>
        <w:t>т</w:t>
      </w:r>
      <w:r w:rsidR="00835AA5">
        <w:rPr>
          <w:rFonts w:ascii="Times New Roman" w:hAnsi="Times New Roman" w:cs="Times New Roman"/>
          <w:sz w:val="28"/>
          <w:szCs w:val="28"/>
        </w:rPr>
        <w:t xml:space="preserve"> на частицу, находящ</w:t>
      </w:r>
      <w:r>
        <w:rPr>
          <w:rFonts w:ascii="Times New Roman" w:hAnsi="Times New Roman" w:cs="Times New Roman"/>
          <w:sz w:val="28"/>
          <w:szCs w:val="28"/>
        </w:rPr>
        <w:t xml:space="preserve">уюся </w:t>
      </w:r>
      <w:r w:rsidR="00835AA5">
        <w:rPr>
          <w:rFonts w:ascii="Times New Roman" w:hAnsi="Times New Roman" w:cs="Times New Roman"/>
          <w:sz w:val="28"/>
          <w:szCs w:val="28"/>
        </w:rPr>
        <w:t>на поверхности решета</w:t>
      </w:r>
      <w:r w:rsidR="00E260BC">
        <w:rPr>
          <w:rFonts w:ascii="Times New Roman" w:hAnsi="Times New Roman" w:cs="Times New Roman"/>
          <w:sz w:val="28"/>
          <w:szCs w:val="28"/>
        </w:rPr>
        <w:t>?</w:t>
      </w:r>
    </w:p>
    <w:p w:rsidR="00835AA5" w:rsidRDefault="00835AA5" w:rsidP="00835AA5">
      <w:pPr>
        <w:pStyle w:val="a3"/>
        <w:numPr>
          <w:ilvl w:val="0"/>
          <w:numId w:val="5"/>
        </w:numPr>
        <w:spacing w:after="0"/>
        <w:ind w:right="-1"/>
        <w:jc w:val="both"/>
        <w:rPr>
          <w:rFonts w:ascii="Times New Roman" w:hAnsi="Times New Roman" w:cs="Times New Roman"/>
          <w:sz w:val="28"/>
          <w:szCs w:val="28"/>
        </w:rPr>
      </w:pPr>
      <w:r>
        <w:rPr>
          <w:rFonts w:ascii="Times New Roman" w:hAnsi="Times New Roman" w:cs="Times New Roman"/>
          <w:sz w:val="28"/>
          <w:szCs w:val="28"/>
        </w:rPr>
        <w:t xml:space="preserve">Условие, необходимое для относительного движения частицы: </w:t>
      </w:r>
    </w:p>
    <w:p w:rsidR="00835AA5" w:rsidRDefault="00835AA5" w:rsidP="00835AA5">
      <w:pPr>
        <w:pStyle w:val="a3"/>
        <w:spacing w:after="0"/>
        <w:ind w:right="-1"/>
        <w:jc w:val="both"/>
        <w:rPr>
          <w:rFonts w:ascii="Times New Roman" w:hAnsi="Times New Roman" w:cs="Times New Roman"/>
          <w:sz w:val="28"/>
          <w:szCs w:val="28"/>
        </w:rPr>
      </w:pPr>
      <w:r>
        <w:rPr>
          <w:rFonts w:ascii="Times New Roman" w:hAnsi="Times New Roman" w:cs="Times New Roman"/>
          <w:sz w:val="28"/>
          <w:szCs w:val="28"/>
        </w:rPr>
        <w:t>а) вниз по решету;</w:t>
      </w:r>
    </w:p>
    <w:p w:rsidR="00835AA5" w:rsidRDefault="00835AA5" w:rsidP="00835AA5">
      <w:pPr>
        <w:pStyle w:val="a3"/>
        <w:spacing w:after="0"/>
        <w:ind w:right="-1"/>
        <w:jc w:val="both"/>
        <w:rPr>
          <w:rFonts w:ascii="Times New Roman" w:hAnsi="Times New Roman" w:cs="Times New Roman"/>
          <w:sz w:val="28"/>
          <w:szCs w:val="28"/>
        </w:rPr>
      </w:pPr>
      <w:r>
        <w:rPr>
          <w:rFonts w:ascii="Times New Roman" w:hAnsi="Times New Roman" w:cs="Times New Roman"/>
          <w:sz w:val="28"/>
          <w:szCs w:val="28"/>
        </w:rPr>
        <w:t>б) вверх по решету;</w:t>
      </w:r>
    </w:p>
    <w:p w:rsidR="00835AA5" w:rsidRDefault="00835AA5" w:rsidP="00835AA5">
      <w:pPr>
        <w:pStyle w:val="a3"/>
        <w:spacing w:after="0"/>
        <w:ind w:right="-1"/>
        <w:jc w:val="both"/>
        <w:rPr>
          <w:rFonts w:ascii="Times New Roman" w:hAnsi="Times New Roman" w:cs="Times New Roman"/>
          <w:sz w:val="28"/>
          <w:szCs w:val="28"/>
        </w:rPr>
      </w:pPr>
      <w:r>
        <w:rPr>
          <w:rFonts w:ascii="Times New Roman" w:hAnsi="Times New Roman" w:cs="Times New Roman"/>
          <w:sz w:val="28"/>
          <w:szCs w:val="28"/>
        </w:rPr>
        <w:t>в) совместно с решетом (без скольжения);</w:t>
      </w:r>
    </w:p>
    <w:p w:rsidR="00835AA5" w:rsidRDefault="00835AA5" w:rsidP="00835AA5">
      <w:pPr>
        <w:pStyle w:val="a3"/>
        <w:spacing w:after="0"/>
        <w:ind w:right="-1"/>
        <w:jc w:val="both"/>
        <w:rPr>
          <w:rFonts w:ascii="Times New Roman" w:hAnsi="Times New Roman" w:cs="Times New Roman"/>
          <w:sz w:val="28"/>
          <w:szCs w:val="28"/>
        </w:rPr>
      </w:pPr>
      <w:r>
        <w:rPr>
          <w:rFonts w:ascii="Times New Roman" w:hAnsi="Times New Roman" w:cs="Times New Roman"/>
          <w:sz w:val="28"/>
          <w:szCs w:val="28"/>
        </w:rPr>
        <w:t>г) с отрывом от решета.</w:t>
      </w:r>
    </w:p>
    <w:p w:rsidR="00835AA5" w:rsidRDefault="00835AA5" w:rsidP="00835AA5">
      <w:pPr>
        <w:pStyle w:val="a3"/>
        <w:numPr>
          <w:ilvl w:val="0"/>
          <w:numId w:val="5"/>
        </w:numPr>
        <w:spacing w:after="0"/>
        <w:ind w:right="-1"/>
        <w:jc w:val="both"/>
        <w:rPr>
          <w:rFonts w:ascii="Times New Roman" w:hAnsi="Times New Roman" w:cs="Times New Roman"/>
          <w:sz w:val="28"/>
          <w:szCs w:val="28"/>
        </w:rPr>
      </w:pPr>
      <w:r>
        <w:rPr>
          <w:rFonts w:ascii="Times New Roman" w:hAnsi="Times New Roman" w:cs="Times New Roman"/>
          <w:sz w:val="28"/>
          <w:szCs w:val="28"/>
        </w:rPr>
        <w:t>Начертит</w:t>
      </w:r>
      <w:r w:rsidR="00B9196E">
        <w:rPr>
          <w:rFonts w:ascii="Times New Roman" w:hAnsi="Times New Roman" w:cs="Times New Roman"/>
          <w:sz w:val="28"/>
          <w:szCs w:val="28"/>
        </w:rPr>
        <w:t>е</w:t>
      </w:r>
      <w:r>
        <w:rPr>
          <w:rFonts w:ascii="Times New Roman" w:hAnsi="Times New Roman" w:cs="Times New Roman"/>
          <w:sz w:val="28"/>
          <w:szCs w:val="28"/>
        </w:rPr>
        <w:t xml:space="preserve"> график скоростей и ускорений решета.</w:t>
      </w:r>
    </w:p>
    <w:p w:rsidR="00835AA5" w:rsidRDefault="00835AA5" w:rsidP="00835AA5">
      <w:pPr>
        <w:pStyle w:val="a3"/>
        <w:numPr>
          <w:ilvl w:val="0"/>
          <w:numId w:val="5"/>
        </w:numPr>
        <w:spacing w:after="0"/>
        <w:ind w:left="0" w:right="-1" w:firstLine="360"/>
        <w:jc w:val="both"/>
        <w:rPr>
          <w:rFonts w:ascii="Times New Roman" w:hAnsi="Times New Roman" w:cs="Times New Roman"/>
          <w:sz w:val="28"/>
          <w:szCs w:val="28"/>
        </w:rPr>
      </w:pPr>
      <w:r>
        <w:rPr>
          <w:rFonts w:ascii="Times New Roman" w:hAnsi="Times New Roman" w:cs="Times New Roman"/>
          <w:sz w:val="28"/>
          <w:szCs w:val="28"/>
        </w:rPr>
        <w:t>Найти точки, соответствующие началу и концу относительного движения вверх и вниз по решету.</w:t>
      </w:r>
    </w:p>
    <w:p w:rsidR="00835AA5" w:rsidRDefault="00835AA5" w:rsidP="00835AA5">
      <w:pPr>
        <w:pStyle w:val="a3"/>
        <w:numPr>
          <w:ilvl w:val="0"/>
          <w:numId w:val="5"/>
        </w:numPr>
        <w:spacing w:after="0"/>
        <w:ind w:left="0" w:right="-1" w:firstLine="360"/>
        <w:jc w:val="both"/>
        <w:rPr>
          <w:rFonts w:ascii="Times New Roman" w:hAnsi="Times New Roman" w:cs="Times New Roman"/>
          <w:sz w:val="28"/>
          <w:szCs w:val="28"/>
        </w:rPr>
      </w:pPr>
      <w:r>
        <w:rPr>
          <w:rFonts w:ascii="Times New Roman" w:hAnsi="Times New Roman" w:cs="Times New Roman"/>
          <w:sz w:val="28"/>
          <w:szCs w:val="28"/>
        </w:rPr>
        <w:t>Как по графику относительного движения определить скорость частицы?</w:t>
      </w:r>
    </w:p>
    <w:p w:rsidR="00C05AA4" w:rsidRDefault="00C05AA4" w:rsidP="00C05AA4">
      <w:pPr>
        <w:pStyle w:val="a3"/>
        <w:spacing w:after="0"/>
        <w:ind w:left="360" w:right="-1"/>
        <w:jc w:val="both"/>
        <w:rPr>
          <w:rFonts w:ascii="Times New Roman" w:hAnsi="Times New Roman" w:cs="Times New Roman"/>
          <w:sz w:val="28"/>
          <w:szCs w:val="28"/>
        </w:rPr>
      </w:pPr>
    </w:p>
    <w:p w:rsidR="00F41634" w:rsidRDefault="00F41634" w:rsidP="00F41634">
      <w:pPr>
        <w:autoSpaceDE w:val="0"/>
        <w:autoSpaceDN w:val="0"/>
        <w:adjustRightInd w:val="0"/>
        <w:spacing w:after="0"/>
        <w:jc w:val="center"/>
        <w:rPr>
          <w:rFonts w:ascii="Times New Roman" w:eastAsia="TimesNewRomanPS-BoldMT" w:hAnsi="Times New Roman"/>
          <w:b/>
          <w:bCs/>
          <w:sz w:val="28"/>
          <w:szCs w:val="28"/>
        </w:rPr>
      </w:pPr>
      <w:r>
        <w:rPr>
          <w:rFonts w:ascii="Times New Roman" w:eastAsia="TimesNewRomanPS-BoldMT" w:hAnsi="Times New Roman"/>
          <w:b/>
          <w:bCs/>
          <w:sz w:val="28"/>
          <w:szCs w:val="28"/>
        </w:rPr>
        <w:t>Литература</w:t>
      </w:r>
    </w:p>
    <w:p w:rsidR="00F41634" w:rsidRDefault="00F41634" w:rsidP="00F41634">
      <w:pPr>
        <w:autoSpaceDE w:val="0"/>
        <w:autoSpaceDN w:val="0"/>
        <w:adjustRightInd w:val="0"/>
        <w:spacing w:after="0"/>
        <w:rPr>
          <w:rFonts w:ascii="Times New Roman" w:eastAsia="TimesNewRomanPS-BoldMT" w:hAnsi="Times New Roman"/>
          <w:b/>
          <w:bCs/>
          <w:sz w:val="28"/>
          <w:szCs w:val="28"/>
        </w:rPr>
      </w:pPr>
      <w:r>
        <w:rPr>
          <w:rFonts w:ascii="Times New Roman" w:eastAsia="TimesNewRomanPS-BoldMT" w:hAnsi="Times New Roman"/>
          <w:b/>
          <w:bCs/>
          <w:sz w:val="28"/>
          <w:szCs w:val="28"/>
        </w:rPr>
        <w:t>а) основная</w:t>
      </w:r>
    </w:p>
    <w:p w:rsidR="00F41634" w:rsidRDefault="00F41634" w:rsidP="00F41634">
      <w:pPr>
        <w:pStyle w:val="a3"/>
        <w:numPr>
          <w:ilvl w:val="0"/>
          <w:numId w:val="15"/>
        </w:numPr>
        <w:tabs>
          <w:tab w:val="left" w:pos="0"/>
        </w:tabs>
        <w:spacing w:after="0"/>
        <w:ind w:left="0" w:firstLine="0"/>
        <w:jc w:val="both"/>
        <w:rPr>
          <w:rFonts w:ascii="Times New Roman" w:eastAsia="Times New Roman" w:hAnsi="Times New Roman"/>
          <w:sz w:val="28"/>
          <w:szCs w:val="28"/>
        </w:rPr>
      </w:pPr>
      <w:r w:rsidRPr="00EF0476">
        <w:rPr>
          <w:rFonts w:ascii="Times New Roman" w:hAnsi="Times New Roman"/>
          <w:bCs/>
          <w:iCs/>
          <w:sz w:val="28"/>
          <w:szCs w:val="28"/>
        </w:rPr>
        <w:t xml:space="preserve">Капустин А.Н. </w:t>
      </w:r>
      <w:r w:rsidRPr="00EF0476">
        <w:rPr>
          <w:rFonts w:ascii="Times New Roman" w:eastAsia="Times New Roman" w:hAnsi="Times New Roman"/>
          <w:sz w:val="28"/>
          <w:szCs w:val="28"/>
        </w:rPr>
        <w:t>Основы теории и расчета машин для основной и поверхностной обработки почв, посевных машин</w:t>
      </w:r>
      <w:r>
        <w:rPr>
          <w:rFonts w:ascii="Times New Roman" w:eastAsia="Times New Roman" w:hAnsi="Times New Roman"/>
          <w:sz w:val="28"/>
          <w:szCs w:val="28"/>
        </w:rPr>
        <w:t xml:space="preserve"> и машин для внесения </w:t>
      </w:r>
      <w:r>
        <w:rPr>
          <w:rFonts w:ascii="Times New Roman" w:eastAsia="Times New Roman" w:hAnsi="Times New Roman"/>
          <w:sz w:val="28"/>
          <w:szCs w:val="28"/>
        </w:rPr>
        <w:lastRenderedPageBreak/>
        <w:t>удобрений</w:t>
      </w:r>
      <w:r w:rsidRPr="00EF0476">
        <w:rPr>
          <w:rFonts w:ascii="Times New Roman" w:eastAsia="Times New Roman" w:hAnsi="Times New Roman"/>
          <w:sz w:val="28"/>
          <w:szCs w:val="28"/>
        </w:rPr>
        <w:t xml:space="preserve">: </w:t>
      </w:r>
      <w:r>
        <w:rPr>
          <w:rFonts w:ascii="Times New Roman" w:eastAsia="Times New Roman" w:hAnsi="Times New Roman"/>
          <w:sz w:val="28"/>
          <w:szCs w:val="28"/>
        </w:rPr>
        <w:t>К</w:t>
      </w:r>
      <w:r w:rsidRPr="00EF0476">
        <w:rPr>
          <w:rFonts w:ascii="Times New Roman" w:eastAsia="Times New Roman" w:hAnsi="Times New Roman"/>
          <w:sz w:val="28"/>
          <w:szCs w:val="28"/>
        </w:rPr>
        <w:t xml:space="preserve">урс лекций / А.Н. Капустин. – М.: </w:t>
      </w:r>
      <w:proofErr w:type="spellStart"/>
      <w:r w:rsidRPr="00EF0476">
        <w:rPr>
          <w:rFonts w:ascii="Times New Roman" w:eastAsia="Times New Roman" w:hAnsi="Times New Roman"/>
          <w:sz w:val="28"/>
          <w:szCs w:val="28"/>
        </w:rPr>
        <w:t>Юргинский</w:t>
      </w:r>
      <w:proofErr w:type="spellEnd"/>
      <w:r w:rsidRPr="00EF0476">
        <w:rPr>
          <w:rFonts w:ascii="Times New Roman" w:eastAsia="Times New Roman" w:hAnsi="Times New Roman"/>
          <w:sz w:val="28"/>
          <w:szCs w:val="28"/>
        </w:rPr>
        <w:t xml:space="preserve"> технологический </w:t>
      </w:r>
      <w:r w:rsidRPr="00EF0476">
        <w:rPr>
          <w:rFonts w:ascii="Times New Roman" w:eastAsia="Times New Roman" w:hAnsi="Times New Roman"/>
          <w:spacing w:val="-4"/>
          <w:sz w:val="28"/>
          <w:szCs w:val="28"/>
        </w:rPr>
        <w:t>институт. – Томск: Изд-во Томского политехнического университета, 2013.–134</w:t>
      </w:r>
      <w:r w:rsidRPr="00EF0476">
        <w:rPr>
          <w:rFonts w:ascii="Times New Roman" w:eastAsia="Times New Roman" w:hAnsi="Times New Roman"/>
          <w:sz w:val="28"/>
          <w:szCs w:val="28"/>
        </w:rPr>
        <w:t xml:space="preserve"> </w:t>
      </w:r>
      <w:proofErr w:type="gramStart"/>
      <w:r w:rsidRPr="00EF0476">
        <w:rPr>
          <w:rFonts w:ascii="Times New Roman" w:eastAsia="Times New Roman" w:hAnsi="Times New Roman"/>
          <w:sz w:val="28"/>
          <w:szCs w:val="28"/>
        </w:rPr>
        <w:t>с</w:t>
      </w:r>
      <w:proofErr w:type="gramEnd"/>
      <w:r w:rsidRPr="00EF0476">
        <w:rPr>
          <w:rFonts w:ascii="Times New Roman" w:eastAsia="Times New Roman" w:hAnsi="Times New Roman"/>
          <w:sz w:val="28"/>
          <w:szCs w:val="28"/>
        </w:rPr>
        <w:t>.</w:t>
      </w:r>
    </w:p>
    <w:p w:rsidR="00F41634" w:rsidRDefault="00F41634" w:rsidP="00F41634">
      <w:pPr>
        <w:pStyle w:val="a3"/>
        <w:numPr>
          <w:ilvl w:val="0"/>
          <w:numId w:val="15"/>
        </w:numPr>
        <w:tabs>
          <w:tab w:val="left" w:pos="0"/>
        </w:tabs>
        <w:spacing w:after="0"/>
        <w:ind w:left="0" w:firstLine="0"/>
        <w:jc w:val="both"/>
        <w:rPr>
          <w:rFonts w:ascii="Times New Roman" w:eastAsia="Times New Roman" w:hAnsi="Times New Roman"/>
          <w:sz w:val="28"/>
          <w:szCs w:val="28"/>
        </w:rPr>
      </w:pPr>
      <w:r w:rsidRPr="00095DDA">
        <w:rPr>
          <w:rFonts w:ascii="Times New Roman" w:hAnsi="Times New Roman"/>
          <w:bCs/>
          <w:color w:val="000000"/>
          <w:sz w:val="28"/>
          <w:szCs w:val="28"/>
        </w:rPr>
        <w:t xml:space="preserve">Капустин В.П. </w:t>
      </w:r>
      <w:r w:rsidRPr="00095DDA">
        <w:rPr>
          <w:rFonts w:ascii="Times New Roman" w:eastAsia="Times New Roman" w:hAnsi="Times New Roman"/>
          <w:sz w:val="28"/>
          <w:szCs w:val="28"/>
        </w:rPr>
        <w:t xml:space="preserve">Сельскохозяйственные машины: </w:t>
      </w:r>
      <w:r>
        <w:rPr>
          <w:rFonts w:ascii="Times New Roman" w:eastAsia="Times New Roman" w:hAnsi="Times New Roman"/>
          <w:sz w:val="28"/>
          <w:szCs w:val="28"/>
        </w:rPr>
        <w:t>Л</w:t>
      </w:r>
      <w:r w:rsidRPr="00095DDA">
        <w:rPr>
          <w:rFonts w:ascii="Times New Roman" w:eastAsia="Times New Roman" w:hAnsi="Times New Roman"/>
          <w:sz w:val="28"/>
          <w:szCs w:val="28"/>
        </w:rPr>
        <w:t>абораторные работы. Ч</w:t>
      </w:r>
      <w:r>
        <w:rPr>
          <w:rFonts w:ascii="Times New Roman" w:eastAsia="Times New Roman" w:hAnsi="Times New Roman"/>
          <w:sz w:val="28"/>
          <w:szCs w:val="28"/>
        </w:rPr>
        <w:t xml:space="preserve">асть </w:t>
      </w:r>
      <w:r w:rsidRPr="00095DDA">
        <w:rPr>
          <w:rFonts w:ascii="Times New Roman" w:eastAsia="Times New Roman" w:hAnsi="Times New Roman"/>
          <w:sz w:val="28"/>
          <w:szCs w:val="28"/>
        </w:rPr>
        <w:t>1</w:t>
      </w:r>
      <w:r>
        <w:rPr>
          <w:rFonts w:ascii="Times New Roman" w:eastAsia="Times New Roman" w:hAnsi="Times New Roman"/>
          <w:sz w:val="28"/>
          <w:szCs w:val="28"/>
        </w:rPr>
        <w:t xml:space="preserve">. / В.П. Капустин, Д.Н. </w:t>
      </w:r>
      <w:proofErr w:type="gramStart"/>
      <w:r>
        <w:rPr>
          <w:rFonts w:ascii="Times New Roman" w:eastAsia="Times New Roman" w:hAnsi="Times New Roman"/>
          <w:sz w:val="28"/>
          <w:szCs w:val="28"/>
        </w:rPr>
        <w:t>Коновалов</w:t>
      </w:r>
      <w:proofErr w:type="gramEnd"/>
      <w:r>
        <w:rPr>
          <w:rFonts w:ascii="Times New Roman" w:eastAsia="Times New Roman" w:hAnsi="Times New Roman"/>
          <w:sz w:val="28"/>
          <w:szCs w:val="28"/>
        </w:rPr>
        <w:t xml:space="preserve">. – М.: Тамбов: Изд-во ФГБОУ ВПО «ТГТУ», 2012. – 32 </w:t>
      </w:r>
      <w:proofErr w:type="gramStart"/>
      <w:r>
        <w:rPr>
          <w:rFonts w:ascii="Times New Roman" w:eastAsia="Times New Roman" w:hAnsi="Times New Roman"/>
          <w:sz w:val="28"/>
          <w:szCs w:val="28"/>
        </w:rPr>
        <w:t>с</w:t>
      </w:r>
      <w:proofErr w:type="gramEnd"/>
      <w:r>
        <w:rPr>
          <w:rFonts w:ascii="Times New Roman" w:eastAsia="Times New Roman" w:hAnsi="Times New Roman"/>
          <w:sz w:val="28"/>
          <w:szCs w:val="28"/>
        </w:rPr>
        <w:t>.</w:t>
      </w:r>
    </w:p>
    <w:p w:rsidR="00F41634" w:rsidRDefault="00F41634" w:rsidP="00F41634">
      <w:pPr>
        <w:pStyle w:val="a3"/>
        <w:numPr>
          <w:ilvl w:val="0"/>
          <w:numId w:val="15"/>
        </w:numPr>
        <w:tabs>
          <w:tab w:val="left" w:pos="0"/>
        </w:tabs>
        <w:spacing w:after="0"/>
        <w:ind w:left="0" w:firstLine="0"/>
        <w:jc w:val="both"/>
        <w:rPr>
          <w:rFonts w:ascii="Times New Roman" w:eastAsia="Times New Roman" w:hAnsi="Times New Roman"/>
          <w:sz w:val="28"/>
          <w:szCs w:val="28"/>
        </w:rPr>
      </w:pPr>
      <w:r>
        <w:rPr>
          <w:rFonts w:ascii="Times New Roman" w:eastAsia="Times New Roman" w:hAnsi="Times New Roman"/>
          <w:sz w:val="28"/>
          <w:szCs w:val="28"/>
        </w:rPr>
        <w:t xml:space="preserve">Карапетян М.А. Потери энергии на смятие почвы. / М.А. Карапетян, А.К. </w:t>
      </w:r>
      <w:proofErr w:type="spellStart"/>
      <w:r>
        <w:rPr>
          <w:rFonts w:ascii="Times New Roman" w:eastAsia="Times New Roman" w:hAnsi="Times New Roman"/>
          <w:sz w:val="28"/>
          <w:szCs w:val="28"/>
        </w:rPr>
        <w:t>Тургиев</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Мочунова</w:t>
      </w:r>
      <w:proofErr w:type="spellEnd"/>
      <w:r>
        <w:rPr>
          <w:rFonts w:ascii="Times New Roman" w:eastAsia="Times New Roman" w:hAnsi="Times New Roman"/>
          <w:sz w:val="28"/>
          <w:szCs w:val="28"/>
        </w:rPr>
        <w:t>. – М.: Международный технико-экономический журнал. – 2010. - № 3. – С. 62-64.</w:t>
      </w:r>
    </w:p>
    <w:p w:rsidR="00F41634" w:rsidRPr="00EF0476" w:rsidRDefault="00F41634" w:rsidP="00F41634">
      <w:pPr>
        <w:pStyle w:val="a3"/>
        <w:numPr>
          <w:ilvl w:val="0"/>
          <w:numId w:val="15"/>
        </w:numPr>
        <w:tabs>
          <w:tab w:val="left" w:pos="0"/>
        </w:tabs>
        <w:spacing w:after="0"/>
        <w:ind w:left="0" w:firstLine="0"/>
        <w:jc w:val="both"/>
        <w:rPr>
          <w:rFonts w:ascii="Times New Roman" w:eastAsia="Times New Roman" w:hAnsi="Times New Roman"/>
          <w:sz w:val="28"/>
          <w:szCs w:val="28"/>
        </w:rPr>
      </w:pPr>
      <w:r w:rsidRPr="00EF0476">
        <w:rPr>
          <w:rFonts w:ascii="Times New Roman" w:hAnsi="Times New Roman"/>
          <w:bCs/>
          <w:iCs/>
          <w:sz w:val="28"/>
          <w:szCs w:val="28"/>
        </w:rPr>
        <w:t xml:space="preserve">Трубилин Е.И. Сельскохозяйственные машины. Учебное пособие.  2-е издание </w:t>
      </w:r>
      <w:proofErr w:type="spellStart"/>
      <w:r w:rsidRPr="00EF0476">
        <w:rPr>
          <w:rFonts w:ascii="Times New Roman" w:hAnsi="Times New Roman"/>
          <w:bCs/>
          <w:iCs/>
          <w:sz w:val="28"/>
          <w:szCs w:val="28"/>
        </w:rPr>
        <w:t>перераб</w:t>
      </w:r>
      <w:proofErr w:type="spellEnd"/>
      <w:r w:rsidRPr="00EF0476">
        <w:rPr>
          <w:rFonts w:ascii="Times New Roman" w:hAnsi="Times New Roman"/>
          <w:bCs/>
          <w:iCs/>
          <w:sz w:val="28"/>
          <w:szCs w:val="28"/>
        </w:rPr>
        <w:t xml:space="preserve">. и </w:t>
      </w:r>
      <w:proofErr w:type="spellStart"/>
      <w:r w:rsidRPr="00EF0476">
        <w:rPr>
          <w:rFonts w:ascii="Times New Roman" w:hAnsi="Times New Roman"/>
          <w:bCs/>
          <w:iCs/>
          <w:sz w:val="28"/>
          <w:szCs w:val="28"/>
        </w:rPr>
        <w:t>дополн</w:t>
      </w:r>
      <w:proofErr w:type="spellEnd"/>
      <w:r w:rsidRPr="00EF0476">
        <w:rPr>
          <w:rFonts w:ascii="Times New Roman" w:hAnsi="Times New Roman"/>
          <w:bCs/>
          <w:iCs/>
          <w:sz w:val="28"/>
          <w:szCs w:val="28"/>
        </w:rPr>
        <w:t xml:space="preserve">. / Е.И. Трубилин, В.А. </w:t>
      </w:r>
      <w:proofErr w:type="spellStart"/>
      <w:r w:rsidRPr="00EF0476">
        <w:rPr>
          <w:rFonts w:ascii="Times New Roman" w:hAnsi="Times New Roman"/>
          <w:bCs/>
          <w:iCs/>
          <w:sz w:val="28"/>
          <w:szCs w:val="28"/>
        </w:rPr>
        <w:t>Абликов</w:t>
      </w:r>
      <w:proofErr w:type="spellEnd"/>
      <w:r w:rsidRPr="00EF0476">
        <w:rPr>
          <w:rFonts w:ascii="Times New Roman" w:hAnsi="Times New Roman"/>
          <w:bCs/>
          <w:iCs/>
          <w:sz w:val="28"/>
          <w:szCs w:val="28"/>
        </w:rPr>
        <w:t xml:space="preserve">, Л.П. Соломатина и др. – М.: Краснодар, КГАУ, 2008. – 200 </w:t>
      </w:r>
      <w:proofErr w:type="gramStart"/>
      <w:r w:rsidRPr="00EF0476">
        <w:rPr>
          <w:rFonts w:ascii="Times New Roman" w:hAnsi="Times New Roman"/>
          <w:bCs/>
          <w:iCs/>
          <w:sz w:val="28"/>
          <w:szCs w:val="28"/>
        </w:rPr>
        <w:t>с</w:t>
      </w:r>
      <w:proofErr w:type="gramEnd"/>
      <w:r>
        <w:rPr>
          <w:rFonts w:ascii="Times New Roman" w:hAnsi="Times New Roman"/>
          <w:bCs/>
          <w:iCs/>
          <w:sz w:val="28"/>
          <w:szCs w:val="28"/>
        </w:rPr>
        <w:t>.</w:t>
      </w:r>
    </w:p>
    <w:p w:rsidR="00F41634" w:rsidRDefault="00F41634" w:rsidP="00F41634">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б) дополнительная</w:t>
      </w:r>
    </w:p>
    <w:p w:rsidR="00F41634" w:rsidRPr="00EF0476" w:rsidRDefault="00F41634" w:rsidP="00F41634">
      <w:pPr>
        <w:pStyle w:val="a3"/>
        <w:numPr>
          <w:ilvl w:val="0"/>
          <w:numId w:val="15"/>
        </w:numPr>
        <w:autoSpaceDE w:val="0"/>
        <w:autoSpaceDN w:val="0"/>
        <w:adjustRightInd w:val="0"/>
        <w:spacing w:after="0"/>
        <w:ind w:left="0" w:firstLine="0"/>
        <w:jc w:val="both"/>
        <w:rPr>
          <w:rFonts w:ascii="Times New Roman" w:hAnsi="Times New Roman"/>
          <w:bCs/>
          <w:iCs/>
          <w:sz w:val="28"/>
          <w:szCs w:val="28"/>
        </w:rPr>
      </w:pPr>
      <w:proofErr w:type="spellStart"/>
      <w:r>
        <w:rPr>
          <w:rFonts w:ascii="Times New Roman" w:hAnsi="Times New Roman"/>
          <w:sz w:val="28"/>
          <w:szCs w:val="28"/>
        </w:rPr>
        <w:t>Адиньяев</w:t>
      </w:r>
      <w:proofErr w:type="spellEnd"/>
      <w:r>
        <w:rPr>
          <w:rFonts w:ascii="Times New Roman" w:hAnsi="Times New Roman"/>
          <w:sz w:val="28"/>
          <w:szCs w:val="28"/>
        </w:rPr>
        <w:t xml:space="preserve"> М.Д. Сельскохозяйственные машины. Практикум / М.Д. </w:t>
      </w:r>
      <w:proofErr w:type="spellStart"/>
      <w:r>
        <w:rPr>
          <w:rFonts w:ascii="Times New Roman" w:hAnsi="Times New Roman"/>
          <w:sz w:val="28"/>
          <w:szCs w:val="28"/>
        </w:rPr>
        <w:t>Адиньяев</w:t>
      </w:r>
      <w:proofErr w:type="spellEnd"/>
      <w:r>
        <w:rPr>
          <w:rFonts w:ascii="Times New Roman" w:hAnsi="Times New Roman"/>
          <w:sz w:val="28"/>
          <w:szCs w:val="28"/>
        </w:rPr>
        <w:t xml:space="preserve">, В.Е.Бердышев, И.В. </w:t>
      </w:r>
      <w:proofErr w:type="spellStart"/>
      <w:r>
        <w:rPr>
          <w:rFonts w:ascii="Times New Roman" w:hAnsi="Times New Roman"/>
          <w:sz w:val="28"/>
          <w:szCs w:val="28"/>
        </w:rPr>
        <w:t>Бумбар</w:t>
      </w:r>
      <w:proofErr w:type="spellEnd"/>
      <w:r>
        <w:rPr>
          <w:rFonts w:ascii="Times New Roman" w:hAnsi="Times New Roman"/>
          <w:sz w:val="28"/>
          <w:szCs w:val="28"/>
        </w:rPr>
        <w:t xml:space="preserve"> и др. – М.: Колос, 2000. – 240 </w:t>
      </w:r>
      <w:proofErr w:type="gramStart"/>
      <w:r>
        <w:rPr>
          <w:rFonts w:ascii="Times New Roman" w:hAnsi="Times New Roman"/>
          <w:sz w:val="28"/>
          <w:szCs w:val="28"/>
        </w:rPr>
        <w:t>с</w:t>
      </w:r>
      <w:proofErr w:type="gramEnd"/>
      <w:r>
        <w:rPr>
          <w:rFonts w:ascii="Times New Roman" w:hAnsi="Times New Roman"/>
          <w:sz w:val="28"/>
          <w:szCs w:val="28"/>
        </w:rPr>
        <w:t>.</w:t>
      </w:r>
    </w:p>
    <w:p w:rsidR="00F41634" w:rsidRDefault="00F41634" w:rsidP="00F41634">
      <w:pPr>
        <w:pStyle w:val="a3"/>
        <w:numPr>
          <w:ilvl w:val="0"/>
          <w:numId w:val="15"/>
        </w:numPr>
        <w:autoSpaceDE w:val="0"/>
        <w:autoSpaceDN w:val="0"/>
        <w:adjustRightInd w:val="0"/>
        <w:spacing w:after="0"/>
        <w:ind w:left="0" w:firstLine="0"/>
        <w:jc w:val="both"/>
        <w:rPr>
          <w:rFonts w:ascii="Times New Roman" w:hAnsi="Times New Roman"/>
          <w:sz w:val="28"/>
          <w:szCs w:val="28"/>
        </w:rPr>
      </w:pPr>
      <w:r w:rsidRPr="00EF0476">
        <w:rPr>
          <w:rFonts w:ascii="Times New Roman" w:hAnsi="Times New Roman"/>
          <w:sz w:val="28"/>
          <w:szCs w:val="28"/>
        </w:rPr>
        <w:t xml:space="preserve">Листопад Г.Е. Сельскохозяйственные и мелиоративные машины / Г.Е. Листопад, Г.К. Демидов и др. – М.: </w:t>
      </w:r>
      <w:proofErr w:type="spellStart"/>
      <w:r w:rsidRPr="00EF0476">
        <w:rPr>
          <w:rFonts w:ascii="Times New Roman" w:hAnsi="Times New Roman"/>
          <w:sz w:val="28"/>
          <w:szCs w:val="28"/>
        </w:rPr>
        <w:t>Агропромиздат</w:t>
      </w:r>
      <w:proofErr w:type="spellEnd"/>
      <w:r w:rsidRPr="00EF0476">
        <w:rPr>
          <w:rFonts w:ascii="Times New Roman" w:hAnsi="Times New Roman"/>
          <w:sz w:val="28"/>
          <w:szCs w:val="28"/>
        </w:rPr>
        <w:t xml:space="preserve">, 1986. – 688 </w:t>
      </w:r>
      <w:proofErr w:type="gramStart"/>
      <w:r w:rsidRPr="00EF0476">
        <w:rPr>
          <w:rFonts w:ascii="Times New Roman" w:hAnsi="Times New Roman"/>
          <w:sz w:val="28"/>
          <w:szCs w:val="28"/>
        </w:rPr>
        <w:t>с</w:t>
      </w:r>
      <w:proofErr w:type="gramEnd"/>
      <w:r w:rsidRPr="00EF0476">
        <w:rPr>
          <w:rFonts w:ascii="Times New Roman" w:hAnsi="Times New Roman"/>
          <w:sz w:val="28"/>
          <w:szCs w:val="28"/>
        </w:rPr>
        <w:t>.</w:t>
      </w:r>
    </w:p>
    <w:p w:rsidR="00F41634" w:rsidRDefault="00F41634" w:rsidP="00F41634">
      <w:pPr>
        <w:pStyle w:val="a3"/>
        <w:numPr>
          <w:ilvl w:val="0"/>
          <w:numId w:val="15"/>
        </w:numPr>
        <w:autoSpaceDE w:val="0"/>
        <w:autoSpaceDN w:val="0"/>
        <w:adjustRightInd w:val="0"/>
        <w:spacing w:after="0"/>
        <w:ind w:left="0" w:firstLine="0"/>
        <w:jc w:val="both"/>
        <w:rPr>
          <w:rFonts w:ascii="Times New Roman" w:hAnsi="Times New Roman"/>
          <w:sz w:val="28"/>
          <w:szCs w:val="28"/>
        </w:rPr>
      </w:pPr>
      <w:r>
        <w:rPr>
          <w:rFonts w:ascii="Times New Roman" w:hAnsi="Times New Roman"/>
          <w:sz w:val="28"/>
          <w:szCs w:val="28"/>
        </w:rPr>
        <w:t xml:space="preserve">Синеоков Г.Н. Теория и расчёт почвообрабатывающих машин / Г.Н. Синеоков, И.М. Панов. – М.: Машиностроение, 1977. – 328 </w:t>
      </w:r>
      <w:proofErr w:type="gramStart"/>
      <w:r>
        <w:rPr>
          <w:rFonts w:ascii="Times New Roman" w:hAnsi="Times New Roman"/>
          <w:sz w:val="28"/>
          <w:szCs w:val="28"/>
        </w:rPr>
        <w:t>с</w:t>
      </w:r>
      <w:proofErr w:type="gramEnd"/>
      <w:r>
        <w:rPr>
          <w:rFonts w:ascii="Times New Roman" w:hAnsi="Times New Roman"/>
          <w:sz w:val="28"/>
          <w:szCs w:val="28"/>
        </w:rPr>
        <w:t>.</w:t>
      </w:r>
    </w:p>
    <w:p w:rsidR="00F41634" w:rsidRPr="00EF0476" w:rsidRDefault="00F41634" w:rsidP="00F41634">
      <w:pPr>
        <w:pStyle w:val="a3"/>
        <w:numPr>
          <w:ilvl w:val="0"/>
          <w:numId w:val="15"/>
        </w:numPr>
        <w:autoSpaceDE w:val="0"/>
        <w:autoSpaceDN w:val="0"/>
        <w:adjustRightInd w:val="0"/>
        <w:spacing w:after="0"/>
        <w:ind w:left="0" w:firstLine="0"/>
        <w:jc w:val="both"/>
        <w:rPr>
          <w:rFonts w:ascii="Times New Roman" w:hAnsi="Times New Roman"/>
          <w:sz w:val="28"/>
          <w:szCs w:val="28"/>
        </w:rPr>
      </w:pPr>
      <w:proofErr w:type="spellStart"/>
      <w:r>
        <w:rPr>
          <w:rFonts w:ascii="Times New Roman" w:hAnsi="Times New Roman"/>
          <w:sz w:val="28"/>
          <w:szCs w:val="28"/>
        </w:rPr>
        <w:t>Халанский</w:t>
      </w:r>
      <w:proofErr w:type="spellEnd"/>
      <w:r>
        <w:rPr>
          <w:rFonts w:ascii="Times New Roman" w:hAnsi="Times New Roman"/>
          <w:sz w:val="28"/>
          <w:szCs w:val="28"/>
        </w:rPr>
        <w:t xml:space="preserve"> В.М. </w:t>
      </w:r>
      <w:r w:rsidRPr="00AC3721">
        <w:rPr>
          <w:rFonts w:ascii="Times New Roman" w:hAnsi="Times New Roman"/>
          <w:sz w:val="28"/>
          <w:szCs w:val="28"/>
        </w:rPr>
        <w:t xml:space="preserve">Сельскохозяйственные  машины / В.М. </w:t>
      </w:r>
      <w:proofErr w:type="spellStart"/>
      <w:r w:rsidRPr="00AC3721">
        <w:rPr>
          <w:rFonts w:ascii="Times New Roman" w:hAnsi="Times New Roman"/>
          <w:sz w:val="28"/>
          <w:szCs w:val="28"/>
        </w:rPr>
        <w:t>Халанский</w:t>
      </w:r>
      <w:proofErr w:type="spellEnd"/>
      <w:r w:rsidRPr="00AC3721">
        <w:rPr>
          <w:rFonts w:ascii="Times New Roman" w:hAnsi="Times New Roman"/>
          <w:sz w:val="28"/>
          <w:szCs w:val="28"/>
        </w:rPr>
        <w:t xml:space="preserve">, И.В. Горбачёв. – М.: Колос, 2003. - 624 </w:t>
      </w:r>
      <w:proofErr w:type="gramStart"/>
      <w:r w:rsidRPr="00AC3721">
        <w:rPr>
          <w:rFonts w:ascii="Times New Roman" w:hAnsi="Times New Roman"/>
          <w:sz w:val="28"/>
          <w:szCs w:val="28"/>
        </w:rPr>
        <w:t>с</w:t>
      </w:r>
      <w:proofErr w:type="gramEnd"/>
      <w:r w:rsidRPr="00AC3721">
        <w:rPr>
          <w:rFonts w:ascii="Times New Roman" w:hAnsi="Times New Roman"/>
          <w:sz w:val="28"/>
          <w:szCs w:val="28"/>
        </w:rPr>
        <w:t>.</w:t>
      </w:r>
    </w:p>
    <w:p w:rsidR="00F41634" w:rsidRDefault="00F41634" w:rsidP="00C05AA4">
      <w:pPr>
        <w:pStyle w:val="a3"/>
        <w:spacing w:after="0"/>
        <w:ind w:left="360" w:right="-1"/>
        <w:jc w:val="both"/>
        <w:rPr>
          <w:rFonts w:ascii="Times New Roman" w:hAnsi="Times New Roman" w:cs="Times New Roman"/>
          <w:sz w:val="28"/>
          <w:szCs w:val="28"/>
        </w:rPr>
      </w:pPr>
    </w:p>
    <w:p w:rsidR="00B06155" w:rsidRDefault="00B06155" w:rsidP="00B06155">
      <w:pPr>
        <w:tabs>
          <w:tab w:val="left" w:pos="567"/>
        </w:tabs>
        <w:spacing w:after="0"/>
        <w:ind w:right="-1"/>
        <w:jc w:val="center"/>
        <w:rPr>
          <w:rFonts w:ascii="Times New Roman" w:hAnsi="Times New Roman" w:cs="Times New Roman"/>
          <w:sz w:val="28"/>
          <w:szCs w:val="28"/>
        </w:rPr>
      </w:pPr>
    </w:p>
    <w:p w:rsidR="00C64128" w:rsidRDefault="00C64128" w:rsidP="00B06155">
      <w:pPr>
        <w:tabs>
          <w:tab w:val="left" w:pos="567"/>
        </w:tabs>
        <w:spacing w:after="0"/>
        <w:ind w:right="-1"/>
        <w:jc w:val="center"/>
        <w:rPr>
          <w:rFonts w:ascii="Times New Roman" w:hAnsi="Times New Roman" w:cs="Times New Roman"/>
          <w:sz w:val="28"/>
          <w:szCs w:val="28"/>
        </w:rPr>
      </w:pPr>
    </w:p>
    <w:p w:rsidR="00C64128" w:rsidRDefault="00C64128" w:rsidP="00B06155">
      <w:pPr>
        <w:tabs>
          <w:tab w:val="left" w:pos="567"/>
        </w:tabs>
        <w:spacing w:after="0"/>
        <w:ind w:right="-1"/>
        <w:jc w:val="center"/>
        <w:rPr>
          <w:rFonts w:ascii="Times New Roman" w:hAnsi="Times New Roman" w:cs="Times New Roman"/>
          <w:sz w:val="28"/>
          <w:szCs w:val="28"/>
        </w:rPr>
      </w:pPr>
    </w:p>
    <w:p w:rsidR="00293691" w:rsidRPr="00293691" w:rsidRDefault="00293691" w:rsidP="00BE5870">
      <w:pPr>
        <w:tabs>
          <w:tab w:val="left" w:pos="709"/>
        </w:tabs>
        <w:spacing w:after="0"/>
        <w:ind w:right="-1"/>
        <w:jc w:val="both"/>
        <w:rPr>
          <w:rFonts w:ascii="Times New Roman" w:hAnsi="Times New Roman" w:cs="Times New Roman"/>
          <w:sz w:val="28"/>
          <w:szCs w:val="28"/>
        </w:rPr>
      </w:pPr>
    </w:p>
    <w:sectPr w:rsidR="00293691" w:rsidRPr="00293691" w:rsidSect="00420892">
      <w:headerReference w:type="default" r:id="rId411"/>
      <w:pgSz w:w="11906" w:h="16838"/>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488F" w:rsidRDefault="00FC488F" w:rsidP="00420892">
      <w:pPr>
        <w:spacing w:after="0" w:line="240" w:lineRule="auto"/>
      </w:pPr>
      <w:r>
        <w:separator/>
      </w:r>
    </w:p>
  </w:endnote>
  <w:endnote w:type="continuationSeparator" w:id="1">
    <w:p w:rsidR="00FC488F" w:rsidRDefault="00FC488F" w:rsidP="004208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Symbol Set SWA">
    <w:altName w:val="Symbol"/>
    <w:charset w:val="02"/>
    <w:family w:val="roman"/>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488F" w:rsidRDefault="00FC488F" w:rsidP="00420892">
      <w:pPr>
        <w:spacing w:after="0" w:line="240" w:lineRule="auto"/>
      </w:pPr>
      <w:r>
        <w:separator/>
      </w:r>
    </w:p>
  </w:footnote>
  <w:footnote w:type="continuationSeparator" w:id="1">
    <w:p w:rsidR="00FC488F" w:rsidRDefault="00FC488F" w:rsidP="004208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001"/>
      <w:docPartObj>
        <w:docPartGallery w:val="Page Numbers (Top of Page)"/>
        <w:docPartUnique/>
      </w:docPartObj>
    </w:sdtPr>
    <w:sdtContent>
      <w:p w:rsidR="00FC488F" w:rsidRDefault="00633653">
        <w:pPr>
          <w:pStyle w:val="a7"/>
          <w:jc w:val="center"/>
        </w:pPr>
        <w:fldSimple w:instr=" PAGE   \* MERGEFORMAT ">
          <w:r w:rsidR="00E260BC">
            <w:rPr>
              <w:noProof/>
            </w:rPr>
            <w:t>32</w:t>
          </w:r>
        </w:fldSimple>
      </w:p>
    </w:sdtContent>
  </w:sdt>
  <w:p w:rsidR="00FC488F" w:rsidRDefault="00FC488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8419E"/>
    <w:multiLevelType w:val="hybridMultilevel"/>
    <w:tmpl w:val="A3B4D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D16F3D"/>
    <w:multiLevelType w:val="hybridMultilevel"/>
    <w:tmpl w:val="2D162F94"/>
    <w:lvl w:ilvl="0" w:tplc="98A6834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FF592A"/>
    <w:multiLevelType w:val="hybridMultilevel"/>
    <w:tmpl w:val="0E9CE6F4"/>
    <w:lvl w:ilvl="0" w:tplc="CDD26C96">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1EF30CCA"/>
    <w:multiLevelType w:val="hybridMultilevel"/>
    <w:tmpl w:val="94F2A77E"/>
    <w:lvl w:ilvl="0" w:tplc="8CFC27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1630500"/>
    <w:multiLevelType w:val="hybridMultilevel"/>
    <w:tmpl w:val="21A89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0E053B"/>
    <w:multiLevelType w:val="hybridMultilevel"/>
    <w:tmpl w:val="5D285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E769F5"/>
    <w:multiLevelType w:val="hybridMultilevel"/>
    <w:tmpl w:val="DDE672CE"/>
    <w:lvl w:ilvl="0" w:tplc="85941604">
      <w:start w:val="1"/>
      <w:numFmt w:val="decimal"/>
      <w:lvlText w:val="%1."/>
      <w:lvlJc w:val="left"/>
      <w:pPr>
        <w:ind w:left="465" w:hanging="465"/>
      </w:pPr>
      <w:rPr>
        <w:rFonts w:eastAsia="TimesNewRomanPS-BoldMT" w:cstheme="minorBidi"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4F97B4F"/>
    <w:multiLevelType w:val="hybridMultilevel"/>
    <w:tmpl w:val="29CE4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BD2419"/>
    <w:multiLevelType w:val="hybridMultilevel"/>
    <w:tmpl w:val="8D160740"/>
    <w:lvl w:ilvl="0" w:tplc="44EEEC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5542195F"/>
    <w:multiLevelType w:val="hybridMultilevel"/>
    <w:tmpl w:val="38045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5EB72B7"/>
    <w:multiLevelType w:val="hybridMultilevel"/>
    <w:tmpl w:val="6722DBBA"/>
    <w:lvl w:ilvl="0" w:tplc="2CAAE46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BC72A92"/>
    <w:multiLevelType w:val="hybridMultilevel"/>
    <w:tmpl w:val="7F2C3156"/>
    <w:lvl w:ilvl="0" w:tplc="B5B42B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740E0B55"/>
    <w:multiLevelType w:val="hybridMultilevel"/>
    <w:tmpl w:val="8D160740"/>
    <w:lvl w:ilvl="0" w:tplc="44EEEC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75424684"/>
    <w:multiLevelType w:val="hybridMultilevel"/>
    <w:tmpl w:val="8E886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993BDF"/>
    <w:multiLevelType w:val="hybridMultilevel"/>
    <w:tmpl w:val="978435F6"/>
    <w:lvl w:ilvl="0" w:tplc="FA1A3CAA">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5">
    <w:nsid w:val="75D71262"/>
    <w:multiLevelType w:val="hybridMultilevel"/>
    <w:tmpl w:val="F47CCA8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1"/>
  </w:num>
  <w:num w:numId="2">
    <w:abstractNumId w:val="4"/>
  </w:num>
  <w:num w:numId="3">
    <w:abstractNumId w:val="7"/>
  </w:num>
  <w:num w:numId="4">
    <w:abstractNumId w:val="12"/>
  </w:num>
  <w:num w:numId="5">
    <w:abstractNumId w:val="0"/>
  </w:num>
  <w:num w:numId="6">
    <w:abstractNumId w:val="15"/>
  </w:num>
  <w:num w:numId="7">
    <w:abstractNumId w:val="8"/>
  </w:num>
  <w:num w:numId="8">
    <w:abstractNumId w:val="5"/>
  </w:num>
  <w:num w:numId="9">
    <w:abstractNumId w:val="3"/>
  </w:num>
  <w:num w:numId="10">
    <w:abstractNumId w:val="10"/>
  </w:num>
  <w:num w:numId="11">
    <w:abstractNumId w:val="2"/>
  </w:num>
  <w:num w:numId="12">
    <w:abstractNumId w:val="1"/>
  </w:num>
  <w:num w:numId="13">
    <w:abstractNumId w:val="13"/>
  </w:num>
  <w:num w:numId="14">
    <w:abstractNumId w:val="9"/>
  </w:num>
  <w:num w:numId="15">
    <w:abstractNumId w:val="6"/>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D7965"/>
    <w:rsid w:val="00035CA0"/>
    <w:rsid w:val="0004196E"/>
    <w:rsid w:val="00060632"/>
    <w:rsid w:val="00064D89"/>
    <w:rsid w:val="00072765"/>
    <w:rsid w:val="00085F32"/>
    <w:rsid w:val="00094A1E"/>
    <w:rsid w:val="000A705F"/>
    <w:rsid w:val="00105DB8"/>
    <w:rsid w:val="0010782F"/>
    <w:rsid w:val="001365DD"/>
    <w:rsid w:val="00167B0F"/>
    <w:rsid w:val="00185751"/>
    <w:rsid w:val="001B3BC2"/>
    <w:rsid w:val="001C4BE2"/>
    <w:rsid w:val="001C5D68"/>
    <w:rsid w:val="001C60B7"/>
    <w:rsid w:val="001E7F17"/>
    <w:rsid w:val="0021224E"/>
    <w:rsid w:val="00214C90"/>
    <w:rsid w:val="00224B7B"/>
    <w:rsid w:val="0023093E"/>
    <w:rsid w:val="0023198B"/>
    <w:rsid w:val="00255E27"/>
    <w:rsid w:val="00267572"/>
    <w:rsid w:val="002744E9"/>
    <w:rsid w:val="00293691"/>
    <w:rsid w:val="0029565C"/>
    <w:rsid w:val="002B2029"/>
    <w:rsid w:val="002C1243"/>
    <w:rsid w:val="002C1E76"/>
    <w:rsid w:val="002D50D0"/>
    <w:rsid w:val="0030439C"/>
    <w:rsid w:val="0032195E"/>
    <w:rsid w:val="00392A7B"/>
    <w:rsid w:val="003E3AE1"/>
    <w:rsid w:val="00420892"/>
    <w:rsid w:val="00442035"/>
    <w:rsid w:val="00450F4B"/>
    <w:rsid w:val="004528A5"/>
    <w:rsid w:val="00460065"/>
    <w:rsid w:val="00496276"/>
    <w:rsid w:val="004A73E0"/>
    <w:rsid w:val="004B17F2"/>
    <w:rsid w:val="004D2627"/>
    <w:rsid w:val="004F5307"/>
    <w:rsid w:val="00505D7C"/>
    <w:rsid w:val="005218AD"/>
    <w:rsid w:val="00521ADF"/>
    <w:rsid w:val="00546977"/>
    <w:rsid w:val="00555329"/>
    <w:rsid w:val="00570F6B"/>
    <w:rsid w:val="005877D1"/>
    <w:rsid w:val="005B33E0"/>
    <w:rsid w:val="005E20D9"/>
    <w:rsid w:val="005F6228"/>
    <w:rsid w:val="00616A3A"/>
    <w:rsid w:val="00627A18"/>
    <w:rsid w:val="00630AAA"/>
    <w:rsid w:val="00633653"/>
    <w:rsid w:val="00642559"/>
    <w:rsid w:val="00657473"/>
    <w:rsid w:val="0068504B"/>
    <w:rsid w:val="006A1470"/>
    <w:rsid w:val="006C5672"/>
    <w:rsid w:val="006D7965"/>
    <w:rsid w:val="006F0B61"/>
    <w:rsid w:val="006F2432"/>
    <w:rsid w:val="00730985"/>
    <w:rsid w:val="00762DEC"/>
    <w:rsid w:val="00792322"/>
    <w:rsid w:val="007A132B"/>
    <w:rsid w:val="007A55AC"/>
    <w:rsid w:val="007B7844"/>
    <w:rsid w:val="007C1B47"/>
    <w:rsid w:val="007D155E"/>
    <w:rsid w:val="007E337A"/>
    <w:rsid w:val="007F3A48"/>
    <w:rsid w:val="00803E84"/>
    <w:rsid w:val="00803F40"/>
    <w:rsid w:val="008314CA"/>
    <w:rsid w:val="008352DF"/>
    <w:rsid w:val="00835AA5"/>
    <w:rsid w:val="008515A6"/>
    <w:rsid w:val="008540F0"/>
    <w:rsid w:val="00870136"/>
    <w:rsid w:val="00877CF2"/>
    <w:rsid w:val="00880224"/>
    <w:rsid w:val="008A1E4C"/>
    <w:rsid w:val="008B018E"/>
    <w:rsid w:val="008C55DF"/>
    <w:rsid w:val="008E1102"/>
    <w:rsid w:val="008F1AEE"/>
    <w:rsid w:val="008F3A5B"/>
    <w:rsid w:val="00954046"/>
    <w:rsid w:val="00983312"/>
    <w:rsid w:val="009A0CB3"/>
    <w:rsid w:val="009A16B8"/>
    <w:rsid w:val="009B2EFE"/>
    <w:rsid w:val="009B51E3"/>
    <w:rsid w:val="009B79F9"/>
    <w:rsid w:val="009D2C78"/>
    <w:rsid w:val="009D3BF4"/>
    <w:rsid w:val="00A011B7"/>
    <w:rsid w:val="00A802EC"/>
    <w:rsid w:val="00A8275D"/>
    <w:rsid w:val="00AA31E7"/>
    <w:rsid w:val="00AA4FB1"/>
    <w:rsid w:val="00AB7001"/>
    <w:rsid w:val="00AE2529"/>
    <w:rsid w:val="00AE3FFD"/>
    <w:rsid w:val="00B05828"/>
    <w:rsid w:val="00B06155"/>
    <w:rsid w:val="00B42225"/>
    <w:rsid w:val="00B70372"/>
    <w:rsid w:val="00B7645E"/>
    <w:rsid w:val="00B802E8"/>
    <w:rsid w:val="00B9196E"/>
    <w:rsid w:val="00BA1906"/>
    <w:rsid w:val="00BA5E01"/>
    <w:rsid w:val="00BD361E"/>
    <w:rsid w:val="00BE5870"/>
    <w:rsid w:val="00C05AA4"/>
    <w:rsid w:val="00C15F97"/>
    <w:rsid w:val="00C3263D"/>
    <w:rsid w:val="00C4018C"/>
    <w:rsid w:val="00C5282D"/>
    <w:rsid w:val="00C56D0F"/>
    <w:rsid w:val="00C64128"/>
    <w:rsid w:val="00C85A0F"/>
    <w:rsid w:val="00CA7D5C"/>
    <w:rsid w:val="00CD4CD7"/>
    <w:rsid w:val="00D1405C"/>
    <w:rsid w:val="00D33D60"/>
    <w:rsid w:val="00D401AD"/>
    <w:rsid w:val="00D60AA2"/>
    <w:rsid w:val="00D67FAA"/>
    <w:rsid w:val="00E218CB"/>
    <w:rsid w:val="00E260BC"/>
    <w:rsid w:val="00E36AF4"/>
    <w:rsid w:val="00E547D9"/>
    <w:rsid w:val="00E7447E"/>
    <w:rsid w:val="00EC6283"/>
    <w:rsid w:val="00F07A2C"/>
    <w:rsid w:val="00F22AC0"/>
    <w:rsid w:val="00F252A5"/>
    <w:rsid w:val="00F270F7"/>
    <w:rsid w:val="00F2779A"/>
    <w:rsid w:val="00F31125"/>
    <w:rsid w:val="00F33BFC"/>
    <w:rsid w:val="00F3769B"/>
    <w:rsid w:val="00F41634"/>
    <w:rsid w:val="00F530AF"/>
    <w:rsid w:val="00F8618E"/>
    <w:rsid w:val="00F95D76"/>
    <w:rsid w:val="00FC48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47E"/>
  </w:style>
  <w:style w:type="paragraph" w:styleId="1">
    <w:name w:val="heading 1"/>
    <w:basedOn w:val="a"/>
    <w:next w:val="a"/>
    <w:link w:val="10"/>
    <w:qFormat/>
    <w:rsid w:val="004D2627"/>
    <w:pPr>
      <w:keepNext/>
      <w:spacing w:after="0" w:line="240" w:lineRule="auto"/>
      <w:jc w:val="center"/>
      <w:outlineLvl w:val="0"/>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5E27"/>
    <w:pPr>
      <w:ind w:left="720"/>
      <w:contextualSpacing/>
    </w:pPr>
  </w:style>
  <w:style w:type="table" w:styleId="a4">
    <w:name w:val="Table Grid"/>
    <w:basedOn w:val="a1"/>
    <w:uiPriority w:val="59"/>
    <w:rsid w:val="002309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600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60065"/>
    <w:rPr>
      <w:rFonts w:ascii="Tahoma" w:hAnsi="Tahoma" w:cs="Tahoma"/>
      <w:sz w:val="16"/>
      <w:szCs w:val="16"/>
    </w:rPr>
  </w:style>
  <w:style w:type="character" w:customStyle="1" w:styleId="10">
    <w:name w:val="Заголовок 1 Знак"/>
    <w:basedOn w:val="a0"/>
    <w:link w:val="1"/>
    <w:rsid w:val="004D2627"/>
    <w:rPr>
      <w:rFonts w:ascii="Times New Roman" w:eastAsia="Times New Roman" w:hAnsi="Times New Roman" w:cs="Times New Roman"/>
      <w:b/>
      <w:sz w:val="28"/>
      <w:szCs w:val="20"/>
      <w:lang w:eastAsia="ru-RU"/>
    </w:rPr>
  </w:style>
  <w:style w:type="paragraph" w:customStyle="1" w:styleId="11">
    <w:name w:val="Обычный1"/>
    <w:rsid w:val="004D2627"/>
    <w:pPr>
      <w:snapToGrid w:val="0"/>
      <w:spacing w:after="0" w:line="240" w:lineRule="auto"/>
    </w:pPr>
    <w:rPr>
      <w:rFonts w:ascii="Times New Roman" w:eastAsia="Times New Roman" w:hAnsi="Times New Roman" w:cs="Times New Roman"/>
      <w:sz w:val="20"/>
      <w:szCs w:val="20"/>
      <w:lang w:eastAsia="ru-RU"/>
    </w:rPr>
  </w:style>
  <w:style w:type="paragraph" w:styleId="a7">
    <w:name w:val="header"/>
    <w:basedOn w:val="a"/>
    <w:link w:val="a8"/>
    <w:uiPriority w:val="99"/>
    <w:unhideWhenUsed/>
    <w:rsid w:val="0042089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20892"/>
  </w:style>
  <w:style w:type="paragraph" w:styleId="a9">
    <w:name w:val="footer"/>
    <w:basedOn w:val="a"/>
    <w:link w:val="aa"/>
    <w:uiPriority w:val="99"/>
    <w:semiHidden/>
    <w:unhideWhenUsed/>
    <w:rsid w:val="00420892"/>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42089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1.bin"/><Relationship Id="rId21" Type="http://schemas.openxmlformats.org/officeDocument/2006/relationships/oleObject" Target="embeddings/oleObject7.bin"/><Relationship Id="rId63" Type="http://schemas.openxmlformats.org/officeDocument/2006/relationships/oleObject" Target="embeddings/oleObject27.bin"/><Relationship Id="rId159" Type="http://schemas.openxmlformats.org/officeDocument/2006/relationships/image" Target="media/image80.wmf"/><Relationship Id="rId324" Type="http://schemas.openxmlformats.org/officeDocument/2006/relationships/image" Target="media/image164.wmf"/><Relationship Id="rId366" Type="http://schemas.openxmlformats.org/officeDocument/2006/relationships/image" Target="media/image186.wmf"/><Relationship Id="rId170" Type="http://schemas.openxmlformats.org/officeDocument/2006/relationships/oleObject" Target="embeddings/oleObject78.bin"/><Relationship Id="rId226" Type="http://schemas.openxmlformats.org/officeDocument/2006/relationships/image" Target="media/image114.wmf"/><Relationship Id="rId268" Type="http://schemas.openxmlformats.org/officeDocument/2006/relationships/oleObject" Target="embeddings/oleObject126.bin"/><Relationship Id="rId32" Type="http://schemas.openxmlformats.org/officeDocument/2006/relationships/oleObject" Target="embeddings/oleObject12.bin"/><Relationship Id="rId74" Type="http://schemas.openxmlformats.org/officeDocument/2006/relationships/image" Target="media/image35.wmf"/><Relationship Id="rId128" Type="http://schemas.openxmlformats.org/officeDocument/2006/relationships/image" Target="media/image64.wmf"/><Relationship Id="rId335" Type="http://schemas.openxmlformats.org/officeDocument/2006/relationships/image" Target="media/image170.wmf"/><Relationship Id="rId377" Type="http://schemas.openxmlformats.org/officeDocument/2006/relationships/oleObject" Target="embeddings/oleObject179.bin"/><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oleObject" Target="embeddings/oleObject73.bin"/><Relationship Id="rId181" Type="http://schemas.openxmlformats.org/officeDocument/2006/relationships/image" Target="media/image91.wmf"/><Relationship Id="rId216" Type="http://schemas.openxmlformats.org/officeDocument/2006/relationships/image" Target="media/image109.wmf"/><Relationship Id="rId237" Type="http://schemas.openxmlformats.org/officeDocument/2006/relationships/oleObject" Target="embeddings/oleObject111.bin"/><Relationship Id="rId402" Type="http://schemas.openxmlformats.org/officeDocument/2006/relationships/oleObject" Target="embeddings/oleObject191.bin"/><Relationship Id="rId258" Type="http://schemas.openxmlformats.org/officeDocument/2006/relationships/oleObject" Target="embeddings/oleObject121.bin"/><Relationship Id="rId279" Type="http://schemas.openxmlformats.org/officeDocument/2006/relationships/oleObject" Target="embeddings/oleObject131.bin"/><Relationship Id="rId22" Type="http://schemas.openxmlformats.org/officeDocument/2006/relationships/image" Target="media/image8.wmf"/><Relationship Id="rId43" Type="http://schemas.openxmlformats.org/officeDocument/2006/relationships/image" Target="media/image19.wmf"/><Relationship Id="rId64" Type="http://schemas.openxmlformats.org/officeDocument/2006/relationships/image" Target="media/image30.wmf"/><Relationship Id="rId118" Type="http://schemas.openxmlformats.org/officeDocument/2006/relationships/image" Target="media/image57.wmf"/><Relationship Id="rId139" Type="http://schemas.openxmlformats.org/officeDocument/2006/relationships/oleObject" Target="embeddings/oleObject63.bin"/><Relationship Id="rId290" Type="http://schemas.openxmlformats.org/officeDocument/2006/relationships/image" Target="media/image147.wmf"/><Relationship Id="rId304" Type="http://schemas.openxmlformats.org/officeDocument/2006/relationships/image" Target="media/image154.wmf"/><Relationship Id="rId325" Type="http://schemas.openxmlformats.org/officeDocument/2006/relationships/oleObject" Target="embeddings/oleObject154.bin"/><Relationship Id="rId346" Type="http://schemas.openxmlformats.org/officeDocument/2006/relationships/oleObject" Target="embeddings/oleObject164.bin"/><Relationship Id="rId367" Type="http://schemas.openxmlformats.org/officeDocument/2006/relationships/oleObject" Target="embeddings/oleObject174.bin"/><Relationship Id="rId388" Type="http://schemas.openxmlformats.org/officeDocument/2006/relationships/oleObject" Target="embeddings/oleObject184.bin"/><Relationship Id="rId85" Type="http://schemas.openxmlformats.org/officeDocument/2006/relationships/oleObject" Target="embeddings/oleObject38.bin"/><Relationship Id="rId150" Type="http://schemas.openxmlformats.org/officeDocument/2006/relationships/oleObject" Target="embeddings/oleObject68.bin"/><Relationship Id="rId171" Type="http://schemas.openxmlformats.org/officeDocument/2006/relationships/image" Target="media/image86.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oleObject" Target="embeddings/oleObject106.bin"/><Relationship Id="rId413" Type="http://schemas.openxmlformats.org/officeDocument/2006/relationships/theme" Target="theme/theme1.xml"/><Relationship Id="rId248" Type="http://schemas.openxmlformats.org/officeDocument/2006/relationships/image" Target="media/image125.wmf"/><Relationship Id="rId269" Type="http://schemas.openxmlformats.org/officeDocument/2006/relationships/image" Target="media/image136.jpeg"/><Relationship Id="rId12" Type="http://schemas.openxmlformats.org/officeDocument/2006/relationships/image" Target="media/image3.wmf"/><Relationship Id="rId33" Type="http://schemas.openxmlformats.org/officeDocument/2006/relationships/image" Target="media/image14.wmf"/><Relationship Id="rId108" Type="http://schemas.openxmlformats.org/officeDocument/2006/relationships/image" Target="media/image52.wmf"/><Relationship Id="rId129" Type="http://schemas.openxmlformats.org/officeDocument/2006/relationships/oleObject" Target="embeddings/oleObject58.bin"/><Relationship Id="rId280" Type="http://schemas.openxmlformats.org/officeDocument/2006/relationships/image" Target="media/image142.wmf"/><Relationship Id="rId315" Type="http://schemas.openxmlformats.org/officeDocument/2006/relationships/oleObject" Target="embeddings/oleObject149.bin"/><Relationship Id="rId336" Type="http://schemas.openxmlformats.org/officeDocument/2006/relationships/oleObject" Target="embeddings/oleObject159.bin"/><Relationship Id="rId357" Type="http://schemas.openxmlformats.org/officeDocument/2006/relationships/image" Target="media/image181.wmf"/><Relationship Id="rId54" Type="http://schemas.openxmlformats.org/officeDocument/2006/relationships/oleObject" Target="embeddings/oleObject23.bin"/><Relationship Id="rId75" Type="http://schemas.openxmlformats.org/officeDocument/2006/relationships/oleObject" Target="embeddings/oleObject33.bin"/><Relationship Id="rId96" Type="http://schemas.openxmlformats.org/officeDocument/2006/relationships/image" Target="media/image46.wmf"/><Relationship Id="rId140" Type="http://schemas.openxmlformats.org/officeDocument/2006/relationships/image" Target="media/image70.wmf"/><Relationship Id="rId161" Type="http://schemas.openxmlformats.org/officeDocument/2006/relationships/image" Target="media/image81.wmf"/><Relationship Id="rId182" Type="http://schemas.openxmlformats.org/officeDocument/2006/relationships/oleObject" Target="embeddings/oleObject84.bin"/><Relationship Id="rId217" Type="http://schemas.openxmlformats.org/officeDocument/2006/relationships/oleObject" Target="embeddings/oleObject101.bin"/><Relationship Id="rId378" Type="http://schemas.openxmlformats.org/officeDocument/2006/relationships/image" Target="media/image192.wmf"/><Relationship Id="rId399" Type="http://schemas.openxmlformats.org/officeDocument/2006/relationships/image" Target="media/image203.wmf"/><Relationship Id="rId403" Type="http://schemas.openxmlformats.org/officeDocument/2006/relationships/image" Target="media/image205.wmf"/><Relationship Id="rId6" Type="http://schemas.openxmlformats.org/officeDocument/2006/relationships/footnotes" Target="footnotes.xml"/><Relationship Id="rId238" Type="http://schemas.openxmlformats.org/officeDocument/2006/relationships/image" Target="media/image120.wmf"/><Relationship Id="rId259" Type="http://schemas.openxmlformats.org/officeDocument/2006/relationships/image" Target="media/image131.wmf"/><Relationship Id="rId23" Type="http://schemas.openxmlformats.org/officeDocument/2006/relationships/oleObject" Target="embeddings/oleObject8.bin"/><Relationship Id="rId119" Type="http://schemas.openxmlformats.org/officeDocument/2006/relationships/oleObject" Target="embeddings/oleObject55.bin"/><Relationship Id="rId270" Type="http://schemas.openxmlformats.org/officeDocument/2006/relationships/image" Target="media/image137.wmf"/><Relationship Id="rId291" Type="http://schemas.openxmlformats.org/officeDocument/2006/relationships/oleObject" Target="embeddings/oleObject137.bin"/><Relationship Id="rId305" Type="http://schemas.openxmlformats.org/officeDocument/2006/relationships/oleObject" Target="embeddings/oleObject144.bin"/><Relationship Id="rId326" Type="http://schemas.openxmlformats.org/officeDocument/2006/relationships/image" Target="media/image165.wmf"/><Relationship Id="rId347" Type="http://schemas.openxmlformats.org/officeDocument/2006/relationships/image" Target="media/image176.wmf"/><Relationship Id="rId44" Type="http://schemas.openxmlformats.org/officeDocument/2006/relationships/oleObject" Target="embeddings/oleObject18.bin"/><Relationship Id="rId65" Type="http://schemas.openxmlformats.org/officeDocument/2006/relationships/oleObject" Target="embeddings/oleObject28.bin"/><Relationship Id="rId86" Type="http://schemas.openxmlformats.org/officeDocument/2006/relationships/image" Target="media/image41.wmf"/><Relationship Id="rId130" Type="http://schemas.openxmlformats.org/officeDocument/2006/relationships/image" Target="media/image65.wmf"/><Relationship Id="rId151" Type="http://schemas.openxmlformats.org/officeDocument/2006/relationships/image" Target="media/image76.wmf"/><Relationship Id="rId368" Type="http://schemas.openxmlformats.org/officeDocument/2006/relationships/image" Target="media/image187.wmf"/><Relationship Id="rId389" Type="http://schemas.openxmlformats.org/officeDocument/2006/relationships/image" Target="media/image198.wmf"/><Relationship Id="rId172" Type="http://schemas.openxmlformats.org/officeDocument/2006/relationships/oleObject" Target="embeddings/oleObject79.bin"/><Relationship Id="rId193" Type="http://schemas.openxmlformats.org/officeDocument/2006/relationships/image" Target="media/image97.wmf"/><Relationship Id="rId207" Type="http://schemas.openxmlformats.org/officeDocument/2006/relationships/image" Target="media/image104.wmf"/><Relationship Id="rId228" Type="http://schemas.openxmlformats.org/officeDocument/2006/relationships/image" Target="media/image115.wmf"/><Relationship Id="rId249" Type="http://schemas.openxmlformats.org/officeDocument/2006/relationships/oleObject" Target="embeddings/oleObject117.bin"/><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oleObject" Target="embeddings/oleObject122.bin"/><Relationship Id="rId281" Type="http://schemas.openxmlformats.org/officeDocument/2006/relationships/oleObject" Target="embeddings/oleObject132.bin"/><Relationship Id="rId316" Type="http://schemas.openxmlformats.org/officeDocument/2006/relationships/image" Target="media/image160.wmf"/><Relationship Id="rId337" Type="http://schemas.openxmlformats.org/officeDocument/2006/relationships/image" Target="media/image171.wmf"/><Relationship Id="rId34" Type="http://schemas.openxmlformats.org/officeDocument/2006/relationships/oleObject" Target="embeddings/oleObject13.bin"/><Relationship Id="rId55" Type="http://schemas.openxmlformats.org/officeDocument/2006/relationships/image" Target="media/image25.jpeg"/><Relationship Id="rId76" Type="http://schemas.openxmlformats.org/officeDocument/2006/relationships/image" Target="media/image36.wmf"/><Relationship Id="rId97" Type="http://schemas.openxmlformats.org/officeDocument/2006/relationships/oleObject" Target="embeddings/oleObject44.bin"/><Relationship Id="rId120" Type="http://schemas.openxmlformats.org/officeDocument/2006/relationships/image" Target="media/image58.jpeg"/><Relationship Id="rId141" Type="http://schemas.openxmlformats.org/officeDocument/2006/relationships/oleObject" Target="embeddings/oleObject64.bin"/><Relationship Id="rId358" Type="http://schemas.openxmlformats.org/officeDocument/2006/relationships/oleObject" Target="embeddings/oleObject170.bin"/><Relationship Id="rId379" Type="http://schemas.openxmlformats.org/officeDocument/2006/relationships/oleObject" Target="embeddings/oleObject180.bin"/><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92.wmf"/><Relationship Id="rId218" Type="http://schemas.openxmlformats.org/officeDocument/2006/relationships/image" Target="media/image110.wmf"/><Relationship Id="rId239" Type="http://schemas.openxmlformats.org/officeDocument/2006/relationships/oleObject" Target="embeddings/oleObject112.bin"/><Relationship Id="rId390" Type="http://schemas.openxmlformats.org/officeDocument/2006/relationships/oleObject" Target="embeddings/oleObject185.bin"/><Relationship Id="rId404" Type="http://schemas.openxmlformats.org/officeDocument/2006/relationships/oleObject" Target="embeddings/oleObject192.bin"/><Relationship Id="rId250" Type="http://schemas.openxmlformats.org/officeDocument/2006/relationships/image" Target="media/image126.jpeg"/><Relationship Id="rId271" Type="http://schemas.openxmlformats.org/officeDocument/2006/relationships/oleObject" Target="embeddings/oleObject127.bin"/><Relationship Id="rId292" Type="http://schemas.openxmlformats.org/officeDocument/2006/relationships/image" Target="media/image148.wmf"/><Relationship Id="rId306" Type="http://schemas.openxmlformats.org/officeDocument/2006/relationships/image" Target="media/image155.wmf"/><Relationship Id="rId24" Type="http://schemas.openxmlformats.org/officeDocument/2006/relationships/image" Target="media/image9.wmf"/><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image" Target="media/image53.wmf"/><Relationship Id="rId131" Type="http://schemas.openxmlformats.org/officeDocument/2006/relationships/oleObject" Target="embeddings/oleObject59.bin"/><Relationship Id="rId327" Type="http://schemas.openxmlformats.org/officeDocument/2006/relationships/oleObject" Target="embeddings/oleObject155.bin"/><Relationship Id="rId348" Type="http://schemas.openxmlformats.org/officeDocument/2006/relationships/oleObject" Target="embeddings/oleObject165.bin"/><Relationship Id="rId369" Type="http://schemas.openxmlformats.org/officeDocument/2006/relationships/oleObject" Target="embeddings/oleObject175.bin"/><Relationship Id="rId152" Type="http://schemas.openxmlformats.org/officeDocument/2006/relationships/oleObject" Target="embeddings/oleObject69.bin"/><Relationship Id="rId173" Type="http://schemas.openxmlformats.org/officeDocument/2006/relationships/image" Target="media/image87.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oleObject" Target="embeddings/oleObject107.bin"/><Relationship Id="rId380" Type="http://schemas.openxmlformats.org/officeDocument/2006/relationships/image" Target="media/image193.jpeg"/><Relationship Id="rId240" Type="http://schemas.openxmlformats.org/officeDocument/2006/relationships/image" Target="media/image121.wmf"/><Relationship Id="rId261" Type="http://schemas.openxmlformats.org/officeDocument/2006/relationships/image" Target="media/image132.wmf"/><Relationship Id="rId14" Type="http://schemas.openxmlformats.org/officeDocument/2006/relationships/image" Target="media/image4.wmf"/><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image" Target="media/image143.wmf"/><Relationship Id="rId317" Type="http://schemas.openxmlformats.org/officeDocument/2006/relationships/oleObject" Target="embeddings/oleObject150.bin"/><Relationship Id="rId338" Type="http://schemas.openxmlformats.org/officeDocument/2006/relationships/oleObject" Target="embeddings/oleObject160.bin"/><Relationship Id="rId359" Type="http://schemas.openxmlformats.org/officeDocument/2006/relationships/image" Target="media/image182.wmf"/><Relationship Id="rId8" Type="http://schemas.openxmlformats.org/officeDocument/2006/relationships/image" Target="media/image1.wmf"/><Relationship Id="rId98" Type="http://schemas.openxmlformats.org/officeDocument/2006/relationships/image" Target="media/image47.wmf"/><Relationship Id="rId121" Type="http://schemas.openxmlformats.org/officeDocument/2006/relationships/image" Target="media/image59.jpeg"/><Relationship Id="rId142" Type="http://schemas.openxmlformats.org/officeDocument/2006/relationships/image" Target="media/image71.jpeg"/><Relationship Id="rId163" Type="http://schemas.openxmlformats.org/officeDocument/2006/relationships/image" Target="media/image82.wmf"/><Relationship Id="rId184" Type="http://schemas.openxmlformats.org/officeDocument/2006/relationships/oleObject" Target="embeddings/oleObject85.bin"/><Relationship Id="rId219" Type="http://schemas.openxmlformats.org/officeDocument/2006/relationships/oleObject" Target="embeddings/oleObject102.bin"/><Relationship Id="rId370" Type="http://schemas.openxmlformats.org/officeDocument/2006/relationships/image" Target="media/image188.wmf"/><Relationship Id="rId391" Type="http://schemas.openxmlformats.org/officeDocument/2006/relationships/image" Target="media/image199.wmf"/><Relationship Id="rId405" Type="http://schemas.openxmlformats.org/officeDocument/2006/relationships/image" Target="media/image206.wmf"/><Relationship Id="rId230" Type="http://schemas.openxmlformats.org/officeDocument/2006/relationships/image" Target="media/image116.wmf"/><Relationship Id="rId251" Type="http://schemas.openxmlformats.org/officeDocument/2006/relationships/image" Target="media/image127.wmf"/><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oleObject" Target="embeddings/oleObject29.bin"/><Relationship Id="rId272" Type="http://schemas.openxmlformats.org/officeDocument/2006/relationships/image" Target="media/image138.wmf"/><Relationship Id="rId293" Type="http://schemas.openxmlformats.org/officeDocument/2006/relationships/oleObject" Target="embeddings/oleObject138.bin"/><Relationship Id="rId307" Type="http://schemas.openxmlformats.org/officeDocument/2006/relationships/oleObject" Target="embeddings/oleObject145.bin"/><Relationship Id="rId328" Type="http://schemas.openxmlformats.org/officeDocument/2006/relationships/image" Target="media/image166.wmf"/><Relationship Id="rId349" Type="http://schemas.openxmlformats.org/officeDocument/2006/relationships/image" Target="media/image177.wmf"/><Relationship Id="rId88" Type="http://schemas.openxmlformats.org/officeDocument/2006/relationships/image" Target="media/image42.wmf"/><Relationship Id="rId111" Type="http://schemas.openxmlformats.org/officeDocument/2006/relationships/oleObject" Target="embeddings/oleObject51.bin"/><Relationship Id="rId132" Type="http://schemas.openxmlformats.org/officeDocument/2006/relationships/image" Target="media/image66.wmf"/><Relationship Id="rId153" Type="http://schemas.openxmlformats.org/officeDocument/2006/relationships/image" Target="media/image77.wmf"/><Relationship Id="rId174" Type="http://schemas.openxmlformats.org/officeDocument/2006/relationships/oleObject" Target="embeddings/oleObject80.bin"/><Relationship Id="rId195" Type="http://schemas.openxmlformats.org/officeDocument/2006/relationships/image" Target="media/image98.wmf"/><Relationship Id="rId209" Type="http://schemas.openxmlformats.org/officeDocument/2006/relationships/image" Target="media/image105.jpeg"/><Relationship Id="rId360" Type="http://schemas.openxmlformats.org/officeDocument/2006/relationships/oleObject" Target="embeddings/oleObject171.bin"/><Relationship Id="rId381" Type="http://schemas.openxmlformats.org/officeDocument/2006/relationships/image" Target="media/image194.wmf"/><Relationship Id="rId220" Type="http://schemas.openxmlformats.org/officeDocument/2006/relationships/image" Target="media/image111.wmf"/><Relationship Id="rId241" Type="http://schemas.openxmlformats.org/officeDocument/2006/relationships/oleObject" Target="embeddings/oleObject113.bin"/><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oleObject" Target="embeddings/oleObject24.bin"/><Relationship Id="rId262" Type="http://schemas.openxmlformats.org/officeDocument/2006/relationships/oleObject" Target="embeddings/oleObject123.bin"/><Relationship Id="rId283" Type="http://schemas.openxmlformats.org/officeDocument/2006/relationships/oleObject" Target="embeddings/oleObject133.bin"/><Relationship Id="rId318" Type="http://schemas.openxmlformats.org/officeDocument/2006/relationships/image" Target="media/image161.wmf"/><Relationship Id="rId339" Type="http://schemas.openxmlformats.org/officeDocument/2006/relationships/image" Target="media/image172.wmf"/><Relationship Id="rId78" Type="http://schemas.openxmlformats.org/officeDocument/2006/relationships/image" Target="media/image37.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jpeg"/><Relationship Id="rId143" Type="http://schemas.openxmlformats.org/officeDocument/2006/relationships/image" Target="media/image72.wmf"/><Relationship Id="rId164" Type="http://schemas.openxmlformats.org/officeDocument/2006/relationships/oleObject" Target="embeddings/oleObject75.bin"/><Relationship Id="rId185" Type="http://schemas.openxmlformats.org/officeDocument/2006/relationships/image" Target="media/image93.wmf"/><Relationship Id="rId350" Type="http://schemas.openxmlformats.org/officeDocument/2006/relationships/oleObject" Target="embeddings/oleObject166.bin"/><Relationship Id="rId371" Type="http://schemas.openxmlformats.org/officeDocument/2006/relationships/oleObject" Target="embeddings/oleObject176.bin"/><Relationship Id="rId406" Type="http://schemas.openxmlformats.org/officeDocument/2006/relationships/oleObject" Target="embeddings/oleObject193.bin"/><Relationship Id="rId9" Type="http://schemas.openxmlformats.org/officeDocument/2006/relationships/oleObject" Target="embeddings/oleObject1.bin"/><Relationship Id="rId210" Type="http://schemas.openxmlformats.org/officeDocument/2006/relationships/image" Target="media/image106.wmf"/><Relationship Id="rId392" Type="http://schemas.openxmlformats.org/officeDocument/2006/relationships/oleObject" Target="embeddings/oleObject186.bin"/><Relationship Id="rId26" Type="http://schemas.openxmlformats.org/officeDocument/2006/relationships/image" Target="media/image10.wmf"/><Relationship Id="rId231" Type="http://schemas.openxmlformats.org/officeDocument/2006/relationships/oleObject" Target="embeddings/oleObject108.bin"/><Relationship Id="rId252" Type="http://schemas.openxmlformats.org/officeDocument/2006/relationships/oleObject" Target="embeddings/oleObject118.bin"/><Relationship Id="rId273" Type="http://schemas.openxmlformats.org/officeDocument/2006/relationships/oleObject" Target="embeddings/oleObject128.bin"/><Relationship Id="rId294" Type="http://schemas.openxmlformats.org/officeDocument/2006/relationships/image" Target="media/image149.wmf"/><Relationship Id="rId308" Type="http://schemas.openxmlformats.org/officeDocument/2006/relationships/image" Target="media/image156.wmf"/><Relationship Id="rId329" Type="http://schemas.openxmlformats.org/officeDocument/2006/relationships/oleObject" Target="embeddings/oleObject156.bin"/><Relationship Id="rId47" Type="http://schemas.openxmlformats.org/officeDocument/2006/relationships/image" Target="media/image21.wmf"/><Relationship Id="rId68" Type="http://schemas.openxmlformats.org/officeDocument/2006/relationships/image" Target="media/image32.wmf"/><Relationship Id="rId89" Type="http://schemas.openxmlformats.org/officeDocument/2006/relationships/oleObject" Target="embeddings/oleObject40.bin"/><Relationship Id="rId112" Type="http://schemas.openxmlformats.org/officeDocument/2006/relationships/image" Target="media/image54.wmf"/><Relationship Id="rId133" Type="http://schemas.openxmlformats.org/officeDocument/2006/relationships/oleObject" Target="embeddings/oleObject60.bin"/><Relationship Id="rId154" Type="http://schemas.openxmlformats.org/officeDocument/2006/relationships/oleObject" Target="embeddings/oleObject70.bin"/><Relationship Id="rId175" Type="http://schemas.openxmlformats.org/officeDocument/2006/relationships/image" Target="media/image88.wmf"/><Relationship Id="rId340" Type="http://schemas.openxmlformats.org/officeDocument/2006/relationships/oleObject" Target="embeddings/oleObject161.bin"/><Relationship Id="rId361" Type="http://schemas.openxmlformats.org/officeDocument/2006/relationships/image" Target="media/image183.jpeg"/><Relationship Id="rId196" Type="http://schemas.openxmlformats.org/officeDocument/2006/relationships/oleObject" Target="embeddings/oleObject91.bin"/><Relationship Id="rId200" Type="http://schemas.openxmlformats.org/officeDocument/2006/relationships/oleObject" Target="embeddings/oleObject93.bin"/><Relationship Id="rId382" Type="http://schemas.openxmlformats.org/officeDocument/2006/relationships/oleObject" Target="embeddings/oleObject181.bin"/><Relationship Id="rId16" Type="http://schemas.openxmlformats.org/officeDocument/2006/relationships/image" Target="media/image5.wmf"/><Relationship Id="rId221" Type="http://schemas.openxmlformats.org/officeDocument/2006/relationships/oleObject" Target="embeddings/oleObject103.bin"/><Relationship Id="rId242" Type="http://schemas.openxmlformats.org/officeDocument/2006/relationships/image" Target="media/image122.wmf"/><Relationship Id="rId263" Type="http://schemas.openxmlformats.org/officeDocument/2006/relationships/image" Target="media/image133.wmf"/><Relationship Id="rId284" Type="http://schemas.openxmlformats.org/officeDocument/2006/relationships/image" Target="media/image144.wmf"/><Relationship Id="rId319" Type="http://schemas.openxmlformats.org/officeDocument/2006/relationships/oleObject" Target="embeddings/oleObject151.bin"/><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oleObject" Target="embeddings/oleObject35.bin"/><Relationship Id="rId102" Type="http://schemas.openxmlformats.org/officeDocument/2006/relationships/image" Target="media/image49.wmf"/><Relationship Id="rId123" Type="http://schemas.openxmlformats.org/officeDocument/2006/relationships/image" Target="media/image61.jpeg"/><Relationship Id="rId144" Type="http://schemas.openxmlformats.org/officeDocument/2006/relationships/oleObject" Target="embeddings/oleObject65.bin"/><Relationship Id="rId330" Type="http://schemas.openxmlformats.org/officeDocument/2006/relationships/image" Target="media/image167.jpeg"/><Relationship Id="rId90" Type="http://schemas.openxmlformats.org/officeDocument/2006/relationships/image" Target="media/image43.wmf"/><Relationship Id="rId165" Type="http://schemas.openxmlformats.org/officeDocument/2006/relationships/image" Target="media/image83.wmf"/><Relationship Id="rId186" Type="http://schemas.openxmlformats.org/officeDocument/2006/relationships/oleObject" Target="embeddings/oleObject86.bin"/><Relationship Id="rId351" Type="http://schemas.openxmlformats.org/officeDocument/2006/relationships/image" Target="media/image178.wmf"/><Relationship Id="rId372" Type="http://schemas.openxmlformats.org/officeDocument/2006/relationships/image" Target="media/image189.wmf"/><Relationship Id="rId393" Type="http://schemas.openxmlformats.org/officeDocument/2006/relationships/image" Target="media/image200.wmf"/><Relationship Id="rId407" Type="http://schemas.openxmlformats.org/officeDocument/2006/relationships/image" Target="media/image207.wmf"/><Relationship Id="rId211" Type="http://schemas.openxmlformats.org/officeDocument/2006/relationships/oleObject" Target="embeddings/oleObject98.bin"/><Relationship Id="rId232" Type="http://schemas.openxmlformats.org/officeDocument/2006/relationships/image" Target="media/image117.wmf"/><Relationship Id="rId253" Type="http://schemas.openxmlformats.org/officeDocument/2006/relationships/image" Target="media/image128.wmf"/><Relationship Id="rId274" Type="http://schemas.openxmlformats.org/officeDocument/2006/relationships/image" Target="media/image139.wmf"/><Relationship Id="rId295" Type="http://schemas.openxmlformats.org/officeDocument/2006/relationships/oleObject" Target="embeddings/oleObject139.bin"/><Relationship Id="rId309" Type="http://schemas.openxmlformats.org/officeDocument/2006/relationships/oleObject" Target="embeddings/oleObject146.bin"/><Relationship Id="rId27" Type="http://schemas.openxmlformats.org/officeDocument/2006/relationships/oleObject" Target="embeddings/oleObject10.bin"/><Relationship Id="rId48" Type="http://schemas.openxmlformats.org/officeDocument/2006/relationships/oleObject" Target="embeddings/oleObject20.bin"/><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7.wmf"/><Relationship Id="rId320" Type="http://schemas.openxmlformats.org/officeDocument/2006/relationships/image" Target="media/image162.wmf"/><Relationship Id="rId80" Type="http://schemas.openxmlformats.org/officeDocument/2006/relationships/image" Target="media/image38.wmf"/><Relationship Id="rId155" Type="http://schemas.openxmlformats.org/officeDocument/2006/relationships/image" Target="media/image78.wmf"/><Relationship Id="rId176" Type="http://schemas.openxmlformats.org/officeDocument/2006/relationships/oleObject" Target="embeddings/oleObject81.bin"/><Relationship Id="rId197" Type="http://schemas.openxmlformats.org/officeDocument/2006/relationships/image" Target="media/image99.wmf"/><Relationship Id="rId341" Type="http://schemas.openxmlformats.org/officeDocument/2006/relationships/image" Target="media/image173.wmf"/><Relationship Id="rId362" Type="http://schemas.openxmlformats.org/officeDocument/2006/relationships/image" Target="media/image184.wmf"/><Relationship Id="rId383" Type="http://schemas.openxmlformats.org/officeDocument/2006/relationships/image" Target="media/image195.wmf"/><Relationship Id="rId201" Type="http://schemas.openxmlformats.org/officeDocument/2006/relationships/image" Target="media/image101.wmf"/><Relationship Id="rId222" Type="http://schemas.openxmlformats.org/officeDocument/2006/relationships/image" Target="media/image112.wmf"/><Relationship Id="rId243" Type="http://schemas.openxmlformats.org/officeDocument/2006/relationships/oleObject" Target="embeddings/oleObject114.bin"/><Relationship Id="rId264" Type="http://schemas.openxmlformats.org/officeDocument/2006/relationships/oleObject" Target="embeddings/oleObject124.bin"/><Relationship Id="rId285" Type="http://schemas.openxmlformats.org/officeDocument/2006/relationships/oleObject" Target="embeddings/oleObject134.bin"/><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62.wmf"/><Relationship Id="rId310" Type="http://schemas.openxmlformats.org/officeDocument/2006/relationships/image" Target="media/image157.wmf"/><Relationship Id="rId70" Type="http://schemas.openxmlformats.org/officeDocument/2006/relationships/image" Target="media/image33.wmf"/><Relationship Id="rId91" Type="http://schemas.openxmlformats.org/officeDocument/2006/relationships/oleObject" Target="embeddings/oleObject41.bin"/><Relationship Id="rId145" Type="http://schemas.openxmlformats.org/officeDocument/2006/relationships/image" Target="media/image73.wmf"/><Relationship Id="rId166" Type="http://schemas.openxmlformats.org/officeDocument/2006/relationships/oleObject" Target="embeddings/oleObject76.bin"/><Relationship Id="rId187" Type="http://schemas.openxmlformats.org/officeDocument/2006/relationships/image" Target="media/image94.wmf"/><Relationship Id="rId331" Type="http://schemas.openxmlformats.org/officeDocument/2006/relationships/image" Target="media/image168.wmf"/><Relationship Id="rId352" Type="http://schemas.openxmlformats.org/officeDocument/2006/relationships/oleObject" Target="embeddings/oleObject167.bin"/><Relationship Id="rId373" Type="http://schemas.openxmlformats.org/officeDocument/2006/relationships/oleObject" Target="embeddings/oleObject177.bin"/><Relationship Id="rId394" Type="http://schemas.openxmlformats.org/officeDocument/2006/relationships/oleObject" Target="embeddings/oleObject187.bin"/><Relationship Id="rId408" Type="http://schemas.openxmlformats.org/officeDocument/2006/relationships/oleObject" Target="embeddings/oleObject194.bin"/><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oleObject" Target="embeddings/oleObject109.bin"/><Relationship Id="rId254" Type="http://schemas.openxmlformats.org/officeDocument/2006/relationships/oleObject" Target="embeddings/oleObject119.bin"/><Relationship Id="rId28" Type="http://schemas.openxmlformats.org/officeDocument/2006/relationships/image" Target="media/image11.jpeg"/><Relationship Id="rId49" Type="http://schemas.openxmlformats.org/officeDocument/2006/relationships/image" Target="media/image22.wmf"/><Relationship Id="rId114" Type="http://schemas.openxmlformats.org/officeDocument/2006/relationships/image" Target="media/image55.wmf"/><Relationship Id="rId275" Type="http://schemas.openxmlformats.org/officeDocument/2006/relationships/oleObject" Target="embeddings/oleObject129.bin"/><Relationship Id="rId296" Type="http://schemas.openxmlformats.org/officeDocument/2006/relationships/image" Target="media/image150.wmf"/><Relationship Id="rId300" Type="http://schemas.openxmlformats.org/officeDocument/2006/relationships/image" Target="media/image152.wmf"/><Relationship Id="rId60" Type="http://schemas.openxmlformats.org/officeDocument/2006/relationships/image" Target="media/image28.wmf"/><Relationship Id="rId81" Type="http://schemas.openxmlformats.org/officeDocument/2006/relationships/oleObject" Target="embeddings/oleObject36.bin"/><Relationship Id="rId135" Type="http://schemas.openxmlformats.org/officeDocument/2006/relationships/oleObject" Target="embeddings/oleObject61.bin"/><Relationship Id="rId156" Type="http://schemas.openxmlformats.org/officeDocument/2006/relationships/oleObject" Target="embeddings/oleObject71.bin"/><Relationship Id="rId177" Type="http://schemas.openxmlformats.org/officeDocument/2006/relationships/image" Target="media/image89.wmf"/><Relationship Id="rId198" Type="http://schemas.openxmlformats.org/officeDocument/2006/relationships/oleObject" Target="embeddings/oleObject92.bin"/><Relationship Id="rId321" Type="http://schemas.openxmlformats.org/officeDocument/2006/relationships/oleObject" Target="embeddings/oleObject152.bin"/><Relationship Id="rId342" Type="http://schemas.openxmlformats.org/officeDocument/2006/relationships/oleObject" Target="embeddings/oleObject162.bin"/><Relationship Id="rId363" Type="http://schemas.openxmlformats.org/officeDocument/2006/relationships/oleObject" Target="embeddings/oleObject172.bin"/><Relationship Id="rId384" Type="http://schemas.openxmlformats.org/officeDocument/2006/relationships/oleObject" Target="embeddings/oleObject182.bin"/><Relationship Id="rId202" Type="http://schemas.openxmlformats.org/officeDocument/2006/relationships/oleObject" Target="embeddings/oleObject94.bin"/><Relationship Id="rId223" Type="http://schemas.openxmlformats.org/officeDocument/2006/relationships/oleObject" Target="embeddings/oleObject104.bin"/><Relationship Id="rId244" Type="http://schemas.openxmlformats.org/officeDocument/2006/relationships/image" Target="media/image123.wmf"/><Relationship Id="rId18" Type="http://schemas.openxmlformats.org/officeDocument/2006/relationships/image" Target="media/image6.wmf"/><Relationship Id="rId39" Type="http://schemas.openxmlformats.org/officeDocument/2006/relationships/image" Target="media/image17.wmf"/><Relationship Id="rId265" Type="http://schemas.openxmlformats.org/officeDocument/2006/relationships/image" Target="media/image134.wmf"/><Relationship Id="rId286" Type="http://schemas.openxmlformats.org/officeDocument/2006/relationships/image" Target="media/image145.wmf"/><Relationship Id="rId50" Type="http://schemas.openxmlformats.org/officeDocument/2006/relationships/oleObject" Target="embeddings/oleObject21.bin"/><Relationship Id="rId104" Type="http://schemas.openxmlformats.org/officeDocument/2006/relationships/image" Target="media/image50.wmf"/><Relationship Id="rId125" Type="http://schemas.openxmlformats.org/officeDocument/2006/relationships/oleObject" Target="embeddings/oleObject56.bin"/><Relationship Id="rId146" Type="http://schemas.openxmlformats.org/officeDocument/2006/relationships/oleObject" Target="embeddings/oleObject66.bin"/><Relationship Id="rId167" Type="http://schemas.openxmlformats.org/officeDocument/2006/relationships/image" Target="media/image84.wmf"/><Relationship Id="rId188" Type="http://schemas.openxmlformats.org/officeDocument/2006/relationships/oleObject" Target="embeddings/oleObject87.bin"/><Relationship Id="rId311" Type="http://schemas.openxmlformats.org/officeDocument/2006/relationships/oleObject" Target="embeddings/oleObject147.bin"/><Relationship Id="rId332" Type="http://schemas.openxmlformats.org/officeDocument/2006/relationships/oleObject" Target="embeddings/oleObject157.bin"/><Relationship Id="rId353" Type="http://schemas.openxmlformats.org/officeDocument/2006/relationships/image" Target="media/image179.wmf"/><Relationship Id="rId374" Type="http://schemas.openxmlformats.org/officeDocument/2006/relationships/image" Target="media/image190.wmf"/><Relationship Id="rId395" Type="http://schemas.openxmlformats.org/officeDocument/2006/relationships/image" Target="media/image201.wmf"/><Relationship Id="rId409" Type="http://schemas.openxmlformats.org/officeDocument/2006/relationships/image" Target="media/image208.wmf"/><Relationship Id="rId71" Type="http://schemas.openxmlformats.org/officeDocument/2006/relationships/oleObject" Target="embeddings/oleObject31.bin"/><Relationship Id="rId92" Type="http://schemas.openxmlformats.org/officeDocument/2006/relationships/image" Target="media/image44.wmf"/><Relationship Id="rId213" Type="http://schemas.openxmlformats.org/officeDocument/2006/relationships/oleObject" Target="embeddings/oleObject99.bin"/><Relationship Id="rId234" Type="http://schemas.openxmlformats.org/officeDocument/2006/relationships/image" Target="media/image118.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29.wmf"/><Relationship Id="rId276" Type="http://schemas.openxmlformats.org/officeDocument/2006/relationships/image" Target="media/image140.wmf"/><Relationship Id="rId297" Type="http://schemas.openxmlformats.org/officeDocument/2006/relationships/oleObject" Target="embeddings/oleObject140.bin"/><Relationship Id="rId40" Type="http://schemas.openxmlformats.org/officeDocument/2006/relationships/oleObject" Target="embeddings/oleObject16.bin"/><Relationship Id="rId115" Type="http://schemas.openxmlformats.org/officeDocument/2006/relationships/oleObject" Target="embeddings/oleObject53.bin"/><Relationship Id="rId136" Type="http://schemas.openxmlformats.org/officeDocument/2006/relationships/image" Target="media/image68.wmf"/><Relationship Id="rId157" Type="http://schemas.openxmlformats.org/officeDocument/2006/relationships/image" Target="media/image79.wmf"/><Relationship Id="rId178" Type="http://schemas.openxmlformats.org/officeDocument/2006/relationships/oleObject" Target="embeddings/oleObject82.bin"/><Relationship Id="rId301" Type="http://schemas.openxmlformats.org/officeDocument/2006/relationships/oleObject" Target="embeddings/oleObject142.bin"/><Relationship Id="rId322" Type="http://schemas.openxmlformats.org/officeDocument/2006/relationships/image" Target="media/image163.wmf"/><Relationship Id="rId343" Type="http://schemas.openxmlformats.org/officeDocument/2006/relationships/image" Target="media/image174.wmf"/><Relationship Id="rId364" Type="http://schemas.openxmlformats.org/officeDocument/2006/relationships/image" Target="media/image185.wmf"/><Relationship Id="rId61" Type="http://schemas.openxmlformats.org/officeDocument/2006/relationships/oleObject" Target="embeddings/oleObject26.bin"/><Relationship Id="rId82" Type="http://schemas.openxmlformats.org/officeDocument/2006/relationships/image" Target="media/image39.wmf"/><Relationship Id="rId199" Type="http://schemas.openxmlformats.org/officeDocument/2006/relationships/image" Target="media/image100.wmf"/><Relationship Id="rId203" Type="http://schemas.openxmlformats.org/officeDocument/2006/relationships/image" Target="media/image102.wmf"/><Relationship Id="rId385" Type="http://schemas.openxmlformats.org/officeDocument/2006/relationships/image" Target="media/image196.wmf"/><Relationship Id="rId19" Type="http://schemas.openxmlformats.org/officeDocument/2006/relationships/oleObject" Target="embeddings/oleObject6.bin"/><Relationship Id="rId224" Type="http://schemas.openxmlformats.org/officeDocument/2006/relationships/image" Target="media/image113.wmf"/><Relationship Id="rId245" Type="http://schemas.openxmlformats.org/officeDocument/2006/relationships/oleObject" Target="embeddings/oleObject115.bin"/><Relationship Id="rId266" Type="http://schemas.openxmlformats.org/officeDocument/2006/relationships/oleObject" Target="embeddings/oleObject125.bin"/><Relationship Id="rId287" Type="http://schemas.openxmlformats.org/officeDocument/2006/relationships/oleObject" Target="embeddings/oleObject135.bin"/><Relationship Id="rId410" Type="http://schemas.openxmlformats.org/officeDocument/2006/relationships/oleObject" Target="embeddings/oleObject195.bin"/><Relationship Id="rId30" Type="http://schemas.openxmlformats.org/officeDocument/2006/relationships/oleObject" Target="embeddings/oleObject11.bin"/><Relationship Id="rId105" Type="http://schemas.openxmlformats.org/officeDocument/2006/relationships/oleObject" Target="embeddings/oleObject48.bin"/><Relationship Id="rId126" Type="http://schemas.openxmlformats.org/officeDocument/2006/relationships/image" Target="media/image63.wmf"/><Relationship Id="rId147" Type="http://schemas.openxmlformats.org/officeDocument/2006/relationships/image" Target="media/image74.wmf"/><Relationship Id="rId168" Type="http://schemas.openxmlformats.org/officeDocument/2006/relationships/oleObject" Target="embeddings/oleObject77.bin"/><Relationship Id="rId312" Type="http://schemas.openxmlformats.org/officeDocument/2006/relationships/image" Target="media/image158.wmf"/><Relationship Id="rId333" Type="http://schemas.openxmlformats.org/officeDocument/2006/relationships/image" Target="media/image169.wmf"/><Relationship Id="rId354" Type="http://schemas.openxmlformats.org/officeDocument/2006/relationships/oleObject" Target="embeddings/oleObject168.bin"/><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oleObject" Target="embeddings/oleObject42.bin"/><Relationship Id="rId189" Type="http://schemas.openxmlformats.org/officeDocument/2006/relationships/image" Target="media/image95.wmf"/><Relationship Id="rId375" Type="http://schemas.openxmlformats.org/officeDocument/2006/relationships/oleObject" Target="embeddings/oleObject178.bin"/><Relationship Id="rId396" Type="http://schemas.openxmlformats.org/officeDocument/2006/relationships/oleObject" Target="embeddings/oleObject188.bin"/><Relationship Id="rId3" Type="http://schemas.openxmlformats.org/officeDocument/2006/relationships/styles" Target="styles.xml"/><Relationship Id="rId214" Type="http://schemas.openxmlformats.org/officeDocument/2006/relationships/image" Target="media/image108.wmf"/><Relationship Id="rId235" Type="http://schemas.openxmlformats.org/officeDocument/2006/relationships/oleObject" Target="embeddings/oleObject110.bin"/><Relationship Id="rId256" Type="http://schemas.openxmlformats.org/officeDocument/2006/relationships/oleObject" Target="embeddings/oleObject120.bin"/><Relationship Id="rId277" Type="http://schemas.openxmlformats.org/officeDocument/2006/relationships/oleObject" Target="embeddings/oleObject130.bin"/><Relationship Id="rId298" Type="http://schemas.openxmlformats.org/officeDocument/2006/relationships/image" Target="media/image151.wmf"/><Relationship Id="rId400" Type="http://schemas.openxmlformats.org/officeDocument/2006/relationships/oleObject" Target="embeddings/oleObject190.bin"/><Relationship Id="rId116" Type="http://schemas.openxmlformats.org/officeDocument/2006/relationships/image" Target="media/image56.wmf"/><Relationship Id="rId137" Type="http://schemas.openxmlformats.org/officeDocument/2006/relationships/oleObject" Target="embeddings/oleObject62.bin"/><Relationship Id="rId158" Type="http://schemas.openxmlformats.org/officeDocument/2006/relationships/oleObject" Target="embeddings/oleObject72.bin"/><Relationship Id="rId302" Type="http://schemas.openxmlformats.org/officeDocument/2006/relationships/image" Target="media/image153.wmf"/><Relationship Id="rId323" Type="http://schemas.openxmlformats.org/officeDocument/2006/relationships/oleObject" Target="embeddings/oleObject153.bin"/><Relationship Id="rId344" Type="http://schemas.openxmlformats.org/officeDocument/2006/relationships/oleObject" Target="embeddings/oleObject163.bin"/><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37.bin"/><Relationship Id="rId179" Type="http://schemas.openxmlformats.org/officeDocument/2006/relationships/image" Target="media/image90.wmf"/><Relationship Id="rId365" Type="http://schemas.openxmlformats.org/officeDocument/2006/relationships/oleObject" Target="embeddings/oleObject173.bin"/><Relationship Id="rId386" Type="http://schemas.openxmlformats.org/officeDocument/2006/relationships/oleObject" Target="embeddings/oleObject183.bin"/><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oleObject" Target="embeddings/oleObject105.bin"/><Relationship Id="rId246" Type="http://schemas.openxmlformats.org/officeDocument/2006/relationships/image" Target="media/image124.wmf"/><Relationship Id="rId267" Type="http://schemas.openxmlformats.org/officeDocument/2006/relationships/image" Target="media/image135.wmf"/><Relationship Id="rId288" Type="http://schemas.openxmlformats.org/officeDocument/2006/relationships/image" Target="media/image146.wmf"/><Relationship Id="rId411" Type="http://schemas.openxmlformats.org/officeDocument/2006/relationships/header" Target="header1.xml"/><Relationship Id="rId106" Type="http://schemas.openxmlformats.org/officeDocument/2006/relationships/image" Target="media/image51.wmf"/><Relationship Id="rId127" Type="http://schemas.openxmlformats.org/officeDocument/2006/relationships/oleObject" Target="embeddings/oleObject57.bin"/><Relationship Id="rId313" Type="http://schemas.openxmlformats.org/officeDocument/2006/relationships/oleObject" Target="embeddings/oleObject148.bin"/><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oleObject" Target="embeddings/oleObject32.bin"/><Relationship Id="rId94" Type="http://schemas.openxmlformats.org/officeDocument/2006/relationships/image" Target="media/image45.wmf"/><Relationship Id="rId148" Type="http://schemas.openxmlformats.org/officeDocument/2006/relationships/oleObject" Target="embeddings/oleObject67.bin"/><Relationship Id="rId169" Type="http://schemas.openxmlformats.org/officeDocument/2006/relationships/image" Target="media/image85.wmf"/><Relationship Id="rId334" Type="http://schemas.openxmlformats.org/officeDocument/2006/relationships/oleObject" Target="embeddings/oleObject158.bin"/><Relationship Id="rId355" Type="http://schemas.openxmlformats.org/officeDocument/2006/relationships/image" Target="media/image180.wmf"/><Relationship Id="rId376" Type="http://schemas.openxmlformats.org/officeDocument/2006/relationships/image" Target="media/image191.wmf"/><Relationship Id="rId397" Type="http://schemas.openxmlformats.org/officeDocument/2006/relationships/image" Target="media/image202.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oleObject" Target="embeddings/oleObject100.bin"/><Relationship Id="rId236" Type="http://schemas.openxmlformats.org/officeDocument/2006/relationships/image" Target="media/image119.wmf"/><Relationship Id="rId257" Type="http://schemas.openxmlformats.org/officeDocument/2006/relationships/image" Target="media/image130.wmf"/><Relationship Id="rId278" Type="http://schemas.openxmlformats.org/officeDocument/2006/relationships/image" Target="media/image141.wmf"/><Relationship Id="rId401" Type="http://schemas.openxmlformats.org/officeDocument/2006/relationships/image" Target="media/image204.wmf"/><Relationship Id="rId303" Type="http://schemas.openxmlformats.org/officeDocument/2006/relationships/oleObject" Target="embeddings/oleObject143.bin"/><Relationship Id="rId42" Type="http://schemas.openxmlformats.org/officeDocument/2006/relationships/oleObject" Target="embeddings/oleObject17.bin"/><Relationship Id="rId84" Type="http://schemas.openxmlformats.org/officeDocument/2006/relationships/image" Target="media/image40.wmf"/><Relationship Id="rId138" Type="http://schemas.openxmlformats.org/officeDocument/2006/relationships/image" Target="media/image69.wmf"/><Relationship Id="rId345" Type="http://schemas.openxmlformats.org/officeDocument/2006/relationships/image" Target="media/image175.wmf"/><Relationship Id="rId387" Type="http://schemas.openxmlformats.org/officeDocument/2006/relationships/image" Target="media/image197.wmf"/><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oleObject" Target="embeddings/oleObject116.bin"/><Relationship Id="rId412" Type="http://schemas.openxmlformats.org/officeDocument/2006/relationships/fontTable" Target="fontTable.xml"/><Relationship Id="rId107" Type="http://schemas.openxmlformats.org/officeDocument/2006/relationships/oleObject" Target="embeddings/oleObject49.bin"/><Relationship Id="rId289" Type="http://schemas.openxmlformats.org/officeDocument/2006/relationships/oleObject" Target="embeddings/oleObject136.bin"/><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image" Target="media/image75.wmf"/><Relationship Id="rId314" Type="http://schemas.openxmlformats.org/officeDocument/2006/relationships/image" Target="media/image159.wmf"/><Relationship Id="rId356" Type="http://schemas.openxmlformats.org/officeDocument/2006/relationships/oleObject" Target="embeddings/oleObject169.bin"/><Relationship Id="rId398" Type="http://schemas.openxmlformats.org/officeDocument/2006/relationships/oleObject" Target="embeddings/oleObject18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4D13D-89E9-4B56-BF60-178CBCAA8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32</Pages>
  <Words>7173</Words>
  <Characters>40890</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47968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kafmoa2</dc:creator>
  <cp:keywords/>
  <dc:description/>
  <cp:lastModifiedBy>kafmoa</cp:lastModifiedBy>
  <cp:revision>20</cp:revision>
  <cp:lastPrinted>2017-03-28T05:33:00Z</cp:lastPrinted>
  <dcterms:created xsi:type="dcterms:W3CDTF">2017-03-28T05:20:00Z</dcterms:created>
  <dcterms:modified xsi:type="dcterms:W3CDTF">2017-04-28T09:17:00Z</dcterms:modified>
</cp:coreProperties>
</file>