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0C" w:rsidRPr="00EC4DCF" w:rsidRDefault="0070570C" w:rsidP="0070570C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EC4DCF">
        <w:rPr>
          <w:b/>
          <w:szCs w:val="28"/>
        </w:rPr>
        <w:t xml:space="preserve">ТЕМА </w:t>
      </w:r>
      <w:r>
        <w:rPr>
          <w:b/>
          <w:szCs w:val="28"/>
        </w:rPr>
        <w:t>5</w:t>
      </w:r>
      <w:r w:rsidRPr="00EC4DCF">
        <w:rPr>
          <w:b/>
          <w:szCs w:val="28"/>
        </w:rPr>
        <w:t xml:space="preserve">. </w:t>
      </w:r>
      <w:r>
        <w:rPr>
          <w:b/>
          <w:szCs w:val="28"/>
        </w:rPr>
        <w:t>ТРУДОВЫЕ РЕСУРСЫ</w:t>
      </w:r>
    </w:p>
    <w:p w:rsidR="0070570C" w:rsidRDefault="0070570C" w:rsidP="0070570C">
      <w:pPr>
        <w:ind w:firstLine="720"/>
        <w:jc w:val="both"/>
      </w:pPr>
    </w:p>
    <w:p w:rsidR="0070570C" w:rsidRPr="00664A64" w:rsidRDefault="0070570C" w:rsidP="0070570C">
      <w:pPr>
        <w:ind w:firstLine="720"/>
        <w:jc w:val="both"/>
      </w:pPr>
      <w:r w:rsidRPr="00664A64">
        <w:t xml:space="preserve">1. </w:t>
      </w:r>
      <w:r>
        <w:t>Т</w:t>
      </w:r>
      <w:r w:rsidRPr="00664A64">
        <w:t>рудовы</w:t>
      </w:r>
      <w:r>
        <w:t>е</w:t>
      </w:r>
      <w:r w:rsidRPr="00664A64">
        <w:t xml:space="preserve"> ресурс</w:t>
      </w:r>
      <w:r>
        <w:t>ы и п</w:t>
      </w:r>
      <w:r w:rsidRPr="00664A64">
        <w:t>оказатели</w:t>
      </w:r>
      <w:r>
        <w:t xml:space="preserve"> их</w:t>
      </w:r>
      <w:r w:rsidRPr="00664A64">
        <w:t xml:space="preserve"> использования </w:t>
      </w:r>
      <w:r>
        <w:t>на предприятии</w:t>
      </w:r>
      <w:r w:rsidRPr="00664A64">
        <w:t>.</w:t>
      </w:r>
    </w:p>
    <w:p w:rsidR="0070570C" w:rsidRDefault="0070570C" w:rsidP="0070570C">
      <w:pPr>
        <w:ind w:firstLine="720"/>
        <w:jc w:val="both"/>
      </w:pPr>
      <w:r w:rsidRPr="00664A64">
        <w:t xml:space="preserve">2. </w:t>
      </w:r>
      <w:r>
        <w:t>Производительность труда: п</w:t>
      </w:r>
      <w:r w:rsidRPr="00664A64">
        <w:t xml:space="preserve">онятие, </w:t>
      </w:r>
      <w:r>
        <w:t>значение роста, показатели</w:t>
      </w:r>
      <w:r w:rsidRPr="00664A64">
        <w:t xml:space="preserve"> и </w:t>
      </w:r>
      <w:r>
        <w:t>методика их определения.</w:t>
      </w:r>
    </w:p>
    <w:p w:rsidR="0070570C" w:rsidRPr="00664A64" w:rsidRDefault="0070570C" w:rsidP="0070570C">
      <w:pPr>
        <w:ind w:firstLine="720"/>
        <w:jc w:val="both"/>
      </w:pPr>
      <w:r>
        <w:t>3. Р</w:t>
      </w:r>
      <w:r w:rsidRPr="00664A64">
        <w:t>езервы</w:t>
      </w:r>
      <w:r>
        <w:t xml:space="preserve"> и пути</w:t>
      </w:r>
      <w:r w:rsidRPr="00664A64">
        <w:t xml:space="preserve"> повышения производительности труда.</w:t>
      </w:r>
    </w:p>
    <w:p w:rsidR="0070570C" w:rsidRDefault="0070570C" w:rsidP="0070570C"/>
    <w:p w:rsidR="0070570C" w:rsidRPr="005E7A80" w:rsidRDefault="0070570C" w:rsidP="0070570C">
      <w:pPr>
        <w:ind w:firstLine="720"/>
        <w:jc w:val="center"/>
        <w:rPr>
          <w:b/>
        </w:rPr>
      </w:pPr>
      <w:r w:rsidRPr="005E7A80">
        <w:rPr>
          <w:b/>
        </w:rPr>
        <w:t>1. Трудовые ресурсы и показатели их использования на предпр</w:t>
      </w:r>
      <w:r w:rsidRPr="005E7A80">
        <w:rPr>
          <w:b/>
        </w:rPr>
        <w:t>и</w:t>
      </w:r>
      <w:r w:rsidRPr="005E7A80">
        <w:rPr>
          <w:b/>
        </w:rPr>
        <w:t>ятии.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>
        <w:rPr>
          <w:szCs w:val="28"/>
        </w:rPr>
        <w:t>Трудовые ресурсы наряду с землей и капиталом является основным р</w:t>
      </w:r>
      <w:r>
        <w:rPr>
          <w:szCs w:val="28"/>
        </w:rPr>
        <w:t>е</w:t>
      </w:r>
      <w:r>
        <w:rPr>
          <w:szCs w:val="28"/>
        </w:rPr>
        <w:t xml:space="preserve">сурсом для ведения производства. </w:t>
      </w:r>
      <w:r w:rsidRPr="003F714E">
        <w:rPr>
          <w:i/>
          <w:szCs w:val="28"/>
        </w:rPr>
        <w:t>Труд как целесообразная деятельность ч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ловека для создания материальных благ и друг потребительских ценностей характеризуется продолжительностью, интенсивностью и производител</w:t>
      </w:r>
      <w:r w:rsidRPr="003F714E">
        <w:rPr>
          <w:i/>
          <w:szCs w:val="28"/>
        </w:rPr>
        <w:t>ь</w:t>
      </w:r>
      <w:r w:rsidRPr="003F714E">
        <w:rPr>
          <w:i/>
          <w:szCs w:val="28"/>
        </w:rPr>
        <w:t>ностью.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  <w:u w:val="single"/>
        </w:rPr>
        <w:t>Продолжительность</w:t>
      </w:r>
      <w:r w:rsidRPr="003F714E">
        <w:rPr>
          <w:i/>
          <w:szCs w:val="28"/>
        </w:rPr>
        <w:t xml:space="preserve"> – это время, в течение которого происходит пр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цесс тр</w:t>
      </w:r>
      <w:r w:rsidRPr="003F714E">
        <w:rPr>
          <w:i/>
          <w:szCs w:val="28"/>
        </w:rPr>
        <w:t>у</w:t>
      </w:r>
      <w:r w:rsidRPr="003F714E">
        <w:rPr>
          <w:i/>
          <w:szCs w:val="28"/>
        </w:rPr>
        <w:t>да.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  <w:u w:val="single"/>
        </w:rPr>
        <w:t xml:space="preserve">Интенсивность </w:t>
      </w:r>
      <w:r w:rsidRPr="003F714E">
        <w:rPr>
          <w:i/>
          <w:szCs w:val="28"/>
        </w:rPr>
        <w:t>представляет затраты физических и умственных тр</w:t>
      </w:r>
      <w:r w:rsidRPr="003F714E">
        <w:rPr>
          <w:i/>
          <w:szCs w:val="28"/>
        </w:rPr>
        <w:t>у</w:t>
      </w:r>
      <w:r w:rsidRPr="003F714E">
        <w:rPr>
          <w:i/>
          <w:szCs w:val="28"/>
        </w:rPr>
        <w:t>довых ус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лий в единицу времени.</w:t>
      </w:r>
    </w:p>
    <w:p w:rsidR="0070570C" w:rsidRDefault="0070570C" w:rsidP="0070570C">
      <w:pPr>
        <w:ind w:firstLine="540"/>
        <w:jc w:val="both"/>
        <w:rPr>
          <w:szCs w:val="28"/>
        </w:rPr>
      </w:pPr>
      <w:r w:rsidRPr="003F714E">
        <w:rPr>
          <w:i/>
          <w:szCs w:val="28"/>
          <w:u w:val="single"/>
        </w:rPr>
        <w:t>Производительность</w:t>
      </w:r>
      <w:r w:rsidRPr="003F714E">
        <w:rPr>
          <w:i/>
          <w:szCs w:val="28"/>
        </w:rPr>
        <w:t xml:space="preserve"> – это способность конкретного человека произв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дить определенное количество потребительских стоимостей в единицу вр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мени.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Экономическая теория выделяет различные виды труда: живой и вещ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ственный; необходимый и прибавочный; физический и умственный; ко</w:t>
      </w:r>
      <w:r w:rsidRPr="003F714E">
        <w:rPr>
          <w:i/>
          <w:szCs w:val="28"/>
        </w:rPr>
        <w:t>н</w:t>
      </w:r>
      <w:r w:rsidRPr="003F714E">
        <w:rPr>
          <w:i/>
          <w:szCs w:val="28"/>
        </w:rPr>
        <w:t>кретный и абстрактный.</w:t>
      </w:r>
    </w:p>
    <w:p w:rsidR="0070570C" w:rsidRPr="00DF5143" w:rsidRDefault="0070570C" w:rsidP="0070570C">
      <w:pPr>
        <w:ind w:firstLine="540"/>
        <w:jc w:val="both"/>
        <w:rPr>
          <w:i/>
          <w:szCs w:val="28"/>
        </w:rPr>
      </w:pPr>
      <w:r w:rsidRPr="00DF5143">
        <w:rPr>
          <w:i/>
          <w:szCs w:val="28"/>
          <w:u w:val="single"/>
        </w:rPr>
        <w:t>Живой</w:t>
      </w:r>
      <w:r w:rsidRPr="00DF5143">
        <w:rPr>
          <w:i/>
          <w:szCs w:val="28"/>
        </w:rPr>
        <w:t xml:space="preserve"> – это труд, затрачиваемый непосредственно в процессе прои</w:t>
      </w:r>
      <w:r w:rsidRPr="00DF5143">
        <w:rPr>
          <w:i/>
          <w:szCs w:val="28"/>
        </w:rPr>
        <w:t>з</w:t>
      </w:r>
      <w:r w:rsidRPr="00DF5143">
        <w:rPr>
          <w:i/>
          <w:szCs w:val="28"/>
        </w:rPr>
        <w:t xml:space="preserve">водства, приводя в движения средства производства и предметы труда. </w:t>
      </w:r>
      <w:r w:rsidRPr="00DF5143">
        <w:rPr>
          <w:i/>
          <w:szCs w:val="28"/>
          <w:u w:val="single"/>
        </w:rPr>
        <w:t>Овеществленный</w:t>
      </w:r>
      <w:r w:rsidRPr="00DF5143">
        <w:rPr>
          <w:i/>
          <w:szCs w:val="28"/>
        </w:rPr>
        <w:t xml:space="preserve"> (или прошлый) – это труд, затраченный на предыдущих стадиях производства и заключенный в средствах производства и предм</w:t>
      </w:r>
      <w:r w:rsidRPr="00DF5143">
        <w:rPr>
          <w:i/>
          <w:szCs w:val="28"/>
        </w:rPr>
        <w:t>е</w:t>
      </w:r>
      <w:r w:rsidRPr="00DF5143">
        <w:rPr>
          <w:i/>
          <w:szCs w:val="28"/>
        </w:rPr>
        <w:t>тах труда.</w:t>
      </w:r>
    </w:p>
    <w:p w:rsidR="0070570C" w:rsidRPr="00DF5143" w:rsidRDefault="0070570C" w:rsidP="0070570C">
      <w:pPr>
        <w:ind w:firstLine="540"/>
        <w:jc w:val="both"/>
        <w:rPr>
          <w:i/>
          <w:szCs w:val="28"/>
        </w:rPr>
      </w:pPr>
      <w:r w:rsidRPr="00DF5143">
        <w:rPr>
          <w:i/>
          <w:szCs w:val="28"/>
          <w:u w:val="single"/>
        </w:rPr>
        <w:t xml:space="preserve">Необходимый </w:t>
      </w:r>
      <w:r w:rsidRPr="00DF5143">
        <w:rPr>
          <w:i/>
          <w:szCs w:val="28"/>
        </w:rPr>
        <w:t>– это труд, создающий необходимый продукт, т.е. пр</w:t>
      </w:r>
      <w:r w:rsidRPr="00DF5143">
        <w:rPr>
          <w:i/>
          <w:szCs w:val="28"/>
        </w:rPr>
        <w:t>о</w:t>
      </w:r>
      <w:r w:rsidRPr="00DF5143">
        <w:rPr>
          <w:i/>
          <w:szCs w:val="28"/>
        </w:rPr>
        <w:t xml:space="preserve">дукт для себя. </w:t>
      </w:r>
      <w:r w:rsidRPr="00DF5143">
        <w:rPr>
          <w:i/>
          <w:szCs w:val="28"/>
          <w:u w:val="single"/>
        </w:rPr>
        <w:t>Прибавочный</w:t>
      </w:r>
      <w:r w:rsidRPr="00DF5143">
        <w:rPr>
          <w:i/>
          <w:szCs w:val="28"/>
        </w:rPr>
        <w:t xml:space="preserve"> труд, в свою очередь создает прибавочный пр</w:t>
      </w:r>
      <w:r w:rsidRPr="00DF5143">
        <w:rPr>
          <w:i/>
          <w:szCs w:val="28"/>
        </w:rPr>
        <w:t>о</w:t>
      </w:r>
      <w:r w:rsidRPr="00DF5143">
        <w:rPr>
          <w:i/>
          <w:szCs w:val="28"/>
        </w:rPr>
        <w:t>дукт.</w:t>
      </w:r>
    </w:p>
    <w:p w:rsidR="0070570C" w:rsidRPr="00DF5143" w:rsidRDefault="0070570C" w:rsidP="0070570C">
      <w:pPr>
        <w:ind w:firstLine="540"/>
        <w:jc w:val="both"/>
        <w:rPr>
          <w:i/>
          <w:szCs w:val="28"/>
        </w:rPr>
      </w:pPr>
      <w:r w:rsidRPr="00DF5143">
        <w:rPr>
          <w:i/>
          <w:szCs w:val="28"/>
        </w:rPr>
        <w:t xml:space="preserve">Результатом </w:t>
      </w:r>
      <w:r w:rsidRPr="00DF5143">
        <w:rPr>
          <w:i/>
          <w:szCs w:val="28"/>
          <w:u w:val="single"/>
        </w:rPr>
        <w:t xml:space="preserve">конкретного </w:t>
      </w:r>
      <w:r w:rsidRPr="00DF5143">
        <w:rPr>
          <w:i/>
          <w:szCs w:val="28"/>
        </w:rPr>
        <w:t>труда является   потребительская сто</w:t>
      </w:r>
      <w:r w:rsidRPr="00DF5143">
        <w:rPr>
          <w:i/>
          <w:szCs w:val="28"/>
        </w:rPr>
        <w:t>и</w:t>
      </w:r>
      <w:r w:rsidRPr="00DF5143">
        <w:rPr>
          <w:i/>
          <w:szCs w:val="28"/>
        </w:rPr>
        <w:t xml:space="preserve">мость. </w:t>
      </w:r>
      <w:r w:rsidRPr="00DF5143">
        <w:rPr>
          <w:i/>
          <w:szCs w:val="28"/>
          <w:u w:val="single"/>
        </w:rPr>
        <w:t>А</w:t>
      </w:r>
      <w:r w:rsidRPr="00DF5143">
        <w:rPr>
          <w:i/>
          <w:szCs w:val="28"/>
          <w:u w:val="single"/>
        </w:rPr>
        <w:t>б</w:t>
      </w:r>
      <w:r w:rsidRPr="00DF5143">
        <w:rPr>
          <w:i/>
          <w:szCs w:val="28"/>
          <w:u w:val="single"/>
        </w:rPr>
        <w:t xml:space="preserve">страктный </w:t>
      </w:r>
      <w:r w:rsidRPr="00DF5143">
        <w:rPr>
          <w:i/>
          <w:szCs w:val="28"/>
        </w:rPr>
        <w:t>труд создает стоимость.</w:t>
      </w:r>
    </w:p>
    <w:p w:rsidR="0070570C" w:rsidRDefault="0070570C" w:rsidP="0070570C">
      <w:pPr>
        <w:ind w:firstLine="540"/>
        <w:jc w:val="both"/>
        <w:rPr>
          <w:szCs w:val="28"/>
        </w:rPr>
      </w:pPr>
      <w:r w:rsidRPr="003F714E">
        <w:rPr>
          <w:i/>
          <w:szCs w:val="28"/>
        </w:rPr>
        <w:t xml:space="preserve">Труд может быть разделен </w:t>
      </w:r>
      <w:proofErr w:type="gramStart"/>
      <w:r w:rsidRPr="003F714E">
        <w:rPr>
          <w:i/>
          <w:szCs w:val="28"/>
        </w:rPr>
        <w:t>на</w:t>
      </w:r>
      <w:proofErr w:type="gramEnd"/>
      <w:r w:rsidRPr="003F714E">
        <w:rPr>
          <w:i/>
          <w:szCs w:val="28"/>
        </w:rPr>
        <w:t xml:space="preserve"> </w:t>
      </w:r>
      <w:proofErr w:type="gramStart"/>
      <w:r w:rsidRPr="003F714E">
        <w:rPr>
          <w:i/>
          <w:szCs w:val="28"/>
        </w:rPr>
        <w:t>промышленный</w:t>
      </w:r>
      <w:proofErr w:type="gramEnd"/>
      <w:r w:rsidRPr="003F714E">
        <w:rPr>
          <w:i/>
          <w:szCs w:val="28"/>
        </w:rPr>
        <w:t xml:space="preserve"> и сельскохозяйственный по о</w:t>
      </w:r>
      <w:r w:rsidRPr="003F714E">
        <w:rPr>
          <w:i/>
          <w:szCs w:val="28"/>
        </w:rPr>
        <w:t>т</w:t>
      </w:r>
      <w:r w:rsidRPr="003F714E">
        <w:rPr>
          <w:i/>
          <w:szCs w:val="28"/>
        </w:rPr>
        <w:t>раслевому признаку его использования</w:t>
      </w:r>
      <w:r>
        <w:rPr>
          <w:szCs w:val="28"/>
        </w:rPr>
        <w:t xml:space="preserve">. 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В сельском хозяйстве труд имеет особенности, связанные с существе</w:t>
      </w:r>
      <w:r w:rsidRPr="003F714E">
        <w:rPr>
          <w:i/>
          <w:szCs w:val="28"/>
        </w:rPr>
        <w:t>н</w:t>
      </w:r>
      <w:r w:rsidRPr="003F714E">
        <w:rPr>
          <w:i/>
          <w:szCs w:val="28"/>
        </w:rPr>
        <w:t>ными о</w:t>
      </w:r>
      <w:r w:rsidRPr="003F714E">
        <w:rPr>
          <w:i/>
          <w:szCs w:val="28"/>
        </w:rPr>
        <w:t>т</w:t>
      </w:r>
      <w:r w:rsidRPr="003F714E">
        <w:rPr>
          <w:i/>
          <w:szCs w:val="28"/>
        </w:rPr>
        <w:t>личиями сельского хозяйства от других отраслей экономики:</w:t>
      </w:r>
    </w:p>
    <w:p w:rsidR="0070570C" w:rsidRPr="003F714E" w:rsidRDefault="0070570C" w:rsidP="0070570C">
      <w:pPr>
        <w:pStyle w:val="a3"/>
        <w:ind w:firstLine="709"/>
        <w:jc w:val="both"/>
        <w:rPr>
          <w:i/>
        </w:rPr>
      </w:pPr>
      <w:r w:rsidRPr="003F714E">
        <w:rPr>
          <w:i/>
        </w:rPr>
        <w:t>1.Эффективность труда зависит от природно-климатических условий и кач</w:t>
      </w:r>
      <w:r w:rsidRPr="003F714E">
        <w:rPr>
          <w:i/>
        </w:rPr>
        <w:t>е</w:t>
      </w:r>
      <w:r w:rsidRPr="003F714E">
        <w:rPr>
          <w:i/>
        </w:rPr>
        <w:t>ства земельных ресурсов.</w:t>
      </w:r>
    </w:p>
    <w:p w:rsidR="0070570C" w:rsidRPr="003F714E" w:rsidRDefault="0070570C" w:rsidP="0070570C">
      <w:pPr>
        <w:pStyle w:val="a3"/>
        <w:ind w:firstLine="709"/>
        <w:jc w:val="both"/>
        <w:rPr>
          <w:i/>
        </w:rPr>
      </w:pPr>
      <w:r w:rsidRPr="003F714E">
        <w:rPr>
          <w:i/>
        </w:rPr>
        <w:t>2. На использование труда имеет влияние сезонный характер прои</w:t>
      </w:r>
      <w:r w:rsidRPr="003F714E">
        <w:rPr>
          <w:i/>
        </w:rPr>
        <w:t>з</w:t>
      </w:r>
      <w:r w:rsidRPr="003F714E">
        <w:rPr>
          <w:i/>
        </w:rPr>
        <w:t>водства.</w:t>
      </w:r>
    </w:p>
    <w:p w:rsidR="0070570C" w:rsidRPr="003F714E" w:rsidRDefault="0070570C" w:rsidP="0070570C">
      <w:pPr>
        <w:pStyle w:val="a3"/>
        <w:ind w:firstLine="709"/>
        <w:jc w:val="both"/>
        <w:rPr>
          <w:i/>
        </w:rPr>
      </w:pPr>
      <w:r w:rsidRPr="003F714E">
        <w:rPr>
          <w:i/>
        </w:rPr>
        <w:t>3. В сельском хозяйстве отсутствует узкая специализация труда.</w:t>
      </w:r>
    </w:p>
    <w:p w:rsidR="0070570C" w:rsidRPr="003F714E" w:rsidRDefault="0070570C" w:rsidP="0070570C">
      <w:pPr>
        <w:pStyle w:val="a3"/>
        <w:ind w:firstLine="709"/>
        <w:jc w:val="both"/>
        <w:rPr>
          <w:i/>
        </w:rPr>
      </w:pPr>
      <w:r w:rsidRPr="003F714E">
        <w:rPr>
          <w:i/>
        </w:rPr>
        <w:t>4. Труд в сельском хозяйстве связан с использованием живых органи</w:t>
      </w:r>
      <w:r w:rsidRPr="003F714E">
        <w:rPr>
          <w:i/>
        </w:rPr>
        <w:t>з</w:t>
      </w:r>
      <w:r w:rsidRPr="003F714E">
        <w:rPr>
          <w:i/>
        </w:rPr>
        <w:t>мов (ж</w:t>
      </w:r>
      <w:r w:rsidRPr="003F714E">
        <w:rPr>
          <w:i/>
        </w:rPr>
        <w:t>и</w:t>
      </w:r>
      <w:r w:rsidRPr="003F714E">
        <w:rPr>
          <w:i/>
        </w:rPr>
        <w:t>вотных, растений).</w:t>
      </w:r>
    </w:p>
    <w:p w:rsidR="0070570C" w:rsidRPr="003F714E" w:rsidRDefault="0070570C" w:rsidP="0070570C">
      <w:pPr>
        <w:pStyle w:val="a3"/>
        <w:ind w:firstLine="709"/>
        <w:jc w:val="both"/>
        <w:rPr>
          <w:i/>
        </w:rPr>
      </w:pPr>
      <w:r w:rsidRPr="003F714E">
        <w:rPr>
          <w:i/>
        </w:rPr>
        <w:lastRenderedPageBreak/>
        <w:t>5. Сравнительно низкий уровень механизации трудовых процессов в растени</w:t>
      </w:r>
      <w:r w:rsidRPr="003F714E">
        <w:rPr>
          <w:i/>
        </w:rPr>
        <w:t>е</w:t>
      </w:r>
      <w:r w:rsidRPr="003F714E">
        <w:rPr>
          <w:i/>
        </w:rPr>
        <w:t>водстве и животноводстве.</w:t>
      </w:r>
    </w:p>
    <w:p w:rsidR="0070570C" w:rsidRPr="003F714E" w:rsidRDefault="0070570C" w:rsidP="0070570C">
      <w:pPr>
        <w:pStyle w:val="a3"/>
        <w:ind w:firstLine="709"/>
        <w:jc w:val="both"/>
        <w:rPr>
          <w:i/>
        </w:rPr>
      </w:pPr>
      <w:r w:rsidRPr="003F714E">
        <w:rPr>
          <w:i/>
        </w:rPr>
        <w:t xml:space="preserve">6. Труд в сельском хозяйстве </w:t>
      </w:r>
      <w:proofErr w:type="gramStart"/>
      <w:r w:rsidRPr="003F714E">
        <w:rPr>
          <w:i/>
        </w:rPr>
        <w:t>мало привлекателен</w:t>
      </w:r>
      <w:proofErr w:type="gramEnd"/>
      <w:r w:rsidRPr="003F714E">
        <w:rPr>
          <w:i/>
        </w:rPr>
        <w:t xml:space="preserve"> и не эстетичен (п</w:t>
      </w:r>
      <w:r w:rsidRPr="003F714E">
        <w:rPr>
          <w:i/>
        </w:rPr>
        <w:t>о</w:t>
      </w:r>
      <w:r w:rsidRPr="003F714E">
        <w:rPr>
          <w:i/>
        </w:rPr>
        <w:t>годные у</w:t>
      </w:r>
      <w:r w:rsidRPr="003F714E">
        <w:rPr>
          <w:i/>
        </w:rPr>
        <w:t>с</w:t>
      </w:r>
      <w:r w:rsidRPr="003F714E">
        <w:rPr>
          <w:i/>
        </w:rPr>
        <w:t>ловия, осадки, загрязнённость, солнечная радиация).</w:t>
      </w:r>
    </w:p>
    <w:p w:rsidR="0070570C" w:rsidRPr="003F714E" w:rsidRDefault="0070570C" w:rsidP="0070570C">
      <w:pPr>
        <w:pStyle w:val="a3"/>
        <w:ind w:firstLine="709"/>
        <w:jc w:val="both"/>
        <w:rPr>
          <w:i/>
        </w:rPr>
      </w:pPr>
      <w:r w:rsidRPr="003F714E">
        <w:rPr>
          <w:i/>
        </w:rPr>
        <w:t>7. Труд работников используется как в общественном производстве, так и в личных подсобных хозяйствах.</w:t>
      </w:r>
    </w:p>
    <w:p w:rsidR="0070570C" w:rsidRPr="003F714E" w:rsidRDefault="0070570C" w:rsidP="0070570C">
      <w:pPr>
        <w:pStyle w:val="a3"/>
        <w:ind w:firstLine="709"/>
        <w:jc w:val="both"/>
        <w:rPr>
          <w:i/>
        </w:rPr>
      </w:pPr>
      <w:r w:rsidRPr="003F714E">
        <w:rPr>
          <w:i/>
        </w:rPr>
        <w:t>8. В процессе производства высокий удельный вес труда женщин, по</w:t>
      </w:r>
      <w:r w:rsidRPr="003F714E">
        <w:rPr>
          <w:i/>
        </w:rPr>
        <w:t>д</w:t>
      </w:r>
      <w:r w:rsidRPr="003F714E">
        <w:rPr>
          <w:i/>
        </w:rPr>
        <w:t>ростков и пенсионеров.</w:t>
      </w:r>
    </w:p>
    <w:p w:rsidR="0070570C" w:rsidRDefault="0070570C" w:rsidP="0070570C">
      <w:pPr>
        <w:ind w:firstLine="540"/>
        <w:jc w:val="both"/>
        <w:rPr>
          <w:szCs w:val="28"/>
        </w:rPr>
      </w:pPr>
      <w:r w:rsidRPr="003F714E">
        <w:rPr>
          <w:i/>
          <w:szCs w:val="28"/>
        </w:rPr>
        <w:t>Носителем способностей к труду является трудовые ресурсы. Та часть труд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вых ресурсов, которая непосредственно занята трудом, есть рабочая сила. Рабочая сила – это люди, обладающие совокупностью физических и умственных способностей и применяющие их в процессе труда. Они делятся на 2 части: работающую и не р</w:t>
      </w:r>
      <w:r w:rsidRPr="003F714E">
        <w:rPr>
          <w:i/>
          <w:szCs w:val="28"/>
        </w:rPr>
        <w:t>а</w:t>
      </w:r>
      <w:r w:rsidRPr="003F714E">
        <w:rPr>
          <w:i/>
          <w:szCs w:val="28"/>
        </w:rPr>
        <w:t>ботающую (учащиеся, служащие в армии, временно безработные и др.)</w:t>
      </w:r>
      <w:r>
        <w:rPr>
          <w:szCs w:val="28"/>
        </w:rPr>
        <w:t>.</w:t>
      </w:r>
    </w:p>
    <w:p w:rsidR="0070570C" w:rsidRDefault="0070570C" w:rsidP="0070570C">
      <w:pPr>
        <w:ind w:firstLine="540"/>
        <w:jc w:val="both"/>
        <w:rPr>
          <w:szCs w:val="28"/>
        </w:rPr>
      </w:pPr>
      <w:r w:rsidRPr="003F714E">
        <w:rPr>
          <w:i/>
          <w:szCs w:val="28"/>
        </w:rPr>
        <w:t>К трудовым ресурсам сельского хозяйства относят мужчин в возрасте от16 до 65 лет, женщин в возрасте от 16 до 60 лет, а также подростков и лиц пенсионного возраста, проживающих в сельской местности</w:t>
      </w:r>
      <w:r>
        <w:rPr>
          <w:szCs w:val="28"/>
        </w:rPr>
        <w:t xml:space="preserve">. 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 xml:space="preserve">Основными единицами измерения затрат труда является </w:t>
      </w:r>
      <w:proofErr w:type="spellStart"/>
      <w:r w:rsidRPr="003F714E">
        <w:rPr>
          <w:i/>
          <w:szCs w:val="28"/>
        </w:rPr>
        <w:t>человеко</w:t>
      </w:r>
      <w:proofErr w:type="spellEnd"/>
      <w:r w:rsidRPr="003F714E">
        <w:rPr>
          <w:i/>
          <w:szCs w:val="28"/>
        </w:rPr>
        <w:t xml:space="preserve"> день и </w:t>
      </w:r>
      <w:proofErr w:type="spellStart"/>
      <w:r w:rsidRPr="003F714E">
        <w:rPr>
          <w:i/>
          <w:szCs w:val="28"/>
        </w:rPr>
        <w:t>человеко</w:t>
      </w:r>
      <w:proofErr w:type="spellEnd"/>
      <w:r w:rsidRPr="003F714E">
        <w:rPr>
          <w:i/>
          <w:szCs w:val="28"/>
        </w:rPr>
        <w:t xml:space="preserve"> час. Использование трудовых ресурсов в сельском хозяйстве х</w:t>
      </w:r>
      <w:r w:rsidRPr="003F714E">
        <w:rPr>
          <w:i/>
          <w:szCs w:val="28"/>
        </w:rPr>
        <w:t>а</w:t>
      </w:r>
      <w:r w:rsidRPr="003F714E">
        <w:rPr>
          <w:i/>
          <w:szCs w:val="28"/>
        </w:rPr>
        <w:t>рактеризует сл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 xml:space="preserve">дующие показатели: 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1.Количество обработанного времени 1 работником в течение года. Этот пок</w:t>
      </w:r>
      <w:r w:rsidRPr="003F714E">
        <w:rPr>
          <w:i/>
          <w:szCs w:val="28"/>
        </w:rPr>
        <w:t>а</w:t>
      </w:r>
      <w:r w:rsidRPr="003F714E">
        <w:rPr>
          <w:i/>
          <w:szCs w:val="28"/>
        </w:rPr>
        <w:t>затель сравнивается с нормативным фондом времени (</w:t>
      </w:r>
      <w:proofErr w:type="spellStart"/>
      <w:r w:rsidRPr="003F714E">
        <w:rPr>
          <w:i/>
          <w:szCs w:val="28"/>
        </w:rPr>
        <w:t>чел.-дн</w:t>
      </w:r>
      <w:proofErr w:type="spellEnd"/>
      <w:r w:rsidRPr="003F714E">
        <w:rPr>
          <w:i/>
          <w:szCs w:val="28"/>
        </w:rPr>
        <w:t xml:space="preserve">., </w:t>
      </w:r>
      <w:proofErr w:type="spellStart"/>
      <w:r w:rsidRPr="003F714E">
        <w:rPr>
          <w:i/>
          <w:szCs w:val="28"/>
        </w:rPr>
        <w:t>чел</w:t>
      </w:r>
      <w:proofErr w:type="gramStart"/>
      <w:r w:rsidRPr="003F714E">
        <w:rPr>
          <w:i/>
          <w:szCs w:val="28"/>
        </w:rPr>
        <w:t>.-</w:t>
      </w:r>
      <w:proofErr w:type="gramEnd"/>
      <w:r w:rsidRPr="003F714E">
        <w:rPr>
          <w:i/>
          <w:szCs w:val="28"/>
        </w:rPr>
        <w:t>час</w:t>
      </w:r>
      <w:proofErr w:type="spellEnd"/>
      <w:r w:rsidRPr="003F714E">
        <w:rPr>
          <w:i/>
          <w:szCs w:val="28"/>
        </w:rPr>
        <w:t>).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2.Коэффициент использования годового запаса труда как отношение фактич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ски отработанного времени (</w:t>
      </w:r>
      <w:proofErr w:type="spellStart"/>
      <w:r w:rsidRPr="003F714E">
        <w:rPr>
          <w:i/>
          <w:szCs w:val="28"/>
        </w:rPr>
        <w:t>Вф</w:t>
      </w:r>
      <w:proofErr w:type="spellEnd"/>
      <w:r w:rsidRPr="003F714E">
        <w:rPr>
          <w:i/>
          <w:szCs w:val="28"/>
        </w:rPr>
        <w:t>) к годовому запасу труда (</w:t>
      </w:r>
      <w:proofErr w:type="spellStart"/>
      <w:r w:rsidRPr="003F714E">
        <w:rPr>
          <w:i/>
          <w:szCs w:val="28"/>
        </w:rPr>
        <w:t>Вз</w:t>
      </w:r>
      <w:proofErr w:type="spellEnd"/>
      <w:r w:rsidRPr="003F714E">
        <w:rPr>
          <w:i/>
          <w:szCs w:val="28"/>
        </w:rPr>
        <w:t>):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30"/>
        </w:rPr>
        <w:object w:dxaOrig="9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6pt" o:ole="">
            <v:imagedata r:id="rId4" o:title=""/>
          </v:shape>
          <o:OLEObject Type="Embed" ProgID="Equation.3" ShapeID="_x0000_i1025" DrawAspect="Content" ObjectID="_1649485440" r:id="rId5"/>
        </w:objec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3.Уровень во влечения трудовых ресурсов в производство (или коэфф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циент их участия в производстве) определяется отношением трудовых р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сурсов, участвующих в производстве (</w:t>
      </w:r>
      <w:proofErr w:type="spellStart"/>
      <w:r w:rsidRPr="003F714E">
        <w:rPr>
          <w:i/>
          <w:szCs w:val="28"/>
        </w:rPr>
        <w:t>Тф</w:t>
      </w:r>
      <w:proofErr w:type="spellEnd"/>
      <w:r w:rsidRPr="003F714E">
        <w:rPr>
          <w:i/>
          <w:szCs w:val="28"/>
        </w:rPr>
        <w:t>), к наличным трудовым ресурсам (</w:t>
      </w:r>
      <w:proofErr w:type="spellStart"/>
      <w:r w:rsidRPr="003F714E">
        <w:rPr>
          <w:i/>
          <w:szCs w:val="28"/>
        </w:rPr>
        <w:t>Тн</w:t>
      </w:r>
      <w:proofErr w:type="spellEnd"/>
      <w:r w:rsidRPr="003F714E">
        <w:rPr>
          <w:i/>
          <w:szCs w:val="28"/>
        </w:rPr>
        <w:t>):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30"/>
        </w:rPr>
        <w:object w:dxaOrig="920" w:dyaOrig="720">
          <v:shape id="_x0000_i1026" type="#_x0000_t75" style="width:45.75pt;height:36pt" o:ole="">
            <v:imagedata r:id="rId6" o:title=""/>
          </v:shape>
          <o:OLEObject Type="Embed" ProgID="Equation.3" ShapeID="_x0000_i1026" DrawAspect="Content" ObjectID="_1649485441" r:id="rId7"/>
        </w:objec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4.Коэфициент использования рабочего времени дня рассчитывается как отношение фактически отработанных часов в течение дня (</w:t>
      </w:r>
      <w:proofErr w:type="spellStart"/>
      <w:r w:rsidRPr="003F714E">
        <w:rPr>
          <w:i/>
          <w:szCs w:val="28"/>
        </w:rPr>
        <w:t>Дф</w:t>
      </w:r>
      <w:proofErr w:type="spellEnd"/>
      <w:r w:rsidRPr="003F714E">
        <w:rPr>
          <w:i/>
          <w:szCs w:val="28"/>
        </w:rPr>
        <w:t>) к устано</w:t>
      </w:r>
      <w:r w:rsidRPr="003F714E">
        <w:rPr>
          <w:i/>
          <w:szCs w:val="28"/>
        </w:rPr>
        <w:t>в</w:t>
      </w:r>
      <w:r w:rsidRPr="003F714E">
        <w:rPr>
          <w:i/>
          <w:szCs w:val="28"/>
        </w:rPr>
        <w:t>ленной пр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должительности рабочего дня (</w:t>
      </w:r>
      <w:proofErr w:type="spellStart"/>
      <w:r w:rsidRPr="003F714E">
        <w:rPr>
          <w:i/>
          <w:szCs w:val="28"/>
        </w:rPr>
        <w:t>Ду</w:t>
      </w:r>
      <w:proofErr w:type="spellEnd"/>
      <w:r w:rsidRPr="003F714E">
        <w:rPr>
          <w:i/>
          <w:szCs w:val="28"/>
        </w:rPr>
        <w:t>)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34"/>
        </w:rPr>
        <w:object w:dxaOrig="980" w:dyaOrig="760">
          <v:shape id="_x0000_i1027" type="#_x0000_t75" style="width:48.75pt;height:37.5pt" o:ole="">
            <v:imagedata r:id="rId8" o:title=""/>
          </v:shape>
          <o:OLEObject Type="Embed" ProgID="Equation.3" ShapeID="_x0000_i1027" DrawAspect="Content" ObjectID="_1649485442" r:id="rId9"/>
        </w:objec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Для измерения рабочей силы на предприятии используют следующие категории: численность среднегодовых работников, среднесписочную чи</w:t>
      </w:r>
      <w:r w:rsidRPr="003F714E">
        <w:rPr>
          <w:i/>
          <w:szCs w:val="28"/>
        </w:rPr>
        <w:t>с</w:t>
      </w:r>
      <w:r w:rsidRPr="003F714E">
        <w:rPr>
          <w:i/>
          <w:szCs w:val="28"/>
        </w:rPr>
        <w:t>ленность работников и полные годовые работники.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 xml:space="preserve">Численность среднегодовых работников устанавливается делением на 12 сумм числа работников, работавших на предприятии в каждом месяце. 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lastRenderedPageBreak/>
        <w:t>Среднесуточная численность работников определяется делением на 12 суммы работников, находящихся в списочном составе предприятии в ка</w:t>
      </w:r>
      <w:r w:rsidRPr="003F714E">
        <w:rPr>
          <w:i/>
          <w:szCs w:val="28"/>
        </w:rPr>
        <w:t>ж</w:t>
      </w:r>
      <w:r w:rsidRPr="003F714E">
        <w:rPr>
          <w:i/>
          <w:szCs w:val="28"/>
        </w:rPr>
        <w:t>дом месяце.</w:t>
      </w:r>
    </w:p>
    <w:p w:rsidR="0070570C" w:rsidRDefault="0070570C" w:rsidP="0070570C">
      <w:pPr>
        <w:ind w:firstLine="540"/>
        <w:jc w:val="both"/>
        <w:rPr>
          <w:szCs w:val="28"/>
        </w:rPr>
      </w:pPr>
      <w:r w:rsidRPr="003F714E">
        <w:rPr>
          <w:i/>
          <w:szCs w:val="28"/>
        </w:rPr>
        <w:t>Численность полных годовых работников определяется как отношение количества рабочего времени, отработанного всеми работниками предпр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ятия за год (часов) и возможного годового фонда рабочего времени прих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дящегося на 1 работника (часов)</w:t>
      </w:r>
      <w:r>
        <w:rPr>
          <w:szCs w:val="28"/>
        </w:rPr>
        <w:t>, который в настоящее время в РТ равно 1820 часов.</w:t>
      </w:r>
    </w:p>
    <w:p w:rsidR="0070570C" w:rsidRDefault="0070570C" w:rsidP="0070570C">
      <w:pPr>
        <w:ind w:firstLine="540"/>
        <w:jc w:val="both"/>
        <w:rPr>
          <w:szCs w:val="28"/>
        </w:rPr>
      </w:pPr>
      <w:r>
        <w:rPr>
          <w:szCs w:val="28"/>
        </w:rPr>
        <w:t>Потребность в рабочей силе является важным ограничивающим факт</w:t>
      </w:r>
      <w:r>
        <w:rPr>
          <w:szCs w:val="28"/>
        </w:rPr>
        <w:t>о</w:t>
      </w:r>
      <w:r>
        <w:rPr>
          <w:szCs w:val="28"/>
        </w:rPr>
        <w:t>ром при планируемом объеме производства, изменении его структуры и в</w:t>
      </w:r>
      <w:r>
        <w:rPr>
          <w:szCs w:val="28"/>
        </w:rPr>
        <w:t>ы</w:t>
      </w:r>
      <w:r>
        <w:rPr>
          <w:szCs w:val="28"/>
        </w:rPr>
        <w:t>полнении работ в напряженные периоды. Поэтому на стадиях планирования рассчитывается баланс тр</w:t>
      </w:r>
      <w:r>
        <w:rPr>
          <w:szCs w:val="28"/>
        </w:rPr>
        <w:t>у</w:t>
      </w:r>
      <w:r>
        <w:rPr>
          <w:szCs w:val="28"/>
        </w:rPr>
        <w:t>да.</w:t>
      </w:r>
    </w:p>
    <w:p w:rsidR="0070570C" w:rsidRDefault="0070570C" w:rsidP="0070570C">
      <w:pPr>
        <w:ind w:firstLine="540"/>
        <w:jc w:val="both"/>
        <w:rPr>
          <w:szCs w:val="28"/>
        </w:rPr>
      </w:pPr>
      <w:r w:rsidRPr="003F714E">
        <w:rPr>
          <w:i/>
          <w:szCs w:val="28"/>
          <w:u w:val="single"/>
        </w:rPr>
        <w:t>Баланс труда</w:t>
      </w:r>
      <w:r w:rsidRPr="003F714E">
        <w:rPr>
          <w:i/>
          <w:szCs w:val="28"/>
        </w:rPr>
        <w:t xml:space="preserve"> – это сопоставление потребности в труде с его возмо</w:t>
      </w:r>
      <w:r w:rsidRPr="003F714E">
        <w:rPr>
          <w:i/>
          <w:szCs w:val="28"/>
        </w:rPr>
        <w:t>ж</w:t>
      </w:r>
      <w:r w:rsidRPr="003F714E">
        <w:rPr>
          <w:i/>
          <w:szCs w:val="28"/>
        </w:rPr>
        <w:t>ным фо</w:t>
      </w:r>
      <w:r w:rsidRPr="003F714E">
        <w:rPr>
          <w:i/>
          <w:szCs w:val="28"/>
        </w:rPr>
        <w:t>н</w:t>
      </w:r>
      <w:r w:rsidRPr="003F714E">
        <w:rPr>
          <w:i/>
          <w:szCs w:val="28"/>
        </w:rPr>
        <w:t>дом.</w:t>
      </w:r>
      <w:r>
        <w:rPr>
          <w:szCs w:val="28"/>
        </w:rPr>
        <w:t xml:space="preserve"> При этом потребность определяется на основе технологических карт, где указаны объемы работ по видам (для культур и отраслей) и норм</w:t>
      </w:r>
      <w:r>
        <w:rPr>
          <w:szCs w:val="28"/>
        </w:rPr>
        <w:t>а</w:t>
      </w:r>
      <w:r>
        <w:rPr>
          <w:szCs w:val="28"/>
        </w:rPr>
        <w:t>тивы затрат труда.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 xml:space="preserve">Баланс труда на предприятии используется: 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 xml:space="preserve">- для определения избытка или недостатка рабочей силы и </w:t>
      </w:r>
      <w:proofErr w:type="gramStart"/>
      <w:r w:rsidRPr="003F714E">
        <w:rPr>
          <w:i/>
          <w:szCs w:val="28"/>
        </w:rPr>
        <w:t>выработки</w:t>
      </w:r>
      <w:proofErr w:type="gramEnd"/>
      <w:r w:rsidRPr="003F714E">
        <w:rPr>
          <w:i/>
          <w:szCs w:val="28"/>
        </w:rPr>
        <w:t xml:space="preserve"> опред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ленных организационно-управленческих мер;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- установление фонда заработной платы;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proofErr w:type="gramStart"/>
      <w:r w:rsidRPr="003F714E">
        <w:rPr>
          <w:i/>
          <w:szCs w:val="28"/>
        </w:rPr>
        <w:t>- перераспределение рабочей силы между отраслями и производствами, между производственной и обслуживающей сферами;</w:t>
      </w:r>
      <w:proofErr w:type="gramEnd"/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- привлечения сезонных работников;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- изменение структуры производства в сторону уменьшения или увел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чения пл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щадей под трудоемкими культурами.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>
        <w:rPr>
          <w:szCs w:val="28"/>
        </w:rPr>
        <w:t>На сельскохозяйственном предприятии рассчитываются и анализирую</w:t>
      </w:r>
      <w:r>
        <w:rPr>
          <w:szCs w:val="28"/>
        </w:rPr>
        <w:t>т</w:t>
      </w:r>
      <w:r>
        <w:rPr>
          <w:szCs w:val="28"/>
        </w:rPr>
        <w:t xml:space="preserve">ся показатели, выражающие сезонность использования труда. </w:t>
      </w:r>
      <w:r w:rsidRPr="003F714E">
        <w:rPr>
          <w:i/>
          <w:szCs w:val="28"/>
        </w:rPr>
        <w:t>Для определ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ния степени сезо</w:t>
      </w:r>
      <w:r w:rsidRPr="003F714E">
        <w:rPr>
          <w:i/>
          <w:szCs w:val="28"/>
        </w:rPr>
        <w:t>н</w:t>
      </w:r>
      <w:r w:rsidRPr="003F714E">
        <w:rPr>
          <w:i/>
          <w:szCs w:val="28"/>
        </w:rPr>
        <w:t>ности определяют: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1)численность работников по месяцам года и их отношение к среднем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сячному числу;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2)коэффициент сезонности использования трудовых ресурсов (Кс), о</w:t>
      </w:r>
      <w:r w:rsidRPr="003F714E">
        <w:rPr>
          <w:i/>
          <w:szCs w:val="28"/>
        </w:rPr>
        <w:t>п</w:t>
      </w:r>
      <w:r w:rsidRPr="003F714E">
        <w:rPr>
          <w:i/>
          <w:szCs w:val="28"/>
        </w:rPr>
        <w:t>ределяемый отношением:</w: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а) максимальной численности работников в месяц (</w:t>
      </w:r>
      <w:proofErr w:type="gramStart"/>
      <w:r w:rsidRPr="003F714E">
        <w:rPr>
          <w:i/>
          <w:szCs w:val="28"/>
        </w:rPr>
        <w:t>Ч</w:t>
      </w:r>
      <w:proofErr w:type="gramEnd"/>
      <w:r w:rsidRPr="003F714E">
        <w:rPr>
          <w:i/>
          <w:szCs w:val="28"/>
          <w:vertAlign w:val="subscript"/>
          <w:lang w:val="en-US"/>
        </w:rPr>
        <w:t>max</w:t>
      </w:r>
      <w:r w:rsidRPr="003F714E">
        <w:rPr>
          <w:i/>
          <w:szCs w:val="28"/>
        </w:rPr>
        <w:t>) к среднемеся</w:t>
      </w:r>
      <w:r w:rsidRPr="003F714E">
        <w:rPr>
          <w:i/>
          <w:szCs w:val="28"/>
        </w:rPr>
        <w:t>ч</w:t>
      </w:r>
      <w:r w:rsidRPr="003F714E">
        <w:rPr>
          <w:i/>
          <w:szCs w:val="28"/>
        </w:rPr>
        <w:t>ной чи</w:t>
      </w:r>
      <w:r w:rsidRPr="003F714E">
        <w:rPr>
          <w:i/>
          <w:szCs w:val="28"/>
        </w:rPr>
        <w:t>с</w:t>
      </w:r>
      <w:r w:rsidRPr="003F714E">
        <w:rPr>
          <w:i/>
          <w:szCs w:val="28"/>
        </w:rPr>
        <w:t>ленности (</w:t>
      </w:r>
      <w:proofErr w:type="spellStart"/>
      <w:r w:rsidRPr="003F714E">
        <w:rPr>
          <w:i/>
          <w:szCs w:val="28"/>
        </w:rPr>
        <w:t>Ч</w:t>
      </w:r>
      <w:r w:rsidRPr="003F714E">
        <w:rPr>
          <w:i/>
          <w:szCs w:val="28"/>
          <w:vertAlign w:val="subscript"/>
        </w:rPr>
        <w:t>ср</w:t>
      </w:r>
      <w:proofErr w:type="spellEnd"/>
      <w:r w:rsidRPr="003F714E">
        <w:rPr>
          <w:i/>
          <w:szCs w:val="28"/>
        </w:rPr>
        <w:t>) работников: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38"/>
        </w:rPr>
        <w:object w:dxaOrig="1160" w:dyaOrig="760">
          <v:shape id="_x0000_i1028" type="#_x0000_t75" style="width:57.75pt;height:37.5pt" o:ole="">
            <v:imagedata r:id="rId10" o:title=""/>
          </v:shape>
          <o:OLEObject Type="Embed" ProgID="Equation.3" ShapeID="_x0000_i1028" DrawAspect="Content" ObjectID="_1649485443" r:id="rId11"/>
        </w:objec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>б) минимальной численности работников в месяц (</w:t>
      </w:r>
      <w:proofErr w:type="gramStart"/>
      <w:r w:rsidRPr="003F714E">
        <w:rPr>
          <w:i/>
          <w:szCs w:val="28"/>
        </w:rPr>
        <w:t>Ч</w:t>
      </w:r>
      <w:proofErr w:type="gramEnd"/>
      <w:r w:rsidRPr="003F714E">
        <w:rPr>
          <w:i/>
          <w:szCs w:val="28"/>
          <w:vertAlign w:val="subscript"/>
          <w:lang w:val="en-US"/>
        </w:rPr>
        <w:t>min</w:t>
      </w:r>
      <w:r w:rsidRPr="003F714E">
        <w:rPr>
          <w:i/>
          <w:szCs w:val="28"/>
        </w:rPr>
        <w:t>) к среднемеся</w:t>
      </w:r>
      <w:r w:rsidRPr="003F714E">
        <w:rPr>
          <w:i/>
          <w:szCs w:val="28"/>
        </w:rPr>
        <w:t>ч</w:t>
      </w:r>
      <w:r w:rsidRPr="003F714E">
        <w:rPr>
          <w:i/>
          <w:szCs w:val="28"/>
        </w:rPr>
        <w:t>ной числе</w:t>
      </w:r>
      <w:r w:rsidRPr="003F714E">
        <w:rPr>
          <w:i/>
          <w:szCs w:val="28"/>
        </w:rPr>
        <w:t>н</w:t>
      </w:r>
      <w:r w:rsidRPr="003F714E">
        <w:rPr>
          <w:i/>
          <w:szCs w:val="28"/>
        </w:rPr>
        <w:t>ности: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38"/>
        </w:rPr>
        <w:object w:dxaOrig="1140" w:dyaOrig="760">
          <v:shape id="_x0000_i1029" type="#_x0000_t75" style="width:57pt;height:37.5pt" o:ole="">
            <v:imagedata r:id="rId12" o:title=""/>
          </v:shape>
          <o:OLEObject Type="Embed" ProgID="Equation.3" ShapeID="_x0000_i1029" DrawAspect="Content" ObjectID="_1649485444" r:id="rId13"/>
        </w:objec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 w:rsidRPr="003F714E">
        <w:rPr>
          <w:i/>
          <w:szCs w:val="28"/>
        </w:rPr>
        <w:t xml:space="preserve">в) разность между отношением числа </w:t>
      </w:r>
      <w:proofErr w:type="gramStart"/>
      <w:r w:rsidRPr="003F714E">
        <w:rPr>
          <w:i/>
          <w:szCs w:val="28"/>
        </w:rPr>
        <w:t>работавших</w:t>
      </w:r>
      <w:proofErr w:type="gramEnd"/>
      <w:r w:rsidRPr="003F714E">
        <w:rPr>
          <w:i/>
          <w:szCs w:val="28"/>
        </w:rPr>
        <w:t xml:space="preserve"> в месяцы макс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мального и минимального напряжения к соответствующему показателю: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38"/>
        </w:rPr>
        <w:object w:dxaOrig="1840" w:dyaOrig="760">
          <v:shape id="_x0000_i1030" type="#_x0000_t75" style="width:91.5pt;height:37.5pt" o:ole="">
            <v:imagedata r:id="rId14" o:title=""/>
          </v:shape>
          <o:OLEObject Type="Embed" ProgID="Equation.3" ShapeID="_x0000_i1030" DrawAspect="Content" ObjectID="_1649485445" r:id="rId15"/>
        </w:object>
      </w:r>
    </w:p>
    <w:p w:rsidR="0070570C" w:rsidRPr="003F714E" w:rsidRDefault="0070570C" w:rsidP="0070570C">
      <w:pPr>
        <w:ind w:firstLine="540"/>
        <w:jc w:val="both"/>
        <w:rPr>
          <w:i/>
          <w:szCs w:val="28"/>
        </w:rPr>
      </w:pPr>
      <w:r>
        <w:rPr>
          <w:i/>
          <w:szCs w:val="28"/>
        </w:rPr>
        <w:lastRenderedPageBreak/>
        <w:t>3</w:t>
      </w:r>
      <w:r w:rsidRPr="003F714E">
        <w:rPr>
          <w:i/>
          <w:szCs w:val="28"/>
        </w:rPr>
        <w:t>)размах сезонности как отношение данных месяца максимальной чи</w:t>
      </w:r>
      <w:r w:rsidRPr="003F714E">
        <w:rPr>
          <w:i/>
          <w:szCs w:val="28"/>
        </w:rPr>
        <w:t>с</w:t>
      </w:r>
      <w:r w:rsidRPr="003F714E">
        <w:rPr>
          <w:i/>
          <w:szCs w:val="28"/>
        </w:rPr>
        <w:t>ленности к данным месяца минимальной численности работников: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30"/>
        </w:rPr>
        <w:object w:dxaOrig="1140" w:dyaOrig="680">
          <v:shape id="_x0000_i1031" type="#_x0000_t75" style="width:57pt;height:33.75pt" o:ole="">
            <v:imagedata r:id="rId16" o:title=""/>
          </v:shape>
          <o:OLEObject Type="Embed" ProgID="Equation.3" ShapeID="_x0000_i1031" DrawAspect="Content" ObjectID="_1649485446" r:id="rId17"/>
        </w:objec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>
        <w:rPr>
          <w:szCs w:val="28"/>
        </w:rPr>
        <w:t>Рациональное использование трудовых ресурсов предприятия, сглаж</w:t>
      </w:r>
      <w:r>
        <w:rPr>
          <w:szCs w:val="28"/>
        </w:rPr>
        <w:t>и</w:t>
      </w:r>
      <w:r>
        <w:rPr>
          <w:szCs w:val="28"/>
        </w:rPr>
        <w:t>вание сезонности и сокращение потерь рабочего времени требует знания причин и обсто</w:t>
      </w:r>
      <w:r>
        <w:rPr>
          <w:szCs w:val="28"/>
        </w:rPr>
        <w:t>я</w:t>
      </w:r>
      <w:r>
        <w:rPr>
          <w:szCs w:val="28"/>
        </w:rPr>
        <w:t xml:space="preserve">тельств, т.е. факторов, от которых зависят эти результаты. </w:t>
      </w:r>
      <w:r w:rsidRPr="003F714E">
        <w:rPr>
          <w:i/>
          <w:szCs w:val="28"/>
        </w:rPr>
        <w:t>Основные факторы, зав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сящие преимущественно от самого предприятия (внутренние):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техническая вооруженность труда;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разделение и кооперация труда;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нормирование и оплата труда;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уровень обслуживания рабочих мест;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наличие перспективы роста работников;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социально-бытовые условия обеспеченности жильем;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квалификация работников;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дисциплина труда;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 xml:space="preserve">- </w:t>
      </w:r>
      <w:proofErr w:type="gramStart"/>
      <w:r w:rsidRPr="003F714E">
        <w:rPr>
          <w:i/>
          <w:szCs w:val="28"/>
        </w:rPr>
        <w:t>зональное</w:t>
      </w:r>
      <w:proofErr w:type="gramEnd"/>
      <w:r w:rsidRPr="003F714E">
        <w:rPr>
          <w:i/>
          <w:szCs w:val="28"/>
        </w:rPr>
        <w:t xml:space="preserve"> обоснованности;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 xml:space="preserve">- развитие рынка труда. </w:t>
      </w:r>
    </w:p>
    <w:p w:rsidR="0070570C" w:rsidRDefault="0070570C" w:rsidP="0070570C">
      <w:pPr>
        <w:ind w:firstLine="720"/>
        <w:jc w:val="both"/>
        <w:rPr>
          <w:szCs w:val="28"/>
        </w:rPr>
      </w:pPr>
      <w:r w:rsidRPr="003F714E">
        <w:rPr>
          <w:i/>
          <w:szCs w:val="28"/>
          <w:u w:val="single"/>
        </w:rPr>
        <w:t xml:space="preserve">Рынок труда </w:t>
      </w:r>
      <w:r w:rsidRPr="003F714E">
        <w:rPr>
          <w:i/>
          <w:szCs w:val="28"/>
        </w:rPr>
        <w:t>– это разновидность рынка факторов производства, о</w:t>
      </w:r>
      <w:r w:rsidRPr="003F714E">
        <w:rPr>
          <w:i/>
          <w:szCs w:val="28"/>
        </w:rPr>
        <w:t>с</w:t>
      </w:r>
      <w:r w:rsidRPr="003F714E">
        <w:rPr>
          <w:i/>
          <w:szCs w:val="28"/>
        </w:rPr>
        <w:t>новной товар на котором – труд как услуга работающих. Ценой этой услуги является зар</w:t>
      </w:r>
      <w:r w:rsidRPr="003F714E">
        <w:rPr>
          <w:i/>
          <w:szCs w:val="28"/>
        </w:rPr>
        <w:t>а</w:t>
      </w:r>
      <w:r w:rsidRPr="003F714E">
        <w:rPr>
          <w:i/>
          <w:szCs w:val="28"/>
        </w:rPr>
        <w:t xml:space="preserve">ботная плата. </w:t>
      </w:r>
      <w:r>
        <w:rPr>
          <w:szCs w:val="28"/>
        </w:rPr>
        <w:t>Она не может опускаться ниже прожиточного минимума.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На рынке труда действуют такие же факторы, как и на других рынках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спрос, предложение, цена рабочей силы, конкуренция. </w:t>
      </w:r>
      <w:r w:rsidRPr="003F714E">
        <w:rPr>
          <w:i/>
          <w:szCs w:val="28"/>
        </w:rPr>
        <w:t>На этом рынке проя</w:t>
      </w:r>
      <w:r w:rsidRPr="003F714E">
        <w:rPr>
          <w:i/>
          <w:szCs w:val="28"/>
        </w:rPr>
        <w:t>в</w:t>
      </w:r>
      <w:r w:rsidRPr="003F714E">
        <w:rPr>
          <w:i/>
          <w:szCs w:val="28"/>
        </w:rPr>
        <w:t xml:space="preserve">ляется специфическое явление, которое называется </w:t>
      </w:r>
      <w:r w:rsidRPr="003F714E">
        <w:rPr>
          <w:i/>
          <w:szCs w:val="28"/>
          <w:u w:val="single"/>
        </w:rPr>
        <w:t>безработицей.</w:t>
      </w:r>
      <w:r>
        <w:rPr>
          <w:szCs w:val="28"/>
        </w:rPr>
        <w:t xml:space="preserve"> Безраб</w:t>
      </w:r>
      <w:r>
        <w:rPr>
          <w:szCs w:val="28"/>
        </w:rPr>
        <w:t>о</w:t>
      </w:r>
      <w:r>
        <w:rPr>
          <w:szCs w:val="28"/>
        </w:rPr>
        <w:t>тица охватывает все сферы производства, включая сельское хозяйство и др</w:t>
      </w:r>
      <w:r>
        <w:rPr>
          <w:szCs w:val="28"/>
        </w:rPr>
        <w:t>у</w:t>
      </w:r>
      <w:r>
        <w:rPr>
          <w:szCs w:val="28"/>
        </w:rPr>
        <w:t xml:space="preserve">гие отрасли АПК. </w:t>
      </w:r>
      <w:r w:rsidRPr="003F714E">
        <w:rPr>
          <w:i/>
          <w:szCs w:val="28"/>
        </w:rPr>
        <w:t>Выделяют н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 xml:space="preserve">сколько видов безработицы: </w:t>
      </w:r>
      <w:proofErr w:type="gramStart"/>
      <w:r w:rsidRPr="003F714E">
        <w:rPr>
          <w:i/>
          <w:szCs w:val="28"/>
        </w:rPr>
        <w:t>фрикционную</w:t>
      </w:r>
      <w:proofErr w:type="gramEnd"/>
      <w:r w:rsidRPr="003F714E">
        <w:rPr>
          <w:i/>
          <w:szCs w:val="28"/>
        </w:rPr>
        <w:t>, структурную, циклическую.</w:t>
      </w:r>
    </w:p>
    <w:p w:rsidR="0070570C" w:rsidRDefault="0070570C" w:rsidP="0070570C">
      <w:pPr>
        <w:ind w:firstLine="720"/>
        <w:jc w:val="both"/>
        <w:rPr>
          <w:szCs w:val="28"/>
        </w:rPr>
      </w:pPr>
      <w:proofErr w:type="gramStart"/>
      <w:r>
        <w:rPr>
          <w:szCs w:val="28"/>
          <w:u w:val="single"/>
        </w:rPr>
        <w:t>Фрикционная</w:t>
      </w:r>
      <w:proofErr w:type="gramEnd"/>
      <w:r>
        <w:rPr>
          <w:szCs w:val="28"/>
          <w:u w:val="single"/>
        </w:rPr>
        <w:t xml:space="preserve"> </w:t>
      </w:r>
      <w:r>
        <w:rPr>
          <w:szCs w:val="28"/>
        </w:rPr>
        <w:t>– вид безработицы, при которой безработные полагают, что на</w:t>
      </w:r>
      <w:r>
        <w:rPr>
          <w:szCs w:val="28"/>
        </w:rPr>
        <w:t>й</w:t>
      </w:r>
      <w:r>
        <w:rPr>
          <w:szCs w:val="28"/>
        </w:rPr>
        <w:t>дут в ближайшее время работу по своей специальности. Проявляется несоответствие рабочих мест и численности работников.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Структурная безработица вызывается изменением структуры спроса на рабочую силу. В этом случае требуется и проводится переподготовка кадров, перемена места жительства, дополнительное обучение в соответствие с н</w:t>
      </w:r>
      <w:r>
        <w:rPr>
          <w:szCs w:val="28"/>
        </w:rPr>
        <w:t>о</w:t>
      </w:r>
      <w:r>
        <w:rPr>
          <w:szCs w:val="28"/>
        </w:rPr>
        <w:t>выми потребностями эк</w:t>
      </w:r>
      <w:r>
        <w:rPr>
          <w:szCs w:val="28"/>
        </w:rPr>
        <w:t>о</w:t>
      </w:r>
      <w:r>
        <w:rPr>
          <w:szCs w:val="28"/>
        </w:rPr>
        <w:t>номики.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  <w:u w:val="single"/>
        </w:rPr>
        <w:t>Циклическая</w:t>
      </w:r>
      <w:r>
        <w:rPr>
          <w:szCs w:val="28"/>
        </w:rPr>
        <w:t xml:space="preserve"> безработица вызывается спадом производства в связи с его цикличностью. В период спада производства сокращаются доходы, сн</w:t>
      </w:r>
      <w:r>
        <w:rPr>
          <w:szCs w:val="28"/>
        </w:rPr>
        <w:t>и</w:t>
      </w:r>
      <w:r>
        <w:rPr>
          <w:szCs w:val="28"/>
        </w:rPr>
        <w:t>жается спрос, возрастает безработица. После выхода из кризиса число раб</w:t>
      </w:r>
      <w:r>
        <w:rPr>
          <w:szCs w:val="28"/>
        </w:rPr>
        <w:t>о</w:t>
      </w:r>
      <w:r>
        <w:rPr>
          <w:szCs w:val="28"/>
        </w:rPr>
        <w:t>чих мест возрастает.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 xml:space="preserve">Кроме того имеет место </w:t>
      </w:r>
      <w:proofErr w:type="gramStart"/>
      <w:r>
        <w:rPr>
          <w:szCs w:val="28"/>
          <w:u w:val="single"/>
        </w:rPr>
        <w:t>скрытая</w:t>
      </w:r>
      <w:proofErr w:type="gramEnd"/>
      <w:r>
        <w:rPr>
          <w:szCs w:val="28"/>
          <w:u w:val="single"/>
        </w:rPr>
        <w:t xml:space="preserve">, </w:t>
      </w:r>
      <w:r>
        <w:rPr>
          <w:szCs w:val="28"/>
        </w:rPr>
        <w:t>при которой работает не по спец</w:t>
      </w:r>
      <w:r>
        <w:rPr>
          <w:szCs w:val="28"/>
        </w:rPr>
        <w:t>и</w:t>
      </w:r>
      <w:r>
        <w:rPr>
          <w:szCs w:val="28"/>
        </w:rPr>
        <w:t>альности и неполный рабочий день.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Таким образом, безработица – это положение в экономике или отдел</w:t>
      </w:r>
      <w:r>
        <w:rPr>
          <w:szCs w:val="28"/>
        </w:rPr>
        <w:t>ь</w:t>
      </w:r>
      <w:r>
        <w:rPr>
          <w:szCs w:val="28"/>
        </w:rPr>
        <w:t>ной отра</w:t>
      </w:r>
      <w:r>
        <w:rPr>
          <w:szCs w:val="28"/>
        </w:rPr>
        <w:t>с</w:t>
      </w:r>
      <w:r>
        <w:rPr>
          <w:szCs w:val="28"/>
        </w:rPr>
        <w:t xml:space="preserve">ли, когда часть людей, способных и желающих трудится, не может найти работу по своей специальности или трудоустроится вообще. </w:t>
      </w:r>
    </w:p>
    <w:p w:rsidR="0070570C" w:rsidRPr="0037683E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Уровень безработицы (УБ) определяется отношением численности бе</w:t>
      </w:r>
      <w:r>
        <w:rPr>
          <w:szCs w:val="28"/>
        </w:rPr>
        <w:t>з</w:t>
      </w:r>
      <w:r>
        <w:rPr>
          <w:szCs w:val="28"/>
        </w:rPr>
        <w:t>работных (ЧБ) к сумме общей численности (ОЧБ) и людей, имеющих работу (ЧР):</w:t>
      </w:r>
    </w:p>
    <w:p w:rsidR="0070570C" w:rsidRDefault="0070570C" w:rsidP="0070570C">
      <w:pPr>
        <w:ind w:firstLine="540"/>
        <w:jc w:val="center"/>
        <w:rPr>
          <w:szCs w:val="28"/>
        </w:rPr>
      </w:pPr>
      <w:r w:rsidRPr="0037683E">
        <w:rPr>
          <w:position w:val="-24"/>
        </w:rPr>
        <w:object w:dxaOrig="2260" w:dyaOrig="620">
          <v:shape id="_x0000_i1032" type="#_x0000_t75" style="width:112.5pt;height:30.75pt" o:ole="">
            <v:imagedata r:id="rId18" o:title=""/>
          </v:shape>
          <o:OLEObject Type="Embed" ProgID="Equation.3" ShapeID="_x0000_i1032" DrawAspect="Content" ObjectID="_1649485447" r:id="rId19"/>
        </w:objec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  <w:u w:val="single"/>
        </w:rPr>
        <w:t>Спрос на рабочую силу</w:t>
      </w:r>
      <w:r>
        <w:rPr>
          <w:szCs w:val="28"/>
        </w:rPr>
        <w:t xml:space="preserve"> на рынке труда определяется </w:t>
      </w:r>
      <w:proofErr w:type="gramStart"/>
      <w:r>
        <w:rPr>
          <w:szCs w:val="28"/>
        </w:rPr>
        <w:t>:в</w:t>
      </w:r>
      <w:proofErr w:type="gramEnd"/>
      <w:r>
        <w:rPr>
          <w:szCs w:val="28"/>
        </w:rPr>
        <w:t>о-первых, нал</w:t>
      </w:r>
      <w:r>
        <w:rPr>
          <w:szCs w:val="28"/>
        </w:rPr>
        <w:t>и</w:t>
      </w:r>
      <w:r>
        <w:rPr>
          <w:szCs w:val="28"/>
        </w:rPr>
        <w:t>чием р</w:t>
      </w:r>
      <w:r>
        <w:rPr>
          <w:szCs w:val="28"/>
        </w:rPr>
        <w:t>а</w:t>
      </w:r>
      <w:r>
        <w:rPr>
          <w:szCs w:val="28"/>
        </w:rPr>
        <w:t>бочих мест; во-вторых, объемом инвестиций в производство; в-третьих, изменениями в структуре производства. Создание рабочих мест – главное условие сокращения чи</w:t>
      </w:r>
      <w:r>
        <w:rPr>
          <w:szCs w:val="28"/>
        </w:rPr>
        <w:t>с</w:t>
      </w:r>
      <w:r>
        <w:rPr>
          <w:szCs w:val="28"/>
        </w:rPr>
        <w:t>ла безработных.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  <w:u w:val="single"/>
        </w:rPr>
        <w:t>Предложение на рынке труда</w:t>
      </w:r>
      <w:r>
        <w:rPr>
          <w:szCs w:val="28"/>
        </w:rPr>
        <w:t xml:space="preserve"> определяется: во-первых, численностью трудосп</w:t>
      </w:r>
      <w:r>
        <w:rPr>
          <w:szCs w:val="28"/>
        </w:rPr>
        <w:t>о</w:t>
      </w:r>
      <w:r>
        <w:rPr>
          <w:szCs w:val="28"/>
        </w:rPr>
        <w:t>собного населения; во-вторых, необходимым фондом жизненных средств; в-третьих, необходимым размером денежных доходов для обеспеч</w:t>
      </w:r>
      <w:r>
        <w:rPr>
          <w:szCs w:val="28"/>
        </w:rPr>
        <w:t>е</w:t>
      </w:r>
      <w:r>
        <w:rPr>
          <w:szCs w:val="28"/>
        </w:rPr>
        <w:t>ния фонда жизненных средств.</w:t>
      </w:r>
    </w:p>
    <w:p w:rsidR="0070570C" w:rsidRDefault="0070570C" w:rsidP="0070570C">
      <w:pPr>
        <w:ind w:firstLine="720"/>
        <w:jc w:val="both"/>
        <w:rPr>
          <w:szCs w:val="28"/>
        </w:rPr>
      </w:pPr>
      <w:r w:rsidRPr="003F714E">
        <w:rPr>
          <w:i/>
          <w:szCs w:val="28"/>
        </w:rPr>
        <w:t>Рынок труда сегментирован</w:t>
      </w:r>
      <w:r>
        <w:rPr>
          <w:szCs w:val="28"/>
        </w:rPr>
        <w:t>, т.е. делится на отдельные сегменты. С</w:t>
      </w:r>
      <w:r>
        <w:rPr>
          <w:szCs w:val="28"/>
        </w:rPr>
        <w:t>у</w:t>
      </w:r>
      <w:r>
        <w:rPr>
          <w:szCs w:val="28"/>
        </w:rPr>
        <w:t xml:space="preserve">ществует три основных сегмента рынка труда: </w:t>
      </w:r>
      <w:r w:rsidRPr="003F714E">
        <w:rPr>
          <w:i/>
          <w:szCs w:val="28"/>
        </w:rPr>
        <w:t>первичный рынок труда; вт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ричный рынок тр</w:t>
      </w:r>
      <w:r w:rsidRPr="003F714E">
        <w:rPr>
          <w:i/>
          <w:szCs w:val="28"/>
        </w:rPr>
        <w:t>у</w:t>
      </w:r>
      <w:r w:rsidRPr="003F714E">
        <w:rPr>
          <w:i/>
          <w:szCs w:val="28"/>
        </w:rPr>
        <w:t>да; безработные.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В сегмент первичного рынка труда входят высокооплачиваемые рабо</w:t>
      </w:r>
      <w:r>
        <w:rPr>
          <w:szCs w:val="28"/>
        </w:rPr>
        <w:t>т</w:t>
      </w:r>
      <w:r>
        <w:rPr>
          <w:szCs w:val="28"/>
        </w:rPr>
        <w:t xml:space="preserve">ники, как </w:t>
      </w:r>
      <w:proofErr w:type="gramStart"/>
      <w:r>
        <w:rPr>
          <w:szCs w:val="28"/>
        </w:rPr>
        <w:t>правило</w:t>
      </w:r>
      <w:proofErr w:type="gramEnd"/>
      <w:r>
        <w:rPr>
          <w:szCs w:val="28"/>
        </w:rPr>
        <w:t xml:space="preserve"> с хорошими условиями труда и социально обеспеченные, с реальной возмо</w:t>
      </w:r>
      <w:r>
        <w:rPr>
          <w:szCs w:val="28"/>
        </w:rPr>
        <w:t>ж</w:t>
      </w:r>
      <w:r>
        <w:rPr>
          <w:szCs w:val="28"/>
        </w:rPr>
        <w:t>ностью делать карьеру и т.д.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В сегмент вторичного рынка входят привилегированные группы рабо</w:t>
      </w:r>
      <w:r>
        <w:rPr>
          <w:szCs w:val="28"/>
        </w:rPr>
        <w:t>т</w:t>
      </w:r>
      <w:r>
        <w:rPr>
          <w:szCs w:val="28"/>
        </w:rPr>
        <w:t>ников, теряющие работу из-за роста производства, т.е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юда попадают сокр</w:t>
      </w:r>
      <w:r>
        <w:rPr>
          <w:szCs w:val="28"/>
        </w:rPr>
        <w:t>а</w:t>
      </w:r>
      <w:r>
        <w:rPr>
          <w:szCs w:val="28"/>
        </w:rPr>
        <w:t>щенные и уволе</w:t>
      </w:r>
      <w:r>
        <w:rPr>
          <w:szCs w:val="28"/>
        </w:rPr>
        <w:t>н</w:t>
      </w:r>
      <w:r>
        <w:rPr>
          <w:szCs w:val="28"/>
        </w:rPr>
        <w:t>ные работники. Их интересуют не карьера, а работа.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Особенно от этих сегментов рынка существует сегмент рынка безр</w:t>
      </w:r>
      <w:r>
        <w:rPr>
          <w:szCs w:val="28"/>
        </w:rPr>
        <w:t>а</w:t>
      </w:r>
      <w:r>
        <w:rPr>
          <w:szCs w:val="28"/>
        </w:rPr>
        <w:t>ботных.</w:t>
      </w:r>
    </w:p>
    <w:p w:rsidR="0070570C" w:rsidRDefault="0070570C" w:rsidP="0070570C">
      <w:pPr>
        <w:ind w:firstLine="720"/>
        <w:jc w:val="both"/>
        <w:rPr>
          <w:szCs w:val="28"/>
        </w:rPr>
      </w:pPr>
      <w:r w:rsidRPr="003F714E">
        <w:rPr>
          <w:i/>
          <w:szCs w:val="28"/>
        </w:rPr>
        <w:t>Рынок труда так же подразделяется по уровням, например регионал</w:t>
      </w:r>
      <w:r w:rsidRPr="003F714E">
        <w:rPr>
          <w:i/>
          <w:szCs w:val="28"/>
        </w:rPr>
        <w:t>ь</w:t>
      </w:r>
      <w:r w:rsidRPr="003F714E">
        <w:rPr>
          <w:i/>
          <w:szCs w:val="28"/>
        </w:rPr>
        <w:t>ный, л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кальный и даже внутренний для предприятия</w:t>
      </w:r>
      <w:r>
        <w:rPr>
          <w:szCs w:val="28"/>
        </w:rPr>
        <w:t xml:space="preserve">. </w:t>
      </w:r>
    </w:p>
    <w:p w:rsidR="0070570C" w:rsidRDefault="0070570C" w:rsidP="0070570C">
      <w:pPr>
        <w:ind w:firstLine="720"/>
        <w:jc w:val="center"/>
        <w:rPr>
          <w:b/>
        </w:rPr>
      </w:pPr>
      <w:r w:rsidRPr="005E7A80">
        <w:rPr>
          <w:b/>
        </w:rPr>
        <w:t xml:space="preserve">2. Производительность труда: понятие, значение роста, </w:t>
      </w:r>
    </w:p>
    <w:p w:rsidR="0070570C" w:rsidRPr="005E7A80" w:rsidRDefault="0070570C" w:rsidP="0070570C">
      <w:pPr>
        <w:ind w:firstLine="720"/>
        <w:jc w:val="center"/>
        <w:rPr>
          <w:b/>
        </w:rPr>
      </w:pPr>
      <w:r w:rsidRPr="005E7A80">
        <w:rPr>
          <w:b/>
        </w:rPr>
        <w:t>показатели и методика их определения.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Социально-экономическое значение роста производительности труда заключ</w:t>
      </w:r>
      <w:r w:rsidRPr="003F714E">
        <w:rPr>
          <w:i/>
          <w:szCs w:val="28"/>
        </w:rPr>
        <w:t>а</w:t>
      </w:r>
      <w:r w:rsidRPr="003F714E">
        <w:rPr>
          <w:i/>
          <w:szCs w:val="28"/>
        </w:rPr>
        <w:t>ется в следующем: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это единственный источник увеличения производства сельскохозя</w:t>
      </w:r>
      <w:r w:rsidRPr="003F714E">
        <w:rPr>
          <w:i/>
          <w:szCs w:val="28"/>
        </w:rPr>
        <w:t>й</w:t>
      </w:r>
      <w:r w:rsidRPr="003F714E">
        <w:rPr>
          <w:i/>
          <w:szCs w:val="28"/>
        </w:rPr>
        <w:t>ственной продукции;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это основа стабилизации и последующего снижения продукции, р</w:t>
      </w:r>
      <w:r w:rsidRPr="003F714E">
        <w:rPr>
          <w:i/>
          <w:szCs w:val="28"/>
        </w:rPr>
        <w:t>а</w:t>
      </w:r>
      <w:r w:rsidRPr="003F714E">
        <w:rPr>
          <w:i/>
          <w:szCs w:val="28"/>
        </w:rPr>
        <w:t>бот и услуг;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это основа и условие повышения заработной платы работников;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это основа конкурентоспособности продукции, которую производ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тель пре</w:t>
      </w:r>
      <w:r w:rsidRPr="003F714E">
        <w:rPr>
          <w:i/>
          <w:szCs w:val="28"/>
        </w:rPr>
        <w:t>д</w:t>
      </w:r>
      <w:r w:rsidRPr="003F714E">
        <w:rPr>
          <w:i/>
          <w:szCs w:val="28"/>
        </w:rPr>
        <w:t>лагает на рынок;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- он служит источником высвобождения трудовых ресурсов для др</w:t>
      </w:r>
      <w:r w:rsidRPr="003F714E">
        <w:rPr>
          <w:i/>
          <w:szCs w:val="28"/>
        </w:rPr>
        <w:t>у</w:t>
      </w:r>
      <w:r w:rsidRPr="003F714E">
        <w:rPr>
          <w:i/>
          <w:szCs w:val="28"/>
        </w:rPr>
        <w:t>гих отраслей экономики и сфер обслуживания; в сельском хозяйстве проя</w:t>
      </w:r>
      <w:r w:rsidRPr="003F714E">
        <w:rPr>
          <w:i/>
          <w:szCs w:val="28"/>
        </w:rPr>
        <w:t>в</w:t>
      </w:r>
      <w:r w:rsidRPr="003F714E">
        <w:rPr>
          <w:i/>
          <w:szCs w:val="28"/>
        </w:rPr>
        <w:t>ляется объективная закономерность абсолютного и относительного с</w:t>
      </w:r>
      <w:r w:rsidRPr="003F714E">
        <w:rPr>
          <w:i/>
          <w:szCs w:val="28"/>
        </w:rPr>
        <w:t>о</w:t>
      </w:r>
      <w:r w:rsidRPr="003F714E">
        <w:rPr>
          <w:i/>
          <w:szCs w:val="28"/>
        </w:rPr>
        <w:t>кращения числа занятых;</w:t>
      </w:r>
    </w:p>
    <w:p w:rsidR="0070570C" w:rsidRDefault="0070570C" w:rsidP="0070570C">
      <w:pPr>
        <w:ind w:firstLine="720"/>
        <w:jc w:val="both"/>
        <w:rPr>
          <w:szCs w:val="28"/>
        </w:rPr>
      </w:pPr>
      <w:r w:rsidRPr="003F714E">
        <w:rPr>
          <w:i/>
          <w:szCs w:val="28"/>
        </w:rPr>
        <w:t>- это источник свободного времени как главного богатства и условия для физ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ческого и умственного развития человека</w:t>
      </w:r>
      <w:r>
        <w:rPr>
          <w:szCs w:val="28"/>
        </w:rPr>
        <w:t>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В сельском хозяйстве высвобожденное время используется, как прав</w:t>
      </w:r>
      <w:r>
        <w:rPr>
          <w:szCs w:val="28"/>
        </w:rPr>
        <w:t>и</w:t>
      </w:r>
      <w:r>
        <w:rPr>
          <w:szCs w:val="28"/>
        </w:rPr>
        <w:t>ло, в ли</w:t>
      </w:r>
      <w:r>
        <w:rPr>
          <w:szCs w:val="28"/>
        </w:rPr>
        <w:t>ч</w:t>
      </w:r>
      <w:r>
        <w:rPr>
          <w:szCs w:val="28"/>
        </w:rPr>
        <w:t>ном подсобном хозяйстве.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Свободное время – главный социальный результат роста производ</w:t>
      </w:r>
      <w:r>
        <w:rPr>
          <w:szCs w:val="28"/>
        </w:rPr>
        <w:t>и</w:t>
      </w:r>
      <w:r>
        <w:rPr>
          <w:szCs w:val="28"/>
        </w:rPr>
        <w:t>тельности труда. Под ростом производительности понимается сокращение рабочего, необходимого для производства определенного количества пр</w:t>
      </w:r>
      <w:r>
        <w:rPr>
          <w:szCs w:val="28"/>
        </w:rPr>
        <w:t>о</w:t>
      </w:r>
      <w:r>
        <w:rPr>
          <w:szCs w:val="28"/>
        </w:rPr>
        <w:t>дукции.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В сельском хозяйстве на проявление объективного роста производ</w:t>
      </w:r>
      <w:r>
        <w:rPr>
          <w:szCs w:val="28"/>
        </w:rPr>
        <w:t>и</w:t>
      </w:r>
      <w:r>
        <w:rPr>
          <w:szCs w:val="28"/>
        </w:rPr>
        <w:t>тельности труда включает специфические условия отрасли, прежде всего природно-климатические и социальные факторы.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В производстве продукта принимает участие не только живой, но и прошлый (овеществленный) труд. В этой связи расширяется понятие сущн</w:t>
      </w:r>
      <w:r>
        <w:rPr>
          <w:szCs w:val="28"/>
        </w:rPr>
        <w:t>о</w:t>
      </w:r>
      <w:r>
        <w:rPr>
          <w:szCs w:val="28"/>
        </w:rPr>
        <w:t>сти роста произв</w:t>
      </w:r>
      <w:r>
        <w:rPr>
          <w:szCs w:val="28"/>
        </w:rPr>
        <w:t>о</w:t>
      </w:r>
      <w:r>
        <w:rPr>
          <w:szCs w:val="28"/>
        </w:rPr>
        <w:t xml:space="preserve">дительности труда, т.е. живого и овеществленного, вместе </w:t>
      </w:r>
      <w:proofErr w:type="gramStart"/>
      <w:r>
        <w:rPr>
          <w:szCs w:val="28"/>
        </w:rPr>
        <w:t>взятых</w:t>
      </w:r>
      <w:proofErr w:type="gramEnd"/>
      <w:r>
        <w:rPr>
          <w:szCs w:val="28"/>
        </w:rPr>
        <w:t>. Экономическая сущность роста производительности труда заключ</w:t>
      </w:r>
      <w:r>
        <w:rPr>
          <w:szCs w:val="28"/>
        </w:rPr>
        <w:t>а</w:t>
      </w:r>
      <w:r>
        <w:rPr>
          <w:szCs w:val="28"/>
        </w:rPr>
        <w:t>ется в том, что доля живого труда сокращается, а доля прошлого – увелич</w:t>
      </w:r>
      <w:r>
        <w:rPr>
          <w:szCs w:val="28"/>
        </w:rPr>
        <w:t>и</w:t>
      </w:r>
      <w:r>
        <w:rPr>
          <w:szCs w:val="28"/>
        </w:rPr>
        <w:t>вается, но увеличивается так, что общая сумма труда на производство пр</w:t>
      </w:r>
      <w:r>
        <w:rPr>
          <w:szCs w:val="28"/>
        </w:rPr>
        <w:t>о</w:t>
      </w:r>
      <w:r>
        <w:rPr>
          <w:szCs w:val="28"/>
        </w:rPr>
        <w:t>дукта сокращается. Совокупные затраты руда являются основой стоимости продукции.</w:t>
      </w:r>
    </w:p>
    <w:p w:rsidR="0070570C" w:rsidRDefault="0070570C" w:rsidP="0070570C">
      <w:pPr>
        <w:ind w:firstLine="720"/>
        <w:jc w:val="both"/>
        <w:rPr>
          <w:szCs w:val="28"/>
        </w:rPr>
      </w:pPr>
      <w:r w:rsidRPr="003F714E">
        <w:rPr>
          <w:i/>
          <w:szCs w:val="28"/>
        </w:rPr>
        <w:t>Если производительность труда – это способность производить, то уровень производительности труда – это количество продукции, полученное в единицу врем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ни</w:t>
      </w:r>
      <w:r>
        <w:rPr>
          <w:szCs w:val="28"/>
        </w:rPr>
        <w:t>. Для определенного уровня производительности труда в сельском хозяйстве используется сумма натуральные и стоимостные показ</w:t>
      </w:r>
      <w:r>
        <w:rPr>
          <w:szCs w:val="28"/>
        </w:rPr>
        <w:t>а</w:t>
      </w:r>
      <w:r>
        <w:rPr>
          <w:szCs w:val="28"/>
        </w:rPr>
        <w:t>телей. Первоначальными явл</w:t>
      </w:r>
      <w:r>
        <w:rPr>
          <w:szCs w:val="28"/>
        </w:rPr>
        <w:t>я</w:t>
      </w:r>
      <w:r>
        <w:rPr>
          <w:szCs w:val="28"/>
        </w:rPr>
        <w:t xml:space="preserve">ются </w:t>
      </w:r>
      <w:proofErr w:type="gramStart"/>
      <w:r>
        <w:rPr>
          <w:szCs w:val="28"/>
        </w:rPr>
        <w:t>натуральные</w:t>
      </w:r>
      <w:proofErr w:type="gramEnd"/>
      <w:r>
        <w:rPr>
          <w:szCs w:val="28"/>
        </w:rPr>
        <w:t>, измерение в килограммах, центнерах, тоннах, гектарах и пр. Объем продукции или работ в натуре, у</w:t>
      </w:r>
      <w:r>
        <w:rPr>
          <w:szCs w:val="28"/>
        </w:rPr>
        <w:t>м</w:t>
      </w:r>
      <w:r>
        <w:rPr>
          <w:szCs w:val="28"/>
        </w:rPr>
        <w:t xml:space="preserve">ноженный на </w:t>
      </w:r>
      <w:proofErr w:type="gramStart"/>
      <w:r>
        <w:rPr>
          <w:szCs w:val="28"/>
        </w:rPr>
        <w:t>стоимостной</w:t>
      </w:r>
      <w:proofErr w:type="gramEnd"/>
      <w:r>
        <w:rPr>
          <w:szCs w:val="28"/>
        </w:rPr>
        <w:t xml:space="preserve"> измеритель, дает стоимостную величину для ра</w:t>
      </w:r>
      <w:r>
        <w:rPr>
          <w:szCs w:val="28"/>
        </w:rPr>
        <w:t>с</w:t>
      </w:r>
      <w:r>
        <w:rPr>
          <w:szCs w:val="28"/>
        </w:rPr>
        <w:t>чета производительности труда.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 xml:space="preserve">Показатели уровня производительности труда делятся </w:t>
      </w:r>
      <w:proofErr w:type="gramStart"/>
      <w:r w:rsidRPr="003F714E">
        <w:rPr>
          <w:i/>
          <w:szCs w:val="28"/>
        </w:rPr>
        <w:t>на</w:t>
      </w:r>
      <w:proofErr w:type="gramEnd"/>
      <w:r w:rsidRPr="003F714E">
        <w:rPr>
          <w:i/>
          <w:szCs w:val="28"/>
        </w:rPr>
        <w:t xml:space="preserve"> прямые и косвенные.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Производительность труда (</w:t>
      </w:r>
      <w:proofErr w:type="spellStart"/>
      <w:proofErr w:type="gramStart"/>
      <w:r w:rsidRPr="003F714E">
        <w:rPr>
          <w:i/>
          <w:szCs w:val="28"/>
        </w:rPr>
        <w:t>Пт</w:t>
      </w:r>
      <w:proofErr w:type="spellEnd"/>
      <w:proofErr w:type="gramEnd"/>
      <w:r w:rsidRPr="003F714E">
        <w:rPr>
          <w:i/>
          <w:szCs w:val="28"/>
        </w:rPr>
        <w:t>) в сельском хозяйстве характериз</w:t>
      </w:r>
      <w:r w:rsidRPr="003F714E">
        <w:rPr>
          <w:i/>
          <w:szCs w:val="28"/>
        </w:rPr>
        <w:t>у</w:t>
      </w:r>
      <w:r w:rsidRPr="003F714E">
        <w:rPr>
          <w:i/>
          <w:szCs w:val="28"/>
        </w:rPr>
        <w:t>ется сл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>дующими основными показателями:</w: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1.Объем валовой продукции в натуральном или денежном выражении (ВП) в расчете на единицу рабочего времени (Т):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24"/>
        </w:rPr>
        <w:object w:dxaOrig="1140" w:dyaOrig="620">
          <v:shape id="_x0000_i1033" type="#_x0000_t75" style="width:57pt;height:30.75pt" o:ole="">
            <v:imagedata r:id="rId20" o:title=""/>
          </v:shape>
          <o:OLEObject Type="Embed" ProgID="Equation.3" ShapeID="_x0000_i1033" DrawAspect="Content" ObjectID="_1649485448" r:id="rId21"/>
        </w:objec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2.Объем валовой продукции в денежной оценке в расчете на одного р</w:t>
      </w:r>
      <w:r w:rsidRPr="003F714E">
        <w:rPr>
          <w:i/>
          <w:szCs w:val="28"/>
        </w:rPr>
        <w:t>а</w:t>
      </w:r>
      <w:r w:rsidRPr="003F714E">
        <w:rPr>
          <w:i/>
          <w:szCs w:val="28"/>
        </w:rPr>
        <w:t>ботника (Р):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24"/>
        </w:rPr>
        <w:object w:dxaOrig="1140" w:dyaOrig="620">
          <v:shape id="_x0000_i1034" type="#_x0000_t75" style="width:57pt;height:30.75pt" o:ole="">
            <v:imagedata r:id="rId22" o:title=""/>
          </v:shape>
          <o:OLEObject Type="Embed" ProgID="Equation.3" ShapeID="_x0000_i1034" DrawAspect="Content" ObjectID="_1649485449" r:id="rId23"/>
        </w:object>
      </w:r>
    </w:p>
    <w:p w:rsidR="0070570C" w:rsidRPr="003F714E" w:rsidRDefault="0070570C" w:rsidP="0070570C">
      <w:pPr>
        <w:ind w:firstLine="720"/>
        <w:jc w:val="both"/>
        <w:rPr>
          <w:i/>
          <w:szCs w:val="28"/>
        </w:rPr>
      </w:pPr>
      <w:r w:rsidRPr="003F714E">
        <w:rPr>
          <w:i/>
          <w:szCs w:val="28"/>
        </w:rPr>
        <w:t>3.Трудоемкость продукции (Тем) – затраты рабочего времени (</w:t>
      </w:r>
      <w:proofErr w:type="spellStart"/>
      <w:r w:rsidRPr="003F714E">
        <w:rPr>
          <w:i/>
          <w:szCs w:val="28"/>
        </w:rPr>
        <w:t>чел</w:t>
      </w:r>
      <w:proofErr w:type="gramStart"/>
      <w:r w:rsidRPr="003F714E">
        <w:rPr>
          <w:i/>
          <w:szCs w:val="28"/>
        </w:rPr>
        <w:t>.-</w:t>
      </w:r>
      <w:proofErr w:type="gramEnd"/>
      <w:r w:rsidRPr="003F714E">
        <w:rPr>
          <w:i/>
          <w:szCs w:val="28"/>
        </w:rPr>
        <w:t>час</w:t>
      </w:r>
      <w:proofErr w:type="spellEnd"/>
      <w:r w:rsidRPr="003F714E">
        <w:rPr>
          <w:i/>
          <w:szCs w:val="28"/>
        </w:rPr>
        <w:t>) на ед</w:t>
      </w:r>
      <w:r w:rsidRPr="003F714E">
        <w:rPr>
          <w:i/>
          <w:szCs w:val="28"/>
        </w:rPr>
        <w:t>и</w:t>
      </w:r>
      <w:r w:rsidRPr="003F714E">
        <w:rPr>
          <w:i/>
          <w:szCs w:val="28"/>
        </w:rPr>
        <w:t>ницу продукции:</w:t>
      </w:r>
    </w:p>
    <w:p w:rsidR="0070570C" w:rsidRPr="003F714E" w:rsidRDefault="0070570C" w:rsidP="0070570C">
      <w:pPr>
        <w:ind w:firstLine="540"/>
        <w:jc w:val="center"/>
        <w:rPr>
          <w:i/>
          <w:szCs w:val="28"/>
        </w:rPr>
      </w:pPr>
      <w:r w:rsidRPr="003F714E">
        <w:rPr>
          <w:i/>
          <w:position w:val="-24"/>
        </w:rPr>
        <w:object w:dxaOrig="1160" w:dyaOrig="620">
          <v:shape id="_x0000_i1035" type="#_x0000_t75" style="width:57.75pt;height:30.75pt" o:ole="">
            <v:imagedata r:id="rId24" o:title=""/>
          </v:shape>
          <o:OLEObject Type="Embed" ProgID="Equation.3" ShapeID="_x0000_i1035" DrawAspect="Content" ObjectID="_1649485450" r:id="rId25"/>
        </w:object>
      </w:r>
    </w:p>
    <w:p w:rsidR="0070570C" w:rsidRPr="003F714E" w:rsidRDefault="0070570C" w:rsidP="0070570C">
      <w:pPr>
        <w:ind w:firstLine="720"/>
        <w:jc w:val="both"/>
        <w:rPr>
          <w:szCs w:val="28"/>
        </w:rPr>
      </w:pPr>
      <w:r w:rsidRPr="003F714E">
        <w:rPr>
          <w:szCs w:val="28"/>
        </w:rPr>
        <w:t>В расчетах уровня производительности труда в качестве результата н</w:t>
      </w:r>
      <w:r w:rsidRPr="003F714E">
        <w:rPr>
          <w:szCs w:val="28"/>
        </w:rPr>
        <w:t>а</w:t>
      </w:r>
      <w:r w:rsidRPr="003F714E">
        <w:rPr>
          <w:szCs w:val="28"/>
        </w:rPr>
        <w:t>ряду с в</w:t>
      </w:r>
      <w:r w:rsidRPr="003F714E">
        <w:rPr>
          <w:szCs w:val="28"/>
        </w:rPr>
        <w:t>а</w:t>
      </w:r>
      <w:r w:rsidRPr="003F714E">
        <w:rPr>
          <w:szCs w:val="28"/>
        </w:rPr>
        <w:t>ловой продукцией может использоваться валовой доход (ВД), т.е. чистый или вновь созданный продукт (без стоимости потребленных средств):</w:t>
      </w:r>
    </w:p>
    <w:p w:rsidR="0070570C" w:rsidRPr="003F714E" w:rsidRDefault="0070570C" w:rsidP="0070570C">
      <w:pPr>
        <w:ind w:firstLine="540"/>
        <w:jc w:val="center"/>
        <w:rPr>
          <w:szCs w:val="28"/>
        </w:rPr>
      </w:pPr>
      <w:r w:rsidRPr="003F714E">
        <w:rPr>
          <w:position w:val="-24"/>
        </w:rPr>
        <w:object w:dxaOrig="1860" w:dyaOrig="620">
          <v:shape id="_x0000_i1036" type="#_x0000_t75" style="width:92.25pt;height:30.75pt" o:ole="">
            <v:imagedata r:id="rId26" o:title=""/>
          </v:shape>
          <o:OLEObject Type="Embed" ProgID="Equation.3" ShapeID="_x0000_i1036" DrawAspect="Content" ObjectID="_1649485451" r:id="rId27"/>
        </w:objec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Рассмотренные показатели уровня производительности труда являются прямые, </w:t>
      </w:r>
      <w:proofErr w:type="gramStart"/>
      <w:r>
        <w:rPr>
          <w:szCs w:val="28"/>
        </w:rPr>
        <w:t>помимо</w:t>
      </w:r>
      <w:proofErr w:type="gramEnd"/>
      <w:r>
        <w:rPr>
          <w:szCs w:val="28"/>
        </w:rPr>
        <w:t xml:space="preserve"> которые применяются и косвенные. </w:t>
      </w:r>
      <w:r w:rsidRPr="003F714E">
        <w:rPr>
          <w:i/>
          <w:szCs w:val="28"/>
        </w:rPr>
        <w:t>Косвенные показатели производительности труда характеризуют затраты на выполнение опред</w:t>
      </w:r>
      <w:r w:rsidRPr="003F714E">
        <w:rPr>
          <w:i/>
          <w:szCs w:val="28"/>
        </w:rPr>
        <w:t>е</w:t>
      </w:r>
      <w:r w:rsidRPr="003F714E">
        <w:rPr>
          <w:i/>
          <w:szCs w:val="28"/>
        </w:rPr>
        <w:t xml:space="preserve">ленного объема работ. К ним относятся: затраты труда на </w:t>
      </w:r>
      <w:smartTag w:uri="urn:schemas-microsoft-com:office:smarttags" w:element="metricconverter">
        <w:smartTagPr>
          <w:attr w:name="ProductID" w:val="1 га"/>
        </w:smartTagPr>
        <w:r w:rsidRPr="003F714E">
          <w:rPr>
            <w:i/>
            <w:szCs w:val="28"/>
          </w:rPr>
          <w:t>1 га</w:t>
        </w:r>
      </w:smartTag>
      <w:r w:rsidRPr="003F714E">
        <w:rPr>
          <w:i/>
          <w:szCs w:val="28"/>
        </w:rPr>
        <w:t xml:space="preserve"> посевов или садов и ягодников, на одну голову животных по видам; нагрузка площади посева плодово-ягодных насаждений на одного работника; объем работ, выполненных в единицу времени; затраты труда на в</w:t>
      </w:r>
      <w:r w:rsidRPr="003F714E">
        <w:rPr>
          <w:i/>
          <w:szCs w:val="28"/>
        </w:rPr>
        <w:t>ы</w:t>
      </w:r>
      <w:r w:rsidRPr="003F714E">
        <w:rPr>
          <w:i/>
          <w:szCs w:val="28"/>
        </w:rPr>
        <w:t>полнение отдельных операций (вспашка, культивация, посев и т.д.)</w:t>
      </w:r>
      <w:r>
        <w:rPr>
          <w:szCs w:val="28"/>
        </w:rPr>
        <w:t>. Косвенные показатели исчи</w:t>
      </w:r>
      <w:r>
        <w:rPr>
          <w:szCs w:val="28"/>
        </w:rPr>
        <w:t>с</w:t>
      </w:r>
      <w:r>
        <w:rPr>
          <w:szCs w:val="28"/>
        </w:rPr>
        <w:t>ляются на промежуточных стадиях производства сельскохозяйственной пр</w:t>
      </w:r>
      <w:r>
        <w:rPr>
          <w:szCs w:val="28"/>
        </w:rPr>
        <w:t>о</w:t>
      </w:r>
      <w:r>
        <w:rPr>
          <w:szCs w:val="28"/>
        </w:rPr>
        <w:t>дукции и позволяют анализировать изменения затрат труда в течение года, оперативно устранять выявленные недостатки и таким образом активно во</w:t>
      </w:r>
      <w:r>
        <w:rPr>
          <w:szCs w:val="28"/>
        </w:rPr>
        <w:t>з</w:t>
      </w:r>
      <w:r>
        <w:rPr>
          <w:szCs w:val="28"/>
        </w:rPr>
        <w:t>действовать на конечные результаты труда.</w:t>
      </w:r>
    </w:p>
    <w:p w:rsidR="0070570C" w:rsidRDefault="0070570C" w:rsidP="0070570C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>При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определение</w:t>
      </w:r>
      <w:proofErr w:type="gramEnd"/>
      <w:r>
        <w:rPr>
          <w:szCs w:val="28"/>
        </w:rPr>
        <w:t xml:space="preserve"> уровня производительности труда в сельском хозя</w:t>
      </w:r>
      <w:r>
        <w:rPr>
          <w:szCs w:val="28"/>
        </w:rPr>
        <w:t>й</w:t>
      </w:r>
      <w:r>
        <w:rPr>
          <w:szCs w:val="28"/>
        </w:rPr>
        <w:t>стве к си</w:t>
      </w:r>
      <w:r>
        <w:rPr>
          <w:szCs w:val="28"/>
        </w:rPr>
        <w:t>с</w:t>
      </w:r>
      <w:r>
        <w:rPr>
          <w:szCs w:val="28"/>
        </w:rPr>
        <w:t>теме показателей предъявляются определенные требования: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- при расчете показателей необходимо учитывать специфику отрасли, одновременно соблюдая общие требования к определению уровня произв</w:t>
      </w:r>
      <w:r>
        <w:rPr>
          <w:szCs w:val="28"/>
        </w:rPr>
        <w:t>о</w:t>
      </w:r>
      <w:r>
        <w:rPr>
          <w:szCs w:val="28"/>
        </w:rPr>
        <w:t>дительности труда и его динамики;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- показатели должны базироваться на методически правильно рассч</w:t>
      </w:r>
      <w:r>
        <w:rPr>
          <w:szCs w:val="28"/>
        </w:rPr>
        <w:t>и</w:t>
      </w:r>
      <w:r>
        <w:rPr>
          <w:szCs w:val="28"/>
        </w:rPr>
        <w:t>танных с</w:t>
      </w:r>
      <w:r>
        <w:rPr>
          <w:szCs w:val="28"/>
        </w:rPr>
        <w:t>о</w:t>
      </w:r>
      <w:r>
        <w:rPr>
          <w:szCs w:val="28"/>
        </w:rPr>
        <w:t>ставных элементах уровня производительности труда, т.е. валовой продукции (или в</w:t>
      </w:r>
      <w:r>
        <w:rPr>
          <w:szCs w:val="28"/>
        </w:rPr>
        <w:t>а</w:t>
      </w:r>
      <w:r>
        <w:rPr>
          <w:szCs w:val="28"/>
        </w:rPr>
        <w:t>лового дохода) и рабочего времени;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- сами показатели и составляющие их элементы должны быть сопо</w:t>
      </w:r>
      <w:r>
        <w:rPr>
          <w:szCs w:val="28"/>
        </w:rPr>
        <w:t>с</w:t>
      </w:r>
      <w:r>
        <w:rPr>
          <w:szCs w:val="28"/>
        </w:rPr>
        <w:t>тавлены во времени и пространстве;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- показатели должны быть объективной мерой оценки производител</w:t>
      </w:r>
      <w:r>
        <w:rPr>
          <w:szCs w:val="28"/>
        </w:rPr>
        <w:t>ь</w:t>
      </w:r>
      <w:r>
        <w:rPr>
          <w:szCs w:val="28"/>
        </w:rPr>
        <w:t>ности тр</w:t>
      </w:r>
      <w:r>
        <w:rPr>
          <w:szCs w:val="28"/>
        </w:rPr>
        <w:t>у</w:t>
      </w:r>
      <w:r>
        <w:rPr>
          <w:szCs w:val="28"/>
        </w:rPr>
        <w:t>да.</w:t>
      </w:r>
    </w:p>
    <w:p w:rsidR="0070570C" w:rsidRDefault="0070570C" w:rsidP="0070570C">
      <w:pPr>
        <w:ind w:firstLine="720"/>
        <w:jc w:val="both"/>
        <w:rPr>
          <w:szCs w:val="28"/>
        </w:rPr>
      </w:pPr>
    </w:p>
    <w:p w:rsidR="0070570C" w:rsidRPr="005E7A80" w:rsidRDefault="0070570C" w:rsidP="0070570C">
      <w:pPr>
        <w:ind w:firstLine="720"/>
        <w:jc w:val="center"/>
        <w:rPr>
          <w:b/>
          <w:szCs w:val="28"/>
        </w:rPr>
      </w:pPr>
      <w:r w:rsidRPr="005E7A80">
        <w:rPr>
          <w:b/>
        </w:rPr>
        <w:t>3. Резервы и пути повышения производительности труда.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>
        <w:rPr>
          <w:szCs w:val="28"/>
        </w:rPr>
        <w:t>Важными условиями роста экономической эффективности аграрного производства является улучшение использования трудовых ресурсов, пов</w:t>
      </w:r>
      <w:r>
        <w:rPr>
          <w:szCs w:val="28"/>
        </w:rPr>
        <w:t>ы</w:t>
      </w:r>
      <w:r>
        <w:rPr>
          <w:szCs w:val="28"/>
        </w:rPr>
        <w:t>шение производительности труда. Производительность труда в сельском х</w:t>
      </w:r>
      <w:r>
        <w:rPr>
          <w:szCs w:val="28"/>
        </w:rPr>
        <w:t>о</w:t>
      </w:r>
      <w:r>
        <w:rPr>
          <w:szCs w:val="28"/>
        </w:rPr>
        <w:t>зяйстве находится под влиянием многочисленных и разнообразных приро</w:t>
      </w:r>
      <w:r>
        <w:rPr>
          <w:szCs w:val="28"/>
        </w:rPr>
        <w:t>д</w:t>
      </w:r>
      <w:r>
        <w:rPr>
          <w:szCs w:val="28"/>
        </w:rPr>
        <w:t>ных и экономических факторов. Факторы роста производительности труда – это движение силы или причины, под влиянием которых изменяется ее ур</w:t>
      </w:r>
      <w:r>
        <w:rPr>
          <w:szCs w:val="28"/>
        </w:rPr>
        <w:t>о</w:t>
      </w:r>
      <w:r>
        <w:rPr>
          <w:szCs w:val="28"/>
        </w:rPr>
        <w:t>вень. Практическое использование факторов п</w:t>
      </w:r>
      <w:r>
        <w:rPr>
          <w:szCs w:val="28"/>
        </w:rPr>
        <w:t>о</w:t>
      </w:r>
      <w:r>
        <w:rPr>
          <w:szCs w:val="28"/>
        </w:rPr>
        <w:t xml:space="preserve">вышения производительности труда и объединения их в относительно однородные группы. </w:t>
      </w:r>
      <w:r w:rsidRPr="002A7E28">
        <w:rPr>
          <w:i/>
          <w:szCs w:val="28"/>
        </w:rPr>
        <w:t>Все факторы роста производительности труда в сельском хозяйстве можно объединить в четыре группы: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>- организационно-экономические, включающие углубления и развитие кооперации, совершенствование организации производства и труда, улучш</w:t>
      </w:r>
      <w:r w:rsidRPr="002A7E28">
        <w:rPr>
          <w:i/>
          <w:szCs w:val="28"/>
        </w:rPr>
        <w:t>е</w:t>
      </w:r>
      <w:r w:rsidRPr="002A7E28">
        <w:rPr>
          <w:i/>
          <w:szCs w:val="28"/>
        </w:rPr>
        <w:t>ние его нормир</w:t>
      </w:r>
      <w:r w:rsidRPr="002A7E28">
        <w:rPr>
          <w:i/>
          <w:szCs w:val="28"/>
        </w:rPr>
        <w:t>о</w:t>
      </w:r>
      <w:r w:rsidRPr="002A7E28">
        <w:rPr>
          <w:i/>
          <w:szCs w:val="28"/>
        </w:rPr>
        <w:t>вания, ликвидация простоев по организационным причинам, сокращение численности обслуживающего персонала;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>- технико-экономические: совершенствование техники, технологии, комплексная механизация производства и электрификация, ликвидация пр</w:t>
      </w:r>
      <w:r w:rsidRPr="002A7E28">
        <w:rPr>
          <w:i/>
          <w:szCs w:val="28"/>
        </w:rPr>
        <w:t>о</w:t>
      </w:r>
      <w:r w:rsidRPr="002A7E28">
        <w:rPr>
          <w:i/>
          <w:szCs w:val="28"/>
        </w:rPr>
        <w:t>стоев по технич</w:t>
      </w:r>
      <w:r w:rsidRPr="002A7E28">
        <w:rPr>
          <w:i/>
          <w:szCs w:val="28"/>
        </w:rPr>
        <w:t>е</w:t>
      </w:r>
      <w:r w:rsidRPr="002A7E28">
        <w:rPr>
          <w:i/>
          <w:szCs w:val="28"/>
        </w:rPr>
        <w:t xml:space="preserve">ским причинам; 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>- социально-экономические: совершенствование материального и м</w:t>
      </w:r>
      <w:r w:rsidRPr="002A7E28">
        <w:rPr>
          <w:i/>
          <w:szCs w:val="28"/>
        </w:rPr>
        <w:t>о</w:t>
      </w:r>
      <w:r w:rsidRPr="002A7E28">
        <w:rPr>
          <w:i/>
          <w:szCs w:val="28"/>
        </w:rPr>
        <w:t>рального стимулирования труда, соблюдению трудовой дисциплины, пов</w:t>
      </w:r>
      <w:r w:rsidRPr="002A7E28">
        <w:rPr>
          <w:i/>
          <w:szCs w:val="28"/>
        </w:rPr>
        <w:t>ы</w:t>
      </w:r>
      <w:r w:rsidRPr="002A7E28">
        <w:rPr>
          <w:i/>
          <w:szCs w:val="28"/>
        </w:rPr>
        <w:lastRenderedPageBreak/>
        <w:t>шение квалификации работников, ликвидация текучести кадров, улучшение условии труда, быта и оплаты труда работников, возрождение соревнов</w:t>
      </w:r>
      <w:r w:rsidRPr="002A7E28">
        <w:rPr>
          <w:i/>
          <w:szCs w:val="28"/>
        </w:rPr>
        <w:t>а</w:t>
      </w:r>
      <w:r w:rsidRPr="002A7E28">
        <w:rPr>
          <w:i/>
          <w:szCs w:val="28"/>
        </w:rPr>
        <w:t>ния в трудовых коллективах;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>- естественно-природные: климат, природные почв, продуктивность животных; в сельском хозяйстве результаты труда в большей степени з</w:t>
      </w:r>
      <w:r w:rsidRPr="002A7E28">
        <w:rPr>
          <w:i/>
          <w:szCs w:val="28"/>
        </w:rPr>
        <w:t>а</w:t>
      </w:r>
      <w:r w:rsidRPr="002A7E28">
        <w:rPr>
          <w:i/>
          <w:szCs w:val="28"/>
        </w:rPr>
        <w:t>висят от природных условий, чем в других отраслях материального прои</w:t>
      </w:r>
      <w:r w:rsidRPr="002A7E28">
        <w:rPr>
          <w:i/>
          <w:szCs w:val="28"/>
        </w:rPr>
        <w:t>з</w:t>
      </w:r>
      <w:r w:rsidRPr="002A7E28">
        <w:rPr>
          <w:i/>
          <w:szCs w:val="28"/>
        </w:rPr>
        <w:t>водства; при одних и тех же затратах труда в зависимости от сложи</w:t>
      </w:r>
      <w:r w:rsidRPr="002A7E28">
        <w:rPr>
          <w:i/>
          <w:szCs w:val="28"/>
        </w:rPr>
        <w:t>в</w:t>
      </w:r>
      <w:r w:rsidRPr="002A7E28">
        <w:rPr>
          <w:i/>
          <w:szCs w:val="28"/>
        </w:rPr>
        <w:t>шихся погодных условий, плодородия почв, биологических возможностей скота можно получать разное количество продукции.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В конкретный период развития сельского хозяйства значение тех или иных фа</w:t>
      </w:r>
      <w:r>
        <w:rPr>
          <w:szCs w:val="28"/>
        </w:rPr>
        <w:t>к</w:t>
      </w:r>
      <w:r>
        <w:rPr>
          <w:szCs w:val="28"/>
        </w:rPr>
        <w:t xml:space="preserve">торов возрастает и становится определяющим. Например, </w:t>
      </w:r>
      <w:proofErr w:type="gramStart"/>
      <w:r>
        <w:rPr>
          <w:szCs w:val="28"/>
        </w:rPr>
        <w:t>начиная с 1992 года существенно снизилось</w:t>
      </w:r>
      <w:proofErr w:type="gramEnd"/>
      <w:r>
        <w:rPr>
          <w:szCs w:val="28"/>
        </w:rPr>
        <w:t xml:space="preserve"> материально-техническое оснащение, ухудшилась социальная инфраструктура, качественный состав основного стада животных, уменьшились финансовые возможности для приобретения удобрений, ядохимикатов, ценных кормовых добавок, понизился уровень о</w:t>
      </w:r>
      <w:r>
        <w:rPr>
          <w:szCs w:val="28"/>
        </w:rPr>
        <w:t>п</w:t>
      </w:r>
      <w:r>
        <w:rPr>
          <w:szCs w:val="28"/>
        </w:rPr>
        <w:t>латы труда и абсолютно, и относительно к другим отраслям экономики стр</w:t>
      </w:r>
      <w:r>
        <w:rPr>
          <w:szCs w:val="28"/>
        </w:rPr>
        <w:t>а</w:t>
      </w:r>
      <w:r>
        <w:rPr>
          <w:szCs w:val="28"/>
        </w:rPr>
        <w:t>ны, ухудшилась возрастная структура работников и др.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>
        <w:rPr>
          <w:szCs w:val="28"/>
        </w:rPr>
        <w:t>Исходя из этого и с учетом факторов, влияющих на уровень произв</w:t>
      </w:r>
      <w:r>
        <w:rPr>
          <w:szCs w:val="28"/>
        </w:rPr>
        <w:t>о</w:t>
      </w:r>
      <w:r>
        <w:rPr>
          <w:szCs w:val="28"/>
        </w:rPr>
        <w:t xml:space="preserve">дительности труда, можно выделить </w:t>
      </w:r>
      <w:r w:rsidRPr="002A7E28">
        <w:rPr>
          <w:i/>
          <w:szCs w:val="28"/>
        </w:rPr>
        <w:t>приоритетные направления повышения производительности труда: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 xml:space="preserve">- рост </w:t>
      </w:r>
      <w:proofErr w:type="spellStart"/>
      <w:r w:rsidRPr="002A7E28">
        <w:rPr>
          <w:i/>
          <w:szCs w:val="28"/>
        </w:rPr>
        <w:t>фондовооруженности</w:t>
      </w:r>
      <w:proofErr w:type="spellEnd"/>
      <w:r w:rsidRPr="002A7E28">
        <w:rPr>
          <w:i/>
          <w:szCs w:val="28"/>
        </w:rPr>
        <w:t xml:space="preserve"> труда;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>- повышение образовательного уровня и квалификации кадров;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>- усиление материального стимулирования для повышения мотивации к высок</w:t>
      </w:r>
      <w:r w:rsidRPr="002A7E28">
        <w:rPr>
          <w:i/>
          <w:szCs w:val="28"/>
        </w:rPr>
        <w:t>о</w:t>
      </w:r>
      <w:r w:rsidRPr="002A7E28">
        <w:rPr>
          <w:i/>
          <w:szCs w:val="28"/>
        </w:rPr>
        <w:t>производительному труду;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>- совершенствование организации труда;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 xml:space="preserve">- использование прогрессивных </w:t>
      </w:r>
      <w:proofErr w:type="spellStart"/>
      <w:r w:rsidRPr="002A7E28">
        <w:rPr>
          <w:i/>
          <w:szCs w:val="28"/>
        </w:rPr>
        <w:t>энерго</w:t>
      </w:r>
      <w:proofErr w:type="spellEnd"/>
      <w:r w:rsidRPr="002A7E28">
        <w:rPr>
          <w:i/>
          <w:szCs w:val="28"/>
        </w:rPr>
        <w:t xml:space="preserve"> и </w:t>
      </w:r>
      <w:proofErr w:type="spellStart"/>
      <w:r w:rsidRPr="002A7E28">
        <w:rPr>
          <w:i/>
          <w:szCs w:val="28"/>
        </w:rPr>
        <w:t>трудосберегающих</w:t>
      </w:r>
      <w:proofErr w:type="spellEnd"/>
      <w:r w:rsidRPr="002A7E28">
        <w:rPr>
          <w:i/>
          <w:szCs w:val="28"/>
        </w:rPr>
        <w:t xml:space="preserve"> технол</w:t>
      </w:r>
      <w:r w:rsidRPr="002A7E28">
        <w:rPr>
          <w:i/>
          <w:szCs w:val="28"/>
        </w:rPr>
        <w:t>о</w:t>
      </w:r>
      <w:r w:rsidRPr="002A7E28">
        <w:rPr>
          <w:i/>
          <w:szCs w:val="28"/>
        </w:rPr>
        <w:t>гий;</w:t>
      </w:r>
    </w:p>
    <w:p w:rsidR="0070570C" w:rsidRPr="002A7E28" w:rsidRDefault="0070570C" w:rsidP="0070570C">
      <w:pPr>
        <w:ind w:firstLine="720"/>
        <w:jc w:val="both"/>
        <w:rPr>
          <w:i/>
          <w:szCs w:val="28"/>
        </w:rPr>
      </w:pPr>
      <w:r w:rsidRPr="002A7E28">
        <w:rPr>
          <w:i/>
          <w:szCs w:val="28"/>
        </w:rPr>
        <w:t>- повышение выхода продукции с 1га и 1 головы скота и птицы.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При анализе уровня производительности труда выявляют резервы ро</w:t>
      </w:r>
      <w:r>
        <w:rPr>
          <w:szCs w:val="28"/>
        </w:rPr>
        <w:t>с</w:t>
      </w:r>
      <w:r>
        <w:rPr>
          <w:szCs w:val="28"/>
        </w:rPr>
        <w:t>та. Это имеющиеся, но еще не использованные возможности. По времени и</w:t>
      </w:r>
      <w:r>
        <w:rPr>
          <w:szCs w:val="28"/>
        </w:rPr>
        <w:t>с</w:t>
      </w:r>
      <w:r>
        <w:rPr>
          <w:szCs w:val="28"/>
        </w:rPr>
        <w:t xml:space="preserve">пользования резервы делятся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текущие и перспективные. </w:t>
      </w:r>
      <w:proofErr w:type="gramStart"/>
      <w:r>
        <w:rPr>
          <w:szCs w:val="28"/>
        </w:rPr>
        <w:t>Текущие</w:t>
      </w:r>
      <w:proofErr w:type="gramEnd"/>
      <w:r>
        <w:rPr>
          <w:szCs w:val="28"/>
        </w:rPr>
        <w:t xml:space="preserve"> реал</w:t>
      </w:r>
      <w:r>
        <w:rPr>
          <w:szCs w:val="28"/>
        </w:rPr>
        <w:t>и</w:t>
      </w:r>
      <w:r>
        <w:rPr>
          <w:szCs w:val="28"/>
        </w:rPr>
        <w:t>зуются в течение года и не требуют значительных затрат. Перспективные связаны с радикальными изменениями в технологии, технике, организации. Они реализуются в течение длительного времени за счет инвестиций кап</w:t>
      </w:r>
      <w:r>
        <w:rPr>
          <w:szCs w:val="28"/>
        </w:rPr>
        <w:t>и</w:t>
      </w:r>
      <w:r>
        <w:rPr>
          <w:szCs w:val="28"/>
        </w:rPr>
        <w:t>тального характера.</w:t>
      </w:r>
    </w:p>
    <w:p w:rsidR="0070570C" w:rsidRDefault="0070570C" w:rsidP="0070570C">
      <w:pPr>
        <w:ind w:firstLine="720"/>
        <w:jc w:val="both"/>
        <w:rPr>
          <w:szCs w:val="28"/>
        </w:rPr>
      </w:pPr>
      <w:r>
        <w:rPr>
          <w:szCs w:val="28"/>
        </w:rPr>
        <w:t>Различают резервы роста производительности труда по месту (уро</w:t>
      </w:r>
      <w:r>
        <w:rPr>
          <w:szCs w:val="28"/>
        </w:rPr>
        <w:t>в</w:t>
      </w:r>
      <w:r>
        <w:rPr>
          <w:szCs w:val="28"/>
        </w:rPr>
        <w:t>ням) его использования: рабочее место, подразделение, отрасль, предпр</w:t>
      </w:r>
      <w:r>
        <w:rPr>
          <w:szCs w:val="28"/>
        </w:rPr>
        <w:t>и</w:t>
      </w:r>
      <w:r>
        <w:rPr>
          <w:szCs w:val="28"/>
        </w:rPr>
        <w:t>ятие. Реализация выявленных резервов роста производительности труда осуществляется системой мер</w:t>
      </w:r>
      <w:r>
        <w:rPr>
          <w:szCs w:val="28"/>
        </w:rPr>
        <w:t>о</w:t>
      </w:r>
      <w:r>
        <w:rPr>
          <w:szCs w:val="28"/>
        </w:rPr>
        <w:t xml:space="preserve">приятий, требующих инвестиций как текущих, так и капитальных.  </w:t>
      </w:r>
    </w:p>
    <w:p w:rsidR="0070570C" w:rsidRDefault="0070570C" w:rsidP="0070570C">
      <w:pPr>
        <w:ind w:firstLine="720"/>
        <w:jc w:val="both"/>
        <w:rPr>
          <w:szCs w:val="28"/>
        </w:rPr>
      </w:pPr>
    </w:p>
    <w:p w:rsidR="00A11D0E" w:rsidRDefault="00A11D0E"/>
    <w:sectPr w:rsidR="00A11D0E" w:rsidSect="00CF2323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70570C"/>
    <w:rsid w:val="001F6396"/>
    <w:rsid w:val="003609AD"/>
    <w:rsid w:val="0061588E"/>
    <w:rsid w:val="006535EC"/>
    <w:rsid w:val="0070570C"/>
    <w:rsid w:val="00803F1C"/>
    <w:rsid w:val="00A11D0E"/>
    <w:rsid w:val="00C06204"/>
    <w:rsid w:val="00CF2323"/>
    <w:rsid w:val="00D940AF"/>
    <w:rsid w:val="00ED2A02"/>
    <w:rsid w:val="00F6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0C"/>
    <w:pPr>
      <w:spacing w:after="0" w:line="240" w:lineRule="auto"/>
    </w:pPr>
    <w:rPr>
      <w:rFonts w:eastAsia="Times New Roman"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70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705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2719</Words>
  <Characters>15500</Characters>
  <Application>Microsoft Office Word</Application>
  <DocSecurity>0</DocSecurity>
  <Lines>129</Lines>
  <Paragraphs>36</Paragraphs>
  <ScaleCrop>false</ScaleCrop>
  <Company/>
  <LinksUpToDate>false</LinksUpToDate>
  <CharactersWithSpaces>18183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2020-04-27T06:36:00Z</dcterms:created>
  <dcterms:modified xsi:type="dcterms:W3CDTF">2020-04-27T06:37:00Z</dcterms:modified>
</cp:coreProperties>
</file>