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31A" w:rsidRPr="00825F72" w:rsidRDefault="0077231A" w:rsidP="0077231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825F72">
        <w:rPr>
          <w:b/>
          <w:szCs w:val="28"/>
        </w:rPr>
        <w:t xml:space="preserve">ТЕМА </w:t>
      </w:r>
      <w:r>
        <w:rPr>
          <w:b/>
          <w:szCs w:val="28"/>
        </w:rPr>
        <w:t>4</w:t>
      </w:r>
      <w:r w:rsidRPr="00825F72">
        <w:rPr>
          <w:b/>
          <w:szCs w:val="28"/>
        </w:rPr>
        <w:t xml:space="preserve">. ОБОРОТНЫЕ СРЕДСТВА </w:t>
      </w:r>
      <w:r>
        <w:rPr>
          <w:b/>
          <w:szCs w:val="28"/>
        </w:rPr>
        <w:t>ПРОИЗВОДСТВА</w:t>
      </w:r>
    </w:p>
    <w:p w:rsidR="0077231A" w:rsidRDefault="0077231A" w:rsidP="0077231A">
      <w:pPr>
        <w:ind w:firstLine="720"/>
        <w:jc w:val="both"/>
      </w:pPr>
    </w:p>
    <w:p w:rsidR="0077231A" w:rsidRDefault="0077231A" w:rsidP="0077231A">
      <w:pPr>
        <w:ind w:firstLine="720"/>
        <w:jc w:val="both"/>
      </w:pPr>
      <w:r>
        <w:t>1. Понятие и классификация оборотных средств.</w:t>
      </w:r>
    </w:p>
    <w:p w:rsidR="0077231A" w:rsidRDefault="0077231A" w:rsidP="0077231A">
      <w:pPr>
        <w:ind w:firstLine="720"/>
        <w:jc w:val="both"/>
      </w:pPr>
      <w:r>
        <w:t>2. Экономическая эффективность использования оборотных средств.</w:t>
      </w:r>
    </w:p>
    <w:p w:rsidR="0077231A" w:rsidRDefault="0077231A" w:rsidP="0077231A">
      <w:pPr>
        <w:ind w:firstLine="720"/>
        <w:jc w:val="both"/>
      </w:pPr>
      <w:r>
        <w:t>3. Основные пути улучшения использования оборотных средств.</w:t>
      </w:r>
    </w:p>
    <w:p w:rsidR="0077231A" w:rsidRDefault="0077231A" w:rsidP="0077231A"/>
    <w:p w:rsidR="0077231A" w:rsidRPr="001A38AD" w:rsidRDefault="0077231A" w:rsidP="0077231A">
      <w:pPr>
        <w:ind w:firstLine="720"/>
        <w:jc w:val="both"/>
        <w:rPr>
          <w:b/>
        </w:rPr>
      </w:pPr>
      <w:r w:rsidRPr="001A38AD">
        <w:rPr>
          <w:b/>
        </w:rPr>
        <w:t>1. Понятие и классификация оборотных средств.</w:t>
      </w:r>
    </w:p>
    <w:p w:rsidR="0077231A" w:rsidRPr="003F714E" w:rsidRDefault="0077231A" w:rsidP="0077231A">
      <w:pPr>
        <w:ind w:firstLine="709"/>
        <w:rPr>
          <w:rFonts w:eastAsia="TimesNewRoman"/>
          <w:i/>
        </w:rPr>
      </w:pPr>
      <w:r w:rsidRPr="003F714E">
        <w:rPr>
          <w:rFonts w:eastAsia="TimesNewRoman,Italic"/>
          <w:i/>
          <w:iCs/>
        </w:rPr>
        <w:t xml:space="preserve">Оборотные фонды </w:t>
      </w:r>
      <w:r w:rsidRPr="003F714E">
        <w:rPr>
          <w:rFonts w:eastAsia="TimesNewRoman"/>
          <w:i/>
        </w:rPr>
        <w:t>– часть производственных фондов в виде совокупности предметов труда</w:t>
      </w:r>
      <w:r w:rsidRPr="003F714E">
        <w:rPr>
          <w:rFonts w:eastAsia="TimesNewRoman,Italic"/>
          <w:i/>
        </w:rPr>
        <w:t xml:space="preserve">, </w:t>
      </w:r>
      <w:r w:rsidRPr="003F714E">
        <w:rPr>
          <w:rFonts w:eastAsia="TimesNewRoman"/>
          <w:i/>
        </w:rPr>
        <w:t>которые полностью используются в одном производственном ци</w:t>
      </w:r>
      <w:r w:rsidRPr="003F714E">
        <w:rPr>
          <w:rFonts w:eastAsia="TimesNewRoman"/>
          <w:i/>
        </w:rPr>
        <w:t>к</w:t>
      </w:r>
      <w:r w:rsidRPr="003F714E">
        <w:rPr>
          <w:rFonts w:eastAsia="TimesNewRoman"/>
          <w:i/>
        </w:rPr>
        <w:t>ле</w:t>
      </w:r>
      <w:r w:rsidRPr="003F714E">
        <w:rPr>
          <w:rFonts w:eastAsia="TimesNewRoman,Italic"/>
          <w:i/>
        </w:rPr>
        <w:t xml:space="preserve">, </w:t>
      </w:r>
      <w:r w:rsidRPr="003F714E">
        <w:rPr>
          <w:rFonts w:eastAsia="TimesNewRoman"/>
          <w:i/>
        </w:rPr>
        <w:t>изменяют свою натуральную форму и переносят всю свою стоимость на сто</w:t>
      </w:r>
      <w:r w:rsidRPr="003F714E">
        <w:rPr>
          <w:rFonts w:eastAsia="TimesNewRoman"/>
          <w:i/>
        </w:rPr>
        <w:t>и</w:t>
      </w:r>
      <w:r w:rsidRPr="003F714E">
        <w:rPr>
          <w:rFonts w:eastAsia="TimesNewRoman"/>
          <w:i/>
        </w:rPr>
        <w:t>мость готовой продукции.</w:t>
      </w:r>
    </w:p>
    <w:p w:rsidR="0077231A" w:rsidRPr="003F714E" w:rsidRDefault="0077231A" w:rsidP="0077231A">
      <w:pPr>
        <w:ind w:firstLine="709"/>
        <w:rPr>
          <w:rFonts w:eastAsia="TimesNewRoman"/>
          <w:i/>
        </w:rPr>
      </w:pPr>
      <w:r w:rsidRPr="003F714E">
        <w:rPr>
          <w:rFonts w:eastAsia="TimesNewRoman"/>
          <w:i/>
        </w:rPr>
        <w:t>В процессе кругооборота оборотные средства проходят три стадии: дене</w:t>
      </w:r>
      <w:r w:rsidRPr="003F714E">
        <w:rPr>
          <w:rFonts w:eastAsia="TimesNewRoman"/>
          <w:i/>
        </w:rPr>
        <w:t>ж</w:t>
      </w:r>
      <w:r w:rsidRPr="003F714E">
        <w:rPr>
          <w:rFonts w:eastAsia="TimesNewRoman"/>
          <w:i/>
        </w:rPr>
        <w:t>ную, производственную и товарную.</w:t>
      </w:r>
    </w:p>
    <w:p w:rsidR="0077231A" w:rsidRPr="003F714E" w:rsidRDefault="0077231A" w:rsidP="0077231A">
      <w:pPr>
        <w:pStyle w:val="a3"/>
        <w:ind w:firstLine="709"/>
        <w:jc w:val="both"/>
        <w:rPr>
          <w:i/>
        </w:rPr>
      </w:pPr>
      <w:r w:rsidRPr="003F714E">
        <w:rPr>
          <w:i/>
          <w:iCs/>
        </w:rPr>
        <w:t xml:space="preserve">Оборотные средства предприятия </w:t>
      </w:r>
      <w:r w:rsidRPr="003F714E">
        <w:rPr>
          <w:rFonts w:eastAsia="TimesNewRoman"/>
          <w:i/>
        </w:rPr>
        <w:t>состоят их оборотных производственных фондов и фондов обращения</w:t>
      </w:r>
      <w:r w:rsidRPr="003F714E">
        <w:rPr>
          <w:i/>
        </w:rPr>
        <w:t>.</w:t>
      </w:r>
    </w:p>
    <w:p w:rsidR="0077231A" w:rsidRPr="003F714E" w:rsidRDefault="0077231A" w:rsidP="0077231A">
      <w:pPr>
        <w:pStyle w:val="a3"/>
        <w:ind w:firstLine="709"/>
        <w:jc w:val="both"/>
        <w:rPr>
          <w:i/>
        </w:rPr>
      </w:pPr>
      <w:r w:rsidRPr="003F714E">
        <w:rPr>
          <w:rFonts w:eastAsia="TimesNewRoman"/>
          <w:i/>
        </w:rPr>
        <w:t xml:space="preserve">К </w:t>
      </w:r>
      <w:r w:rsidRPr="003F714E">
        <w:rPr>
          <w:i/>
          <w:iCs/>
        </w:rPr>
        <w:t xml:space="preserve">оборотным </w:t>
      </w:r>
      <w:r w:rsidRPr="003F714E">
        <w:rPr>
          <w:rFonts w:eastAsia="TimesNewRoman"/>
          <w:i/>
        </w:rPr>
        <w:t xml:space="preserve">производственным </w:t>
      </w:r>
      <w:r w:rsidRPr="003F714E">
        <w:rPr>
          <w:i/>
          <w:iCs/>
        </w:rPr>
        <w:t xml:space="preserve">фондам </w:t>
      </w:r>
      <w:r w:rsidRPr="003F714E">
        <w:rPr>
          <w:rFonts w:eastAsia="TimesNewRoman"/>
          <w:i/>
        </w:rPr>
        <w:t>относятся следующие элементы</w:t>
      </w:r>
      <w:r w:rsidRPr="003F714E">
        <w:rPr>
          <w:i/>
        </w:rPr>
        <w:t>:</w:t>
      </w:r>
    </w:p>
    <w:p w:rsidR="0077231A" w:rsidRPr="00F502A2" w:rsidRDefault="0077231A" w:rsidP="0077231A">
      <w:pPr>
        <w:pStyle w:val="a3"/>
        <w:ind w:firstLine="709"/>
        <w:jc w:val="both"/>
      </w:pPr>
      <w:r w:rsidRPr="003F714E">
        <w:rPr>
          <w:rFonts w:eastAsia="TimesNewRoman"/>
          <w:i/>
        </w:rPr>
        <w:t>І</w:t>
      </w:r>
      <w:r w:rsidRPr="003F714E">
        <w:rPr>
          <w:i/>
        </w:rPr>
        <w:t xml:space="preserve">. </w:t>
      </w:r>
      <w:r w:rsidRPr="003F714E">
        <w:rPr>
          <w:rFonts w:eastAsia="TimesNewRoman"/>
          <w:i/>
        </w:rPr>
        <w:t>Производственные запасы</w:t>
      </w:r>
      <w:r w:rsidRPr="00F502A2">
        <w:t xml:space="preserve">, </w:t>
      </w:r>
      <w:r w:rsidRPr="00F502A2">
        <w:rPr>
          <w:rFonts w:eastAsia="TimesNewRoman"/>
        </w:rPr>
        <w:t>которые необходимы для обеспечения процесса производства сырьем и материалами</w:t>
      </w:r>
      <w:r w:rsidRPr="00F502A2">
        <w:t xml:space="preserve">. </w:t>
      </w:r>
      <w:r w:rsidRPr="00F502A2">
        <w:rPr>
          <w:rFonts w:eastAsia="TimesNewRoman"/>
        </w:rPr>
        <w:t>К производственным запасам относятся</w:t>
      </w:r>
      <w:r w:rsidRPr="00F502A2">
        <w:t>:</w:t>
      </w:r>
    </w:p>
    <w:p w:rsidR="0077231A" w:rsidRPr="00F502A2" w:rsidRDefault="0077231A" w:rsidP="0077231A">
      <w:pPr>
        <w:pStyle w:val="a3"/>
        <w:ind w:firstLine="709"/>
        <w:jc w:val="both"/>
      </w:pPr>
      <w:proofErr w:type="gramStart"/>
      <w:r w:rsidRPr="00F502A2">
        <w:t xml:space="preserve">1) </w:t>
      </w:r>
      <w:r w:rsidRPr="00F502A2">
        <w:rPr>
          <w:rFonts w:eastAsia="TimesNewRoman"/>
        </w:rPr>
        <w:t>основные материалы</w:t>
      </w:r>
      <w:r w:rsidRPr="00F502A2">
        <w:t xml:space="preserve">, </w:t>
      </w:r>
      <w:r w:rsidRPr="00F502A2">
        <w:rPr>
          <w:rFonts w:eastAsia="TimesNewRoman"/>
        </w:rPr>
        <w:t>сырье</w:t>
      </w:r>
      <w:r w:rsidRPr="00F502A2">
        <w:t xml:space="preserve">, </w:t>
      </w:r>
      <w:r w:rsidRPr="00F502A2">
        <w:rPr>
          <w:rFonts w:eastAsia="TimesNewRoman"/>
        </w:rPr>
        <w:t>конструкции и детали</w:t>
      </w:r>
      <w:r w:rsidRPr="00F502A2">
        <w:t xml:space="preserve">, </w:t>
      </w:r>
      <w:r w:rsidRPr="00F502A2">
        <w:rPr>
          <w:rFonts w:eastAsia="TimesNewRoman"/>
        </w:rPr>
        <w:t>которые непосредственно будут брать участие в процессе производства и именно из которых изготавливается продукция</w:t>
      </w:r>
      <w:r w:rsidRPr="00F502A2">
        <w:t>;</w:t>
      </w:r>
      <w:proofErr w:type="gramEnd"/>
    </w:p>
    <w:p w:rsidR="0077231A" w:rsidRPr="00F502A2" w:rsidRDefault="0077231A" w:rsidP="0077231A">
      <w:pPr>
        <w:pStyle w:val="a3"/>
        <w:ind w:firstLine="709"/>
        <w:jc w:val="both"/>
      </w:pPr>
      <w:r w:rsidRPr="00F502A2">
        <w:t xml:space="preserve">2) </w:t>
      </w:r>
      <w:r w:rsidRPr="00F502A2">
        <w:rPr>
          <w:rFonts w:eastAsia="TimesNewRoman"/>
        </w:rPr>
        <w:t>вспомогательные материалы</w:t>
      </w:r>
      <w:r w:rsidRPr="00F502A2">
        <w:t xml:space="preserve">, </w:t>
      </w:r>
      <w:r w:rsidRPr="00F502A2">
        <w:rPr>
          <w:rFonts w:eastAsia="TimesNewRoman"/>
        </w:rPr>
        <w:t xml:space="preserve">конструкции </w:t>
      </w:r>
      <w:r w:rsidRPr="00F502A2">
        <w:t xml:space="preserve">и детали, </w:t>
      </w:r>
      <w:r w:rsidRPr="00F502A2">
        <w:rPr>
          <w:rFonts w:eastAsia="TimesNewRoman"/>
        </w:rPr>
        <w:t>которые не связаны н</w:t>
      </w:r>
      <w:r w:rsidRPr="00F502A2">
        <w:rPr>
          <w:rFonts w:eastAsia="TimesNewRoman"/>
        </w:rPr>
        <w:t>е</w:t>
      </w:r>
      <w:r w:rsidRPr="00F502A2">
        <w:rPr>
          <w:rFonts w:eastAsia="TimesNewRoman"/>
        </w:rPr>
        <w:t>посредственно с изготовлением</w:t>
      </w:r>
      <w:r>
        <w:rPr>
          <w:rFonts w:eastAsia="TimesNewRoman"/>
        </w:rPr>
        <w:t xml:space="preserve"> </w:t>
      </w:r>
      <w:r w:rsidRPr="00F502A2">
        <w:rPr>
          <w:rFonts w:eastAsia="TimesNewRoman"/>
        </w:rPr>
        <w:t>продукции</w:t>
      </w:r>
      <w:r w:rsidRPr="00F502A2">
        <w:t xml:space="preserve">, </w:t>
      </w:r>
      <w:r w:rsidRPr="00F502A2">
        <w:rPr>
          <w:rFonts w:eastAsia="TimesNewRoman"/>
        </w:rPr>
        <w:t xml:space="preserve">но необходимы для производственного процесса </w:t>
      </w:r>
      <w:r w:rsidRPr="00F502A2">
        <w:t>(</w:t>
      </w:r>
      <w:r w:rsidRPr="00F502A2">
        <w:rPr>
          <w:rFonts w:eastAsia="TimesNewRoman"/>
        </w:rPr>
        <w:t>смазочные материалы</w:t>
      </w:r>
      <w:r w:rsidRPr="00F502A2">
        <w:t xml:space="preserve">, </w:t>
      </w:r>
      <w:r w:rsidRPr="00F502A2">
        <w:rPr>
          <w:rFonts w:eastAsia="TimesNewRoman"/>
        </w:rPr>
        <w:t>топливо</w:t>
      </w:r>
      <w:r>
        <w:t xml:space="preserve">, </w:t>
      </w:r>
      <w:r w:rsidRPr="00F502A2">
        <w:rPr>
          <w:rFonts w:eastAsia="TimesNewRoman"/>
        </w:rPr>
        <w:t>запчасти для оборудования и т</w:t>
      </w:r>
      <w:r w:rsidRPr="00F502A2">
        <w:t>.</w:t>
      </w:r>
      <w:r w:rsidRPr="00F502A2">
        <w:rPr>
          <w:rFonts w:eastAsia="TimesNewRoman"/>
        </w:rPr>
        <w:t>д</w:t>
      </w:r>
      <w:r w:rsidRPr="00F502A2">
        <w:t>.).</w:t>
      </w:r>
    </w:p>
    <w:p w:rsidR="0077231A" w:rsidRPr="00F502A2" w:rsidRDefault="0077231A" w:rsidP="0077231A">
      <w:pPr>
        <w:pStyle w:val="a3"/>
        <w:ind w:firstLine="709"/>
        <w:jc w:val="both"/>
      </w:pPr>
      <w:r w:rsidRPr="00F502A2">
        <w:t xml:space="preserve">3) </w:t>
      </w:r>
      <w:r w:rsidRPr="00F502A2">
        <w:rPr>
          <w:rFonts w:eastAsia="TimesNewRoman"/>
        </w:rPr>
        <w:t>малоценные</w:t>
      </w:r>
      <w:r>
        <w:rPr>
          <w:rFonts w:eastAsia="TimesNewRoman"/>
        </w:rPr>
        <w:t xml:space="preserve"> </w:t>
      </w:r>
      <w:r w:rsidRPr="00F502A2">
        <w:rPr>
          <w:rFonts w:eastAsia="TimesNewRoman"/>
        </w:rPr>
        <w:t>инвентарь</w:t>
      </w:r>
      <w:r w:rsidRPr="00F502A2">
        <w:t xml:space="preserve">, </w:t>
      </w:r>
      <w:r w:rsidRPr="00F502A2">
        <w:rPr>
          <w:rFonts w:eastAsia="TimesNewRoman"/>
        </w:rPr>
        <w:t>инструменты</w:t>
      </w:r>
      <w:r w:rsidRPr="00F502A2">
        <w:t xml:space="preserve">, </w:t>
      </w:r>
      <w:r w:rsidRPr="00F502A2">
        <w:rPr>
          <w:rFonts w:eastAsia="TimesNewRoman"/>
        </w:rPr>
        <w:t>которые быстро изнашиваются</w:t>
      </w:r>
      <w:r>
        <w:rPr>
          <w:rFonts w:eastAsia="TimesNewRoman"/>
        </w:rPr>
        <w:t xml:space="preserve"> </w:t>
      </w:r>
      <w:r w:rsidRPr="00F502A2">
        <w:t>(</w:t>
      </w:r>
      <w:r w:rsidRPr="00F502A2">
        <w:rPr>
          <w:rFonts w:eastAsia="TimesNewRoman"/>
        </w:rPr>
        <w:t xml:space="preserve">срок годности до </w:t>
      </w:r>
      <w:r w:rsidRPr="00F502A2">
        <w:t xml:space="preserve">1 </w:t>
      </w:r>
      <w:r w:rsidRPr="00F502A2">
        <w:rPr>
          <w:rFonts w:eastAsia="TimesNewRoman"/>
        </w:rPr>
        <w:t>года</w:t>
      </w:r>
      <w:r w:rsidRPr="00F502A2">
        <w:t xml:space="preserve">). </w:t>
      </w:r>
      <w:r w:rsidRPr="00F502A2">
        <w:rPr>
          <w:rFonts w:eastAsia="TimesNewRoman"/>
        </w:rPr>
        <w:t>Также спецодежда</w:t>
      </w:r>
      <w:r>
        <w:t xml:space="preserve">, </w:t>
      </w:r>
      <w:r w:rsidRPr="00F502A2">
        <w:rPr>
          <w:rFonts w:eastAsia="TimesNewRoman"/>
        </w:rPr>
        <w:t>обувь и др</w:t>
      </w:r>
      <w:r w:rsidRPr="00F502A2">
        <w:t xml:space="preserve">. </w:t>
      </w:r>
      <w:r w:rsidRPr="00F502A2">
        <w:rPr>
          <w:rFonts w:eastAsia="TimesNewRoman"/>
        </w:rPr>
        <w:t>защитные приспособления незав</w:t>
      </w:r>
      <w:r w:rsidRPr="00F502A2">
        <w:rPr>
          <w:rFonts w:eastAsia="TimesNewRoman"/>
        </w:rPr>
        <w:t>и</w:t>
      </w:r>
      <w:r w:rsidRPr="00F502A2">
        <w:rPr>
          <w:rFonts w:eastAsia="TimesNewRoman"/>
        </w:rPr>
        <w:t>симо от срока эксплуатации и</w:t>
      </w:r>
      <w:r>
        <w:rPr>
          <w:rFonts w:eastAsia="TimesNewRoman"/>
        </w:rPr>
        <w:t xml:space="preserve"> </w:t>
      </w:r>
      <w:r w:rsidRPr="00F502A2">
        <w:rPr>
          <w:rFonts w:eastAsia="TimesNewRoman"/>
        </w:rPr>
        <w:t>стоимости</w:t>
      </w:r>
      <w:proofErr w:type="gramStart"/>
      <w:r w:rsidRPr="00F502A2">
        <w:t>.</w:t>
      </w:r>
      <w:proofErr w:type="gramEnd"/>
    </w:p>
    <w:p w:rsidR="0077231A" w:rsidRPr="00F502A2" w:rsidRDefault="0077231A" w:rsidP="0077231A">
      <w:pPr>
        <w:pStyle w:val="a3"/>
        <w:ind w:firstLine="709"/>
        <w:jc w:val="both"/>
      </w:pPr>
      <w:r w:rsidRPr="003F714E">
        <w:rPr>
          <w:rFonts w:eastAsia="TimesNewRoman"/>
          <w:i/>
        </w:rPr>
        <w:t>ІІ</w:t>
      </w:r>
      <w:r w:rsidRPr="003F714E">
        <w:rPr>
          <w:i/>
        </w:rPr>
        <w:t xml:space="preserve">. </w:t>
      </w:r>
      <w:r w:rsidRPr="003F714E">
        <w:rPr>
          <w:rFonts w:eastAsia="TimesNewRoman"/>
          <w:i/>
        </w:rPr>
        <w:t>Незавершенное производство</w:t>
      </w:r>
      <w:r w:rsidRPr="00F502A2">
        <w:t xml:space="preserve">. </w:t>
      </w:r>
      <w:r w:rsidRPr="00F502A2">
        <w:rPr>
          <w:rFonts w:eastAsia="TimesNewRoman"/>
        </w:rPr>
        <w:t>Это</w:t>
      </w:r>
      <w:r>
        <w:rPr>
          <w:rFonts w:eastAsia="TimesNewRoman"/>
        </w:rPr>
        <w:t xml:space="preserve"> </w:t>
      </w:r>
      <w:r w:rsidRPr="00F502A2">
        <w:rPr>
          <w:rFonts w:eastAsia="TimesNewRoman"/>
        </w:rPr>
        <w:t>предметы труда</w:t>
      </w:r>
      <w:r w:rsidRPr="00F502A2">
        <w:t xml:space="preserve">, </w:t>
      </w:r>
      <w:r w:rsidRPr="00F502A2">
        <w:rPr>
          <w:rFonts w:eastAsia="TimesNewRoman"/>
        </w:rPr>
        <w:t>обработку которых не з</w:t>
      </w:r>
      <w:r w:rsidRPr="00F502A2">
        <w:rPr>
          <w:rFonts w:eastAsia="TimesNewRoman"/>
        </w:rPr>
        <w:t>а</w:t>
      </w:r>
      <w:r w:rsidRPr="00F502A2">
        <w:rPr>
          <w:rFonts w:eastAsia="TimesNewRoman"/>
        </w:rPr>
        <w:t>вершило предприятие</w:t>
      </w:r>
      <w:r w:rsidRPr="00F502A2">
        <w:t xml:space="preserve">. </w:t>
      </w:r>
      <w:r w:rsidRPr="00F502A2">
        <w:rPr>
          <w:rFonts w:eastAsia="TimesNewRoman"/>
        </w:rPr>
        <w:t>Незавершенное производство характерно для</w:t>
      </w:r>
      <w:r>
        <w:rPr>
          <w:rFonts w:eastAsia="TimesNewRoman"/>
        </w:rPr>
        <w:t xml:space="preserve"> </w:t>
      </w:r>
      <w:r w:rsidRPr="00F502A2">
        <w:rPr>
          <w:rFonts w:eastAsia="TimesNewRoman"/>
        </w:rPr>
        <w:t>предприятий</w:t>
      </w:r>
      <w:r w:rsidRPr="00F502A2">
        <w:t xml:space="preserve">, </w:t>
      </w:r>
      <w:r w:rsidRPr="00F502A2">
        <w:rPr>
          <w:rFonts w:eastAsia="TimesNewRoman"/>
        </w:rPr>
        <w:t>у которых производственный цикл больше</w:t>
      </w:r>
      <w:r>
        <w:rPr>
          <w:rFonts w:eastAsia="TimesNewRoman"/>
        </w:rPr>
        <w:t xml:space="preserve"> </w:t>
      </w:r>
      <w:r w:rsidRPr="00F502A2">
        <w:rPr>
          <w:rFonts w:eastAsia="TimesNewRoman"/>
        </w:rPr>
        <w:t>одного дня</w:t>
      </w:r>
      <w:proofErr w:type="gramStart"/>
      <w:r w:rsidRPr="00F502A2">
        <w:t>.</w:t>
      </w:r>
      <w:proofErr w:type="gramEnd"/>
    </w:p>
    <w:p w:rsidR="0077231A" w:rsidRPr="00F502A2" w:rsidRDefault="0077231A" w:rsidP="0077231A">
      <w:pPr>
        <w:pStyle w:val="a3"/>
        <w:ind w:firstLine="709"/>
        <w:jc w:val="both"/>
      </w:pPr>
      <w:r w:rsidRPr="003F714E">
        <w:rPr>
          <w:rFonts w:eastAsia="TimesNewRoman"/>
          <w:i/>
        </w:rPr>
        <w:t>ІІІ</w:t>
      </w:r>
      <w:r w:rsidRPr="003F714E">
        <w:rPr>
          <w:i/>
        </w:rPr>
        <w:t xml:space="preserve">. </w:t>
      </w:r>
      <w:r w:rsidRPr="003F714E">
        <w:rPr>
          <w:rFonts w:eastAsia="TimesNewRoman"/>
          <w:i/>
        </w:rPr>
        <w:t>Затраты будущих периодов</w:t>
      </w:r>
      <w:r w:rsidRPr="00F502A2">
        <w:t>.</w:t>
      </w:r>
      <w:r>
        <w:t xml:space="preserve"> </w:t>
      </w:r>
      <w:r w:rsidRPr="00F502A2">
        <w:rPr>
          <w:rFonts w:eastAsia="TimesNewRoman"/>
        </w:rPr>
        <w:t>К ним относятся</w:t>
      </w:r>
      <w:r w:rsidRPr="00F502A2">
        <w:t xml:space="preserve">: </w:t>
      </w:r>
      <w:r w:rsidRPr="00F502A2">
        <w:rPr>
          <w:rFonts w:eastAsia="TimesNewRoman"/>
        </w:rPr>
        <w:t>затраты на выполнение</w:t>
      </w:r>
      <w:r>
        <w:rPr>
          <w:rFonts w:eastAsia="TimesNewRoman"/>
        </w:rPr>
        <w:t xml:space="preserve"> </w:t>
      </w:r>
      <w:r w:rsidRPr="00F502A2">
        <w:rPr>
          <w:rFonts w:eastAsia="TimesNewRoman"/>
        </w:rPr>
        <w:t>нау</w:t>
      </w:r>
      <w:r w:rsidRPr="00F502A2">
        <w:rPr>
          <w:rFonts w:eastAsia="TimesNewRoman"/>
        </w:rPr>
        <w:t>ч</w:t>
      </w:r>
      <w:r w:rsidRPr="00F502A2">
        <w:rPr>
          <w:rFonts w:eastAsia="TimesNewRoman"/>
        </w:rPr>
        <w:t>но</w:t>
      </w:r>
      <w:r w:rsidRPr="00F502A2">
        <w:t>-</w:t>
      </w:r>
      <w:r w:rsidRPr="00F502A2">
        <w:rPr>
          <w:rFonts w:eastAsia="TimesNewRoman"/>
        </w:rPr>
        <w:t>исследовательских</w:t>
      </w:r>
      <w:r w:rsidRPr="00F502A2">
        <w:t xml:space="preserve">, </w:t>
      </w:r>
      <w:r w:rsidRPr="00F502A2">
        <w:rPr>
          <w:rFonts w:eastAsia="TimesNewRoman"/>
        </w:rPr>
        <w:t>рационализаторских работ</w:t>
      </w:r>
      <w:r w:rsidRPr="00F502A2">
        <w:t xml:space="preserve">; </w:t>
      </w:r>
      <w:r w:rsidRPr="00F502A2">
        <w:rPr>
          <w:rFonts w:eastAsia="TimesNewRoman"/>
        </w:rPr>
        <w:t>освоение новой техники</w:t>
      </w:r>
      <w:r w:rsidRPr="00F502A2">
        <w:t xml:space="preserve">; </w:t>
      </w:r>
      <w:r w:rsidRPr="00F502A2">
        <w:rPr>
          <w:rFonts w:eastAsia="TimesNewRoman"/>
        </w:rPr>
        <w:t>арендная плата и т</w:t>
      </w:r>
      <w:r w:rsidRPr="00F502A2">
        <w:t>.</w:t>
      </w:r>
      <w:r w:rsidRPr="00F502A2">
        <w:rPr>
          <w:rFonts w:eastAsia="TimesNewRoman"/>
        </w:rPr>
        <w:t>д</w:t>
      </w:r>
      <w:r w:rsidRPr="00F502A2">
        <w:t xml:space="preserve">., </w:t>
      </w:r>
      <w:r w:rsidRPr="00F502A2">
        <w:rPr>
          <w:rFonts w:eastAsia="TimesNewRoman"/>
        </w:rPr>
        <w:t>которые</w:t>
      </w:r>
      <w:r>
        <w:rPr>
          <w:rFonts w:eastAsia="TimesNewRoman"/>
        </w:rPr>
        <w:t xml:space="preserve"> </w:t>
      </w:r>
      <w:r w:rsidRPr="00F502A2">
        <w:rPr>
          <w:rFonts w:eastAsia="TimesNewRoman"/>
        </w:rPr>
        <w:t>осуществляются в течение года</w:t>
      </w:r>
      <w:r w:rsidRPr="00F502A2">
        <w:t xml:space="preserve">, </w:t>
      </w:r>
      <w:r w:rsidRPr="00F502A2">
        <w:rPr>
          <w:rFonts w:eastAsia="TimesNewRoman"/>
        </w:rPr>
        <w:t>а на себестоимость продукции будут отнесены в следующем</w:t>
      </w:r>
      <w:r>
        <w:rPr>
          <w:rFonts w:eastAsia="TimesNewRoman"/>
        </w:rPr>
        <w:t xml:space="preserve"> </w:t>
      </w:r>
      <w:r w:rsidRPr="00F502A2">
        <w:rPr>
          <w:rFonts w:eastAsia="TimesNewRoman"/>
        </w:rPr>
        <w:t>периоде</w:t>
      </w:r>
      <w:r w:rsidRPr="00F502A2">
        <w:t>.</w:t>
      </w:r>
    </w:p>
    <w:p w:rsidR="0077231A" w:rsidRPr="003F714E" w:rsidRDefault="0077231A" w:rsidP="0077231A">
      <w:pPr>
        <w:pStyle w:val="a3"/>
        <w:ind w:firstLine="709"/>
        <w:jc w:val="both"/>
        <w:rPr>
          <w:rFonts w:eastAsia="TimesNewRoman"/>
          <w:i/>
        </w:rPr>
      </w:pPr>
      <w:r w:rsidRPr="003F714E">
        <w:rPr>
          <w:rFonts w:eastAsia="TimesNewRoman"/>
          <w:i/>
        </w:rPr>
        <w:t xml:space="preserve">К </w:t>
      </w:r>
      <w:r w:rsidRPr="003F714E">
        <w:rPr>
          <w:rFonts w:eastAsia="TimesNewRoman"/>
          <w:i/>
          <w:iCs/>
        </w:rPr>
        <w:t>фондам обращения</w:t>
      </w:r>
      <w:r w:rsidRPr="003F714E">
        <w:rPr>
          <w:rFonts w:eastAsia="TimesNewRoman"/>
          <w:i/>
        </w:rPr>
        <w:t xml:space="preserve"> относятся:</w:t>
      </w:r>
    </w:p>
    <w:p w:rsidR="0077231A" w:rsidRPr="003F714E" w:rsidRDefault="0077231A" w:rsidP="0077231A">
      <w:pPr>
        <w:pStyle w:val="a3"/>
        <w:ind w:firstLine="709"/>
        <w:jc w:val="both"/>
        <w:rPr>
          <w:rFonts w:eastAsia="TimesNewRoman"/>
          <w:i/>
        </w:rPr>
      </w:pPr>
      <w:r w:rsidRPr="003F714E">
        <w:rPr>
          <w:rFonts w:eastAsia="TimesNewRoman"/>
          <w:i/>
        </w:rPr>
        <w:t>1) товарно-материальные ценности;</w:t>
      </w:r>
    </w:p>
    <w:p w:rsidR="0077231A" w:rsidRPr="003F714E" w:rsidRDefault="0077231A" w:rsidP="0077231A">
      <w:pPr>
        <w:pStyle w:val="a3"/>
        <w:ind w:firstLine="709"/>
        <w:jc w:val="both"/>
        <w:rPr>
          <w:rFonts w:eastAsia="TimesNewRoman"/>
          <w:i/>
        </w:rPr>
      </w:pPr>
      <w:r w:rsidRPr="003F714E">
        <w:rPr>
          <w:rFonts w:eastAsia="TimesNewRoman"/>
          <w:i/>
        </w:rPr>
        <w:t>2) денежные средства на расчетном счете предприятия в банке;</w:t>
      </w:r>
    </w:p>
    <w:p w:rsidR="0077231A" w:rsidRPr="003F714E" w:rsidRDefault="0077231A" w:rsidP="0077231A">
      <w:pPr>
        <w:pStyle w:val="a3"/>
        <w:ind w:firstLine="709"/>
        <w:jc w:val="both"/>
        <w:rPr>
          <w:rFonts w:eastAsia="TimesNewRoman"/>
          <w:i/>
        </w:rPr>
      </w:pPr>
      <w:r w:rsidRPr="003F714E">
        <w:rPr>
          <w:rFonts w:eastAsia="TimesNewRoman"/>
          <w:i/>
        </w:rPr>
        <w:t>3) деньги в кассе предприятия;</w:t>
      </w:r>
    </w:p>
    <w:p w:rsidR="0077231A" w:rsidRPr="003F714E" w:rsidRDefault="0077231A" w:rsidP="0077231A">
      <w:pPr>
        <w:pStyle w:val="a3"/>
        <w:ind w:firstLine="709"/>
        <w:jc w:val="both"/>
        <w:rPr>
          <w:rFonts w:eastAsia="TimesNewRoman"/>
          <w:i/>
        </w:rPr>
      </w:pPr>
      <w:r w:rsidRPr="003F714E">
        <w:rPr>
          <w:rFonts w:eastAsia="TimesNewRoman"/>
          <w:i/>
        </w:rPr>
        <w:t>4) деньги в расчетах с заказчиками (дебиторская задолженность);</w:t>
      </w:r>
    </w:p>
    <w:p w:rsidR="0077231A" w:rsidRPr="003F714E" w:rsidRDefault="0077231A" w:rsidP="0077231A">
      <w:pPr>
        <w:pStyle w:val="a3"/>
        <w:ind w:firstLine="709"/>
        <w:jc w:val="both"/>
        <w:rPr>
          <w:rFonts w:eastAsia="TimesNewRoman"/>
          <w:i/>
        </w:rPr>
      </w:pPr>
      <w:r w:rsidRPr="003F714E">
        <w:rPr>
          <w:rFonts w:eastAsia="TimesNewRoman"/>
          <w:i/>
        </w:rPr>
        <w:t>5) отгруженные товары, оказанные услуги.</w:t>
      </w:r>
    </w:p>
    <w:p w:rsidR="0077231A" w:rsidRPr="003F714E" w:rsidRDefault="0077231A" w:rsidP="0077231A">
      <w:pPr>
        <w:pStyle w:val="a3"/>
        <w:ind w:firstLine="709"/>
        <w:jc w:val="both"/>
        <w:rPr>
          <w:rFonts w:eastAsia="TimesNewRoman"/>
          <w:i/>
        </w:rPr>
      </w:pPr>
      <w:r w:rsidRPr="003F714E">
        <w:rPr>
          <w:rFonts w:eastAsia="TimesNewRoman"/>
          <w:i/>
        </w:rPr>
        <w:lastRenderedPageBreak/>
        <w:t>Оборотные средства предприятия классифицируются по следующим призн</w:t>
      </w:r>
      <w:r w:rsidRPr="003F714E">
        <w:rPr>
          <w:rFonts w:eastAsia="TimesNewRoman"/>
          <w:i/>
        </w:rPr>
        <w:t>а</w:t>
      </w:r>
      <w:r w:rsidRPr="003F714E">
        <w:rPr>
          <w:rFonts w:eastAsia="TimesNewRoman"/>
          <w:i/>
        </w:rPr>
        <w:t>кам:</w:t>
      </w:r>
    </w:p>
    <w:p w:rsidR="0077231A" w:rsidRPr="003F714E" w:rsidRDefault="0077231A" w:rsidP="0077231A">
      <w:pPr>
        <w:pStyle w:val="a3"/>
        <w:ind w:firstLine="709"/>
        <w:jc w:val="both"/>
        <w:rPr>
          <w:rFonts w:eastAsia="TimesNewRoman"/>
          <w:i/>
        </w:rPr>
      </w:pPr>
      <w:r w:rsidRPr="003F714E">
        <w:rPr>
          <w:rFonts w:eastAsia="TimesNewRoman"/>
          <w:i/>
        </w:rPr>
        <w:t>- в зависимости от места и роли в процессе производства;</w:t>
      </w:r>
    </w:p>
    <w:p w:rsidR="0077231A" w:rsidRPr="003F714E" w:rsidRDefault="0077231A" w:rsidP="0077231A">
      <w:pPr>
        <w:pStyle w:val="a3"/>
        <w:ind w:firstLine="709"/>
        <w:jc w:val="both"/>
        <w:rPr>
          <w:rFonts w:eastAsia="TimesNewRoman"/>
          <w:i/>
        </w:rPr>
      </w:pPr>
      <w:r w:rsidRPr="003F714E">
        <w:rPr>
          <w:rFonts w:eastAsia="TimesNewRoman"/>
          <w:i/>
        </w:rPr>
        <w:t>- в зависимости от источника создания и пополнения;</w:t>
      </w:r>
    </w:p>
    <w:p w:rsidR="0077231A" w:rsidRPr="00F502A2" w:rsidRDefault="0077231A" w:rsidP="0077231A">
      <w:pPr>
        <w:pStyle w:val="a3"/>
        <w:ind w:firstLine="709"/>
        <w:jc w:val="both"/>
        <w:rPr>
          <w:rFonts w:eastAsia="TimesNewRoman"/>
        </w:rPr>
      </w:pPr>
      <w:r w:rsidRPr="003F714E">
        <w:rPr>
          <w:rFonts w:eastAsia="TimesNewRoman"/>
          <w:i/>
        </w:rPr>
        <w:t>- в зависимости от способа планирования или нормирования</w:t>
      </w:r>
      <w:r w:rsidRPr="00F502A2">
        <w:rPr>
          <w:rFonts w:eastAsia="TimesNewRoman"/>
        </w:rPr>
        <w:t>.</w:t>
      </w:r>
    </w:p>
    <w:p w:rsidR="0077231A" w:rsidRPr="00F502A2" w:rsidRDefault="0077231A" w:rsidP="0077231A">
      <w:pPr>
        <w:pStyle w:val="a3"/>
        <w:ind w:firstLine="709"/>
        <w:jc w:val="both"/>
        <w:rPr>
          <w:rFonts w:eastAsia="TimesNewRoman"/>
        </w:rPr>
      </w:pPr>
      <w:r w:rsidRPr="00F502A2">
        <w:rPr>
          <w:rFonts w:eastAsia="TimesNewRoman"/>
        </w:rPr>
        <w:t>От места и роли в процессе производства оборотных средств делятся на</w:t>
      </w:r>
      <w:r>
        <w:rPr>
          <w:rFonts w:eastAsia="TimesNewRoman"/>
        </w:rPr>
        <w:t xml:space="preserve"> </w:t>
      </w:r>
      <w:r w:rsidRPr="00F502A2">
        <w:rPr>
          <w:rFonts w:eastAsia="TimesNewRoman"/>
        </w:rPr>
        <w:t>оборо</w:t>
      </w:r>
      <w:r w:rsidRPr="00F502A2">
        <w:rPr>
          <w:rFonts w:eastAsia="TimesNewRoman"/>
        </w:rPr>
        <w:t>т</w:t>
      </w:r>
      <w:r w:rsidRPr="00F502A2">
        <w:rPr>
          <w:rFonts w:eastAsia="TimesNewRoman"/>
        </w:rPr>
        <w:t>ные</w:t>
      </w:r>
      <w:r>
        <w:rPr>
          <w:rFonts w:eastAsia="TimesNewRoman"/>
        </w:rPr>
        <w:t xml:space="preserve"> производственные фонды и фонды обращения</w:t>
      </w:r>
      <w:r w:rsidRPr="00F502A2">
        <w:rPr>
          <w:rFonts w:eastAsia="TimesNewRoman"/>
        </w:rPr>
        <w:t>.</w:t>
      </w:r>
    </w:p>
    <w:p w:rsidR="0077231A" w:rsidRPr="00F502A2" w:rsidRDefault="0077231A" w:rsidP="0077231A">
      <w:pPr>
        <w:pStyle w:val="a3"/>
        <w:ind w:firstLine="709"/>
        <w:jc w:val="both"/>
        <w:rPr>
          <w:rFonts w:eastAsia="TimesNewRoman"/>
        </w:rPr>
      </w:pPr>
      <w:r w:rsidRPr="00F502A2">
        <w:rPr>
          <w:rFonts w:eastAsia="TimesNewRoman"/>
        </w:rPr>
        <w:t>В зависимости от источника создания различают оборотные средства заемные и собственные.</w:t>
      </w:r>
    </w:p>
    <w:p w:rsidR="0077231A" w:rsidRPr="00F502A2" w:rsidRDefault="0077231A" w:rsidP="0077231A">
      <w:pPr>
        <w:pStyle w:val="a3"/>
        <w:ind w:firstLine="709"/>
        <w:jc w:val="both"/>
        <w:rPr>
          <w:rFonts w:eastAsia="TimesNewRoman"/>
        </w:rPr>
      </w:pPr>
      <w:r w:rsidRPr="00F502A2">
        <w:rPr>
          <w:rFonts w:eastAsia="TimesNewRoman"/>
        </w:rPr>
        <w:t>По способу планирования и нормирования оборотные средства делятся</w:t>
      </w:r>
      <w:r>
        <w:rPr>
          <w:rFonts w:eastAsia="TimesNewRoman"/>
        </w:rPr>
        <w:t xml:space="preserve"> </w:t>
      </w:r>
      <w:proofErr w:type="gramStart"/>
      <w:r w:rsidRPr="00F502A2">
        <w:rPr>
          <w:rFonts w:eastAsia="TimesNewRoman"/>
        </w:rPr>
        <w:t>на</w:t>
      </w:r>
      <w:proofErr w:type="gramEnd"/>
      <w:r w:rsidRPr="00F502A2">
        <w:rPr>
          <w:rFonts w:eastAsia="TimesNewRoman"/>
        </w:rPr>
        <w:t xml:space="preserve"> но</w:t>
      </w:r>
      <w:r w:rsidRPr="00F502A2">
        <w:rPr>
          <w:rFonts w:eastAsia="TimesNewRoman"/>
        </w:rPr>
        <w:t>р</w:t>
      </w:r>
      <w:r w:rsidRPr="00F502A2">
        <w:rPr>
          <w:rFonts w:eastAsia="TimesNewRoman"/>
        </w:rPr>
        <w:t>мируемые и ненормируемые.</w:t>
      </w:r>
    </w:p>
    <w:p w:rsidR="0077231A" w:rsidRPr="00F502A2" w:rsidRDefault="0077231A" w:rsidP="0077231A">
      <w:pPr>
        <w:pStyle w:val="a3"/>
        <w:ind w:firstLine="709"/>
        <w:jc w:val="both"/>
        <w:rPr>
          <w:rFonts w:eastAsia="TimesNewRoman"/>
        </w:rPr>
      </w:pPr>
      <w:r w:rsidRPr="00F502A2">
        <w:rPr>
          <w:rFonts w:eastAsia="TimesNewRoman"/>
          <w:iCs/>
        </w:rPr>
        <w:t xml:space="preserve">Нормируемые </w:t>
      </w:r>
      <w:r w:rsidRPr="00F502A2">
        <w:rPr>
          <w:rFonts w:eastAsia="TimesNewRoman"/>
        </w:rPr>
        <w:t>оборотные средства представляют собой тот их минимум,</w:t>
      </w:r>
      <w:r>
        <w:rPr>
          <w:rFonts w:eastAsia="TimesNewRoman"/>
        </w:rPr>
        <w:t xml:space="preserve"> </w:t>
      </w:r>
      <w:r w:rsidRPr="00F502A2">
        <w:rPr>
          <w:rFonts w:eastAsia="TimesNewRoman"/>
        </w:rPr>
        <w:t>кот</w:t>
      </w:r>
      <w:r w:rsidRPr="00F502A2">
        <w:rPr>
          <w:rFonts w:eastAsia="TimesNewRoman"/>
        </w:rPr>
        <w:t>о</w:t>
      </w:r>
      <w:r w:rsidRPr="00F502A2">
        <w:rPr>
          <w:rFonts w:eastAsia="TimesNewRoman"/>
        </w:rPr>
        <w:t>рый необходим для обеспечения бесперебойного функционирования</w:t>
      </w:r>
      <w:r>
        <w:rPr>
          <w:rFonts w:eastAsia="TimesNewRoman"/>
        </w:rPr>
        <w:t xml:space="preserve"> </w:t>
      </w:r>
      <w:r w:rsidRPr="00F502A2">
        <w:rPr>
          <w:rFonts w:eastAsia="TimesNewRoman"/>
        </w:rPr>
        <w:t>предприятия.</w:t>
      </w:r>
    </w:p>
    <w:p w:rsidR="0077231A" w:rsidRPr="00F502A2" w:rsidRDefault="0077231A" w:rsidP="0077231A">
      <w:pPr>
        <w:pStyle w:val="a3"/>
        <w:ind w:firstLine="709"/>
        <w:jc w:val="both"/>
      </w:pPr>
      <w:r w:rsidRPr="00F502A2">
        <w:rPr>
          <w:rFonts w:eastAsia="TimesNewRoman"/>
          <w:iCs/>
        </w:rPr>
        <w:t xml:space="preserve">Ненормированные </w:t>
      </w:r>
      <w:r>
        <w:rPr>
          <w:rFonts w:eastAsia="TimesNewRoman"/>
          <w:iCs/>
        </w:rPr>
        <w:t>–</w:t>
      </w:r>
      <w:r w:rsidRPr="00F502A2">
        <w:rPr>
          <w:rFonts w:eastAsia="TimesNewRoman"/>
          <w:iCs/>
        </w:rPr>
        <w:t xml:space="preserve"> </w:t>
      </w:r>
      <w:r w:rsidRPr="00F502A2">
        <w:rPr>
          <w:rFonts w:eastAsia="TimesNewRoman"/>
        </w:rPr>
        <w:t>это дополнительные оборотные средства, которые</w:t>
      </w:r>
      <w:r>
        <w:rPr>
          <w:rFonts w:eastAsia="TimesNewRoman"/>
        </w:rPr>
        <w:t xml:space="preserve"> </w:t>
      </w:r>
      <w:r w:rsidRPr="00F502A2">
        <w:rPr>
          <w:rFonts w:eastAsia="TimesNewRoman"/>
        </w:rPr>
        <w:t>испол</w:t>
      </w:r>
      <w:r w:rsidRPr="00F502A2">
        <w:rPr>
          <w:rFonts w:eastAsia="TimesNewRoman"/>
        </w:rPr>
        <w:t>ь</w:t>
      </w:r>
      <w:r w:rsidRPr="00F502A2">
        <w:rPr>
          <w:rFonts w:eastAsia="TimesNewRoman"/>
        </w:rPr>
        <w:t>зуют, как правило, на расширение производства.</w:t>
      </w:r>
      <w:r>
        <w:rPr>
          <w:rFonts w:eastAsia="TimesNewRoman"/>
        </w:rPr>
        <w:t xml:space="preserve"> </w:t>
      </w:r>
      <w:r w:rsidRPr="00F502A2">
        <w:rPr>
          <w:rFonts w:eastAsia="TimesNewRoman"/>
        </w:rPr>
        <w:t xml:space="preserve">Таким образом, </w:t>
      </w:r>
      <w:proofErr w:type="gramStart"/>
      <w:r w:rsidRPr="00F502A2">
        <w:rPr>
          <w:rFonts w:eastAsia="TimesNewRoman"/>
        </w:rPr>
        <w:t>к</w:t>
      </w:r>
      <w:proofErr w:type="gramEnd"/>
      <w:r w:rsidRPr="00F502A2">
        <w:rPr>
          <w:rFonts w:eastAsia="TimesNewRoman"/>
        </w:rPr>
        <w:t xml:space="preserve"> нормируемым о</w:t>
      </w:r>
      <w:r w:rsidRPr="00F502A2">
        <w:rPr>
          <w:rFonts w:eastAsia="TimesNewRoman"/>
        </w:rPr>
        <w:t>т</w:t>
      </w:r>
      <w:r w:rsidRPr="00F502A2">
        <w:rPr>
          <w:rFonts w:eastAsia="TimesNewRoman"/>
        </w:rPr>
        <w:t xml:space="preserve">носятся оборотные фонды предприятия, а к ненормируемым </w:t>
      </w:r>
      <w:r>
        <w:rPr>
          <w:rFonts w:eastAsia="TimesNewRoman"/>
        </w:rPr>
        <w:t>–</w:t>
      </w:r>
      <w:r w:rsidRPr="00F502A2">
        <w:rPr>
          <w:rFonts w:eastAsia="TimesNewRoman"/>
        </w:rPr>
        <w:t xml:space="preserve"> фонды обращения.</w:t>
      </w:r>
    </w:p>
    <w:p w:rsidR="0077231A" w:rsidRPr="000F75D5" w:rsidRDefault="0077231A" w:rsidP="0077231A">
      <w:pPr>
        <w:pStyle w:val="a3"/>
        <w:ind w:firstLine="709"/>
        <w:jc w:val="both"/>
      </w:pPr>
      <w:r w:rsidRPr="000F75D5">
        <w:t>Наиболее</w:t>
      </w:r>
      <w:r>
        <w:t xml:space="preserve"> </w:t>
      </w:r>
      <w:r w:rsidRPr="000F75D5">
        <w:t>распространены три метода нормирования оборотных средств:</w:t>
      </w:r>
    </w:p>
    <w:p w:rsidR="0077231A" w:rsidRPr="000F75D5" w:rsidRDefault="0077231A" w:rsidP="0077231A">
      <w:pPr>
        <w:pStyle w:val="a3"/>
        <w:ind w:firstLine="709"/>
        <w:jc w:val="both"/>
      </w:pPr>
      <w:r w:rsidRPr="000F75D5">
        <w:t>- аналитический;</w:t>
      </w:r>
    </w:p>
    <w:p w:rsidR="0077231A" w:rsidRPr="000F75D5" w:rsidRDefault="0077231A" w:rsidP="0077231A">
      <w:pPr>
        <w:pStyle w:val="a3"/>
        <w:ind w:firstLine="709"/>
        <w:jc w:val="both"/>
      </w:pPr>
      <w:r w:rsidRPr="000F75D5">
        <w:t>- коэффициентный;</w:t>
      </w:r>
    </w:p>
    <w:p w:rsidR="0077231A" w:rsidRPr="000F75D5" w:rsidRDefault="0077231A" w:rsidP="0077231A">
      <w:pPr>
        <w:pStyle w:val="a3"/>
        <w:ind w:firstLine="709"/>
        <w:jc w:val="both"/>
      </w:pPr>
      <w:r w:rsidRPr="000F75D5">
        <w:t>- метод прямого счета.</w:t>
      </w:r>
    </w:p>
    <w:p w:rsidR="0077231A" w:rsidRPr="000F75D5" w:rsidRDefault="0077231A" w:rsidP="0077231A">
      <w:pPr>
        <w:pStyle w:val="a3"/>
        <w:ind w:firstLine="709"/>
        <w:jc w:val="both"/>
      </w:pPr>
      <w:r w:rsidRPr="000F75D5">
        <w:rPr>
          <w:rFonts w:eastAsia="TimesNewRoman,Italic"/>
          <w:iCs/>
        </w:rPr>
        <w:t>Аналитический метод</w:t>
      </w:r>
      <w:r>
        <w:rPr>
          <w:rFonts w:eastAsia="TimesNewRoman,Italic"/>
          <w:iCs/>
        </w:rPr>
        <w:t xml:space="preserve"> </w:t>
      </w:r>
      <w:r w:rsidRPr="000F75D5">
        <w:t>основывается на анализе существующих оборотных фо</w:t>
      </w:r>
      <w:r w:rsidRPr="000F75D5">
        <w:t>н</w:t>
      </w:r>
      <w:r w:rsidRPr="000F75D5">
        <w:t>дов предприятия с дальнейшей корректировкой фактических запасов</w:t>
      </w:r>
      <w:r>
        <w:t xml:space="preserve"> </w:t>
      </w:r>
      <w:r w:rsidRPr="000F75D5">
        <w:t>в зависимости от потребностей</w:t>
      </w:r>
      <w:r>
        <w:t xml:space="preserve"> </w:t>
      </w:r>
      <w:r w:rsidRPr="000F75D5">
        <w:t>производства и извлечением из них излиш</w:t>
      </w:r>
      <w:r>
        <w:t>к</w:t>
      </w:r>
      <w:r w:rsidRPr="000F75D5">
        <w:t>ов.</w:t>
      </w:r>
    </w:p>
    <w:p w:rsidR="0077231A" w:rsidRPr="000F75D5" w:rsidRDefault="0077231A" w:rsidP="0077231A">
      <w:pPr>
        <w:pStyle w:val="a3"/>
        <w:ind w:firstLine="709"/>
        <w:jc w:val="both"/>
      </w:pPr>
      <w:r w:rsidRPr="000F75D5">
        <w:rPr>
          <w:rFonts w:eastAsia="TimesNewRoman,Italic"/>
          <w:iCs/>
        </w:rPr>
        <w:t>Коэффициентный метод</w:t>
      </w:r>
      <w:r>
        <w:rPr>
          <w:rFonts w:eastAsia="TimesNewRoman,Italic"/>
          <w:iCs/>
        </w:rPr>
        <w:t xml:space="preserve"> </w:t>
      </w:r>
      <w:r w:rsidRPr="000F75D5">
        <w:t>состоит в уточнении фактических запасов товарно-материальных ценностей на величину коэффициента смены условий</w:t>
      </w:r>
      <w:r>
        <w:t xml:space="preserve"> </w:t>
      </w:r>
      <w:r w:rsidRPr="000F75D5">
        <w:t>производства, к</w:t>
      </w:r>
      <w:r w:rsidRPr="000F75D5">
        <w:t>о</w:t>
      </w:r>
      <w:r w:rsidRPr="000F75D5">
        <w:t>торый рассчитывается на основе динамики развития предприятия за определенный п</w:t>
      </w:r>
      <w:r w:rsidRPr="000F75D5">
        <w:t>е</w:t>
      </w:r>
      <w:r w:rsidRPr="000F75D5">
        <w:t>риод.</w:t>
      </w:r>
    </w:p>
    <w:p w:rsidR="0077231A" w:rsidRPr="000F75D5" w:rsidRDefault="0077231A" w:rsidP="0077231A">
      <w:pPr>
        <w:pStyle w:val="a3"/>
        <w:ind w:firstLine="709"/>
        <w:jc w:val="both"/>
      </w:pPr>
      <w:r w:rsidRPr="000F75D5">
        <w:rPr>
          <w:rFonts w:eastAsia="TimesNewRoman,Italic"/>
          <w:iCs/>
        </w:rPr>
        <w:t>Метод прямого счета</w:t>
      </w:r>
      <w:r>
        <w:rPr>
          <w:rFonts w:eastAsia="TimesNewRoman,Italic"/>
          <w:iCs/>
        </w:rPr>
        <w:t xml:space="preserve"> </w:t>
      </w:r>
      <w:r w:rsidRPr="000F75D5">
        <w:t>базируется на расчетах нормативов по каждому</w:t>
      </w:r>
      <w:r>
        <w:t xml:space="preserve"> </w:t>
      </w:r>
      <w:r w:rsidRPr="000F75D5">
        <w:t>элементу оборотных средств.</w:t>
      </w:r>
    </w:p>
    <w:p w:rsidR="0077231A" w:rsidRDefault="0077231A" w:rsidP="0077231A">
      <w:pPr>
        <w:pStyle w:val="a3"/>
        <w:ind w:firstLine="709"/>
        <w:jc w:val="both"/>
      </w:pPr>
    </w:p>
    <w:p w:rsidR="0077231A" w:rsidRPr="001A38AD" w:rsidRDefault="0077231A" w:rsidP="0077231A">
      <w:pPr>
        <w:ind w:firstLine="720"/>
        <w:jc w:val="both"/>
        <w:rPr>
          <w:b/>
        </w:rPr>
      </w:pPr>
      <w:r w:rsidRPr="001A38AD">
        <w:rPr>
          <w:b/>
        </w:rPr>
        <w:t>2. Экономическая эффективность использования оборотных средств.</w:t>
      </w:r>
    </w:p>
    <w:p w:rsidR="0077231A" w:rsidRPr="003F714E" w:rsidRDefault="0077231A" w:rsidP="0077231A">
      <w:pPr>
        <w:pStyle w:val="a3"/>
        <w:ind w:firstLine="709"/>
        <w:jc w:val="both"/>
        <w:rPr>
          <w:i/>
        </w:rPr>
      </w:pPr>
      <w:r w:rsidRPr="003F714E">
        <w:rPr>
          <w:i/>
        </w:rPr>
        <w:t>Для оценки эффективности использования оборотных средств (фондов) прим</w:t>
      </w:r>
      <w:r w:rsidRPr="003F714E">
        <w:rPr>
          <w:i/>
        </w:rPr>
        <w:t>е</w:t>
      </w:r>
      <w:r w:rsidRPr="003F714E">
        <w:rPr>
          <w:i/>
        </w:rPr>
        <w:t>няются следующие показатели:</w:t>
      </w:r>
    </w:p>
    <w:p w:rsidR="0077231A" w:rsidRPr="003F714E" w:rsidRDefault="0077231A" w:rsidP="0077231A">
      <w:pPr>
        <w:pStyle w:val="a3"/>
        <w:ind w:firstLine="709"/>
        <w:jc w:val="both"/>
        <w:rPr>
          <w:i/>
        </w:rPr>
      </w:pPr>
      <w:r w:rsidRPr="003F714E">
        <w:rPr>
          <w:i/>
        </w:rPr>
        <w:t>1. Кратность обращения оборотных средств (коэффициент оборачиваем</w:t>
      </w:r>
      <w:r w:rsidRPr="003F714E">
        <w:rPr>
          <w:i/>
        </w:rPr>
        <w:t>о</w:t>
      </w:r>
      <w:r w:rsidRPr="003F714E">
        <w:rPr>
          <w:i/>
        </w:rPr>
        <w:t>сти):</w:t>
      </w:r>
    </w:p>
    <w:p w:rsidR="0077231A" w:rsidRPr="003F714E" w:rsidRDefault="0077231A" w:rsidP="0077231A">
      <w:pPr>
        <w:pStyle w:val="a3"/>
        <w:ind w:firstLine="709"/>
        <w:jc w:val="center"/>
        <w:rPr>
          <w:i/>
        </w:rPr>
      </w:pPr>
      <w:r w:rsidRPr="003F714E">
        <w:rPr>
          <w:i/>
        </w:rPr>
        <w:t>К</w:t>
      </w:r>
      <w:r w:rsidRPr="003F714E">
        <w:rPr>
          <w:i/>
          <w:vertAlign w:val="subscript"/>
        </w:rPr>
        <w:t>о</w:t>
      </w:r>
      <w:r w:rsidRPr="003F714E">
        <w:rPr>
          <w:i/>
        </w:rPr>
        <w:t xml:space="preserve"> = (ДВ + С – </w:t>
      </w:r>
      <w:proofErr w:type="spellStart"/>
      <w:r w:rsidRPr="003F714E">
        <w:rPr>
          <w:i/>
        </w:rPr>
        <w:t>ДВ</w:t>
      </w:r>
      <w:r w:rsidRPr="003F714E">
        <w:rPr>
          <w:i/>
          <w:vertAlign w:val="subscript"/>
        </w:rPr>
        <w:t>с</w:t>
      </w:r>
      <w:proofErr w:type="spellEnd"/>
      <w:r w:rsidRPr="003F714E">
        <w:rPr>
          <w:i/>
        </w:rPr>
        <w:t>) / Ф</w:t>
      </w:r>
      <w:r w:rsidRPr="003F714E">
        <w:rPr>
          <w:i/>
          <w:vertAlign w:val="subscript"/>
        </w:rPr>
        <w:t>об</w:t>
      </w:r>
      <w:r w:rsidRPr="003F714E">
        <w:rPr>
          <w:i/>
        </w:rPr>
        <w:t>,</w:t>
      </w:r>
    </w:p>
    <w:p w:rsidR="0077231A" w:rsidRPr="003F714E" w:rsidRDefault="0077231A" w:rsidP="0077231A">
      <w:pPr>
        <w:pStyle w:val="a3"/>
        <w:ind w:firstLine="709"/>
        <w:jc w:val="both"/>
        <w:rPr>
          <w:i/>
        </w:rPr>
      </w:pPr>
      <w:r w:rsidRPr="003F714E">
        <w:rPr>
          <w:i/>
        </w:rPr>
        <w:t>где ДВ – сумма денежной выручки от реализации продукции, оказанных услуг, тыс. руб.;</w:t>
      </w:r>
    </w:p>
    <w:p w:rsidR="0077231A" w:rsidRPr="003F714E" w:rsidRDefault="0077231A" w:rsidP="0077231A">
      <w:pPr>
        <w:pStyle w:val="a3"/>
        <w:ind w:firstLine="709"/>
        <w:jc w:val="both"/>
        <w:rPr>
          <w:i/>
        </w:rPr>
      </w:pPr>
      <w:proofErr w:type="gramStart"/>
      <w:r w:rsidRPr="003F714E">
        <w:rPr>
          <w:i/>
        </w:rPr>
        <w:t>С</w:t>
      </w:r>
      <w:proofErr w:type="gramEnd"/>
      <w:r w:rsidRPr="003F714E">
        <w:rPr>
          <w:i/>
        </w:rPr>
        <w:t xml:space="preserve"> – стоимость скота и птицы, переведенного в основное стадо, руб.;</w:t>
      </w:r>
    </w:p>
    <w:p w:rsidR="0077231A" w:rsidRPr="003F714E" w:rsidRDefault="0077231A" w:rsidP="0077231A">
      <w:pPr>
        <w:pStyle w:val="a3"/>
        <w:ind w:firstLine="709"/>
        <w:jc w:val="both"/>
        <w:rPr>
          <w:i/>
        </w:rPr>
      </w:pPr>
      <w:proofErr w:type="spellStart"/>
      <w:r w:rsidRPr="003F714E">
        <w:rPr>
          <w:i/>
        </w:rPr>
        <w:lastRenderedPageBreak/>
        <w:t>ДВ</w:t>
      </w:r>
      <w:r w:rsidRPr="003F714E">
        <w:rPr>
          <w:i/>
          <w:vertAlign w:val="subscript"/>
        </w:rPr>
        <w:t>с</w:t>
      </w:r>
      <w:proofErr w:type="spellEnd"/>
      <w:r w:rsidRPr="003F714E">
        <w:rPr>
          <w:i/>
        </w:rPr>
        <w:t xml:space="preserve"> – сумма денежной выручки от реализации животных, выбракованных из основного стада, тыс. руб.</w:t>
      </w:r>
    </w:p>
    <w:p w:rsidR="0077231A" w:rsidRPr="003F714E" w:rsidRDefault="0077231A" w:rsidP="0077231A">
      <w:pPr>
        <w:pStyle w:val="a3"/>
        <w:ind w:firstLine="709"/>
        <w:jc w:val="both"/>
        <w:rPr>
          <w:i/>
        </w:rPr>
      </w:pPr>
      <w:r w:rsidRPr="003F714E">
        <w:rPr>
          <w:i/>
        </w:rPr>
        <w:t>Ф</w:t>
      </w:r>
      <w:r w:rsidRPr="003F714E">
        <w:rPr>
          <w:i/>
          <w:vertAlign w:val="subscript"/>
        </w:rPr>
        <w:t>об</w:t>
      </w:r>
      <w:r w:rsidRPr="003F714E">
        <w:rPr>
          <w:i/>
        </w:rPr>
        <w:t xml:space="preserve"> – среднегодовой остаток оборотных средств, тыс. руб.</w:t>
      </w:r>
    </w:p>
    <w:p w:rsidR="0077231A" w:rsidRPr="003F714E" w:rsidRDefault="0077231A" w:rsidP="0077231A">
      <w:pPr>
        <w:pStyle w:val="a3"/>
        <w:ind w:firstLine="709"/>
        <w:jc w:val="both"/>
        <w:rPr>
          <w:i/>
        </w:rPr>
      </w:pPr>
      <w:r w:rsidRPr="003F714E">
        <w:rPr>
          <w:i/>
        </w:rPr>
        <w:t xml:space="preserve">2. Период обращения оборотных средств </w:t>
      </w:r>
      <w:proofErr w:type="gramStart"/>
      <w:r w:rsidRPr="003F714E">
        <w:rPr>
          <w:i/>
        </w:rPr>
        <w:t xml:space="preserve">( </w:t>
      </w:r>
      <w:proofErr w:type="gramEnd"/>
      <w:r w:rsidRPr="003F714E">
        <w:rPr>
          <w:i/>
        </w:rPr>
        <w:t>продолжительность или длител</w:t>
      </w:r>
      <w:r w:rsidRPr="003F714E">
        <w:rPr>
          <w:i/>
        </w:rPr>
        <w:t>ь</w:t>
      </w:r>
      <w:r w:rsidRPr="003F714E">
        <w:rPr>
          <w:i/>
        </w:rPr>
        <w:t>ность одного оборота – С</w:t>
      </w:r>
      <w:r w:rsidRPr="003F714E">
        <w:rPr>
          <w:i/>
          <w:vertAlign w:val="subscript"/>
        </w:rPr>
        <w:t>о</w:t>
      </w:r>
      <w:r w:rsidRPr="003F714E">
        <w:rPr>
          <w:i/>
        </w:rPr>
        <w:t>):</w:t>
      </w:r>
      <w:r w:rsidRPr="003F714E">
        <w:rPr>
          <w:i/>
        </w:rPr>
        <w:tab/>
      </w:r>
      <w:r w:rsidRPr="003F714E">
        <w:rPr>
          <w:i/>
        </w:rPr>
        <w:tab/>
      </w:r>
      <w:r w:rsidRPr="003F714E">
        <w:rPr>
          <w:i/>
        </w:rPr>
        <w:tab/>
      </w:r>
    </w:p>
    <w:p w:rsidR="0077231A" w:rsidRPr="003F714E" w:rsidRDefault="0077231A" w:rsidP="0077231A">
      <w:pPr>
        <w:pStyle w:val="a3"/>
        <w:ind w:firstLine="709"/>
        <w:jc w:val="center"/>
        <w:rPr>
          <w:i/>
        </w:rPr>
      </w:pPr>
      <w:proofErr w:type="gramStart"/>
      <w:r w:rsidRPr="003F714E">
        <w:rPr>
          <w:i/>
        </w:rPr>
        <w:t>С</w:t>
      </w:r>
      <w:r w:rsidRPr="003F714E">
        <w:rPr>
          <w:i/>
          <w:vertAlign w:val="subscript"/>
        </w:rPr>
        <w:t>о</w:t>
      </w:r>
      <w:proofErr w:type="gramEnd"/>
      <w:r w:rsidRPr="003F714E">
        <w:rPr>
          <w:i/>
        </w:rPr>
        <w:t xml:space="preserve"> = Ф</w:t>
      </w:r>
      <w:r w:rsidRPr="003F714E">
        <w:rPr>
          <w:i/>
          <w:vertAlign w:val="subscript"/>
        </w:rPr>
        <w:t>об</w:t>
      </w:r>
      <w:r w:rsidRPr="003F714E">
        <w:rPr>
          <w:i/>
        </w:rPr>
        <w:t xml:space="preserve"> </w:t>
      </w:r>
      <w:r w:rsidRPr="003F714E">
        <w:rPr>
          <w:i/>
          <w:rtl/>
        </w:rPr>
        <w:t>٠</w:t>
      </w:r>
      <w:r w:rsidRPr="003F714E">
        <w:rPr>
          <w:i/>
        </w:rPr>
        <w:t xml:space="preserve"> 365 / (ДВ + С – </w:t>
      </w:r>
      <w:proofErr w:type="spellStart"/>
      <w:r w:rsidRPr="003F714E">
        <w:rPr>
          <w:i/>
        </w:rPr>
        <w:t>ДВ</w:t>
      </w:r>
      <w:r w:rsidRPr="003F714E">
        <w:rPr>
          <w:i/>
          <w:vertAlign w:val="subscript"/>
        </w:rPr>
        <w:t>с</w:t>
      </w:r>
      <w:proofErr w:type="spellEnd"/>
      <w:r w:rsidRPr="003F714E">
        <w:rPr>
          <w:i/>
        </w:rPr>
        <w:t>)</w:t>
      </w:r>
    </w:p>
    <w:p w:rsidR="0077231A" w:rsidRPr="003F714E" w:rsidRDefault="0077231A" w:rsidP="0077231A">
      <w:pPr>
        <w:pStyle w:val="a3"/>
        <w:ind w:firstLine="709"/>
        <w:jc w:val="both"/>
        <w:rPr>
          <w:i/>
        </w:rPr>
      </w:pPr>
      <w:r w:rsidRPr="003F714E">
        <w:rPr>
          <w:i/>
        </w:rPr>
        <w:t>3. Среднегодовой остаток оборотных сре</w:t>
      </w:r>
      <w:proofErr w:type="gramStart"/>
      <w:r w:rsidRPr="003F714E">
        <w:rPr>
          <w:i/>
        </w:rPr>
        <w:t>дств в р</w:t>
      </w:r>
      <w:proofErr w:type="gramEnd"/>
      <w:r w:rsidRPr="003F714E">
        <w:rPr>
          <w:i/>
        </w:rPr>
        <w:t xml:space="preserve">асчете на 1 руб. денежной выручки (материалоемкость продукции – </w:t>
      </w:r>
      <w:proofErr w:type="spellStart"/>
      <w:r w:rsidRPr="003F714E">
        <w:rPr>
          <w:i/>
        </w:rPr>
        <w:t>М</w:t>
      </w:r>
      <w:r w:rsidRPr="003F714E">
        <w:rPr>
          <w:i/>
          <w:vertAlign w:val="subscript"/>
        </w:rPr>
        <w:t>е</w:t>
      </w:r>
      <w:proofErr w:type="spellEnd"/>
      <w:r w:rsidRPr="003F714E">
        <w:rPr>
          <w:i/>
        </w:rPr>
        <w:t>):</w:t>
      </w:r>
    </w:p>
    <w:p w:rsidR="0077231A" w:rsidRPr="003F714E" w:rsidRDefault="0077231A" w:rsidP="0077231A">
      <w:pPr>
        <w:pStyle w:val="a3"/>
        <w:ind w:firstLine="709"/>
        <w:jc w:val="center"/>
        <w:rPr>
          <w:i/>
        </w:rPr>
      </w:pPr>
      <w:proofErr w:type="spellStart"/>
      <w:r w:rsidRPr="003F714E">
        <w:rPr>
          <w:i/>
        </w:rPr>
        <w:t>М</w:t>
      </w:r>
      <w:r w:rsidRPr="003F714E">
        <w:rPr>
          <w:i/>
          <w:vertAlign w:val="subscript"/>
        </w:rPr>
        <w:t>е</w:t>
      </w:r>
      <w:proofErr w:type="spellEnd"/>
      <w:r w:rsidRPr="003F714E">
        <w:rPr>
          <w:i/>
        </w:rPr>
        <w:t xml:space="preserve"> = Ф</w:t>
      </w:r>
      <w:r w:rsidRPr="003F714E">
        <w:rPr>
          <w:i/>
          <w:vertAlign w:val="subscript"/>
        </w:rPr>
        <w:t>об</w:t>
      </w:r>
      <w:r w:rsidRPr="003F714E">
        <w:rPr>
          <w:i/>
        </w:rPr>
        <w:t xml:space="preserve"> / ДВ;</w:t>
      </w:r>
    </w:p>
    <w:p w:rsidR="0077231A" w:rsidRPr="003F714E" w:rsidRDefault="0077231A" w:rsidP="0077231A">
      <w:pPr>
        <w:pStyle w:val="a3"/>
        <w:ind w:firstLine="709"/>
        <w:jc w:val="both"/>
        <w:rPr>
          <w:i/>
        </w:rPr>
      </w:pPr>
      <w:r w:rsidRPr="003F714E">
        <w:rPr>
          <w:i/>
        </w:rPr>
        <w:t>4. Выручка от реализованной продукции на 1 руб. среднегодового остатка об</w:t>
      </w:r>
      <w:r w:rsidRPr="003F714E">
        <w:rPr>
          <w:i/>
        </w:rPr>
        <w:t>о</w:t>
      </w:r>
      <w:r w:rsidRPr="003F714E">
        <w:rPr>
          <w:i/>
        </w:rPr>
        <w:t>ротных средств (</w:t>
      </w:r>
      <w:proofErr w:type="spellStart"/>
      <w:r w:rsidRPr="003F714E">
        <w:rPr>
          <w:i/>
        </w:rPr>
        <w:t>материалоотдача</w:t>
      </w:r>
      <w:proofErr w:type="spellEnd"/>
      <w:r w:rsidRPr="003F714E">
        <w:rPr>
          <w:i/>
        </w:rPr>
        <w:t xml:space="preserve"> – М</w:t>
      </w:r>
      <w:r w:rsidRPr="003F714E">
        <w:rPr>
          <w:i/>
          <w:vertAlign w:val="subscript"/>
        </w:rPr>
        <w:t>о</w:t>
      </w:r>
      <w:r w:rsidRPr="003F714E">
        <w:rPr>
          <w:i/>
        </w:rPr>
        <w:t>):</w:t>
      </w:r>
    </w:p>
    <w:p w:rsidR="0077231A" w:rsidRPr="003F714E" w:rsidRDefault="0077231A" w:rsidP="0077231A">
      <w:pPr>
        <w:pStyle w:val="a3"/>
        <w:ind w:firstLine="709"/>
        <w:jc w:val="center"/>
        <w:rPr>
          <w:i/>
        </w:rPr>
      </w:pPr>
      <w:r w:rsidRPr="003F714E">
        <w:rPr>
          <w:i/>
        </w:rPr>
        <w:t>М</w:t>
      </w:r>
      <w:r w:rsidRPr="003F714E">
        <w:rPr>
          <w:i/>
          <w:vertAlign w:val="subscript"/>
        </w:rPr>
        <w:t>о</w:t>
      </w:r>
      <w:r w:rsidRPr="003F714E">
        <w:rPr>
          <w:i/>
        </w:rPr>
        <w:t xml:space="preserve"> = ДВ / Ф</w:t>
      </w:r>
      <w:r w:rsidRPr="003F714E">
        <w:rPr>
          <w:i/>
          <w:vertAlign w:val="subscript"/>
        </w:rPr>
        <w:t>об</w:t>
      </w:r>
      <w:r w:rsidRPr="003F714E">
        <w:rPr>
          <w:i/>
        </w:rPr>
        <w:t>.</w:t>
      </w:r>
    </w:p>
    <w:p w:rsidR="0077231A" w:rsidRDefault="0077231A" w:rsidP="0077231A">
      <w:pPr>
        <w:rPr>
          <w:rFonts w:eastAsia="TimesNewRoman"/>
        </w:rPr>
      </w:pPr>
    </w:p>
    <w:p w:rsidR="0077231A" w:rsidRPr="001A38AD" w:rsidRDefault="0077231A" w:rsidP="0077231A">
      <w:pPr>
        <w:ind w:firstLine="720"/>
        <w:jc w:val="both"/>
        <w:rPr>
          <w:b/>
        </w:rPr>
      </w:pPr>
      <w:r w:rsidRPr="001A38AD">
        <w:rPr>
          <w:b/>
        </w:rPr>
        <w:t>3. Основные пути улучшения использования оборотных средств.</w:t>
      </w:r>
    </w:p>
    <w:p w:rsidR="0077231A" w:rsidRPr="003F714E" w:rsidRDefault="0077231A" w:rsidP="0077231A">
      <w:pPr>
        <w:pStyle w:val="a3"/>
        <w:ind w:firstLine="709"/>
        <w:jc w:val="both"/>
        <w:rPr>
          <w:i/>
        </w:rPr>
      </w:pPr>
      <w:r w:rsidRPr="003F714E">
        <w:rPr>
          <w:i/>
        </w:rPr>
        <w:t>Основными направлениями, позволяющими более полно и рационально использ</w:t>
      </w:r>
      <w:r w:rsidRPr="003F714E">
        <w:rPr>
          <w:i/>
        </w:rPr>
        <w:t>о</w:t>
      </w:r>
      <w:r w:rsidRPr="003F714E">
        <w:rPr>
          <w:i/>
        </w:rPr>
        <w:t>вать оборотные средства, выступают:</w:t>
      </w:r>
    </w:p>
    <w:p w:rsidR="0077231A" w:rsidRPr="003F714E" w:rsidRDefault="0077231A" w:rsidP="0077231A">
      <w:pPr>
        <w:pStyle w:val="a3"/>
        <w:ind w:firstLine="709"/>
        <w:jc w:val="both"/>
        <w:rPr>
          <w:i/>
        </w:rPr>
      </w:pPr>
      <w:r w:rsidRPr="003F714E">
        <w:rPr>
          <w:i/>
        </w:rPr>
        <w:t>- повышение качества и снижение себестоимости производства собственных материальных оборотных средств;</w:t>
      </w:r>
    </w:p>
    <w:p w:rsidR="0077231A" w:rsidRPr="003F714E" w:rsidRDefault="0077231A" w:rsidP="0077231A">
      <w:pPr>
        <w:pStyle w:val="a3"/>
        <w:ind w:firstLine="709"/>
        <w:jc w:val="both"/>
        <w:rPr>
          <w:i/>
        </w:rPr>
      </w:pPr>
      <w:r w:rsidRPr="003F714E">
        <w:rPr>
          <w:i/>
        </w:rPr>
        <w:t>- ускорение оборачиваемости оборотных средств;</w:t>
      </w:r>
    </w:p>
    <w:p w:rsidR="0077231A" w:rsidRPr="003F714E" w:rsidRDefault="0077231A" w:rsidP="0077231A">
      <w:pPr>
        <w:pStyle w:val="a3"/>
        <w:ind w:firstLine="709"/>
        <w:jc w:val="both"/>
        <w:rPr>
          <w:i/>
        </w:rPr>
      </w:pPr>
      <w:r w:rsidRPr="003F714E">
        <w:rPr>
          <w:i/>
        </w:rPr>
        <w:t>- увеличение товарного оборота;</w:t>
      </w:r>
    </w:p>
    <w:p w:rsidR="0077231A" w:rsidRPr="003F714E" w:rsidRDefault="0077231A" w:rsidP="0077231A">
      <w:pPr>
        <w:pStyle w:val="a3"/>
        <w:ind w:firstLine="709"/>
        <w:jc w:val="both"/>
        <w:rPr>
          <w:i/>
        </w:rPr>
      </w:pPr>
      <w:r w:rsidRPr="003F714E">
        <w:rPr>
          <w:i/>
        </w:rPr>
        <w:t>- рост урожайности культур и продуктивности животных;</w:t>
      </w:r>
    </w:p>
    <w:p w:rsidR="0077231A" w:rsidRPr="003F714E" w:rsidRDefault="0077231A" w:rsidP="0077231A">
      <w:pPr>
        <w:pStyle w:val="a3"/>
        <w:ind w:firstLine="709"/>
        <w:jc w:val="both"/>
        <w:rPr>
          <w:i/>
        </w:rPr>
      </w:pPr>
      <w:r w:rsidRPr="003F714E">
        <w:rPr>
          <w:i/>
        </w:rPr>
        <w:t>- материальное стимулирование эффективного использования оборотных средств;</w:t>
      </w:r>
    </w:p>
    <w:p w:rsidR="0077231A" w:rsidRPr="003F714E" w:rsidRDefault="0077231A" w:rsidP="0077231A">
      <w:pPr>
        <w:pStyle w:val="a3"/>
        <w:ind w:firstLine="709"/>
        <w:jc w:val="both"/>
        <w:rPr>
          <w:i/>
        </w:rPr>
      </w:pPr>
      <w:r w:rsidRPr="003F714E">
        <w:rPr>
          <w:i/>
        </w:rPr>
        <w:t>- совершенствование нормирования и соблюдения корм и нормативов;</w:t>
      </w:r>
    </w:p>
    <w:p w:rsidR="0077231A" w:rsidRPr="003F714E" w:rsidRDefault="0077231A" w:rsidP="0077231A">
      <w:pPr>
        <w:pStyle w:val="a3"/>
        <w:ind w:firstLine="709"/>
        <w:jc w:val="both"/>
        <w:rPr>
          <w:i/>
        </w:rPr>
      </w:pPr>
      <w:r w:rsidRPr="003F714E">
        <w:rPr>
          <w:i/>
        </w:rPr>
        <w:t>- предотвращение различного рода потерь;</w:t>
      </w:r>
    </w:p>
    <w:p w:rsidR="0077231A" w:rsidRPr="003F714E" w:rsidRDefault="0077231A" w:rsidP="0077231A">
      <w:pPr>
        <w:pStyle w:val="a3"/>
        <w:ind w:firstLine="709"/>
        <w:jc w:val="both"/>
        <w:rPr>
          <w:i/>
        </w:rPr>
      </w:pPr>
      <w:r w:rsidRPr="003F714E">
        <w:rPr>
          <w:i/>
        </w:rPr>
        <w:t xml:space="preserve">- использование прогрессивных </w:t>
      </w:r>
      <w:proofErr w:type="spellStart"/>
      <w:r w:rsidRPr="003F714E">
        <w:rPr>
          <w:i/>
        </w:rPr>
        <w:t>материал</w:t>
      </w:r>
      <w:proofErr w:type="gramStart"/>
      <w:r w:rsidRPr="003F714E">
        <w:rPr>
          <w:i/>
        </w:rPr>
        <w:t>о</w:t>
      </w:r>
      <w:proofErr w:type="spellEnd"/>
      <w:r w:rsidRPr="003F714E">
        <w:rPr>
          <w:i/>
        </w:rPr>
        <w:t>-</w:t>
      </w:r>
      <w:proofErr w:type="gramEnd"/>
      <w:r w:rsidRPr="003F714E">
        <w:rPr>
          <w:i/>
        </w:rPr>
        <w:t xml:space="preserve"> и </w:t>
      </w:r>
      <w:proofErr w:type="spellStart"/>
      <w:r w:rsidRPr="003F714E">
        <w:rPr>
          <w:i/>
        </w:rPr>
        <w:t>энерго</w:t>
      </w:r>
      <w:proofErr w:type="spellEnd"/>
      <w:r w:rsidRPr="003F714E">
        <w:rPr>
          <w:i/>
        </w:rPr>
        <w:t xml:space="preserve"> сберегающих технологий;</w:t>
      </w:r>
    </w:p>
    <w:p w:rsidR="0077231A" w:rsidRPr="003F714E" w:rsidRDefault="0077231A" w:rsidP="0077231A">
      <w:pPr>
        <w:pStyle w:val="a3"/>
        <w:ind w:firstLine="709"/>
        <w:jc w:val="both"/>
        <w:rPr>
          <w:i/>
        </w:rPr>
      </w:pPr>
      <w:r w:rsidRPr="003F714E">
        <w:rPr>
          <w:i/>
        </w:rPr>
        <w:t>- оптимальная концентрация производства;</w:t>
      </w:r>
    </w:p>
    <w:p w:rsidR="0077231A" w:rsidRPr="003F714E" w:rsidRDefault="0077231A" w:rsidP="0077231A">
      <w:pPr>
        <w:pStyle w:val="a3"/>
        <w:ind w:firstLine="709"/>
        <w:jc w:val="both"/>
        <w:rPr>
          <w:i/>
        </w:rPr>
      </w:pPr>
      <w:r w:rsidRPr="003F714E">
        <w:rPr>
          <w:i/>
        </w:rPr>
        <w:t>- совершенствование организации и управления.</w:t>
      </w:r>
    </w:p>
    <w:p w:rsidR="00A11D0E" w:rsidRDefault="00A11D0E"/>
    <w:sectPr w:rsidR="00A11D0E" w:rsidSect="00CF2323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77231A"/>
    <w:rsid w:val="001F6396"/>
    <w:rsid w:val="003609AD"/>
    <w:rsid w:val="006535EC"/>
    <w:rsid w:val="0077231A"/>
    <w:rsid w:val="00803F1C"/>
    <w:rsid w:val="00A11D0E"/>
    <w:rsid w:val="00C06204"/>
    <w:rsid w:val="00CF2323"/>
    <w:rsid w:val="00D940AF"/>
    <w:rsid w:val="00DC3640"/>
    <w:rsid w:val="00ED2A02"/>
    <w:rsid w:val="00F64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1A"/>
    <w:pPr>
      <w:spacing w:after="0" w:line="240" w:lineRule="auto"/>
    </w:pPr>
    <w:rPr>
      <w:rFonts w:eastAsia="Times New Roman"/>
      <w:bCs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231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7723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4691</Characters>
  <Application>Microsoft Office Word</Application>
  <DocSecurity>0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2020-04-04T04:48:00Z</dcterms:created>
  <dcterms:modified xsi:type="dcterms:W3CDTF">2020-04-04T04:49:00Z</dcterms:modified>
</cp:coreProperties>
</file>