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B28" w:rsidRDefault="00D94960" w:rsidP="00D94960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D94960">
        <w:rPr>
          <w:rFonts w:ascii="Times New Roman" w:hAnsi="Times New Roman" w:cs="Times New Roman"/>
          <w:sz w:val="28"/>
          <w:szCs w:val="28"/>
        </w:rPr>
        <w:t xml:space="preserve">Роль научных работ Н.И. Вавилова, </w:t>
      </w:r>
      <w:proofErr w:type="spellStart"/>
      <w:r w:rsidRPr="00D94960">
        <w:rPr>
          <w:rFonts w:ascii="Times New Roman" w:hAnsi="Times New Roman" w:cs="Times New Roman"/>
          <w:sz w:val="28"/>
          <w:szCs w:val="28"/>
        </w:rPr>
        <w:t>Ч.Дарвина</w:t>
      </w:r>
      <w:proofErr w:type="spellEnd"/>
      <w:r w:rsidRPr="00D94960">
        <w:rPr>
          <w:rFonts w:ascii="Times New Roman" w:hAnsi="Times New Roman" w:cs="Times New Roman"/>
          <w:sz w:val="28"/>
          <w:szCs w:val="28"/>
        </w:rPr>
        <w:t xml:space="preserve">, И.В. Мичурина в развитии </w:t>
      </w:r>
      <w:r>
        <w:rPr>
          <w:rFonts w:ascii="Times New Roman" w:hAnsi="Times New Roman" w:cs="Times New Roman"/>
          <w:sz w:val="28"/>
          <w:szCs w:val="28"/>
        </w:rPr>
        <w:t xml:space="preserve">научной </w:t>
      </w:r>
      <w:r w:rsidRPr="00D94960">
        <w:rPr>
          <w:rFonts w:ascii="Times New Roman" w:hAnsi="Times New Roman" w:cs="Times New Roman"/>
          <w:sz w:val="28"/>
          <w:szCs w:val="28"/>
        </w:rPr>
        <w:t>селекции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6E44" w:rsidRPr="000C2026" w:rsidRDefault="00856E44" w:rsidP="000C2026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методы отбора вам известны? Расскажите об особенностях методов отбора.</w:t>
      </w:r>
      <w:r w:rsidR="002F0A5F">
        <w:rPr>
          <w:rFonts w:ascii="Times New Roman" w:hAnsi="Times New Roman" w:cs="Times New Roman"/>
          <w:sz w:val="28"/>
          <w:szCs w:val="28"/>
        </w:rPr>
        <w:t xml:space="preserve"> Техника проведения отборов,</w:t>
      </w:r>
    </w:p>
    <w:p w:rsidR="00D94960" w:rsidRDefault="00D94960" w:rsidP="00D94960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D94960">
        <w:rPr>
          <w:rFonts w:ascii="Times New Roman" w:hAnsi="Times New Roman" w:cs="Times New Roman"/>
          <w:sz w:val="28"/>
          <w:szCs w:val="28"/>
        </w:rPr>
        <w:t>Эколого-географическая систематика культурных растений.</w:t>
      </w:r>
    </w:p>
    <w:p w:rsidR="002F0A5F" w:rsidRPr="000C2026" w:rsidRDefault="002F0A5F" w:rsidP="000C2026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2F0A5F">
        <w:rPr>
          <w:rFonts w:ascii="Times New Roman" w:hAnsi="Times New Roman" w:cs="Times New Roman"/>
          <w:sz w:val="28"/>
          <w:szCs w:val="28"/>
        </w:rPr>
        <w:t>Особенности индивидуального отбора у само- и перекрестноопыляющихся и вегетативно размножаемых культур.</w:t>
      </w:r>
    </w:p>
    <w:p w:rsidR="00693B28" w:rsidRDefault="00D94960" w:rsidP="002F0A5F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D94960">
        <w:rPr>
          <w:rFonts w:ascii="Times New Roman" w:hAnsi="Times New Roman" w:cs="Times New Roman"/>
          <w:sz w:val="28"/>
          <w:szCs w:val="28"/>
        </w:rPr>
        <w:t>Учение Н. И. Вавилова о центрах происхождения и формирования культурных растений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F0A5F">
        <w:rPr>
          <w:rFonts w:ascii="Times New Roman" w:hAnsi="Times New Roman" w:cs="Times New Roman"/>
          <w:sz w:val="28"/>
          <w:szCs w:val="28"/>
        </w:rPr>
        <w:t>Закон гомологических рядов в наследственной изменчивости и его значение для селекции.</w:t>
      </w:r>
    </w:p>
    <w:p w:rsidR="00A42322" w:rsidRPr="000C2026" w:rsidRDefault="002F0A5F" w:rsidP="000C2026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оценок, применяемые в селекционной работе. Для чего применяют в селекции провокационные фоны? Как создают провокационные фоны?</w:t>
      </w:r>
    </w:p>
    <w:p w:rsidR="00A42322" w:rsidRPr="00A42322" w:rsidRDefault="00A42322" w:rsidP="002F0A5F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Какие</w:t>
      </w:r>
      <w:r w:rsidRPr="000A10B0">
        <w:rPr>
          <w:rFonts w:ascii="Times New Roman" w:hAnsi="Times New Roman"/>
          <w:color w:val="000000"/>
          <w:sz w:val="28"/>
          <w:szCs w:val="28"/>
        </w:rPr>
        <w:t xml:space="preserve"> генетически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0A10B0">
        <w:rPr>
          <w:rFonts w:ascii="Times New Roman" w:hAnsi="Times New Roman"/>
          <w:color w:val="000000"/>
          <w:sz w:val="28"/>
          <w:szCs w:val="28"/>
        </w:rPr>
        <w:t xml:space="preserve"> закономерност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0A10B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используются </w:t>
      </w:r>
      <w:r w:rsidRPr="000A10B0">
        <w:rPr>
          <w:rFonts w:ascii="Times New Roman" w:hAnsi="Times New Roman"/>
          <w:color w:val="000000"/>
          <w:sz w:val="28"/>
          <w:szCs w:val="28"/>
        </w:rPr>
        <w:t>для обоснования и дальнейшего совершенствования традиционных при</w:t>
      </w:r>
      <w:r>
        <w:rPr>
          <w:rFonts w:ascii="Cambria Math" w:hAnsi="Cambria Math" w:cs="Cambria Math"/>
          <w:color w:val="000000"/>
          <w:sz w:val="28"/>
          <w:szCs w:val="28"/>
        </w:rPr>
        <w:t>е</w:t>
      </w:r>
      <w:r w:rsidRPr="000A10B0">
        <w:rPr>
          <w:rFonts w:ascii="Times New Roman" w:hAnsi="Times New Roman"/>
          <w:color w:val="000000"/>
          <w:sz w:val="28"/>
          <w:szCs w:val="28"/>
        </w:rPr>
        <w:t>мов селекции: гибридизации, отбора</w:t>
      </w:r>
      <w:r>
        <w:rPr>
          <w:rFonts w:ascii="Times New Roman" w:hAnsi="Times New Roman"/>
          <w:color w:val="000000"/>
          <w:sz w:val="28"/>
          <w:szCs w:val="28"/>
        </w:rPr>
        <w:t>?</w:t>
      </w:r>
    </w:p>
    <w:p w:rsidR="00C5606C" w:rsidRPr="000C2026" w:rsidRDefault="00C5606C" w:rsidP="000C2026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0A10B0">
        <w:rPr>
          <w:rFonts w:ascii="Times New Roman" w:hAnsi="Times New Roman"/>
          <w:color w:val="000000"/>
          <w:sz w:val="28"/>
          <w:szCs w:val="28"/>
        </w:rPr>
        <w:t>Особенности</w:t>
      </w:r>
      <w:r>
        <w:rPr>
          <w:rFonts w:ascii="Times New Roman" w:hAnsi="Times New Roman"/>
          <w:color w:val="000000"/>
          <w:sz w:val="28"/>
          <w:szCs w:val="28"/>
        </w:rPr>
        <w:t xml:space="preserve"> использования</w:t>
      </w:r>
      <w:r w:rsidRPr="00C5606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95E8E">
        <w:rPr>
          <w:rFonts w:ascii="Times New Roman" w:hAnsi="Times New Roman"/>
          <w:color w:val="000000"/>
          <w:sz w:val="28"/>
          <w:szCs w:val="28"/>
        </w:rPr>
        <w:t xml:space="preserve">в селекции </w:t>
      </w:r>
      <w:r w:rsidRPr="00C5606C">
        <w:rPr>
          <w:rFonts w:ascii="Times New Roman" w:hAnsi="Times New Roman"/>
          <w:color w:val="000000"/>
          <w:sz w:val="28"/>
          <w:szCs w:val="28"/>
        </w:rPr>
        <w:t>исходного материала по степени селекционной проработки: дикорастущие виды, сорта народной селекции, селекционные сорта и формы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C5606C" w:rsidRDefault="004D275D" w:rsidP="004D275D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Значение</w:t>
      </w:r>
      <w:r w:rsidRPr="004D275D">
        <w:rPr>
          <w:rFonts w:ascii="Times New Roman" w:hAnsi="Times New Roman" w:cs="Times New Roman"/>
          <w:sz w:val="28"/>
          <w:szCs w:val="28"/>
        </w:rPr>
        <w:t xml:space="preserve"> внутривидовой гибридизации в селекции растений. Основные закономерности формообразовательного процесса в гибридных поколениях при внутривидовой гибридизации. Принципы подбора родительских пар.</w:t>
      </w:r>
    </w:p>
    <w:p w:rsidR="004D275D" w:rsidRPr="000C2026" w:rsidRDefault="00595E8E" w:rsidP="000C2026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5E8E">
        <w:rPr>
          <w:rFonts w:ascii="Times New Roman" w:hAnsi="Times New Roman" w:cs="Times New Roman"/>
          <w:sz w:val="28"/>
          <w:szCs w:val="28"/>
        </w:rPr>
        <w:t>Сорта (гибриды), созданные на основе использования метода отдаленной гибридизации.</w:t>
      </w:r>
      <w:r>
        <w:rPr>
          <w:rFonts w:ascii="Times New Roman" w:hAnsi="Times New Roman" w:cs="Times New Roman"/>
          <w:sz w:val="28"/>
          <w:szCs w:val="28"/>
        </w:rPr>
        <w:t xml:space="preserve"> Приведите примеры.</w:t>
      </w:r>
    </w:p>
    <w:p w:rsidR="00C5606C" w:rsidRDefault="004D275D" w:rsidP="00C5606C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4D275D">
        <w:rPr>
          <w:rFonts w:ascii="Times New Roman" w:hAnsi="Times New Roman" w:cs="Times New Roman"/>
          <w:sz w:val="28"/>
          <w:szCs w:val="28"/>
        </w:rPr>
        <w:t>Отдал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D275D">
        <w:rPr>
          <w:rFonts w:ascii="Times New Roman" w:hAnsi="Times New Roman" w:cs="Times New Roman"/>
          <w:sz w:val="28"/>
          <w:szCs w:val="28"/>
        </w:rPr>
        <w:t xml:space="preserve">нная гибридизация в современной селекции. </w:t>
      </w:r>
      <w:r>
        <w:rPr>
          <w:rFonts w:ascii="Times New Roman" w:hAnsi="Times New Roman" w:cs="Times New Roman"/>
          <w:sz w:val="28"/>
          <w:szCs w:val="28"/>
        </w:rPr>
        <w:t>Какие возникают трудно</w:t>
      </w:r>
      <w:r w:rsidR="00595E8E">
        <w:rPr>
          <w:rFonts w:ascii="Times New Roman" w:hAnsi="Times New Roman" w:cs="Times New Roman"/>
          <w:sz w:val="28"/>
          <w:szCs w:val="28"/>
        </w:rPr>
        <w:t>сти при отдаленной гибридизации</w:t>
      </w:r>
      <w:r w:rsidRPr="004D275D">
        <w:rPr>
          <w:rFonts w:ascii="Times New Roman" w:hAnsi="Times New Roman" w:cs="Times New Roman"/>
          <w:sz w:val="28"/>
          <w:szCs w:val="28"/>
        </w:rPr>
        <w:t xml:space="preserve"> и </w:t>
      </w:r>
      <w:r w:rsidR="00595E8E">
        <w:rPr>
          <w:rFonts w:ascii="Times New Roman" w:hAnsi="Times New Roman" w:cs="Times New Roman"/>
          <w:sz w:val="28"/>
          <w:szCs w:val="28"/>
        </w:rPr>
        <w:t xml:space="preserve">какие разработаны </w:t>
      </w:r>
      <w:r w:rsidRPr="004D275D">
        <w:rPr>
          <w:rFonts w:ascii="Times New Roman" w:hAnsi="Times New Roman" w:cs="Times New Roman"/>
          <w:sz w:val="28"/>
          <w:szCs w:val="28"/>
        </w:rPr>
        <w:t xml:space="preserve">способы преодоления </w:t>
      </w:r>
      <w:r w:rsidR="00595E8E">
        <w:rPr>
          <w:rFonts w:ascii="Times New Roman" w:hAnsi="Times New Roman" w:cs="Times New Roman"/>
          <w:sz w:val="28"/>
          <w:szCs w:val="28"/>
        </w:rPr>
        <w:t>этих проблем?</w:t>
      </w:r>
      <w:r w:rsidRPr="004D27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2322" w:rsidRPr="000C2026" w:rsidRDefault="00595E8E" w:rsidP="000C2026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A42322" w:rsidRDefault="00A42322" w:rsidP="00A42322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задачи реализуются </w:t>
      </w:r>
      <w:r w:rsidRPr="00A42322">
        <w:rPr>
          <w:rFonts w:ascii="Times New Roman" w:hAnsi="Times New Roman" w:cs="Times New Roman"/>
          <w:sz w:val="28"/>
          <w:szCs w:val="28"/>
        </w:rPr>
        <w:t>в современной селекции</w:t>
      </w:r>
      <w:r>
        <w:rPr>
          <w:rFonts w:ascii="Times New Roman" w:hAnsi="Times New Roman" w:cs="Times New Roman"/>
          <w:sz w:val="28"/>
          <w:szCs w:val="28"/>
        </w:rPr>
        <w:t xml:space="preserve"> методами</w:t>
      </w:r>
      <w:r w:rsidRPr="00A42322">
        <w:rPr>
          <w:rFonts w:ascii="Times New Roman" w:hAnsi="Times New Roman" w:cs="Times New Roman"/>
          <w:sz w:val="28"/>
          <w:szCs w:val="28"/>
        </w:rPr>
        <w:t xml:space="preserve"> отда</w:t>
      </w:r>
      <w:r>
        <w:rPr>
          <w:rFonts w:ascii="Times New Roman" w:hAnsi="Times New Roman" w:cs="Times New Roman"/>
          <w:sz w:val="28"/>
          <w:szCs w:val="28"/>
        </w:rPr>
        <w:t>ле</w:t>
      </w:r>
      <w:r w:rsidRPr="00A42322">
        <w:rPr>
          <w:rFonts w:ascii="Times New Roman" w:hAnsi="Times New Roman" w:cs="Times New Roman"/>
          <w:sz w:val="28"/>
          <w:szCs w:val="28"/>
        </w:rPr>
        <w:t>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A42322">
        <w:rPr>
          <w:rFonts w:ascii="Times New Roman" w:hAnsi="Times New Roman" w:cs="Times New Roman"/>
          <w:sz w:val="28"/>
          <w:szCs w:val="28"/>
        </w:rPr>
        <w:t xml:space="preserve"> гибридизаци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42322">
        <w:rPr>
          <w:rFonts w:ascii="Times New Roman" w:hAnsi="Times New Roman" w:cs="Times New Roman"/>
          <w:sz w:val="28"/>
          <w:szCs w:val="28"/>
        </w:rPr>
        <w:t>, мутагенез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42322">
        <w:rPr>
          <w:rFonts w:ascii="Times New Roman" w:hAnsi="Times New Roman" w:cs="Times New Roman"/>
          <w:sz w:val="28"/>
          <w:szCs w:val="28"/>
        </w:rPr>
        <w:t>, анеуплоиди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423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2322">
        <w:rPr>
          <w:rFonts w:ascii="Times New Roman" w:hAnsi="Times New Roman" w:cs="Times New Roman"/>
          <w:sz w:val="28"/>
          <w:szCs w:val="28"/>
        </w:rPr>
        <w:t>гаплоиди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A42322">
        <w:rPr>
          <w:rFonts w:ascii="Times New Roman" w:hAnsi="Times New Roman" w:cs="Times New Roman"/>
          <w:sz w:val="28"/>
          <w:szCs w:val="28"/>
        </w:rPr>
        <w:t>, полиплоиди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42322">
        <w:rPr>
          <w:rFonts w:ascii="Times New Roman" w:hAnsi="Times New Roman" w:cs="Times New Roman"/>
          <w:sz w:val="28"/>
          <w:szCs w:val="28"/>
        </w:rPr>
        <w:t>, инцухт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423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2322">
        <w:rPr>
          <w:rFonts w:ascii="Times New Roman" w:hAnsi="Times New Roman" w:cs="Times New Roman"/>
          <w:sz w:val="28"/>
          <w:szCs w:val="28"/>
        </w:rPr>
        <w:t>использовани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42322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A42322">
        <w:rPr>
          <w:rFonts w:ascii="Times New Roman" w:hAnsi="Times New Roman" w:cs="Times New Roman"/>
          <w:sz w:val="28"/>
          <w:szCs w:val="28"/>
        </w:rPr>
        <w:t xml:space="preserve"> мужской стерильности и гетерозиса.</w:t>
      </w:r>
    </w:p>
    <w:p w:rsidR="007A6228" w:rsidRPr="000C2026" w:rsidRDefault="007A6228" w:rsidP="000C2026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организована с</w:t>
      </w:r>
      <w:r w:rsidRPr="007A6228">
        <w:rPr>
          <w:rFonts w:ascii="Times New Roman" w:hAnsi="Times New Roman" w:cs="Times New Roman"/>
          <w:sz w:val="28"/>
          <w:szCs w:val="28"/>
        </w:rPr>
        <w:t>истема селекции и семеноводства в Российской Федерации</w:t>
      </w:r>
      <w:r>
        <w:rPr>
          <w:rFonts w:ascii="Times New Roman" w:hAnsi="Times New Roman" w:cs="Times New Roman"/>
          <w:sz w:val="28"/>
          <w:szCs w:val="28"/>
        </w:rPr>
        <w:t>?</w:t>
      </w:r>
      <w:r w:rsidR="004D275D">
        <w:rPr>
          <w:rFonts w:ascii="Times New Roman" w:hAnsi="Times New Roman" w:cs="Times New Roman"/>
          <w:sz w:val="28"/>
          <w:szCs w:val="28"/>
        </w:rPr>
        <w:t xml:space="preserve"> Какие структуры этой системы функционируют в РТ?</w:t>
      </w:r>
    </w:p>
    <w:p w:rsidR="007A6228" w:rsidRDefault="007A6228" w:rsidP="00A42322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7A6228">
        <w:rPr>
          <w:rFonts w:ascii="Times New Roman" w:hAnsi="Times New Roman" w:cs="Times New Roman"/>
          <w:sz w:val="28"/>
          <w:szCs w:val="28"/>
        </w:rPr>
        <w:t>Способы размножения растений: половое и вегетативное. Генетические особенности вегетативно размножаемых, перекр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A6228">
        <w:rPr>
          <w:rFonts w:ascii="Times New Roman" w:hAnsi="Times New Roman" w:cs="Times New Roman"/>
          <w:sz w:val="28"/>
          <w:szCs w:val="28"/>
        </w:rPr>
        <w:t xml:space="preserve">стноопыляющихся, самоопыляющихся растений и </w:t>
      </w:r>
      <w:proofErr w:type="spellStart"/>
      <w:r w:rsidRPr="007A6228">
        <w:rPr>
          <w:rFonts w:ascii="Times New Roman" w:hAnsi="Times New Roman" w:cs="Times New Roman"/>
          <w:sz w:val="28"/>
          <w:szCs w:val="28"/>
        </w:rPr>
        <w:t>апомиктов</w:t>
      </w:r>
      <w:proofErr w:type="spellEnd"/>
      <w:r w:rsidRPr="007A6228">
        <w:rPr>
          <w:rFonts w:ascii="Times New Roman" w:hAnsi="Times New Roman" w:cs="Times New Roman"/>
          <w:sz w:val="28"/>
          <w:szCs w:val="28"/>
        </w:rPr>
        <w:t>, определяющие при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A6228">
        <w:rPr>
          <w:rFonts w:ascii="Times New Roman" w:hAnsi="Times New Roman" w:cs="Times New Roman"/>
          <w:sz w:val="28"/>
          <w:szCs w:val="28"/>
        </w:rPr>
        <w:t>мы селекционной работы с ними.</w:t>
      </w:r>
    </w:p>
    <w:p w:rsidR="004D275D" w:rsidRPr="000C2026" w:rsidRDefault="007A6228" w:rsidP="000C2026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400" w:lineRule="exact"/>
        <w:ind w:left="0" w:firstLine="85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 Функции, </w:t>
      </w:r>
      <w:r w:rsidRPr="007A6228">
        <w:rPr>
          <w:rFonts w:ascii="Times New Roman" w:hAnsi="Times New Roman"/>
          <w:color w:val="000000"/>
          <w:sz w:val="28"/>
          <w:szCs w:val="28"/>
        </w:rPr>
        <w:t>задачи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7A6228">
        <w:rPr>
          <w:rFonts w:ascii="Times New Roman" w:hAnsi="Times New Roman"/>
          <w:color w:val="000000"/>
          <w:sz w:val="28"/>
          <w:szCs w:val="28"/>
        </w:rPr>
        <w:t xml:space="preserve"> структура Госкомисси</w:t>
      </w:r>
      <w:r>
        <w:rPr>
          <w:rFonts w:ascii="Times New Roman" w:hAnsi="Times New Roman"/>
          <w:color w:val="000000"/>
          <w:sz w:val="28"/>
          <w:szCs w:val="28"/>
        </w:rPr>
        <w:t xml:space="preserve">и </w:t>
      </w:r>
      <w:r w:rsidRPr="007A6228">
        <w:rPr>
          <w:rFonts w:ascii="Times New Roman" w:hAnsi="Times New Roman"/>
          <w:color w:val="000000"/>
          <w:sz w:val="28"/>
          <w:szCs w:val="28"/>
        </w:rPr>
        <w:t>по сортоиспытанию и охране селекционных достижений сельскохозяйственных культур при МСХ РФ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6C1C31" w:rsidRPr="006C1C31" w:rsidRDefault="006C1C31" w:rsidP="006C1C31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400" w:lineRule="exact"/>
        <w:ind w:left="0" w:firstLine="851"/>
        <w:rPr>
          <w:rFonts w:ascii="Times New Roman" w:hAnsi="Times New Roman"/>
          <w:color w:val="000000"/>
          <w:sz w:val="28"/>
          <w:szCs w:val="28"/>
        </w:rPr>
      </w:pPr>
      <w:r w:rsidRPr="006C1C31">
        <w:rPr>
          <w:rFonts w:ascii="Times New Roman" w:hAnsi="Times New Roman"/>
          <w:color w:val="000000"/>
          <w:sz w:val="28"/>
          <w:szCs w:val="28"/>
        </w:rPr>
        <w:t>Направления селекции, связанны</w:t>
      </w:r>
      <w:r>
        <w:rPr>
          <w:rFonts w:ascii="Times New Roman" w:hAnsi="Times New Roman"/>
          <w:color w:val="000000"/>
          <w:sz w:val="28"/>
          <w:szCs w:val="28"/>
        </w:rPr>
        <w:t xml:space="preserve">е с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биологизацией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земледелия. П</w:t>
      </w:r>
      <w:r w:rsidRPr="006C1C31">
        <w:rPr>
          <w:rFonts w:ascii="Times New Roman" w:hAnsi="Times New Roman"/>
          <w:color w:val="000000"/>
          <w:sz w:val="28"/>
          <w:szCs w:val="28"/>
        </w:rPr>
        <w:t>ризнаки</w:t>
      </w:r>
      <w:r>
        <w:rPr>
          <w:rFonts w:ascii="Times New Roman" w:hAnsi="Times New Roman"/>
          <w:color w:val="000000"/>
          <w:sz w:val="28"/>
          <w:szCs w:val="28"/>
        </w:rPr>
        <w:t xml:space="preserve"> сортов</w:t>
      </w:r>
      <w:r w:rsidRPr="006C1C31">
        <w:rPr>
          <w:rFonts w:ascii="Times New Roman" w:hAnsi="Times New Roman"/>
          <w:color w:val="000000"/>
          <w:sz w:val="28"/>
          <w:szCs w:val="28"/>
        </w:rPr>
        <w:t xml:space="preserve">, обуславливающие </w:t>
      </w:r>
      <w:r>
        <w:rPr>
          <w:rFonts w:ascii="Times New Roman" w:hAnsi="Times New Roman"/>
          <w:color w:val="000000"/>
          <w:sz w:val="28"/>
          <w:szCs w:val="28"/>
        </w:rPr>
        <w:t xml:space="preserve">биологическую ценность сортов и </w:t>
      </w:r>
      <w:r w:rsidRPr="006C1C31">
        <w:rPr>
          <w:rFonts w:ascii="Times New Roman" w:hAnsi="Times New Roman"/>
          <w:color w:val="000000"/>
          <w:sz w:val="28"/>
          <w:szCs w:val="28"/>
        </w:rPr>
        <w:t>возможность механизированного возделывания и уборки.</w:t>
      </w:r>
    </w:p>
    <w:p w:rsidR="006C1C31" w:rsidRPr="000C2026" w:rsidRDefault="006C1C31" w:rsidP="000C2026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400" w:lineRule="exact"/>
        <w:ind w:left="0" w:firstLine="851"/>
        <w:rPr>
          <w:rFonts w:ascii="Times New Roman" w:hAnsi="Times New Roman"/>
          <w:color w:val="000000"/>
          <w:sz w:val="28"/>
          <w:szCs w:val="28"/>
        </w:rPr>
      </w:pPr>
      <w:r w:rsidRPr="006C1C31">
        <w:rPr>
          <w:rFonts w:ascii="Times New Roman" w:hAnsi="Times New Roman"/>
          <w:color w:val="000000"/>
          <w:sz w:val="28"/>
          <w:szCs w:val="28"/>
        </w:rPr>
        <w:t>Понятие о сорте, гибриде. Сорта народной селекции. Селекционные сорта: линейные сорта, сорта-популяции, сорта-клоны, сорта гибридного происхождения.</w:t>
      </w:r>
    </w:p>
    <w:p w:rsidR="006C1C31" w:rsidRDefault="006C1C31" w:rsidP="006C1C31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400" w:lineRule="exact"/>
        <w:ind w:left="0" w:firstLine="85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Методы селекции на у</w:t>
      </w:r>
      <w:r w:rsidRPr="000A10B0">
        <w:rPr>
          <w:rFonts w:ascii="Times New Roman" w:hAnsi="Times New Roman"/>
          <w:color w:val="000000"/>
          <w:sz w:val="28"/>
          <w:szCs w:val="28"/>
        </w:rPr>
        <w:t xml:space="preserve">стойчивость к неблагоприятным почвенно-климатическим условиям: засухоустойчивость, холодостойкость, зимостойкость, устойчивость к переувлажнению, </w:t>
      </w:r>
      <w:proofErr w:type="spellStart"/>
      <w:r w:rsidRPr="000A10B0">
        <w:rPr>
          <w:rFonts w:ascii="Times New Roman" w:hAnsi="Times New Roman"/>
          <w:color w:val="000000"/>
          <w:sz w:val="28"/>
          <w:szCs w:val="28"/>
        </w:rPr>
        <w:t>солеустойчивость</w:t>
      </w:r>
      <w:proofErr w:type="spellEnd"/>
      <w:r w:rsidRPr="000A10B0">
        <w:rPr>
          <w:rFonts w:ascii="Times New Roman" w:hAnsi="Times New Roman"/>
          <w:color w:val="000000"/>
          <w:sz w:val="28"/>
          <w:szCs w:val="28"/>
        </w:rPr>
        <w:t>, устойчивость к кислотности почв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595E8E" w:rsidRPr="000C2026" w:rsidRDefault="00595E8E" w:rsidP="000C2026">
      <w:pPr>
        <w:pStyle w:val="a3"/>
        <w:numPr>
          <w:ilvl w:val="0"/>
          <w:numId w:val="1"/>
        </w:numPr>
        <w:ind w:left="0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типы скрещиваний используются при внутривидовой гибридизации? Приведите схемы скрещиваний и расскажите какие задачи реализуются при этом.</w:t>
      </w:r>
    </w:p>
    <w:p w:rsidR="00595E8E" w:rsidRPr="00F2758C" w:rsidRDefault="00F2758C" w:rsidP="00F2758C">
      <w:pPr>
        <w:pStyle w:val="a3"/>
        <w:numPr>
          <w:ilvl w:val="0"/>
          <w:numId w:val="1"/>
        </w:numPr>
        <w:ind w:left="0" w:firstLine="568"/>
        <w:rPr>
          <w:rFonts w:ascii="Times New Roman" w:hAnsi="Times New Roman" w:cs="Times New Roman"/>
          <w:sz w:val="28"/>
          <w:szCs w:val="28"/>
        </w:rPr>
      </w:pPr>
      <w:r w:rsidRPr="00F2758C">
        <w:rPr>
          <w:rFonts w:ascii="Times New Roman" w:hAnsi="Times New Roman" w:cs="Times New Roman"/>
          <w:sz w:val="28"/>
          <w:szCs w:val="28"/>
        </w:rPr>
        <w:t>Использование спонтанного и индуцированного мутагенеза в современной селекции. Типы мутагенов и при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2758C">
        <w:rPr>
          <w:rFonts w:ascii="Times New Roman" w:hAnsi="Times New Roman" w:cs="Times New Roman"/>
          <w:sz w:val="28"/>
          <w:szCs w:val="28"/>
        </w:rPr>
        <w:t>мы индуцированного мутагенеза.</w:t>
      </w:r>
    </w:p>
    <w:p w:rsidR="006C1C31" w:rsidRPr="000C2026" w:rsidRDefault="00F2758C" w:rsidP="000C2026">
      <w:pPr>
        <w:pStyle w:val="a3"/>
        <w:numPr>
          <w:ilvl w:val="0"/>
          <w:numId w:val="1"/>
        </w:numPr>
        <w:ind w:left="0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общ</w:t>
      </w:r>
      <w:r w:rsidR="00251CA9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и специфическ</w:t>
      </w:r>
      <w:r w:rsidR="00251CA9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комбинацио</w:t>
      </w:r>
      <w:r w:rsidR="00251CA9">
        <w:rPr>
          <w:rFonts w:ascii="Times New Roman" w:hAnsi="Times New Roman" w:cs="Times New Roman"/>
          <w:sz w:val="28"/>
          <w:szCs w:val="28"/>
        </w:rPr>
        <w:t>нная способность сорта, как оценивают сорта на эти признаки?</w:t>
      </w:r>
    </w:p>
    <w:p w:rsidR="002F0A5F" w:rsidRPr="00C5606C" w:rsidRDefault="00C5606C" w:rsidP="00C5606C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400" w:lineRule="exact"/>
        <w:ind w:left="0" w:firstLine="85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Способы создания исходного материала и оценки растений на </w:t>
      </w:r>
      <w:r w:rsidR="006C1C31" w:rsidRPr="006C1C31">
        <w:rPr>
          <w:rFonts w:ascii="Times New Roman" w:hAnsi="Times New Roman"/>
          <w:color w:val="000000"/>
          <w:sz w:val="28"/>
          <w:szCs w:val="28"/>
        </w:rPr>
        <w:t>устойчивость к болезням и вредителям.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D275D" w:rsidRPr="000C2026" w:rsidRDefault="00D94960" w:rsidP="000C2026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D94960">
        <w:rPr>
          <w:rFonts w:ascii="Times New Roman" w:hAnsi="Times New Roman" w:cs="Times New Roman"/>
          <w:sz w:val="28"/>
          <w:szCs w:val="28"/>
        </w:rPr>
        <w:t>Генетическая структура популяции и чистой линии, эффективность проводимого в них отбора</w:t>
      </w:r>
      <w:r>
        <w:rPr>
          <w:rFonts w:ascii="Times New Roman" w:hAnsi="Times New Roman" w:cs="Times New Roman"/>
          <w:sz w:val="28"/>
          <w:szCs w:val="28"/>
        </w:rPr>
        <w:t>. Каково значение местных сортов в создании нового</w:t>
      </w:r>
      <w:r w:rsidR="00C560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C5606C">
        <w:rPr>
          <w:rFonts w:ascii="Times New Roman" w:hAnsi="Times New Roman" w:cs="Times New Roman"/>
          <w:sz w:val="28"/>
          <w:szCs w:val="28"/>
        </w:rPr>
        <w:t>сходного материала для селекции?</w:t>
      </w:r>
    </w:p>
    <w:p w:rsidR="00C5606C" w:rsidRPr="00251CA9" w:rsidRDefault="00251CA9" w:rsidP="00251CA9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Свойства гетерозиса, каково значение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самоопыленных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линий в селекции гетерозисных гибридов? </w:t>
      </w:r>
    </w:p>
    <w:p w:rsidR="002F0A5F" w:rsidRPr="000C2026" w:rsidRDefault="002F0A5F" w:rsidP="000C2026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2F0A5F">
        <w:rPr>
          <w:rFonts w:ascii="Times New Roman" w:hAnsi="Times New Roman" w:cs="Times New Roman"/>
          <w:sz w:val="28"/>
          <w:szCs w:val="28"/>
        </w:rPr>
        <w:t>В чём</w:t>
      </w:r>
      <w:r>
        <w:rPr>
          <w:rFonts w:ascii="Times New Roman" w:hAnsi="Times New Roman" w:cs="Times New Roman"/>
          <w:sz w:val="28"/>
          <w:szCs w:val="28"/>
        </w:rPr>
        <w:t xml:space="preserve"> суть прямых и косвенных оценок? Приведите примеры.</w:t>
      </w:r>
    </w:p>
    <w:p w:rsidR="00D94960" w:rsidRDefault="00D94960" w:rsidP="00D94960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D94960">
        <w:rPr>
          <w:rFonts w:ascii="Times New Roman" w:hAnsi="Times New Roman" w:cs="Times New Roman"/>
          <w:sz w:val="28"/>
          <w:szCs w:val="28"/>
        </w:rPr>
        <w:t xml:space="preserve">В чём </w:t>
      </w:r>
      <w:r>
        <w:rPr>
          <w:rFonts w:ascii="Times New Roman" w:hAnsi="Times New Roman" w:cs="Times New Roman"/>
          <w:sz w:val="28"/>
          <w:szCs w:val="28"/>
        </w:rPr>
        <w:t xml:space="preserve">суть синтетической селекции? </w:t>
      </w:r>
      <w:r w:rsidRPr="00D94960">
        <w:rPr>
          <w:rFonts w:ascii="Times New Roman" w:hAnsi="Times New Roman" w:cs="Times New Roman"/>
          <w:sz w:val="28"/>
          <w:szCs w:val="28"/>
        </w:rPr>
        <w:t>Основной метод получения исходного материала в селекции.</w:t>
      </w:r>
    </w:p>
    <w:p w:rsidR="002F0A5F" w:rsidRPr="000C2026" w:rsidRDefault="002F0A5F" w:rsidP="000C2026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2F0A5F">
        <w:rPr>
          <w:rFonts w:ascii="Times New Roman" w:hAnsi="Times New Roman" w:cs="Times New Roman"/>
          <w:sz w:val="28"/>
          <w:szCs w:val="28"/>
        </w:rPr>
        <w:t xml:space="preserve">Основные методы оценки на устойчивость к биотическим </w:t>
      </w:r>
      <w:r>
        <w:rPr>
          <w:rFonts w:ascii="Times New Roman" w:hAnsi="Times New Roman" w:cs="Times New Roman"/>
          <w:sz w:val="28"/>
          <w:szCs w:val="28"/>
        </w:rPr>
        <w:t xml:space="preserve">и абиотическим </w:t>
      </w:r>
      <w:r w:rsidRPr="002F0A5F">
        <w:rPr>
          <w:rFonts w:ascii="Times New Roman" w:hAnsi="Times New Roman" w:cs="Times New Roman"/>
          <w:sz w:val="28"/>
          <w:szCs w:val="28"/>
        </w:rPr>
        <w:t>стрессам.</w:t>
      </w:r>
    </w:p>
    <w:p w:rsidR="00D94960" w:rsidRDefault="00D94960" w:rsidP="00D94960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Типы скрещиваний. </w:t>
      </w:r>
      <w:r w:rsidRPr="00D94960">
        <w:rPr>
          <w:rFonts w:ascii="Times New Roman" w:hAnsi="Times New Roman" w:cs="Times New Roman"/>
          <w:sz w:val="28"/>
          <w:szCs w:val="28"/>
        </w:rPr>
        <w:t>Основные методы подбора родительских пар для скрещиваний.</w:t>
      </w:r>
    </w:p>
    <w:p w:rsidR="002F0A5F" w:rsidRPr="000C2026" w:rsidRDefault="002F0A5F" w:rsidP="000C2026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методические требования следует соблюсти при закладке полевых опытов по селекции?</w:t>
      </w:r>
    </w:p>
    <w:p w:rsidR="00251CA9" w:rsidRPr="00D251CC" w:rsidRDefault="00D251CC" w:rsidP="00D251CC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D251CC">
        <w:rPr>
          <w:rFonts w:ascii="Times New Roman" w:hAnsi="Times New Roman" w:cs="Times New Roman"/>
          <w:sz w:val="28"/>
          <w:szCs w:val="28"/>
        </w:rPr>
        <w:lastRenderedPageBreak/>
        <w:t>Причины ухудшения сортовых качеств семян при репродуцировании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251C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251CC">
        <w:rPr>
          <w:rFonts w:ascii="Times New Roman" w:hAnsi="Times New Roman" w:cs="Times New Roman"/>
          <w:sz w:val="28"/>
          <w:szCs w:val="28"/>
        </w:rPr>
        <w:t>Условия, обеспечивающие формирование высококачественных семян и посадочного материала.</w:t>
      </w:r>
    </w:p>
    <w:p w:rsidR="00251CA9" w:rsidRPr="000C2026" w:rsidRDefault="002F0A5F" w:rsidP="000C2026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2F0A5F">
        <w:rPr>
          <w:rFonts w:ascii="Times New Roman" w:hAnsi="Times New Roman" w:cs="Times New Roman"/>
          <w:sz w:val="28"/>
          <w:szCs w:val="28"/>
        </w:rPr>
        <w:t>Виды сортоиспытаний, их назначение и способы проведения.</w:t>
      </w:r>
    </w:p>
    <w:p w:rsidR="00856E44" w:rsidRDefault="00856E44" w:rsidP="00856E44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856E44">
        <w:rPr>
          <w:rFonts w:ascii="Times New Roman" w:hAnsi="Times New Roman" w:cs="Times New Roman"/>
          <w:sz w:val="28"/>
          <w:szCs w:val="28"/>
        </w:rPr>
        <w:t>Современные методы, применяемые в селекции при отдалённой гибридизации.</w:t>
      </w:r>
      <w:r w:rsidRPr="00856E44">
        <w:t xml:space="preserve"> </w:t>
      </w:r>
      <w:r w:rsidRPr="00856E44">
        <w:rPr>
          <w:rFonts w:ascii="Times New Roman" w:hAnsi="Times New Roman" w:cs="Times New Roman"/>
          <w:sz w:val="28"/>
          <w:szCs w:val="28"/>
        </w:rPr>
        <w:t>Метод гибридизации соматических клеток разных видов и родов и перспективы его использования в селекции</w:t>
      </w:r>
      <w:r w:rsidR="002F0A5F">
        <w:rPr>
          <w:rFonts w:ascii="Times New Roman" w:hAnsi="Times New Roman" w:cs="Times New Roman"/>
          <w:sz w:val="28"/>
          <w:szCs w:val="28"/>
        </w:rPr>
        <w:t>.</w:t>
      </w:r>
    </w:p>
    <w:p w:rsidR="00395874" w:rsidRPr="000C2026" w:rsidRDefault="002F0A5F" w:rsidP="000C2026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2F0A5F">
        <w:rPr>
          <w:rFonts w:ascii="Times New Roman" w:hAnsi="Times New Roman" w:cs="Times New Roman"/>
          <w:sz w:val="28"/>
          <w:szCs w:val="28"/>
        </w:rPr>
        <w:t>Задачи государственного сортоиспытания.</w:t>
      </w:r>
      <w:r w:rsidR="00395874" w:rsidRPr="00395874">
        <w:t xml:space="preserve"> </w:t>
      </w:r>
      <w:r w:rsidR="00395874" w:rsidRPr="00395874">
        <w:rPr>
          <w:rFonts w:ascii="Times New Roman" w:hAnsi="Times New Roman" w:cs="Times New Roman"/>
          <w:sz w:val="28"/>
          <w:szCs w:val="28"/>
        </w:rPr>
        <w:t>Методика конкурсного государственного сортоиспытания.</w:t>
      </w:r>
    </w:p>
    <w:p w:rsidR="00856E44" w:rsidRDefault="00856E44" w:rsidP="00856E44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856E44">
        <w:rPr>
          <w:rFonts w:ascii="Times New Roman" w:hAnsi="Times New Roman" w:cs="Times New Roman"/>
          <w:sz w:val="28"/>
          <w:szCs w:val="28"/>
        </w:rPr>
        <w:t>Значение мутационной изменчивости для селекции. Какие типы мутаций вы знаете. Способы получения индуцированных мутаций.</w:t>
      </w:r>
    </w:p>
    <w:p w:rsidR="00395874" w:rsidRPr="000C2026" w:rsidRDefault="00395874" w:rsidP="000C2026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Причины ухудшения качества семян и способы их предотвращения.</w:t>
      </w:r>
    </w:p>
    <w:p w:rsidR="00856E44" w:rsidRDefault="00856E44" w:rsidP="00856E44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856E44">
        <w:rPr>
          <w:rFonts w:ascii="Times New Roman" w:hAnsi="Times New Roman" w:cs="Times New Roman"/>
          <w:sz w:val="28"/>
          <w:szCs w:val="28"/>
        </w:rPr>
        <w:t>Что такое полиплоидия. Ка</w:t>
      </w:r>
      <w:r>
        <w:rPr>
          <w:rFonts w:ascii="Times New Roman" w:hAnsi="Times New Roman" w:cs="Times New Roman"/>
          <w:sz w:val="28"/>
          <w:szCs w:val="28"/>
        </w:rPr>
        <w:t xml:space="preserve">кие типы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полиплоидов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 знаете.</w:t>
      </w:r>
      <w:r w:rsidRPr="00856E44">
        <w:rPr>
          <w:rFonts w:ascii="Times New Roman" w:hAnsi="Times New Roman" w:cs="Times New Roman"/>
          <w:sz w:val="28"/>
          <w:szCs w:val="28"/>
        </w:rPr>
        <w:t xml:space="preserve"> В чём проявляются недостатки и преимущества полиплоидных форм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95874" w:rsidRPr="000C2026" w:rsidRDefault="00395874" w:rsidP="000C2026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395874">
        <w:rPr>
          <w:rFonts w:ascii="Times New Roman" w:hAnsi="Times New Roman" w:cs="Times New Roman"/>
          <w:sz w:val="28"/>
          <w:szCs w:val="28"/>
        </w:rPr>
        <w:t>Понятие о сортосмене. Значение ускоренного внедрения новых сортов в производство.</w:t>
      </w:r>
      <w:r w:rsidRPr="00395874">
        <w:t xml:space="preserve"> </w:t>
      </w:r>
      <w:r w:rsidRPr="00395874">
        <w:rPr>
          <w:rFonts w:ascii="Times New Roman" w:hAnsi="Times New Roman" w:cs="Times New Roman"/>
          <w:sz w:val="28"/>
          <w:szCs w:val="28"/>
        </w:rPr>
        <w:t>Основные причины медленного внедрения новых сортов в производство и меры их предупреждения.</w:t>
      </w:r>
    </w:p>
    <w:p w:rsidR="00856E44" w:rsidRDefault="00D251CC" w:rsidP="00856E44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0A10B0">
        <w:rPr>
          <w:rFonts w:ascii="Times New Roman" w:hAnsi="Times New Roman"/>
          <w:color w:val="000000"/>
          <w:sz w:val="28"/>
          <w:szCs w:val="28"/>
        </w:rPr>
        <w:t>Семеноводство гибридных сортов. Особенности производства гибридных семян</w:t>
      </w:r>
      <w:r w:rsidR="00856E44">
        <w:rPr>
          <w:rFonts w:ascii="Times New Roman" w:hAnsi="Times New Roman" w:cs="Times New Roman"/>
          <w:sz w:val="28"/>
          <w:szCs w:val="28"/>
        </w:rPr>
        <w:t>.</w:t>
      </w:r>
    </w:p>
    <w:p w:rsidR="009076F6" w:rsidRPr="000C2026" w:rsidRDefault="00395874" w:rsidP="000C2026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Категории семян, предусмотренные законом о семеноводстве. Организация производства высококачественных семян по категориям.</w:t>
      </w:r>
    </w:p>
    <w:p w:rsidR="00856E44" w:rsidRDefault="00856E44" w:rsidP="00856E44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856E44">
        <w:rPr>
          <w:rFonts w:ascii="Times New Roman" w:hAnsi="Times New Roman" w:cs="Times New Roman"/>
          <w:sz w:val="28"/>
          <w:szCs w:val="28"/>
        </w:rPr>
        <w:t>Гетерозис и его производственное значение.</w:t>
      </w:r>
      <w:r w:rsidRPr="00856E44">
        <w:t xml:space="preserve"> </w:t>
      </w:r>
      <w:r w:rsidRPr="00856E44">
        <w:rPr>
          <w:rFonts w:ascii="Times New Roman" w:hAnsi="Times New Roman" w:cs="Times New Roman"/>
          <w:sz w:val="28"/>
          <w:szCs w:val="28"/>
        </w:rPr>
        <w:t>Основные схемы использования ЦМС при производстве гибридных семян кукурузы и других культур.</w:t>
      </w:r>
    </w:p>
    <w:p w:rsidR="009076F6" w:rsidRPr="000C2026" w:rsidRDefault="009076F6" w:rsidP="000C2026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9076F6">
        <w:rPr>
          <w:rFonts w:ascii="Times New Roman" w:hAnsi="Times New Roman" w:cs="Times New Roman"/>
          <w:sz w:val="28"/>
          <w:szCs w:val="28"/>
        </w:rPr>
        <w:t>Основные методы и приемы, обеспечивающие поддержание хозяйственно ценных качеств и биологических свойств сорта при выращивании семян элиты.</w:t>
      </w:r>
    </w:p>
    <w:p w:rsidR="00395874" w:rsidRDefault="00395874" w:rsidP="00856E44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395874">
        <w:rPr>
          <w:rFonts w:ascii="Times New Roman" w:hAnsi="Times New Roman" w:cs="Times New Roman"/>
          <w:sz w:val="28"/>
          <w:szCs w:val="28"/>
        </w:rPr>
        <w:t>Основные задачи семеноводства.</w:t>
      </w:r>
      <w:r>
        <w:rPr>
          <w:rFonts w:ascii="Times New Roman" w:hAnsi="Times New Roman" w:cs="Times New Roman"/>
          <w:sz w:val="28"/>
          <w:szCs w:val="28"/>
        </w:rPr>
        <w:t xml:space="preserve"> Организационная структура системы семеноводства в России? Норм</w:t>
      </w:r>
      <w:r w:rsidR="00BB2E78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тивные документы, регламентирующие деятельность в области семеноводства.</w:t>
      </w:r>
    </w:p>
    <w:p w:rsidR="00D02B52" w:rsidRPr="000C2026" w:rsidRDefault="009076F6" w:rsidP="000C2026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организации сортового и семенного контроля в России. В каких структурах это осуществляется? Какие характеристики при этом контролируются?</w:t>
      </w:r>
    </w:p>
    <w:p w:rsidR="00D02B52" w:rsidRDefault="00D02B52" w:rsidP="00856E44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биотехнологические методы применяются в селекции? Каковы преимущества этих методов перед классическими методами гибридизации, мутагенеза и т.д.?</w:t>
      </w:r>
    </w:p>
    <w:p w:rsidR="00D02B52" w:rsidRPr="00BB2E78" w:rsidRDefault="00D02B52" w:rsidP="000C2026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  <w:highlight w:val="yellow"/>
        </w:rPr>
      </w:pPr>
      <w:r w:rsidRPr="00BB2E78">
        <w:rPr>
          <w:rFonts w:ascii="Times New Roman" w:hAnsi="Times New Roman" w:cs="Times New Roman"/>
          <w:sz w:val="28"/>
          <w:szCs w:val="28"/>
          <w:highlight w:val="yellow"/>
        </w:rPr>
        <w:t xml:space="preserve">В чем суть полевой апробации? Методика проведения полевой апробации? </w:t>
      </w:r>
    </w:p>
    <w:p w:rsidR="00D02B52" w:rsidRDefault="00D02B52" w:rsidP="00856E44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технологии семенных посевов.</w:t>
      </w:r>
    </w:p>
    <w:p w:rsidR="00251CA9" w:rsidRPr="000C2026" w:rsidRDefault="00D02B52" w:rsidP="000C2026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Перечислите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апробационные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признаки сортов зерновых культур. Какие сорта пшеницы, ржи, ячменя в настоящее время допущены к возделыванию в Татарстане?</w:t>
      </w:r>
    </w:p>
    <w:p w:rsidR="00251CA9" w:rsidRPr="00251CA9" w:rsidRDefault="00251CA9" w:rsidP="00251CA9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251CA9">
        <w:rPr>
          <w:rFonts w:ascii="Times New Roman" w:hAnsi="Times New Roman" w:cs="Times New Roman"/>
          <w:sz w:val="28"/>
          <w:szCs w:val="28"/>
        </w:rPr>
        <w:t xml:space="preserve">Виды искусственного отбора: массовый, индивидуальный Способы изоляции потомств </w:t>
      </w:r>
      <w:proofErr w:type="spellStart"/>
      <w:r w:rsidRPr="00251CA9">
        <w:rPr>
          <w:rFonts w:ascii="Times New Roman" w:hAnsi="Times New Roman" w:cs="Times New Roman"/>
          <w:sz w:val="28"/>
          <w:szCs w:val="28"/>
        </w:rPr>
        <w:t>перекрестников</w:t>
      </w:r>
      <w:proofErr w:type="spellEnd"/>
      <w:r w:rsidRPr="00251CA9">
        <w:rPr>
          <w:rFonts w:ascii="Times New Roman" w:hAnsi="Times New Roman" w:cs="Times New Roman"/>
          <w:sz w:val="28"/>
          <w:szCs w:val="28"/>
        </w:rPr>
        <w:t xml:space="preserve"> и другие при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51CA9">
        <w:rPr>
          <w:rFonts w:ascii="Times New Roman" w:hAnsi="Times New Roman" w:cs="Times New Roman"/>
          <w:sz w:val="28"/>
          <w:szCs w:val="28"/>
        </w:rPr>
        <w:t xml:space="preserve">мы, предотвращающие </w:t>
      </w:r>
      <w:proofErr w:type="spellStart"/>
      <w:r w:rsidRPr="00251CA9">
        <w:rPr>
          <w:rFonts w:ascii="Times New Roman" w:hAnsi="Times New Roman" w:cs="Times New Roman"/>
          <w:sz w:val="28"/>
          <w:szCs w:val="28"/>
        </w:rPr>
        <w:t>переопыление</w:t>
      </w:r>
      <w:proofErr w:type="spellEnd"/>
      <w:r w:rsidRPr="00251CA9">
        <w:rPr>
          <w:rFonts w:ascii="Times New Roman" w:hAnsi="Times New Roman" w:cs="Times New Roman"/>
          <w:sz w:val="28"/>
          <w:szCs w:val="28"/>
        </w:rPr>
        <w:t xml:space="preserve"> потомств элитных растений.</w:t>
      </w:r>
    </w:p>
    <w:p w:rsidR="00251CA9" w:rsidRPr="00D251CC" w:rsidRDefault="00D251CC" w:rsidP="00D251CC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D251CC">
        <w:rPr>
          <w:rFonts w:ascii="Times New Roman" w:hAnsi="Times New Roman" w:cs="Times New Roman"/>
          <w:sz w:val="28"/>
          <w:szCs w:val="28"/>
        </w:rPr>
        <w:t xml:space="preserve">Отбор по комплексу признаков. Отбор по </w:t>
      </w:r>
      <w:proofErr w:type="spellStart"/>
      <w:r w:rsidRPr="00D251CC">
        <w:rPr>
          <w:rFonts w:ascii="Times New Roman" w:hAnsi="Times New Roman" w:cs="Times New Roman"/>
          <w:sz w:val="28"/>
          <w:szCs w:val="28"/>
        </w:rPr>
        <w:t>сопряжѐнным</w:t>
      </w:r>
      <w:proofErr w:type="spellEnd"/>
      <w:r w:rsidRPr="00D251CC">
        <w:rPr>
          <w:rFonts w:ascii="Times New Roman" w:hAnsi="Times New Roman" w:cs="Times New Roman"/>
          <w:sz w:val="28"/>
          <w:szCs w:val="28"/>
        </w:rPr>
        <w:t xml:space="preserve"> признакам. Типы корреляций и их значение.</w:t>
      </w:r>
    </w:p>
    <w:p w:rsidR="00251CA9" w:rsidRPr="00251CA9" w:rsidRDefault="00251CA9" w:rsidP="00251CA9">
      <w:pPr>
        <w:rPr>
          <w:rFonts w:ascii="Times New Roman" w:hAnsi="Times New Roman" w:cs="Times New Roman"/>
          <w:sz w:val="28"/>
          <w:szCs w:val="28"/>
        </w:rPr>
      </w:pPr>
    </w:p>
    <w:p w:rsidR="009076F6" w:rsidRPr="009076F6" w:rsidRDefault="009076F6" w:rsidP="009076F6">
      <w:pPr>
        <w:rPr>
          <w:rFonts w:ascii="Times New Roman" w:hAnsi="Times New Roman" w:cs="Times New Roman"/>
          <w:sz w:val="28"/>
          <w:szCs w:val="28"/>
        </w:rPr>
      </w:pPr>
    </w:p>
    <w:sectPr w:rsidR="009076F6" w:rsidRPr="00907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00200D"/>
    <w:multiLevelType w:val="hybridMultilevel"/>
    <w:tmpl w:val="EC96BE36"/>
    <w:lvl w:ilvl="0" w:tplc="E1E83210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4AF02CB5"/>
    <w:multiLevelType w:val="hybridMultilevel"/>
    <w:tmpl w:val="43A6831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097"/>
    <w:rsid w:val="000C2026"/>
    <w:rsid w:val="00251CA9"/>
    <w:rsid w:val="002F0A5F"/>
    <w:rsid w:val="00395874"/>
    <w:rsid w:val="004D275D"/>
    <w:rsid w:val="00595E8E"/>
    <w:rsid w:val="00693B28"/>
    <w:rsid w:val="006C1C31"/>
    <w:rsid w:val="007A6228"/>
    <w:rsid w:val="00856E44"/>
    <w:rsid w:val="008D3378"/>
    <w:rsid w:val="009076F6"/>
    <w:rsid w:val="00A42322"/>
    <w:rsid w:val="00BB2E78"/>
    <w:rsid w:val="00C5606C"/>
    <w:rsid w:val="00D02B52"/>
    <w:rsid w:val="00D251CC"/>
    <w:rsid w:val="00D94960"/>
    <w:rsid w:val="00F2758C"/>
    <w:rsid w:val="00F8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713CB"/>
  <w15:docId w15:val="{8A097268-D3EE-467A-ABD8-1D7218778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9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4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fanusa51@rambler.ru</dc:creator>
  <cp:keywords/>
  <dc:description/>
  <cp:lastModifiedBy>Пользователь Windows</cp:lastModifiedBy>
  <cp:revision>5</cp:revision>
  <dcterms:created xsi:type="dcterms:W3CDTF">2024-12-08T20:22:00Z</dcterms:created>
  <dcterms:modified xsi:type="dcterms:W3CDTF">2026-01-12T07:53:00Z</dcterms:modified>
</cp:coreProperties>
</file>