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B29" w:rsidRDefault="004E4B29" w:rsidP="004E4B29">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МИНИСТЕРСТВО СЕЛЬСКОГО ХОЗЯЙСТВА РОССИЙСКОЙ</w:t>
      </w:r>
    </w:p>
    <w:p w:rsidR="004E4B29" w:rsidRDefault="004E4B29" w:rsidP="004E4B29">
      <w:pPr>
        <w:spacing w:after="0" w:line="240" w:lineRule="auto"/>
        <w:ind w:firstLine="709"/>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ФЕДЕРАЦИИ</w:t>
      </w:r>
    </w:p>
    <w:p w:rsidR="004E4B29" w:rsidRDefault="004E4B29" w:rsidP="004E4B29">
      <w:pPr>
        <w:spacing w:after="0" w:line="240" w:lineRule="auto"/>
        <w:ind w:firstLine="709"/>
        <w:jc w:val="center"/>
        <w:rPr>
          <w:rFonts w:ascii="Times New Roman" w:eastAsia="Times New Roman" w:hAnsi="Times New Roman"/>
          <w:b/>
          <w:bCs/>
          <w:sz w:val="24"/>
          <w:szCs w:val="24"/>
          <w:lang w:eastAsia="ru-RU"/>
        </w:rPr>
      </w:pPr>
    </w:p>
    <w:p w:rsidR="004E4B29" w:rsidRPr="003D1B0D" w:rsidRDefault="004E4B29" w:rsidP="004E4B29">
      <w:pPr>
        <w:spacing w:after="0" w:line="240" w:lineRule="auto"/>
        <w:ind w:firstLine="709"/>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ФЕДЕРАЛЬНОЕ</w:t>
      </w:r>
      <w:r w:rsidRPr="003D1B0D">
        <w:rPr>
          <w:rFonts w:ascii="Times New Roman" w:eastAsia="Times New Roman" w:hAnsi="Times New Roman"/>
          <w:b/>
          <w:bCs/>
          <w:sz w:val="24"/>
          <w:szCs w:val="24"/>
          <w:lang w:eastAsia="ru-RU"/>
        </w:rPr>
        <w:t xml:space="preserve"> ГОСУДАРСТВЕННОЕ БЮДЖЕТНОЕ ОБРАЗОВАТЕЛЬНОЕ УЧРЕЖДЕНИЕ ВЫСШЕГО ОБРАЗОВАНИЯ </w:t>
      </w:r>
    </w:p>
    <w:p w:rsidR="004E4B29" w:rsidRPr="003D1B0D" w:rsidRDefault="004E4B29" w:rsidP="004E4B29">
      <w:pPr>
        <w:spacing w:after="0" w:line="240" w:lineRule="auto"/>
        <w:ind w:firstLine="709"/>
        <w:jc w:val="center"/>
        <w:rPr>
          <w:rFonts w:ascii="Times New Roman" w:eastAsia="Times New Roman" w:hAnsi="Times New Roman"/>
          <w:b/>
          <w:bCs/>
          <w:sz w:val="28"/>
          <w:szCs w:val="28"/>
          <w:lang w:eastAsia="ru-RU"/>
        </w:rPr>
      </w:pPr>
      <w:r w:rsidRPr="003D1B0D">
        <w:rPr>
          <w:rFonts w:ascii="Times New Roman" w:eastAsia="Times New Roman" w:hAnsi="Times New Roman"/>
          <w:b/>
          <w:bCs/>
          <w:sz w:val="24"/>
          <w:szCs w:val="24"/>
          <w:lang w:eastAsia="ru-RU"/>
        </w:rPr>
        <w:t>«КАЗАНСКИЙ ГОСУДАРСТВЕННЫЙ АГРАРНЫЙ УНИВЕРСИТЕТ»</w:t>
      </w:r>
    </w:p>
    <w:p w:rsidR="004E4B29" w:rsidRPr="003D1B0D" w:rsidRDefault="004E4B29" w:rsidP="004E4B29">
      <w:pPr>
        <w:spacing w:after="0" w:line="240" w:lineRule="auto"/>
        <w:ind w:firstLine="709"/>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Институт</w:t>
      </w:r>
      <w:r w:rsidRPr="003D1B0D">
        <w:rPr>
          <w:rFonts w:ascii="Times New Roman" w:eastAsia="Times New Roman" w:hAnsi="Times New Roman"/>
          <w:b/>
          <w:bCs/>
          <w:sz w:val="24"/>
          <w:szCs w:val="24"/>
          <w:lang w:eastAsia="ru-RU"/>
        </w:rPr>
        <w:t xml:space="preserve"> экономики</w:t>
      </w:r>
    </w:p>
    <w:p w:rsidR="004E4B29" w:rsidRPr="003D1B0D" w:rsidRDefault="004E4B29" w:rsidP="004E4B29">
      <w:pPr>
        <w:spacing w:after="0" w:line="240" w:lineRule="auto"/>
        <w:ind w:firstLine="709"/>
        <w:jc w:val="center"/>
        <w:rPr>
          <w:rFonts w:ascii="Times New Roman" w:eastAsia="Times New Roman" w:hAnsi="Times New Roman"/>
          <w:sz w:val="24"/>
          <w:szCs w:val="24"/>
          <w:lang w:eastAsia="ru-RU"/>
        </w:rPr>
      </w:pPr>
      <w:r w:rsidRPr="003D1B0D">
        <w:rPr>
          <w:rFonts w:ascii="Times New Roman" w:eastAsia="Times New Roman" w:hAnsi="Times New Roman"/>
          <w:sz w:val="24"/>
          <w:szCs w:val="24"/>
          <w:lang w:eastAsia="ru-RU"/>
        </w:rPr>
        <w:t xml:space="preserve">Направление </w:t>
      </w:r>
      <w:r w:rsidRPr="003D1B0D">
        <w:rPr>
          <w:rFonts w:ascii="Times New Roman" w:eastAsia="Times New Roman" w:hAnsi="Times New Roman"/>
          <w:sz w:val="24"/>
          <w:szCs w:val="24"/>
          <w:u w:val="single"/>
          <w:lang w:eastAsia="ru-RU"/>
        </w:rPr>
        <w:t xml:space="preserve">Государственное и муниципальное управление </w:t>
      </w:r>
    </w:p>
    <w:p w:rsidR="004E4B29" w:rsidRDefault="004E4B29" w:rsidP="004E4B29">
      <w:pPr>
        <w:spacing w:after="0" w:line="240" w:lineRule="auto"/>
        <w:jc w:val="center"/>
        <w:rPr>
          <w:rFonts w:ascii="Times New Roman" w:hAnsi="Times New Roman"/>
          <w:sz w:val="24"/>
          <w:szCs w:val="24"/>
          <w:u w:val="single"/>
        </w:rPr>
      </w:pPr>
      <w:r>
        <w:rPr>
          <w:rFonts w:ascii="Times New Roman" w:hAnsi="Times New Roman"/>
          <w:sz w:val="24"/>
          <w:szCs w:val="24"/>
        </w:rPr>
        <w:t xml:space="preserve">Направленность (профиль) </w:t>
      </w:r>
      <w:r>
        <w:rPr>
          <w:rFonts w:ascii="Times New Roman" w:hAnsi="Times New Roman"/>
          <w:sz w:val="24"/>
          <w:szCs w:val="24"/>
          <w:u w:val="single"/>
        </w:rPr>
        <w:t>Государственная и муниципальная служба</w:t>
      </w:r>
    </w:p>
    <w:p w:rsidR="004E4B29" w:rsidRDefault="004E4B29" w:rsidP="004E4B29">
      <w:pPr>
        <w:spacing w:after="0" w:line="240" w:lineRule="auto"/>
        <w:jc w:val="center"/>
        <w:rPr>
          <w:rFonts w:ascii="Times New Roman" w:hAnsi="Times New Roman"/>
          <w:sz w:val="24"/>
          <w:szCs w:val="24"/>
          <w:u w:val="single"/>
        </w:rPr>
      </w:pPr>
    </w:p>
    <w:p w:rsidR="004E4B29" w:rsidRDefault="004E4B29" w:rsidP="004E4B29">
      <w:pPr>
        <w:spacing w:after="0" w:line="240" w:lineRule="auto"/>
        <w:jc w:val="center"/>
        <w:rPr>
          <w:rFonts w:ascii="Times New Roman" w:hAnsi="Times New Roman"/>
          <w:sz w:val="24"/>
          <w:szCs w:val="24"/>
        </w:rPr>
      </w:pPr>
      <w:r>
        <w:rPr>
          <w:rFonts w:ascii="Times New Roman" w:hAnsi="Times New Roman"/>
          <w:sz w:val="24"/>
          <w:szCs w:val="24"/>
        </w:rPr>
        <w:t>Кафедра управления сельскохозяйственным производством</w:t>
      </w:r>
    </w:p>
    <w:p w:rsidR="004E4B29" w:rsidRDefault="004E4B29" w:rsidP="004E4B29">
      <w:pPr>
        <w:spacing w:after="0" w:line="240" w:lineRule="auto"/>
        <w:jc w:val="center"/>
        <w:rPr>
          <w:rFonts w:ascii="Times New Roman" w:hAnsi="Times New Roman"/>
          <w:sz w:val="24"/>
          <w:szCs w:val="24"/>
        </w:rPr>
      </w:pPr>
    </w:p>
    <w:p w:rsidR="004E4B29" w:rsidRDefault="004E4B29" w:rsidP="004E4B29">
      <w:pPr>
        <w:spacing w:after="0" w:line="240" w:lineRule="auto"/>
        <w:jc w:val="center"/>
        <w:rPr>
          <w:rFonts w:ascii="Times New Roman" w:hAnsi="Times New Roman"/>
          <w:sz w:val="24"/>
          <w:szCs w:val="24"/>
        </w:rPr>
      </w:pPr>
    </w:p>
    <w:p w:rsidR="004E4B29" w:rsidRDefault="004E4B29" w:rsidP="004E4B29">
      <w:pPr>
        <w:spacing w:after="0" w:line="240" w:lineRule="auto"/>
        <w:jc w:val="center"/>
        <w:rPr>
          <w:rFonts w:ascii="Times New Roman" w:hAnsi="Times New Roman"/>
          <w:b/>
          <w:bCs/>
          <w:sz w:val="24"/>
          <w:szCs w:val="24"/>
        </w:rPr>
      </w:pPr>
      <w:r>
        <w:rPr>
          <w:rFonts w:ascii="Times New Roman" w:hAnsi="Times New Roman"/>
          <w:b/>
          <w:bCs/>
          <w:sz w:val="24"/>
          <w:szCs w:val="24"/>
        </w:rPr>
        <w:t>ОТЧЕТ</w:t>
      </w:r>
    </w:p>
    <w:p w:rsidR="004E4B29" w:rsidRDefault="004E4B29" w:rsidP="004E4B29">
      <w:pPr>
        <w:spacing w:after="0" w:line="240" w:lineRule="auto"/>
        <w:jc w:val="center"/>
        <w:rPr>
          <w:rFonts w:ascii="Times New Roman" w:hAnsi="Times New Roman"/>
          <w:sz w:val="24"/>
          <w:szCs w:val="24"/>
        </w:rPr>
      </w:pPr>
      <w:r>
        <w:rPr>
          <w:rFonts w:ascii="Times New Roman" w:hAnsi="Times New Roman"/>
          <w:sz w:val="24"/>
          <w:szCs w:val="24"/>
        </w:rPr>
        <w:t>по учебной ознакомительной практике</w:t>
      </w:r>
    </w:p>
    <w:p w:rsidR="004E4B29" w:rsidRDefault="004E4B29" w:rsidP="004E4B29">
      <w:pPr>
        <w:spacing w:after="0" w:line="240" w:lineRule="auto"/>
        <w:jc w:val="center"/>
        <w:rPr>
          <w:rFonts w:ascii="Times New Roman" w:hAnsi="Times New Roman"/>
          <w:sz w:val="24"/>
          <w:szCs w:val="24"/>
        </w:rPr>
      </w:pPr>
    </w:p>
    <w:p w:rsidR="004E4B29" w:rsidRDefault="004E4B29" w:rsidP="004E4B29">
      <w:pPr>
        <w:spacing w:after="0" w:line="240" w:lineRule="auto"/>
        <w:jc w:val="right"/>
        <w:rPr>
          <w:rFonts w:ascii="Times New Roman" w:hAnsi="Times New Roman"/>
          <w:sz w:val="24"/>
          <w:szCs w:val="24"/>
          <w:u w:val="single"/>
        </w:rPr>
      </w:pPr>
      <w:r>
        <w:rPr>
          <w:rFonts w:ascii="Times New Roman" w:hAnsi="Times New Roman"/>
          <w:sz w:val="24"/>
          <w:szCs w:val="24"/>
        </w:rPr>
        <w:t>Студента</w:t>
      </w:r>
      <w:r>
        <w:rPr>
          <w:rFonts w:ascii="Times New Roman" w:hAnsi="Times New Roman"/>
          <w:sz w:val="24"/>
          <w:szCs w:val="24"/>
          <w:u w:val="single"/>
        </w:rPr>
        <w:t xml:space="preserve"> Б321-04 </w:t>
      </w:r>
      <w:r>
        <w:rPr>
          <w:rFonts w:ascii="Times New Roman" w:hAnsi="Times New Roman"/>
          <w:sz w:val="24"/>
          <w:szCs w:val="24"/>
        </w:rPr>
        <w:t>группы</w:t>
      </w:r>
      <w:r>
        <w:rPr>
          <w:rFonts w:ascii="Times New Roman" w:hAnsi="Times New Roman"/>
          <w:sz w:val="24"/>
          <w:szCs w:val="24"/>
          <w:u w:val="single"/>
        </w:rPr>
        <w:t xml:space="preserve"> </w:t>
      </w:r>
      <w:r w:rsidR="00C2423E">
        <w:rPr>
          <w:rFonts w:ascii="Times New Roman" w:hAnsi="Times New Roman"/>
          <w:sz w:val="24"/>
          <w:szCs w:val="24"/>
          <w:u w:val="single"/>
        </w:rPr>
        <w:t>Анисимова Светлана Анатольевна</w:t>
      </w:r>
    </w:p>
    <w:p w:rsidR="004E4B29" w:rsidRDefault="004E4B29" w:rsidP="004E4B29">
      <w:pPr>
        <w:spacing w:after="0" w:line="240" w:lineRule="auto"/>
        <w:jc w:val="center"/>
        <w:rPr>
          <w:rFonts w:ascii="Times New Roman" w:hAnsi="Times New Roman"/>
          <w:sz w:val="20"/>
          <w:szCs w:val="20"/>
        </w:rPr>
      </w:pPr>
      <w:r>
        <w:rPr>
          <w:rFonts w:ascii="Times New Roman" w:hAnsi="Times New Roman"/>
          <w:sz w:val="24"/>
          <w:szCs w:val="24"/>
        </w:rPr>
        <w:t xml:space="preserve">                                    </w:t>
      </w:r>
      <w:r>
        <w:rPr>
          <w:rFonts w:ascii="Times New Roman" w:hAnsi="Times New Roman"/>
          <w:sz w:val="21"/>
          <w:szCs w:val="21"/>
        </w:rPr>
        <w:t xml:space="preserve">                                                                                </w:t>
      </w:r>
      <w:r>
        <w:rPr>
          <w:rFonts w:ascii="Times New Roman" w:hAnsi="Times New Roman"/>
          <w:sz w:val="20"/>
          <w:szCs w:val="20"/>
        </w:rPr>
        <w:t xml:space="preserve"> (Ф.И.О)</w:t>
      </w:r>
    </w:p>
    <w:p w:rsidR="000F77A7" w:rsidRDefault="004E4B29" w:rsidP="004E4B29">
      <w:pPr>
        <w:spacing w:after="0" w:line="240" w:lineRule="auto"/>
        <w:jc w:val="both"/>
        <w:rPr>
          <w:rFonts w:ascii="Times New Roman" w:hAnsi="Times New Roman"/>
          <w:sz w:val="21"/>
          <w:szCs w:val="21"/>
        </w:rPr>
      </w:pPr>
      <w:r>
        <w:rPr>
          <w:rFonts w:ascii="Times New Roman" w:hAnsi="Times New Roman"/>
          <w:sz w:val="21"/>
          <w:szCs w:val="21"/>
        </w:rPr>
        <w:t xml:space="preserve">                                                                                          </w:t>
      </w:r>
    </w:p>
    <w:p w:rsidR="004E4B29" w:rsidRPr="00033696" w:rsidRDefault="00033696" w:rsidP="000F77A7">
      <w:pPr>
        <w:spacing w:after="0" w:line="240" w:lineRule="auto"/>
        <w:jc w:val="right"/>
        <w:rPr>
          <w:rFonts w:ascii="Times New Roman" w:hAnsi="Times New Roman"/>
          <w:sz w:val="21"/>
          <w:szCs w:val="21"/>
          <w:u w:val="single"/>
        </w:rPr>
      </w:pPr>
      <w:r>
        <w:rPr>
          <w:rFonts w:ascii="Times New Roman" w:hAnsi="Times New Roman"/>
          <w:sz w:val="21"/>
          <w:szCs w:val="21"/>
          <w:u w:val="single"/>
        </w:rPr>
        <w:t>____________________________________________</w:t>
      </w:r>
      <w:r w:rsidR="004E4B29" w:rsidRPr="00033696">
        <w:rPr>
          <w:rFonts w:ascii="Times New Roman" w:hAnsi="Times New Roman"/>
          <w:sz w:val="21"/>
          <w:szCs w:val="21"/>
          <w:u w:val="single"/>
        </w:rPr>
        <w:t xml:space="preserve">                                              </w:t>
      </w:r>
    </w:p>
    <w:p w:rsidR="004E4B29" w:rsidRDefault="004E4B29" w:rsidP="004E4B29">
      <w:pPr>
        <w:wordWrap w:val="0"/>
        <w:spacing w:after="0" w:line="240" w:lineRule="auto"/>
        <w:jc w:val="center"/>
        <w:rPr>
          <w:rFonts w:ascii="Times New Roman" w:hAnsi="Times New Roman"/>
          <w:sz w:val="20"/>
          <w:szCs w:val="20"/>
        </w:rPr>
      </w:pPr>
      <w:r>
        <w:rPr>
          <w:rFonts w:ascii="Times New Roman" w:hAnsi="Times New Roman"/>
          <w:sz w:val="20"/>
          <w:szCs w:val="20"/>
        </w:rPr>
        <w:t xml:space="preserve">                                                                                                                  (подпись, дата)</w:t>
      </w:r>
    </w:p>
    <w:p w:rsidR="004E4B29" w:rsidRDefault="004E4B29" w:rsidP="004E4B29">
      <w:pPr>
        <w:wordWrap w:val="0"/>
        <w:spacing w:after="0" w:line="240" w:lineRule="auto"/>
        <w:jc w:val="center"/>
        <w:rPr>
          <w:rFonts w:ascii="Times New Roman" w:hAnsi="Times New Roman"/>
          <w:sz w:val="20"/>
          <w:szCs w:val="20"/>
        </w:rPr>
      </w:pPr>
    </w:p>
    <w:p w:rsidR="004E4B29" w:rsidRDefault="004E4B29" w:rsidP="004E4B29">
      <w:pPr>
        <w:wordWrap w:val="0"/>
        <w:spacing w:after="0" w:line="240" w:lineRule="auto"/>
        <w:jc w:val="both"/>
        <w:rPr>
          <w:rFonts w:ascii="Times New Roman" w:hAnsi="Times New Roman"/>
          <w:sz w:val="24"/>
          <w:szCs w:val="24"/>
        </w:rPr>
      </w:pPr>
      <w:r>
        <w:rPr>
          <w:rFonts w:ascii="Times New Roman" w:hAnsi="Times New Roman"/>
          <w:sz w:val="24"/>
          <w:szCs w:val="24"/>
        </w:rPr>
        <w:t>«Проверен и допущен к защите»</w:t>
      </w:r>
    </w:p>
    <w:p w:rsidR="004E4B29" w:rsidRDefault="004E4B29" w:rsidP="00033696">
      <w:pPr>
        <w:wordWrap w:val="0"/>
        <w:spacing w:after="0" w:line="240" w:lineRule="auto"/>
        <w:jc w:val="both"/>
        <w:rPr>
          <w:rFonts w:ascii="Times New Roman" w:hAnsi="Times New Roman"/>
          <w:sz w:val="20"/>
          <w:szCs w:val="20"/>
        </w:rPr>
      </w:pPr>
      <w:r>
        <w:rPr>
          <w:rFonts w:ascii="Times New Roman" w:hAnsi="Times New Roman"/>
          <w:sz w:val="24"/>
          <w:szCs w:val="24"/>
        </w:rPr>
        <w:t xml:space="preserve">Руководитель практики от кафедры </w:t>
      </w:r>
      <w:r>
        <w:rPr>
          <w:rFonts w:ascii="Times New Roman" w:hAnsi="Times New Roman"/>
          <w:sz w:val="24"/>
          <w:szCs w:val="24"/>
          <w:u w:val="single"/>
        </w:rPr>
        <w:t xml:space="preserve">                  доцент Валеева Гульнара </w:t>
      </w:r>
      <w:proofErr w:type="spellStart"/>
      <w:r>
        <w:rPr>
          <w:rFonts w:ascii="Times New Roman" w:hAnsi="Times New Roman"/>
          <w:sz w:val="24"/>
          <w:szCs w:val="24"/>
          <w:u w:val="single"/>
        </w:rPr>
        <w:t>Анасовна</w:t>
      </w:r>
      <w:proofErr w:type="spellEnd"/>
      <w:r w:rsidR="00033696">
        <w:rPr>
          <w:rFonts w:ascii="Times New Roman" w:hAnsi="Times New Roman"/>
          <w:sz w:val="24"/>
          <w:szCs w:val="24"/>
          <w:u w:val="single"/>
        </w:rPr>
        <w:t>_______</w:t>
      </w:r>
      <w:r>
        <w:rPr>
          <w:rFonts w:ascii="Times New Roman" w:hAnsi="Times New Roman"/>
          <w:sz w:val="24"/>
          <w:szCs w:val="24"/>
          <w:u w:val="single"/>
        </w:rPr>
        <w:t xml:space="preserve">                   </w:t>
      </w:r>
      <w:r>
        <w:rPr>
          <w:rFonts w:ascii="Times New Roman" w:hAnsi="Times New Roman"/>
          <w:sz w:val="24"/>
          <w:szCs w:val="24"/>
        </w:rPr>
        <w:t xml:space="preserve">                                                                                                </w:t>
      </w:r>
      <w:r>
        <w:rPr>
          <w:rFonts w:ascii="Times New Roman" w:hAnsi="Times New Roman"/>
          <w:sz w:val="20"/>
          <w:szCs w:val="20"/>
        </w:rPr>
        <w:t xml:space="preserve"> </w:t>
      </w:r>
      <w:r w:rsidR="00033696">
        <w:rPr>
          <w:rFonts w:ascii="Times New Roman" w:hAnsi="Times New Roman"/>
          <w:sz w:val="20"/>
          <w:szCs w:val="20"/>
        </w:rPr>
        <w:t xml:space="preserve">                                                </w:t>
      </w:r>
    </w:p>
    <w:p w:rsidR="00033696" w:rsidRDefault="00033696" w:rsidP="00033696">
      <w:pPr>
        <w:wordWrap w:val="0"/>
        <w:spacing w:after="0" w:line="240" w:lineRule="auto"/>
        <w:jc w:val="center"/>
        <w:rPr>
          <w:rFonts w:ascii="Times New Roman" w:hAnsi="Times New Roman"/>
          <w:sz w:val="20"/>
          <w:szCs w:val="20"/>
        </w:rPr>
      </w:pPr>
      <w:r>
        <w:rPr>
          <w:rFonts w:ascii="Times New Roman" w:hAnsi="Times New Roman"/>
          <w:sz w:val="20"/>
          <w:szCs w:val="20"/>
        </w:rPr>
        <w:t xml:space="preserve">                                                                            (должность Ф.И.О)</w:t>
      </w:r>
      <w:r w:rsidR="004E4B29">
        <w:rPr>
          <w:rFonts w:ascii="Times New Roman" w:hAnsi="Times New Roman"/>
          <w:sz w:val="20"/>
          <w:szCs w:val="20"/>
        </w:rPr>
        <w:t xml:space="preserve">                                                            </w:t>
      </w:r>
      <w:r w:rsidR="004E4B29">
        <w:rPr>
          <w:rFonts w:ascii="Times New Roman" w:hAnsi="Times New Roman"/>
          <w:sz w:val="20"/>
          <w:szCs w:val="20"/>
          <w:u w:val="single"/>
        </w:rPr>
        <w:t xml:space="preserve">                                                                                                                    </w:t>
      </w:r>
      <w:r w:rsidR="004E4B29">
        <w:rPr>
          <w:rFonts w:ascii="Times New Roman" w:hAnsi="Times New Roman"/>
          <w:sz w:val="20"/>
          <w:szCs w:val="20"/>
        </w:rPr>
        <w:t xml:space="preserve">                                                                                                                       </w:t>
      </w:r>
    </w:p>
    <w:p w:rsidR="00033696" w:rsidRDefault="00033696" w:rsidP="00033696">
      <w:pPr>
        <w:wordWrap w:val="0"/>
        <w:spacing w:after="0" w:line="240" w:lineRule="auto"/>
        <w:rPr>
          <w:rFonts w:ascii="Times New Roman" w:hAnsi="Times New Roman"/>
          <w:sz w:val="20"/>
          <w:szCs w:val="20"/>
        </w:rPr>
      </w:pPr>
      <w:r>
        <w:rPr>
          <w:rFonts w:ascii="Times New Roman" w:hAnsi="Times New Roman"/>
          <w:sz w:val="20"/>
          <w:szCs w:val="20"/>
        </w:rPr>
        <w:t xml:space="preserve">                                                                           _______________________________________________________</w:t>
      </w:r>
    </w:p>
    <w:p w:rsidR="004E4B29" w:rsidRDefault="00033696" w:rsidP="00033696">
      <w:pPr>
        <w:wordWrap w:val="0"/>
        <w:spacing w:after="0" w:line="240" w:lineRule="auto"/>
        <w:jc w:val="center"/>
        <w:rPr>
          <w:rFonts w:ascii="Times New Roman" w:hAnsi="Times New Roman"/>
          <w:sz w:val="20"/>
          <w:szCs w:val="20"/>
        </w:rPr>
      </w:pPr>
      <w:r>
        <w:rPr>
          <w:rFonts w:ascii="Times New Roman" w:hAnsi="Times New Roman"/>
          <w:sz w:val="20"/>
          <w:szCs w:val="20"/>
        </w:rPr>
        <w:t xml:space="preserve">                                                                          </w:t>
      </w:r>
      <w:r w:rsidR="004E4B29">
        <w:rPr>
          <w:rFonts w:ascii="Times New Roman" w:hAnsi="Times New Roman"/>
          <w:sz w:val="20"/>
          <w:szCs w:val="20"/>
        </w:rPr>
        <w:t>(подпись, дата)</w:t>
      </w:r>
    </w:p>
    <w:p w:rsidR="004E4B29" w:rsidRDefault="004E4B29" w:rsidP="004E4B29">
      <w:pPr>
        <w:wordWrap w:val="0"/>
        <w:spacing w:after="0" w:line="240" w:lineRule="auto"/>
        <w:jc w:val="both"/>
        <w:rPr>
          <w:rFonts w:ascii="Times New Roman" w:hAnsi="Times New Roman"/>
          <w:sz w:val="20"/>
          <w:szCs w:val="20"/>
        </w:rPr>
      </w:pPr>
    </w:p>
    <w:p w:rsidR="004E4B29" w:rsidRDefault="00033696" w:rsidP="00033696">
      <w:pPr>
        <w:wordWrap w:val="0"/>
        <w:spacing w:after="0" w:line="240" w:lineRule="auto"/>
        <w:ind w:firstLineChars="600" w:firstLine="1440"/>
        <w:rPr>
          <w:rFonts w:ascii="Times New Roman" w:hAnsi="Times New Roman"/>
          <w:sz w:val="24"/>
          <w:szCs w:val="24"/>
        </w:rPr>
      </w:pPr>
      <w:r w:rsidRPr="00033696">
        <w:rPr>
          <w:rFonts w:ascii="Times New Roman" w:hAnsi="Times New Roman"/>
          <w:sz w:val="24"/>
          <w:szCs w:val="24"/>
        </w:rPr>
        <w:t>От</w:t>
      </w:r>
      <w:r>
        <w:rPr>
          <w:rFonts w:ascii="Times New Roman" w:hAnsi="Times New Roman"/>
          <w:sz w:val="24"/>
          <w:szCs w:val="24"/>
        </w:rPr>
        <w:t>чет защищен «_____</w:t>
      </w:r>
      <w:r w:rsidR="00D5337C">
        <w:rPr>
          <w:rFonts w:ascii="Times New Roman" w:hAnsi="Times New Roman"/>
          <w:sz w:val="24"/>
          <w:szCs w:val="24"/>
        </w:rPr>
        <w:t>_______</w:t>
      </w:r>
      <w:r>
        <w:rPr>
          <w:rFonts w:ascii="Times New Roman" w:hAnsi="Times New Roman"/>
          <w:sz w:val="24"/>
          <w:szCs w:val="24"/>
        </w:rPr>
        <w:t>__________</w:t>
      </w:r>
      <w:r w:rsidRPr="00033696">
        <w:rPr>
          <w:rFonts w:ascii="Times New Roman" w:hAnsi="Times New Roman"/>
          <w:sz w:val="24"/>
          <w:szCs w:val="24"/>
        </w:rPr>
        <w:t xml:space="preserve">» </w:t>
      </w:r>
      <w:r w:rsidR="00D5337C">
        <w:rPr>
          <w:rFonts w:ascii="Times New Roman" w:hAnsi="Times New Roman"/>
          <w:sz w:val="24"/>
          <w:szCs w:val="24"/>
        </w:rPr>
        <w:t xml:space="preserve">___________________________ </w:t>
      </w:r>
      <w:r w:rsidRPr="00033696">
        <w:rPr>
          <w:rFonts w:ascii="Times New Roman" w:hAnsi="Times New Roman"/>
          <w:sz w:val="24"/>
          <w:szCs w:val="24"/>
        </w:rPr>
        <w:t xml:space="preserve">                                                                                                                               </w:t>
      </w:r>
      <w:r w:rsidR="00D5337C">
        <w:rPr>
          <w:rFonts w:ascii="Times New Roman" w:hAnsi="Times New Roman"/>
          <w:sz w:val="24"/>
          <w:szCs w:val="24"/>
        </w:rPr>
        <w:t xml:space="preserve">                       </w:t>
      </w:r>
      <w:r w:rsidRPr="00033696">
        <w:rPr>
          <w:rFonts w:ascii="Times New Roman" w:hAnsi="Times New Roman"/>
          <w:sz w:val="24"/>
          <w:szCs w:val="24"/>
        </w:rPr>
        <w:t xml:space="preserve">   </w:t>
      </w:r>
      <w:r w:rsidR="00D5337C">
        <w:rPr>
          <w:rFonts w:ascii="Times New Roman" w:hAnsi="Times New Roman"/>
          <w:sz w:val="24"/>
          <w:szCs w:val="24"/>
        </w:rPr>
        <w:t xml:space="preserve">                                                         </w:t>
      </w:r>
      <w:r w:rsidRPr="00033696">
        <w:rPr>
          <w:rFonts w:ascii="Times New Roman" w:hAnsi="Times New Roman"/>
          <w:sz w:val="24"/>
          <w:szCs w:val="24"/>
        </w:rPr>
        <w:t xml:space="preserve">                                   </w:t>
      </w:r>
      <w:r w:rsidR="00D5337C">
        <w:rPr>
          <w:rFonts w:ascii="Times New Roman" w:hAnsi="Times New Roman"/>
          <w:sz w:val="24"/>
          <w:szCs w:val="24"/>
        </w:rPr>
        <w:t xml:space="preserve">  </w:t>
      </w:r>
      <w:r w:rsidRPr="00033696">
        <w:rPr>
          <w:rFonts w:ascii="Times New Roman" w:hAnsi="Times New Roman"/>
          <w:sz w:val="24"/>
          <w:szCs w:val="24"/>
        </w:rPr>
        <w:t xml:space="preserve">                  </w:t>
      </w:r>
    </w:p>
    <w:p w:rsidR="00D5337C" w:rsidRDefault="00D5337C" w:rsidP="00033696">
      <w:pPr>
        <w:wordWrap w:val="0"/>
        <w:spacing w:after="0" w:line="240" w:lineRule="auto"/>
        <w:ind w:firstLineChars="600" w:firstLine="1440"/>
        <w:rPr>
          <w:rFonts w:ascii="Times New Roman" w:hAnsi="Times New Roman"/>
          <w:sz w:val="20"/>
          <w:szCs w:val="20"/>
        </w:rPr>
      </w:pPr>
      <w:r>
        <w:rPr>
          <w:rFonts w:ascii="Times New Roman" w:hAnsi="Times New Roman"/>
          <w:sz w:val="24"/>
          <w:szCs w:val="24"/>
        </w:rPr>
        <w:t xml:space="preserve">                                        </w:t>
      </w:r>
      <w:r w:rsidRPr="00D5337C">
        <w:rPr>
          <w:rFonts w:ascii="Times New Roman" w:hAnsi="Times New Roman"/>
          <w:sz w:val="20"/>
          <w:szCs w:val="20"/>
        </w:rPr>
        <w:t>(</w:t>
      </w:r>
      <w:proofErr w:type="gramStart"/>
      <w:r w:rsidRPr="00D5337C">
        <w:rPr>
          <w:rFonts w:ascii="Times New Roman" w:hAnsi="Times New Roman"/>
          <w:sz w:val="20"/>
          <w:szCs w:val="20"/>
        </w:rPr>
        <w:t xml:space="preserve">оценка)   </w:t>
      </w:r>
      <w:proofErr w:type="gramEnd"/>
      <w:r w:rsidRPr="00D5337C">
        <w:rPr>
          <w:rFonts w:ascii="Times New Roman" w:hAnsi="Times New Roman"/>
          <w:sz w:val="20"/>
          <w:szCs w:val="20"/>
        </w:rPr>
        <w:t xml:space="preserve">                             </w:t>
      </w:r>
      <w:r>
        <w:rPr>
          <w:rFonts w:ascii="Times New Roman" w:hAnsi="Times New Roman"/>
          <w:sz w:val="20"/>
          <w:szCs w:val="20"/>
        </w:rPr>
        <w:t xml:space="preserve">                          (дата)</w:t>
      </w:r>
    </w:p>
    <w:p w:rsidR="00D5337C" w:rsidRPr="00D5337C" w:rsidRDefault="00D5337C" w:rsidP="00033696">
      <w:pPr>
        <w:wordWrap w:val="0"/>
        <w:spacing w:after="0" w:line="240" w:lineRule="auto"/>
        <w:ind w:firstLineChars="600" w:firstLine="1200"/>
        <w:rPr>
          <w:rFonts w:ascii="Times New Roman" w:hAnsi="Times New Roman"/>
          <w:sz w:val="20"/>
          <w:szCs w:val="20"/>
        </w:rPr>
      </w:pPr>
    </w:p>
    <w:p w:rsidR="00D5337C" w:rsidRDefault="004E4B29" w:rsidP="004E4B29">
      <w:pPr>
        <w:wordWrap w:val="0"/>
        <w:spacing w:after="0" w:line="240" w:lineRule="auto"/>
        <w:rPr>
          <w:rFonts w:ascii="Times New Roman" w:hAnsi="Times New Roman"/>
          <w:sz w:val="24"/>
          <w:szCs w:val="24"/>
          <w:u w:val="single"/>
        </w:rPr>
      </w:pPr>
      <w:r>
        <w:rPr>
          <w:rFonts w:ascii="Times New Roman" w:hAnsi="Times New Roman"/>
          <w:sz w:val="24"/>
          <w:szCs w:val="24"/>
        </w:rPr>
        <w:t xml:space="preserve">Члены комиссии: </w:t>
      </w:r>
      <w:r w:rsidR="00D5337C">
        <w:rPr>
          <w:rFonts w:ascii="Times New Roman" w:hAnsi="Times New Roman"/>
          <w:sz w:val="24"/>
          <w:szCs w:val="24"/>
        </w:rPr>
        <w:t>______________________________________________________________</w:t>
      </w:r>
      <w:r>
        <w:rPr>
          <w:rFonts w:ascii="Times New Roman" w:hAnsi="Times New Roman"/>
          <w:sz w:val="24"/>
          <w:szCs w:val="24"/>
          <w:u w:val="single"/>
        </w:rPr>
        <w:t xml:space="preserve">    </w:t>
      </w:r>
    </w:p>
    <w:p w:rsidR="00D5337C" w:rsidRDefault="00D5337C" w:rsidP="00D5337C">
      <w:pPr>
        <w:wordWrap w:val="0"/>
        <w:spacing w:after="0" w:line="240" w:lineRule="auto"/>
        <w:rPr>
          <w:rFonts w:ascii="Times New Roman" w:hAnsi="Times New Roman"/>
          <w:sz w:val="20"/>
          <w:szCs w:val="20"/>
        </w:rPr>
      </w:pPr>
      <w:r>
        <w:rPr>
          <w:rFonts w:ascii="Times New Roman" w:hAnsi="Times New Roman"/>
          <w:sz w:val="24"/>
          <w:szCs w:val="24"/>
        </w:rPr>
        <w:t xml:space="preserve">                                                                    </w:t>
      </w:r>
      <w:r>
        <w:rPr>
          <w:rFonts w:ascii="Times New Roman" w:hAnsi="Times New Roman"/>
          <w:sz w:val="20"/>
          <w:szCs w:val="20"/>
        </w:rPr>
        <w:t>(должность, Ф.И.О)</w:t>
      </w:r>
    </w:p>
    <w:p w:rsidR="004E4B29" w:rsidRDefault="004E4B29" w:rsidP="004E4B29">
      <w:pPr>
        <w:wordWrap w:val="0"/>
        <w:spacing w:after="0" w:line="240" w:lineRule="auto"/>
        <w:rPr>
          <w:rFonts w:ascii="Times New Roman" w:hAnsi="Times New Roman"/>
          <w:sz w:val="20"/>
          <w:szCs w:val="20"/>
        </w:rPr>
      </w:pPr>
      <w:r>
        <w:rPr>
          <w:rFonts w:ascii="Times New Roman" w:hAnsi="Times New Roman"/>
          <w:sz w:val="24"/>
          <w:szCs w:val="24"/>
          <w:u w:val="single"/>
        </w:rPr>
        <w:t xml:space="preserve">                                                               </w:t>
      </w:r>
      <w:r w:rsidR="00D5337C">
        <w:rPr>
          <w:rFonts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 xml:space="preserve">                                                                       </w:t>
      </w:r>
      <w:r w:rsidR="00D5337C">
        <w:rPr>
          <w:rFonts w:ascii="Times New Roman" w:hAnsi="Times New Roman"/>
          <w:sz w:val="24"/>
          <w:szCs w:val="24"/>
        </w:rPr>
        <w:t xml:space="preserve">                </w:t>
      </w:r>
      <w:r w:rsidR="00D5337C">
        <w:rPr>
          <w:rFonts w:ascii="Times New Roman" w:hAnsi="Times New Roman"/>
          <w:sz w:val="20"/>
          <w:szCs w:val="20"/>
        </w:rPr>
        <w:t xml:space="preserve"> </w:t>
      </w:r>
    </w:p>
    <w:p w:rsidR="00D5337C" w:rsidRDefault="00D5337C" w:rsidP="004E4B29">
      <w:pPr>
        <w:wordWrap w:val="0"/>
        <w:spacing w:after="0" w:line="240" w:lineRule="auto"/>
        <w:ind w:firstLineChars="750" w:firstLine="1800"/>
        <w:rPr>
          <w:rFonts w:ascii="Times New Roman" w:hAnsi="Times New Roman"/>
          <w:sz w:val="24"/>
          <w:szCs w:val="24"/>
          <w:u w:val="single"/>
        </w:rPr>
      </w:pPr>
      <w:r>
        <w:rPr>
          <w:rFonts w:ascii="Times New Roman" w:hAnsi="Times New Roman"/>
          <w:sz w:val="24"/>
          <w:szCs w:val="24"/>
          <w:u w:val="single"/>
        </w:rPr>
        <w:t xml:space="preserve"> ______________________________________________________________</w:t>
      </w:r>
    </w:p>
    <w:p w:rsidR="00D5337C" w:rsidRDefault="00D5337C" w:rsidP="00D5337C">
      <w:pPr>
        <w:wordWrap w:val="0"/>
        <w:spacing w:after="0" w:line="240" w:lineRule="auto"/>
        <w:rPr>
          <w:rFonts w:ascii="Times New Roman" w:hAnsi="Times New Roman"/>
          <w:sz w:val="24"/>
          <w:szCs w:val="24"/>
          <w:u w:val="single"/>
        </w:rPr>
      </w:pPr>
      <w:r>
        <w:rPr>
          <w:rFonts w:ascii="Times New Roman" w:hAnsi="Times New Roman"/>
          <w:sz w:val="24"/>
          <w:szCs w:val="24"/>
        </w:rPr>
        <w:t xml:space="preserve">                                                                    </w:t>
      </w:r>
      <w:r>
        <w:rPr>
          <w:rFonts w:ascii="Times New Roman" w:hAnsi="Times New Roman"/>
          <w:sz w:val="20"/>
          <w:szCs w:val="20"/>
        </w:rPr>
        <w:t>(должность, Ф.И.О)</w:t>
      </w:r>
      <w:r w:rsidR="004E4B29">
        <w:rPr>
          <w:rFonts w:ascii="Times New Roman" w:hAnsi="Times New Roman"/>
          <w:sz w:val="24"/>
          <w:szCs w:val="24"/>
          <w:u w:val="single"/>
        </w:rPr>
        <w:t xml:space="preserve">      </w:t>
      </w:r>
    </w:p>
    <w:p w:rsidR="004E4B29" w:rsidRDefault="004E4B29" w:rsidP="00D5337C">
      <w:pPr>
        <w:wordWrap w:val="0"/>
        <w:spacing w:after="0" w:line="240" w:lineRule="auto"/>
        <w:rPr>
          <w:rFonts w:ascii="Times New Roman" w:hAnsi="Times New Roman"/>
          <w:sz w:val="20"/>
          <w:szCs w:val="20"/>
        </w:rPr>
      </w:pPr>
      <w:r>
        <w:rPr>
          <w:rFonts w:ascii="Times New Roman" w:hAnsi="Times New Roman"/>
          <w:sz w:val="24"/>
          <w:szCs w:val="24"/>
          <w:u w:val="single"/>
        </w:rPr>
        <w:t xml:space="preserve">                                                      </w:t>
      </w:r>
      <w:r>
        <w:rPr>
          <w:rFonts w:ascii="Times New Roman" w:hAnsi="Times New Roman"/>
          <w:sz w:val="24"/>
          <w:szCs w:val="24"/>
        </w:rPr>
        <w:t xml:space="preserve">                                       </w:t>
      </w:r>
      <w:r w:rsidR="00D5337C">
        <w:rPr>
          <w:rFonts w:ascii="Times New Roman" w:hAnsi="Times New Roman"/>
          <w:sz w:val="24"/>
          <w:szCs w:val="24"/>
        </w:rPr>
        <w:t xml:space="preserve">                              </w:t>
      </w:r>
    </w:p>
    <w:p w:rsidR="00D5337C" w:rsidRDefault="00D5337C" w:rsidP="004E4B29">
      <w:pPr>
        <w:wordWrap w:val="0"/>
        <w:spacing w:after="0" w:line="240" w:lineRule="auto"/>
        <w:ind w:firstLineChars="750" w:firstLine="1800"/>
        <w:rPr>
          <w:rFonts w:ascii="Times New Roman" w:hAnsi="Times New Roman"/>
          <w:sz w:val="24"/>
          <w:szCs w:val="24"/>
        </w:rPr>
      </w:pPr>
      <w:r>
        <w:rPr>
          <w:rFonts w:ascii="Times New Roman" w:hAnsi="Times New Roman"/>
          <w:sz w:val="24"/>
          <w:szCs w:val="24"/>
        </w:rPr>
        <w:t>______________________________________________________________</w:t>
      </w:r>
    </w:p>
    <w:p w:rsidR="004E4B29" w:rsidRPr="00D5337C" w:rsidRDefault="004E4B29" w:rsidP="004E4B29">
      <w:pPr>
        <w:wordWrap w:val="0"/>
        <w:spacing w:after="0" w:line="240" w:lineRule="auto"/>
        <w:ind w:firstLineChars="750" w:firstLine="1500"/>
        <w:rPr>
          <w:rFonts w:ascii="Times New Roman" w:hAnsi="Times New Roman"/>
          <w:sz w:val="20"/>
          <w:szCs w:val="20"/>
        </w:rPr>
      </w:pPr>
      <w:r w:rsidRPr="00D5337C">
        <w:rPr>
          <w:rFonts w:ascii="Times New Roman" w:hAnsi="Times New Roman"/>
          <w:sz w:val="20"/>
          <w:szCs w:val="20"/>
        </w:rPr>
        <w:t xml:space="preserve">   </w:t>
      </w:r>
      <w:r w:rsidR="00D5337C" w:rsidRPr="00D5337C">
        <w:rPr>
          <w:rFonts w:ascii="Times New Roman" w:hAnsi="Times New Roman"/>
          <w:sz w:val="20"/>
          <w:szCs w:val="20"/>
        </w:rPr>
        <w:t xml:space="preserve">                                </w:t>
      </w:r>
      <w:r w:rsidR="00D5337C">
        <w:rPr>
          <w:rFonts w:ascii="Times New Roman" w:hAnsi="Times New Roman"/>
          <w:sz w:val="20"/>
          <w:szCs w:val="20"/>
        </w:rPr>
        <w:t xml:space="preserve">            </w:t>
      </w:r>
      <w:r w:rsidR="00D5337C" w:rsidRPr="00D5337C">
        <w:rPr>
          <w:rFonts w:ascii="Times New Roman" w:hAnsi="Times New Roman"/>
          <w:sz w:val="20"/>
          <w:szCs w:val="20"/>
        </w:rPr>
        <w:t xml:space="preserve">   </w:t>
      </w:r>
      <w:r w:rsidR="00D5337C">
        <w:rPr>
          <w:rFonts w:ascii="Times New Roman" w:hAnsi="Times New Roman"/>
          <w:sz w:val="20"/>
          <w:szCs w:val="20"/>
        </w:rPr>
        <w:t xml:space="preserve"> </w:t>
      </w:r>
      <w:r w:rsidR="00D5337C" w:rsidRPr="00D5337C">
        <w:rPr>
          <w:rFonts w:ascii="Times New Roman" w:hAnsi="Times New Roman"/>
          <w:sz w:val="20"/>
          <w:szCs w:val="20"/>
        </w:rPr>
        <w:t xml:space="preserve"> (должность, Ф.И.О)</w:t>
      </w:r>
    </w:p>
    <w:p w:rsidR="004E4B29" w:rsidRDefault="004E4B29" w:rsidP="004E4B29">
      <w:pPr>
        <w:wordWrap w:val="0"/>
        <w:spacing w:after="0" w:line="240" w:lineRule="auto"/>
        <w:ind w:firstLineChars="750" w:firstLine="1800"/>
        <w:rPr>
          <w:rFonts w:ascii="Times New Roman" w:hAnsi="Times New Roman"/>
          <w:sz w:val="24"/>
          <w:szCs w:val="24"/>
        </w:rPr>
      </w:pPr>
      <w:r>
        <w:rPr>
          <w:rFonts w:ascii="Times New Roman" w:hAnsi="Times New Roman"/>
          <w:sz w:val="24"/>
          <w:szCs w:val="24"/>
          <w:u w:val="single"/>
        </w:rPr>
        <w:t xml:space="preserve">                                                                                                                                 </w:t>
      </w:r>
      <w:r>
        <w:rPr>
          <w:rFonts w:ascii="Times New Roman" w:hAnsi="Times New Roman"/>
          <w:sz w:val="24"/>
          <w:szCs w:val="24"/>
        </w:rPr>
        <w:t xml:space="preserve">                                                                       </w:t>
      </w:r>
    </w:p>
    <w:p w:rsidR="004E4B29" w:rsidRDefault="004E4B29" w:rsidP="004E4B29">
      <w:pPr>
        <w:wordWrap w:val="0"/>
        <w:spacing w:after="0" w:line="240" w:lineRule="auto"/>
        <w:ind w:firstLineChars="750" w:firstLine="1800"/>
        <w:rPr>
          <w:rFonts w:ascii="Times New Roman" w:hAnsi="Times New Roman"/>
          <w:sz w:val="24"/>
          <w:szCs w:val="24"/>
        </w:rPr>
      </w:pPr>
    </w:p>
    <w:p w:rsidR="004E4B29" w:rsidRDefault="004E4B29" w:rsidP="004E4B29">
      <w:pPr>
        <w:wordWrap w:val="0"/>
        <w:spacing w:after="0" w:line="240" w:lineRule="auto"/>
        <w:ind w:firstLineChars="750" w:firstLine="1800"/>
        <w:rPr>
          <w:rFonts w:ascii="Times New Roman" w:hAnsi="Times New Roman"/>
          <w:sz w:val="24"/>
          <w:szCs w:val="24"/>
        </w:rPr>
      </w:pPr>
    </w:p>
    <w:p w:rsidR="004E4B29" w:rsidRDefault="004E4B29" w:rsidP="004E4B29">
      <w:pPr>
        <w:wordWrap w:val="0"/>
        <w:spacing w:after="0" w:line="240" w:lineRule="auto"/>
        <w:ind w:firstLineChars="750" w:firstLine="1800"/>
        <w:rPr>
          <w:rFonts w:ascii="Times New Roman" w:hAnsi="Times New Roman"/>
          <w:sz w:val="24"/>
          <w:szCs w:val="24"/>
        </w:rPr>
      </w:pPr>
    </w:p>
    <w:p w:rsidR="004E4B29" w:rsidRDefault="004E4B29" w:rsidP="004E4B29">
      <w:pPr>
        <w:wordWrap w:val="0"/>
        <w:spacing w:after="0" w:line="240" w:lineRule="auto"/>
        <w:ind w:firstLineChars="750" w:firstLine="1800"/>
        <w:rPr>
          <w:rFonts w:ascii="Times New Roman" w:hAnsi="Times New Roman"/>
          <w:sz w:val="24"/>
          <w:szCs w:val="24"/>
        </w:rPr>
      </w:pPr>
    </w:p>
    <w:p w:rsidR="004E4B29" w:rsidRDefault="004E4B29" w:rsidP="004E4B29">
      <w:pPr>
        <w:wordWrap w:val="0"/>
        <w:spacing w:after="0" w:line="240" w:lineRule="auto"/>
        <w:ind w:firstLineChars="750" w:firstLine="1800"/>
        <w:rPr>
          <w:rFonts w:ascii="Times New Roman" w:hAnsi="Times New Roman"/>
          <w:sz w:val="24"/>
          <w:szCs w:val="24"/>
        </w:rPr>
      </w:pPr>
    </w:p>
    <w:p w:rsidR="004E4B29" w:rsidRDefault="004E4B29" w:rsidP="004E4B29">
      <w:pPr>
        <w:wordWrap w:val="0"/>
        <w:spacing w:after="0" w:line="240" w:lineRule="auto"/>
        <w:ind w:firstLineChars="750" w:firstLine="1800"/>
        <w:rPr>
          <w:rFonts w:ascii="Times New Roman" w:hAnsi="Times New Roman"/>
          <w:sz w:val="24"/>
          <w:szCs w:val="24"/>
        </w:rPr>
      </w:pPr>
    </w:p>
    <w:p w:rsidR="004E4B29" w:rsidRDefault="004E4B29" w:rsidP="004E4B29">
      <w:pPr>
        <w:wordWrap w:val="0"/>
        <w:spacing w:after="0" w:line="240" w:lineRule="auto"/>
        <w:ind w:firstLineChars="750" w:firstLine="1800"/>
        <w:rPr>
          <w:rFonts w:ascii="Times New Roman" w:hAnsi="Times New Roman"/>
          <w:sz w:val="24"/>
          <w:szCs w:val="24"/>
        </w:rPr>
      </w:pPr>
    </w:p>
    <w:p w:rsidR="004E4B29" w:rsidRDefault="004E4B29" w:rsidP="004E4B29">
      <w:pPr>
        <w:wordWrap w:val="0"/>
        <w:spacing w:after="0" w:line="240" w:lineRule="auto"/>
        <w:ind w:firstLineChars="750" w:firstLine="1800"/>
        <w:rPr>
          <w:rFonts w:ascii="Times New Roman" w:hAnsi="Times New Roman"/>
          <w:sz w:val="24"/>
          <w:szCs w:val="24"/>
        </w:rPr>
      </w:pPr>
    </w:p>
    <w:p w:rsidR="004E4B29" w:rsidRDefault="004E4B29" w:rsidP="004E4B29">
      <w:pPr>
        <w:wordWrap w:val="0"/>
        <w:spacing w:after="0" w:line="240" w:lineRule="auto"/>
        <w:ind w:firstLineChars="750" w:firstLine="1800"/>
        <w:rPr>
          <w:rFonts w:ascii="Times New Roman" w:hAnsi="Times New Roman"/>
          <w:sz w:val="24"/>
          <w:szCs w:val="24"/>
        </w:rPr>
      </w:pPr>
    </w:p>
    <w:p w:rsidR="004E4B29" w:rsidRDefault="004E4B29" w:rsidP="004E4B29">
      <w:pPr>
        <w:wordWrap w:val="0"/>
        <w:spacing w:after="0" w:line="240" w:lineRule="auto"/>
        <w:ind w:firstLineChars="750" w:firstLine="1800"/>
        <w:rPr>
          <w:rFonts w:ascii="Times New Roman" w:hAnsi="Times New Roman"/>
          <w:sz w:val="24"/>
          <w:szCs w:val="24"/>
        </w:rPr>
      </w:pPr>
    </w:p>
    <w:p w:rsidR="004E4B29" w:rsidRDefault="004E4B29" w:rsidP="004E4B29">
      <w:pPr>
        <w:wordWrap w:val="0"/>
        <w:spacing w:after="0" w:line="240" w:lineRule="auto"/>
        <w:ind w:firstLineChars="750" w:firstLine="1800"/>
        <w:rPr>
          <w:rFonts w:ascii="Times New Roman" w:hAnsi="Times New Roman"/>
          <w:sz w:val="24"/>
          <w:szCs w:val="24"/>
        </w:rPr>
      </w:pPr>
    </w:p>
    <w:p w:rsidR="004E4B29" w:rsidRDefault="004E4B29" w:rsidP="004E4B29">
      <w:pPr>
        <w:wordWrap w:val="0"/>
        <w:spacing w:after="0" w:line="240" w:lineRule="auto"/>
        <w:ind w:firstLineChars="750" w:firstLine="1800"/>
        <w:rPr>
          <w:rFonts w:ascii="Times New Roman" w:hAnsi="Times New Roman"/>
          <w:sz w:val="24"/>
          <w:szCs w:val="24"/>
        </w:rPr>
      </w:pPr>
    </w:p>
    <w:p w:rsidR="004E4B29" w:rsidRDefault="004E4B29" w:rsidP="004E4B29">
      <w:pPr>
        <w:wordWrap w:val="0"/>
        <w:spacing w:after="0" w:line="240" w:lineRule="auto"/>
        <w:ind w:firstLineChars="750" w:firstLine="1800"/>
        <w:rPr>
          <w:rFonts w:ascii="Times New Roman" w:hAnsi="Times New Roman"/>
          <w:sz w:val="24"/>
          <w:szCs w:val="24"/>
        </w:rPr>
      </w:pPr>
    </w:p>
    <w:p w:rsidR="004E4B29" w:rsidRDefault="004E4B29" w:rsidP="00D5337C">
      <w:pPr>
        <w:wordWrap w:val="0"/>
        <w:spacing w:after="0" w:line="240" w:lineRule="auto"/>
        <w:rPr>
          <w:rFonts w:ascii="Times New Roman" w:hAnsi="Times New Roman"/>
          <w:sz w:val="24"/>
          <w:szCs w:val="24"/>
        </w:rPr>
      </w:pPr>
    </w:p>
    <w:p w:rsidR="004E4B29" w:rsidRDefault="004E4B29" w:rsidP="004E4B29">
      <w:pPr>
        <w:wordWrap w:val="0"/>
        <w:spacing w:after="0" w:line="240" w:lineRule="auto"/>
        <w:jc w:val="center"/>
        <w:rPr>
          <w:rFonts w:ascii="Times New Roman" w:hAnsi="Times New Roman"/>
          <w:b/>
          <w:bCs/>
          <w:sz w:val="24"/>
          <w:szCs w:val="24"/>
        </w:rPr>
      </w:pPr>
      <w:r>
        <w:rPr>
          <w:rFonts w:ascii="Times New Roman" w:hAnsi="Times New Roman"/>
          <w:b/>
          <w:bCs/>
          <w:sz w:val="24"/>
          <w:szCs w:val="24"/>
        </w:rPr>
        <w:t>Казань, 2023 г.</w:t>
      </w:r>
    </w:p>
    <w:p w:rsidR="000F70D6" w:rsidRDefault="000F70D6">
      <w:pPr>
        <w:sectPr w:rsidR="000F70D6" w:rsidSect="000F70D6">
          <w:headerReference w:type="default" r:id="rId8"/>
          <w:pgSz w:w="11906" w:h="16838"/>
          <w:pgMar w:top="1134" w:right="850" w:bottom="1134" w:left="1701" w:header="708" w:footer="708" w:gutter="0"/>
          <w:cols w:space="708"/>
          <w:titlePg/>
          <w:docGrid w:linePitch="360"/>
        </w:sectPr>
      </w:pPr>
    </w:p>
    <w:p w:rsidR="000F70D6" w:rsidRPr="003D61D5" w:rsidRDefault="003D61D5" w:rsidP="003D61D5">
      <w:pPr>
        <w:jc w:val="center"/>
        <w:rPr>
          <w:rFonts w:ascii="Times New Roman" w:hAnsi="Times New Roman" w:cs="Times New Roman"/>
          <w:sz w:val="28"/>
          <w:szCs w:val="28"/>
        </w:rPr>
      </w:pPr>
      <w:r w:rsidRPr="003D61D5">
        <w:rPr>
          <w:rFonts w:ascii="Times New Roman" w:hAnsi="Times New Roman" w:cs="Times New Roman"/>
          <w:sz w:val="28"/>
          <w:szCs w:val="28"/>
        </w:rPr>
        <w:lastRenderedPageBreak/>
        <w:t>Содержание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0"/>
        <w:gridCol w:w="515"/>
      </w:tblGrid>
      <w:tr w:rsidR="003D61D5" w:rsidTr="00C26C9D">
        <w:tc>
          <w:tcPr>
            <w:tcW w:w="8840" w:type="dxa"/>
          </w:tcPr>
          <w:p w:rsidR="003D61D5" w:rsidRDefault="003D61D5" w:rsidP="00C14A16">
            <w:pPr>
              <w:spacing w:line="360" w:lineRule="auto"/>
              <w:rPr>
                <w:rFonts w:ascii="Times New Roman" w:hAnsi="Times New Roman" w:cs="Times New Roman"/>
                <w:sz w:val="28"/>
                <w:szCs w:val="28"/>
              </w:rPr>
            </w:pPr>
            <w:r>
              <w:rPr>
                <w:rFonts w:ascii="Times New Roman" w:hAnsi="Times New Roman" w:cs="Times New Roman"/>
                <w:sz w:val="28"/>
                <w:szCs w:val="28"/>
              </w:rPr>
              <w:t>Введение……………………………………………………………………...</w:t>
            </w:r>
          </w:p>
        </w:tc>
        <w:tc>
          <w:tcPr>
            <w:tcW w:w="515" w:type="dxa"/>
          </w:tcPr>
          <w:p w:rsidR="003D61D5" w:rsidRDefault="003D61D5" w:rsidP="00C14A16">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3D61D5" w:rsidTr="00C26C9D">
        <w:tc>
          <w:tcPr>
            <w:tcW w:w="8840" w:type="dxa"/>
          </w:tcPr>
          <w:p w:rsidR="003D61D5" w:rsidRDefault="00ED0367" w:rsidP="00AD4FDF">
            <w:pPr>
              <w:spacing w:line="360" w:lineRule="auto"/>
              <w:rPr>
                <w:rFonts w:ascii="Times New Roman" w:hAnsi="Times New Roman" w:cs="Times New Roman"/>
                <w:sz w:val="28"/>
                <w:szCs w:val="28"/>
              </w:rPr>
            </w:pPr>
            <w:r>
              <w:rPr>
                <w:rFonts w:ascii="Times New Roman" w:hAnsi="Times New Roman" w:cs="Times New Roman"/>
                <w:sz w:val="28"/>
                <w:szCs w:val="28"/>
              </w:rPr>
              <w:t xml:space="preserve">1 </w:t>
            </w:r>
            <w:r w:rsidR="00AD4FDF">
              <w:rPr>
                <w:rFonts w:ascii="Times New Roman" w:hAnsi="Times New Roman" w:cs="Times New Roman"/>
                <w:sz w:val="28"/>
                <w:szCs w:val="28"/>
              </w:rPr>
              <w:t>КАЗАНСКИЙ ГОСУДАРСТВЕННЫЙ УНИВЕРСИТЕТ: ИСТОРИЯ И НАСТОЯЩЕЕ…………………………………………………………….</w:t>
            </w:r>
          </w:p>
        </w:tc>
        <w:tc>
          <w:tcPr>
            <w:tcW w:w="515" w:type="dxa"/>
          </w:tcPr>
          <w:p w:rsidR="00AD4FDF" w:rsidRDefault="00AD4FDF" w:rsidP="00C14A16">
            <w:pPr>
              <w:spacing w:line="360" w:lineRule="auto"/>
              <w:jc w:val="center"/>
              <w:rPr>
                <w:rFonts w:ascii="Times New Roman" w:hAnsi="Times New Roman" w:cs="Times New Roman"/>
                <w:sz w:val="28"/>
                <w:szCs w:val="28"/>
              </w:rPr>
            </w:pPr>
          </w:p>
          <w:p w:rsidR="003D61D5" w:rsidRDefault="00A44569" w:rsidP="00C14A16">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3D61D5" w:rsidTr="00C26C9D">
        <w:tc>
          <w:tcPr>
            <w:tcW w:w="8840" w:type="dxa"/>
          </w:tcPr>
          <w:p w:rsidR="003D61D5" w:rsidRDefault="003D61D5" w:rsidP="00D47D37">
            <w:pPr>
              <w:spacing w:line="360" w:lineRule="auto"/>
              <w:rPr>
                <w:rFonts w:ascii="Times New Roman" w:hAnsi="Times New Roman" w:cs="Times New Roman"/>
                <w:sz w:val="28"/>
                <w:szCs w:val="28"/>
              </w:rPr>
            </w:pPr>
            <w:r>
              <w:rPr>
                <w:rFonts w:ascii="Times New Roman" w:hAnsi="Times New Roman" w:cs="Times New Roman"/>
                <w:sz w:val="28"/>
                <w:szCs w:val="28"/>
              </w:rPr>
              <w:t xml:space="preserve">1.1 Эссе о </w:t>
            </w:r>
            <w:r w:rsidR="00D47D37">
              <w:rPr>
                <w:rFonts w:ascii="Times New Roman" w:hAnsi="Times New Roman" w:cs="Times New Roman"/>
                <w:sz w:val="28"/>
                <w:szCs w:val="28"/>
              </w:rPr>
              <w:t>моем переводе</w:t>
            </w:r>
            <w:r>
              <w:rPr>
                <w:rFonts w:ascii="Times New Roman" w:hAnsi="Times New Roman" w:cs="Times New Roman"/>
                <w:sz w:val="28"/>
                <w:szCs w:val="28"/>
              </w:rPr>
              <w:t xml:space="preserve"> </w:t>
            </w:r>
            <w:r w:rsidR="00D47D37">
              <w:rPr>
                <w:rFonts w:ascii="Times New Roman" w:hAnsi="Times New Roman" w:cs="Times New Roman"/>
                <w:sz w:val="28"/>
                <w:szCs w:val="28"/>
              </w:rPr>
              <w:t xml:space="preserve">и обучении </w:t>
            </w:r>
            <w:r w:rsidR="00C2423E">
              <w:rPr>
                <w:rFonts w:ascii="Times New Roman" w:hAnsi="Times New Roman" w:cs="Times New Roman"/>
                <w:sz w:val="28"/>
                <w:szCs w:val="28"/>
              </w:rPr>
              <w:t>на</w:t>
            </w:r>
            <w:r w:rsidR="00D47D37">
              <w:rPr>
                <w:rFonts w:ascii="Times New Roman" w:hAnsi="Times New Roman" w:cs="Times New Roman"/>
                <w:sz w:val="28"/>
                <w:szCs w:val="28"/>
              </w:rPr>
              <w:t xml:space="preserve"> 2 курсе </w:t>
            </w:r>
            <w:r>
              <w:rPr>
                <w:rFonts w:ascii="Times New Roman" w:hAnsi="Times New Roman" w:cs="Times New Roman"/>
                <w:sz w:val="28"/>
                <w:szCs w:val="28"/>
              </w:rPr>
              <w:t xml:space="preserve"> Казанск</w:t>
            </w:r>
            <w:r w:rsidR="00D47D37">
              <w:rPr>
                <w:rFonts w:ascii="Times New Roman" w:hAnsi="Times New Roman" w:cs="Times New Roman"/>
                <w:sz w:val="28"/>
                <w:szCs w:val="28"/>
              </w:rPr>
              <w:t>ого ГАУ……..</w:t>
            </w:r>
          </w:p>
        </w:tc>
        <w:tc>
          <w:tcPr>
            <w:tcW w:w="515" w:type="dxa"/>
          </w:tcPr>
          <w:p w:rsidR="003D61D5" w:rsidRDefault="00A44569" w:rsidP="00C14A16">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3D61D5" w:rsidTr="00C26C9D">
        <w:tc>
          <w:tcPr>
            <w:tcW w:w="8840" w:type="dxa"/>
          </w:tcPr>
          <w:p w:rsidR="003D61D5" w:rsidRDefault="00D2214B" w:rsidP="00D2214B">
            <w:pPr>
              <w:spacing w:line="360" w:lineRule="auto"/>
              <w:rPr>
                <w:rFonts w:ascii="Times New Roman" w:hAnsi="Times New Roman" w:cs="Times New Roman"/>
                <w:sz w:val="28"/>
                <w:szCs w:val="28"/>
              </w:rPr>
            </w:pPr>
            <w:r>
              <w:rPr>
                <w:rFonts w:ascii="Times New Roman" w:hAnsi="Times New Roman" w:cs="Times New Roman"/>
                <w:sz w:val="28"/>
                <w:szCs w:val="28"/>
              </w:rPr>
              <w:t xml:space="preserve">1.2 История и анализ деятельности </w:t>
            </w:r>
            <w:r w:rsidR="003D61D5">
              <w:rPr>
                <w:rFonts w:ascii="Times New Roman" w:hAnsi="Times New Roman" w:cs="Times New Roman"/>
                <w:sz w:val="28"/>
                <w:szCs w:val="28"/>
              </w:rPr>
              <w:t>университета………</w:t>
            </w:r>
            <w:r w:rsidR="00A44569">
              <w:rPr>
                <w:rFonts w:ascii="Times New Roman" w:hAnsi="Times New Roman" w:cs="Times New Roman"/>
                <w:sz w:val="28"/>
                <w:szCs w:val="28"/>
              </w:rPr>
              <w:t>………………...</w:t>
            </w:r>
          </w:p>
        </w:tc>
        <w:tc>
          <w:tcPr>
            <w:tcW w:w="515" w:type="dxa"/>
          </w:tcPr>
          <w:p w:rsidR="003D61D5" w:rsidRDefault="00A760AE" w:rsidP="00AD4FDF">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AD4FDF">
              <w:rPr>
                <w:rFonts w:ascii="Times New Roman" w:hAnsi="Times New Roman" w:cs="Times New Roman"/>
                <w:sz w:val="28"/>
                <w:szCs w:val="28"/>
              </w:rPr>
              <w:t>6</w:t>
            </w:r>
          </w:p>
        </w:tc>
      </w:tr>
      <w:tr w:rsidR="003D61D5" w:rsidTr="00C26C9D">
        <w:tc>
          <w:tcPr>
            <w:tcW w:w="8840" w:type="dxa"/>
          </w:tcPr>
          <w:p w:rsidR="003D61D5" w:rsidRDefault="003D61D5" w:rsidP="003D61D5">
            <w:pPr>
              <w:spacing w:line="360" w:lineRule="auto"/>
              <w:rPr>
                <w:rFonts w:ascii="Times New Roman" w:hAnsi="Times New Roman" w:cs="Times New Roman"/>
                <w:sz w:val="28"/>
                <w:szCs w:val="28"/>
              </w:rPr>
            </w:pPr>
            <w:r>
              <w:rPr>
                <w:rFonts w:ascii="Times New Roman" w:hAnsi="Times New Roman" w:cs="Times New Roman"/>
                <w:sz w:val="28"/>
                <w:szCs w:val="28"/>
              </w:rPr>
              <w:t xml:space="preserve">1.3 </w:t>
            </w:r>
            <w:r w:rsidR="00C26C9D">
              <w:rPr>
                <w:rFonts w:ascii="Times New Roman" w:hAnsi="Times New Roman" w:cs="Times New Roman"/>
                <w:sz w:val="28"/>
                <w:szCs w:val="28"/>
              </w:rPr>
              <w:t>История кафедры управления сельскохозяйственным производством Казанского ГАУ и а</w:t>
            </w:r>
            <w:r>
              <w:rPr>
                <w:rFonts w:ascii="Times New Roman" w:hAnsi="Times New Roman" w:cs="Times New Roman"/>
                <w:sz w:val="28"/>
                <w:szCs w:val="28"/>
              </w:rPr>
              <w:t>нализ учебного плана группы Б321-04………………………………</w:t>
            </w:r>
            <w:r w:rsidR="00A760AE">
              <w:rPr>
                <w:rFonts w:ascii="Times New Roman" w:hAnsi="Times New Roman" w:cs="Times New Roman"/>
                <w:sz w:val="28"/>
                <w:szCs w:val="28"/>
              </w:rPr>
              <w:t>……………………………………………</w:t>
            </w:r>
            <w:r w:rsidR="000F77A7">
              <w:rPr>
                <w:rFonts w:ascii="Times New Roman" w:hAnsi="Times New Roman" w:cs="Times New Roman"/>
                <w:sz w:val="28"/>
                <w:szCs w:val="28"/>
              </w:rPr>
              <w:t>.</w:t>
            </w:r>
          </w:p>
        </w:tc>
        <w:tc>
          <w:tcPr>
            <w:tcW w:w="515" w:type="dxa"/>
          </w:tcPr>
          <w:p w:rsidR="00A760AE" w:rsidRDefault="00A760AE" w:rsidP="00A760AE">
            <w:pPr>
              <w:spacing w:line="360" w:lineRule="auto"/>
              <w:rPr>
                <w:rFonts w:ascii="Times New Roman" w:hAnsi="Times New Roman" w:cs="Times New Roman"/>
                <w:sz w:val="28"/>
                <w:szCs w:val="28"/>
              </w:rPr>
            </w:pPr>
          </w:p>
          <w:p w:rsidR="00A760AE" w:rsidRDefault="00A760AE" w:rsidP="00A760AE">
            <w:pPr>
              <w:spacing w:line="360" w:lineRule="auto"/>
              <w:rPr>
                <w:rFonts w:ascii="Times New Roman" w:hAnsi="Times New Roman" w:cs="Times New Roman"/>
                <w:sz w:val="28"/>
                <w:szCs w:val="28"/>
              </w:rPr>
            </w:pPr>
          </w:p>
          <w:p w:rsidR="003D61D5" w:rsidRDefault="00DE58A1" w:rsidP="00AD4FDF">
            <w:pPr>
              <w:spacing w:line="360" w:lineRule="auto"/>
              <w:rPr>
                <w:rFonts w:ascii="Times New Roman" w:hAnsi="Times New Roman" w:cs="Times New Roman"/>
                <w:sz w:val="28"/>
                <w:szCs w:val="28"/>
              </w:rPr>
            </w:pPr>
            <w:r>
              <w:rPr>
                <w:rFonts w:ascii="Times New Roman" w:hAnsi="Times New Roman" w:cs="Times New Roman"/>
                <w:sz w:val="28"/>
                <w:szCs w:val="28"/>
              </w:rPr>
              <w:t>1</w:t>
            </w:r>
            <w:r w:rsidR="00AD4FDF">
              <w:rPr>
                <w:rFonts w:ascii="Times New Roman" w:hAnsi="Times New Roman" w:cs="Times New Roman"/>
                <w:sz w:val="28"/>
                <w:szCs w:val="28"/>
              </w:rPr>
              <w:t>5</w:t>
            </w:r>
          </w:p>
        </w:tc>
      </w:tr>
      <w:tr w:rsidR="003D61D5" w:rsidTr="00C26C9D">
        <w:tc>
          <w:tcPr>
            <w:tcW w:w="8840" w:type="dxa"/>
          </w:tcPr>
          <w:p w:rsidR="003D61D5" w:rsidRDefault="00ED0367" w:rsidP="00AD4FDF">
            <w:pPr>
              <w:spacing w:line="360" w:lineRule="auto"/>
              <w:rPr>
                <w:rFonts w:ascii="Times New Roman" w:hAnsi="Times New Roman" w:cs="Times New Roman"/>
                <w:sz w:val="28"/>
                <w:szCs w:val="28"/>
              </w:rPr>
            </w:pPr>
            <w:r>
              <w:rPr>
                <w:rFonts w:ascii="Times New Roman" w:hAnsi="Times New Roman" w:cs="Times New Roman"/>
                <w:sz w:val="28"/>
                <w:szCs w:val="28"/>
              </w:rPr>
              <w:t xml:space="preserve">2 </w:t>
            </w:r>
            <w:r w:rsidR="00AD4FDF">
              <w:rPr>
                <w:rFonts w:ascii="Times New Roman" w:hAnsi="Times New Roman" w:cs="Times New Roman"/>
                <w:sz w:val="28"/>
                <w:szCs w:val="28"/>
              </w:rPr>
              <w:t>АНАЛИЗ ДЕЯТЕЛЬНОСТИ МИНИСТЕРСТВА СПОРТА РОССИЙСКОЙ ФЕДЕРАЦИИ…………………………………………….</w:t>
            </w:r>
          </w:p>
        </w:tc>
        <w:tc>
          <w:tcPr>
            <w:tcW w:w="515" w:type="dxa"/>
          </w:tcPr>
          <w:p w:rsidR="00AD4FDF" w:rsidRDefault="00AD4FDF" w:rsidP="00A760AE">
            <w:pPr>
              <w:spacing w:line="360" w:lineRule="auto"/>
              <w:rPr>
                <w:rFonts w:ascii="Times New Roman" w:hAnsi="Times New Roman" w:cs="Times New Roman"/>
                <w:sz w:val="28"/>
                <w:szCs w:val="28"/>
              </w:rPr>
            </w:pPr>
          </w:p>
          <w:p w:rsidR="003D61D5" w:rsidRDefault="00DE58A1" w:rsidP="00AD4FDF">
            <w:pPr>
              <w:spacing w:line="360" w:lineRule="auto"/>
              <w:rPr>
                <w:rFonts w:ascii="Times New Roman" w:hAnsi="Times New Roman" w:cs="Times New Roman"/>
                <w:sz w:val="28"/>
                <w:szCs w:val="28"/>
              </w:rPr>
            </w:pPr>
            <w:r>
              <w:rPr>
                <w:rFonts w:ascii="Times New Roman" w:hAnsi="Times New Roman" w:cs="Times New Roman"/>
                <w:sz w:val="28"/>
                <w:szCs w:val="28"/>
              </w:rPr>
              <w:t>2</w:t>
            </w:r>
            <w:r w:rsidR="00AD4FDF">
              <w:rPr>
                <w:rFonts w:ascii="Times New Roman" w:hAnsi="Times New Roman" w:cs="Times New Roman"/>
                <w:sz w:val="28"/>
                <w:szCs w:val="28"/>
              </w:rPr>
              <w:t>2</w:t>
            </w:r>
          </w:p>
        </w:tc>
      </w:tr>
      <w:tr w:rsidR="003D61D5" w:rsidTr="00C26C9D">
        <w:tc>
          <w:tcPr>
            <w:tcW w:w="8840" w:type="dxa"/>
          </w:tcPr>
          <w:p w:rsidR="003D61D5" w:rsidRDefault="003D61D5" w:rsidP="00C14A16">
            <w:pPr>
              <w:spacing w:line="360" w:lineRule="auto"/>
              <w:rPr>
                <w:rFonts w:ascii="Times New Roman" w:hAnsi="Times New Roman" w:cs="Times New Roman"/>
                <w:sz w:val="28"/>
                <w:szCs w:val="28"/>
              </w:rPr>
            </w:pPr>
            <w:r>
              <w:rPr>
                <w:rFonts w:ascii="Times New Roman" w:hAnsi="Times New Roman" w:cs="Times New Roman"/>
                <w:sz w:val="28"/>
                <w:szCs w:val="28"/>
              </w:rPr>
              <w:t xml:space="preserve">2.1 </w:t>
            </w:r>
            <w:r>
              <w:rPr>
                <w:rFonts w:ascii="Times New Roman" w:hAnsi="Times New Roman" w:cs="Times New Roman"/>
                <w:sz w:val="28"/>
              </w:rPr>
              <w:t>Общие сведения и краткая характеристика…………………………..</w:t>
            </w:r>
          </w:p>
        </w:tc>
        <w:tc>
          <w:tcPr>
            <w:tcW w:w="515" w:type="dxa"/>
          </w:tcPr>
          <w:p w:rsidR="003D61D5" w:rsidRDefault="00DE58A1" w:rsidP="00AD4FDF">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r w:rsidR="00AD4FDF">
              <w:rPr>
                <w:rFonts w:ascii="Times New Roman" w:hAnsi="Times New Roman" w:cs="Times New Roman"/>
                <w:sz w:val="28"/>
                <w:szCs w:val="28"/>
              </w:rPr>
              <w:t>2</w:t>
            </w:r>
          </w:p>
        </w:tc>
      </w:tr>
      <w:tr w:rsidR="003D61D5" w:rsidTr="00C26C9D">
        <w:tc>
          <w:tcPr>
            <w:tcW w:w="8840" w:type="dxa"/>
          </w:tcPr>
          <w:p w:rsidR="003D61D5" w:rsidRDefault="003D61D5" w:rsidP="00D47D37">
            <w:pPr>
              <w:spacing w:line="360" w:lineRule="auto"/>
              <w:rPr>
                <w:rFonts w:ascii="Times New Roman" w:hAnsi="Times New Roman" w:cs="Times New Roman"/>
                <w:sz w:val="28"/>
                <w:szCs w:val="28"/>
              </w:rPr>
            </w:pPr>
            <w:r>
              <w:rPr>
                <w:rFonts w:ascii="Times New Roman" w:hAnsi="Times New Roman" w:cs="Times New Roman"/>
                <w:sz w:val="28"/>
                <w:szCs w:val="28"/>
              </w:rPr>
              <w:t xml:space="preserve">2.2 История </w:t>
            </w:r>
            <w:r w:rsidR="008F4DBE">
              <w:rPr>
                <w:rFonts w:ascii="Times New Roman" w:hAnsi="Times New Roman" w:cs="Times New Roman"/>
                <w:sz w:val="28"/>
                <w:szCs w:val="28"/>
              </w:rPr>
              <w:t>министерства</w:t>
            </w:r>
            <w:r w:rsidR="000F77A7">
              <w:rPr>
                <w:rFonts w:ascii="Times New Roman" w:hAnsi="Times New Roman" w:cs="Times New Roman"/>
                <w:sz w:val="28"/>
                <w:szCs w:val="28"/>
              </w:rPr>
              <w:t xml:space="preserve"> </w:t>
            </w:r>
            <w:r w:rsidR="00D47D37">
              <w:rPr>
                <w:rFonts w:ascii="Times New Roman" w:hAnsi="Times New Roman" w:cs="Times New Roman"/>
                <w:sz w:val="28"/>
                <w:szCs w:val="28"/>
              </w:rPr>
              <w:t>спорта</w:t>
            </w:r>
            <w:r>
              <w:rPr>
                <w:rFonts w:ascii="Times New Roman" w:hAnsi="Times New Roman" w:cs="Times New Roman"/>
                <w:sz w:val="28"/>
                <w:szCs w:val="28"/>
              </w:rPr>
              <w:t>…………………………………</w:t>
            </w:r>
            <w:r w:rsidR="000F77A7">
              <w:rPr>
                <w:rFonts w:ascii="Times New Roman" w:hAnsi="Times New Roman" w:cs="Times New Roman"/>
                <w:sz w:val="28"/>
                <w:szCs w:val="28"/>
              </w:rPr>
              <w:t>……</w:t>
            </w:r>
            <w:r w:rsidR="00B1251B">
              <w:rPr>
                <w:rFonts w:ascii="Times New Roman" w:hAnsi="Times New Roman" w:cs="Times New Roman"/>
                <w:sz w:val="28"/>
                <w:szCs w:val="28"/>
              </w:rPr>
              <w:t>…</w:t>
            </w:r>
          </w:p>
        </w:tc>
        <w:tc>
          <w:tcPr>
            <w:tcW w:w="515" w:type="dxa"/>
          </w:tcPr>
          <w:p w:rsidR="003D61D5" w:rsidRDefault="00DE58A1" w:rsidP="00AD4FDF">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r w:rsidR="00AD4FDF">
              <w:rPr>
                <w:rFonts w:ascii="Times New Roman" w:hAnsi="Times New Roman" w:cs="Times New Roman"/>
                <w:sz w:val="28"/>
                <w:szCs w:val="28"/>
              </w:rPr>
              <w:t>4</w:t>
            </w:r>
          </w:p>
        </w:tc>
      </w:tr>
      <w:tr w:rsidR="003D61D5" w:rsidTr="00C26C9D">
        <w:tc>
          <w:tcPr>
            <w:tcW w:w="8840" w:type="dxa"/>
          </w:tcPr>
          <w:p w:rsidR="003D61D5" w:rsidRDefault="003D61D5" w:rsidP="00B1251B">
            <w:pPr>
              <w:spacing w:line="360" w:lineRule="auto"/>
              <w:rPr>
                <w:rFonts w:ascii="Times New Roman" w:hAnsi="Times New Roman" w:cs="Times New Roman"/>
                <w:sz w:val="28"/>
                <w:szCs w:val="28"/>
              </w:rPr>
            </w:pPr>
            <w:r>
              <w:rPr>
                <w:rFonts w:ascii="Times New Roman" w:hAnsi="Times New Roman" w:cs="Times New Roman"/>
                <w:sz w:val="28"/>
                <w:szCs w:val="28"/>
              </w:rPr>
              <w:t xml:space="preserve">2.3 </w:t>
            </w:r>
            <w:r>
              <w:rPr>
                <w:rFonts w:ascii="Times New Roman" w:hAnsi="Times New Roman" w:cs="Times New Roman"/>
                <w:sz w:val="28"/>
              </w:rPr>
              <w:t>Анализ деятельности</w:t>
            </w:r>
            <w:r w:rsidR="00B1251B">
              <w:rPr>
                <w:rFonts w:ascii="Times New Roman" w:hAnsi="Times New Roman" w:cs="Times New Roman"/>
                <w:sz w:val="28"/>
              </w:rPr>
              <w:t xml:space="preserve"> министерства</w:t>
            </w:r>
            <w:r>
              <w:rPr>
                <w:rFonts w:ascii="Times New Roman" w:hAnsi="Times New Roman" w:cs="Times New Roman"/>
                <w:sz w:val="28"/>
              </w:rPr>
              <w:t xml:space="preserve"> за </w:t>
            </w:r>
            <w:r w:rsidR="00B1251B">
              <w:rPr>
                <w:rFonts w:ascii="Times New Roman" w:hAnsi="Times New Roman" w:cs="Times New Roman"/>
                <w:sz w:val="28"/>
              </w:rPr>
              <w:t>2021-2022</w:t>
            </w:r>
            <w:r w:rsidR="008F4DBE">
              <w:rPr>
                <w:rFonts w:ascii="Times New Roman" w:hAnsi="Times New Roman" w:cs="Times New Roman"/>
                <w:sz w:val="28"/>
              </w:rPr>
              <w:t xml:space="preserve"> </w:t>
            </w:r>
            <w:proofErr w:type="spellStart"/>
            <w:r w:rsidR="00B1251B">
              <w:rPr>
                <w:rFonts w:ascii="Times New Roman" w:hAnsi="Times New Roman" w:cs="Times New Roman"/>
                <w:sz w:val="28"/>
              </w:rPr>
              <w:t>г</w:t>
            </w:r>
            <w:r>
              <w:rPr>
                <w:rFonts w:ascii="Times New Roman" w:hAnsi="Times New Roman" w:cs="Times New Roman"/>
                <w:sz w:val="28"/>
              </w:rPr>
              <w:t>г</w:t>
            </w:r>
            <w:proofErr w:type="spellEnd"/>
            <w:r>
              <w:rPr>
                <w:rFonts w:ascii="Times New Roman" w:hAnsi="Times New Roman" w:cs="Times New Roman"/>
                <w:sz w:val="28"/>
              </w:rPr>
              <w:t>…………</w:t>
            </w:r>
            <w:r w:rsidR="00B1251B">
              <w:rPr>
                <w:rFonts w:ascii="Times New Roman" w:hAnsi="Times New Roman" w:cs="Times New Roman"/>
                <w:sz w:val="28"/>
              </w:rPr>
              <w:t>………</w:t>
            </w:r>
          </w:p>
        </w:tc>
        <w:tc>
          <w:tcPr>
            <w:tcW w:w="515" w:type="dxa"/>
          </w:tcPr>
          <w:p w:rsidR="003D61D5" w:rsidRDefault="00AD4FDF" w:rsidP="00A760AE">
            <w:pPr>
              <w:spacing w:line="360" w:lineRule="auto"/>
              <w:jc w:val="center"/>
              <w:rPr>
                <w:rFonts w:ascii="Times New Roman" w:hAnsi="Times New Roman" w:cs="Times New Roman"/>
                <w:sz w:val="28"/>
                <w:szCs w:val="28"/>
              </w:rPr>
            </w:pPr>
            <w:r>
              <w:rPr>
                <w:rFonts w:ascii="Times New Roman" w:hAnsi="Times New Roman" w:cs="Times New Roman"/>
                <w:sz w:val="28"/>
                <w:szCs w:val="28"/>
              </w:rPr>
              <w:t>25</w:t>
            </w:r>
          </w:p>
        </w:tc>
      </w:tr>
      <w:tr w:rsidR="003D61D5" w:rsidTr="00C26C9D">
        <w:tc>
          <w:tcPr>
            <w:tcW w:w="8840" w:type="dxa"/>
          </w:tcPr>
          <w:p w:rsidR="003D61D5" w:rsidRDefault="00ED0367" w:rsidP="00AD4FDF">
            <w:pPr>
              <w:spacing w:line="360" w:lineRule="auto"/>
              <w:rPr>
                <w:rFonts w:ascii="Times New Roman" w:hAnsi="Times New Roman" w:cs="Times New Roman"/>
                <w:sz w:val="28"/>
                <w:szCs w:val="28"/>
              </w:rPr>
            </w:pPr>
            <w:r>
              <w:rPr>
                <w:rFonts w:ascii="Times New Roman" w:hAnsi="Times New Roman" w:cs="Times New Roman"/>
                <w:sz w:val="28"/>
                <w:szCs w:val="28"/>
              </w:rPr>
              <w:t>3</w:t>
            </w:r>
            <w:r w:rsidR="003D61D5">
              <w:rPr>
                <w:rFonts w:ascii="Times New Roman" w:hAnsi="Times New Roman" w:cs="Times New Roman"/>
                <w:sz w:val="28"/>
                <w:szCs w:val="28"/>
              </w:rPr>
              <w:t xml:space="preserve"> </w:t>
            </w:r>
            <w:r w:rsidR="00AD4FDF">
              <w:rPr>
                <w:rFonts w:ascii="Times New Roman" w:hAnsi="Times New Roman" w:cs="Times New Roman"/>
                <w:sz w:val="28"/>
                <w:szCs w:val="28"/>
              </w:rPr>
              <w:t>АНАЛИЗ ДЕЯТЕЛЬНОСТИ СОВЕТА БУГУЛЬМИНСКОГО РАЙОНА РЕСПУБЛИКИ ТАТАРСТАН………………………………….</w:t>
            </w:r>
          </w:p>
        </w:tc>
        <w:tc>
          <w:tcPr>
            <w:tcW w:w="515" w:type="dxa"/>
          </w:tcPr>
          <w:p w:rsidR="000F77A7" w:rsidRDefault="000F77A7" w:rsidP="00A760AE">
            <w:pPr>
              <w:spacing w:line="360" w:lineRule="auto"/>
              <w:rPr>
                <w:rFonts w:ascii="Times New Roman" w:hAnsi="Times New Roman" w:cs="Times New Roman"/>
                <w:sz w:val="28"/>
                <w:szCs w:val="28"/>
              </w:rPr>
            </w:pPr>
          </w:p>
          <w:p w:rsidR="003D61D5" w:rsidRDefault="00AD4FDF" w:rsidP="00A760AE">
            <w:pPr>
              <w:spacing w:line="360" w:lineRule="auto"/>
              <w:rPr>
                <w:rFonts w:ascii="Times New Roman" w:hAnsi="Times New Roman" w:cs="Times New Roman"/>
                <w:sz w:val="28"/>
                <w:szCs w:val="28"/>
              </w:rPr>
            </w:pPr>
            <w:r>
              <w:rPr>
                <w:rFonts w:ascii="Times New Roman" w:hAnsi="Times New Roman" w:cs="Times New Roman"/>
                <w:sz w:val="28"/>
                <w:szCs w:val="28"/>
              </w:rPr>
              <w:t>33</w:t>
            </w:r>
          </w:p>
        </w:tc>
      </w:tr>
      <w:tr w:rsidR="003D61D5" w:rsidTr="00C26C9D">
        <w:tc>
          <w:tcPr>
            <w:tcW w:w="8840" w:type="dxa"/>
          </w:tcPr>
          <w:p w:rsidR="003D61D5" w:rsidRPr="00762CCE" w:rsidRDefault="003D61D5" w:rsidP="00C14A16">
            <w:pPr>
              <w:spacing w:line="360" w:lineRule="auto"/>
              <w:rPr>
                <w:rFonts w:ascii="Times New Roman" w:hAnsi="Times New Roman" w:cs="Times New Roman"/>
                <w:sz w:val="28"/>
                <w:szCs w:val="28"/>
              </w:rPr>
            </w:pPr>
            <w:r w:rsidRPr="00762CCE">
              <w:rPr>
                <w:rFonts w:ascii="Times New Roman" w:hAnsi="Times New Roman" w:cs="Times New Roman"/>
                <w:sz w:val="28"/>
                <w:szCs w:val="28"/>
              </w:rPr>
              <w:t>3.1 Общие сведения</w:t>
            </w:r>
            <w:r>
              <w:rPr>
                <w:rFonts w:ascii="Times New Roman" w:hAnsi="Times New Roman" w:cs="Times New Roman"/>
                <w:sz w:val="28"/>
                <w:szCs w:val="28"/>
              </w:rPr>
              <w:t>…………………………………………………………</w:t>
            </w:r>
          </w:p>
        </w:tc>
        <w:tc>
          <w:tcPr>
            <w:tcW w:w="515" w:type="dxa"/>
          </w:tcPr>
          <w:p w:rsidR="003D61D5" w:rsidRDefault="007B2209" w:rsidP="00AD4FDF">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r w:rsidR="00AD4FDF">
              <w:rPr>
                <w:rFonts w:ascii="Times New Roman" w:hAnsi="Times New Roman" w:cs="Times New Roman"/>
                <w:sz w:val="28"/>
                <w:szCs w:val="28"/>
              </w:rPr>
              <w:t>3</w:t>
            </w:r>
          </w:p>
        </w:tc>
      </w:tr>
      <w:tr w:rsidR="003D61D5" w:rsidTr="00C26C9D">
        <w:tc>
          <w:tcPr>
            <w:tcW w:w="8840" w:type="dxa"/>
          </w:tcPr>
          <w:p w:rsidR="003D61D5" w:rsidRPr="00762CCE" w:rsidRDefault="003D61D5" w:rsidP="000F77A7">
            <w:pPr>
              <w:spacing w:line="360" w:lineRule="auto"/>
              <w:rPr>
                <w:rFonts w:ascii="Times New Roman" w:hAnsi="Times New Roman" w:cs="Times New Roman"/>
                <w:sz w:val="28"/>
                <w:szCs w:val="28"/>
              </w:rPr>
            </w:pPr>
            <w:r w:rsidRPr="00762CCE">
              <w:rPr>
                <w:rFonts w:ascii="Times New Roman" w:hAnsi="Times New Roman" w:cs="Times New Roman"/>
                <w:sz w:val="28"/>
                <w:szCs w:val="28"/>
              </w:rPr>
              <w:t xml:space="preserve">3.2 </w:t>
            </w:r>
            <w:r>
              <w:rPr>
                <w:rFonts w:ascii="Times New Roman" w:hAnsi="Times New Roman" w:cs="Times New Roman"/>
                <w:bCs/>
                <w:sz w:val="28"/>
                <w:szCs w:val="28"/>
              </w:rPr>
              <w:t xml:space="preserve">Деятельность </w:t>
            </w:r>
            <w:r w:rsidR="00C26C9D">
              <w:rPr>
                <w:rFonts w:ascii="Times New Roman" w:hAnsi="Times New Roman" w:cs="Times New Roman"/>
                <w:bCs/>
                <w:sz w:val="28"/>
                <w:szCs w:val="28"/>
              </w:rPr>
              <w:t xml:space="preserve">муниципального </w:t>
            </w:r>
            <w:r w:rsidR="000F77A7">
              <w:rPr>
                <w:rFonts w:ascii="Times New Roman" w:hAnsi="Times New Roman" w:cs="Times New Roman"/>
                <w:bCs/>
                <w:sz w:val="28"/>
                <w:szCs w:val="28"/>
              </w:rPr>
              <w:t>района</w:t>
            </w:r>
            <w:r>
              <w:rPr>
                <w:rFonts w:ascii="Times New Roman" w:hAnsi="Times New Roman" w:cs="Times New Roman"/>
                <w:bCs/>
                <w:sz w:val="28"/>
                <w:szCs w:val="28"/>
              </w:rPr>
              <w:t xml:space="preserve"> за </w:t>
            </w:r>
            <w:r w:rsidR="00C2423E">
              <w:rPr>
                <w:rFonts w:ascii="Times New Roman" w:hAnsi="Times New Roman" w:cs="Times New Roman"/>
                <w:bCs/>
                <w:sz w:val="28"/>
                <w:szCs w:val="28"/>
              </w:rPr>
              <w:t>2021-</w:t>
            </w:r>
            <w:r w:rsidR="008F4DBE">
              <w:rPr>
                <w:rFonts w:ascii="Times New Roman" w:hAnsi="Times New Roman" w:cs="Times New Roman"/>
                <w:bCs/>
                <w:sz w:val="28"/>
                <w:szCs w:val="28"/>
              </w:rPr>
              <w:t>2022г</w:t>
            </w:r>
            <w:r>
              <w:rPr>
                <w:rFonts w:ascii="Times New Roman" w:hAnsi="Times New Roman" w:cs="Times New Roman"/>
                <w:bCs/>
                <w:sz w:val="28"/>
                <w:szCs w:val="28"/>
              </w:rPr>
              <w:t>…………</w:t>
            </w:r>
            <w:r w:rsidR="000F77A7">
              <w:rPr>
                <w:rFonts w:ascii="Times New Roman" w:hAnsi="Times New Roman" w:cs="Times New Roman"/>
                <w:bCs/>
                <w:sz w:val="28"/>
                <w:szCs w:val="28"/>
              </w:rPr>
              <w:t>…….</w:t>
            </w:r>
          </w:p>
        </w:tc>
        <w:tc>
          <w:tcPr>
            <w:tcW w:w="515" w:type="dxa"/>
          </w:tcPr>
          <w:p w:rsidR="003D61D5" w:rsidRDefault="00AD4FDF" w:rsidP="007B2209">
            <w:pPr>
              <w:spacing w:line="360" w:lineRule="auto"/>
              <w:jc w:val="center"/>
              <w:rPr>
                <w:rFonts w:ascii="Times New Roman" w:hAnsi="Times New Roman" w:cs="Times New Roman"/>
                <w:sz w:val="28"/>
                <w:szCs w:val="28"/>
              </w:rPr>
            </w:pPr>
            <w:r>
              <w:rPr>
                <w:rFonts w:ascii="Times New Roman" w:hAnsi="Times New Roman" w:cs="Times New Roman"/>
                <w:sz w:val="28"/>
                <w:szCs w:val="28"/>
              </w:rPr>
              <w:t>34</w:t>
            </w:r>
          </w:p>
        </w:tc>
      </w:tr>
      <w:tr w:rsidR="003D61D5" w:rsidTr="00C26C9D">
        <w:tc>
          <w:tcPr>
            <w:tcW w:w="8840" w:type="dxa"/>
          </w:tcPr>
          <w:p w:rsidR="003D61D5" w:rsidRPr="00762CCE" w:rsidRDefault="003D61D5" w:rsidP="00C14A16">
            <w:pPr>
              <w:spacing w:line="360" w:lineRule="auto"/>
              <w:rPr>
                <w:rFonts w:ascii="Times New Roman" w:hAnsi="Times New Roman" w:cs="Times New Roman"/>
                <w:sz w:val="28"/>
                <w:szCs w:val="28"/>
              </w:rPr>
            </w:pPr>
            <w:r>
              <w:rPr>
                <w:rFonts w:ascii="Times New Roman" w:hAnsi="Times New Roman" w:cs="Times New Roman"/>
                <w:sz w:val="28"/>
                <w:szCs w:val="28"/>
              </w:rPr>
              <w:t>Заключение…………………………………………………………………..</w:t>
            </w:r>
          </w:p>
        </w:tc>
        <w:tc>
          <w:tcPr>
            <w:tcW w:w="515" w:type="dxa"/>
          </w:tcPr>
          <w:p w:rsidR="003D61D5" w:rsidRDefault="00AD4FDF" w:rsidP="007B2209">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r w:rsidR="007B2209">
              <w:rPr>
                <w:rFonts w:ascii="Times New Roman" w:hAnsi="Times New Roman" w:cs="Times New Roman"/>
                <w:sz w:val="28"/>
                <w:szCs w:val="28"/>
              </w:rPr>
              <w:t>9</w:t>
            </w:r>
          </w:p>
        </w:tc>
      </w:tr>
      <w:tr w:rsidR="003D61D5" w:rsidTr="00C26C9D">
        <w:tc>
          <w:tcPr>
            <w:tcW w:w="8840" w:type="dxa"/>
          </w:tcPr>
          <w:p w:rsidR="003D61D5" w:rsidRDefault="003D61D5" w:rsidP="00C14A16">
            <w:pPr>
              <w:spacing w:line="360" w:lineRule="auto"/>
              <w:rPr>
                <w:rFonts w:ascii="Times New Roman" w:hAnsi="Times New Roman" w:cs="Times New Roman"/>
                <w:sz w:val="28"/>
                <w:szCs w:val="28"/>
              </w:rPr>
            </w:pPr>
            <w:r>
              <w:rPr>
                <w:rFonts w:ascii="Times New Roman" w:hAnsi="Times New Roman" w:cs="Times New Roman"/>
                <w:sz w:val="28"/>
                <w:szCs w:val="28"/>
              </w:rPr>
              <w:t>Список литературы………………………………………………………….</w:t>
            </w:r>
          </w:p>
        </w:tc>
        <w:tc>
          <w:tcPr>
            <w:tcW w:w="515" w:type="dxa"/>
          </w:tcPr>
          <w:p w:rsidR="003D61D5" w:rsidRDefault="00AD4FDF" w:rsidP="00C14A16">
            <w:pPr>
              <w:spacing w:line="360" w:lineRule="auto"/>
              <w:jc w:val="center"/>
              <w:rPr>
                <w:rFonts w:ascii="Times New Roman" w:hAnsi="Times New Roman" w:cs="Times New Roman"/>
                <w:sz w:val="28"/>
                <w:szCs w:val="28"/>
              </w:rPr>
            </w:pPr>
            <w:r>
              <w:rPr>
                <w:rFonts w:ascii="Times New Roman" w:hAnsi="Times New Roman" w:cs="Times New Roman"/>
                <w:sz w:val="28"/>
                <w:szCs w:val="28"/>
              </w:rPr>
              <w:t>40</w:t>
            </w:r>
            <w:bookmarkStart w:id="0" w:name="_GoBack"/>
            <w:bookmarkEnd w:id="0"/>
          </w:p>
        </w:tc>
      </w:tr>
    </w:tbl>
    <w:p w:rsidR="000F70D6" w:rsidRDefault="000F70D6"/>
    <w:p w:rsidR="000F70D6" w:rsidRDefault="000F70D6"/>
    <w:p w:rsidR="000F70D6" w:rsidRDefault="000F70D6"/>
    <w:p w:rsidR="000F70D6" w:rsidRDefault="000F70D6"/>
    <w:p w:rsidR="000F70D6" w:rsidRDefault="000F70D6"/>
    <w:p w:rsidR="00AD4FDF" w:rsidRDefault="00AD4FDF"/>
    <w:p w:rsidR="000F70D6" w:rsidRDefault="000F70D6"/>
    <w:p w:rsidR="000F70D6" w:rsidRDefault="000F70D6"/>
    <w:p w:rsidR="000F70D6" w:rsidRDefault="000F70D6"/>
    <w:p w:rsidR="00C2423E" w:rsidRDefault="00C2423E"/>
    <w:p w:rsidR="00C2423E" w:rsidRDefault="00C2423E"/>
    <w:p w:rsidR="00C2423E" w:rsidRDefault="00C2423E"/>
    <w:p w:rsidR="000F70D6" w:rsidRDefault="000F70D6"/>
    <w:p w:rsidR="003D61D5" w:rsidRDefault="003D61D5" w:rsidP="003D61D5">
      <w:pPr>
        <w:spacing w:line="360" w:lineRule="auto"/>
        <w:jc w:val="center"/>
        <w:rPr>
          <w:rFonts w:ascii="Times New Roman" w:hAnsi="Times New Roman" w:cs="Times New Roman"/>
          <w:sz w:val="28"/>
          <w:szCs w:val="28"/>
        </w:rPr>
      </w:pPr>
      <w:r>
        <w:rPr>
          <w:rFonts w:ascii="Times New Roman" w:hAnsi="Times New Roman" w:cs="Times New Roman"/>
          <w:sz w:val="28"/>
          <w:szCs w:val="28"/>
        </w:rPr>
        <w:t>ВВЕДЕНИЕ</w:t>
      </w:r>
    </w:p>
    <w:p w:rsidR="003D61D5" w:rsidRDefault="003D61D5" w:rsidP="003D61D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Учебная практика является частью образовательного процесса подготовки бакалавра, продолжением учебного процесса в практических условиях.</w:t>
      </w:r>
      <w:r>
        <w:rPr>
          <w:rFonts w:ascii="Times New Roman" w:eastAsia="Calibri" w:hAnsi="Times New Roman" w:cs="Times New Roman"/>
          <w:sz w:val="28"/>
        </w:rPr>
        <w:t xml:space="preserve"> Практика направлена на более глубокое усвоение вопросов управления в подразделениях государственных и муниципальных организаций на основе теоретических знаний, полученных при изучении общепрофессиональных дисциплин, повышение качества профессиональной подготовки, закрепление знаний по управленческим, юридическим и экономическим дисциплинам, которые изучались в рамках учебной программы по направлению «Государственное и муниципальное управление».</w:t>
      </w:r>
    </w:p>
    <w:p w:rsidR="003D61D5" w:rsidRDefault="003D61D5" w:rsidP="003D61D5">
      <w:pPr>
        <w:spacing w:after="0" w:line="36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Целью практики является формирование знаний и умений в вопросах анализа деятельности    организаций государственного</w:t>
      </w:r>
      <w:r>
        <w:rPr>
          <w:rFonts w:ascii="Times New Roman" w:eastAsia="Calibri" w:hAnsi="Times New Roman" w:cs="Times New Roman"/>
          <w:sz w:val="28"/>
          <w:szCs w:val="28"/>
        </w:rPr>
        <w:t xml:space="preserve"> и муниципального управления Республики Татарстан и других регионов РФ, приобретение первичного профессионального опыта.</w:t>
      </w:r>
    </w:p>
    <w:p w:rsidR="003D61D5" w:rsidRDefault="003D61D5" w:rsidP="003D61D5">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задачи практики входило:</w:t>
      </w:r>
    </w:p>
    <w:p w:rsidR="003D61D5" w:rsidRDefault="003D61D5" w:rsidP="003D61D5">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-знакомство с деятельностью организации, его структурой, системой управления и организационно-правовой формой;</w:t>
      </w:r>
    </w:p>
    <w:p w:rsidR="003D61D5" w:rsidRDefault="003D61D5" w:rsidP="003D61D5">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Pr>
          <w:rFonts w:ascii="Times New Roman" w:hAnsi="Times New Roman" w:cs="Times New Roman"/>
          <w:sz w:val="28"/>
          <w:szCs w:val="28"/>
        </w:rPr>
        <w:t>и</w:t>
      </w:r>
      <w:r>
        <w:rPr>
          <w:rFonts w:ascii="Times New Roman" w:eastAsia="Calibri" w:hAnsi="Times New Roman" w:cs="Times New Roman"/>
          <w:sz w:val="28"/>
          <w:szCs w:val="28"/>
        </w:rPr>
        <w:t>зучение нормативно-правового обеспечения деятельности государственных и муниципальных служащих;</w:t>
      </w:r>
    </w:p>
    <w:p w:rsidR="003D61D5" w:rsidRDefault="003D61D5" w:rsidP="003D61D5">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-ознакомление с руководством органов государственного и муниципального управления на официальных сайтах.</w:t>
      </w:r>
    </w:p>
    <w:p w:rsidR="003D61D5" w:rsidRDefault="003D61D5" w:rsidP="003D61D5">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Место прохождения практики: Казанский ГАУ</w:t>
      </w:r>
    </w:p>
    <w:p w:rsidR="003D61D5" w:rsidRDefault="003D61D5" w:rsidP="003D61D5">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Объект исследования: Казанский государственный аграрный университет.</w:t>
      </w:r>
    </w:p>
    <w:p w:rsidR="003D61D5" w:rsidRDefault="003D61D5" w:rsidP="003D61D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процессе разработки ключевых вопросов отчета были использованы такие источники, как сайты </w:t>
      </w:r>
      <w:proofErr w:type="spellStart"/>
      <w:r>
        <w:rPr>
          <w:rFonts w:ascii="Times New Roman" w:hAnsi="Times New Roman" w:cs="Times New Roman"/>
          <w:color w:val="000000"/>
          <w:sz w:val="28"/>
          <w:szCs w:val="28"/>
        </w:rPr>
        <w:t>КазГау</w:t>
      </w:r>
      <w:proofErr w:type="spellEnd"/>
      <w:r>
        <w:rPr>
          <w:rFonts w:ascii="Times New Roman" w:hAnsi="Times New Roman" w:cs="Times New Roman"/>
          <w:color w:val="000000"/>
          <w:sz w:val="28"/>
          <w:szCs w:val="28"/>
        </w:rPr>
        <w:t xml:space="preserve">, </w:t>
      </w:r>
      <w:r w:rsidR="008F4DBE" w:rsidRPr="00676487">
        <w:rPr>
          <w:rFonts w:ascii="Times New Roman" w:hAnsi="Times New Roman" w:cs="Times New Roman"/>
          <w:sz w:val="28"/>
          <w:szCs w:val="28"/>
        </w:rPr>
        <w:t xml:space="preserve">министерства </w:t>
      </w:r>
      <w:r w:rsidR="00C2423E">
        <w:rPr>
          <w:rFonts w:ascii="Times New Roman" w:hAnsi="Times New Roman" w:cs="Times New Roman"/>
          <w:sz w:val="28"/>
          <w:szCs w:val="28"/>
        </w:rPr>
        <w:t>спорта</w:t>
      </w:r>
      <w:r w:rsidR="008F4DBE">
        <w:rPr>
          <w:rFonts w:ascii="Times New Roman" w:hAnsi="Times New Roman" w:cs="Times New Roman"/>
          <w:sz w:val="28"/>
          <w:szCs w:val="28"/>
        </w:rPr>
        <w:t xml:space="preserve"> Российской Федерации</w:t>
      </w:r>
      <w:r w:rsidR="008F4DB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и </w:t>
      </w:r>
      <w:r w:rsidR="000F77A7">
        <w:rPr>
          <w:rFonts w:ascii="Times New Roman" w:hAnsi="Times New Roman" w:cs="Times New Roman"/>
          <w:sz w:val="28"/>
          <w:szCs w:val="28"/>
        </w:rPr>
        <w:t xml:space="preserve">совета </w:t>
      </w:r>
      <w:proofErr w:type="spellStart"/>
      <w:r w:rsidR="00C2423E">
        <w:rPr>
          <w:rFonts w:ascii="Times New Roman" w:hAnsi="Times New Roman" w:cs="Times New Roman"/>
          <w:sz w:val="28"/>
          <w:szCs w:val="28"/>
        </w:rPr>
        <w:t>Бугульминского</w:t>
      </w:r>
      <w:proofErr w:type="spellEnd"/>
      <w:r w:rsidR="000F77A7">
        <w:rPr>
          <w:rFonts w:ascii="Times New Roman" w:hAnsi="Times New Roman" w:cs="Times New Roman"/>
          <w:sz w:val="28"/>
          <w:szCs w:val="28"/>
        </w:rPr>
        <w:t xml:space="preserve"> муниципального района Республики Татарстан</w:t>
      </w:r>
      <w:r>
        <w:rPr>
          <w:rFonts w:ascii="Times New Roman" w:hAnsi="Times New Roman" w:cs="Times New Roman"/>
          <w:color w:val="000000"/>
          <w:sz w:val="28"/>
          <w:szCs w:val="28"/>
        </w:rPr>
        <w:t>.</w:t>
      </w:r>
    </w:p>
    <w:p w:rsidR="000F70D6" w:rsidRDefault="000F70D6"/>
    <w:p w:rsidR="003D61D5" w:rsidRPr="003D61D5" w:rsidRDefault="003D61D5" w:rsidP="003D61D5">
      <w:pPr>
        <w:pStyle w:val="a9"/>
        <w:spacing w:afterLines="160" w:after="384" w:line="360" w:lineRule="auto"/>
        <w:ind w:left="0"/>
        <w:jc w:val="center"/>
        <w:rPr>
          <w:rFonts w:ascii="Times New Roman" w:hAnsi="Times New Roman" w:cs="Times New Roman"/>
          <w:sz w:val="28"/>
          <w:szCs w:val="28"/>
        </w:rPr>
      </w:pPr>
      <w:r w:rsidRPr="003D61D5">
        <w:rPr>
          <w:rFonts w:ascii="Times New Roman" w:hAnsi="Times New Roman" w:cs="Times New Roman"/>
          <w:sz w:val="28"/>
          <w:szCs w:val="28"/>
        </w:rPr>
        <w:t>1.</w:t>
      </w:r>
      <w:r>
        <w:rPr>
          <w:rFonts w:ascii="Times New Roman" w:hAnsi="Times New Roman" w:cs="Times New Roman"/>
          <w:sz w:val="28"/>
          <w:szCs w:val="28"/>
        </w:rPr>
        <w:t>КАЗАНСКИЙ ГОСУДАРСТВЕННЫЙ АГРАРНЫЙ УНИВЕРСИТЕТ: ИСТОРИЯ И НАСТОЯЩЕЕ</w:t>
      </w:r>
    </w:p>
    <w:p w:rsidR="003D61D5" w:rsidRDefault="003D61D5" w:rsidP="003D61D5">
      <w:pPr>
        <w:pStyle w:val="a9"/>
        <w:spacing w:line="360" w:lineRule="auto"/>
        <w:ind w:left="0"/>
        <w:contextualSpacing w:val="0"/>
        <w:jc w:val="center"/>
        <w:rPr>
          <w:rFonts w:ascii="Times New Roman" w:hAnsi="Times New Roman" w:cs="Times New Roman"/>
          <w:sz w:val="28"/>
          <w:szCs w:val="28"/>
        </w:rPr>
      </w:pPr>
      <w:r>
        <w:rPr>
          <w:rFonts w:ascii="Times New Roman" w:hAnsi="Times New Roman" w:cs="Times New Roman"/>
          <w:sz w:val="28"/>
          <w:szCs w:val="28"/>
        </w:rPr>
        <w:t xml:space="preserve">1.1 </w:t>
      </w:r>
      <w:r w:rsidR="00C2423E" w:rsidRPr="00C2423E">
        <w:rPr>
          <w:rFonts w:ascii="Times New Roman" w:hAnsi="Times New Roman" w:cs="Times New Roman"/>
          <w:sz w:val="28"/>
          <w:szCs w:val="28"/>
        </w:rPr>
        <w:t>Эссе о моем переводе и обучении на 2 курсе Казанского ГАУ</w:t>
      </w:r>
    </w:p>
    <w:p w:rsidR="000F77A7" w:rsidRDefault="00744B0F" w:rsidP="005664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 своём п</w:t>
      </w:r>
      <w:r w:rsidR="00C2423E">
        <w:rPr>
          <w:rFonts w:ascii="Times New Roman" w:hAnsi="Times New Roman" w:cs="Times New Roman"/>
          <w:sz w:val="28"/>
          <w:szCs w:val="28"/>
        </w:rPr>
        <w:t>ереводе</w:t>
      </w:r>
      <w:r>
        <w:rPr>
          <w:rFonts w:ascii="Times New Roman" w:hAnsi="Times New Roman" w:cs="Times New Roman"/>
          <w:sz w:val="28"/>
          <w:szCs w:val="28"/>
        </w:rPr>
        <w:t xml:space="preserve"> я могу рассказать не так много, так как </w:t>
      </w:r>
      <w:r w:rsidR="00C2423E">
        <w:rPr>
          <w:rFonts w:ascii="Times New Roman" w:hAnsi="Times New Roman" w:cs="Times New Roman"/>
          <w:sz w:val="28"/>
          <w:szCs w:val="28"/>
        </w:rPr>
        <w:t>причины перевода</w:t>
      </w:r>
      <w:r w:rsidR="00566446">
        <w:rPr>
          <w:rFonts w:ascii="Times New Roman" w:hAnsi="Times New Roman" w:cs="Times New Roman"/>
          <w:sz w:val="28"/>
          <w:szCs w:val="28"/>
        </w:rPr>
        <w:t xml:space="preserve"> не столь масштабны.</w:t>
      </w:r>
      <w:r w:rsidR="00C2423E">
        <w:rPr>
          <w:rFonts w:ascii="Times New Roman" w:hAnsi="Times New Roman" w:cs="Times New Roman"/>
          <w:sz w:val="28"/>
          <w:szCs w:val="28"/>
        </w:rPr>
        <w:t xml:space="preserve"> </w:t>
      </w:r>
      <w:r>
        <w:rPr>
          <w:rFonts w:ascii="Times New Roman" w:hAnsi="Times New Roman" w:cs="Times New Roman"/>
          <w:sz w:val="28"/>
          <w:szCs w:val="28"/>
        </w:rPr>
        <w:t xml:space="preserve"> </w:t>
      </w:r>
      <w:r w:rsidR="00566446">
        <w:rPr>
          <w:rFonts w:ascii="Times New Roman" w:hAnsi="Times New Roman" w:cs="Times New Roman"/>
          <w:sz w:val="28"/>
          <w:szCs w:val="28"/>
        </w:rPr>
        <w:t xml:space="preserve">До моего перевода в Казанский Государственный аграрный университет я училась в Крымском инженерно-педагогическом университете. </w:t>
      </w:r>
      <w:r w:rsidR="00566446" w:rsidRPr="00566446">
        <w:rPr>
          <w:rFonts w:ascii="Times New Roman" w:hAnsi="Times New Roman" w:cs="Times New Roman"/>
          <w:sz w:val="28"/>
          <w:szCs w:val="28"/>
        </w:rPr>
        <w:t>Перевод</w:t>
      </w:r>
      <w:r w:rsidR="00566446">
        <w:rPr>
          <w:rFonts w:ascii="Times New Roman" w:hAnsi="Times New Roman" w:cs="Times New Roman"/>
          <w:sz w:val="28"/>
          <w:szCs w:val="28"/>
        </w:rPr>
        <w:t xml:space="preserve"> был</w:t>
      </w:r>
      <w:r w:rsidR="00566446" w:rsidRPr="00566446">
        <w:rPr>
          <w:rFonts w:ascii="Times New Roman" w:hAnsi="Times New Roman" w:cs="Times New Roman"/>
          <w:sz w:val="28"/>
          <w:szCs w:val="28"/>
        </w:rPr>
        <w:t xml:space="preserve"> возможен при минимальной академической разнице между программами обучения в двух вузах.</w:t>
      </w:r>
    </w:p>
    <w:p w:rsidR="00566446" w:rsidRPr="00566446" w:rsidRDefault="00566446" w:rsidP="00566446">
      <w:pPr>
        <w:spacing w:after="0" w:line="360" w:lineRule="auto"/>
        <w:ind w:firstLine="709"/>
        <w:jc w:val="both"/>
        <w:rPr>
          <w:rFonts w:ascii="Times New Roman" w:hAnsi="Times New Roman" w:cs="Times New Roman"/>
          <w:sz w:val="28"/>
          <w:szCs w:val="28"/>
        </w:rPr>
      </w:pPr>
      <w:r w:rsidRPr="00566446">
        <w:rPr>
          <w:rFonts w:ascii="Times New Roman" w:hAnsi="Times New Roman" w:cs="Times New Roman"/>
          <w:sz w:val="28"/>
          <w:szCs w:val="28"/>
        </w:rPr>
        <w:t>Я наш</w:t>
      </w:r>
      <w:r>
        <w:rPr>
          <w:rFonts w:ascii="Times New Roman" w:hAnsi="Times New Roman" w:cs="Times New Roman"/>
          <w:sz w:val="28"/>
          <w:szCs w:val="28"/>
        </w:rPr>
        <w:t>ла</w:t>
      </w:r>
      <w:r w:rsidRPr="00566446">
        <w:rPr>
          <w:rFonts w:ascii="Times New Roman" w:hAnsi="Times New Roman" w:cs="Times New Roman"/>
          <w:sz w:val="28"/>
          <w:szCs w:val="28"/>
        </w:rPr>
        <w:t xml:space="preserve"> около 10 разных </w:t>
      </w:r>
      <w:r>
        <w:rPr>
          <w:rFonts w:ascii="Times New Roman" w:hAnsi="Times New Roman" w:cs="Times New Roman"/>
          <w:sz w:val="28"/>
          <w:szCs w:val="28"/>
        </w:rPr>
        <w:t>серьёзных вузов</w:t>
      </w:r>
      <w:r w:rsidRPr="00566446">
        <w:rPr>
          <w:rFonts w:ascii="Times New Roman" w:hAnsi="Times New Roman" w:cs="Times New Roman"/>
          <w:sz w:val="28"/>
          <w:szCs w:val="28"/>
        </w:rPr>
        <w:t xml:space="preserve"> с </w:t>
      </w:r>
      <w:r>
        <w:rPr>
          <w:rFonts w:ascii="Times New Roman" w:hAnsi="Times New Roman" w:cs="Times New Roman"/>
          <w:sz w:val="28"/>
          <w:szCs w:val="28"/>
        </w:rPr>
        <w:t>нужной мне</w:t>
      </w:r>
      <w:r w:rsidRPr="00566446">
        <w:rPr>
          <w:rFonts w:ascii="Times New Roman" w:hAnsi="Times New Roman" w:cs="Times New Roman"/>
          <w:sz w:val="28"/>
          <w:szCs w:val="28"/>
        </w:rPr>
        <w:t xml:space="preserve"> сп</w:t>
      </w:r>
      <w:r>
        <w:rPr>
          <w:rFonts w:ascii="Times New Roman" w:hAnsi="Times New Roman" w:cs="Times New Roman"/>
          <w:sz w:val="28"/>
          <w:szCs w:val="28"/>
        </w:rPr>
        <w:t>ециальностью. Список возглавлял</w:t>
      </w:r>
      <w:r w:rsidRPr="00566446">
        <w:rPr>
          <w:rFonts w:ascii="Times New Roman" w:hAnsi="Times New Roman" w:cs="Times New Roman"/>
          <w:sz w:val="28"/>
          <w:szCs w:val="28"/>
        </w:rPr>
        <w:t xml:space="preserve"> </w:t>
      </w:r>
      <w:r>
        <w:rPr>
          <w:rFonts w:ascii="Times New Roman" w:hAnsi="Times New Roman" w:cs="Times New Roman"/>
          <w:sz w:val="28"/>
          <w:szCs w:val="28"/>
        </w:rPr>
        <w:t>КФУ</w:t>
      </w:r>
      <w:r w:rsidRPr="00566446">
        <w:rPr>
          <w:rFonts w:ascii="Times New Roman" w:hAnsi="Times New Roman" w:cs="Times New Roman"/>
          <w:sz w:val="28"/>
          <w:szCs w:val="28"/>
        </w:rPr>
        <w:t xml:space="preserve">, дальше шли </w:t>
      </w:r>
      <w:r>
        <w:rPr>
          <w:rFonts w:ascii="Times New Roman" w:hAnsi="Times New Roman" w:cs="Times New Roman"/>
          <w:sz w:val="28"/>
          <w:szCs w:val="28"/>
        </w:rPr>
        <w:t xml:space="preserve">КИУ имени В.Г. </w:t>
      </w:r>
      <w:proofErr w:type="spellStart"/>
      <w:r>
        <w:rPr>
          <w:rFonts w:ascii="Times New Roman" w:hAnsi="Times New Roman" w:cs="Times New Roman"/>
          <w:sz w:val="28"/>
          <w:szCs w:val="28"/>
        </w:rPr>
        <w:t>Тимирясова</w:t>
      </w:r>
      <w:proofErr w:type="spellEnd"/>
      <w:r w:rsidRPr="00566446">
        <w:rPr>
          <w:rFonts w:ascii="Times New Roman" w:hAnsi="Times New Roman" w:cs="Times New Roman"/>
          <w:sz w:val="28"/>
          <w:szCs w:val="28"/>
        </w:rPr>
        <w:t xml:space="preserve">, </w:t>
      </w:r>
      <w:proofErr w:type="spellStart"/>
      <w:r>
        <w:rPr>
          <w:rFonts w:ascii="Times New Roman" w:hAnsi="Times New Roman" w:cs="Times New Roman"/>
          <w:sz w:val="28"/>
          <w:szCs w:val="28"/>
        </w:rPr>
        <w:t>КазГАУ</w:t>
      </w:r>
      <w:proofErr w:type="spellEnd"/>
      <w:r w:rsidRPr="00566446">
        <w:rPr>
          <w:rFonts w:ascii="Times New Roman" w:hAnsi="Times New Roman" w:cs="Times New Roman"/>
          <w:sz w:val="28"/>
          <w:szCs w:val="28"/>
        </w:rPr>
        <w:t xml:space="preserve">, </w:t>
      </w:r>
      <w:r>
        <w:rPr>
          <w:rFonts w:ascii="Times New Roman" w:hAnsi="Times New Roman" w:cs="Times New Roman"/>
          <w:sz w:val="28"/>
          <w:szCs w:val="28"/>
        </w:rPr>
        <w:t>КГЭУ</w:t>
      </w:r>
      <w:r w:rsidRPr="00566446">
        <w:rPr>
          <w:rFonts w:ascii="Times New Roman" w:hAnsi="Times New Roman" w:cs="Times New Roman"/>
          <w:sz w:val="28"/>
          <w:szCs w:val="28"/>
        </w:rPr>
        <w:t xml:space="preserve"> и несколько менее известных институтов. Собрав адреса и </w:t>
      </w:r>
      <w:r w:rsidRPr="00566446">
        <w:rPr>
          <w:rFonts w:ascii="Times New Roman" w:hAnsi="Times New Roman" w:cs="Times New Roman"/>
          <w:sz w:val="28"/>
          <w:szCs w:val="28"/>
        </w:rPr>
        <w:t>телефоны,</w:t>
      </w:r>
      <w:r w:rsidRPr="00566446">
        <w:rPr>
          <w:rFonts w:ascii="Times New Roman" w:hAnsi="Times New Roman" w:cs="Times New Roman"/>
          <w:sz w:val="28"/>
          <w:szCs w:val="28"/>
        </w:rPr>
        <w:t xml:space="preserve"> я столкнул</w:t>
      </w:r>
      <w:r>
        <w:rPr>
          <w:rFonts w:ascii="Times New Roman" w:hAnsi="Times New Roman" w:cs="Times New Roman"/>
          <w:sz w:val="28"/>
          <w:szCs w:val="28"/>
        </w:rPr>
        <w:t>ась</w:t>
      </w:r>
      <w:r w:rsidRPr="00566446">
        <w:rPr>
          <w:rFonts w:ascii="Times New Roman" w:hAnsi="Times New Roman" w:cs="Times New Roman"/>
          <w:sz w:val="28"/>
          <w:szCs w:val="28"/>
        </w:rPr>
        <w:t xml:space="preserve"> с первой серьёзной проблемой</w:t>
      </w:r>
      <w:r>
        <w:rPr>
          <w:rFonts w:ascii="Times New Roman" w:hAnsi="Times New Roman" w:cs="Times New Roman"/>
          <w:sz w:val="28"/>
          <w:szCs w:val="28"/>
        </w:rPr>
        <w:t>, это процесс самого перевода. В теории перевод должен иметь такой порядок:</w:t>
      </w:r>
    </w:p>
    <w:p w:rsidR="00566446" w:rsidRPr="00566446" w:rsidRDefault="00566446" w:rsidP="00566446">
      <w:pPr>
        <w:spacing w:after="0" w:line="360" w:lineRule="auto"/>
        <w:ind w:firstLine="709"/>
        <w:jc w:val="both"/>
        <w:rPr>
          <w:rFonts w:ascii="Times New Roman" w:hAnsi="Times New Roman" w:cs="Times New Roman"/>
          <w:sz w:val="28"/>
          <w:szCs w:val="28"/>
        </w:rPr>
      </w:pPr>
      <w:r w:rsidRPr="00566446">
        <w:rPr>
          <w:rFonts w:ascii="Times New Roman" w:hAnsi="Times New Roman" w:cs="Times New Roman"/>
          <w:sz w:val="28"/>
          <w:szCs w:val="28"/>
        </w:rPr>
        <w:t xml:space="preserve">1. Завершить курс или хотя бы семестр </w:t>
      </w:r>
      <w:r>
        <w:rPr>
          <w:rFonts w:ascii="Times New Roman" w:hAnsi="Times New Roman" w:cs="Times New Roman"/>
          <w:sz w:val="28"/>
          <w:szCs w:val="28"/>
        </w:rPr>
        <w:t>с максимально хорошими оценками и без долгов.</w:t>
      </w:r>
    </w:p>
    <w:p w:rsidR="00566446" w:rsidRPr="00566446" w:rsidRDefault="00566446" w:rsidP="00566446">
      <w:pPr>
        <w:spacing w:after="0" w:line="360" w:lineRule="auto"/>
        <w:ind w:firstLine="709"/>
        <w:jc w:val="both"/>
        <w:rPr>
          <w:rFonts w:ascii="Times New Roman" w:hAnsi="Times New Roman" w:cs="Times New Roman"/>
          <w:sz w:val="28"/>
          <w:szCs w:val="28"/>
        </w:rPr>
      </w:pPr>
      <w:r w:rsidRPr="00566446">
        <w:rPr>
          <w:rFonts w:ascii="Times New Roman" w:hAnsi="Times New Roman" w:cs="Times New Roman"/>
          <w:sz w:val="28"/>
          <w:szCs w:val="28"/>
        </w:rPr>
        <w:t>2. Найти вуз, в котором есть свободные м</w:t>
      </w:r>
      <w:r>
        <w:rPr>
          <w:rFonts w:ascii="Times New Roman" w:hAnsi="Times New Roman" w:cs="Times New Roman"/>
          <w:sz w:val="28"/>
          <w:szCs w:val="28"/>
        </w:rPr>
        <w:t>еста по выбранной специальности.</w:t>
      </w:r>
    </w:p>
    <w:p w:rsidR="00566446" w:rsidRPr="00566446" w:rsidRDefault="00566446" w:rsidP="000A061C">
      <w:pPr>
        <w:spacing w:after="0" w:line="360" w:lineRule="auto"/>
        <w:ind w:firstLine="709"/>
        <w:jc w:val="both"/>
        <w:rPr>
          <w:rFonts w:ascii="Times New Roman" w:hAnsi="Times New Roman" w:cs="Times New Roman"/>
          <w:sz w:val="28"/>
          <w:szCs w:val="28"/>
        </w:rPr>
      </w:pPr>
      <w:r w:rsidRPr="00566446">
        <w:rPr>
          <w:rFonts w:ascii="Times New Roman" w:hAnsi="Times New Roman" w:cs="Times New Roman"/>
          <w:sz w:val="28"/>
          <w:szCs w:val="28"/>
        </w:rPr>
        <w:t>3. Подать документы и пройти вступительные испытания, выбранные деканатом. Это может быть простое собеседование, полноценные экзамены по методик</w:t>
      </w:r>
      <w:r w:rsidR="000A061C">
        <w:rPr>
          <w:rFonts w:ascii="Times New Roman" w:hAnsi="Times New Roman" w:cs="Times New Roman"/>
          <w:sz w:val="28"/>
          <w:szCs w:val="28"/>
        </w:rPr>
        <w:t>е, разработанной для студентов.</w:t>
      </w:r>
    </w:p>
    <w:p w:rsidR="00566446" w:rsidRPr="00566446" w:rsidRDefault="00566446" w:rsidP="000A061C">
      <w:pPr>
        <w:spacing w:after="0" w:line="360" w:lineRule="auto"/>
        <w:ind w:firstLine="709"/>
        <w:jc w:val="both"/>
        <w:rPr>
          <w:rFonts w:ascii="Times New Roman" w:hAnsi="Times New Roman" w:cs="Times New Roman"/>
          <w:sz w:val="28"/>
          <w:szCs w:val="28"/>
        </w:rPr>
      </w:pPr>
      <w:r w:rsidRPr="00566446">
        <w:rPr>
          <w:rFonts w:ascii="Times New Roman" w:hAnsi="Times New Roman" w:cs="Times New Roman"/>
          <w:sz w:val="28"/>
          <w:szCs w:val="28"/>
        </w:rPr>
        <w:t>4. Получить в новом деканате справку о готовности в</w:t>
      </w:r>
      <w:r w:rsidR="000A061C">
        <w:rPr>
          <w:rFonts w:ascii="Times New Roman" w:hAnsi="Times New Roman" w:cs="Times New Roman"/>
          <w:sz w:val="28"/>
          <w:szCs w:val="28"/>
        </w:rPr>
        <w:t>уза взять студента на обучение.</w:t>
      </w:r>
    </w:p>
    <w:p w:rsidR="00566446" w:rsidRPr="00566446" w:rsidRDefault="00566446" w:rsidP="000A061C">
      <w:pPr>
        <w:spacing w:after="0" w:line="360" w:lineRule="auto"/>
        <w:ind w:firstLine="709"/>
        <w:jc w:val="both"/>
        <w:rPr>
          <w:rFonts w:ascii="Times New Roman" w:hAnsi="Times New Roman" w:cs="Times New Roman"/>
          <w:sz w:val="28"/>
          <w:szCs w:val="28"/>
        </w:rPr>
      </w:pPr>
      <w:r w:rsidRPr="00566446">
        <w:rPr>
          <w:rFonts w:ascii="Times New Roman" w:hAnsi="Times New Roman" w:cs="Times New Roman"/>
          <w:sz w:val="28"/>
          <w:szCs w:val="28"/>
        </w:rPr>
        <w:t>5. Отчислиться из старого вуза в связи с переводом в другой вуз, приложив</w:t>
      </w:r>
      <w:r w:rsidR="000A061C">
        <w:rPr>
          <w:rFonts w:ascii="Times New Roman" w:hAnsi="Times New Roman" w:cs="Times New Roman"/>
          <w:sz w:val="28"/>
          <w:szCs w:val="28"/>
        </w:rPr>
        <w:t xml:space="preserve"> справку, и получить документы -</w:t>
      </w:r>
      <w:r w:rsidRPr="00566446">
        <w:rPr>
          <w:rFonts w:ascii="Times New Roman" w:hAnsi="Times New Roman" w:cs="Times New Roman"/>
          <w:sz w:val="28"/>
          <w:szCs w:val="28"/>
        </w:rPr>
        <w:t xml:space="preserve"> заверенную копию зачетной книжки, академическу</w:t>
      </w:r>
      <w:r w:rsidR="000A061C">
        <w:rPr>
          <w:rFonts w:ascii="Times New Roman" w:hAnsi="Times New Roman" w:cs="Times New Roman"/>
          <w:sz w:val="28"/>
          <w:szCs w:val="28"/>
        </w:rPr>
        <w:t>ю справку с оценками, аттестат.</w:t>
      </w:r>
    </w:p>
    <w:p w:rsidR="00566446" w:rsidRPr="00566446" w:rsidRDefault="00566446" w:rsidP="000A061C">
      <w:pPr>
        <w:spacing w:after="0" w:line="360" w:lineRule="auto"/>
        <w:ind w:firstLine="709"/>
        <w:jc w:val="both"/>
        <w:rPr>
          <w:rFonts w:ascii="Times New Roman" w:hAnsi="Times New Roman" w:cs="Times New Roman"/>
          <w:sz w:val="28"/>
          <w:szCs w:val="28"/>
        </w:rPr>
      </w:pPr>
      <w:r w:rsidRPr="00566446">
        <w:rPr>
          <w:rFonts w:ascii="Times New Roman" w:hAnsi="Times New Roman" w:cs="Times New Roman"/>
          <w:sz w:val="28"/>
          <w:szCs w:val="28"/>
        </w:rPr>
        <w:t>6. Сдать документы в новый вуз, дождаться зачисления</w:t>
      </w:r>
      <w:r w:rsidR="000A061C">
        <w:rPr>
          <w:rFonts w:ascii="Times New Roman" w:hAnsi="Times New Roman" w:cs="Times New Roman"/>
          <w:sz w:val="28"/>
          <w:szCs w:val="28"/>
        </w:rPr>
        <w:t>.</w:t>
      </w:r>
    </w:p>
    <w:p w:rsidR="00566446" w:rsidRDefault="00566446" w:rsidP="00566446">
      <w:pPr>
        <w:spacing w:after="0" w:line="360" w:lineRule="auto"/>
        <w:ind w:firstLine="709"/>
        <w:jc w:val="both"/>
        <w:rPr>
          <w:rFonts w:ascii="Times New Roman" w:hAnsi="Times New Roman" w:cs="Times New Roman"/>
          <w:sz w:val="28"/>
          <w:szCs w:val="28"/>
        </w:rPr>
      </w:pPr>
      <w:r w:rsidRPr="00566446">
        <w:rPr>
          <w:rFonts w:ascii="Times New Roman" w:hAnsi="Times New Roman" w:cs="Times New Roman"/>
          <w:sz w:val="28"/>
          <w:szCs w:val="28"/>
        </w:rPr>
        <w:t xml:space="preserve">7. Сверить академическую справку, где указаны все прослушанные лекции, пройденные практические занятия и выставленные оценки, с программой нового вуза за прошедшие курсы. При сверке выясняется </w:t>
      </w:r>
      <w:r w:rsidRPr="00566446">
        <w:rPr>
          <w:rFonts w:ascii="Times New Roman" w:hAnsi="Times New Roman" w:cs="Times New Roman"/>
          <w:sz w:val="28"/>
          <w:szCs w:val="28"/>
        </w:rPr>
        <w:lastRenderedPageBreak/>
        <w:t>академическая разница, которую надо в короткие сроки сдать, как правило, в течение 1-2 семестров. Вот теперь можно наслаждаться студенческой жизнью.</w:t>
      </w:r>
    </w:p>
    <w:p w:rsidR="00DA0BC2" w:rsidRDefault="00DA0BC2" w:rsidP="00DA0BC2">
      <w:pPr>
        <w:spacing w:after="0" w:line="360" w:lineRule="auto"/>
        <w:ind w:firstLine="709"/>
        <w:jc w:val="both"/>
        <w:rPr>
          <w:rFonts w:ascii="Times New Roman" w:hAnsi="Times New Roman" w:cs="Times New Roman"/>
          <w:sz w:val="28"/>
          <w:szCs w:val="28"/>
        </w:rPr>
      </w:pPr>
      <w:r w:rsidRPr="000A061C">
        <w:rPr>
          <w:rFonts w:ascii="Times New Roman" w:hAnsi="Times New Roman" w:cs="Times New Roman"/>
          <w:sz w:val="28"/>
          <w:szCs w:val="28"/>
        </w:rPr>
        <w:t>Как это было у меня: с первым пунктом я справился, зачёты сданы, курсовые защищены</w:t>
      </w:r>
      <w:r>
        <w:rPr>
          <w:rFonts w:ascii="Times New Roman" w:hAnsi="Times New Roman" w:cs="Times New Roman"/>
          <w:sz w:val="28"/>
          <w:szCs w:val="28"/>
        </w:rPr>
        <w:t>. Единственная сложность, я не проходила практику</w:t>
      </w:r>
      <w:r w:rsidRPr="000A061C">
        <w:rPr>
          <w:rFonts w:ascii="Times New Roman" w:hAnsi="Times New Roman" w:cs="Times New Roman"/>
          <w:sz w:val="28"/>
          <w:szCs w:val="28"/>
        </w:rPr>
        <w:t xml:space="preserve"> </w:t>
      </w:r>
      <w:r>
        <w:rPr>
          <w:rFonts w:ascii="Times New Roman" w:hAnsi="Times New Roman" w:cs="Times New Roman"/>
          <w:sz w:val="28"/>
          <w:szCs w:val="28"/>
        </w:rPr>
        <w:t>в Казанском ГАУ, которая была у моих одногруппников</w:t>
      </w:r>
      <w:r w:rsidRPr="000A061C">
        <w:rPr>
          <w:rFonts w:ascii="Times New Roman" w:hAnsi="Times New Roman" w:cs="Times New Roman"/>
          <w:sz w:val="28"/>
          <w:szCs w:val="28"/>
        </w:rPr>
        <w:t xml:space="preserve">. Стресс, да и только. </w:t>
      </w:r>
    </w:p>
    <w:p w:rsidR="00DA0BC2" w:rsidRDefault="00DA0BC2" w:rsidP="00566446">
      <w:pPr>
        <w:spacing w:after="0" w:line="360" w:lineRule="auto"/>
        <w:ind w:firstLine="709"/>
        <w:jc w:val="both"/>
        <w:rPr>
          <w:rFonts w:ascii="Times New Roman" w:hAnsi="Times New Roman" w:cs="Times New Roman"/>
          <w:sz w:val="28"/>
          <w:szCs w:val="28"/>
        </w:rPr>
      </w:pPr>
      <w:r w:rsidRPr="00DA0BC2">
        <w:rPr>
          <w:rFonts w:ascii="Times New Roman" w:hAnsi="Times New Roman" w:cs="Times New Roman"/>
          <w:sz w:val="28"/>
          <w:szCs w:val="28"/>
        </w:rPr>
        <w:t>Вуз надо было искать уже в то время, когда я закрывал</w:t>
      </w:r>
      <w:r>
        <w:rPr>
          <w:rFonts w:ascii="Times New Roman" w:hAnsi="Times New Roman" w:cs="Times New Roman"/>
          <w:sz w:val="28"/>
          <w:szCs w:val="28"/>
        </w:rPr>
        <w:t>а</w:t>
      </w:r>
      <w:r w:rsidRPr="00DA0BC2">
        <w:rPr>
          <w:rFonts w:ascii="Times New Roman" w:hAnsi="Times New Roman" w:cs="Times New Roman"/>
          <w:sz w:val="28"/>
          <w:szCs w:val="28"/>
        </w:rPr>
        <w:t xml:space="preserve"> сессию и начинал</w:t>
      </w:r>
      <w:r>
        <w:rPr>
          <w:rFonts w:ascii="Times New Roman" w:hAnsi="Times New Roman" w:cs="Times New Roman"/>
          <w:sz w:val="28"/>
          <w:szCs w:val="28"/>
        </w:rPr>
        <w:t>а</w:t>
      </w:r>
      <w:r w:rsidRPr="00DA0BC2">
        <w:rPr>
          <w:rFonts w:ascii="Times New Roman" w:hAnsi="Times New Roman" w:cs="Times New Roman"/>
          <w:sz w:val="28"/>
          <w:szCs w:val="28"/>
        </w:rPr>
        <w:t xml:space="preserve"> ходить на практику, а я находился в паре тысяч километров от </w:t>
      </w:r>
      <w:r>
        <w:rPr>
          <w:rFonts w:ascii="Times New Roman" w:hAnsi="Times New Roman" w:cs="Times New Roman"/>
          <w:sz w:val="28"/>
          <w:szCs w:val="28"/>
        </w:rPr>
        <w:t xml:space="preserve">Казани. </w:t>
      </w:r>
    </w:p>
    <w:p w:rsidR="00DA0BC2" w:rsidRDefault="00DA0BC2" w:rsidP="00DA0BC2">
      <w:pPr>
        <w:spacing w:after="0" w:line="360" w:lineRule="auto"/>
        <w:ind w:firstLine="709"/>
        <w:jc w:val="both"/>
        <w:rPr>
          <w:rFonts w:ascii="Times New Roman" w:hAnsi="Times New Roman" w:cs="Times New Roman"/>
          <w:sz w:val="28"/>
          <w:szCs w:val="28"/>
        </w:rPr>
      </w:pPr>
      <w:r w:rsidRPr="00DA0BC2">
        <w:rPr>
          <w:rFonts w:ascii="Times New Roman" w:hAnsi="Times New Roman" w:cs="Times New Roman"/>
          <w:sz w:val="28"/>
          <w:szCs w:val="28"/>
        </w:rPr>
        <w:t>Приехав в н</w:t>
      </w:r>
      <w:r>
        <w:rPr>
          <w:rFonts w:ascii="Times New Roman" w:hAnsi="Times New Roman" w:cs="Times New Roman"/>
          <w:sz w:val="28"/>
          <w:szCs w:val="28"/>
        </w:rPr>
        <w:t>овый вуз со всеми документами меня</w:t>
      </w:r>
      <w:r w:rsidRPr="00DA0BC2">
        <w:rPr>
          <w:rFonts w:ascii="Times New Roman" w:hAnsi="Times New Roman" w:cs="Times New Roman"/>
          <w:sz w:val="28"/>
          <w:szCs w:val="28"/>
        </w:rPr>
        <w:t xml:space="preserve"> приняли. Дальше началась возня с оформлением и зачислением, продлившаяся до середины сентября, вливание в новый коллектив, новый дом, новый город. Кстати, приняли очень хорошо, это существенно упростило мне жизнь.</w:t>
      </w:r>
    </w:p>
    <w:p w:rsidR="00DA0BC2" w:rsidRDefault="00EC63E3" w:rsidP="00DA0BC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 скажу, что было легко, о</w:t>
      </w:r>
      <w:r w:rsidRPr="00EC63E3">
        <w:rPr>
          <w:rFonts w:ascii="Times New Roman" w:hAnsi="Times New Roman" w:cs="Times New Roman"/>
          <w:sz w:val="28"/>
          <w:szCs w:val="28"/>
        </w:rPr>
        <w:t xml:space="preserve">дной из причин было нарушение известной формулы "первую половину учёбы студент работает на зачётку, потом </w:t>
      </w:r>
      <w:r>
        <w:rPr>
          <w:rFonts w:ascii="Times New Roman" w:hAnsi="Times New Roman" w:cs="Times New Roman"/>
          <w:sz w:val="28"/>
          <w:szCs w:val="28"/>
        </w:rPr>
        <w:t xml:space="preserve">зачётка работает на студента", </w:t>
      </w:r>
      <w:r w:rsidRPr="00EC63E3">
        <w:rPr>
          <w:rFonts w:ascii="Times New Roman" w:hAnsi="Times New Roman" w:cs="Times New Roman"/>
          <w:sz w:val="28"/>
          <w:szCs w:val="28"/>
        </w:rPr>
        <w:t>у меня была пустая зачётка, правда, она начала заполняться в течение семестра</w:t>
      </w:r>
      <w:r>
        <w:rPr>
          <w:rFonts w:ascii="Times New Roman" w:hAnsi="Times New Roman" w:cs="Times New Roman"/>
          <w:sz w:val="28"/>
          <w:szCs w:val="28"/>
        </w:rPr>
        <w:t xml:space="preserve">, </w:t>
      </w:r>
      <w:r w:rsidRPr="00EC63E3">
        <w:rPr>
          <w:rFonts w:ascii="Times New Roman" w:hAnsi="Times New Roman" w:cs="Times New Roman"/>
          <w:sz w:val="28"/>
          <w:szCs w:val="28"/>
        </w:rPr>
        <w:t xml:space="preserve">благо, преподаватели </w:t>
      </w:r>
      <w:r>
        <w:rPr>
          <w:rFonts w:ascii="Times New Roman" w:hAnsi="Times New Roman" w:cs="Times New Roman"/>
          <w:sz w:val="28"/>
          <w:szCs w:val="28"/>
        </w:rPr>
        <w:t>оказались лояльными</w:t>
      </w:r>
      <w:r w:rsidRPr="00EC63E3">
        <w:rPr>
          <w:rFonts w:ascii="Times New Roman" w:hAnsi="Times New Roman" w:cs="Times New Roman"/>
          <w:sz w:val="28"/>
          <w:szCs w:val="28"/>
        </w:rPr>
        <w:t xml:space="preserve">. Многие </w:t>
      </w:r>
      <w:r>
        <w:rPr>
          <w:rFonts w:ascii="Times New Roman" w:hAnsi="Times New Roman" w:cs="Times New Roman"/>
          <w:sz w:val="28"/>
          <w:szCs w:val="28"/>
        </w:rPr>
        <w:t xml:space="preserve">студенты </w:t>
      </w:r>
      <w:r w:rsidRPr="00EC63E3">
        <w:rPr>
          <w:rFonts w:ascii="Times New Roman" w:hAnsi="Times New Roman" w:cs="Times New Roman"/>
          <w:sz w:val="28"/>
          <w:szCs w:val="28"/>
        </w:rPr>
        <w:t>плохо понимали, что вообще значит перевестись из другого вуза. Один явно отнёсся ко мне как к нагло</w:t>
      </w:r>
      <w:r>
        <w:rPr>
          <w:rFonts w:ascii="Times New Roman" w:hAnsi="Times New Roman" w:cs="Times New Roman"/>
          <w:sz w:val="28"/>
          <w:szCs w:val="28"/>
        </w:rPr>
        <w:t>й</w:t>
      </w:r>
      <w:r w:rsidRPr="00EC63E3">
        <w:rPr>
          <w:rFonts w:ascii="Times New Roman" w:hAnsi="Times New Roman" w:cs="Times New Roman"/>
          <w:sz w:val="28"/>
          <w:szCs w:val="28"/>
        </w:rPr>
        <w:t xml:space="preserve"> двоечни</w:t>
      </w:r>
      <w:r>
        <w:rPr>
          <w:rFonts w:ascii="Times New Roman" w:hAnsi="Times New Roman" w:cs="Times New Roman"/>
          <w:sz w:val="28"/>
          <w:szCs w:val="28"/>
        </w:rPr>
        <w:t>це</w:t>
      </w:r>
      <w:r w:rsidRPr="00EC63E3">
        <w:rPr>
          <w:rFonts w:ascii="Times New Roman" w:hAnsi="Times New Roman" w:cs="Times New Roman"/>
          <w:sz w:val="28"/>
          <w:szCs w:val="28"/>
        </w:rPr>
        <w:t>, пришедше</w:t>
      </w:r>
      <w:r>
        <w:rPr>
          <w:rFonts w:ascii="Times New Roman" w:hAnsi="Times New Roman" w:cs="Times New Roman"/>
          <w:sz w:val="28"/>
          <w:szCs w:val="28"/>
        </w:rPr>
        <w:t>й</w:t>
      </w:r>
      <w:r w:rsidRPr="00EC63E3">
        <w:rPr>
          <w:rFonts w:ascii="Times New Roman" w:hAnsi="Times New Roman" w:cs="Times New Roman"/>
          <w:sz w:val="28"/>
          <w:szCs w:val="28"/>
        </w:rPr>
        <w:t xml:space="preserve"> сдавать долг</w:t>
      </w:r>
      <w:r>
        <w:rPr>
          <w:rFonts w:ascii="Times New Roman" w:hAnsi="Times New Roman" w:cs="Times New Roman"/>
          <w:sz w:val="28"/>
          <w:szCs w:val="28"/>
        </w:rPr>
        <w:t>и за прошлый год.</w:t>
      </w:r>
    </w:p>
    <w:p w:rsidR="00EC63E3" w:rsidRDefault="00B77C02" w:rsidP="00DA0BC2">
      <w:pPr>
        <w:spacing w:after="0" w:line="360" w:lineRule="auto"/>
        <w:ind w:firstLine="709"/>
        <w:jc w:val="both"/>
        <w:rPr>
          <w:rFonts w:ascii="Times New Roman" w:hAnsi="Times New Roman" w:cs="Times New Roman"/>
          <w:sz w:val="28"/>
          <w:szCs w:val="28"/>
        </w:rPr>
      </w:pPr>
      <w:r w:rsidRPr="00B77C02">
        <w:rPr>
          <w:rFonts w:ascii="Times New Roman" w:hAnsi="Times New Roman" w:cs="Times New Roman"/>
          <w:sz w:val="28"/>
          <w:szCs w:val="28"/>
        </w:rPr>
        <w:t>По итогу всё закончилось хорошо</w:t>
      </w:r>
      <w:r>
        <w:rPr>
          <w:rFonts w:ascii="Times New Roman" w:hAnsi="Times New Roman" w:cs="Times New Roman"/>
          <w:sz w:val="28"/>
          <w:szCs w:val="28"/>
        </w:rPr>
        <w:t xml:space="preserve">, я перевелась в прекрасный университет, с достаточно понимающими преподавателями и </w:t>
      </w:r>
      <w:r w:rsidR="00373CDA">
        <w:rPr>
          <w:rFonts w:ascii="Times New Roman" w:hAnsi="Times New Roman" w:cs="Times New Roman"/>
          <w:sz w:val="28"/>
          <w:szCs w:val="28"/>
        </w:rPr>
        <w:t>отзывчивыми студентами</w:t>
      </w:r>
      <w:r w:rsidRPr="00B77C02">
        <w:rPr>
          <w:rFonts w:ascii="Times New Roman" w:hAnsi="Times New Roman" w:cs="Times New Roman"/>
          <w:sz w:val="28"/>
          <w:szCs w:val="28"/>
        </w:rPr>
        <w:t xml:space="preserve">. </w:t>
      </w:r>
      <w:r w:rsidR="00373CDA">
        <w:rPr>
          <w:rFonts w:ascii="Times New Roman" w:hAnsi="Times New Roman" w:cs="Times New Roman"/>
          <w:sz w:val="28"/>
          <w:szCs w:val="28"/>
        </w:rPr>
        <w:t xml:space="preserve">Я не пожалела, что выбрала именно Казанский государственный аграрный университет. Сам вуз показался мне достаточно прогрессивным и активным в плане студенческой жизни, здесь не просто отсидела пары и убежала по своим делам, здесь действительно можно разносторонне развиваться, ездить и представлять свой вуз и просто найти друзей по интересам. </w:t>
      </w:r>
    </w:p>
    <w:p w:rsidR="00373CDA" w:rsidRDefault="00373CDA" w:rsidP="00DA0BC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Я общалась со своими одногруппниками, которые живут в общежитии, и мне рассказали, что общежитие было отремонтировано в этом году, мне конечно очень хочется посмотреть, так как по рассказам сделано </w:t>
      </w:r>
      <w:r>
        <w:rPr>
          <w:rFonts w:ascii="Times New Roman" w:hAnsi="Times New Roman" w:cs="Times New Roman"/>
          <w:sz w:val="28"/>
          <w:szCs w:val="28"/>
        </w:rPr>
        <w:lastRenderedPageBreak/>
        <w:t xml:space="preserve">действительно достойно. Также мен впечатлила история нашего вуза, я не знала, что в Казанском ГАУ учились президенты Татарстана, мне это показалось достаточно престижным, даже появилась гордость от того, что я учусь там, где учился президент Татарстана. </w:t>
      </w:r>
    </w:p>
    <w:p w:rsidR="000A061C" w:rsidRDefault="00373CDA" w:rsidP="00373CD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Заканчивая свой рассказ, я хотела бы поблагодарить преподавателей за их отношение к студентам, за тот уют и ощущение будто ты дома, который ощущается в стенах вуза!</w:t>
      </w:r>
    </w:p>
    <w:p w:rsidR="003D61D5" w:rsidRDefault="00800583" w:rsidP="00800583">
      <w:pPr>
        <w:spacing w:before="160" w:line="360" w:lineRule="auto"/>
        <w:jc w:val="center"/>
        <w:rPr>
          <w:rFonts w:ascii="Times New Roman" w:hAnsi="Times New Roman" w:cs="Times New Roman"/>
          <w:sz w:val="28"/>
          <w:szCs w:val="28"/>
        </w:rPr>
      </w:pPr>
      <w:r>
        <w:rPr>
          <w:rFonts w:ascii="Times New Roman" w:hAnsi="Times New Roman" w:cs="Times New Roman"/>
          <w:sz w:val="28"/>
          <w:szCs w:val="28"/>
        </w:rPr>
        <w:t xml:space="preserve">1.2 </w:t>
      </w:r>
      <w:r w:rsidR="00C26C9D">
        <w:rPr>
          <w:rFonts w:ascii="Times New Roman" w:hAnsi="Times New Roman" w:cs="Times New Roman"/>
          <w:sz w:val="28"/>
          <w:szCs w:val="28"/>
        </w:rPr>
        <w:t>История</w:t>
      </w:r>
      <w:r>
        <w:rPr>
          <w:rFonts w:ascii="Times New Roman" w:hAnsi="Times New Roman" w:cs="Times New Roman"/>
          <w:sz w:val="28"/>
          <w:szCs w:val="28"/>
        </w:rPr>
        <w:t xml:space="preserve"> и анализ деятельности Казанского государственного аграрного университета</w:t>
      </w:r>
    </w:p>
    <w:p w:rsidR="00800583" w:rsidRPr="00800583" w:rsidRDefault="00800583" w:rsidP="00800583">
      <w:pPr>
        <w:spacing w:after="0" w:line="360" w:lineRule="auto"/>
        <w:ind w:firstLine="709"/>
        <w:jc w:val="both"/>
        <w:rPr>
          <w:rFonts w:ascii="Times New Roman" w:hAnsi="Times New Roman" w:cs="Times New Roman"/>
          <w:sz w:val="28"/>
          <w:szCs w:val="28"/>
        </w:rPr>
      </w:pPr>
      <w:r w:rsidRPr="00800583">
        <w:rPr>
          <w:rFonts w:ascii="Times New Roman" w:hAnsi="Times New Roman" w:cs="Times New Roman"/>
          <w:sz w:val="28"/>
          <w:szCs w:val="28"/>
        </w:rPr>
        <w:t>Становление и развитие Республики Татарстан и Казанского государственного аграрного универс</w:t>
      </w:r>
      <w:r>
        <w:rPr>
          <w:rFonts w:ascii="Times New Roman" w:hAnsi="Times New Roman" w:cs="Times New Roman"/>
          <w:sz w:val="28"/>
          <w:szCs w:val="28"/>
        </w:rPr>
        <w:t>итета – общая история и будущее</w:t>
      </w:r>
    </w:p>
    <w:p w:rsidR="00800583" w:rsidRPr="00800583" w:rsidRDefault="00800583" w:rsidP="00800583">
      <w:pPr>
        <w:spacing w:after="0" w:line="360" w:lineRule="auto"/>
        <w:ind w:firstLine="709"/>
        <w:jc w:val="both"/>
        <w:rPr>
          <w:rFonts w:ascii="Times New Roman" w:hAnsi="Times New Roman" w:cs="Times New Roman"/>
          <w:sz w:val="28"/>
          <w:szCs w:val="28"/>
        </w:rPr>
      </w:pPr>
      <w:r w:rsidRPr="00800583">
        <w:rPr>
          <w:rFonts w:ascii="Times New Roman" w:hAnsi="Times New Roman" w:cs="Times New Roman"/>
          <w:sz w:val="28"/>
          <w:szCs w:val="28"/>
        </w:rPr>
        <w:t xml:space="preserve">Сегодня аграрный научный и образовательный комплекс Республики Татарстан представляет собой совокупность организаций сферы науки и образования различного статуса, форм собственности и ведомственной принадлежности. В его составе одно из ведущих мест занимает Казанский государственный аграрный университет. Это один из старейших аграрных научно-образовательных центров России, </w:t>
      </w:r>
      <w:r w:rsidR="00267AEA" w:rsidRPr="00800583">
        <w:rPr>
          <w:rFonts w:ascii="Times New Roman" w:hAnsi="Times New Roman" w:cs="Times New Roman"/>
          <w:sz w:val="28"/>
          <w:szCs w:val="28"/>
        </w:rPr>
        <w:t>гордящийся своими</w:t>
      </w:r>
      <w:r w:rsidRPr="00800583">
        <w:rPr>
          <w:rFonts w:ascii="Times New Roman" w:hAnsi="Times New Roman" w:cs="Times New Roman"/>
          <w:sz w:val="28"/>
          <w:szCs w:val="28"/>
        </w:rPr>
        <w:t xml:space="preserve"> лучшими </w:t>
      </w:r>
      <w:r w:rsidR="00B1504C" w:rsidRPr="00800583">
        <w:rPr>
          <w:rFonts w:ascii="Times New Roman" w:hAnsi="Times New Roman" w:cs="Times New Roman"/>
          <w:sz w:val="28"/>
          <w:szCs w:val="28"/>
        </w:rPr>
        <w:t>традициями и</w:t>
      </w:r>
      <w:r w:rsidRPr="00800583">
        <w:rPr>
          <w:rFonts w:ascii="Times New Roman" w:hAnsi="Times New Roman" w:cs="Times New Roman"/>
          <w:sz w:val="28"/>
          <w:szCs w:val="28"/>
        </w:rPr>
        <w:t xml:space="preserve"> </w:t>
      </w:r>
      <w:r w:rsidR="00B1504C" w:rsidRPr="00800583">
        <w:rPr>
          <w:rFonts w:ascii="Times New Roman" w:hAnsi="Times New Roman" w:cs="Times New Roman"/>
          <w:sz w:val="28"/>
          <w:szCs w:val="28"/>
        </w:rPr>
        <w:t>замечательными выпускниками</w:t>
      </w:r>
      <w:r w:rsidRPr="00800583">
        <w:rPr>
          <w:rFonts w:ascii="Times New Roman" w:hAnsi="Times New Roman" w:cs="Times New Roman"/>
          <w:sz w:val="28"/>
          <w:szCs w:val="28"/>
        </w:rPr>
        <w:t xml:space="preserve"> среди которых Первый Президент РТ, ныне Государственный советник РТ </w:t>
      </w:r>
      <w:proofErr w:type="spellStart"/>
      <w:r w:rsidRPr="00800583">
        <w:rPr>
          <w:rFonts w:ascii="Times New Roman" w:hAnsi="Times New Roman" w:cs="Times New Roman"/>
          <w:sz w:val="28"/>
          <w:szCs w:val="28"/>
        </w:rPr>
        <w:t>М.Ш.Шаймиев</w:t>
      </w:r>
      <w:proofErr w:type="spellEnd"/>
      <w:r w:rsidR="00B1504C" w:rsidRPr="00800583">
        <w:rPr>
          <w:rFonts w:ascii="Times New Roman" w:hAnsi="Times New Roman" w:cs="Times New Roman"/>
          <w:sz w:val="28"/>
          <w:szCs w:val="28"/>
        </w:rPr>
        <w:t>, действующий Президент</w:t>
      </w:r>
      <w:r>
        <w:rPr>
          <w:rFonts w:ascii="Times New Roman" w:hAnsi="Times New Roman" w:cs="Times New Roman"/>
          <w:sz w:val="28"/>
          <w:szCs w:val="28"/>
        </w:rPr>
        <w:t xml:space="preserve"> РТ Р.Н. </w:t>
      </w:r>
      <w:proofErr w:type="spellStart"/>
      <w:r>
        <w:rPr>
          <w:rFonts w:ascii="Times New Roman" w:hAnsi="Times New Roman" w:cs="Times New Roman"/>
          <w:sz w:val="28"/>
          <w:szCs w:val="28"/>
        </w:rPr>
        <w:t>Минниханов</w:t>
      </w:r>
      <w:proofErr w:type="spellEnd"/>
      <w:r>
        <w:rPr>
          <w:rFonts w:ascii="Times New Roman" w:hAnsi="Times New Roman" w:cs="Times New Roman"/>
          <w:sz w:val="28"/>
          <w:szCs w:val="28"/>
        </w:rPr>
        <w:t xml:space="preserve"> и другие.</w:t>
      </w:r>
    </w:p>
    <w:p w:rsidR="00800583" w:rsidRPr="00800583" w:rsidRDefault="00800583" w:rsidP="00800583">
      <w:pPr>
        <w:spacing w:after="0" w:line="360" w:lineRule="auto"/>
        <w:ind w:firstLine="709"/>
        <w:jc w:val="both"/>
        <w:rPr>
          <w:rFonts w:ascii="Times New Roman" w:hAnsi="Times New Roman" w:cs="Times New Roman"/>
          <w:sz w:val="28"/>
          <w:szCs w:val="28"/>
        </w:rPr>
      </w:pPr>
      <w:r w:rsidRPr="00800583">
        <w:rPr>
          <w:rFonts w:ascii="Times New Roman" w:hAnsi="Times New Roman" w:cs="Times New Roman"/>
          <w:sz w:val="28"/>
          <w:szCs w:val="28"/>
        </w:rPr>
        <w:t xml:space="preserve"> История развития Казанского государственного аграрного университета имеет глубокие корни, тесно связана как с историей Республики Татарс</w:t>
      </w:r>
      <w:r>
        <w:rPr>
          <w:rFonts w:ascii="Times New Roman" w:hAnsi="Times New Roman" w:cs="Times New Roman"/>
          <w:sz w:val="28"/>
          <w:szCs w:val="28"/>
        </w:rPr>
        <w:t>тан, так и сельского хозяйства.</w:t>
      </w:r>
    </w:p>
    <w:p w:rsidR="00800583" w:rsidRPr="00800583" w:rsidRDefault="00800583" w:rsidP="00800583">
      <w:pPr>
        <w:spacing w:after="0" w:line="360" w:lineRule="auto"/>
        <w:ind w:firstLine="709"/>
        <w:jc w:val="both"/>
        <w:rPr>
          <w:rFonts w:ascii="Times New Roman" w:hAnsi="Times New Roman" w:cs="Times New Roman"/>
          <w:sz w:val="28"/>
          <w:szCs w:val="28"/>
        </w:rPr>
      </w:pPr>
      <w:r w:rsidRPr="00800583">
        <w:rPr>
          <w:rFonts w:ascii="Times New Roman" w:hAnsi="Times New Roman" w:cs="Times New Roman"/>
          <w:sz w:val="28"/>
          <w:szCs w:val="28"/>
        </w:rPr>
        <w:t xml:space="preserve">22 мая 1922 года, было принято особое решение </w:t>
      </w:r>
      <w:proofErr w:type="spellStart"/>
      <w:r w:rsidRPr="00800583">
        <w:rPr>
          <w:rFonts w:ascii="Times New Roman" w:hAnsi="Times New Roman" w:cs="Times New Roman"/>
          <w:sz w:val="28"/>
          <w:szCs w:val="28"/>
        </w:rPr>
        <w:t>Глафпрофобра</w:t>
      </w:r>
      <w:proofErr w:type="spellEnd"/>
      <w:r w:rsidRPr="00800583">
        <w:rPr>
          <w:rFonts w:ascii="Times New Roman" w:hAnsi="Times New Roman" w:cs="Times New Roman"/>
          <w:sz w:val="28"/>
          <w:szCs w:val="28"/>
        </w:rPr>
        <w:t xml:space="preserve"> РСФСР о создании на базе лесного факультета Казанского государственного университета и сельскохозяйственного факультета Политехнического </w:t>
      </w:r>
      <w:r w:rsidR="00B1504C" w:rsidRPr="00800583">
        <w:rPr>
          <w:rFonts w:ascii="Times New Roman" w:hAnsi="Times New Roman" w:cs="Times New Roman"/>
          <w:sz w:val="28"/>
          <w:szCs w:val="28"/>
        </w:rPr>
        <w:t>института самостоятельного</w:t>
      </w:r>
      <w:r w:rsidRPr="00800583">
        <w:rPr>
          <w:rFonts w:ascii="Times New Roman" w:hAnsi="Times New Roman" w:cs="Times New Roman"/>
          <w:sz w:val="28"/>
          <w:szCs w:val="28"/>
        </w:rPr>
        <w:t xml:space="preserve"> Казанского института сельского хозяйства и лесоводства. В октябре 1922 года было утверждено первое правление института. На сельскохозяйственном отделении преподавали профессора: </w:t>
      </w:r>
      <w:proofErr w:type="spellStart"/>
      <w:r w:rsidRPr="00800583">
        <w:rPr>
          <w:rFonts w:ascii="Times New Roman" w:hAnsi="Times New Roman" w:cs="Times New Roman"/>
          <w:sz w:val="28"/>
          <w:szCs w:val="28"/>
        </w:rPr>
        <w:lastRenderedPageBreak/>
        <w:t>А.М.Васильев</w:t>
      </w:r>
      <w:proofErr w:type="spellEnd"/>
      <w:r w:rsidRPr="00800583">
        <w:rPr>
          <w:rFonts w:ascii="Times New Roman" w:hAnsi="Times New Roman" w:cs="Times New Roman"/>
          <w:sz w:val="28"/>
          <w:szCs w:val="28"/>
        </w:rPr>
        <w:t xml:space="preserve">, </w:t>
      </w:r>
      <w:proofErr w:type="spellStart"/>
      <w:r w:rsidRPr="00800583">
        <w:rPr>
          <w:rFonts w:ascii="Times New Roman" w:hAnsi="Times New Roman" w:cs="Times New Roman"/>
          <w:sz w:val="28"/>
          <w:szCs w:val="28"/>
        </w:rPr>
        <w:t>А.Я.Гордягин</w:t>
      </w:r>
      <w:proofErr w:type="spellEnd"/>
      <w:r w:rsidRPr="00800583">
        <w:rPr>
          <w:rFonts w:ascii="Times New Roman" w:hAnsi="Times New Roman" w:cs="Times New Roman"/>
          <w:sz w:val="28"/>
          <w:szCs w:val="28"/>
        </w:rPr>
        <w:t xml:space="preserve">, </w:t>
      </w:r>
      <w:proofErr w:type="spellStart"/>
      <w:r w:rsidRPr="00800583">
        <w:rPr>
          <w:rFonts w:ascii="Times New Roman" w:hAnsi="Times New Roman" w:cs="Times New Roman"/>
          <w:sz w:val="28"/>
          <w:szCs w:val="28"/>
        </w:rPr>
        <w:t>Ф.В.Чириков</w:t>
      </w:r>
      <w:proofErr w:type="spellEnd"/>
      <w:r w:rsidRPr="00800583">
        <w:rPr>
          <w:rFonts w:ascii="Times New Roman" w:hAnsi="Times New Roman" w:cs="Times New Roman"/>
          <w:sz w:val="28"/>
          <w:szCs w:val="28"/>
        </w:rPr>
        <w:t xml:space="preserve">, </w:t>
      </w:r>
      <w:proofErr w:type="spellStart"/>
      <w:r w:rsidRPr="00800583">
        <w:rPr>
          <w:rFonts w:ascii="Times New Roman" w:hAnsi="Times New Roman" w:cs="Times New Roman"/>
          <w:sz w:val="28"/>
          <w:szCs w:val="28"/>
        </w:rPr>
        <w:t>А.Е.Арбузов</w:t>
      </w:r>
      <w:proofErr w:type="spellEnd"/>
      <w:r w:rsidRPr="00800583">
        <w:rPr>
          <w:rFonts w:ascii="Times New Roman" w:hAnsi="Times New Roman" w:cs="Times New Roman"/>
          <w:sz w:val="28"/>
          <w:szCs w:val="28"/>
        </w:rPr>
        <w:t xml:space="preserve">, </w:t>
      </w:r>
      <w:proofErr w:type="spellStart"/>
      <w:r w:rsidRPr="00800583">
        <w:rPr>
          <w:rFonts w:ascii="Times New Roman" w:hAnsi="Times New Roman" w:cs="Times New Roman"/>
          <w:sz w:val="28"/>
          <w:szCs w:val="28"/>
        </w:rPr>
        <w:t>Ф.Т.Дитякин</w:t>
      </w:r>
      <w:proofErr w:type="spellEnd"/>
      <w:r w:rsidRPr="00800583">
        <w:rPr>
          <w:rFonts w:ascii="Times New Roman" w:hAnsi="Times New Roman" w:cs="Times New Roman"/>
          <w:sz w:val="28"/>
          <w:szCs w:val="28"/>
        </w:rPr>
        <w:t xml:space="preserve"> и многие другие. 1923 год был отмечен большим событием в жизни института: состоялся первый выпуск. После открытия в 1922 году Казанского института сельского хозяйства и лесоводства Казанское среднее сельскохозяйственное училище было закрыто, хозяйство его передано институту, а Ферма ещё оставалась в ведении Наркомата земледелия ТАССР. Лишь в мае 1925 года Ферма перешла из ведения Наркомата земледелия ТАССР, став подразделением Казанского института сельского хозяйства и лесовод</w:t>
      </w:r>
      <w:r>
        <w:rPr>
          <w:rFonts w:ascii="Times New Roman" w:hAnsi="Times New Roman" w:cs="Times New Roman"/>
          <w:sz w:val="28"/>
          <w:szCs w:val="28"/>
        </w:rPr>
        <w:t>ства.</w:t>
      </w:r>
    </w:p>
    <w:p w:rsidR="00800583" w:rsidRPr="00800583" w:rsidRDefault="00800583" w:rsidP="00800583">
      <w:pPr>
        <w:spacing w:after="0" w:line="360" w:lineRule="auto"/>
        <w:ind w:firstLine="709"/>
        <w:jc w:val="both"/>
        <w:rPr>
          <w:rFonts w:ascii="Times New Roman" w:hAnsi="Times New Roman" w:cs="Times New Roman"/>
          <w:sz w:val="28"/>
          <w:szCs w:val="28"/>
        </w:rPr>
      </w:pPr>
      <w:r w:rsidRPr="00800583">
        <w:rPr>
          <w:rFonts w:ascii="Times New Roman" w:hAnsi="Times New Roman" w:cs="Times New Roman"/>
          <w:sz w:val="28"/>
          <w:szCs w:val="28"/>
        </w:rPr>
        <w:t xml:space="preserve">Основная масса студентов были комсомольцами, идейно преданными молодой Советской власти, несмотря на очень трудные условия, проводили большую учебную, политико-воспитательную и культурно-массовую работу в институте и подшефных деревнях Арского и </w:t>
      </w:r>
      <w:proofErr w:type="spellStart"/>
      <w:r w:rsidRPr="00800583">
        <w:rPr>
          <w:rFonts w:ascii="Times New Roman" w:hAnsi="Times New Roman" w:cs="Times New Roman"/>
          <w:sz w:val="28"/>
          <w:szCs w:val="28"/>
        </w:rPr>
        <w:t>Свияжского</w:t>
      </w:r>
      <w:proofErr w:type="spellEnd"/>
      <w:r w:rsidRPr="00800583">
        <w:rPr>
          <w:rFonts w:ascii="Times New Roman" w:hAnsi="Times New Roman" w:cs="Times New Roman"/>
          <w:sz w:val="28"/>
          <w:szCs w:val="28"/>
        </w:rPr>
        <w:t xml:space="preserve"> кантонов Татарии. Они активно участвовали в предметных комиссиях, вместе с преподавателями составляли учебные планы и программы по всем дисциплинам и приводили их в соответствие с требованиями времени. Кроме того, они оказывали большую помощь преподавателям в оборудовании лабораторий и кабинетов общего и частного земледелия, почвоведения, машиноведения </w:t>
      </w:r>
      <w:r>
        <w:rPr>
          <w:rFonts w:ascii="Times New Roman" w:hAnsi="Times New Roman" w:cs="Times New Roman"/>
          <w:sz w:val="28"/>
          <w:szCs w:val="28"/>
        </w:rPr>
        <w:t>и других специальных дисциплин.</w:t>
      </w:r>
    </w:p>
    <w:p w:rsidR="00800583" w:rsidRPr="00800583" w:rsidRDefault="00800583" w:rsidP="00800583">
      <w:pPr>
        <w:spacing w:after="0" w:line="360" w:lineRule="auto"/>
        <w:ind w:firstLine="709"/>
        <w:jc w:val="both"/>
        <w:rPr>
          <w:rFonts w:ascii="Times New Roman" w:hAnsi="Times New Roman" w:cs="Times New Roman"/>
          <w:sz w:val="28"/>
          <w:szCs w:val="28"/>
        </w:rPr>
      </w:pPr>
      <w:r w:rsidRPr="00800583">
        <w:rPr>
          <w:rFonts w:ascii="Times New Roman" w:hAnsi="Times New Roman" w:cs="Times New Roman"/>
          <w:sz w:val="28"/>
          <w:szCs w:val="28"/>
        </w:rPr>
        <w:t xml:space="preserve">Президиум </w:t>
      </w:r>
      <w:proofErr w:type="spellStart"/>
      <w:r w:rsidRPr="00800583">
        <w:rPr>
          <w:rFonts w:ascii="Times New Roman" w:hAnsi="Times New Roman" w:cs="Times New Roman"/>
          <w:sz w:val="28"/>
          <w:szCs w:val="28"/>
        </w:rPr>
        <w:t>Татцика</w:t>
      </w:r>
      <w:proofErr w:type="spellEnd"/>
      <w:r w:rsidRPr="00800583">
        <w:rPr>
          <w:rFonts w:ascii="Times New Roman" w:hAnsi="Times New Roman" w:cs="Times New Roman"/>
          <w:sz w:val="28"/>
          <w:szCs w:val="28"/>
        </w:rPr>
        <w:t xml:space="preserve"> в Постановлении от 26 декабря 1928 года признал, что </w:t>
      </w:r>
      <w:proofErr w:type="spellStart"/>
      <w:proofErr w:type="gramStart"/>
      <w:r w:rsidRPr="00800583">
        <w:rPr>
          <w:rFonts w:ascii="Times New Roman" w:hAnsi="Times New Roman" w:cs="Times New Roman"/>
          <w:sz w:val="28"/>
          <w:szCs w:val="28"/>
        </w:rPr>
        <w:t>КИСХиЛ</w:t>
      </w:r>
      <w:proofErr w:type="spellEnd"/>
      <w:r w:rsidRPr="00800583">
        <w:rPr>
          <w:rFonts w:ascii="Times New Roman" w:hAnsi="Times New Roman" w:cs="Times New Roman"/>
          <w:sz w:val="28"/>
          <w:szCs w:val="28"/>
        </w:rPr>
        <w:t xml:space="preserve">  является</w:t>
      </w:r>
      <w:proofErr w:type="gramEnd"/>
      <w:r w:rsidRPr="00800583">
        <w:rPr>
          <w:rFonts w:ascii="Times New Roman" w:hAnsi="Times New Roman" w:cs="Times New Roman"/>
          <w:sz w:val="28"/>
          <w:szCs w:val="28"/>
        </w:rPr>
        <w:t xml:space="preserve"> учебным и научно-исследовательским центром Поволжья. В этом же Постановлении рекомендовалось </w:t>
      </w:r>
      <w:proofErr w:type="spellStart"/>
      <w:r w:rsidRPr="00800583">
        <w:rPr>
          <w:rFonts w:ascii="Times New Roman" w:hAnsi="Times New Roman" w:cs="Times New Roman"/>
          <w:sz w:val="28"/>
          <w:szCs w:val="28"/>
        </w:rPr>
        <w:t>Наркомпросу</w:t>
      </w:r>
      <w:proofErr w:type="spellEnd"/>
      <w:r w:rsidRPr="00800583">
        <w:rPr>
          <w:rFonts w:ascii="Times New Roman" w:hAnsi="Times New Roman" w:cs="Times New Roman"/>
          <w:sz w:val="28"/>
          <w:szCs w:val="28"/>
        </w:rPr>
        <w:t xml:space="preserve"> и институту обратить особое внимание на комплектование вуза рабочей и крестьянской молодежью, особенно из бедняков и батраков, и на увеличение чи</w:t>
      </w:r>
      <w:r>
        <w:rPr>
          <w:rFonts w:ascii="Times New Roman" w:hAnsi="Times New Roman" w:cs="Times New Roman"/>
          <w:sz w:val="28"/>
          <w:szCs w:val="28"/>
        </w:rPr>
        <w:t>сла татар-выдвиженцев в приеме.</w:t>
      </w:r>
    </w:p>
    <w:p w:rsidR="00800583" w:rsidRPr="00800583" w:rsidRDefault="00800583" w:rsidP="00800583">
      <w:pPr>
        <w:spacing w:after="0" w:line="360" w:lineRule="auto"/>
        <w:ind w:firstLine="709"/>
        <w:jc w:val="both"/>
        <w:rPr>
          <w:rFonts w:ascii="Times New Roman" w:hAnsi="Times New Roman" w:cs="Times New Roman"/>
          <w:sz w:val="28"/>
          <w:szCs w:val="28"/>
        </w:rPr>
      </w:pPr>
      <w:r w:rsidRPr="00800583">
        <w:rPr>
          <w:rFonts w:ascii="Times New Roman" w:hAnsi="Times New Roman" w:cs="Times New Roman"/>
          <w:sz w:val="28"/>
          <w:szCs w:val="28"/>
        </w:rPr>
        <w:t>Студенты принимали активное участие в шефстве над деревнями. Эта работа была самой многогранной и увлекательной. В 13 деревнях более 70 студентов работали над ликвидацией неграмотности, руководили спортивными, хоровыми, музыкальными, драматическими кружками, организовали «</w:t>
      </w:r>
      <w:proofErr w:type="spellStart"/>
      <w:r w:rsidRPr="00800583">
        <w:rPr>
          <w:rFonts w:ascii="Times New Roman" w:hAnsi="Times New Roman" w:cs="Times New Roman"/>
          <w:sz w:val="28"/>
          <w:szCs w:val="28"/>
        </w:rPr>
        <w:t>агрообоз</w:t>
      </w:r>
      <w:proofErr w:type="spellEnd"/>
      <w:r w:rsidRPr="00800583">
        <w:rPr>
          <w:rFonts w:ascii="Times New Roman" w:hAnsi="Times New Roman" w:cs="Times New Roman"/>
          <w:sz w:val="28"/>
          <w:szCs w:val="28"/>
        </w:rPr>
        <w:t xml:space="preserve">» по очистке семян, выступали с докладами о внутреннем и внешнем положении СССР, вели агротехническую пропаганду, </w:t>
      </w:r>
      <w:r w:rsidRPr="00800583">
        <w:rPr>
          <w:rFonts w:ascii="Times New Roman" w:hAnsi="Times New Roman" w:cs="Times New Roman"/>
          <w:sz w:val="28"/>
          <w:szCs w:val="28"/>
        </w:rPr>
        <w:lastRenderedPageBreak/>
        <w:t>систематически выпускали стенные газеты, занимались антирелигиозной работой. Такая работа для сельского хозяйства ТАССР, переживающего негативные последствия коллективизации, была большим подспорьем. Большое внимание студенты уделяли шефству над военно-морским и воздушным флотом. В подшефные части писали письма, собирали подарки, выезжали с концертами. Студенты активно участвовали в культурно-массовых и оборонно-спортивных мероприятиях. Они организовали литературно-художественный журнал «Чернозем», в котором печатали (на стеклограф</w:t>
      </w:r>
      <w:r>
        <w:rPr>
          <w:rFonts w:ascii="Times New Roman" w:hAnsi="Times New Roman" w:cs="Times New Roman"/>
          <w:sz w:val="28"/>
          <w:szCs w:val="28"/>
        </w:rPr>
        <w:t>е) свои стихи, поэмы, рассказы.</w:t>
      </w:r>
    </w:p>
    <w:p w:rsidR="00800583" w:rsidRPr="00800583" w:rsidRDefault="00800583" w:rsidP="00800583">
      <w:pPr>
        <w:spacing w:after="0" w:line="360" w:lineRule="auto"/>
        <w:ind w:firstLine="709"/>
        <w:jc w:val="both"/>
        <w:rPr>
          <w:rFonts w:ascii="Times New Roman" w:hAnsi="Times New Roman" w:cs="Times New Roman"/>
          <w:sz w:val="28"/>
          <w:szCs w:val="28"/>
        </w:rPr>
      </w:pPr>
      <w:r w:rsidRPr="00800583">
        <w:rPr>
          <w:rFonts w:ascii="Times New Roman" w:hAnsi="Times New Roman" w:cs="Times New Roman"/>
          <w:sz w:val="28"/>
          <w:szCs w:val="28"/>
        </w:rPr>
        <w:t xml:space="preserve">Постепенно жизнь крестьянства республики, испытавшего мощный стресс в </w:t>
      </w:r>
      <w:proofErr w:type="gramStart"/>
      <w:r w:rsidRPr="00800583">
        <w:rPr>
          <w:rFonts w:ascii="Times New Roman" w:hAnsi="Times New Roman" w:cs="Times New Roman"/>
          <w:sz w:val="28"/>
          <w:szCs w:val="28"/>
        </w:rPr>
        <w:t>результате  коллективизации</w:t>
      </w:r>
      <w:proofErr w:type="gramEnd"/>
      <w:r w:rsidRPr="00800583">
        <w:rPr>
          <w:rFonts w:ascii="Times New Roman" w:hAnsi="Times New Roman" w:cs="Times New Roman"/>
          <w:sz w:val="28"/>
          <w:szCs w:val="28"/>
        </w:rPr>
        <w:t>, входила в нормальное русло. Очевидцы зарождения колхозов спустя десятилетия вспоминали с некоторой ностальгией детские летние лагеря, обеды на полевом стане, пионерские сборы, концерты в сельских клубах. В 1930-е гг. в татарских селах стали разбивать общественные сады, колхозные огороды, появилась пусть и в незначительном количестве техника:</w:t>
      </w:r>
      <w:r>
        <w:rPr>
          <w:rFonts w:ascii="Times New Roman" w:hAnsi="Times New Roman" w:cs="Times New Roman"/>
          <w:sz w:val="28"/>
          <w:szCs w:val="28"/>
        </w:rPr>
        <w:t xml:space="preserve"> тракторы, грузовые автомобили.</w:t>
      </w:r>
    </w:p>
    <w:p w:rsidR="00800583" w:rsidRPr="00800583" w:rsidRDefault="00800583" w:rsidP="00800583">
      <w:pPr>
        <w:spacing w:after="0" w:line="360" w:lineRule="auto"/>
        <w:ind w:firstLine="709"/>
        <w:jc w:val="both"/>
        <w:rPr>
          <w:rFonts w:ascii="Times New Roman" w:hAnsi="Times New Roman" w:cs="Times New Roman"/>
          <w:sz w:val="28"/>
          <w:szCs w:val="28"/>
        </w:rPr>
      </w:pPr>
      <w:r w:rsidRPr="00800583">
        <w:rPr>
          <w:rFonts w:ascii="Times New Roman" w:hAnsi="Times New Roman" w:cs="Times New Roman"/>
          <w:sz w:val="28"/>
          <w:szCs w:val="28"/>
        </w:rPr>
        <w:t>Вместе с изменениями в сельском хозяйстве республики происходили перемены и в Казанском институте сельского хозяйства и лесоводства. В 1930 году постановлением Наркомзема СССР, Казанский институт сельского хозяйства и лесоводства был разделен на два вуза: Лесотехнический с переводом в 1932 году в Йошкар-Олу Марийской АССР и Сельскохозяйственный с агрон</w:t>
      </w:r>
      <w:r>
        <w:rPr>
          <w:rFonts w:ascii="Times New Roman" w:hAnsi="Times New Roman" w:cs="Times New Roman"/>
          <w:sz w:val="28"/>
          <w:szCs w:val="28"/>
        </w:rPr>
        <w:t>омическим факультетом в Казани.</w:t>
      </w:r>
    </w:p>
    <w:p w:rsidR="00800583" w:rsidRPr="00800583" w:rsidRDefault="00800583" w:rsidP="00267AEA">
      <w:pPr>
        <w:spacing w:after="0" w:line="360" w:lineRule="auto"/>
        <w:ind w:firstLine="709"/>
        <w:jc w:val="both"/>
        <w:rPr>
          <w:rFonts w:ascii="Times New Roman" w:hAnsi="Times New Roman" w:cs="Times New Roman"/>
          <w:sz w:val="28"/>
          <w:szCs w:val="28"/>
        </w:rPr>
      </w:pPr>
      <w:r w:rsidRPr="00800583">
        <w:rPr>
          <w:rFonts w:ascii="Times New Roman" w:hAnsi="Times New Roman" w:cs="Times New Roman"/>
          <w:sz w:val="28"/>
          <w:szCs w:val="28"/>
        </w:rPr>
        <w:t>Постановлением коллегии Наркомзема РСФСР от 27 октября 1932 года Казанскому сельскохозяйственному институту было присвоено имя выд</w:t>
      </w:r>
      <w:r w:rsidR="00267AEA">
        <w:rPr>
          <w:rFonts w:ascii="Times New Roman" w:hAnsi="Times New Roman" w:cs="Times New Roman"/>
          <w:sz w:val="28"/>
          <w:szCs w:val="28"/>
        </w:rPr>
        <w:t xml:space="preserve">ающегося писателя </w:t>
      </w:r>
      <w:proofErr w:type="spellStart"/>
      <w:r w:rsidR="00267AEA">
        <w:rPr>
          <w:rFonts w:ascii="Times New Roman" w:hAnsi="Times New Roman" w:cs="Times New Roman"/>
          <w:sz w:val="28"/>
          <w:szCs w:val="28"/>
        </w:rPr>
        <w:t>А.М.Горького</w:t>
      </w:r>
      <w:proofErr w:type="spellEnd"/>
      <w:r w:rsidR="00267AEA">
        <w:rPr>
          <w:rFonts w:ascii="Times New Roman" w:hAnsi="Times New Roman" w:cs="Times New Roman"/>
          <w:sz w:val="28"/>
          <w:szCs w:val="28"/>
        </w:rPr>
        <w:t>.</w:t>
      </w:r>
    </w:p>
    <w:p w:rsidR="00800583" w:rsidRPr="00800583" w:rsidRDefault="00800583" w:rsidP="00800583">
      <w:pPr>
        <w:spacing w:after="0" w:line="360" w:lineRule="auto"/>
        <w:ind w:firstLine="709"/>
        <w:jc w:val="both"/>
        <w:rPr>
          <w:rFonts w:ascii="Times New Roman" w:hAnsi="Times New Roman" w:cs="Times New Roman"/>
          <w:sz w:val="28"/>
          <w:szCs w:val="28"/>
        </w:rPr>
      </w:pPr>
      <w:r w:rsidRPr="00800583">
        <w:rPr>
          <w:rFonts w:ascii="Times New Roman" w:hAnsi="Times New Roman" w:cs="Times New Roman"/>
          <w:sz w:val="28"/>
          <w:szCs w:val="28"/>
        </w:rPr>
        <w:t>В 1933 году Казанскому сельскохозяйственному институту передан Институт молочного хозяйства, преобразованный в зоотехнический факультет и впоследствии, в 1936 году, переведённый в К</w:t>
      </w:r>
      <w:r>
        <w:rPr>
          <w:rFonts w:ascii="Times New Roman" w:hAnsi="Times New Roman" w:cs="Times New Roman"/>
          <w:sz w:val="28"/>
          <w:szCs w:val="28"/>
        </w:rPr>
        <w:t>азанский ветеринарный институт.</w:t>
      </w:r>
    </w:p>
    <w:p w:rsidR="00941339" w:rsidRDefault="00800583" w:rsidP="00800583">
      <w:pPr>
        <w:spacing w:after="0" w:line="360" w:lineRule="auto"/>
        <w:ind w:firstLine="709"/>
        <w:jc w:val="both"/>
        <w:rPr>
          <w:rFonts w:ascii="Times New Roman" w:hAnsi="Times New Roman" w:cs="Times New Roman"/>
          <w:sz w:val="28"/>
          <w:szCs w:val="28"/>
        </w:rPr>
      </w:pPr>
      <w:r w:rsidRPr="00800583">
        <w:rPr>
          <w:rFonts w:ascii="Times New Roman" w:hAnsi="Times New Roman" w:cs="Times New Roman"/>
          <w:sz w:val="28"/>
          <w:szCs w:val="28"/>
        </w:rPr>
        <w:lastRenderedPageBreak/>
        <w:t xml:space="preserve">В годы довоенных пятилеток Республика превратилась в весьма значимый промышленный и агарный центр страны. Также развивались народное образование и просвещение, наука, литература и искусство. Проведены важные преобразования в области языкознания и культуры. В 1929 г. перешли с арабской письменности на латиницу, а в 1939-1940 гг. был организован переход на новый алфавит на основе кириллицы – русской графики. Появились переводы произведений русской классической литературы на татарский язык. Большое значение для культурной жизни Казани имели приезды в Казань А.М. Горького и В.В. Маяковского. Развивается творчество татарских писателей Г. Ибрагимова, Г. </w:t>
      </w:r>
      <w:proofErr w:type="spellStart"/>
      <w:r w:rsidRPr="00800583">
        <w:rPr>
          <w:rFonts w:ascii="Times New Roman" w:hAnsi="Times New Roman" w:cs="Times New Roman"/>
          <w:sz w:val="28"/>
          <w:szCs w:val="28"/>
        </w:rPr>
        <w:t>Камала</w:t>
      </w:r>
      <w:proofErr w:type="spellEnd"/>
      <w:r w:rsidRPr="00800583">
        <w:rPr>
          <w:rFonts w:ascii="Times New Roman" w:hAnsi="Times New Roman" w:cs="Times New Roman"/>
          <w:sz w:val="28"/>
          <w:szCs w:val="28"/>
        </w:rPr>
        <w:t xml:space="preserve">, Ш. </w:t>
      </w:r>
      <w:proofErr w:type="spellStart"/>
      <w:r w:rsidRPr="00800583">
        <w:rPr>
          <w:rFonts w:ascii="Times New Roman" w:hAnsi="Times New Roman" w:cs="Times New Roman"/>
          <w:sz w:val="28"/>
          <w:szCs w:val="28"/>
        </w:rPr>
        <w:t>Камала</w:t>
      </w:r>
      <w:proofErr w:type="spellEnd"/>
      <w:r w:rsidRPr="00800583">
        <w:rPr>
          <w:rFonts w:ascii="Times New Roman" w:hAnsi="Times New Roman" w:cs="Times New Roman"/>
          <w:sz w:val="28"/>
          <w:szCs w:val="28"/>
        </w:rPr>
        <w:t xml:space="preserve">, К. </w:t>
      </w:r>
      <w:proofErr w:type="spellStart"/>
      <w:r w:rsidRPr="00800583">
        <w:rPr>
          <w:rFonts w:ascii="Times New Roman" w:hAnsi="Times New Roman" w:cs="Times New Roman"/>
          <w:sz w:val="28"/>
          <w:szCs w:val="28"/>
        </w:rPr>
        <w:t>Тинчурина</w:t>
      </w:r>
      <w:proofErr w:type="spellEnd"/>
      <w:r w:rsidRPr="00800583">
        <w:rPr>
          <w:rFonts w:ascii="Times New Roman" w:hAnsi="Times New Roman" w:cs="Times New Roman"/>
          <w:sz w:val="28"/>
          <w:szCs w:val="28"/>
        </w:rPr>
        <w:t xml:space="preserve">, Т. </w:t>
      </w:r>
      <w:proofErr w:type="spellStart"/>
      <w:r w:rsidRPr="00800583">
        <w:rPr>
          <w:rFonts w:ascii="Times New Roman" w:hAnsi="Times New Roman" w:cs="Times New Roman"/>
          <w:sz w:val="28"/>
          <w:szCs w:val="28"/>
        </w:rPr>
        <w:t>Гиззата</w:t>
      </w:r>
      <w:proofErr w:type="spellEnd"/>
      <w:r w:rsidRPr="00800583">
        <w:rPr>
          <w:rFonts w:ascii="Times New Roman" w:hAnsi="Times New Roman" w:cs="Times New Roman"/>
          <w:sz w:val="28"/>
          <w:szCs w:val="28"/>
        </w:rPr>
        <w:t xml:space="preserve">, Х. </w:t>
      </w:r>
      <w:proofErr w:type="spellStart"/>
      <w:r w:rsidRPr="00800583">
        <w:rPr>
          <w:rFonts w:ascii="Times New Roman" w:hAnsi="Times New Roman" w:cs="Times New Roman"/>
          <w:sz w:val="28"/>
          <w:szCs w:val="28"/>
        </w:rPr>
        <w:t>Такташа</w:t>
      </w:r>
      <w:proofErr w:type="spellEnd"/>
      <w:r w:rsidRPr="00800583">
        <w:rPr>
          <w:rFonts w:ascii="Times New Roman" w:hAnsi="Times New Roman" w:cs="Times New Roman"/>
          <w:sz w:val="28"/>
          <w:szCs w:val="28"/>
        </w:rPr>
        <w:t xml:space="preserve">, Ф. </w:t>
      </w:r>
      <w:proofErr w:type="spellStart"/>
      <w:r w:rsidRPr="00800583">
        <w:rPr>
          <w:rFonts w:ascii="Times New Roman" w:hAnsi="Times New Roman" w:cs="Times New Roman"/>
          <w:sz w:val="28"/>
          <w:szCs w:val="28"/>
        </w:rPr>
        <w:t>Карима</w:t>
      </w:r>
      <w:proofErr w:type="spellEnd"/>
      <w:r w:rsidRPr="00800583">
        <w:rPr>
          <w:rFonts w:ascii="Times New Roman" w:hAnsi="Times New Roman" w:cs="Times New Roman"/>
          <w:sz w:val="28"/>
          <w:szCs w:val="28"/>
        </w:rPr>
        <w:t xml:space="preserve">, Г. Баширова, Х. </w:t>
      </w:r>
      <w:proofErr w:type="spellStart"/>
      <w:r w:rsidRPr="00800583">
        <w:rPr>
          <w:rFonts w:ascii="Times New Roman" w:hAnsi="Times New Roman" w:cs="Times New Roman"/>
          <w:sz w:val="28"/>
          <w:szCs w:val="28"/>
        </w:rPr>
        <w:t>Туфана</w:t>
      </w:r>
      <w:proofErr w:type="spellEnd"/>
      <w:r w:rsidRPr="00800583">
        <w:rPr>
          <w:rFonts w:ascii="Times New Roman" w:hAnsi="Times New Roman" w:cs="Times New Roman"/>
          <w:sz w:val="28"/>
          <w:szCs w:val="28"/>
        </w:rPr>
        <w:t xml:space="preserve">, К. </w:t>
      </w:r>
      <w:proofErr w:type="spellStart"/>
      <w:r w:rsidRPr="00800583">
        <w:rPr>
          <w:rFonts w:ascii="Times New Roman" w:hAnsi="Times New Roman" w:cs="Times New Roman"/>
          <w:sz w:val="28"/>
          <w:szCs w:val="28"/>
        </w:rPr>
        <w:t>Наджми</w:t>
      </w:r>
      <w:proofErr w:type="spellEnd"/>
      <w:r w:rsidRPr="00800583">
        <w:rPr>
          <w:rFonts w:ascii="Times New Roman" w:hAnsi="Times New Roman" w:cs="Times New Roman"/>
          <w:sz w:val="28"/>
          <w:szCs w:val="28"/>
        </w:rPr>
        <w:t xml:space="preserve">, Г. </w:t>
      </w:r>
      <w:proofErr w:type="spellStart"/>
      <w:r w:rsidRPr="00800583">
        <w:rPr>
          <w:rFonts w:ascii="Times New Roman" w:hAnsi="Times New Roman" w:cs="Times New Roman"/>
          <w:sz w:val="28"/>
          <w:szCs w:val="28"/>
        </w:rPr>
        <w:t>Кутуя</w:t>
      </w:r>
      <w:proofErr w:type="spellEnd"/>
      <w:r w:rsidRPr="00800583">
        <w:rPr>
          <w:rFonts w:ascii="Times New Roman" w:hAnsi="Times New Roman" w:cs="Times New Roman"/>
          <w:sz w:val="28"/>
          <w:szCs w:val="28"/>
        </w:rPr>
        <w:t xml:space="preserve">, М. </w:t>
      </w:r>
      <w:proofErr w:type="spellStart"/>
      <w:r w:rsidRPr="00800583">
        <w:rPr>
          <w:rFonts w:ascii="Times New Roman" w:hAnsi="Times New Roman" w:cs="Times New Roman"/>
          <w:sz w:val="28"/>
          <w:szCs w:val="28"/>
        </w:rPr>
        <w:t>Джалиля</w:t>
      </w:r>
      <w:proofErr w:type="spellEnd"/>
      <w:r w:rsidRPr="00800583">
        <w:rPr>
          <w:rFonts w:ascii="Times New Roman" w:hAnsi="Times New Roman" w:cs="Times New Roman"/>
          <w:sz w:val="28"/>
          <w:szCs w:val="28"/>
        </w:rPr>
        <w:t xml:space="preserve"> и др. Татарская культура в 1930-1940 гг. обогатилась плеядой талантливых композиторов. Огромной популярностью пользовались произведения замечательного татарского композитора, основоположника татарской профессиональной музыки </w:t>
      </w:r>
      <w:proofErr w:type="spellStart"/>
      <w:r w:rsidRPr="00800583">
        <w:rPr>
          <w:rFonts w:ascii="Times New Roman" w:hAnsi="Times New Roman" w:cs="Times New Roman"/>
          <w:sz w:val="28"/>
          <w:szCs w:val="28"/>
        </w:rPr>
        <w:t>С.Сайдашева</w:t>
      </w:r>
      <w:proofErr w:type="spellEnd"/>
      <w:r w:rsidRPr="00800583">
        <w:rPr>
          <w:rFonts w:ascii="Times New Roman" w:hAnsi="Times New Roman" w:cs="Times New Roman"/>
          <w:sz w:val="28"/>
          <w:szCs w:val="28"/>
        </w:rPr>
        <w:t xml:space="preserve">. </w:t>
      </w:r>
    </w:p>
    <w:p w:rsidR="00800583" w:rsidRPr="00800583" w:rsidRDefault="00800583" w:rsidP="00800583">
      <w:pPr>
        <w:spacing w:after="0" w:line="360" w:lineRule="auto"/>
        <w:ind w:firstLine="709"/>
        <w:jc w:val="both"/>
        <w:rPr>
          <w:rFonts w:ascii="Times New Roman" w:hAnsi="Times New Roman" w:cs="Times New Roman"/>
          <w:sz w:val="28"/>
          <w:szCs w:val="28"/>
        </w:rPr>
      </w:pPr>
      <w:r w:rsidRPr="00800583">
        <w:rPr>
          <w:rFonts w:ascii="Times New Roman" w:hAnsi="Times New Roman" w:cs="Times New Roman"/>
          <w:sz w:val="28"/>
          <w:szCs w:val="28"/>
        </w:rPr>
        <w:t xml:space="preserve">В предвоенные годы стали известными имена таких композиторов, как: М. </w:t>
      </w:r>
      <w:proofErr w:type="spellStart"/>
      <w:r w:rsidRPr="00800583">
        <w:rPr>
          <w:rFonts w:ascii="Times New Roman" w:hAnsi="Times New Roman" w:cs="Times New Roman"/>
          <w:sz w:val="28"/>
          <w:szCs w:val="28"/>
        </w:rPr>
        <w:t>Музафаров</w:t>
      </w:r>
      <w:proofErr w:type="spellEnd"/>
      <w:r w:rsidRPr="00800583">
        <w:rPr>
          <w:rFonts w:ascii="Times New Roman" w:hAnsi="Times New Roman" w:cs="Times New Roman"/>
          <w:sz w:val="28"/>
          <w:szCs w:val="28"/>
        </w:rPr>
        <w:t xml:space="preserve">, Дж. </w:t>
      </w:r>
      <w:proofErr w:type="spellStart"/>
      <w:r w:rsidRPr="00800583">
        <w:rPr>
          <w:rFonts w:ascii="Times New Roman" w:hAnsi="Times New Roman" w:cs="Times New Roman"/>
          <w:sz w:val="28"/>
          <w:szCs w:val="28"/>
        </w:rPr>
        <w:t>Файзи</w:t>
      </w:r>
      <w:proofErr w:type="spellEnd"/>
      <w:r w:rsidRPr="00800583">
        <w:rPr>
          <w:rFonts w:ascii="Times New Roman" w:hAnsi="Times New Roman" w:cs="Times New Roman"/>
          <w:sz w:val="28"/>
          <w:szCs w:val="28"/>
        </w:rPr>
        <w:t xml:space="preserve">, Ф. </w:t>
      </w:r>
      <w:proofErr w:type="spellStart"/>
      <w:r w:rsidRPr="00800583">
        <w:rPr>
          <w:rFonts w:ascii="Times New Roman" w:hAnsi="Times New Roman" w:cs="Times New Roman"/>
          <w:sz w:val="28"/>
          <w:szCs w:val="28"/>
        </w:rPr>
        <w:t>Яруллин</w:t>
      </w:r>
      <w:proofErr w:type="spellEnd"/>
      <w:r w:rsidRPr="00800583">
        <w:rPr>
          <w:rFonts w:ascii="Times New Roman" w:hAnsi="Times New Roman" w:cs="Times New Roman"/>
          <w:sz w:val="28"/>
          <w:szCs w:val="28"/>
        </w:rPr>
        <w:t xml:space="preserve">, Н. Жиганов, А. Ключарев, З.Хаби6уллин и других. </w:t>
      </w:r>
      <w:proofErr w:type="gramStart"/>
      <w:r w:rsidRPr="00800583">
        <w:rPr>
          <w:rFonts w:ascii="Times New Roman" w:hAnsi="Times New Roman" w:cs="Times New Roman"/>
          <w:sz w:val="28"/>
          <w:szCs w:val="28"/>
        </w:rPr>
        <w:t>Были  созданы</w:t>
      </w:r>
      <w:proofErr w:type="gramEnd"/>
      <w:r w:rsidRPr="00800583">
        <w:rPr>
          <w:rFonts w:ascii="Times New Roman" w:hAnsi="Times New Roman" w:cs="Times New Roman"/>
          <w:sz w:val="28"/>
          <w:szCs w:val="28"/>
        </w:rPr>
        <w:t xml:space="preserve"> музыкальные школы, возникли многочисленные кружки музыкальной самодеятельности. Важным каналом пропаганды музыкальной культуры стало радиовещание. Прозвучала первая татарская опера «</w:t>
      </w:r>
      <w:proofErr w:type="spellStart"/>
      <w:r w:rsidRPr="00800583">
        <w:rPr>
          <w:rFonts w:ascii="Times New Roman" w:hAnsi="Times New Roman" w:cs="Times New Roman"/>
          <w:sz w:val="28"/>
          <w:szCs w:val="28"/>
        </w:rPr>
        <w:t>Сания</w:t>
      </w:r>
      <w:proofErr w:type="spellEnd"/>
      <w:r w:rsidRPr="00800583">
        <w:rPr>
          <w:rFonts w:ascii="Times New Roman" w:hAnsi="Times New Roman" w:cs="Times New Roman"/>
          <w:sz w:val="28"/>
          <w:szCs w:val="28"/>
        </w:rPr>
        <w:t xml:space="preserve">». В 1939 г. в Казани открылся Театр оперы и балета. Определенные достижения были в области изобразительного искусства. В Казани плодотворно работали художники: Н. </w:t>
      </w:r>
      <w:proofErr w:type="spellStart"/>
      <w:r w:rsidRPr="00800583">
        <w:rPr>
          <w:rFonts w:ascii="Times New Roman" w:hAnsi="Times New Roman" w:cs="Times New Roman"/>
          <w:sz w:val="28"/>
          <w:szCs w:val="28"/>
        </w:rPr>
        <w:t>Фешин</w:t>
      </w:r>
      <w:proofErr w:type="spellEnd"/>
      <w:r w:rsidRPr="00800583">
        <w:rPr>
          <w:rFonts w:ascii="Times New Roman" w:hAnsi="Times New Roman" w:cs="Times New Roman"/>
          <w:sz w:val="28"/>
          <w:szCs w:val="28"/>
        </w:rPr>
        <w:t xml:space="preserve">, П. Радимов, П. </w:t>
      </w:r>
      <w:proofErr w:type="spellStart"/>
      <w:r w:rsidRPr="00800583">
        <w:rPr>
          <w:rFonts w:ascii="Times New Roman" w:hAnsi="Times New Roman" w:cs="Times New Roman"/>
          <w:sz w:val="28"/>
          <w:szCs w:val="28"/>
        </w:rPr>
        <w:t>Беньков</w:t>
      </w:r>
      <w:proofErr w:type="spellEnd"/>
      <w:r w:rsidRPr="00800583">
        <w:rPr>
          <w:rFonts w:ascii="Times New Roman" w:hAnsi="Times New Roman" w:cs="Times New Roman"/>
          <w:sz w:val="28"/>
          <w:szCs w:val="28"/>
        </w:rPr>
        <w:t>, Г. Мед</w:t>
      </w:r>
      <w:r>
        <w:rPr>
          <w:rFonts w:ascii="Times New Roman" w:hAnsi="Times New Roman" w:cs="Times New Roman"/>
          <w:sz w:val="28"/>
          <w:szCs w:val="28"/>
        </w:rPr>
        <w:t xml:space="preserve">ведев, В. Тимофеев, Б. </w:t>
      </w:r>
      <w:proofErr w:type="spellStart"/>
      <w:r>
        <w:rPr>
          <w:rFonts w:ascii="Times New Roman" w:hAnsi="Times New Roman" w:cs="Times New Roman"/>
          <w:sz w:val="28"/>
          <w:szCs w:val="28"/>
        </w:rPr>
        <w:t>Урманче</w:t>
      </w:r>
      <w:proofErr w:type="spellEnd"/>
      <w:r>
        <w:rPr>
          <w:rFonts w:ascii="Times New Roman" w:hAnsi="Times New Roman" w:cs="Times New Roman"/>
          <w:sz w:val="28"/>
          <w:szCs w:val="28"/>
        </w:rPr>
        <w:t>.</w:t>
      </w:r>
    </w:p>
    <w:p w:rsidR="00941339" w:rsidRDefault="00800583" w:rsidP="00800583">
      <w:pPr>
        <w:spacing w:after="0" w:line="360" w:lineRule="auto"/>
        <w:ind w:firstLine="709"/>
        <w:jc w:val="both"/>
        <w:rPr>
          <w:rFonts w:ascii="Times New Roman" w:hAnsi="Times New Roman" w:cs="Times New Roman"/>
          <w:sz w:val="28"/>
          <w:szCs w:val="28"/>
        </w:rPr>
      </w:pPr>
      <w:r w:rsidRPr="00800583">
        <w:rPr>
          <w:rFonts w:ascii="Times New Roman" w:hAnsi="Times New Roman" w:cs="Times New Roman"/>
          <w:sz w:val="28"/>
          <w:szCs w:val="28"/>
        </w:rPr>
        <w:t xml:space="preserve"> Мирную и созидательную жизнь страны и ТАССР в 1941 году жестоко перечеркнула Великая Отечественная война. На плечи колхозного крестьянства легла многократно возросшая тяжесть работы по снабжению армии и населения, промышленных центров продовольствием, фабрик и заводов сельскохозяйственным сырьем. </w:t>
      </w:r>
    </w:p>
    <w:p w:rsidR="00800583" w:rsidRPr="00800583" w:rsidRDefault="00800583" w:rsidP="00800583">
      <w:pPr>
        <w:spacing w:after="0" w:line="360" w:lineRule="auto"/>
        <w:ind w:firstLine="709"/>
        <w:jc w:val="both"/>
        <w:rPr>
          <w:rFonts w:ascii="Times New Roman" w:hAnsi="Times New Roman" w:cs="Times New Roman"/>
          <w:sz w:val="28"/>
          <w:szCs w:val="28"/>
        </w:rPr>
      </w:pPr>
      <w:r w:rsidRPr="00800583">
        <w:rPr>
          <w:rFonts w:ascii="Times New Roman" w:hAnsi="Times New Roman" w:cs="Times New Roman"/>
          <w:sz w:val="28"/>
          <w:szCs w:val="28"/>
        </w:rPr>
        <w:lastRenderedPageBreak/>
        <w:t xml:space="preserve">С началом войны </w:t>
      </w:r>
      <w:r w:rsidR="00941339" w:rsidRPr="00800583">
        <w:rPr>
          <w:rFonts w:ascii="Times New Roman" w:hAnsi="Times New Roman" w:cs="Times New Roman"/>
          <w:sz w:val="28"/>
          <w:szCs w:val="28"/>
        </w:rPr>
        <w:t>почти прекратилось</w:t>
      </w:r>
      <w:r w:rsidRPr="00800583">
        <w:rPr>
          <w:rFonts w:ascii="Times New Roman" w:hAnsi="Times New Roman" w:cs="Times New Roman"/>
          <w:sz w:val="28"/>
          <w:szCs w:val="28"/>
        </w:rPr>
        <w:t xml:space="preserve"> снабжение села сельскохозяйственными машинами, запасными частями к ним и горючим. Энергетические мощности сельского хозяйства уменьшились в 1,7 раза. В 1941 году из хозяйств республики было изъято 3150 грузовых машин, а это 80% всего автомобильного парка республики на тот момент, и 390 тракторов. Это привело к резкому снижению энерговооруженности сельского хозяйства. К тому же все здоровые лошади </w:t>
      </w:r>
      <w:r>
        <w:rPr>
          <w:rFonts w:ascii="Times New Roman" w:hAnsi="Times New Roman" w:cs="Times New Roman"/>
          <w:sz w:val="28"/>
          <w:szCs w:val="28"/>
        </w:rPr>
        <w:t>были также отправлены на фронт.</w:t>
      </w:r>
    </w:p>
    <w:p w:rsidR="00941339" w:rsidRDefault="00800583" w:rsidP="00800583">
      <w:pPr>
        <w:spacing w:after="0" w:line="360" w:lineRule="auto"/>
        <w:ind w:firstLine="709"/>
        <w:jc w:val="both"/>
        <w:rPr>
          <w:rFonts w:ascii="Times New Roman" w:hAnsi="Times New Roman" w:cs="Times New Roman"/>
          <w:sz w:val="28"/>
          <w:szCs w:val="28"/>
        </w:rPr>
      </w:pPr>
      <w:r w:rsidRPr="00800583">
        <w:rPr>
          <w:rFonts w:ascii="Times New Roman" w:hAnsi="Times New Roman" w:cs="Times New Roman"/>
          <w:sz w:val="28"/>
          <w:szCs w:val="28"/>
        </w:rPr>
        <w:t xml:space="preserve">На одну треть уменьшилось количество рабочих рук. 13 апреля 1942 года ЦК ВКП(б) и СНК СССР определили обязательный минимум трудодней для каждого колхозника. Он был повышен до 100 – 150. Из 5 тыс. обученных механизаторов 3 тыс. составляли женщины и девушки. Ими вырабатывалось 70 – 75% трудодней. Остальная часть приходилась на подростков и стариков. Широко использовалось привлечение на </w:t>
      </w:r>
      <w:proofErr w:type="spellStart"/>
      <w:r w:rsidRPr="00800583">
        <w:rPr>
          <w:rFonts w:ascii="Times New Roman" w:hAnsi="Times New Roman" w:cs="Times New Roman"/>
          <w:sz w:val="28"/>
          <w:szCs w:val="28"/>
        </w:rPr>
        <w:t>сельхозработы</w:t>
      </w:r>
      <w:proofErr w:type="spellEnd"/>
      <w:r w:rsidRPr="00800583">
        <w:rPr>
          <w:rFonts w:ascii="Times New Roman" w:hAnsi="Times New Roman" w:cs="Times New Roman"/>
          <w:sz w:val="28"/>
          <w:szCs w:val="28"/>
        </w:rPr>
        <w:t xml:space="preserve"> городского населения. Вместе со взрослыми тяготы военного времени делили школьники. </w:t>
      </w:r>
    </w:p>
    <w:p w:rsidR="00800583" w:rsidRPr="00800583" w:rsidRDefault="00800583" w:rsidP="00800583">
      <w:pPr>
        <w:spacing w:after="0" w:line="360" w:lineRule="auto"/>
        <w:ind w:firstLine="709"/>
        <w:jc w:val="both"/>
        <w:rPr>
          <w:rFonts w:ascii="Times New Roman" w:hAnsi="Times New Roman" w:cs="Times New Roman"/>
          <w:sz w:val="28"/>
          <w:szCs w:val="28"/>
        </w:rPr>
      </w:pPr>
      <w:r w:rsidRPr="00800583">
        <w:rPr>
          <w:rFonts w:ascii="Times New Roman" w:hAnsi="Times New Roman" w:cs="Times New Roman"/>
          <w:sz w:val="28"/>
          <w:szCs w:val="28"/>
        </w:rPr>
        <w:t>В соответствии с законом подростки должны были в год вырабатывать до 50 трудодней. Для этого в период летних каникул в школе им приходилось, несмотря на юный возраст, трудиться от зари до зари. На полях республики ежегодно пахали, боронили, косили, пасли скот, работали на тр</w:t>
      </w:r>
      <w:r>
        <w:rPr>
          <w:rFonts w:ascii="Times New Roman" w:hAnsi="Times New Roman" w:cs="Times New Roman"/>
          <w:sz w:val="28"/>
          <w:szCs w:val="28"/>
        </w:rPr>
        <w:t>акторах до 130 тыс. школьников.</w:t>
      </w:r>
    </w:p>
    <w:p w:rsidR="00941339" w:rsidRDefault="00800583" w:rsidP="00800583">
      <w:pPr>
        <w:spacing w:after="0" w:line="360" w:lineRule="auto"/>
        <w:ind w:firstLine="709"/>
        <w:jc w:val="both"/>
        <w:rPr>
          <w:rFonts w:ascii="Times New Roman" w:hAnsi="Times New Roman" w:cs="Times New Roman"/>
          <w:sz w:val="28"/>
          <w:szCs w:val="28"/>
        </w:rPr>
      </w:pPr>
      <w:r w:rsidRPr="00800583">
        <w:rPr>
          <w:rFonts w:ascii="Times New Roman" w:hAnsi="Times New Roman" w:cs="Times New Roman"/>
          <w:sz w:val="28"/>
          <w:szCs w:val="28"/>
        </w:rPr>
        <w:t xml:space="preserve">Наиболее тяжелым для сельского хозяйства республики стал 1943 год. Прекратились поставки тракторов, грузовых машин и горючего. На автомобили и тракторы ставили газогенераторные установки, работавшие на дровах. Такая техника работала плохо, но альтернативы не было, к тому же в колхозах и совхозах на 60 тыс. уменьшилось количество лошадей. В связи с этим общая посевная площадь сократилась почти на четверть. Ослабление производительных сил деревни привело к тому, что более чем в 2,5 раза уменьшились валовые сборы зерна, более чем наполовину снизилась урожайность. </w:t>
      </w:r>
    </w:p>
    <w:p w:rsidR="00800583" w:rsidRPr="00800583" w:rsidRDefault="00800583" w:rsidP="00800583">
      <w:pPr>
        <w:spacing w:after="0" w:line="360" w:lineRule="auto"/>
        <w:ind w:firstLine="709"/>
        <w:jc w:val="both"/>
        <w:rPr>
          <w:rFonts w:ascii="Times New Roman" w:hAnsi="Times New Roman" w:cs="Times New Roman"/>
          <w:sz w:val="28"/>
          <w:szCs w:val="28"/>
        </w:rPr>
      </w:pPr>
      <w:r w:rsidRPr="00800583">
        <w:rPr>
          <w:rFonts w:ascii="Times New Roman" w:hAnsi="Times New Roman" w:cs="Times New Roman"/>
          <w:sz w:val="28"/>
          <w:szCs w:val="28"/>
        </w:rPr>
        <w:t xml:space="preserve">На 20% сократилось поголовье крупного рогатого скота, </w:t>
      </w:r>
      <w:proofErr w:type="gramStart"/>
      <w:r w:rsidRPr="00800583">
        <w:rPr>
          <w:rFonts w:ascii="Times New Roman" w:hAnsi="Times New Roman" w:cs="Times New Roman"/>
          <w:sz w:val="28"/>
          <w:szCs w:val="28"/>
        </w:rPr>
        <w:t>на  57</w:t>
      </w:r>
      <w:proofErr w:type="gramEnd"/>
      <w:r w:rsidRPr="00800583">
        <w:rPr>
          <w:rFonts w:ascii="Times New Roman" w:hAnsi="Times New Roman" w:cs="Times New Roman"/>
          <w:sz w:val="28"/>
          <w:szCs w:val="28"/>
        </w:rPr>
        <w:t xml:space="preserve">% – свиней, на 34% – овец и коз. Конечно, война чрезмерно ослабила аграрную </w:t>
      </w:r>
      <w:r w:rsidRPr="00800583">
        <w:rPr>
          <w:rFonts w:ascii="Times New Roman" w:hAnsi="Times New Roman" w:cs="Times New Roman"/>
          <w:sz w:val="28"/>
          <w:szCs w:val="28"/>
        </w:rPr>
        <w:lastRenderedPageBreak/>
        <w:t>отрасль республики. Тем не менее за 4 года она дала государству и фронту 2 млн 363 тыс. т зерна, более 600 тыс. т картофеля и овощей, 325 тыс. т продуктов животноводства, 200 млн л молока, более 0,5 млн пудов шерсти, десятки т</w:t>
      </w:r>
      <w:r>
        <w:rPr>
          <w:rFonts w:ascii="Times New Roman" w:hAnsi="Times New Roman" w:cs="Times New Roman"/>
          <w:sz w:val="28"/>
          <w:szCs w:val="28"/>
        </w:rPr>
        <w:t>ысяч пудов масла, меда, табака.</w:t>
      </w:r>
    </w:p>
    <w:p w:rsidR="00800583" w:rsidRPr="00800583" w:rsidRDefault="00800583" w:rsidP="00800583">
      <w:pPr>
        <w:spacing w:after="0" w:line="360" w:lineRule="auto"/>
        <w:ind w:firstLine="709"/>
        <w:jc w:val="both"/>
        <w:rPr>
          <w:rFonts w:ascii="Times New Roman" w:hAnsi="Times New Roman" w:cs="Times New Roman"/>
          <w:sz w:val="28"/>
          <w:szCs w:val="28"/>
        </w:rPr>
      </w:pPr>
      <w:r w:rsidRPr="00800583">
        <w:rPr>
          <w:rFonts w:ascii="Times New Roman" w:hAnsi="Times New Roman" w:cs="Times New Roman"/>
          <w:sz w:val="28"/>
          <w:szCs w:val="28"/>
        </w:rPr>
        <w:t>На фронт были мобилизованы многие преподаватели вузов, студенты, учителя. В вузах были введены планы с сокращенными сроками обучения. В первые годы войны резко сократилось число студентов. Вместе с тем вузами республики за годы войны подготовлено свыше 6 тыс. специалистов. В годы Великой Отечественной войны сельскохозяйственный институт также перешел на полувоенный режим работы. Директорами вуза в тот период были А. Анисимов (1940-1941 годы), А. Вершинин (1941-1943 годы) и Г. Голосов (1943-1945 годы). Только в 1941 году на фронт ушли более 50 студентов и сотрудников института, работников учебно-опытного хозяйства. В память о подвиге защитников Отечества в главном здании и на территории учебного городка —</w:t>
      </w:r>
      <w:r>
        <w:rPr>
          <w:rFonts w:ascii="Times New Roman" w:hAnsi="Times New Roman" w:cs="Times New Roman"/>
          <w:sz w:val="28"/>
          <w:szCs w:val="28"/>
        </w:rPr>
        <w:t xml:space="preserve"> на Ферме установлены обелиски.</w:t>
      </w:r>
    </w:p>
    <w:p w:rsidR="00800583" w:rsidRPr="00800583" w:rsidRDefault="00800583" w:rsidP="00800583">
      <w:pPr>
        <w:spacing w:after="0" w:line="360" w:lineRule="auto"/>
        <w:ind w:firstLine="709"/>
        <w:jc w:val="both"/>
        <w:rPr>
          <w:rFonts w:ascii="Times New Roman" w:hAnsi="Times New Roman" w:cs="Times New Roman"/>
          <w:sz w:val="28"/>
          <w:szCs w:val="28"/>
        </w:rPr>
      </w:pPr>
      <w:r w:rsidRPr="00800583">
        <w:rPr>
          <w:rFonts w:ascii="Times New Roman" w:hAnsi="Times New Roman" w:cs="Times New Roman"/>
          <w:sz w:val="28"/>
          <w:szCs w:val="28"/>
        </w:rPr>
        <w:t>Несмотря на военные условия, жизнь в институте не прекращалась ни на минуту. Занятия проводили по сокращенным программам, летние каникулы и учебные практики были заменены сельскохозяйственными работами, так как в это время в колхозах и совхозах катастрофически не хватало квалифицированных механизаторов. К началу весенне-полевых работ 1942 года, институт выпустил 100 бригадиров тракторных отрядов и 95 трактористов. В годы войны в городе были организованы 45 госпиталей, в том числе в з</w:t>
      </w:r>
      <w:r>
        <w:rPr>
          <w:rFonts w:ascii="Times New Roman" w:hAnsi="Times New Roman" w:cs="Times New Roman"/>
          <w:sz w:val="28"/>
          <w:szCs w:val="28"/>
        </w:rPr>
        <w:t xml:space="preserve">дании института на </w:t>
      </w:r>
      <w:proofErr w:type="spellStart"/>
      <w:r>
        <w:rPr>
          <w:rFonts w:ascii="Times New Roman" w:hAnsi="Times New Roman" w:cs="Times New Roman"/>
          <w:sz w:val="28"/>
          <w:szCs w:val="28"/>
        </w:rPr>
        <w:t>К.Маркса</w:t>
      </w:r>
      <w:proofErr w:type="spellEnd"/>
      <w:r>
        <w:rPr>
          <w:rFonts w:ascii="Times New Roman" w:hAnsi="Times New Roman" w:cs="Times New Roman"/>
          <w:sz w:val="28"/>
          <w:szCs w:val="28"/>
        </w:rPr>
        <w:t xml:space="preserve"> 65.</w:t>
      </w:r>
    </w:p>
    <w:p w:rsidR="00941339" w:rsidRDefault="00800583" w:rsidP="00800583">
      <w:pPr>
        <w:spacing w:after="0" w:line="360" w:lineRule="auto"/>
        <w:ind w:firstLine="709"/>
        <w:jc w:val="both"/>
        <w:rPr>
          <w:rFonts w:ascii="Times New Roman" w:hAnsi="Times New Roman" w:cs="Times New Roman"/>
          <w:sz w:val="28"/>
          <w:szCs w:val="28"/>
        </w:rPr>
      </w:pPr>
      <w:r w:rsidRPr="00800583">
        <w:rPr>
          <w:rFonts w:ascii="Times New Roman" w:hAnsi="Times New Roman" w:cs="Times New Roman"/>
          <w:sz w:val="28"/>
          <w:szCs w:val="28"/>
        </w:rPr>
        <w:t xml:space="preserve">В послевоенные десятилетия почти вся территория Татарстана была втянута в процесс индустриализации. Это ставило серьезные проблемы для развития аграрной отрасли республики. К окончанию войны сельское хозяйство республики, как и Советского Союза в целом, находилось в упадке и нуждалось в государственной поддержке. Но в послевоенный период колхозная деревня опять стала основным источником средств и трудовых ресурсов для промышленности. </w:t>
      </w:r>
    </w:p>
    <w:p w:rsidR="00800583" w:rsidRPr="00800583" w:rsidRDefault="00800583" w:rsidP="00800583">
      <w:pPr>
        <w:spacing w:after="0" w:line="360" w:lineRule="auto"/>
        <w:ind w:firstLine="709"/>
        <w:jc w:val="both"/>
        <w:rPr>
          <w:rFonts w:ascii="Times New Roman" w:hAnsi="Times New Roman" w:cs="Times New Roman"/>
          <w:sz w:val="28"/>
          <w:szCs w:val="28"/>
        </w:rPr>
      </w:pPr>
      <w:r w:rsidRPr="00800583">
        <w:rPr>
          <w:rFonts w:ascii="Times New Roman" w:hAnsi="Times New Roman" w:cs="Times New Roman"/>
          <w:sz w:val="28"/>
          <w:szCs w:val="28"/>
        </w:rPr>
        <w:lastRenderedPageBreak/>
        <w:t xml:space="preserve">Страшным испытанием для сельского хозяйства страны стала жестокая засуха 1946 года, охватившая огромную территорию, куда входила и Татарская республика. </w:t>
      </w:r>
      <w:r w:rsidR="00941339" w:rsidRPr="00800583">
        <w:rPr>
          <w:rFonts w:ascii="Times New Roman" w:hAnsi="Times New Roman" w:cs="Times New Roman"/>
          <w:sz w:val="28"/>
          <w:szCs w:val="28"/>
        </w:rPr>
        <w:t>По существу,</w:t>
      </w:r>
      <w:r w:rsidRPr="00800583">
        <w:rPr>
          <w:rFonts w:ascii="Times New Roman" w:hAnsi="Times New Roman" w:cs="Times New Roman"/>
          <w:sz w:val="28"/>
          <w:szCs w:val="28"/>
        </w:rPr>
        <w:t xml:space="preserve"> в послевоенный период положение в аграрной сфере оставалось почти таким же тяжелым, как и в годы войны. Низкие показатели его производства свидетельствовали о том, что сохранившийся и даже усилившийся военно-мобилизационный характер аграрной поли</w:t>
      </w:r>
      <w:r>
        <w:rPr>
          <w:rFonts w:ascii="Times New Roman" w:hAnsi="Times New Roman" w:cs="Times New Roman"/>
          <w:sz w:val="28"/>
          <w:szCs w:val="28"/>
        </w:rPr>
        <w:t>тики не оправдывал себя.</w:t>
      </w:r>
    </w:p>
    <w:p w:rsidR="00800583" w:rsidRPr="00800583" w:rsidRDefault="00800583" w:rsidP="00800583">
      <w:pPr>
        <w:spacing w:after="0" w:line="360" w:lineRule="auto"/>
        <w:ind w:firstLine="709"/>
        <w:jc w:val="both"/>
        <w:rPr>
          <w:rFonts w:ascii="Times New Roman" w:hAnsi="Times New Roman" w:cs="Times New Roman"/>
          <w:sz w:val="28"/>
          <w:szCs w:val="28"/>
        </w:rPr>
      </w:pPr>
      <w:r w:rsidRPr="00800583">
        <w:rPr>
          <w:rFonts w:ascii="Times New Roman" w:hAnsi="Times New Roman" w:cs="Times New Roman"/>
          <w:sz w:val="28"/>
          <w:szCs w:val="28"/>
        </w:rPr>
        <w:t xml:space="preserve">В это время в 1949 году в институте был создан </w:t>
      </w:r>
      <w:proofErr w:type="spellStart"/>
      <w:r w:rsidRPr="00800583">
        <w:rPr>
          <w:rFonts w:ascii="Times New Roman" w:hAnsi="Times New Roman" w:cs="Times New Roman"/>
          <w:sz w:val="28"/>
          <w:szCs w:val="28"/>
        </w:rPr>
        <w:t>агролесомелиоративный</w:t>
      </w:r>
      <w:proofErr w:type="spellEnd"/>
      <w:r w:rsidRPr="00800583">
        <w:rPr>
          <w:rFonts w:ascii="Times New Roman" w:hAnsi="Times New Roman" w:cs="Times New Roman"/>
          <w:sz w:val="28"/>
          <w:szCs w:val="28"/>
        </w:rPr>
        <w:t xml:space="preserve"> факультет. На базе кафедры физики и метеорологи была организована кафедра физики и математики, заведующим которой стал доцент Ш.С. Маневич.  А 1950 год стал очень важным годом не только в истории развития института, но и в будущем развитии сельского хозяйства республики. Это год рождения факультета механиза</w:t>
      </w:r>
      <w:r>
        <w:rPr>
          <w:rFonts w:ascii="Times New Roman" w:hAnsi="Times New Roman" w:cs="Times New Roman"/>
          <w:sz w:val="28"/>
          <w:szCs w:val="28"/>
        </w:rPr>
        <w:t>ции сельского хозяйства (ФМСХ).</w:t>
      </w:r>
    </w:p>
    <w:p w:rsidR="00941339" w:rsidRDefault="00800583" w:rsidP="00800583">
      <w:pPr>
        <w:spacing w:after="0" w:line="360" w:lineRule="auto"/>
        <w:ind w:firstLine="709"/>
        <w:jc w:val="both"/>
        <w:rPr>
          <w:rFonts w:ascii="Times New Roman" w:hAnsi="Times New Roman" w:cs="Times New Roman"/>
          <w:sz w:val="28"/>
          <w:szCs w:val="28"/>
        </w:rPr>
      </w:pPr>
      <w:r w:rsidRPr="00800583">
        <w:rPr>
          <w:rFonts w:ascii="Times New Roman" w:hAnsi="Times New Roman" w:cs="Times New Roman"/>
          <w:sz w:val="28"/>
          <w:szCs w:val="28"/>
        </w:rPr>
        <w:t xml:space="preserve">Во второй половине ХХ в. главную ставку государство по-прежнему делало на экстенсивный путь развития, т.е. расширение посевных площадей за счет освоения целинных и залежных земель Казахстана, Оренбуржья, Башкортостана. Поэтому основной поток инвестиций, выделенных на развитие аграрной сферы, шел в эти регионы. Татарская республика, относясь к числу старопахотных регионов, по-прежнему не располагала достаточными средствами для модернизации отрасли. Положение сельского хозяйства республики усугублялось более высокими по сравнению с соседними регионами ставками натуроплаты за услуги МТС. </w:t>
      </w:r>
    </w:p>
    <w:p w:rsidR="00800583" w:rsidRPr="00800583" w:rsidRDefault="00800583" w:rsidP="00800583">
      <w:pPr>
        <w:spacing w:after="0" w:line="360" w:lineRule="auto"/>
        <w:ind w:firstLine="709"/>
        <w:jc w:val="both"/>
        <w:rPr>
          <w:rFonts w:ascii="Times New Roman" w:hAnsi="Times New Roman" w:cs="Times New Roman"/>
          <w:sz w:val="28"/>
          <w:szCs w:val="28"/>
        </w:rPr>
      </w:pPr>
      <w:r w:rsidRPr="00800583">
        <w:rPr>
          <w:rFonts w:ascii="Times New Roman" w:hAnsi="Times New Roman" w:cs="Times New Roman"/>
          <w:sz w:val="28"/>
          <w:szCs w:val="28"/>
        </w:rPr>
        <w:t>Вопрос об их снижении на протяжении 1950-х годов неоднократно ставился руководителями республики перед центральными государственными органами. Частично он был решен только в конце 1950-х гг. Серьезные проблемы аграрной отрасли создавало интенсивное развертывание нефтедобывающей промышленности и строительство Куйбышевского водохранилища. В результате из сельскохозяйственного оборота республики был изъят огромный массив земельных угодий, причем н</w:t>
      </w:r>
      <w:r>
        <w:rPr>
          <w:rFonts w:ascii="Times New Roman" w:hAnsi="Times New Roman" w:cs="Times New Roman"/>
          <w:sz w:val="28"/>
          <w:szCs w:val="28"/>
        </w:rPr>
        <w:t>аиболее плодородных черноземов.</w:t>
      </w:r>
    </w:p>
    <w:p w:rsidR="00800583" w:rsidRPr="00800583" w:rsidRDefault="00800583" w:rsidP="00800583">
      <w:pPr>
        <w:spacing w:after="0" w:line="360" w:lineRule="auto"/>
        <w:ind w:firstLine="709"/>
        <w:jc w:val="both"/>
        <w:rPr>
          <w:rFonts w:ascii="Times New Roman" w:hAnsi="Times New Roman" w:cs="Times New Roman"/>
          <w:sz w:val="28"/>
          <w:szCs w:val="28"/>
        </w:rPr>
      </w:pPr>
      <w:r w:rsidRPr="00800583">
        <w:rPr>
          <w:rFonts w:ascii="Times New Roman" w:hAnsi="Times New Roman" w:cs="Times New Roman"/>
          <w:sz w:val="28"/>
          <w:szCs w:val="28"/>
        </w:rPr>
        <w:lastRenderedPageBreak/>
        <w:t xml:space="preserve">Как ответ на возрастающие запросы сельского хозяйства республики в грамотных экономистах, разбирающихся в аграрных вопросах, </w:t>
      </w:r>
      <w:r w:rsidR="00941339" w:rsidRPr="00800583">
        <w:rPr>
          <w:rFonts w:ascii="Times New Roman" w:hAnsi="Times New Roman" w:cs="Times New Roman"/>
          <w:sz w:val="28"/>
          <w:szCs w:val="28"/>
        </w:rPr>
        <w:t>в 1961</w:t>
      </w:r>
      <w:r w:rsidRPr="00800583">
        <w:rPr>
          <w:rFonts w:ascii="Times New Roman" w:hAnsi="Times New Roman" w:cs="Times New Roman"/>
          <w:sz w:val="28"/>
          <w:szCs w:val="28"/>
        </w:rPr>
        <w:t xml:space="preserve"> году в сельскохозяйственном институте был открыт экономический факультет с двумя отделениями: экономики и организации сельского хозяйства и отделением бухгалтерск</w:t>
      </w:r>
      <w:r>
        <w:rPr>
          <w:rFonts w:ascii="Times New Roman" w:hAnsi="Times New Roman" w:cs="Times New Roman"/>
          <w:sz w:val="28"/>
          <w:szCs w:val="28"/>
        </w:rPr>
        <w:t>ого учета в сельском хозяйстве.</w:t>
      </w:r>
    </w:p>
    <w:p w:rsidR="00800583" w:rsidRPr="00800583" w:rsidRDefault="00800583" w:rsidP="00800583">
      <w:pPr>
        <w:spacing w:after="0" w:line="360" w:lineRule="auto"/>
        <w:ind w:firstLine="709"/>
        <w:jc w:val="both"/>
        <w:rPr>
          <w:rFonts w:ascii="Times New Roman" w:hAnsi="Times New Roman" w:cs="Times New Roman"/>
          <w:sz w:val="28"/>
          <w:szCs w:val="28"/>
        </w:rPr>
      </w:pPr>
      <w:r w:rsidRPr="00800583">
        <w:rPr>
          <w:rFonts w:ascii="Times New Roman" w:hAnsi="Times New Roman" w:cs="Times New Roman"/>
          <w:sz w:val="28"/>
          <w:szCs w:val="28"/>
        </w:rPr>
        <w:t>Наиболее эффективным периодом в аграрной отрасли была вторая половина 1960-х гг., когда был взят курс на переход от административных методов управления сельским хозяйством к экономическим, предоставление непосредственным производителям большей самостоятельности. Производительность труда в колхозах и совхозах Татарстана за 1966 – 1970 гг. повысилась на 4</w:t>
      </w:r>
      <w:r>
        <w:rPr>
          <w:rFonts w:ascii="Times New Roman" w:hAnsi="Times New Roman" w:cs="Times New Roman"/>
          <w:sz w:val="28"/>
          <w:szCs w:val="28"/>
        </w:rPr>
        <w:t>4%, тогда как по СССР – на 37%.</w:t>
      </w:r>
    </w:p>
    <w:p w:rsidR="00800583" w:rsidRPr="00800583" w:rsidRDefault="00800583" w:rsidP="00800583">
      <w:pPr>
        <w:spacing w:after="0" w:line="360" w:lineRule="auto"/>
        <w:ind w:firstLine="709"/>
        <w:jc w:val="both"/>
        <w:rPr>
          <w:rFonts w:ascii="Times New Roman" w:hAnsi="Times New Roman" w:cs="Times New Roman"/>
          <w:sz w:val="28"/>
          <w:szCs w:val="28"/>
        </w:rPr>
      </w:pPr>
      <w:r w:rsidRPr="00800583">
        <w:rPr>
          <w:rFonts w:ascii="Times New Roman" w:hAnsi="Times New Roman" w:cs="Times New Roman"/>
          <w:sz w:val="28"/>
          <w:szCs w:val="28"/>
        </w:rPr>
        <w:t xml:space="preserve">Важным шагом в укреплении суверенитета стало учреждение института президентства в республике. 13 мая 1991 г. Верховный Совет ТССР принял два решения о проведении в республике выборов президента России и назначении выборов президента ТССР. 12 июня 1991 г. первый президент Татарстана был избран. Им стал Минтимер </w:t>
      </w:r>
      <w:proofErr w:type="spellStart"/>
      <w:r w:rsidRPr="00800583">
        <w:rPr>
          <w:rFonts w:ascii="Times New Roman" w:hAnsi="Times New Roman" w:cs="Times New Roman"/>
          <w:sz w:val="28"/>
          <w:szCs w:val="28"/>
        </w:rPr>
        <w:t>Шарипович</w:t>
      </w:r>
      <w:proofErr w:type="spellEnd"/>
      <w:r w:rsidRPr="00800583">
        <w:rPr>
          <w:rFonts w:ascii="Times New Roman" w:hAnsi="Times New Roman" w:cs="Times New Roman"/>
          <w:sz w:val="28"/>
          <w:szCs w:val="28"/>
        </w:rPr>
        <w:t xml:space="preserve"> Шаймиев – выпускник факультета механизации Казанского сельскохозяйственного института. За него проголосовало 70,9% избирателей от числа принявших участие в голосо</w:t>
      </w:r>
      <w:r>
        <w:rPr>
          <w:rFonts w:ascii="Times New Roman" w:hAnsi="Times New Roman" w:cs="Times New Roman"/>
          <w:sz w:val="28"/>
          <w:szCs w:val="28"/>
        </w:rPr>
        <w:t>вании.</w:t>
      </w:r>
    </w:p>
    <w:p w:rsidR="00800583" w:rsidRPr="00800583" w:rsidRDefault="00800583" w:rsidP="00800583">
      <w:pPr>
        <w:spacing w:after="0" w:line="360" w:lineRule="auto"/>
        <w:ind w:firstLine="709"/>
        <w:jc w:val="both"/>
        <w:rPr>
          <w:rFonts w:ascii="Times New Roman" w:hAnsi="Times New Roman" w:cs="Times New Roman"/>
          <w:sz w:val="28"/>
          <w:szCs w:val="28"/>
        </w:rPr>
      </w:pPr>
      <w:r w:rsidRPr="00800583">
        <w:rPr>
          <w:rFonts w:ascii="Times New Roman" w:hAnsi="Times New Roman" w:cs="Times New Roman"/>
          <w:sz w:val="28"/>
          <w:szCs w:val="28"/>
        </w:rPr>
        <w:t>В 1992 году институт отметил свое 70-летие. За значительные успехи в подготовке высококвалифицированных специалистов сельского хозяйства и в связи с юбилеем институт был награжден Почетной грамотой Республики Татарстан. В 1995 году Казанскому сельскохозяйственному институту был присвоен статус академии и новое название вуза — Казанская государственная</w:t>
      </w:r>
      <w:r>
        <w:rPr>
          <w:rFonts w:ascii="Times New Roman" w:hAnsi="Times New Roman" w:cs="Times New Roman"/>
          <w:sz w:val="28"/>
          <w:szCs w:val="28"/>
        </w:rPr>
        <w:t xml:space="preserve"> сельскохозяйственная академия.</w:t>
      </w:r>
    </w:p>
    <w:p w:rsidR="00800583" w:rsidRPr="00800583" w:rsidRDefault="00800583" w:rsidP="00800583">
      <w:pPr>
        <w:spacing w:after="0" w:line="360" w:lineRule="auto"/>
        <w:ind w:firstLine="709"/>
        <w:jc w:val="both"/>
        <w:rPr>
          <w:rFonts w:ascii="Times New Roman" w:hAnsi="Times New Roman" w:cs="Times New Roman"/>
          <w:sz w:val="28"/>
          <w:szCs w:val="28"/>
        </w:rPr>
      </w:pPr>
      <w:r w:rsidRPr="00800583">
        <w:rPr>
          <w:rFonts w:ascii="Times New Roman" w:hAnsi="Times New Roman" w:cs="Times New Roman"/>
          <w:sz w:val="28"/>
          <w:szCs w:val="28"/>
        </w:rPr>
        <w:t>В XXI –й век Республика Татарстан и Казанская государственная сельскохозяйственная академия вошли с колоссальным потен</w:t>
      </w:r>
      <w:r>
        <w:rPr>
          <w:rFonts w:ascii="Times New Roman" w:hAnsi="Times New Roman" w:cs="Times New Roman"/>
          <w:sz w:val="28"/>
          <w:szCs w:val="28"/>
        </w:rPr>
        <w:t>циалом развития.</w:t>
      </w:r>
    </w:p>
    <w:p w:rsidR="00800583" w:rsidRPr="00800583" w:rsidRDefault="00800583" w:rsidP="00800583">
      <w:pPr>
        <w:spacing w:after="0" w:line="360" w:lineRule="auto"/>
        <w:ind w:firstLine="709"/>
        <w:jc w:val="both"/>
        <w:rPr>
          <w:rFonts w:ascii="Times New Roman" w:hAnsi="Times New Roman" w:cs="Times New Roman"/>
          <w:sz w:val="28"/>
          <w:szCs w:val="28"/>
        </w:rPr>
      </w:pPr>
      <w:r w:rsidRPr="00800583">
        <w:rPr>
          <w:rFonts w:ascii="Times New Roman" w:hAnsi="Times New Roman" w:cs="Times New Roman"/>
          <w:sz w:val="28"/>
          <w:szCs w:val="28"/>
        </w:rPr>
        <w:t xml:space="preserve">В первое десятилетие 2000-х годов произошли серьезные изменения и в жизни академии. В 2002 в связи с 80-летним юбилеем академия была </w:t>
      </w:r>
      <w:r w:rsidRPr="00800583">
        <w:rPr>
          <w:rFonts w:ascii="Times New Roman" w:hAnsi="Times New Roman" w:cs="Times New Roman"/>
          <w:sz w:val="28"/>
          <w:szCs w:val="28"/>
        </w:rPr>
        <w:lastRenderedPageBreak/>
        <w:t xml:space="preserve">награждена Почетной грамотой Министерства сельского хозяйства Российской Федерации. Серьезные структурные изменения произошли в 2003 году, когда произошло восстановление факультета лесного хозяйства и экологии. В августе 2006 года произошло историческое по своим масштабам событие: </w:t>
      </w:r>
      <w:r w:rsidR="00267AEA" w:rsidRPr="00800583">
        <w:rPr>
          <w:rFonts w:ascii="Times New Roman" w:hAnsi="Times New Roman" w:cs="Times New Roman"/>
          <w:sz w:val="28"/>
          <w:szCs w:val="28"/>
        </w:rPr>
        <w:t>Казанской государственной</w:t>
      </w:r>
      <w:r w:rsidRPr="00800583">
        <w:rPr>
          <w:rFonts w:ascii="Times New Roman" w:hAnsi="Times New Roman" w:cs="Times New Roman"/>
          <w:sz w:val="28"/>
          <w:szCs w:val="28"/>
        </w:rPr>
        <w:t xml:space="preserve"> сельскохозяйственной академии присвоен статус университета. Отныне академия была переименована в Казанский государственный аграрный университет. Постановлением Правительства РТ № 350 от 28.04.2011 г. Казанский государственный аграрный университет определен как головной вуз научно-образовательного кластера (НОК) агропромышленного комплекса Республики Татарстан, который включает в себя также 9 учреждений среднего</w:t>
      </w:r>
      <w:r>
        <w:rPr>
          <w:rFonts w:ascii="Times New Roman" w:hAnsi="Times New Roman" w:cs="Times New Roman"/>
          <w:sz w:val="28"/>
          <w:szCs w:val="28"/>
        </w:rPr>
        <w:t xml:space="preserve"> профессионального образования.</w:t>
      </w:r>
    </w:p>
    <w:p w:rsidR="00800583" w:rsidRPr="00800583" w:rsidRDefault="00800583" w:rsidP="00800583">
      <w:pPr>
        <w:spacing w:after="0" w:line="360" w:lineRule="auto"/>
        <w:ind w:firstLine="709"/>
        <w:jc w:val="both"/>
        <w:rPr>
          <w:rFonts w:ascii="Times New Roman" w:hAnsi="Times New Roman" w:cs="Times New Roman"/>
          <w:sz w:val="28"/>
          <w:szCs w:val="28"/>
        </w:rPr>
      </w:pPr>
      <w:r w:rsidRPr="00800583">
        <w:rPr>
          <w:rFonts w:ascii="Times New Roman" w:hAnsi="Times New Roman" w:cs="Times New Roman"/>
          <w:sz w:val="28"/>
          <w:szCs w:val="28"/>
        </w:rPr>
        <w:t xml:space="preserve">В настоящее время Казанский ГАУ является одним из стабильно и динамично развивающихся вузов Татарстана, обеспечивающий подготовку кадров высокой </w:t>
      </w:r>
      <w:r w:rsidR="00267AEA" w:rsidRPr="00800583">
        <w:rPr>
          <w:rFonts w:ascii="Times New Roman" w:hAnsi="Times New Roman" w:cs="Times New Roman"/>
          <w:sz w:val="28"/>
          <w:szCs w:val="28"/>
        </w:rPr>
        <w:t>квалификации по</w:t>
      </w:r>
      <w:r w:rsidRPr="00800583">
        <w:rPr>
          <w:rFonts w:ascii="Times New Roman" w:hAnsi="Times New Roman" w:cs="Times New Roman"/>
          <w:sz w:val="28"/>
          <w:szCs w:val="28"/>
        </w:rPr>
        <w:t xml:space="preserve"> довольно широкому спектру специальностей сельского и лесного хозяйств. Особая значимость деятельности Казанского ГАУ для социально-экономического развития региона определяется важной ролью аграрного сектора в экономике РТ. </w:t>
      </w:r>
    </w:p>
    <w:p w:rsidR="00800583" w:rsidRPr="00800583" w:rsidRDefault="00800583" w:rsidP="00800583">
      <w:pPr>
        <w:spacing w:after="0" w:line="360" w:lineRule="auto"/>
        <w:ind w:firstLine="709"/>
        <w:jc w:val="both"/>
        <w:rPr>
          <w:rFonts w:ascii="Times New Roman" w:hAnsi="Times New Roman" w:cs="Times New Roman"/>
          <w:sz w:val="28"/>
          <w:szCs w:val="28"/>
        </w:rPr>
      </w:pPr>
      <w:r w:rsidRPr="00800583">
        <w:rPr>
          <w:rFonts w:ascii="Times New Roman" w:hAnsi="Times New Roman" w:cs="Times New Roman"/>
          <w:sz w:val="28"/>
          <w:szCs w:val="28"/>
        </w:rPr>
        <w:t xml:space="preserve">Грамотное использование последних научных достижений позволяет республике увеличивать производство качественной сельхозпродукции и развивать глубокую переработку. В эти достижения вносят большой вклад представители </w:t>
      </w:r>
      <w:proofErr w:type="spellStart"/>
      <w:proofErr w:type="gramStart"/>
      <w:r w:rsidRPr="00800583">
        <w:rPr>
          <w:rFonts w:ascii="Times New Roman" w:hAnsi="Times New Roman" w:cs="Times New Roman"/>
          <w:sz w:val="28"/>
          <w:szCs w:val="28"/>
        </w:rPr>
        <w:t>агронауки</w:t>
      </w:r>
      <w:proofErr w:type="spellEnd"/>
      <w:r>
        <w:rPr>
          <w:rFonts w:ascii="Times New Roman" w:hAnsi="Times New Roman" w:cs="Times New Roman"/>
          <w:sz w:val="28"/>
          <w:szCs w:val="28"/>
        </w:rPr>
        <w:t xml:space="preserve">  и</w:t>
      </w:r>
      <w:proofErr w:type="gramEnd"/>
      <w:r>
        <w:rPr>
          <w:rFonts w:ascii="Times New Roman" w:hAnsi="Times New Roman" w:cs="Times New Roman"/>
          <w:sz w:val="28"/>
          <w:szCs w:val="28"/>
        </w:rPr>
        <w:t xml:space="preserve"> образования Казанского ГАУ.</w:t>
      </w:r>
    </w:p>
    <w:p w:rsidR="003D61D5" w:rsidRDefault="00800583" w:rsidP="00800583">
      <w:pPr>
        <w:spacing w:after="0" w:line="360" w:lineRule="auto"/>
        <w:ind w:firstLine="709"/>
        <w:jc w:val="both"/>
        <w:rPr>
          <w:rFonts w:ascii="Times New Roman" w:hAnsi="Times New Roman" w:cs="Times New Roman"/>
          <w:sz w:val="28"/>
          <w:szCs w:val="28"/>
        </w:rPr>
      </w:pPr>
      <w:r w:rsidRPr="00800583">
        <w:rPr>
          <w:rFonts w:ascii="Times New Roman" w:hAnsi="Times New Roman" w:cs="Times New Roman"/>
          <w:sz w:val="28"/>
          <w:szCs w:val="28"/>
        </w:rPr>
        <w:t>Всестороннее научно-техническое сотрудничество Казанского ГАУ с производством позволяет эффективно решать проблему обеспечения сельских территорий Республики Татарстан и России специалистами, подготовка которых отвечает запросам времени, и прогнозировать кадровый потенциал для агробизнеса республики в целом.</w:t>
      </w:r>
    </w:p>
    <w:p w:rsidR="00D6660B" w:rsidRDefault="00D6660B" w:rsidP="00D6660B">
      <w:pPr>
        <w:spacing w:after="0" w:line="360" w:lineRule="auto"/>
        <w:ind w:firstLine="709"/>
        <w:jc w:val="both"/>
        <w:rPr>
          <w:rFonts w:ascii="Times New Roman" w:hAnsi="Times New Roman" w:cs="Times New Roman"/>
          <w:sz w:val="28"/>
          <w:szCs w:val="28"/>
        </w:rPr>
      </w:pPr>
      <w:r w:rsidRPr="00D6660B">
        <w:rPr>
          <w:rFonts w:ascii="Times New Roman" w:hAnsi="Times New Roman" w:cs="Times New Roman"/>
          <w:sz w:val="28"/>
          <w:szCs w:val="28"/>
        </w:rPr>
        <w:t>Казанский ГАУ уже три года подряд занимает 1 место среди аграрных вузов России в рейтинге по трудоустройству.</w:t>
      </w:r>
    </w:p>
    <w:p w:rsidR="00D6660B" w:rsidRDefault="00D6660B" w:rsidP="00D6660B">
      <w:pPr>
        <w:spacing w:after="0" w:line="360" w:lineRule="auto"/>
        <w:ind w:firstLine="709"/>
        <w:jc w:val="both"/>
        <w:rPr>
          <w:rFonts w:ascii="Times New Roman" w:hAnsi="Times New Roman" w:cs="Times New Roman"/>
          <w:sz w:val="28"/>
          <w:szCs w:val="28"/>
        </w:rPr>
      </w:pPr>
      <w:r w:rsidRPr="00D6660B">
        <w:rPr>
          <w:rFonts w:ascii="Times New Roman" w:hAnsi="Times New Roman" w:cs="Times New Roman"/>
          <w:sz w:val="28"/>
          <w:szCs w:val="28"/>
        </w:rPr>
        <w:lastRenderedPageBreak/>
        <w:t xml:space="preserve">Помимо производственной практики в университете действует молодежная общественная организация «Студенческий отряд Казанского ГАУ», которая занимается общественным воспитанием, формированием гражданственности и патриотизма у молодежи. В составе студенческих трудовых отрядов ежегодно производственную практику проходят 12-20 % от общего количества студентов, обучающихся на очном отделении. Основными направлениями деятельности специализированных студенческих отрядов Казанского ГАУ являются: растениеводство, механизация, благоустройство и озеленение, сельское строительство, машиностроение, </w:t>
      </w:r>
      <w:proofErr w:type="spellStart"/>
      <w:r w:rsidRPr="00D6660B">
        <w:rPr>
          <w:rFonts w:ascii="Times New Roman" w:hAnsi="Times New Roman" w:cs="Times New Roman"/>
          <w:sz w:val="28"/>
          <w:szCs w:val="28"/>
        </w:rPr>
        <w:t>волонтерство</w:t>
      </w:r>
      <w:proofErr w:type="spellEnd"/>
      <w:r w:rsidRPr="00D6660B">
        <w:rPr>
          <w:rFonts w:ascii="Times New Roman" w:hAnsi="Times New Roman" w:cs="Times New Roman"/>
          <w:sz w:val="28"/>
          <w:szCs w:val="28"/>
        </w:rPr>
        <w:t xml:space="preserve"> и др.</w:t>
      </w:r>
    </w:p>
    <w:p w:rsidR="00D6660B" w:rsidRDefault="00D6660B" w:rsidP="00D6660B">
      <w:pPr>
        <w:spacing w:after="0" w:line="360" w:lineRule="auto"/>
        <w:ind w:firstLine="709"/>
        <w:jc w:val="both"/>
        <w:rPr>
          <w:rFonts w:ascii="Times New Roman" w:hAnsi="Times New Roman" w:cs="Times New Roman"/>
          <w:sz w:val="28"/>
          <w:szCs w:val="28"/>
        </w:rPr>
      </w:pPr>
      <w:r w:rsidRPr="00D6660B">
        <w:rPr>
          <w:rFonts w:ascii="Times New Roman" w:hAnsi="Times New Roman" w:cs="Times New Roman"/>
          <w:sz w:val="28"/>
          <w:szCs w:val="28"/>
        </w:rPr>
        <w:t xml:space="preserve">Сегодня вуз представляет собой крупный учебно-научный центр. В его составе – Институт </w:t>
      </w:r>
      <w:proofErr w:type="spellStart"/>
      <w:r w:rsidRPr="00D6660B">
        <w:rPr>
          <w:rFonts w:ascii="Times New Roman" w:hAnsi="Times New Roman" w:cs="Times New Roman"/>
          <w:sz w:val="28"/>
          <w:szCs w:val="28"/>
        </w:rPr>
        <w:t>агробиотехнологий</w:t>
      </w:r>
      <w:proofErr w:type="spellEnd"/>
      <w:r w:rsidRPr="00D6660B">
        <w:rPr>
          <w:rFonts w:ascii="Times New Roman" w:hAnsi="Times New Roman" w:cs="Times New Roman"/>
          <w:sz w:val="28"/>
          <w:szCs w:val="28"/>
        </w:rPr>
        <w:t xml:space="preserve"> и землепользования, Институт экономики, Институт механизации и технического сервиса и факультет лесного хозяйства и экологии.</w:t>
      </w:r>
    </w:p>
    <w:p w:rsidR="00D6660B" w:rsidRDefault="00D6660B" w:rsidP="00D6660B">
      <w:pPr>
        <w:spacing w:after="0" w:line="360" w:lineRule="auto"/>
        <w:ind w:firstLine="709"/>
        <w:jc w:val="both"/>
        <w:rPr>
          <w:rFonts w:ascii="Times New Roman" w:hAnsi="Times New Roman" w:cs="Times New Roman"/>
          <w:sz w:val="28"/>
          <w:szCs w:val="28"/>
        </w:rPr>
      </w:pPr>
      <w:r w:rsidRPr="00D6660B">
        <w:rPr>
          <w:rFonts w:ascii="Times New Roman" w:hAnsi="Times New Roman" w:cs="Times New Roman"/>
          <w:sz w:val="28"/>
          <w:szCs w:val="28"/>
        </w:rPr>
        <w:t xml:space="preserve">Сегодня КГАУ активно ведет подготовку студентов по целевому заказу из сельской местности, </w:t>
      </w:r>
      <w:proofErr w:type="spellStart"/>
      <w:r w:rsidRPr="00D6660B">
        <w:rPr>
          <w:rFonts w:ascii="Times New Roman" w:hAnsi="Times New Roman" w:cs="Times New Roman"/>
          <w:sz w:val="28"/>
          <w:szCs w:val="28"/>
        </w:rPr>
        <w:t>закрепляемость</w:t>
      </w:r>
      <w:proofErr w:type="spellEnd"/>
      <w:r w:rsidRPr="00D6660B">
        <w:rPr>
          <w:rFonts w:ascii="Times New Roman" w:hAnsi="Times New Roman" w:cs="Times New Roman"/>
          <w:sz w:val="28"/>
          <w:szCs w:val="28"/>
        </w:rPr>
        <w:t xml:space="preserve"> выпускников достигает 80%, что также подтверждает высокий уровень их подготовки. Этому способствуют тесные кооперационные связи не только с крупнейшими сельхозпроизводителями и агробизнесом РТ, но и с КФХ и ЛПХ. Молодые специалисты приходят на село благодаря плотному взаимодействию университета, производства и органов власти.</w:t>
      </w:r>
    </w:p>
    <w:p w:rsidR="00D6660B" w:rsidRDefault="00D6660B" w:rsidP="00D6660B">
      <w:pPr>
        <w:spacing w:before="160" w:line="360" w:lineRule="auto"/>
        <w:jc w:val="center"/>
        <w:rPr>
          <w:rFonts w:ascii="Times New Roman" w:hAnsi="Times New Roman" w:cs="Times New Roman"/>
          <w:sz w:val="28"/>
          <w:szCs w:val="28"/>
        </w:rPr>
      </w:pPr>
      <w:r w:rsidRPr="00D6660B">
        <w:rPr>
          <w:rFonts w:ascii="Times New Roman" w:hAnsi="Times New Roman" w:cs="Times New Roman"/>
          <w:sz w:val="28"/>
          <w:szCs w:val="28"/>
        </w:rPr>
        <w:t xml:space="preserve">1.3 </w:t>
      </w:r>
      <w:r w:rsidR="00253ED3" w:rsidRPr="00253ED3">
        <w:rPr>
          <w:rFonts w:ascii="Times New Roman" w:hAnsi="Times New Roman" w:cs="Times New Roman"/>
          <w:sz w:val="28"/>
          <w:szCs w:val="28"/>
        </w:rPr>
        <w:t xml:space="preserve">История кафедры управления сельскохозяйственным производством Казанского ГАУ </w:t>
      </w:r>
      <w:r w:rsidR="00253ED3">
        <w:rPr>
          <w:rFonts w:ascii="Times New Roman" w:hAnsi="Times New Roman" w:cs="Times New Roman"/>
          <w:sz w:val="28"/>
          <w:szCs w:val="28"/>
        </w:rPr>
        <w:t>и а</w:t>
      </w:r>
      <w:r w:rsidRPr="00D6660B">
        <w:rPr>
          <w:rFonts w:ascii="Times New Roman" w:hAnsi="Times New Roman" w:cs="Times New Roman"/>
          <w:sz w:val="28"/>
          <w:szCs w:val="28"/>
        </w:rPr>
        <w:t>нализ учебного плана группы Б321-04</w:t>
      </w:r>
    </w:p>
    <w:p w:rsidR="00373CDA" w:rsidRPr="00373CDA" w:rsidRDefault="00373CDA" w:rsidP="00373CDA">
      <w:pPr>
        <w:spacing w:after="0" w:line="360" w:lineRule="auto"/>
        <w:ind w:firstLine="709"/>
        <w:jc w:val="both"/>
        <w:rPr>
          <w:rFonts w:ascii="Times New Roman" w:hAnsi="Times New Roman" w:cs="Times New Roman"/>
          <w:sz w:val="28"/>
          <w:szCs w:val="28"/>
        </w:rPr>
      </w:pPr>
      <w:r w:rsidRPr="00373CDA">
        <w:rPr>
          <w:rFonts w:ascii="Times New Roman" w:hAnsi="Times New Roman" w:cs="Times New Roman"/>
          <w:sz w:val="28"/>
          <w:szCs w:val="28"/>
        </w:rPr>
        <w:t>Кафедра «Управление сельскохозяйственным производством» была образована в 1972 году в связи с резким увеличением объема преподаваемых часов по предмету. Это впоследствии послужила основанием для открытия экономического факультета.</w:t>
      </w:r>
    </w:p>
    <w:p w:rsidR="00373CDA" w:rsidRPr="00373CDA" w:rsidRDefault="00373CDA" w:rsidP="00373CDA">
      <w:pPr>
        <w:spacing w:after="0" w:line="360" w:lineRule="auto"/>
        <w:ind w:firstLine="709"/>
        <w:jc w:val="both"/>
        <w:rPr>
          <w:rFonts w:ascii="Times New Roman" w:hAnsi="Times New Roman" w:cs="Times New Roman"/>
          <w:sz w:val="28"/>
          <w:szCs w:val="28"/>
        </w:rPr>
      </w:pPr>
      <w:r w:rsidRPr="00373CDA">
        <w:rPr>
          <w:rFonts w:ascii="Times New Roman" w:hAnsi="Times New Roman" w:cs="Times New Roman"/>
          <w:sz w:val="28"/>
          <w:szCs w:val="28"/>
        </w:rPr>
        <w:t xml:space="preserve">Первым заведующим кафедрой (до 1983 года) был А.С. </w:t>
      </w:r>
      <w:proofErr w:type="spellStart"/>
      <w:r w:rsidRPr="00373CDA">
        <w:rPr>
          <w:rFonts w:ascii="Times New Roman" w:hAnsi="Times New Roman" w:cs="Times New Roman"/>
          <w:sz w:val="28"/>
          <w:szCs w:val="28"/>
        </w:rPr>
        <w:t>Запускалов</w:t>
      </w:r>
      <w:proofErr w:type="spellEnd"/>
      <w:r w:rsidRPr="00373CDA">
        <w:rPr>
          <w:rFonts w:ascii="Times New Roman" w:hAnsi="Times New Roman" w:cs="Times New Roman"/>
          <w:sz w:val="28"/>
          <w:szCs w:val="28"/>
        </w:rPr>
        <w:t xml:space="preserve"> – кандидат сельскохозяйственных наук, доцент. Затем проработал до 1996 года доктор экономических наук, профессор - М.Т. </w:t>
      </w:r>
      <w:proofErr w:type="spellStart"/>
      <w:r w:rsidRPr="00373CDA">
        <w:rPr>
          <w:rFonts w:ascii="Times New Roman" w:hAnsi="Times New Roman" w:cs="Times New Roman"/>
          <w:sz w:val="28"/>
          <w:szCs w:val="28"/>
        </w:rPr>
        <w:t>Шабаев</w:t>
      </w:r>
      <w:proofErr w:type="spellEnd"/>
      <w:r w:rsidRPr="00373CDA">
        <w:rPr>
          <w:rFonts w:ascii="Times New Roman" w:hAnsi="Times New Roman" w:cs="Times New Roman"/>
          <w:sz w:val="28"/>
          <w:szCs w:val="28"/>
        </w:rPr>
        <w:t xml:space="preserve">. С 1996 года </w:t>
      </w:r>
      <w:r w:rsidRPr="00373CDA">
        <w:rPr>
          <w:rFonts w:ascii="Times New Roman" w:hAnsi="Times New Roman" w:cs="Times New Roman"/>
          <w:sz w:val="28"/>
          <w:szCs w:val="28"/>
        </w:rPr>
        <w:lastRenderedPageBreak/>
        <w:t xml:space="preserve">заведующим кафедрой являлся доктор экономических наук, профессор </w:t>
      </w:r>
      <w:proofErr w:type="spellStart"/>
      <w:r w:rsidRPr="00373CDA">
        <w:rPr>
          <w:rFonts w:ascii="Times New Roman" w:hAnsi="Times New Roman" w:cs="Times New Roman"/>
          <w:sz w:val="28"/>
          <w:szCs w:val="28"/>
        </w:rPr>
        <w:t>Файзрахманов</w:t>
      </w:r>
      <w:proofErr w:type="spellEnd"/>
      <w:r w:rsidRPr="00373CDA">
        <w:rPr>
          <w:rFonts w:ascii="Times New Roman" w:hAnsi="Times New Roman" w:cs="Times New Roman"/>
          <w:sz w:val="28"/>
          <w:szCs w:val="28"/>
        </w:rPr>
        <w:t xml:space="preserve"> Д.И. Долгие годы несли обязанности заведующего кафедрой - кандидат экономических наук, профессор Н.Г. Хайруллин, кандидат экономических наук, доцент </w:t>
      </w:r>
      <w:proofErr w:type="spellStart"/>
      <w:r w:rsidRPr="00373CDA">
        <w:rPr>
          <w:rFonts w:ascii="Times New Roman" w:hAnsi="Times New Roman" w:cs="Times New Roman"/>
          <w:sz w:val="28"/>
          <w:szCs w:val="28"/>
        </w:rPr>
        <w:t>Г.Р.Валиева</w:t>
      </w:r>
      <w:proofErr w:type="spellEnd"/>
      <w:r w:rsidRPr="00373CDA">
        <w:rPr>
          <w:rFonts w:ascii="Times New Roman" w:hAnsi="Times New Roman" w:cs="Times New Roman"/>
          <w:sz w:val="28"/>
          <w:szCs w:val="28"/>
        </w:rPr>
        <w:t xml:space="preserve">, кандидат экономических наук, доцент Л.Н. Савушкина. В настоящее время временно исполняет обязанности зав. кафедрой кандидат филологических наук, доцент Казанского ГАУ Ч.М. </w:t>
      </w:r>
      <w:proofErr w:type="spellStart"/>
      <w:r w:rsidRPr="00373CDA">
        <w:rPr>
          <w:rFonts w:ascii="Times New Roman" w:hAnsi="Times New Roman" w:cs="Times New Roman"/>
          <w:sz w:val="28"/>
          <w:szCs w:val="28"/>
        </w:rPr>
        <w:t>Куракова</w:t>
      </w:r>
      <w:proofErr w:type="spellEnd"/>
      <w:r w:rsidRPr="00373CDA">
        <w:rPr>
          <w:rFonts w:ascii="Times New Roman" w:hAnsi="Times New Roman" w:cs="Times New Roman"/>
          <w:sz w:val="28"/>
          <w:szCs w:val="28"/>
        </w:rPr>
        <w:t>.</w:t>
      </w:r>
    </w:p>
    <w:p w:rsidR="00373CDA" w:rsidRPr="00373CDA" w:rsidRDefault="00373CDA" w:rsidP="00373CDA">
      <w:pPr>
        <w:spacing w:after="0" w:line="360" w:lineRule="auto"/>
        <w:ind w:firstLine="709"/>
        <w:jc w:val="both"/>
        <w:rPr>
          <w:rFonts w:ascii="Times New Roman" w:hAnsi="Times New Roman" w:cs="Times New Roman"/>
          <w:sz w:val="28"/>
          <w:szCs w:val="28"/>
        </w:rPr>
      </w:pPr>
      <w:r w:rsidRPr="00373CDA">
        <w:rPr>
          <w:rFonts w:ascii="Times New Roman" w:hAnsi="Times New Roman" w:cs="Times New Roman"/>
          <w:sz w:val="28"/>
          <w:szCs w:val="28"/>
        </w:rPr>
        <w:t xml:space="preserve">Штатными преподавателями кафедры являются: </w:t>
      </w:r>
      <w:proofErr w:type="spellStart"/>
      <w:r w:rsidRPr="00373CDA">
        <w:rPr>
          <w:rFonts w:ascii="Times New Roman" w:hAnsi="Times New Roman" w:cs="Times New Roman"/>
          <w:sz w:val="28"/>
          <w:szCs w:val="28"/>
        </w:rPr>
        <w:t>Куракова</w:t>
      </w:r>
      <w:proofErr w:type="spellEnd"/>
      <w:r w:rsidRPr="00373CDA">
        <w:rPr>
          <w:rFonts w:ascii="Times New Roman" w:hAnsi="Times New Roman" w:cs="Times New Roman"/>
          <w:sz w:val="28"/>
          <w:szCs w:val="28"/>
        </w:rPr>
        <w:t xml:space="preserve"> Ч.М. - кандидат филологических наук, доцент; Валеева Г.А. - кандидат экономических наук, доцент; </w:t>
      </w:r>
      <w:proofErr w:type="spellStart"/>
      <w:r w:rsidRPr="00373CDA">
        <w:rPr>
          <w:rFonts w:ascii="Times New Roman" w:hAnsi="Times New Roman" w:cs="Times New Roman"/>
          <w:sz w:val="28"/>
          <w:szCs w:val="28"/>
        </w:rPr>
        <w:t>Яхина</w:t>
      </w:r>
      <w:proofErr w:type="spellEnd"/>
      <w:r w:rsidRPr="00373CDA">
        <w:rPr>
          <w:rFonts w:ascii="Times New Roman" w:hAnsi="Times New Roman" w:cs="Times New Roman"/>
          <w:sz w:val="28"/>
          <w:szCs w:val="28"/>
        </w:rPr>
        <w:t xml:space="preserve"> Л.Т. - кандидат экономических наук, доцент; Абдуллина Т.С. - кандидат философских наук, доцент; Сафиуллин Н.А. – ст. преподаватель; </w:t>
      </w:r>
      <w:proofErr w:type="spellStart"/>
      <w:r w:rsidRPr="00373CDA">
        <w:rPr>
          <w:rFonts w:ascii="Times New Roman" w:hAnsi="Times New Roman" w:cs="Times New Roman"/>
          <w:sz w:val="28"/>
          <w:szCs w:val="28"/>
        </w:rPr>
        <w:t>Файзрахманова</w:t>
      </w:r>
      <w:proofErr w:type="spellEnd"/>
      <w:r w:rsidRPr="00373CDA">
        <w:rPr>
          <w:rFonts w:ascii="Times New Roman" w:hAnsi="Times New Roman" w:cs="Times New Roman"/>
          <w:sz w:val="28"/>
          <w:szCs w:val="28"/>
        </w:rPr>
        <w:t xml:space="preserve"> К.И. - лаборант кафедры.</w:t>
      </w:r>
    </w:p>
    <w:p w:rsidR="00373CDA" w:rsidRPr="00373CDA" w:rsidRDefault="00373CDA" w:rsidP="00373CDA">
      <w:pPr>
        <w:spacing w:after="0" w:line="360" w:lineRule="auto"/>
        <w:ind w:firstLine="709"/>
        <w:jc w:val="both"/>
        <w:rPr>
          <w:rFonts w:ascii="Times New Roman" w:hAnsi="Times New Roman" w:cs="Times New Roman"/>
          <w:sz w:val="28"/>
          <w:szCs w:val="28"/>
        </w:rPr>
      </w:pPr>
      <w:r w:rsidRPr="00373CDA">
        <w:rPr>
          <w:rFonts w:ascii="Times New Roman" w:hAnsi="Times New Roman" w:cs="Times New Roman"/>
          <w:sz w:val="28"/>
          <w:szCs w:val="28"/>
        </w:rPr>
        <w:t xml:space="preserve">В Институте экономики при кафедре управления сельскохозяйственным производством были открыты </w:t>
      </w:r>
      <w:proofErr w:type="spellStart"/>
      <w:r w:rsidRPr="00373CDA">
        <w:rPr>
          <w:rFonts w:ascii="Times New Roman" w:hAnsi="Times New Roman" w:cs="Times New Roman"/>
          <w:sz w:val="28"/>
          <w:szCs w:val="28"/>
        </w:rPr>
        <w:t>бакалавриат</w:t>
      </w:r>
      <w:proofErr w:type="spellEnd"/>
      <w:r w:rsidRPr="00373CDA">
        <w:rPr>
          <w:rFonts w:ascii="Times New Roman" w:hAnsi="Times New Roman" w:cs="Times New Roman"/>
          <w:sz w:val="28"/>
          <w:szCs w:val="28"/>
        </w:rPr>
        <w:t>, магистратура по направлению: «Государственное и муниципальное управление», профиль «</w:t>
      </w:r>
      <w:proofErr w:type="spellStart"/>
      <w:r w:rsidRPr="00373CDA">
        <w:rPr>
          <w:rFonts w:ascii="Times New Roman" w:hAnsi="Times New Roman" w:cs="Times New Roman"/>
          <w:sz w:val="28"/>
          <w:szCs w:val="28"/>
        </w:rPr>
        <w:t>Государаственная</w:t>
      </w:r>
      <w:proofErr w:type="spellEnd"/>
      <w:r w:rsidRPr="00373CDA">
        <w:rPr>
          <w:rFonts w:ascii="Times New Roman" w:hAnsi="Times New Roman" w:cs="Times New Roman"/>
          <w:sz w:val="28"/>
          <w:szCs w:val="28"/>
        </w:rPr>
        <w:t xml:space="preserve"> и муниципальная служба».</w:t>
      </w:r>
    </w:p>
    <w:p w:rsidR="00373CDA" w:rsidRPr="00373CDA" w:rsidRDefault="00373CDA" w:rsidP="00373CDA">
      <w:pPr>
        <w:spacing w:after="0" w:line="360" w:lineRule="auto"/>
        <w:ind w:firstLine="709"/>
        <w:jc w:val="both"/>
        <w:rPr>
          <w:rFonts w:ascii="Times New Roman" w:hAnsi="Times New Roman" w:cs="Times New Roman"/>
          <w:sz w:val="28"/>
          <w:szCs w:val="28"/>
        </w:rPr>
      </w:pPr>
      <w:r w:rsidRPr="00373CDA">
        <w:rPr>
          <w:rFonts w:ascii="Times New Roman" w:hAnsi="Times New Roman" w:cs="Times New Roman"/>
          <w:sz w:val="28"/>
          <w:szCs w:val="28"/>
        </w:rPr>
        <w:t xml:space="preserve">В настоящее время учебная нагрузка на кафедре составляет 7020 ч. Штатное расписание профессорско-преподавательского состава –7.8 </w:t>
      </w:r>
      <w:proofErr w:type="spellStart"/>
      <w:r w:rsidRPr="00373CDA">
        <w:rPr>
          <w:rFonts w:ascii="Times New Roman" w:hAnsi="Times New Roman" w:cs="Times New Roman"/>
          <w:sz w:val="28"/>
          <w:szCs w:val="28"/>
        </w:rPr>
        <w:t>шт.ед</w:t>
      </w:r>
      <w:proofErr w:type="spellEnd"/>
      <w:r w:rsidRPr="00373CDA">
        <w:rPr>
          <w:rFonts w:ascii="Times New Roman" w:hAnsi="Times New Roman" w:cs="Times New Roman"/>
          <w:sz w:val="28"/>
          <w:szCs w:val="28"/>
        </w:rPr>
        <w:t>. из них один доктор экономических наук, профессор, 4 кандидата наук, доцентов, 1 старший преподаватель, 2 производственника.</w:t>
      </w:r>
    </w:p>
    <w:p w:rsidR="00373CDA" w:rsidRPr="00373CDA" w:rsidRDefault="00373CDA" w:rsidP="00373CDA">
      <w:pPr>
        <w:spacing w:after="0" w:line="360" w:lineRule="auto"/>
        <w:ind w:firstLine="709"/>
        <w:jc w:val="both"/>
        <w:rPr>
          <w:rFonts w:ascii="Times New Roman" w:hAnsi="Times New Roman" w:cs="Times New Roman"/>
          <w:sz w:val="28"/>
          <w:szCs w:val="28"/>
        </w:rPr>
      </w:pPr>
      <w:r w:rsidRPr="00373CDA">
        <w:rPr>
          <w:rFonts w:ascii="Times New Roman" w:hAnsi="Times New Roman" w:cs="Times New Roman"/>
          <w:sz w:val="28"/>
          <w:szCs w:val="28"/>
        </w:rPr>
        <w:t xml:space="preserve">Преподаватели кафедры обучают студентов всех направлений университета. На кафедре преподаются следующие предметы: Основы государственного и муниципального управления, Государственная и муниципальная служба;  Принятие и исполнение государственных решений; Электронное правительство; Деловые отношения и </w:t>
      </w:r>
      <w:proofErr w:type="spellStart"/>
      <w:r w:rsidRPr="00373CDA">
        <w:rPr>
          <w:rFonts w:ascii="Times New Roman" w:hAnsi="Times New Roman" w:cs="Times New Roman"/>
          <w:sz w:val="28"/>
          <w:szCs w:val="28"/>
        </w:rPr>
        <w:t>нетворкинг</w:t>
      </w:r>
      <w:proofErr w:type="spellEnd"/>
      <w:r w:rsidRPr="00373CDA">
        <w:rPr>
          <w:rFonts w:ascii="Times New Roman" w:hAnsi="Times New Roman" w:cs="Times New Roman"/>
          <w:sz w:val="28"/>
          <w:szCs w:val="28"/>
        </w:rPr>
        <w:t xml:space="preserve">; Социальная ответственность государства; Контроль и надзор в системе государственного и муниципального управления; Связи с общественностью в органах власти; Теория управления, Менеджмент; Теория менеджмента; Менеджмент в АПК; </w:t>
      </w:r>
      <w:proofErr w:type="spellStart"/>
      <w:r w:rsidRPr="00373CDA">
        <w:rPr>
          <w:rFonts w:ascii="Times New Roman" w:hAnsi="Times New Roman" w:cs="Times New Roman"/>
          <w:sz w:val="28"/>
          <w:szCs w:val="28"/>
        </w:rPr>
        <w:t>Самоменеджмент</w:t>
      </w:r>
      <w:proofErr w:type="spellEnd"/>
      <w:r w:rsidRPr="00373CDA">
        <w:rPr>
          <w:rFonts w:ascii="Times New Roman" w:hAnsi="Times New Roman" w:cs="Times New Roman"/>
          <w:sz w:val="28"/>
          <w:szCs w:val="28"/>
        </w:rPr>
        <w:t xml:space="preserve">; Управление в АПК; Управление человеческими ресурсами; Основы  делопроизводства; Местное самоуправление; Основы маркетинга; </w:t>
      </w:r>
      <w:r w:rsidRPr="00373CDA">
        <w:rPr>
          <w:rFonts w:ascii="Times New Roman" w:hAnsi="Times New Roman" w:cs="Times New Roman"/>
          <w:sz w:val="28"/>
          <w:szCs w:val="28"/>
        </w:rPr>
        <w:lastRenderedPageBreak/>
        <w:t>Инновационные технологии в государственном управлении; Социология управления; Кадровые технология в государственном и муниципальном управлении; Управление проектами; Управление конфликтами в системе государственной и муниципальной службы; Управленческий консалтинг; Кадровый консалтинг в системе государственного и муниципального управления; Экономические аспекты управленческой деятельности; Антикризисное управление; Маркетинг; Менеджмент и маркетинг; Основы маркетинга; Коммуникации в государственном и муниципальном управлении; Государственное и муниципальное управление в социальной сфере; Лидерство в государственном и муниципальном управлении; Теория и механизмы государственного и муниципального управления. Все предметы обеспечены учебно-методическими разработками. Выпускаются учебные пособия.</w:t>
      </w:r>
    </w:p>
    <w:p w:rsidR="00373CDA" w:rsidRPr="00373CDA" w:rsidRDefault="00373CDA" w:rsidP="00373CDA">
      <w:pPr>
        <w:spacing w:after="0" w:line="360" w:lineRule="auto"/>
        <w:ind w:firstLine="709"/>
        <w:jc w:val="both"/>
        <w:rPr>
          <w:rFonts w:ascii="Times New Roman" w:hAnsi="Times New Roman" w:cs="Times New Roman"/>
          <w:sz w:val="28"/>
          <w:szCs w:val="28"/>
        </w:rPr>
      </w:pPr>
      <w:r w:rsidRPr="00373CDA">
        <w:rPr>
          <w:rFonts w:ascii="Times New Roman" w:hAnsi="Times New Roman" w:cs="Times New Roman"/>
          <w:sz w:val="28"/>
          <w:szCs w:val="28"/>
        </w:rPr>
        <w:t xml:space="preserve">Следует отметить учебные пособия д.э.н. профессора </w:t>
      </w:r>
      <w:proofErr w:type="spellStart"/>
      <w:r w:rsidRPr="00373CDA">
        <w:rPr>
          <w:rFonts w:ascii="Times New Roman" w:hAnsi="Times New Roman" w:cs="Times New Roman"/>
          <w:sz w:val="28"/>
          <w:szCs w:val="28"/>
        </w:rPr>
        <w:t>Файзрахманова</w:t>
      </w:r>
      <w:proofErr w:type="spellEnd"/>
      <w:r w:rsidRPr="00373CDA">
        <w:rPr>
          <w:rFonts w:ascii="Times New Roman" w:hAnsi="Times New Roman" w:cs="Times New Roman"/>
          <w:sz w:val="28"/>
          <w:szCs w:val="28"/>
        </w:rPr>
        <w:t xml:space="preserve"> Д.И. (в соавторстве) «Организация молочного скотоводства на основе технологических инноваций» (2005, 11,5 </w:t>
      </w:r>
      <w:proofErr w:type="spellStart"/>
      <w:r w:rsidRPr="00373CDA">
        <w:rPr>
          <w:rFonts w:ascii="Times New Roman" w:hAnsi="Times New Roman" w:cs="Times New Roman"/>
          <w:sz w:val="28"/>
          <w:szCs w:val="28"/>
        </w:rPr>
        <w:t>п.л</w:t>
      </w:r>
      <w:proofErr w:type="spellEnd"/>
      <w:r w:rsidRPr="00373CDA">
        <w:rPr>
          <w:rFonts w:ascii="Times New Roman" w:hAnsi="Times New Roman" w:cs="Times New Roman"/>
          <w:sz w:val="28"/>
          <w:szCs w:val="28"/>
        </w:rPr>
        <w:t xml:space="preserve">., с грифом УМО); «Организация молочного скотоводства на основе технологических инноваций» (2007, 50,0 </w:t>
      </w:r>
      <w:proofErr w:type="spellStart"/>
      <w:r w:rsidRPr="00373CDA">
        <w:rPr>
          <w:rFonts w:ascii="Times New Roman" w:hAnsi="Times New Roman" w:cs="Times New Roman"/>
          <w:sz w:val="28"/>
          <w:szCs w:val="28"/>
        </w:rPr>
        <w:t>п.л</w:t>
      </w:r>
      <w:proofErr w:type="spellEnd"/>
      <w:r w:rsidRPr="00373CDA">
        <w:rPr>
          <w:rFonts w:ascii="Times New Roman" w:hAnsi="Times New Roman" w:cs="Times New Roman"/>
          <w:sz w:val="28"/>
          <w:szCs w:val="28"/>
        </w:rPr>
        <w:t xml:space="preserve">., с грифом УМО); «Развитие сельскохозяйственной кооперации» (1998, 15,5 </w:t>
      </w:r>
      <w:proofErr w:type="spellStart"/>
      <w:r w:rsidRPr="00373CDA">
        <w:rPr>
          <w:rFonts w:ascii="Times New Roman" w:hAnsi="Times New Roman" w:cs="Times New Roman"/>
          <w:sz w:val="28"/>
          <w:szCs w:val="28"/>
        </w:rPr>
        <w:t>п.л</w:t>
      </w:r>
      <w:proofErr w:type="spellEnd"/>
      <w:r w:rsidRPr="00373CDA">
        <w:rPr>
          <w:rFonts w:ascii="Times New Roman" w:hAnsi="Times New Roman" w:cs="Times New Roman"/>
          <w:sz w:val="28"/>
          <w:szCs w:val="28"/>
        </w:rPr>
        <w:t xml:space="preserve">.); «Инновационный менеджмент» (2003. 25,11 </w:t>
      </w:r>
      <w:proofErr w:type="spellStart"/>
      <w:r w:rsidRPr="00373CDA">
        <w:rPr>
          <w:rFonts w:ascii="Times New Roman" w:hAnsi="Times New Roman" w:cs="Times New Roman"/>
          <w:sz w:val="28"/>
          <w:szCs w:val="28"/>
        </w:rPr>
        <w:t>п.л</w:t>
      </w:r>
      <w:proofErr w:type="spellEnd"/>
      <w:r w:rsidRPr="00373CDA">
        <w:rPr>
          <w:rFonts w:ascii="Times New Roman" w:hAnsi="Times New Roman" w:cs="Times New Roman"/>
          <w:sz w:val="28"/>
          <w:szCs w:val="28"/>
        </w:rPr>
        <w:t xml:space="preserve">.) и учебные пособия д.э.н. Хайруллина А.Н. «Социально-психологические методы менеджмента» (2009, 3,0 </w:t>
      </w:r>
      <w:proofErr w:type="spellStart"/>
      <w:r w:rsidRPr="00373CDA">
        <w:rPr>
          <w:rFonts w:ascii="Times New Roman" w:hAnsi="Times New Roman" w:cs="Times New Roman"/>
          <w:sz w:val="28"/>
          <w:szCs w:val="28"/>
        </w:rPr>
        <w:t>п.л</w:t>
      </w:r>
      <w:proofErr w:type="spellEnd"/>
      <w:r w:rsidRPr="00373CDA">
        <w:rPr>
          <w:rFonts w:ascii="Times New Roman" w:hAnsi="Times New Roman" w:cs="Times New Roman"/>
          <w:sz w:val="28"/>
          <w:szCs w:val="28"/>
        </w:rPr>
        <w:t xml:space="preserve">.); «Административные методы менеджмента» (2010. – 3,75 </w:t>
      </w:r>
      <w:proofErr w:type="spellStart"/>
      <w:r w:rsidRPr="00373CDA">
        <w:rPr>
          <w:rFonts w:ascii="Times New Roman" w:hAnsi="Times New Roman" w:cs="Times New Roman"/>
          <w:sz w:val="28"/>
          <w:szCs w:val="28"/>
        </w:rPr>
        <w:t>п.л</w:t>
      </w:r>
      <w:proofErr w:type="spellEnd"/>
      <w:r w:rsidRPr="00373CDA">
        <w:rPr>
          <w:rFonts w:ascii="Times New Roman" w:hAnsi="Times New Roman" w:cs="Times New Roman"/>
          <w:sz w:val="28"/>
          <w:szCs w:val="28"/>
        </w:rPr>
        <w:t>.);</w:t>
      </w:r>
    </w:p>
    <w:p w:rsidR="00373CDA" w:rsidRPr="00373CDA" w:rsidRDefault="00373CDA" w:rsidP="00373CDA">
      <w:pPr>
        <w:spacing w:after="0" w:line="360" w:lineRule="auto"/>
        <w:ind w:firstLine="709"/>
        <w:jc w:val="both"/>
        <w:rPr>
          <w:rFonts w:ascii="Times New Roman" w:hAnsi="Times New Roman" w:cs="Times New Roman"/>
          <w:sz w:val="28"/>
          <w:szCs w:val="28"/>
        </w:rPr>
      </w:pPr>
      <w:r w:rsidRPr="00373CDA">
        <w:rPr>
          <w:rFonts w:ascii="Times New Roman" w:hAnsi="Times New Roman" w:cs="Times New Roman"/>
          <w:sz w:val="28"/>
          <w:szCs w:val="28"/>
        </w:rPr>
        <w:t xml:space="preserve">Профессорско-преподавательский состав ведут большую </w:t>
      </w:r>
      <w:proofErr w:type="gramStart"/>
      <w:r w:rsidRPr="00373CDA">
        <w:rPr>
          <w:rFonts w:ascii="Times New Roman" w:hAnsi="Times New Roman" w:cs="Times New Roman"/>
          <w:sz w:val="28"/>
          <w:szCs w:val="28"/>
        </w:rPr>
        <w:t>научную  деятельность</w:t>
      </w:r>
      <w:proofErr w:type="gramEnd"/>
      <w:r w:rsidRPr="00373CDA">
        <w:rPr>
          <w:rFonts w:ascii="Times New Roman" w:hAnsi="Times New Roman" w:cs="Times New Roman"/>
          <w:sz w:val="28"/>
          <w:szCs w:val="28"/>
        </w:rPr>
        <w:t xml:space="preserve">,  результаты  которой  отражаются в издаваемых трудах – монографиях, статьях и других изданиях. Монографии д.э.н. </w:t>
      </w:r>
      <w:proofErr w:type="spellStart"/>
      <w:r w:rsidRPr="00373CDA">
        <w:rPr>
          <w:rFonts w:ascii="Times New Roman" w:hAnsi="Times New Roman" w:cs="Times New Roman"/>
          <w:sz w:val="28"/>
          <w:szCs w:val="28"/>
        </w:rPr>
        <w:t>Файзрахманова</w:t>
      </w:r>
      <w:proofErr w:type="spellEnd"/>
      <w:r w:rsidRPr="00373CDA">
        <w:rPr>
          <w:rFonts w:ascii="Times New Roman" w:hAnsi="Times New Roman" w:cs="Times New Roman"/>
          <w:sz w:val="28"/>
          <w:szCs w:val="28"/>
        </w:rPr>
        <w:t xml:space="preserve"> Д.И.: «Государство и аграрный сектор». – Казань, 2000. – 260 с. (в соавторстве, 16,25 </w:t>
      </w:r>
      <w:proofErr w:type="spellStart"/>
      <w:r w:rsidRPr="00373CDA">
        <w:rPr>
          <w:rFonts w:ascii="Times New Roman" w:hAnsi="Times New Roman" w:cs="Times New Roman"/>
          <w:sz w:val="28"/>
          <w:szCs w:val="28"/>
        </w:rPr>
        <w:t>п.л</w:t>
      </w:r>
      <w:proofErr w:type="spellEnd"/>
      <w:r w:rsidRPr="00373CDA">
        <w:rPr>
          <w:rFonts w:ascii="Times New Roman" w:hAnsi="Times New Roman" w:cs="Times New Roman"/>
          <w:sz w:val="28"/>
          <w:szCs w:val="28"/>
        </w:rPr>
        <w:t xml:space="preserve">.). «Экономический механизм хозяйствования в АПК». – Казань: КГУ,2001. – 192 с. (в соавторстве, 12,8 </w:t>
      </w:r>
      <w:proofErr w:type="spellStart"/>
      <w:r w:rsidRPr="00373CDA">
        <w:rPr>
          <w:rFonts w:ascii="Times New Roman" w:hAnsi="Times New Roman" w:cs="Times New Roman"/>
          <w:sz w:val="28"/>
          <w:szCs w:val="28"/>
        </w:rPr>
        <w:t>п.л</w:t>
      </w:r>
      <w:proofErr w:type="spellEnd"/>
      <w:r w:rsidRPr="00373CDA">
        <w:rPr>
          <w:rFonts w:ascii="Times New Roman" w:hAnsi="Times New Roman" w:cs="Times New Roman"/>
          <w:sz w:val="28"/>
          <w:szCs w:val="28"/>
        </w:rPr>
        <w:t xml:space="preserve">.). «Прогнозирование и планирование развития сельскохозяйственного производства в условиях изменяющейся окружающей среды». – Казань: КГУ, 2003. – 159 с. (в соавторстве, 10,0 </w:t>
      </w:r>
      <w:proofErr w:type="spellStart"/>
      <w:r w:rsidRPr="00373CDA">
        <w:rPr>
          <w:rFonts w:ascii="Times New Roman" w:hAnsi="Times New Roman" w:cs="Times New Roman"/>
          <w:sz w:val="28"/>
          <w:szCs w:val="28"/>
        </w:rPr>
        <w:t>п.л</w:t>
      </w:r>
      <w:proofErr w:type="spellEnd"/>
      <w:r w:rsidRPr="00373CDA">
        <w:rPr>
          <w:rFonts w:ascii="Times New Roman" w:hAnsi="Times New Roman" w:cs="Times New Roman"/>
          <w:sz w:val="28"/>
          <w:szCs w:val="28"/>
        </w:rPr>
        <w:t xml:space="preserve">.). «Экономическое воздействие государства на развитие </w:t>
      </w:r>
      <w:r w:rsidRPr="00373CDA">
        <w:rPr>
          <w:rFonts w:ascii="Times New Roman" w:hAnsi="Times New Roman" w:cs="Times New Roman"/>
          <w:sz w:val="28"/>
          <w:szCs w:val="28"/>
        </w:rPr>
        <w:lastRenderedPageBreak/>
        <w:t xml:space="preserve">аграрной сферы». – Казань: КГУ, 2004. – 242 с. (в соавторстве, 14,18 </w:t>
      </w:r>
      <w:proofErr w:type="spellStart"/>
      <w:r w:rsidRPr="00373CDA">
        <w:rPr>
          <w:rFonts w:ascii="Times New Roman" w:hAnsi="Times New Roman" w:cs="Times New Roman"/>
          <w:sz w:val="28"/>
          <w:szCs w:val="28"/>
        </w:rPr>
        <w:t>п.л</w:t>
      </w:r>
      <w:proofErr w:type="spellEnd"/>
      <w:r w:rsidRPr="00373CDA">
        <w:rPr>
          <w:rFonts w:ascii="Times New Roman" w:hAnsi="Times New Roman" w:cs="Times New Roman"/>
          <w:sz w:val="28"/>
          <w:szCs w:val="28"/>
        </w:rPr>
        <w:t xml:space="preserve">.). «Организационно-экономический механизм регулирования земельных отношений в АПК». – Казань: КГУ, 2008. – 224 с. (в соавторстве, 14 </w:t>
      </w:r>
      <w:proofErr w:type="spellStart"/>
      <w:r w:rsidRPr="00373CDA">
        <w:rPr>
          <w:rFonts w:ascii="Times New Roman" w:hAnsi="Times New Roman" w:cs="Times New Roman"/>
          <w:sz w:val="28"/>
          <w:szCs w:val="28"/>
        </w:rPr>
        <w:t>п.л</w:t>
      </w:r>
      <w:proofErr w:type="spellEnd"/>
      <w:r w:rsidRPr="00373CDA">
        <w:rPr>
          <w:rFonts w:ascii="Times New Roman" w:hAnsi="Times New Roman" w:cs="Times New Roman"/>
          <w:sz w:val="28"/>
          <w:szCs w:val="28"/>
        </w:rPr>
        <w:t xml:space="preserve">.) 2015 </w:t>
      </w:r>
      <w:proofErr w:type="spellStart"/>
      <w:r w:rsidRPr="00373CDA">
        <w:rPr>
          <w:rFonts w:ascii="Times New Roman" w:hAnsi="Times New Roman" w:cs="Times New Roman"/>
          <w:sz w:val="28"/>
          <w:szCs w:val="28"/>
        </w:rPr>
        <w:t>Файзраханов</w:t>
      </w:r>
      <w:proofErr w:type="spellEnd"/>
      <w:r w:rsidRPr="00373CDA">
        <w:rPr>
          <w:rFonts w:ascii="Times New Roman" w:hAnsi="Times New Roman" w:cs="Times New Roman"/>
          <w:sz w:val="28"/>
          <w:szCs w:val="28"/>
        </w:rPr>
        <w:t xml:space="preserve"> Д.И.,</w:t>
      </w:r>
      <w:proofErr w:type="spellStart"/>
      <w:r w:rsidRPr="00373CDA">
        <w:rPr>
          <w:rFonts w:ascii="Times New Roman" w:hAnsi="Times New Roman" w:cs="Times New Roman"/>
          <w:sz w:val="28"/>
          <w:szCs w:val="28"/>
        </w:rPr>
        <w:t>Нежметдинова</w:t>
      </w:r>
      <w:proofErr w:type="spellEnd"/>
      <w:r w:rsidRPr="00373CDA">
        <w:rPr>
          <w:rFonts w:ascii="Times New Roman" w:hAnsi="Times New Roman" w:cs="Times New Roman"/>
          <w:sz w:val="28"/>
          <w:szCs w:val="28"/>
        </w:rPr>
        <w:t xml:space="preserve"> </w:t>
      </w:r>
      <w:proofErr w:type="spellStart"/>
      <w:r w:rsidRPr="00373CDA">
        <w:rPr>
          <w:rFonts w:ascii="Times New Roman" w:hAnsi="Times New Roman" w:cs="Times New Roman"/>
          <w:sz w:val="28"/>
          <w:szCs w:val="28"/>
        </w:rPr>
        <w:t>Ф.Т.,Валиев</w:t>
      </w:r>
      <w:proofErr w:type="spellEnd"/>
      <w:r w:rsidRPr="00373CDA">
        <w:rPr>
          <w:rFonts w:ascii="Times New Roman" w:hAnsi="Times New Roman" w:cs="Times New Roman"/>
          <w:sz w:val="28"/>
          <w:szCs w:val="28"/>
        </w:rPr>
        <w:t xml:space="preserve"> А.Р., </w:t>
      </w:r>
      <w:proofErr w:type="spellStart"/>
      <w:r w:rsidRPr="00373CDA">
        <w:rPr>
          <w:rFonts w:ascii="Times New Roman" w:hAnsi="Times New Roman" w:cs="Times New Roman"/>
          <w:sz w:val="28"/>
          <w:szCs w:val="28"/>
        </w:rPr>
        <w:t>Шагивалиев</w:t>
      </w:r>
      <w:proofErr w:type="spellEnd"/>
      <w:r w:rsidRPr="00373CDA">
        <w:rPr>
          <w:rFonts w:ascii="Times New Roman" w:hAnsi="Times New Roman" w:cs="Times New Roman"/>
          <w:sz w:val="28"/>
          <w:szCs w:val="28"/>
        </w:rPr>
        <w:t xml:space="preserve"> Л.Р. Кластерный подход к аграрному профессиональному образованию в Республике Татарстан 500 с.109-118 Санкт-Петербургский ГАУ; 2015 под редакцией </w:t>
      </w:r>
      <w:proofErr w:type="spellStart"/>
      <w:r w:rsidRPr="00373CDA">
        <w:rPr>
          <w:rFonts w:ascii="Times New Roman" w:hAnsi="Times New Roman" w:cs="Times New Roman"/>
          <w:sz w:val="28"/>
          <w:szCs w:val="28"/>
        </w:rPr>
        <w:t>Файзрахманова</w:t>
      </w:r>
      <w:proofErr w:type="spellEnd"/>
      <w:r w:rsidRPr="00373CDA">
        <w:rPr>
          <w:rFonts w:ascii="Times New Roman" w:hAnsi="Times New Roman" w:cs="Times New Roman"/>
          <w:sz w:val="28"/>
          <w:szCs w:val="28"/>
        </w:rPr>
        <w:t xml:space="preserve"> Д.И. Память грозных лет священна 1941-1945 320 261с. Казанский ГАУ; 2015 </w:t>
      </w:r>
      <w:proofErr w:type="spellStart"/>
      <w:r w:rsidRPr="00373CDA">
        <w:rPr>
          <w:rFonts w:ascii="Times New Roman" w:hAnsi="Times New Roman" w:cs="Times New Roman"/>
          <w:sz w:val="28"/>
          <w:szCs w:val="28"/>
        </w:rPr>
        <w:t>Файзрахманов</w:t>
      </w:r>
      <w:proofErr w:type="spellEnd"/>
      <w:r w:rsidRPr="00373CDA">
        <w:rPr>
          <w:rFonts w:ascii="Times New Roman" w:hAnsi="Times New Roman" w:cs="Times New Roman"/>
          <w:sz w:val="28"/>
          <w:szCs w:val="28"/>
        </w:rPr>
        <w:t xml:space="preserve"> Д.И.,</w:t>
      </w:r>
      <w:proofErr w:type="spellStart"/>
      <w:r w:rsidRPr="00373CDA">
        <w:rPr>
          <w:rFonts w:ascii="Times New Roman" w:hAnsi="Times New Roman" w:cs="Times New Roman"/>
          <w:sz w:val="28"/>
          <w:szCs w:val="28"/>
        </w:rPr>
        <w:t>Мухаметгалиев</w:t>
      </w:r>
      <w:proofErr w:type="spellEnd"/>
      <w:r w:rsidRPr="00373CDA">
        <w:rPr>
          <w:rFonts w:ascii="Times New Roman" w:hAnsi="Times New Roman" w:cs="Times New Roman"/>
          <w:sz w:val="28"/>
          <w:szCs w:val="28"/>
        </w:rPr>
        <w:t xml:space="preserve"> </w:t>
      </w:r>
      <w:proofErr w:type="spellStart"/>
      <w:r w:rsidRPr="00373CDA">
        <w:rPr>
          <w:rFonts w:ascii="Times New Roman" w:hAnsi="Times New Roman" w:cs="Times New Roman"/>
          <w:sz w:val="28"/>
          <w:szCs w:val="28"/>
        </w:rPr>
        <w:t>Ф.Н.,Кириллова</w:t>
      </w:r>
      <w:proofErr w:type="spellEnd"/>
      <w:r w:rsidRPr="00373CDA">
        <w:rPr>
          <w:rFonts w:ascii="Times New Roman" w:hAnsi="Times New Roman" w:cs="Times New Roman"/>
          <w:sz w:val="28"/>
          <w:szCs w:val="28"/>
        </w:rPr>
        <w:t xml:space="preserve"> О.В.,</w:t>
      </w:r>
      <w:proofErr w:type="spellStart"/>
      <w:r w:rsidRPr="00373CDA">
        <w:rPr>
          <w:rFonts w:ascii="Times New Roman" w:hAnsi="Times New Roman" w:cs="Times New Roman"/>
          <w:sz w:val="28"/>
          <w:szCs w:val="28"/>
        </w:rPr>
        <w:t>Ситдикова</w:t>
      </w:r>
      <w:proofErr w:type="spellEnd"/>
      <w:r w:rsidRPr="00373CDA">
        <w:rPr>
          <w:rFonts w:ascii="Times New Roman" w:hAnsi="Times New Roman" w:cs="Times New Roman"/>
          <w:sz w:val="28"/>
          <w:szCs w:val="28"/>
        </w:rPr>
        <w:t xml:space="preserve"> Л.Ф. Формы и механизмы поддержки устойчивого развития сельского хозяйства в условиях ВТО 1000 310с. Казанский ГАУ.</w:t>
      </w:r>
    </w:p>
    <w:p w:rsidR="00373CDA" w:rsidRPr="00373CDA" w:rsidRDefault="00373CDA" w:rsidP="00373CDA">
      <w:pPr>
        <w:spacing w:after="0" w:line="360" w:lineRule="auto"/>
        <w:ind w:firstLine="709"/>
        <w:jc w:val="both"/>
        <w:rPr>
          <w:rFonts w:ascii="Times New Roman" w:hAnsi="Times New Roman" w:cs="Times New Roman"/>
          <w:sz w:val="28"/>
          <w:szCs w:val="28"/>
        </w:rPr>
      </w:pPr>
      <w:r w:rsidRPr="00373CDA">
        <w:rPr>
          <w:rFonts w:ascii="Times New Roman" w:hAnsi="Times New Roman" w:cs="Times New Roman"/>
          <w:sz w:val="28"/>
          <w:szCs w:val="28"/>
        </w:rPr>
        <w:t>Профессорско-преподавательский состав принимает активное участие в разработке научных концепций и внедрению прогрессивных форм управления сельскохозяйственным производством. Принимают участие в разработке систем ведения сельского хозяйства.</w:t>
      </w:r>
    </w:p>
    <w:p w:rsidR="00373CDA" w:rsidRDefault="00373CDA" w:rsidP="00373CDA">
      <w:pPr>
        <w:spacing w:after="0" w:line="360" w:lineRule="auto"/>
        <w:ind w:firstLine="709"/>
        <w:jc w:val="both"/>
        <w:rPr>
          <w:rFonts w:ascii="Times New Roman" w:hAnsi="Times New Roman" w:cs="Times New Roman"/>
          <w:sz w:val="28"/>
          <w:szCs w:val="28"/>
        </w:rPr>
      </w:pPr>
      <w:r w:rsidRPr="00373CDA">
        <w:rPr>
          <w:rFonts w:ascii="Times New Roman" w:hAnsi="Times New Roman" w:cs="Times New Roman"/>
          <w:sz w:val="28"/>
          <w:szCs w:val="28"/>
        </w:rPr>
        <w:t xml:space="preserve">Кафедра «Управление сельскохозяйственным производством» является выпускающей кафедрой. Большое внимание уделяется организации научно-исследовательской работы студентов (НИРС). В кружке СНО занимаются 50 студентов, в последствии которые готовят и защищают выпускные </w:t>
      </w:r>
      <w:proofErr w:type="spellStart"/>
      <w:r w:rsidRPr="00373CDA">
        <w:rPr>
          <w:rFonts w:ascii="Times New Roman" w:hAnsi="Times New Roman" w:cs="Times New Roman"/>
          <w:sz w:val="28"/>
          <w:szCs w:val="28"/>
        </w:rPr>
        <w:t>квалификациогнные</w:t>
      </w:r>
      <w:proofErr w:type="spellEnd"/>
      <w:r w:rsidRPr="00373CDA">
        <w:rPr>
          <w:rFonts w:ascii="Times New Roman" w:hAnsi="Times New Roman" w:cs="Times New Roman"/>
          <w:sz w:val="28"/>
          <w:szCs w:val="28"/>
        </w:rPr>
        <w:t xml:space="preserve"> работы под руководством преподавателей </w:t>
      </w:r>
      <w:proofErr w:type="gramStart"/>
      <w:r w:rsidRPr="00373CDA">
        <w:rPr>
          <w:rFonts w:ascii="Times New Roman" w:hAnsi="Times New Roman" w:cs="Times New Roman"/>
          <w:sz w:val="28"/>
          <w:szCs w:val="28"/>
        </w:rPr>
        <w:t>кафедры  «</w:t>
      </w:r>
      <w:proofErr w:type="gramEnd"/>
      <w:r w:rsidRPr="00373CDA">
        <w:rPr>
          <w:rFonts w:ascii="Times New Roman" w:hAnsi="Times New Roman" w:cs="Times New Roman"/>
          <w:sz w:val="28"/>
          <w:szCs w:val="28"/>
        </w:rPr>
        <w:t>Управление сельскохозяйственным производством».</w:t>
      </w:r>
    </w:p>
    <w:p w:rsidR="007851C3" w:rsidRDefault="007851C3" w:rsidP="007851C3">
      <w:pPr>
        <w:spacing w:after="0" w:line="360" w:lineRule="auto"/>
        <w:ind w:firstLine="709"/>
        <w:jc w:val="both"/>
        <w:rPr>
          <w:rFonts w:ascii="Times New Roman" w:hAnsi="Times New Roman" w:cs="Times New Roman"/>
          <w:sz w:val="28"/>
          <w:szCs w:val="28"/>
        </w:rPr>
      </w:pPr>
      <w:r w:rsidRPr="007851C3">
        <w:rPr>
          <w:rFonts w:ascii="Times New Roman" w:hAnsi="Times New Roman" w:cs="Times New Roman"/>
          <w:sz w:val="28"/>
          <w:szCs w:val="28"/>
        </w:rPr>
        <w:t xml:space="preserve">Учебный план – это официальный документ, который устанавливает продолжительность и глубину изучения каждой дисциплины в рамках конкретной образовательной программы (специальности). Фактически, учебный план – это детализация образовательной программы с указанием количества лекций, изучаемых дисциплин и тем, заданий, практикумов, с уточнением письменных проектов: лабораторные, курсовые, самостоятельные </w:t>
      </w:r>
      <w:r>
        <w:rPr>
          <w:rFonts w:ascii="Times New Roman" w:hAnsi="Times New Roman" w:cs="Times New Roman"/>
          <w:sz w:val="28"/>
          <w:szCs w:val="28"/>
        </w:rPr>
        <w:t>работы, зачеты и экзамены и пр.</w:t>
      </w:r>
    </w:p>
    <w:p w:rsidR="00373CDA" w:rsidRDefault="00373CDA" w:rsidP="00B1504C">
      <w:pPr>
        <w:spacing w:after="0" w:line="360" w:lineRule="auto"/>
        <w:ind w:left="709"/>
        <w:jc w:val="both"/>
        <w:rPr>
          <w:rFonts w:ascii="Times New Roman" w:hAnsi="Times New Roman" w:cs="Times New Roman"/>
          <w:sz w:val="28"/>
          <w:szCs w:val="28"/>
        </w:rPr>
      </w:pPr>
    </w:p>
    <w:p w:rsidR="00373CDA" w:rsidRDefault="00373CDA" w:rsidP="00B1504C">
      <w:pPr>
        <w:spacing w:after="0" w:line="360" w:lineRule="auto"/>
        <w:ind w:left="709"/>
        <w:jc w:val="both"/>
        <w:rPr>
          <w:rFonts w:ascii="Times New Roman" w:hAnsi="Times New Roman" w:cs="Times New Roman"/>
          <w:sz w:val="28"/>
          <w:szCs w:val="28"/>
        </w:rPr>
      </w:pPr>
    </w:p>
    <w:p w:rsidR="007851C3" w:rsidRPr="00B1504C" w:rsidRDefault="007851C3" w:rsidP="00B1504C">
      <w:pPr>
        <w:spacing w:after="0" w:line="360" w:lineRule="auto"/>
        <w:ind w:left="709"/>
        <w:jc w:val="both"/>
        <w:rPr>
          <w:rFonts w:ascii="Times New Roman" w:hAnsi="Times New Roman" w:cs="Times New Roman"/>
          <w:sz w:val="28"/>
          <w:szCs w:val="28"/>
        </w:rPr>
      </w:pPr>
      <w:r w:rsidRPr="00B1504C">
        <w:rPr>
          <w:rFonts w:ascii="Times New Roman" w:hAnsi="Times New Roman" w:cs="Times New Roman"/>
          <w:sz w:val="28"/>
          <w:szCs w:val="28"/>
        </w:rPr>
        <w:lastRenderedPageBreak/>
        <w:t xml:space="preserve">Учебный план также будет демонстрировать: </w:t>
      </w:r>
    </w:p>
    <w:p w:rsidR="007851C3" w:rsidRPr="007851C3" w:rsidRDefault="007851C3" w:rsidP="007851C3">
      <w:pPr>
        <w:pStyle w:val="a9"/>
        <w:numPr>
          <w:ilvl w:val="0"/>
          <w:numId w:val="28"/>
        </w:numPr>
        <w:spacing w:after="0" w:line="360" w:lineRule="auto"/>
        <w:ind w:left="0" w:firstLine="709"/>
        <w:jc w:val="both"/>
        <w:rPr>
          <w:rFonts w:ascii="Times New Roman" w:hAnsi="Times New Roman" w:cs="Times New Roman"/>
          <w:sz w:val="28"/>
          <w:szCs w:val="28"/>
        </w:rPr>
      </w:pPr>
      <w:r w:rsidRPr="007851C3">
        <w:rPr>
          <w:rFonts w:ascii="Times New Roman" w:hAnsi="Times New Roman" w:cs="Times New Roman"/>
          <w:sz w:val="28"/>
          <w:szCs w:val="28"/>
        </w:rPr>
        <w:t xml:space="preserve">Последовательность погружения в профиль: какие дисциплины студент будет изучать и на каком курсе, в начале или конце семестра, сколько практик и каких видов он будет проходить; </w:t>
      </w:r>
    </w:p>
    <w:p w:rsidR="007851C3" w:rsidRPr="007851C3" w:rsidRDefault="007851C3" w:rsidP="007851C3">
      <w:pPr>
        <w:pStyle w:val="a9"/>
        <w:numPr>
          <w:ilvl w:val="0"/>
          <w:numId w:val="28"/>
        </w:numPr>
        <w:spacing w:after="0" w:line="360" w:lineRule="auto"/>
        <w:ind w:left="0" w:firstLine="709"/>
        <w:jc w:val="both"/>
        <w:rPr>
          <w:rFonts w:ascii="Times New Roman" w:hAnsi="Times New Roman" w:cs="Times New Roman"/>
          <w:sz w:val="28"/>
          <w:szCs w:val="28"/>
        </w:rPr>
      </w:pPr>
      <w:r w:rsidRPr="007851C3">
        <w:rPr>
          <w:rFonts w:ascii="Times New Roman" w:hAnsi="Times New Roman" w:cs="Times New Roman"/>
          <w:sz w:val="28"/>
          <w:szCs w:val="28"/>
        </w:rPr>
        <w:t xml:space="preserve">Виды проводимых исследований и их частота; </w:t>
      </w:r>
    </w:p>
    <w:p w:rsidR="007851C3" w:rsidRPr="007851C3" w:rsidRDefault="007851C3" w:rsidP="007851C3">
      <w:pPr>
        <w:pStyle w:val="a9"/>
        <w:numPr>
          <w:ilvl w:val="0"/>
          <w:numId w:val="28"/>
        </w:numPr>
        <w:spacing w:after="0" w:line="360" w:lineRule="auto"/>
        <w:ind w:left="0" w:firstLine="709"/>
        <w:jc w:val="both"/>
        <w:rPr>
          <w:rFonts w:ascii="Times New Roman" w:hAnsi="Times New Roman" w:cs="Times New Roman"/>
          <w:sz w:val="28"/>
          <w:szCs w:val="28"/>
        </w:rPr>
      </w:pPr>
      <w:r w:rsidRPr="007851C3">
        <w:rPr>
          <w:rFonts w:ascii="Times New Roman" w:hAnsi="Times New Roman" w:cs="Times New Roman"/>
          <w:sz w:val="28"/>
          <w:szCs w:val="28"/>
        </w:rPr>
        <w:t xml:space="preserve">Характер осваиваемой профессии. </w:t>
      </w:r>
    </w:p>
    <w:p w:rsidR="007851C3" w:rsidRPr="007851C3" w:rsidRDefault="007851C3" w:rsidP="007851C3">
      <w:pPr>
        <w:spacing w:after="0" w:line="360" w:lineRule="auto"/>
        <w:ind w:firstLine="709"/>
        <w:jc w:val="both"/>
        <w:rPr>
          <w:rFonts w:ascii="Times New Roman" w:hAnsi="Times New Roman" w:cs="Times New Roman"/>
          <w:sz w:val="28"/>
          <w:szCs w:val="28"/>
        </w:rPr>
      </w:pPr>
      <w:r w:rsidRPr="007851C3">
        <w:rPr>
          <w:rFonts w:ascii="Times New Roman" w:hAnsi="Times New Roman" w:cs="Times New Roman"/>
          <w:sz w:val="28"/>
          <w:szCs w:val="28"/>
        </w:rPr>
        <w:t>В частности, экономист может заниматься анализом ситуации или учетом ценностей и благ, контролем над операциями и координацией действий и пр.; Потенциальные сложности в процессе изучения. Данный постулат будет зависеть от базовых знаний абитуриента и его предрасположенностей, качеств и пр.</w:t>
      </w:r>
    </w:p>
    <w:p w:rsidR="006B5D7E" w:rsidRDefault="006B5D7E" w:rsidP="00C56CE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Учебный план группы Б321-04 состоит из титульного листа, календарного графика, плана академических часов, который разделен по курсам и сводная часть.</w:t>
      </w:r>
    </w:p>
    <w:p w:rsidR="006B5D7E" w:rsidRDefault="007E154B" w:rsidP="007851C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w:t>
      </w:r>
      <w:r w:rsidR="00941339">
        <w:rPr>
          <w:rFonts w:ascii="Times New Roman" w:hAnsi="Times New Roman" w:cs="Times New Roman"/>
          <w:sz w:val="28"/>
          <w:szCs w:val="28"/>
        </w:rPr>
        <w:t>учебному плану</w:t>
      </w:r>
      <w:r>
        <w:rPr>
          <w:rFonts w:ascii="Times New Roman" w:hAnsi="Times New Roman" w:cs="Times New Roman"/>
          <w:sz w:val="28"/>
          <w:szCs w:val="28"/>
        </w:rPr>
        <w:t xml:space="preserve">, обучение в университете для группы Б321-04 будет длится </w:t>
      </w:r>
      <w:r w:rsidR="00C56CEB">
        <w:rPr>
          <w:rFonts w:ascii="Times New Roman" w:hAnsi="Times New Roman" w:cs="Times New Roman"/>
          <w:sz w:val="28"/>
          <w:szCs w:val="28"/>
        </w:rPr>
        <w:t>4 курса или 8 семестров</w:t>
      </w:r>
      <w:r>
        <w:rPr>
          <w:rFonts w:ascii="Times New Roman" w:hAnsi="Times New Roman" w:cs="Times New Roman"/>
          <w:sz w:val="28"/>
          <w:szCs w:val="28"/>
        </w:rPr>
        <w:t xml:space="preserve">. Больше всего времени для теоретического обучения выделяются на 1 и 2 курсе. </w:t>
      </w:r>
      <w:r w:rsidR="00C56CEB">
        <w:rPr>
          <w:rFonts w:ascii="Times New Roman" w:hAnsi="Times New Roman" w:cs="Times New Roman"/>
          <w:sz w:val="28"/>
          <w:szCs w:val="28"/>
        </w:rPr>
        <w:t>Н</w:t>
      </w:r>
      <w:r>
        <w:rPr>
          <w:rFonts w:ascii="Times New Roman" w:hAnsi="Times New Roman" w:cs="Times New Roman"/>
          <w:sz w:val="28"/>
          <w:szCs w:val="28"/>
        </w:rPr>
        <w:t xml:space="preserve">а 2 и 4 курсах студенты будут проходить производственную практику. На 4 курсе присутствует преддипломная практика.  </w:t>
      </w:r>
    </w:p>
    <w:p w:rsidR="007E154B" w:rsidRDefault="007851C3" w:rsidP="007851C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учебному плану, н</w:t>
      </w:r>
      <w:r w:rsidR="00853757">
        <w:rPr>
          <w:rFonts w:ascii="Times New Roman" w:hAnsi="Times New Roman" w:cs="Times New Roman"/>
          <w:sz w:val="28"/>
          <w:szCs w:val="28"/>
        </w:rPr>
        <w:t>а 1 курсе студенты проходят общеобраз</w:t>
      </w:r>
      <w:r w:rsidR="00076C69">
        <w:rPr>
          <w:rFonts w:ascii="Times New Roman" w:hAnsi="Times New Roman" w:cs="Times New Roman"/>
          <w:sz w:val="28"/>
          <w:szCs w:val="28"/>
        </w:rPr>
        <w:t>овательные дисциплины (таблица 1</w:t>
      </w:r>
      <w:r w:rsidR="00853757">
        <w:rPr>
          <w:rFonts w:ascii="Times New Roman" w:hAnsi="Times New Roman" w:cs="Times New Roman"/>
          <w:sz w:val="28"/>
          <w:szCs w:val="28"/>
        </w:rPr>
        <w:t>).</w:t>
      </w:r>
    </w:p>
    <w:p w:rsidR="00853757" w:rsidRDefault="00076C69" w:rsidP="00076C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Таблица 1</w:t>
      </w:r>
      <w:r w:rsidR="00853757">
        <w:rPr>
          <w:rFonts w:ascii="Times New Roman" w:hAnsi="Times New Roman" w:cs="Times New Roman"/>
          <w:sz w:val="28"/>
          <w:szCs w:val="28"/>
        </w:rPr>
        <w:t xml:space="preserve"> – дисциплины и модули 1 курса Казанского ГАУ</w:t>
      </w:r>
    </w:p>
    <w:tbl>
      <w:tblPr>
        <w:tblStyle w:val="-25"/>
        <w:tblW w:w="9067" w:type="dxa"/>
        <w:tblLook w:val="04A0" w:firstRow="1" w:lastRow="0" w:firstColumn="1" w:lastColumn="0" w:noHBand="0" w:noVBand="1"/>
      </w:tblPr>
      <w:tblGrid>
        <w:gridCol w:w="456"/>
        <w:gridCol w:w="1014"/>
        <w:gridCol w:w="7597"/>
      </w:tblGrid>
      <w:tr w:rsidR="00853757" w:rsidRPr="00853757" w:rsidTr="00076C69">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9067" w:type="dxa"/>
            <w:gridSpan w:val="3"/>
            <w:tcBorders>
              <w:bottom w:val="single" w:sz="4" w:space="0" w:color="auto"/>
            </w:tcBorders>
            <w:noWrap/>
            <w:hideMark/>
          </w:tcPr>
          <w:p w:rsidR="00853757" w:rsidRPr="00853757" w:rsidRDefault="00853757" w:rsidP="00853757">
            <w:pPr>
              <w:rPr>
                <w:rFonts w:ascii="Times New Roman" w:eastAsia="Times New Roman" w:hAnsi="Times New Roman" w:cs="Times New Roman"/>
                <w:b w:val="0"/>
                <w:bCs w:val="0"/>
                <w:color w:val="000000"/>
                <w:sz w:val="24"/>
                <w:szCs w:val="24"/>
                <w:lang w:eastAsia="ru-RU"/>
              </w:rPr>
            </w:pPr>
            <w:r w:rsidRPr="00853757">
              <w:rPr>
                <w:rFonts w:ascii="Times New Roman" w:eastAsia="Times New Roman" w:hAnsi="Times New Roman" w:cs="Times New Roman"/>
                <w:b w:val="0"/>
                <w:bCs w:val="0"/>
                <w:color w:val="000000"/>
                <w:sz w:val="24"/>
                <w:szCs w:val="24"/>
                <w:lang w:eastAsia="ru-RU"/>
              </w:rPr>
              <w:t>ДИСЦИПЛИНЫ (МОДУЛИ)</w:t>
            </w:r>
          </w:p>
        </w:tc>
      </w:tr>
      <w:tr w:rsidR="00853757" w:rsidRPr="00853757" w:rsidTr="00076C69">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456" w:type="dxa"/>
            <w:tcBorders>
              <w:top w:val="single" w:sz="4" w:space="0" w:color="auto"/>
              <w:left w:val="single" w:sz="4" w:space="0" w:color="auto"/>
              <w:bottom w:val="single" w:sz="4" w:space="0" w:color="auto"/>
              <w:right w:val="single" w:sz="4" w:space="0" w:color="auto"/>
            </w:tcBorders>
            <w:noWrap/>
            <w:hideMark/>
          </w:tcPr>
          <w:p w:rsidR="00853757" w:rsidRPr="00853757" w:rsidRDefault="00853757" w:rsidP="00853757">
            <w:pPr>
              <w:jc w:val="center"/>
              <w:rPr>
                <w:rFonts w:ascii="Times New Roman" w:eastAsia="Times New Roman" w:hAnsi="Times New Roman" w:cs="Times New Roman"/>
                <w:color w:val="000000"/>
                <w:sz w:val="24"/>
                <w:szCs w:val="24"/>
                <w:lang w:eastAsia="ru-RU"/>
              </w:rPr>
            </w:pPr>
            <w:r w:rsidRPr="00853757">
              <w:rPr>
                <w:rFonts w:ascii="Times New Roman" w:eastAsia="Times New Roman" w:hAnsi="Times New Roman" w:cs="Times New Roman"/>
                <w:color w:val="000000"/>
                <w:sz w:val="24"/>
                <w:szCs w:val="24"/>
                <w:lang w:eastAsia="ru-RU"/>
              </w:rPr>
              <w:t>1</w:t>
            </w:r>
          </w:p>
        </w:tc>
        <w:tc>
          <w:tcPr>
            <w:tcW w:w="1014" w:type="dxa"/>
            <w:tcBorders>
              <w:top w:val="single" w:sz="4" w:space="0" w:color="auto"/>
              <w:left w:val="single" w:sz="4" w:space="0" w:color="auto"/>
              <w:bottom w:val="single" w:sz="4" w:space="0" w:color="auto"/>
              <w:right w:val="single" w:sz="4" w:space="0" w:color="auto"/>
            </w:tcBorders>
            <w:noWrap/>
            <w:hideMark/>
          </w:tcPr>
          <w:p w:rsidR="00853757" w:rsidRPr="00853757" w:rsidRDefault="00853757" w:rsidP="0085375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757">
              <w:rPr>
                <w:rFonts w:ascii="Times New Roman" w:eastAsia="Times New Roman" w:hAnsi="Times New Roman" w:cs="Times New Roman"/>
                <w:color w:val="000000"/>
                <w:sz w:val="24"/>
                <w:szCs w:val="24"/>
                <w:lang w:eastAsia="ru-RU"/>
              </w:rPr>
              <w:t>Б1.О.01</w:t>
            </w:r>
          </w:p>
        </w:tc>
        <w:tc>
          <w:tcPr>
            <w:tcW w:w="7597" w:type="dxa"/>
            <w:tcBorders>
              <w:top w:val="single" w:sz="4" w:space="0" w:color="auto"/>
              <w:left w:val="single" w:sz="4" w:space="0" w:color="auto"/>
              <w:bottom w:val="single" w:sz="4" w:space="0" w:color="auto"/>
              <w:right w:val="single" w:sz="4" w:space="0" w:color="auto"/>
            </w:tcBorders>
            <w:hideMark/>
          </w:tcPr>
          <w:p w:rsidR="00853757" w:rsidRPr="00853757" w:rsidRDefault="00853757" w:rsidP="0085375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757">
              <w:rPr>
                <w:rFonts w:ascii="Times New Roman" w:eastAsia="Times New Roman" w:hAnsi="Times New Roman" w:cs="Times New Roman"/>
                <w:color w:val="000000"/>
                <w:sz w:val="24"/>
                <w:szCs w:val="24"/>
                <w:lang w:eastAsia="ru-RU"/>
              </w:rPr>
              <w:t>История (история России, всеобщая история)</w:t>
            </w:r>
          </w:p>
        </w:tc>
      </w:tr>
      <w:tr w:rsidR="00853757" w:rsidRPr="00853757" w:rsidTr="00076C69">
        <w:trPr>
          <w:trHeight w:val="315"/>
        </w:trPr>
        <w:tc>
          <w:tcPr>
            <w:cnfStyle w:val="001000000000" w:firstRow="0" w:lastRow="0" w:firstColumn="1" w:lastColumn="0" w:oddVBand="0" w:evenVBand="0" w:oddHBand="0" w:evenHBand="0" w:firstRowFirstColumn="0" w:firstRowLastColumn="0" w:lastRowFirstColumn="0" w:lastRowLastColumn="0"/>
            <w:tcW w:w="456" w:type="dxa"/>
            <w:tcBorders>
              <w:top w:val="single" w:sz="4" w:space="0" w:color="auto"/>
              <w:left w:val="single" w:sz="4" w:space="0" w:color="auto"/>
              <w:bottom w:val="single" w:sz="4" w:space="0" w:color="auto"/>
              <w:right w:val="single" w:sz="4" w:space="0" w:color="auto"/>
            </w:tcBorders>
            <w:noWrap/>
            <w:hideMark/>
          </w:tcPr>
          <w:p w:rsidR="00853757" w:rsidRPr="00853757" w:rsidRDefault="00853757" w:rsidP="00853757">
            <w:pPr>
              <w:jc w:val="center"/>
              <w:rPr>
                <w:rFonts w:ascii="Times New Roman" w:eastAsia="Times New Roman" w:hAnsi="Times New Roman" w:cs="Times New Roman"/>
                <w:color w:val="000000"/>
                <w:sz w:val="24"/>
                <w:szCs w:val="24"/>
                <w:lang w:eastAsia="ru-RU"/>
              </w:rPr>
            </w:pPr>
            <w:r w:rsidRPr="00853757">
              <w:rPr>
                <w:rFonts w:ascii="Times New Roman" w:eastAsia="Times New Roman" w:hAnsi="Times New Roman" w:cs="Times New Roman"/>
                <w:color w:val="000000"/>
                <w:sz w:val="24"/>
                <w:szCs w:val="24"/>
                <w:lang w:eastAsia="ru-RU"/>
              </w:rPr>
              <w:t>2</w:t>
            </w:r>
          </w:p>
        </w:tc>
        <w:tc>
          <w:tcPr>
            <w:tcW w:w="1014" w:type="dxa"/>
            <w:tcBorders>
              <w:top w:val="single" w:sz="4" w:space="0" w:color="auto"/>
              <w:left w:val="single" w:sz="4" w:space="0" w:color="auto"/>
              <w:bottom w:val="single" w:sz="4" w:space="0" w:color="auto"/>
              <w:right w:val="single" w:sz="4" w:space="0" w:color="auto"/>
            </w:tcBorders>
            <w:noWrap/>
            <w:hideMark/>
          </w:tcPr>
          <w:p w:rsidR="00853757" w:rsidRPr="00853757" w:rsidRDefault="00853757" w:rsidP="008537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757">
              <w:rPr>
                <w:rFonts w:ascii="Times New Roman" w:eastAsia="Times New Roman" w:hAnsi="Times New Roman" w:cs="Times New Roman"/>
                <w:color w:val="000000"/>
                <w:sz w:val="24"/>
                <w:szCs w:val="24"/>
                <w:lang w:eastAsia="ru-RU"/>
              </w:rPr>
              <w:t>Б1.О.03</w:t>
            </w:r>
          </w:p>
        </w:tc>
        <w:tc>
          <w:tcPr>
            <w:tcW w:w="7597" w:type="dxa"/>
            <w:tcBorders>
              <w:top w:val="single" w:sz="4" w:space="0" w:color="auto"/>
              <w:left w:val="single" w:sz="4" w:space="0" w:color="auto"/>
              <w:bottom w:val="single" w:sz="4" w:space="0" w:color="auto"/>
              <w:right w:val="single" w:sz="4" w:space="0" w:color="auto"/>
            </w:tcBorders>
            <w:hideMark/>
          </w:tcPr>
          <w:p w:rsidR="00853757" w:rsidRPr="00853757" w:rsidRDefault="00853757" w:rsidP="008537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757">
              <w:rPr>
                <w:rFonts w:ascii="Times New Roman" w:eastAsia="Times New Roman" w:hAnsi="Times New Roman" w:cs="Times New Roman"/>
                <w:color w:val="000000"/>
                <w:sz w:val="24"/>
                <w:szCs w:val="24"/>
                <w:lang w:eastAsia="ru-RU"/>
              </w:rPr>
              <w:t>Иностранный язык</w:t>
            </w:r>
          </w:p>
        </w:tc>
      </w:tr>
      <w:tr w:rsidR="00853757" w:rsidRPr="00853757" w:rsidTr="00076C6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56" w:type="dxa"/>
            <w:tcBorders>
              <w:top w:val="single" w:sz="4" w:space="0" w:color="auto"/>
              <w:left w:val="single" w:sz="4" w:space="0" w:color="auto"/>
              <w:bottom w:val="single" w:sz="4" w:space="0" w:color="auto"/>
              <w:right w:val="single" w:sz="4" w:space="0" w:color="auto"/>
            </w:tcBorders>
            <w:noWrap/>
            <w:hideMark/>
          </w:tcPr>
          <w:p w:rsidR="00853757" w:rsidRPr="00853757" w:rsidRDefault="00853757" w:rsidP="00853757">
            <w:pPr>
              <w:jc w:val="center"/>
              <w:rPr>
                <w:rFonts w:ascii="Times New Roman" w:eastAsia="Times New Roman" w:hAnsi="Times New Roman" w:cs="Times New Roman"/>
                <w:color w:val="000000"/>
                <w:sz w:val="24"/>
                <w:szCs w:val="24"/>
                <w:lang w:eastAsia="ru-RU"/>
              </w:rPr>
            </w:pPr>
            <w:r w:rsidRPr="00853757">
              <w:rPr>
                <w:rFonts w:ascii="Times New Roman" w:eastAsia="Times New Roman" w:hAnsi="Times New Roman" w:cs="Times New Roman"/>
                <w:color w:val="000000"/>
                <w:sz w:val="24"/>
                <w:szCs w:val="24"/>
                <w:lang w:eastAsia="ru-RU"/>
              </w:rPr>
              <w:t>3</w:t>
            </w:r>
          </w:p>
        </w:tc>
        <w:tc>
          <w:tcPr>
            <w:tcW w:w="1014" w:type="dxa"/>
            <w:tcBorders>
              <w:top w:val="single" w:sz="4" w:space="0" w:color="auto"/>
              <w:left w:val="single" w:sz="4" w:space="0" w:color="auto"/>
              <w:bottom w:val="single" w:sz="4" w:space="0" w:color="auto"/>
              <w:right w:val="single" w:sz="4" w:space="0" w:color="auto"/>
            </w:tcBorders>
            <w:noWrap/>
            <w:hideMark/>
          </w:tcPr>
          <w:p w:rsidR="00853757" w:rsidRPr="00853757" w:rsidRDefault="00853757" w:rsidP="0085375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757">
              <w:rPr>
                <w:rFonts w:ascii="Times New Roman" w:eastAsia="Times New Roman" w:hAnsi="Times New Roman" w:cs="Times New Roman"/>
                <w:color w:val="000000"/>
                <w:sz w:val="24"/>
                <w:szCs w:val="24"/>
                <w:lang w:eastAsia="ru-RU"/>
              </w:rPr>
              <w:t>Б1.О.05</w:t>
            </w:r>
          </w:p>
        </w:tc>
        <w:tc>
          <w:tcPr>
            <w:tcW w:w="7597" w:type="dxa"/>
            <w:tcBorders>
              <w:top w:val="single" w:sz="4" w:space="0" w:color="auto"/>
              <w:left w:val="single" w:sz="4" w:space="0" w:color="auto"/>
              <w:bottom w:val="single" w:sz="4" w:space="0" w:color="auto"/>
              <w:right w:val="single" w:sz="4" w:space="0" w:color="auto"/>
            </w:tcBorders>
            <w:hideMark/>
          </w:tcPr>
          <w:p w:rsidR="00853757" w:rsidRPr="00853757" w:rsidRDefault="00853757" w:rsidP="0085375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757">
              <w:rPr>
                <w:rFonts w:ascii="Times New Roman" w:eastAsia="Times New Roman" w:hAnsi="Times New Roman" w:cs="Times New Roman"/>
                <w:color w:val="000000"/>
                <w:sz w:val="24"/>
                <w:szCs w:val="24"/>
                <w:lang w:eastAsia="ru-RU"/>
              </w:rPr>
              <w:t>Математика</w:t>
            </w:r>
          </w:p>
        </w:tc>
      </w:tr>
      <w:tr w:rsidR="00853757" w:rsidRPr="00853757" w:rsidTr="00076C69">
        <w:trPr>
          <w:trHeight w:val="315"/>
        </w:trPr>
        <w:tc>
          <w:tcPr>
            <w:cnfStyle w:val="001000000000" w:firstRow="0" w:lastRow="0" w:firstColumn="1" w:lastColumn="0" w:oddVBand="0" w:evenVBand="0" w:oddHBand="0" w:evenHBand="0" w:firstRowFirstColumn="0" w:firstRowLastColumn="0" w:lastRowFirstColumn="0" w:lastRowLastColumn="0"/>
            <w:tcW w:w="456" w:type="dxa"/>
            <w:tcBorders>
              <w:top w:val="single" w:sz="4" w:space="0" w:color="auto"/>
              <w:left w:val="single" w:sz="4" w:space="0" w:color="auto"/>
              <w:bottom w:val="single" w:sz="4" w:space="0" w:color="auto"/>
              <w:right w:val="single" w:sz="4" w:space="0" w:color="auto"/>
            </w:tcBorders>
            <w:noWrap/>
            <w:hideMark/>
          </w:tcPr>
          <w:p w:rsidR="00853757" w:rsidRPr="00853757" w:rsidRDefault="00853757" w:rsidP="00853757">
            <w:pPr>
              <w:jc w:val="center"/>
              <w:rPr>
                <w:rFonts w:ascii="Times New Roman" w:eastAsia="Times New Roman" w:hAnsi="Times New Roman" w:cs="Times New Roman"/>
                <w:color w:val="000000"/>
                <w:sz w:val="24"/>
                <w:szCs w:val="24"/>
                <w:lang w:eastAsia="ru-RU"/>
              </w:rPr>
            </w:pPr>
            <w:r w:rsidRPr="00853757">
              <w:rPr>
                <w:rFonts w:ascii="Times New Roman" w:eastAsia="Times New Roman" w:hAnsi="Times New Roman" w:cs="Times New Roman"/>
                <w:color w:val="000000"/>
                <w:sz w:val="24"/>
                <w:szCs w:val="24"/>
                <w:lang w:eastAsia="ru-RU"/>
              </w:rPr>
              <w:t>4</w:t>
            </w:r>
          </w:p>
        </w:tc>
        <w:tc>
          <w:tcPr>
            <w:tcW w:w="1014" w:type="dxa"/>
            <w:tcBorders>
              <w:top w:val="single" w:sz="4" w:space="0" w:color="auto"/>
              <w:left w:val="single" w:sz="4" w:space="0" w:color="auto"/>
              <w:bottom w:val="single" w:sz="4" w:space="0" w:color="auto"/>
              <w:right w:val="single" w:sz="4" w:space="0" w:color="auto"/>
            </w:tcBorders>
            <w:noWrap/>
            <w:hideMark/>
          </w:tcPr>
          <w:p w:rsidR="00853757" w:rsidRPr="00853757" w:rsidRDefault="00853757" w:rsidP="008537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757">
              <w:rPr>
                <w:rFonts w:ascii="Times New Roman" w:eastAsia="Times New Roman" w:hAnsi="Times New Roman" w:cs="Times New Roman"/>
                <w:color w:val="000000"/>
                <w:sz w:val="24"/>
                <w:szCs w:val="24"/>
                <w:lang w:eastAsia="ru-RU"/>
              </w:rPr>
              <w:t>Б1.О.06</w:t>
            </w:r>
          </w:p>
        </w:tc>
        <w:tc>
          <w:tcPr>
            <w:tcW w:w="7597" w:type="dxa"/>
            <w:tcBorders>
              <w:top w:val="single" w:sz="4" w:space="0" w:color="auto"/>
              <w:left w:val="single" w:sz="4" w:space="0" w:color="auto"/>
              <w:bottom w:val="single" w:sz="4" w:space="0" w:color="auto"/>
              <w:right w:val="single" w:sz="4" w:space="0" w:color="auto"/>
            </w:tcBorders>
            <w:hideMark/>
          </w:tcPr>
          <w:p w:rsidR="00853757" w:rsidRPr="00853757" w:rsidRDefault="00853757" w:rsidP="008537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757">
              <w:rPr>
                <w:rFonts w:ascii="Times New Roman" w:eastAsia="Times New Roman" w:hAnsi="Times New Roman" w:cs="Times New Roman"/>
                <w:color w:val="000000"/>
                <w:sz w:val="24"/>
                <w:szCs w:val="24"/>
                <w:lang w:eastAsia="ru-RU"/>
              </w:rPr>
              <w:t>Экономическая теория</w:t>
            </w:r>
          </w:p>
        </w:tc>
      </w:tr>
      <w:tr w:rsidR="00853757" w:rsidRPr="00853757" w:rsidTr="00076C6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56" w:type="dxa"/>
            <w:tcBorders>
              <w:top w:val="single" w:sz="4" w:space="0" w:color="auto"/>
              <w:left w:val="single" w:sz="4" w:space="0" w:color="auto"/>
              <w:bottom w:val="single" w:sz="4" w:space="0" w:color="auto"/>
              <w:right w:val="single" w:sz="4" w:space="0" w:color="auto"/>
            </w:tcBorders>
            <w:noWrap/>
            <w:hideMark/>
          </w:tcPr>
          <w:p w:rsidR="00853757" w:rsidRPr="00853757" w:rsidRDefault="00853757" w:rsidP="00853757">
            <w:pPr>
              <w:jc w:val="center"/>
              <w:rPr>
                <w:rFonts w:ascii="Times New Roman" w:eastAsia="Times New Roman" w:hAnsi="Times New Roman" w:cs="Times New Roman"/>
                <w:color w:val="000000"/>
                <w:sz w:val="24"/>
                <w:szCs w:val="24"/>
                <w:lang w:eastAsia="ru-RU"/>
              </w:rPr>
            </w:pPr>
            <w:r w:rsidRPr="00853757">
              <w:rPr>
                <w:rFonts w:ascii="Times New Roman" w:eastAsia="Times New Roman" w:hAnsi="Times New Roman" w:cs="Times New Roman"/>
                <w:color w:val="000000"/>
                <w:sz w:val="24"/>
                <w:szCs w:val="24"/>
                <w:lang w:eastAsia="ru-RU"/>
              </w:rPr>
              <w:t>5</w:t>
            </w:r>
          </w:p>
        </w:tc>
        <w:tc>
          <w:tcPr>
            <w:tcW w:w="1014" w:type="dxa"/>
            <w:tcBorders>
              <w:top w:val="single" w:sz="4" w:space="0" w:color="auto"/>
              <w:left w:val="single" w:sz="4" w:space="0" w:color="auto"/>
              <w:bottom w:val="single" w:sz="4" w:space="0" w:color="auto"/>
              <w:right w:val="single" w:sz="4" w:space="0" w:color="auto"/>
            </w:tcBorders>
            <w:noWrap/>
            <w:hideMark/>
          </w:tcPr>
          <w:p w:rsidR="00853757" w:rsidRPr="00853757" w:rsidRDefault="00853757" w:rsidP="0085375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757">
              <w:rPr>
                <w:rFonts w:ascii="Times New Roman" w:eastAsia="Times New Roman" w:hAnsi="Times New Roman" w:cs="Times New Roman"/>
                <w:color w:val="000000"/>
                <w:sz w:val="24"/>
                <w:szCs w:val="24"/>
                <w:lang w:eastAsia="ru-RU"/>
              </w:rPr>
              <w:t>Б1.О.07</w:t>
            </w:r>
          </w:p>
        </w:tc>
        <w:tc>
          <w:tcPr>
            <w:tcW w:w="7597" w:type="dxa"/>
            <w:tcBorders>
              <w:top w:val="single" w:sz="4" w:space="0" w:color="auto"/>
              <w:left w:val="single" w:sz="4" w:space="0" w:color="auto"/>
              <w:bottom w:val="single" w:sz="4" w:space="0" w:color="auto"/>
              <w:right w:val="single" w:sz="4" w:space="0" w:color="auto"/>
            </w:tcBorders>
            <w:hideMark/>
          </w:tcPr>
          <w:p w:rsidR="00853757" w:rsidRPr="00853757" w:rsidRDefault="00853757" w:rsidP="0085375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757">
              <w:rPr>
                <w:rFonts w:ascii="Times New Roman" w:eastAsia="Times New Roman" w:hAnsi="Times New Roman" w:cs="Times New Roman"/>
                <w:color w:val="000000"/>
                <w:sz w:val="24"/>
                <w:szCs w:val="24"/>
                <w:lang w:eastAsia="ru-RU"/>
              </w:rPr>
              <w:t>Правоведение</w:t>
            </w:r>
          </w:p>
        </w:tc>
      </w:tr>
      <w:tr w:rsidR="00853757" w:rsidRPr="00853757" w:rsidTr="00076C69">
        <w:trPr>
          <w:trHeight w:val="315"/>
        </w:trPr>
        <w:tc>
          <w:tcPr>
            <w:cnfStyle w:val="001000000000" w:firstRow="0" w:lastRow="0" w:firstColumn="1" w:lastColumn="0" w:oddVBand="0" w:evenVBand="0" w:oddHBand="0" w:evenHBand="0" w:firstRowFirstColumn="0" w:firstRowLastColumn="0" w:lastRowFirstColumn="0" w:lastRowLastColumn="0"/>
            <w:tcW w:w="456" w:type="dxa"/>
            <w:tcBorders>
              <w:top w:val="single" w:sz="4" w:space="0" w:color="auto"/>
              <w:left w:val="single" w:sz="4" w:space="0" w:color="auto"/>
              <w:bottom w:val="single" w:sz="4" w:space="0" w:color="auto"/>
              <w:right w:val="single" w:sz="4" w:space="0" w:color="auto"/>
            </w:tcBorders>
            <w:noWrap/>
            <w:hideMark/>
          </w:tcPr>
          <w:p w:rsidR="00853757" w:rsidRPr="00853757" w:rsidRDefault="00853757" w:rsidP="00853757">
            <w:pPr>
              <w:jc w:val="center"/>
              <w:rPr>
                <w:rFonts w:ascii="Times New Roman" w:eastAsia="Times New Roman" w:hAnsi="Times New Roman" w:cs="Times New Roman"/>
                <w:color w:val="000000"/>
                <w:sz w:val="24"/>
                <w:szCs w:val="24"/>
                <w:lang w:eastAsia="ru-RU"/>
              </w:rPr>
            </w:pPr>
            <w:r w:rsidRPr="00853757">
              <w:rPr>
                <w:rFonts w:ascii="Times New Roman" w:eastAsia="Times New Roman" w:hAnsi="Times New Roman" w:cs="Times New Roman"/>
                <w:color w:val="000000"/>
                <w:sz w:val="24"/>
                <w:szCs w:val="24"/>
                <w:lang w:eastAsia="ru-RU"/>
              </w:rPr>
              <w:t>6</w:t>
            </w:r>
          </w:p>
        </w:tc>
        <w:tc>
          <w:tcPr>
            <w:tcW w:w="1014" w:type="dxa"/>
            <w:tcBorders>
              <w:top w:val="single" w:sz="4" w:space="0" w:color="auto"/>
              <w:left w:val="single" w:sz="4" w:space="0" w:color="auto"/>
              <w:bottom w:val="single" w:sz="4" w:space="0" w:color="auto"/>
              <w:right w:val="single" w:sz="4" w:space="0" w:color="auto"/>
            </w:tcBorders>
            <w:noWrap/>
            <w:hideMark/>
          </w:tcPr>
          <w:p w:rsidR="00853757" w:rsidRPr="00853757" w:rsidRDefault="00853757" w:rsidP="008537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757">
              <w:rPr>
                <w:rFonts w:ascii="Times New Roman" w:eastAsia="Times New Roman" w:hAnsi="Times New Roman" w:cs="Times New Roman"/>
                <w:color w:val="000000"/>
                <w:sz w:val="24"/>
                <w:szCs w:val="24"/>
                <w:lang w:eastAsia="ru-RU"/>
              </w:rPr>
              <w:t>Б1.О.08</w:t>
            </w:r>
          </w:p>
        </w:tc>
        <w:tc>
          <w:tcPr>
            <w:tcW w:w="7597" w:type="dxa"/>
            <w:tcBorders>
              <w:top w:val="single" w:sz="4" w:space="0" w:color="auto"/>
              <w:left w:val="single" w:sz="4" w:space="0" w:color="auto"/>
              <w:bottom w:val="single" w:sz="4" w:space="0" w:color="auto"/>
              <w:right w:val="single" w:sz="4" w:space="0" w:color="auto"/>
            </w:tcBorders>
            <w:hideMark/>
          </w:tcPr>
          <w:p w:rsidR="00853757" w:rsidRPr="00853757" w:rsidRDefault="00853757" w:rsidP="008537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757">
              <w:rPr>
                <w:rFonts w:ascii="Times New Roman" w:eastAsia="Times New Roman" w:hAnsi="Times New Roman" w:cs="Times New Roman"/>
                <w:color w:val="000000"/>
                <w:sz w:val="24"/>
                <w:szCs w:val="24"/>
                <w:lang w:eastAsia="ru-RU"/>
              </w:rPr>
              <w:t>Русский язык и культура речи</w:t>
            </w:r>
          </w:p>
        </w:tc>
      </w:tr>
      <w:tr w:rsidR="00853757" w:rsidRPr="00853757" w:rsidTr="00076C6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56" w:type="dxa"/>
            <w:tcBorders>
              <w:top w:val="single" w:sz="4" w:space="0" w:color="auto"/>
              <w:left w:val="single" w:sz="4" w:space="0" w:color="auto"/>
              <w:bottom w:val="single" w:sz="4" w:space="0" w:color="auto"/>
              <w:right w:val="single" w:sz="4" w:space="0" w:color="auto"/>
            </w:tcBorders>
            <w:noWrap/>
            <w:hideMark/>
          </w:tcPr>
          <w:p w:rsidR="00853757" w:rsidRPr="00853757" w:rsidRDefault="00853757" w:rsidP="00853757">
            <w:pPr>
              <w:jc w:val="center"/>
              <w:rPr>
                <w:rFonts w:ascii="Times New Roman" w:eastAsia="Times New Roman" w:hAnsi="Times New Roman" w:cs="Times New Roman"/>
                <w:color w:val="000000"/>
                <w:sz w:val="24"/>
                <w:szCs w:val="24"/>
                <w:lang w:eastAsia="ru-RU"/>
              </w:rPr>
            </w:pPr>
            <w:r w:rsidRPr="00853757">
              <w:rPr>
                <w:rFonts w:ascii="Times New Roman" w:eastAsia="Times New Roman" w:hAnsi="Times New Roman" w:cs="Times New Roman"/>
                <w:color w:val="000000"/>
                <w:sz w:val="24"/>
                <w:szCs w:val="24"/>
                <w:lang w:eastAsia="ru-RU"/>
              </w:rPr>
              <w:t>7</w:t>
            </w:r>
          </w:p>
        </w:tc>
        <w:tc>
          <w:tcPr>
            <w:tcW w:w="1014" w:type="dxa"/>
            <w:tcBorders>
              <w:top w:val="single" w:sz="4" w:space="0" w:color="auto"/>
              <w:left w:val="single" w:sz="4" w:space="0" w:color="auto"/>
              <w:bottom w:val="single" w:sz="4" w:space="0" w:color="auto"/>
              <w:right w:val="single" w:sz="4" w:space="0" w:color="auto"/>
            </w:tcBorders>
            <w:noWrap/>
            <w:hideMark/>
          </w:tcPr>
          <w:p w:rsidR="00853757" w:rsidRPr="00853757" w:rsidRDefault="00853757" w:rsidP="0085375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757">
              <w:rPr>
                <w:rFonts w:ascii="Times New Roman" w:eastAsia="Times New Roman" w:hAnsi="Times New Roman" w:cs="Times New Roman"/>
                <w:color w:val="000000"/>
                <w:sz w:val="24"/>
                <w:szCs w:val="24"/>
                <w:lang w:eastAsia="ru-RU"/>
              </w:rPr>
              <w:t>Б1.О.09</w:t>
            </w:r>
          </w:p>
        </w:tc>
        <w:tc>
          <w:tcPr>
            <w:tcW w:w="7597" w:type="dxa"/>
            <w:tcBorders>
              <w:top w:val="single" w:sz="4" w:space="0" w:color="auto"/>
              <w:left w:val="single" w:sz="4" w:space="0" w:color="auto"/>
              <w:bottom w:val="single" w:sz="4" w:space="0" w:color="auto"/>
              <w:right w:val="single" w:sz="4" w:space="0" w:color="auto"/>
            </w:tcBorders>
            <w:hideMark/>
          </w:tcPr>
          <w:p w:rsidR="00853757" w:rsidRPr="00853757" w:rsidRDefault="00853757" w:rsidP="0085375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757">
              <w:rPr>
                <w:rFonts w:ascii="Times New Roman" w:eastAsia="Times New Roman" w:hAnsi="Times New Roman" w:cs="Times New Roman"/>
                <w:color w:val="000000"/>
                <w:sz w:val="24"/>
                <w:szCs w:val="24"/>
                <w:lang w:eastAsia="ru-RU"/>
              </w:rPr>
              <w:t xml:space="preserve">Физическая культура и спорт </w:t>
            </w:r>
          </w:p>
        </w:tc>
      </w:tr>
      <w:tr w:rsidR="00853757" w:rsidRPr="00853757" w:rsidTr="00076C69">
        <w:trPr>
          <w:trHeight w:val="315"/>
        </w:trPr>
        <w:tc>
          <w:tcPr>
            <w:cnfStyle w:val="001000000000" w:firstRow="0" w:lastRow="0" w:firstColumn="1" w:lastColumn="0" w:oddVBand="0" w:evenVBand="0" w:oddHBand="0" w:evenHBand="0" w:firstRowFirstColumn="0" w:firstRowLastColumn="0" w:lastRowFirstColumn="0" w:lastRowLastColumn="0"/>
            <w:tcW w:w="456" w:type="dxa"/>
            <w:tcBorders>
              <w:top w:val="single" w:sz="4" w:space="0" w:color="auto"/>
              <w:left w:val="single" w:sz="4" w:space="0" w:color="auto"/>
              <w:bottom w:val="single" w:sz="4" w:space="0" w:color="auto"/>
              <w:right w:val="single" w:sz="4" w:space="0" w:color="auto"/>
            </w:tcBorders>
            <w:noWrap/>
            <w:hideMark/>
          </w:tcPr>
          <w:p w:rsidR="00853757" w:rsidRPr="00853757" w:rsidRDefault="00853757" w:rsidP="00853757">
            <w:pPr>
              <w:jc w:val="center"/>
              <w:rPr>
                <w:rFonts w:ascii="Times New Roman" w:eastAsia="Times New Roman" w:hAnsi="Times New Roman" w:cs="Times New Roman"/>
                <w:color w:val="000000"/>
                <w:sz w:val="24"/>
                <w:szCs w:val="24"/>
                <w:lang w:eastAsia="ru-RU"/>
              </w:rPr>
            </w:pPr>
            <w:r w:rsidRPr="00853757">
              <w:rPr>
                <w:rFonts w:ascii="Times New Roman" w:eastAsia="Times New Roman" w:hAnsi="Times New Roman" w:cs="Times New Roman"/>
                <w:color w:val="000000"/>
                <w:sz w:val="24"/>
                <w:szCs w:val="24"/>
                <w:lang w:eastAsia="ru-RU"/>
              </w:rPr>
              <w:t>8</w:t>
            </w:r>
          </w:p>
        </w:tc>
        <w:tc>
          <w:tcPr>
            <w:tcW w:w="1014" w:type="dxa"/>
            <w:tcBorders>
              <w:top w:val="single" w:sz="4" w:space="0" w:color="auto"/>
              <w:left w:val="single" w:sz="4" w:space="0" w:color="auto"/>
              <w:bottom w:val="single" w:sz="4" w:space="0" w:color="auto"/>
              <w:right w:val="single" w:sz="4" w:space="0" w:color="auto"/>
            </w:tcBorders>
            <w:noWrap/>
            <w:hideMark/>
          </w:tcPr>
          <w:p w:rsidR="00853757" w:rsidRPr="00853757" w:rsidRDefault="00853757" w:rsidP="008537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757">
              <w:rPr>
                <w:rFonts w:ascii="Times New Roman" w:eastAsia="Times New Roman" w:hAnsi="Times New Roman" w:cs="Times New Roman"/>
                <w:color w:val="000000"/>
                <w:sz w:val="24"/>
                <w:szCs w:val="24"/>
                <w:lang w:eastAsia="ru-RU"/>
              </w:rPr>
              <w:t>Б1.О.10</w:t>
            </w:r>
          </w:p>
        </w:tc>
        <w:tc>
          <w:tcPr>
            <w:tcW w:w="7597" w:type="dxa"/>
            <w:tcBorders>
              <w:top w:val="single" w:sz="4" w:space="0" w:color="auto"/>
              <w:left w:val="single" w:sz="4" w:space="0" w:color="auto"/>
              <w:bottom w:val="single" w:sz="4" w:space="0" w:color="auto"/>
              <w:right w:val="single" w:sz="4" w:space="0" w:color="auto"/>
            </w:tcBorders>
            <w:hideMark/>
          </w:tcPr>
          <w:p w:rsidR="00853757" w:rsidRPr="00853757" w:rsidRDefault="00853757" w:rsidP="008537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757">
              <w:rPr>
                <w:rFonts w:ascii="Times New Roman" w:eastAsia="Times New Roman" w:hAnsi="Times New Roman" w:cs="Times New Roman"/>
                <w:color w:val="000000"/>
                <w:sz w:val="24"/>
                <w:szCs w:val="24"/>
                <w:lang w:eastAsia="ru-RU"/>
              </w:rPr>
              <w:t>Политология</w:t>
            </w:r>
          </w:p>
        </w:tc>
      </w:tr>
      <w:tr w:rsidR="00853757" w:rsidRPr="00853757" w:rsidTr="00076C69">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456" w:type="dxa"/>
            <w:tcBorders>
              <w:top w:val="single" w:sz="4" w:space="0" w:color="auto"/>
              <w:left w:val="single" w:sz="4" w:space="0" w:color="auto"/>
              <w:bottom w:val="single" w:sz="4" w:space="0" w:color="auto"/>
              <w:right w:val="single" w:sz="4" w:space="0" w:color="auto"/>
            </w:tcBorders>
            <w:noWrap/>
            <w:hideMark/>
          </w:tcPr>
          <w:p w:rsidR="00853757" w:rsidRPr="00853757" w:rsidRDefault="00853757" w:rsidP="00853757">
            <w:pPr>
              <w:jc w:val="center"/>
              <w:rPr>
                <w:rFonts w:ascii="Times New Roman" w:eastAsia="Times New Roman" w:hAnsi="Times New Roman" w:cs="Times New Roman"/>
                <w:color w:val="000000"/>
                <w:sz w:val="24"/>
                <w:szCs w:val="24"/>
                <w:lang w:eastAsia="ru-RU"/>
              </w:rPr>
            </w:pPr>
            <w:r w:rsidRPr="00853757">
              <w:rPr>
                <w:rFonts w:ascii="Times New Roman" w:eastAsia="Times New Roman" w:hAnsi="Times New Roman" w:cs="Times New Roman"/>
                <w:color w:val="000000"/>
                <w:sz w:val="24"/>
                <w:szCs w:val="24"/>
                <w:lang w:eastAsia="ru-RU"/>
              </w:rPr>
              <w:lastRenderedPageBreak/>
              <w:t>9</w:t>
            </w:r>
          </w:p>
        </w:tc>
        <w:tc>
          <w:tcPr>
            <w:tcW w:w="1014" w:type="dxa"/>
            <w:tcBorders>
              <w:top w:val="single" w:sz="4" w:space="0" w:color="auto"/>
              <w:left w:val="single" w:sz="4" w:space="0" w:color="auto"/>
              <w:bottom w:val="single" w:sz="4" w:space="0" w:color="auto"/>
              <w:right w:val="single" w:sz="4" w:space="0" w:color="auto"/>
            </w:tcBorders>
            <w:noWrap/>
            <w:hideMark/>
          </w:tcPr>
          <w:p w:rsidR="00853757" w:rsidRPr="00853757" w:rsidRDefault="00853757" w:rsidP="0085375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757">
              <w:rPr>
                <w:rFonts w:ascii="Times New Roman" w:eastAsia="Times New Roman" w:hAnsi="Times New Roman" w:cs="Times New Roman"/>
                <w:color w:val="000000"/>
                <w:sz w:val="24"/>
                <w:szCs w:val="24"/>
                <w:lang w:eastAsia="ru-RU"/>
              </w:rPr>
              <w:t>Б1.О.11</w:t>
            </w:r>
          </w:p>
        </w:tc>
        <w:tc>
          <w:tcPr>
            <w:tcW w:w="7597" w:type="dxa"/>
            <w:tcBorders>
              <w:top w:val="single" w:sz="4" w:space="0" w:color="auto"/>
              <w:left w:val="single" w:sz="4" w:space="0" w:color="auto"/>
              <w:bottom w:val="single" w:sz="4" w:space="0" w:color="auto"/>
              <w:right w:val="single" w:sz="4" w:space="0" w:color="auto"/>
            </w:tcBorders>
            <w:hideMark/>
          </w:tcPr>
          <w:p w:rsidR="00853757" w:rsidRPr="00853757" w:rsidRDefault="00853757" w:rsidP="0085375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757">
              <w:rPr>
                <w:rFonts w:ascii="Times New Roman" w:eastAsia="Times New Roman" w:hAnsi="Times New Roman" w:cs="Times New Roman"/>
                <w:color w:val="000000"/>
                <w:sz w:val="24"/>
                <w:szCs w:val="24"/>
                <w:lang w:eastAsia="ru-RU"/>
              </w:rPr>
              <w:t>Информационные технологии в управлении</w:t>
            </w:r>
          </w:p>
        </w:tc>
      </w:tr>
      <w:tr w:rsidR="00853757" w:rsidRPr="00853757" w:rsidTr="00076C69">
        <w:trPr>
          <w:trHeight w:val="315"/>
        </w:trPr>
        <w:tc>
          <w:tcPr>
            <w:cnfStyle w:val="001000000000" w:firstRow="0" w:lastRow="0" w:firstColumn="1" w:lastColumn="0" w:oddVBand="0" w:evenVBand="0" w:oddHBand="0" w:evenHBand="0" w:firstRowFirstColumn="0" w:firstRowLastColumn="0" w:lastRowFirstColumn="0" w:lastRowLastColumn="0"/>
            <w:tcW w:w="456" w:type="dxa"/>
            <w:tcBorders>
              <w:top w:val="single" w:sz="4" w:space="0" w:color="auto"/>
              <w:left w:val="single" w:sz="4" w:space="0" w:color="auto"/>
              <w:bottom w:val="single" w:sz="4" w:space="0" w:color="auto"/>
              <w:right w:val="single" w:sz="4" w:space="0" w:color="auto"/>
            </w:tcBorders>
            <w:noWrap/>
            <w:hideMark/>
          </w:tcPr>
          <w:p w:rsidR="00853757" w:rsidRPr="00853757" w:rsidRDefault="00853757" w:rsidP="00853757">
            <w:pPr>
              <w:jc w:val="center"/>
              <w:rPr>
                <w:rFonts w:ascii="Times New Roman" w:eastAsia="Times New Roman" w:hAnsi="Times New Roman" w:cs="Times New Roman"/>
                <w:color w:val="000000"/>
                <w:sz w:val="24"/>
                <w:szCs w:val="24"/>
                <w:lang w:eastAsia="ru-RU"/>
              </w:rPr>
            </w:pPr>
            <w:r w:rsidRPr="00853757">
              <w:rPr>
                <w:rFonts w:ascii="Times New Roman" w:eastAsia="Times New Roman" w:hAnsi="Times New Roman" w:cs="Times New Roman"/>
                <w:color w:val="000000"/>
                <w:sz w:val="24"/>
                <w:szCs w:val="24"/>
                <w:lang w:eastAsia="ru-RU"/>
              </w:rPr>
              <w:t>10</w:t>
            </w:r>
          </w:p>
        </w:tc>
        <w:tc>
          <w:tcPr>
            <w:tcW w:w="1014" w:type="dxa"/>
            <w:tcBorders>
              <w:top w:val="single" w:sz="4" w:space="0" w:color="auto"/>
              <w:left w:val="single" w:sz="4" w:space="0" w:color="auto"/>
              <w:bottom w:val="single" w:sz="4" w:space="0" w:color="auto"/>
              <w:right w:val="single" w:sz="4" w:space="0" w:color="auto"/>
            </w:tcBorders>
            <w:noWrap/>
            <w:hideMark/>
          </w:tcPr>
          <w:p w:rsidR="00853757" w:rsidRPr="00853757" w:rsidRDefault="00853757" w:rsidP="008537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757">
              <w:rPr>
                <w:rFonts w:ascii="Times New Roman" w:eastAsia="Times New Roman" w:hAnsi="Times New Roman" w:cs="Times New Roman"/>
                <w:color w:val="000000"/>
                <w:sz w:val="24"/>
                <w:szCs w:val="24"/>
                <w:lang w:eastAsia="ru-RU"/>
              </w:rPr>
              <w:t>Б1.О.13</w:t>
            </w:r>
          </w:p>
        </w:tc>
        <w:tc>
          <w:tcPr>
            <w:tcW w:w="7597" w:type="dxa"/>
            <w:tcBorders>
              <w:top w:val="single" w:sz="4" w:space="0" w:color="auto"/>
              <w:left w:val="single" w:sz="4" w:space="0" w:color="auto"/>
              <w:bottom w:val="single" w:sz="4" w:space="0" w:color="auto"/>
              <w:right w:val="single" w:sz="4" w:space="0" w:color="auto"/>
            </w:tcBorders>
            <w:hideMark/>
          </w:tcPr>
          <w:p w:rsidR="00853757" w:rsidRPr="00853757" w:rsidRDefault="00853757" w:rsidP="008537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757">
              <w:rPr>
                <w:rFonts w:ascii="Times New Roman" w:eastAsia="Times New Roman" w:hAnsi="Times New Roman" w:cs="Times New Roman"/>
                <w:color w:val="000000"/>
                <w:sz w:val="24"/>
                <w:szCs w:val="24"/>
                <w:lang w:eastAsia="ru-RU"/>
              </w:rPr>
              <w:t>Теория управления</w:t>
            </w:r>
          </w:p>
        </w:tc>
      </w:tr>
      <w:tr w:rsidR="00853757" w:rsidRPr="00853757" w:rsidTr="00076C69">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456" w:type="dxa"/>
            <w:tcBorders>
              <w:top w:val="single" w:sz="4" w:space="0" w:color="auto"/>
              <w:left w:val="single" w:sz="4" w:space="0" w:color="auto"/>
              <w:bottom w:val="single" w:sz="4" w:space="0" w:color="auto"/>
              <w:right w:val="single" w:sz="4" w:space="0" w:color="auto"/>
            </w:tcBorders>
            <w:noWrap/>
            <w:hideMark/>
          </w:tcPr>
          <w:p w:rsidR="00853757" w:rsidRPr="00853757" w:rsidRDefault="00853757" w:rsidP="00853757">
            <w:pPr>
              <w:jc w:val="center"/>
              <w:rPr>
                <w:rFonts w:ascii="Times New Roman" w:eastAsia="Times New Roman" w:hAnsi="Times New Roman" w:cs="Times New Roman"/>
                <w:color w:val="000000"/>
                <w:sz w:val="24"/>
                <w:szCs w:val="24"/>
                <w:lang w:eastAsia="ru-RU"/>
              </w:rPr>
            </w:pPr>
            <w:r w:rsidRPr="00853757">
              <w:rPr>
                <w:rFonts w:ascii="Times New Roman" w:eastAsia="Times New Roman" w:hAnsi="Times New Roman" w:cs="Times New Roman"/>
                <w:color w:val="000000"/>
                <w:sz w:val="24"/>
                <w:szCs w:val="24"/>
                <w:lang w:eastAsia="ru-RU"/>
              </w:rPr>
              <w:t>11</w:t>
            </w:r>
          </w:p>
        </w:tc>
        <w:tc>
          <w:tcPr>
            <w:tcW w:w="1014" w:type="dxa"/>
            <w:tcBorders>
              <w:top w:val="single" w:sz="4" w:space="0" w:color="auto"/>
              <w:left w:val="single" w:sz="4" w:space="0" w:color="auto"/>
              <w:bottom w:val="single" w:sz="4" w:space="0" w:color="auto"/>
              <w:right w:val="single" w:sz="4" w:space="0" w:color="auto"/>
            </w:tcBorders>
            <w:noWrap/>
            <w:hideMark/>
          </w:tcPr>
          <w:p w:rsidR="00853757" w:rsidRPr="00853757" w:rsidRDefault="00853757" w:rsidP="0085375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757">
              <w:rPr>
                <w:rFonts w:ascii="Times New Roman" w:eastAsia="Times New Roman" w:hAnsi="Times New Roman" w:cs="Times New Roman"/>
                <w:color w:val="000000"/>
                <w:sz w:val="24"/>
                <w:szCs w:val="24"/>
                <w:lang w:eastAsia="ru-RU"/>
              </w:rPr>
              <w:t>Б1.О.27</w:t>
            </w:r>
          </w:p>
        </w:tc>
        <w:tc>
          <w:tcPr>
            <w:tcW w:w="7597" w:type="dxa"/>
            <w:tcBorders>
              <w:top w:val="single" w:sz="4" w:space="0" w:color="auto"/>
              <w:left w:val="single" w:sz="4" w:space="0" w:color="auto"/>
              <w:bottom w:val="single" w:sz="4" w:space="0" w:color="auto"/>
              <w:right w:val="single" w:sz="4" w:space="0" w:color="auto"/>
            </w:tcBorders>
            <w:hideMark/>
          </w:tcPr>
          <w:p w:rsidR="00853757" w:rsidRPr="00853757" w:rsidRDefault="00853757" w:rsidP="0085375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757">
              <w:rPr>
                <w:rFonts w:ascii="Times New Roman" w:eastAsia="Times New Roman" w:hAnsi="Times New Roman" w:cs="Times New Roman"/>
                <w:color w:val="000000"/>
                <w:sz w:val="24"/>
                <w:szCs w:val="24"/>
                <w:lang w:eastAsia="ru-RU"/>
              </w:rPr>
              <w:t>Связи с общественностью в органах власти</w:t>
            </w:r>
          </w:p>
        </w:tc>
      </w:tr>
      <w:tr w:rsidR="00853757" w:rsidRPr="00853757" w:rsidTr="00076C69">
        <w:trPr>
          <w:trHeight w:val="495"/>
        </w:trPr>
        <w:tc>
          <w:tcPr>
            <w:cnfStyle w:val="001000000000" w:firstRow="0" w:lastRow="0" w:firstColumn="1" w:lastColumn="0" w:oddVBand="0" w:evenVBand="0" w:oddHBand="0" w:evenHBand="0" w:firstRowFirstColumn="0" w:firstRowLastColumn="0" w:lastRowFirstColumn="0" w:lastRowLastColumn="0"/>
            <w:tcW w:w="456" w:type="dxa"/>
            <w:tcBorders>
              <w:top w:val="single" w:sz="4" w:space="0" w:color="auto"/>
              <w:left w:val="single" w:sz="4" w:space="0" w:color="auto"/>
              <w:bottom w:val="single" w:sz="4" w:space="0" w:color="auto"/>
              <w:right w:val="single" w:sz="4" w:space="0" w:color="auto"/>
            </w:tcBorders>
            <w:noWrap/>
            <w:hideMark/>
          </w:tcPr>
          <w:p w:rsidR="00853757" w:rsidRPr="00853757" w:rsidRDefault="00853757" w:rsidP="00853757">
            <w:pPr>
              <w:jc w:val="center"/>
              <w:rPr>
                <w:rFonts w:ascii="Times New Roman" w:eastAsia="Times New Roman" w:hAnsi="Times New Roman" w:cs="Times New Roman"/>
                <w:color w:val="000000"/>
                <w:sz w:val="24"/>
                <w:szCs w:val="24"/>
                <w:lang w:eastAsia="ru-RU"/>
              </w:rPr>
            </w:pPr>
            <w:r w:rsidRPr="00853757">
              <w:rPr>
                <w:rFonts w:ascii="Times New Roman" w:eastAsia="Times New Roman" w:hAnsi="Times New Roman" w:cs="Times New Roman"/>
                <w:color w:val="000000"/>
                <w:sz w:val="24"/>
                <w:szCs w:val="24"/>
                <w:lang w:eastAsia="ru-RU"/>
              </w:rPr>
              <w:t>12</w:t>
            </w:r>
          </w:p>
        </w:tc>
        <w:tc>
          <w:tcPr>
            <w:tcW w:w="1014" w:type="dxa"/>
            <w:tcBorders>
              <w:top w:val="single" w:sz="4" w:space="0" w:color="auto"/>
              <w:left w:val="single" w:sz="4" w:space="0" w:color="auto"/>
              <w:bottom w:val="single" w:sz="4" w:space="0" w:color="auto"/>
              <w:right w:val="single" w:sz="4" w:space="0" w:color="auto"/>
            </w:tcBorders>
            <w:noWrap/>
            <w:hideMark/>
          </w:tcPr>
          <w:p w:rsidR="00853757" w:rsidRPr="00853757" w:rsidRDefault="00853757" w:rsidP="008537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757">
              <w:rPr>
                <w:rFonts w:ascii="Times New Roman" w:eastAsia="Times New Roman" w:hAnsi="Times New Roman" w:cs="Times New Roman"/>
                <w:color w:val="000000"/>
                <w:sz w:val="24"/>
                <w:szCs w:val="24"/>
                <w:lang w:eastAsia="ru-RU"/>
              </w:rPr>
              <w:t>Б1.О.28</w:t>
            </w:r>
          </w:p>
        </w:tc>
        <w:tc>
          <w:tcPr>
            <w:tcW w:w="7597" w:type="dxa"/>
            <w:tcBorders>
              <w:top w:val="single" w:sz="4" w:space="0" w:color="auto"/>
              <w:left w:val="single" w:sz="4" w:space="0" w:color="auto"/>
              <w:bottom w:val="single" w:sz="4" w:space="0" w:color="auto"/>
              <w:right w:val="single" w:sz="4" w:space="0" w:color="auto"/>
            </w:tcBorders>
            <w:hideMark/>
          </w:tcPr>
          <w:p w:rsidR="00853757" w:rsidRPr="00853757" w:rsidRDefault="00853757" w:rsidP="008537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757">
              <w:rPr>
                <w:rFonts w:ascii="Times New Roman" w:eastAsia="Times New Roman" w:hAnsi="Times New Roman" w:cs="Times New Roman"/>
                <w:color w:val="000000"/>
                <w:sz w:val="24"/>
                <w:szCs w:val="24"/>
                <w:lang w:eastAsia="ru-RU"/>
              </w:rPr>
              <w:t xml:space="preserve">Элективные курсы по физической культуре и спорту </w:t>
            </w:r>
          </w:p>
        </w:tc>
      </w:tr>
      <w:tr w:rsidR="00853757" w:rsidRPr="00853757" w:rsidTr="00076C6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56" w:type="dxa"/>
            <w:tcBorders>
              <w:top w:val="single" w:sz="4" w:space="0" w:color="auto"/>
              <w:left w:val="single" w:sz="4" w:space="0" w:color="auto"/>
              <w:bottom w:val="single" w:sz="4" w:space="0" w:color="auto"/>
              <w:right w:val="single" w:sz="4" w:space="0" w:color="auto"/>
            </w:tcBorders>
            <w:noWrap/>
            <w:hideMark/>
          </w:tcPr>
          <w:p w:rsidR="00853757" w:rsidRPr="00853757" w:rsidRDefault="00853757" w:rsidP="00853757">
            <w:pPr>
              <w:jc w:val="center"/>
              <w:rPr>
                <w:rFonts w:ascii="Times New Roman" w:eastAsia="Times New Roman" w:hAnsi="Times New Roman" w:cs="Times New Roman"/>
                <w:color w:val="000000"/>
                <w:sz w:val="24"/>
                <w:szCs w:val="24"/>
                <w:lang w:eastAsia="ru-RU"/>
              </w:rPr>
            </w:pPr>
            <w:r w:rsidRPr="00853757">
              <w:rPr>
                <w:rFonts w:ascii="Times New Roman" w:eastAsia="Times New Roman" w:hAnsi="Times New Roman" w:cs="Times New Roman"/>
                <w:color w:val="000000"/>
                <w:sz w:val="24"/>
                <w:szCs w:val="24"/>
                <w:lang w:eastAsia="ru-RU"/>
              </w:rPr>
              <w:t>13</w:t>
            </w:r>
          </w:p>
        </w:tc>
        <w:tc>
          <w:tcPr>
            <w:tcW w:w="1014" w:type="dxa"/>
            <w:tcBorders>
              <w:top w:val="single" w:sz="4" w:space="0" w:color="auto"/>
              <w:left w:val="single" w:sz="4" w:space="0" w:color="auto"/>
              <w:bottom w:val="single" w:sz="4" w:space="0" w:color="auto"/>
              <w:right w:val="single" w:sz="4" w:space="0" w:color="auto"/>
            </w:tcBorders>
            <w:noWrap/>
            <w:hideMark/>
          </w:tcPr>
          <w:p w:rsidR="00853757" w:rsidRPr="00853757" w:rsidRDefault="00853757" w:rsidP="0085375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757">
              <w:rPr>
                <w:rFonts w:ascii="Times New Roman" w:eastAsia="Times New Roman" w:hAnsi="Times New Roman" w:cs="Times New Roman"/>
                <w:color w:val="000000"/>
                <w:sz w:val="24"/>
                <w:szCs w:val="24"/>
                <w:lang w:eastAsia="ru-RU"/>
              </w:rPr>
              <w:t>Б1.О.29</w:t>
            </w:r>
          </w:p>
        </w:tc>
        <w:tc>
          <w:tcPr>
            <w:tcW w:w="7597" w:type="dxa"/>
            <w:tcBorders>
              <w:top w:val="single" w:sz="4" w:space="0" w:color="auto"/>
              <w:left w:val="single" w:sz="4" w:space="0" w:color="auto"/>
              <w:bottom w:val="single" w:sz="4" w:space="0" w:color="auto"/>
              <w:right w:val="single" w:sz="4" w:space="0" w:color="auto"/>
            </w:tcBorders>
            <w:hideMark/>
          </w:tcPr>
          <w:p w:rsidR="00853757" w:rsidRPr="00853757" w:rsidRDefault="00853757" w:rsidP="0085375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757">
              <w:rPr>
                <w:rFonts w:ascii="Times New Roman" w:eastAsia="Times New Roman" w:hAnsi="Times New Roman" w:cs="Times New Roman"/>
                <w:color w:val="000000"/>
                <w:sz w:val="24"/>
                <w:szCs w:val="24"/>
                <w:lang w:eastAsia="ru-RU"/>
              </w:rPr>
              <w:t>Татарский язык и культура общения</w:t>
            </w:r>
          </w:p>
        </w:tc>
      </w:tr>
      <w:tr w:rsidR="00853757" w:rsidRPr="00853757" w:rsidTr="00076C69">
        <w:trPr>
          <w:trHeight w:val="495"/>
        </w:trPr>
        <w:tc>
          <w:tcPr>
            <w:cnfStyle w:val="001000000000" w:firstRow="0" w:lastRow="0" w:firstColumn="1" w:lastColumn="0" w:oddVBand="0" w:evenVBand="0" w:oddHBand="0" w:evenHBand="0" w:firstRowFirstColumn="0" w:firstRowLastColumn="0" w:lastRowFirstColumn="0" w:lastRowLastColumn="0"/>
            <w:tcW w:w="456" w:type="dxa"/>
            <w:tcBorders>
              <w:top w:val="single" w:sz="4" w:space="0" w:color="auto"/>
              <w:left w:val="single" w:sz="4" w:space="0" w:color="auto"/>
              <w:bottom w:val="single" w:sz="4" w:space="0" w:color="auto"/>
              <w:right w:val="single" w:sz="4" w:space="0" w:color="auto"/>
            </w:tcBorders>
            <w:noWrap/>
            <w:hideMark/>
          </w:tcPr>
          <w:p w:rsidR="00853757" w:rsidRPr="00853757" w:rsidRDefault="00853757" w:rsidP="00853757">
            <w:pPr>
              <w:jc w:val="center"/>
              <w:rPr>
                <w:rFonts w:ascii="Times New Roman" w:eastAsia="Times New Roman" w:hAnsi="Times New Roman" w:cs="Times New Roman"/>
                <w:color w:val="000000"/>
                <w:sz w:val="24"/>
                <w:szCs w:val="24"/>
                <w:lang w:eastAsia="ru-RU"/>
              </w:rPr>
            </w:pPr>
            <w:r w:rsidRPr="00853757">
              <w:rPr>
                <w:rFonts w:ascii="Times New Roman" w:eastAsia="Times New Roman" w:hAnsi="Times New Roman" w:cs="Times New Roman"/>
                <w:color w:val="000000"/>
                <w:sz w:val="24"/>
                <w:szCs w:val="24"/>
                <w:lang w:eastAsia="ru-RU"/>
              </w:rPr>
              <w:t>14</w:t>
            </w:r>
          </w:p>
        </w:tc>
        <w:tc>
          <w:tcPr>
            <w:tcW w:w="1014" w:type="dxa"/>
            <w:tcBorders>
              <w:top w:val="single" w:sz="4" w:space="0" w:color="auto"/>
              <w:left w:val="single" w:sz="4" w:space="0" w:color="auto"/>
              <w:bottom w:val="single" w:sz="4" w:space="0" w:color="auto"/>
              <w:right w:val="single" w:sz="4" w:space="0" w:color="auto"/>
            </w:tcBorders>
            <w:noWrap/>
            <w:hideMark/>
          </w:tcPr>
          <w:p w:rsidR="00853757" w:rsidRPr="00853757" w:rsidRDefault="00853757" w:rsidP="008537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757">
              <w:rPr>
                <w:rFonts w:ascii="Times New Roman" w:eastAsia="Times New Roman" w:hAnsi="Times New Roman" w:cs="Times New Roman"/>
                <w:color w:val="000000"/>
                <w:sz w:val="24"/>
                <w:szCs w:val="24"/>
                <w:lang w:eastAsia="ru-RU"/>
              </w:rPr>
              <w:t>Б1.В.02</w:t>
            </w:r>
          </w:p>
        </w:tc>
        <w:tc>
          <w:tcPr>
            <w:tcW w:w="7597" w:type="dxa"/>
            <w:tcBorders>
              <w:top w:val="single" w:sz="4" w:space="0" w:color="auto"/>
              <w:left w:val="single" w:sz="4" w:space="0" w:color="auto"/>
              <w:bottom w:val="single" w:sz="4" w:space="0" w:color="auto"/>
              <w:right w:val="single" w:sz="4" w:space="0" w:color="auto"/>
            </w:tcBorders>
            <w:hideMark/>
          </w:tcPr>
          <w:p w:rsidR="00853757" w:rsidRPr="00853757" w:rsidRDefault="00853757" w:rsidP="008537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757">
              <w:rPr>
                <w:rFonts w:ascii="Times New Roman" w:eastAsia="Times New Roman" w:hAnsi="Times New Roman" w:cs="Times New Roman"/>
                <w:color w:val="000000"/>
                <w:sz w:val="24"/>
                <w:szCs w:val="24"/>
                <w:lang w:eastAsia="ru-RU"/>
              </w:rPr>
              <w:t>Экономика, торговая политика и право ВТО</w:t>
            </w:r>
          </w:p>
        </w:tc>
      </w:tr>
      <w:tr w:rsidR="00853757" w:rsidRPr="00853757" w:rsidTr="00076C6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56" w:type="dxa"/>
            <w:tcBorders>
              <w:top w:val="single" w:sz="4" w:space="0" w:color="auto"/>
              <w:left w:val="single" w:sz="4" w:space="0" w:color="auto"/>
              <w:bottom w:val="single" w:sz="4" w:space="0" w:color="auto"/>
              <w:right w:val="single" w:sz="4" w:space="0" w:color="auto"/>
            </w:tcBorders>
            <w:noWrap/>
            <w:hideMark/>
          </w:tcPr>
          <w:p w:rsidR="00853757" w:rsidRPr="00853757" w:rsidRDefault="00853757" w:rsidP="00853757">
            <w:pPr>
              <w:jc w:val="center"/>
              <w:rPr>
                <w:rFonts w:ascii="Times New Roman" w:eastAsia="Times New Roman" w:hAnsi="Times New Roman" w:cs="Times New Roman"/>
                <w:color w:val="000000"/>
                <w:sz w:val="24"/>
                <w:szCs w:val="24"/>
                <w:lang w:eastAsia="ru-RU"/>
              </w:rPr>
            </w:pPr>
            <w:r w:rsidRPr="00853757">
              <w:rPr>
                <w:rFonts w:ascii="Times New Roman" w:eastAsia="Times New Roman" w:hAnsi="Times New Roman" w:cs="Times New Roman"/>
                <w:color w:val="000000"/>
                <w:sz w:val="24"/>
                <w:szCs w:val="24"/>
                <w:lang w:eastAsia="ru-RU"/>
              </w:rPr>
              <w:t>15</w:t>
            </w:r>
          </w:p>
        </w:tc>
        <w:tc>
          <w:tcPr>
            <w:tcW w:w="1014" w:type="dxa"/>
            <w:tcBorders>
              <w:top w:val="single" w:sz="4" w:space="0" w:color="auto"/>
              <w:left w:val="single" w:sz="4" w:space="0" w:color="auto"/>
              <w:bottom w:val="single" w:sz="4" w:space="0" w:color="auto"/>
              <w:right w:val="single" w:sz="4" w:space="0" w:color="auto"/>
            </w:tcBorders>
            <w:noWrap/>
            <w:hideMark/>
          </w:tcPr>
          <w:p w:rsidR="00853757" w:rsidRPr="00853757" w:rsidRDefault="00853757" w:rsidP="0085375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757">
              <w:rPr>
                <w:rFonts w:ascii="Times New Roman" w:eastAsia="Times New Roman" w:hAnsi="Times New Roman" w:cs="Times New Roman"/>
                <w:color w:val="000000"/>
                <w:sz w:val="24"/>
                <w:szCs w:val="24"/>
                <w:lang w:eastAsia="ru-RU"/>
              </w:rPr>
              <w:t>Б1.В.13</w:t>
            </w:r>
          </w:p>
        </w:tc>
        <w:tc>
          <w:tcPr>
            <w:tcW w:w="7597" w:type="dxa"/>
            <w:tcBorders>
              <w:top w:val="single" w:sz="4" w:space="0" w:color="auto"/>
              <w:left w:val="single" w:sz="4" w:space="0" w:color="auto"/>
              <w:bottom w:val="single" w:sz="4" w:space="0" w:color="auto"/>
              <w:right w:val="single" w:sz="4" w:space="0" w:color="auto"/>
            </w:tcBorders>
            <w:hideMark/>
          </w:tcPr>
          <w:p w:rsidR="00853757" w:rsidRPr="00853757" w:rsidRDefault="00853757" w:rsidP="0085375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757">
              <w:rPr>
                <w:rFonts w:ascii="Times New Roman" w:eastAsia="Times New Roman" w:hAnsi="Times New Roman" w:cs="Times New Roman"/>
                <w:color w:val="000000"/>
                <w:sz w:val="24"/>
                <w:szCs w:val="24"/>
                <w:lang w:eastAsia="ru-RU"/>
              </w:rPr>
              <w:t>Психология</w:t>
            </w:r>
          </w:p>
        </w:tc>
      </w:tr>
    </w:tbl>
    <w:p w:rsidR="00853757" w:rsidRPr="00853757" w:rsidRDefault="00853757" w:rsidP="00853757">
      <w:pPr>
        <w:spacing w:after="0" w:line="240" w:lineRule="auto"/>
        <w:jc w:val="both"/>
        <w:rPr>
          <w:rFonts w:ascii="Tahoma" w:eastAsia="Times New Roman" w:hAnsi="Tahoma" w:cs="Tahoma"/>
          <w:color w:val="000000"/>
          <w:sz w:val="18"/>
          <w:szCs w:val="18"/>
          <w:lang w:eastAsia="ru-RU"/>
        </w:rPr>
      </w:pPr>
    </w:p>
    <w:p w:rsidR="00853757" w:rsidRDefault="00853757" w:rsidP="007E154B">
      <w:pPr>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Начиная со 2 курса начинается изучение профессиональных дисциплин и затрагиваются более глубокие понятия в сфере изучения государственн</w:t>
      </w:r>
      <w:r w:rsidR="00941339">
        <w:rPr>
          <w:rFonts w:ascii="Times New Roman" w:hAnsi="Times New Roman" w:cs="Times New Roman"/>
          <w:sz w:val="28"/>
          <w:szCs w:val="28"/>
        </w:rPr>
        <w:t>ого и муниципального управления.</w:t>
      </w:r>
    </w:p>
    <w:p w:rsidR="00C56CEB" w:rsidRDefault="00C77D69" w:rsidP="00C77D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2 курсе в 1 семестре в группе Б321-04 будут присутствовать такие предметы как:</w:t>
      </w:r>
    </w:p>
    <w:p w:rsidR="00C77D69" w:rsidRDefault="00C77D69" w:rsidP="00C77D69">
      <w:pPr>
        <w:pStyle w:val="a9"/>
        <w:numPr>
          <w:ilvl w:val="0"/>
          <w:numId w:val="1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Иностранный язык;</w:t>
      </w:r>
    </w:p>
    <w:p w:rsidR="00C77D69" w:rsidRDefault="00C77D69" w:rsidP="00C77D69">
      <w:pPr>
        <w:pStyle w:val="a9"/>
        <w:numPr>
          <w:ilvl w:val="0"/>
          <w:numId w:val="1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Безопасность жизнедеятельности;</w:t>
      </w:r>
    </w:p>
    <w:p w:rsidR="00C77D69" w:rsidRDefault="00C77D69" w:rsidP="00C77D69">
      <w:pPr>
        <w:pStyle w:val="a9"/>
        <w:numPr>
          <w:ilvl w:val="0"/>
          <w:numId w:val="15"/>
        </w:numPr>
        <w:spacing w:after="0" w:line="360" w:lineRule="auto"/>
        <w:ind w:left="0" w:firstLine="709"/>
        <w:jc w:val="both"/>
        <w:rPr>
          <w:rFonts w:ascii="Times New Roman" w:hAnsi="Times New Roman" w:cs="Times New Roman"/>
          <w:sz w:val="28"/>
          <w:szCs w:val="28"/>
        </w:rPr>
      </w:pPr>
      <w:r w:rsidRPr="00C77D69">
        <w:rPr>
          <w:rFonts w:ascii="Times New Roman" w:hAnsi="Times New Roman" w:cs="Times New Roman"/>
          <w:sz w:val="28"/>
          <w:szCs w:val="28"/>
        </w:rPr>
        <w:t>Основы государственного и муниципального управления</w:t>
      </w:r>
      <w:r>
        <w:rPr>
          <w:rFonts w:ascii="Times New Roman" w:hAnsi="Times New Roman" w:cs="Times New Roman"/>
          <w:sz w:val="28"/>
          <w:szCs w:val="28"/>
        </w:rPr>
        <w:t>;</w:t>
      </w:r>
    </w:p>
    <w:p w:rsidR="00C77D69" w:rsidRDefault="00C77D69" w:rsidP="00C77D69">
      <w:pPr>
        <w:pStyle w:val="a9"/>
        <w:numPr>
          <w:ilvl w:val="0"/>
          <w:numId w:val="15"/>
        </w:numPr>
        <w:spacing w:after="0" w:line="360" w:lineRule="auto"/>
        <w:ind w:left="0" w:firstLine="709"/>
        <w:jc w:val="both"/>
        <w:rPr>
          <w:rFonts w:ascii="Times New Roman" w:hAnsi="Times New Roman" w:cs="Times New Roman"/>
          <w:sz w:val="28"/>
          <w:szCs w:val="28"/>
        </w:rPr>
      </w:pPr>
      <w:r w:rsidRPr="00C77D69">
        <w:rPr>
          <w:rFonts w:ascii="Times New Roman" w:hAnsi="Times New Roman" w:cs="Times New Roman"/>
          <w:sz w:val="28"/>
          <w:szCs w:val="28"/>
        </w:rPr>
        <w:t>Конституционное право</w:t>
      </w:r>
      <w:r>
        <w:rPr>
          <w:rFonts w:ascii="Times New Roman" w:hAnsi="Times New Roman" w:cs="Times New Roman"/>
          <w:sz w:val="28"/>
          <w:szCs w:val="28"/>
        </w:rPr>
        <w:t>;</w:t>
      </w:r>
    </w:p>
    <w:p w:rsidR="00C77D69" w:rsidRDefault="00C77D69" w:rsidP="00C77D69">
      <w:pPr>
        <w:pStyle w:val="a9"/>
        <w:numPr>
          <w:ilvl w:val="0"/>
          <w:numId w:val="15"/>
        </w:numPr>
        <w:spacing w:after="0" w:line="360" w:lineRule="auto"/>
        <w:ind w:left="0" w:firstLine="709"/>
        <w:jc w:val="both"/>
        <w:rPr>
          <w:rFonts w:ascii="Times New Roman" w:hAnsi="Times New Roman" w:cs="Times New Roman"/>
          <w:sz w:val="28"/>
          <w:szCs w:val="28"/>
        </w:rPr>
      </w:pPr>
      <w:r w:rsidRPr="00C77D69">
        <w:rPr>
          <w:rFonts w:ascii="Times New Roman" w:hAnsi="Times New Roman" w:cs="Times New Roman"/>
          <w:sz w:val="28"/>
          <w:szCs w:val="28"/>
        </w:rPr>
        <w:t xml:space="preserve">Деловые отношения и </w:t>
      </w:r>
      <w:proofErr w:type="spellStart"/>
      <w:r w:rsidRPr="00C77D69">
        <w:rPr>
          <w:rFonts w:ascii="Times New Roman" w:hAnsi="Times New Roman" w:cs="Times New Roman"/>
          <w:sz w:val="28"/>
          <w:szCs w:val="28"/>
        </w:rPr>
        <w:t>нетворкинг</w:t>
      </w:r>
      <w:proofErr w:type="spellEnd"/>
      <w:r>
        <w:rPr>
          <w:rFonts w:ascii="Times New Roman" w:hAnsi="Times New Roman" w:cs="Times New Roman"/>
          <w:sz w:val="28"/>
          <w:szCs w:val="28"/>
        </w:rPr>
        <w:t>;</w:t>
      </w:r>
    </w:p>
    <w:p w:rsidR="00C77D69" w:rsidRDefault="00C77D69" w:rsidP="00C77D69">
      <w:pPr>
        <w:pStyle w:val="a9"/>
        <w:numPr>
          <w:ilvl w:val="0"/>
          <w:numId w:val="15"/>
        </w:numPr>
        <w:spacing w:after="0" w:line="360" w:lineRule="auto"/>
        <w:ind w:left="0" w:firstLine="709"/>
        <w:jc w:val="both"/>
        <w:rPr>
          <w:rFonts w:ascii="Times New Roman" w:hAnsi="Times New Roman" w:cs="Times New Roman"/>
          <w:sz w:val="28"/>
          <w:szCs w:val="28"/>
        </w:rPr>
      </w:pPr>
      <w:r w:rsidRPr="00C77D69">
        <w:rPr>
          <w:rFonts w:ascii="Times New Roman" w:hAnsi="Times New Roman" w:cs="Times New Roman"/>
          <w:sz w:val="28"/>
          <w:szCs w:val="28"/>
        </w:rPr>
        <w:t>Связи с общественностью в органах власти</w:t>
      </w:r>
      <w:r>
        <w:rPr>
          <w:rFonts w:ascii="Times New Roman" w:hAnsi="Times New Roman" w:cs="Times New Roman"/>
          <w:sz w:val="28"/>
          <w:szCs w:val="28"/>
        </w:rPr>
        <w:t>;</w:t>
      </w:r>
    </w:p>
    <w:p w:rsidR="00C77D69" w:rsidRDefault="00C77D69" w:rsidP="00C77D69">
      <w:pPr>
        <w:pStyle w:val="a9"/>
        <w:numPr>
          <w:ilvl w:val="0"/>
          <w:numId w:val="15"/>
        </w:numPr>
        <w:spacing w:after="0" w:line="360" w:lineRule="auto"/>
        <w:ind w:left="0" w:firstLine="709"/>
        <w:jc w:val="both"/>
        <w:rPr>
          <w:rFonts w:ascii="Times New Roman" w:hAnsi="Times New Roman" w:cs="Times New Roman"/>
          <w:sz w:val="28"/>
          <w:szCs w:val="28"/>
        </w:rPr>
      </w:pPr>
      <w:r w:rsidRPr="00C77D69">
        <w:rPr>
          <w:rFonts w:ascii="Times New Roman" w:hAnsi="Times New Roman" w:cs="Times New Roman"/>
          <w:sz w:val="28"/>
          <w:szCs w:val="28"/>
        </w:rPr>
        <w:t>Элективные курсы по физической культуре и спорту</w:t>
      </w:r>
      <w:r>
        <w:rPr>
          <w:rFonts w:ascii="Times New Roman" w:hAnsi="Times New Roman" w:cs="Times New Roman"/>
          <w:sz w:val="28"/>
          <w:szCs w:val="28"/>
        </w:rPr>
        <w:t>;</w:t>
      </w:r>
    </w:p>
    <w:p w:rsidR="00C77D69" w:rsidRDefault="00C77D69" w:rsidP="00C77D69">
      <w:pPr>
        <w:pStyle w:val="a9"/>
        <w:numPr>
          <w:ilvl w:val="0"/>
          <w:numId w:val="15"/>
        </w:numPr>
        <w:spacing w:after="0" w:line="360" w:lineRule="auto"/>
        <w:ind w:left="0" w:firstLine="709"/>
        <w:jc w:val="both"/>
        <w:rPr>
          <w:rFonts w:ascii="Times New Roman" w:hAnsi="Times New Roman" w:cs="Times New Roman"/>
          <w:sz w:val="28"/>
          <w:szCs w:val="28"/>
        </w:rPr>
      </w:pPr>
      <w:r w:rsidRPr="00C77D69">
        <w:rPr>
          <w:rFonts w:ascii="Times New Roman" w:hAnsi="Times New Roman" w:cs="Times New Roman"/>
          <w:sz w:val="28"/>
          <w:szCs w:val="28"/>
        </w:rPr>
        <w:t>Основы маркетинга</w:t>
      </w:r>
      <w:r>
        <w:rPr>
          <w:rFonts w:ascii="Times New Roman" w:hAnsi="Times New Roman" w:cs="Times New Roman"/>
          <w:sz w:val="28"/>
          <w:szCs w:val="28"/>
        </w:rPr>
        <w:t>;</w:t>
      </w:r>
    </w:p>
    <w:p w:rsidR="00C77D69" w:rsidRDefault="00C77D69" w:rsidP="00D85BE2">
      <w:pPr>
        <w:pStyle w:val="a9"/>
        <w:numPr>
          <w:ilvl w:val="0"/>
          <w:numId w:val="15"/>
        </w:numPr>
        <w:spacing w:after="0" w:line="360" w:lineRule="auto"/>
        <w:ind w:left="0" w:firstLine="709"/>
        <w:jc w:val="both"/>
        <w:rPr>
          <w:rFonts w:ascii="Times New Roman" w:hAnsi="Times New Roman" w:cs="Times New Roman"/>
          <w:sz w:val="28"/>
          <w:szCs w:val="28"/>
        </w:rPr>
      </w:pPr>
      <w:r w:rsidRPr="00C77D69">
        <w:rPr>
          <w:rFonts w:ascii="Times New Roman" w:hAnsi="Times New Roman" w:cs="Times New Roman"/>
          <w:sz w:val="28"/>
          <w:szCs w:val="28"/>
        </w:rPr>
        <w:t>Основы математического моделирования социально-экономических процессов</w:t>
      </w:r>
      <w:r>
        <w:rPr>
          <w:rFonts w:ascii="Times New Roman" w:hAnsi="Times New Roman" w:cs="Times New Roman"/>
          <w:sz w:val="28"/>
          <w:szCs w:val="28"/>
        </w:rPr>
        <w:t>.</w:t>
      </w:r>
    </w:p>
    <w:p w:rsidR="007851C3" w:rsidRPr="008F08E1" w:rsidRDefault="007851C3" w:rsidP="007851C3">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Т</w:t>
      </w:r>
      <w:r w:rsidRPr="008F08E1">
        <w:rPr>
          <w:rFonts w:ascii="Times New Roman" w:hAnsi="Times New Roman" w:cs="Times New Roman"/>
          <w:color w:val="000000"/>
          <w:sz w:val="28"/>
          <w:szCs w:val="28"/>
        </w:rPr>
        <w:t>итульная часть ти</w:t>
      </w:r>
      <w:r>
        <w:rPr>
          <w:rFonts w:ascii="Times New Roman" w:hAnsi="Times New Roman" w:cs="Times New Roman"/>
          <w:color w:val="000000"/>
          <w:sz w:val="28"/>
          <w:szCs w:val="28"/>
        </w:rPr>
        <w:t>пового учебного плана (приложение 2) содержит:</w:t>
      </w:r>
    </w:p>
    <w:p w:rsidR="007851C3" w:rsidRPr="008F08E1" w:rsidRDefault="007851C3" w:rsidP="007851C3">
      <w:pPr>
        <w:pStyle w:val="a9"/>
        <w:numPr>
          <w:ilvl w:val="0"/>
          <w:numId w:val="3"/>
        </w:numPr>
        <w:spacing w:after="0" w:line="360" w:lineRule="auto"/>
        <w:ind w:left="0" w:firstLine="709"/>
        <w:jc w:val="both"/>
        <w:rPr>
          <w:rFonts w:ascii="Times New Roman" w:hAnsi="Times New Roman" w:cs="Times New Roman"/>
          <w:color w:val="000000"/>
          <w:sz w:val="28"/>
          <w:szCs w:val="28"/>
        </w:rPr>
      </w:pPr>
      <w:r w:rsidRPr="008F08E1">
        <w:rPr>
          <w:rFonts w:ascii="Times New Roman" w:hAnsi="Times New Roman" w:cs="Times New Roman"/>
          <w:color w:val="000000"/>
          <w:sz w:val="28"/>
          <w:szCs w:val="28"/>
        </w:rPr>
        <w:t>Наименование органа государственного управления, ответственного за разработку.</w:t>
      </w:r>
    </w:p>
    <w:p w:rsidR="007851C3" w:rsidRPr="008F08E1" w:rsidRDefault="007851C3" w:rsidP="007851C3">
      <w:pPr>
        <w:pStyle w:val="a9"/>
        <w:numPr>
          <w:ilvl w:val="0"/>
          <w:numId w:val="3"/>
        </w:numPr>
        <w:spacing w:after="0" w:line="360" w:lineRule="auto"/>
        <w:ind w:left="0" w:firstLine="709"/>
        <w:jc w:val="both"/>
        <w:rPr>
          <w:rFonts w:ascii="Times New Roman" w:hAnsi="Times New Roman" w:cs="Times New Roman"/>
          <w:color w:val="000000"/>
          <w:sz w:val="28"/>
          <w:szCs w:val="28"/>
        </w:rPr>
      </w:pPr>
      <w:r w:rsidRPr="008F08E1">
        <w:rPr>
          <w:rFonts w:ascii="Times New Roman" w:hAnsi="Times New Roman" w:cs="Times New Roman"/>
          <w:color w:val="000000"/>
          <w:sz w:val="28"/>
          <w:szCs w:val="28"/>
        </w:rPr>
        <w:t xml:space="preserve">Гриф «УТВЕРЖДАЮ» </w:t>
      </w:r>
      <w:r>
        <w:rPr>
          <w:rFonts w:ascii="Times New Roman" w:hAnsi="Times New Roman" w:cs="Times New Roman"/>
          <w:color w:val="000000"/>
          <w:sz w:val="28"/>
          <w:szCs w:val="28"/>
        </w:rPr>
        <w:t xml:space="preserve">ректора Казанского ГАУ </w:t>
      </w:r>
      <w:r w:rsidRPr="008F08E1">
        <w:rPr>
          <w:rFonts w:ascii="Times New Roman" w:hAnsi="Times New Roman" w:cs="Times New Roman"/>
          <w:color w:val="000000"/>
          <w:sz w:val="28"/>
          <w:szCs w:val="28"/>
        </w:rPr>
        <w:t>Валиев</w:t>
      </w:r>
      <w:r>
        <w:rPr>
          <w:rFonts w:ascii="Times New Roman" w:hAnsi="Times New Roman" w:cs="Times New Roman"/>
          <w:color w:val="000000"/>
          <w:sz w:val="28"/>
          <w:szCs w:val="28"/>
        </w:rPr>
        <w:t>а</w:t>
      </w:r>
      <w:r w:rsidRPr="008F08E1">
        <w:rPr>
          <w:rFonts w:ascii="Times New Roman" w:hAnsi="Times New Roman" w:cs="Times New Roman"/>
          <w:color w:val="000000"/>
          <w:sz w:val="28"/>
          <w:szCs w:val="28"/>
        </w:rPr>
        <w:t xml:space="preserve"> А.Р.</w:t>
      </w:r>
      <w:r>
        <w:rPr>
          <w:rFonts w:ascii="Times New Roman" w:hAnsi="Times New Roman" w:cs="Times New Roman"/>
          <w:color w:val="000000"/>
          <w:sz w:val="28"/>
          <w:szCs w:val="28"/>
        </w:rPr>
        <w:t>;</w:t>
      </w:r>
    </w:p>
    <w:p w:rsidR="007851C3" w:rsidRPr="008F08E1" w:rsidRDefault="007851C3" w:rsidP="007851C3">
      <w:pPr>
        <w:pStyle w:val="a9"/>
        <w:numPr>
          <w:ilvl w:val="0"/>
          <w:numId w:val="3"/>
        </w:numPr>
        <w:spacing w:after="0" w:line="360" w:lineRule="auto"/>
        <w:ind w:left="0" w:firstLine="709"/>
        <w:jc w:val="both"/>
        <w:rPr>
          <w:rFonts w:ascii="Times New Roman" w:hAnsi="Times New Roman" w:cs="Times New Roman"/>
          <w:color w:val="000000"/>
          <w:sz w:val="28"/>
          <w:szCs w:val="28"/>
        </w:rPr>
      </w:pPr>
      <w:r w:rsidRPr="008F08E1">
        <w:rPr>
          <w:rFonts w:ascii="Times New Roman" w:hAnsi="Times New Roman" w:cs="Times New Roman"/>
          <w:color w:val="000000"/>
          <w:sz w:val="28"/>
          <w:szCs w:val="28"/>
        </w:rPr>
        <w:t>Регистрационный номер типового учебного плана.</w:t>
      </w:r>
    </w:p>
    <w:p w:rsidR="007851C3" w:rsidRPr="008F08E1" w:rsidRDefault="007851C3" w:rsidP="007851C3">
      <w:pPr>
        <w:pStyle w:val="a9"/>
        <w:numPr>
          <w:ilvl w:val="0"/>
          <w:numId w:val="3"/>
        </w:numPr>
        <w:spacing w:after="0" w:line="360" w:lineRule="auto"/>
        <w:ind w:left="0" w:firstLine="709"/>
        <w:jc w:val="both"/>
        <w:rPr>
          <w:rFonts w:ascii="Times New Roman" w:hAnsi="Times New Roman" w:cs="Times New Roman"/>
          <w:color w:val="000000"/>
          <w:sz w:val="28"/>
          <w:szCs w:val="28"/>
        </w:rPr>
      </w:pPr>
      <w:r w:rsidRPr="008F08E1">
        <w:rPr>
          <w:rFonts w:ascii="Times New Roman" w:hAnsi="Times New Roman" w:cs="Times New Roman"/>
          <w:color w:val="000000"/>
          <w:sz w:val="28"/>
          <w:szCs w:val="28"/>
        </w:rPr>
        <w:t>Шифр и наименование учебной специальности.</w:t>
      </w:r>
    </w:p>
    <w:p w:rsidR="007851C3" w:rsidRPr="008F08E1" w:rsidRDefault="007851C3" w:rsidP="007851C3">
      <w:pPr>
        <w:pStyle w:val="a9"/>
        <w:numPr>
          <w:ilvl w:val="0"/>
          <w:numId w:val="3"/>
        </w:numPr>
        <w:spacing w:after="0" w:line="360" w:lineRule="auto"/>
        <w:ind w:left="0" w:firstLine="709"/>
        <w:jc w:val="both"/>
        <w:rPr>
          <w:rFonts w:ascii="Times New Roman" w:hAnsi="Times New Roman" w:cs="Times New Roman"/>
          <w:color w:val="000000"/>
          <w:sz w:val="28"/>
          <w:szCs w:val="28"/>
        </w:rPr>
      </w:pPr>
      <w:r w:rsidRPr="008F08E1">
        <w:rPr>
          <w:rFonts w:ascii="Times New Roman" w:hAnsi="Times New Roman" w:cs="Times New Roman"/>
          <w:color w:val="000000"/>
          <w:sz w:val="28"/>
          <w:szCs w:val="28"/>
        </w:rPr>
        <w:t>Срок обучения (</w:t>
      </w:r>
      <w:r>
        <w:rPr>
          <w:rFonts w:ascii="Times New Roman" w:hAnsi="Times New Roman" w:cs="Times New Roman"/>
          <w:color w:val="000000"/>
          <w:sz w:val="28"/>
          <w:szCs w:val="28"/>
        </w:rPr>
        <w:t>4 года</w:t>
      </w:r>
      <w:r w:rsidRPr="008F08E1">
        <w:rPr>
          <w:rFonts w:ascii="Times New Roman" w:hAnsi="Times New Roman" w:cs="Times New Roman"/>
          <w:color w:val="000000"/>
          <w:sz w:val="28"/>
          <w:szCs w:val="28"/>
        </w:rPr>
        <w:t>).</w:t>
      </w:r>
    </w:p>
    <w:p w:rsidR="007851C3" w:rsidRDefault="007851C3" w:rsidP="007851C3">
      <w:pPr>
        <w:pStyle w:val="a9"/>
        <w:numPr>
          <w:ilvl w:val="0"/>
          <w:numId w:val="3"/>
        </w:numPr>
        <w:spacing w:after="0" w:line="360" w:lineRule="auto"/>
        <w:ind w:left="0" w:firstLine="709"/>
        <w:jc w:val="both"/>
        <w:rPr>
          <w:rFonts w:ascii="Times New Roman" w:hAnsi="Times New Roman" w:cs="Times New Roman"/>
          <w:color w:val="000000"/>
          <w:sz w:val="28"/>
          <w:szCs w:val="28"/>
        </w:rPr>
      </w:pPr>
      <w:r w:rsidRPr="008F08E1">
        <w:rPr>
          <w:rFonts w:ascii="Times New Roman" w:hAnsi="Times New Roman" w:cs="Times New Roman"/>
          <w:color w:val="000000"/>
          <w:sz w:val="28"/>
          <w:szCs w:val="28"/>
        </w:rPr>
        <w:lastRenderedPageBreak/>
        <w:t>Шифры, наименования, уровни единичных квалификаций специалиста в соответствии с ОКРБ «Специальности и квалификации».</w:t>
      </w:r>
    </w:p>
    <w:p w:rsidR="00941339" w:rsidRDefault="007851C3" w:rsidP="00076C69">
      <w:pPr>
        <w:pStyle w:val="ab"/>
        <w:spacing w:before="0" w:beforeAutospacing="0" w:after="0" w:afterAutospacing="0" w:line="360" w:lineRule="auto"/>
        <w:ind w:firstLine="709"/>
        <w:jc w:val="both"/>
        <w:rPr>
          <w:color w:val="000000"/>
          <w:sz w:val="28"/>
          <w:szCs w:val="28"/>
        </w:rPr>
      </w:pPr>
      <w:r w:rsidRPr="000D2CB9">
        <w:rPr>
          <w:bCs/>
          <w:iCs/>
          <w:color w:val="000000"/>
          <w:sz w:val="28"/>
          <w:szCs w:val="28"/>
        </w:rPr>
        <w:t>Сводные данные по бюджету времени </w:t>
      </w:r>
      <w:r w:rsidRPr="000D2CB9">
        <w:rPr>
          <w:color w:val="000000"/>
          <w:sz w:val="28"/>
          <w:szCs w:val="28"/>
        </w:rPr>
        <w:t>отражают продолжительность всех видов учебной деятельности и каникул (в неделях) с распределением по годам обучения.</w:t>
      </w:r>
    </w:p>
    <w:p w:rsidR="007851C3" w:rsidRPr="007851C3" w:rsidRDefault="007851C3" w:rsidP="007851C3">
      <w:pPr>
        <w:pStyle w:val="ab"/>
        <w:spacing w:before="0" w:beforeAutospacing="0" w:after="0" w:afterAutospacing="0" w:line="360" w:lineRule="auto"/>
        <w:ind w:firstLine="709"/>
        <w:jc w:val="both"/>
        <w:rPr>
          <w:color w:val="000000"/>
          <w:sz w:val="28"/>
          <w:szCs w:val="28"/>
        </w:rPr>
      </w:pPr>
      <w:r w:rsidRPr="007851C3">
        <w:rPr>
          <w:color w:val="000000"/>
          <w:sz w:val="28"/>
          <w:szCs w:val="28"/>
        </w:rPr>
        <w:t>При составлении необходимо руководствоваться следующими нормативами:</w:t>
      </w:r>
    </w:p>
    <w:p w:rsidR="007851C3" w:rsidRPr="007851C3" w:rsidRDefault="007851C3" w:rsidP="007851C3">
      <w:pPr>
        <w:pStyle w:val="ab"/>
        <w:spacing w:before="0" w:beforeAutospacing="0" w:after="0" w:afterAutospacing="0" w:line="360" w:lineRule="auto"/>
        <w:ind w:firstLine="709"/>
        <w:jc w:val="both"/>
        <w:rPr>
          <w:color w:val="000000"/>
          <w:sz w:val="28"/>
          <w:szCs w:val="28"/>
        </w:rPr>
      </w:pPr>
      <w:r w:rsidRPr="007851C3">
        <w:rPr>
          <w:color w:val="000000"/>
          <w:sz w:val="28"/>
          <w:szCs w:val="28"/>
        </w:rPr>
        <w:t>1.</w:t>
      </w:r>
      <w:r w:rsidRPr="007851C3">
        <w:rPr>
          <w:color w:val="000000"/>
          <w:sz w:val="28"/>
          <w:szCs w:val="28"/>
        </w:rPr>
        <w:tab/>
        <w:t>Общая продолжительность полного года обучения составляет 34 недели.</w:t>
      </w:r>
    </w:p>
    <w:p w:rsidR="007851C3" w:rsidRPr="007851C3" w:rsidRDefault="007851C3" w:rsidP="007851C3">
      <w:pPr>
        <w:pStyle w:val="ab"/>
        <w:spacing w:before="0" w:beforeAutospacing="0" w:after="0" w:afterAutospacing="0" w:line="360" w:lineRule="auto"/>
        <w:ind w:firstLine="709"/>
        <w:jc w:val="both"/>
        <w:rPr>
          <w:color w:val="000000"/>
          <w:sz w:val="28"/>
          <w:szCs w:val="28"/>
        </w:rPr>
      </w:pPr>
      <w:r w:rsidRPr="007851C3">
        <w:rPr>
          <w:color w:val="000000"/>
          <w:sz w:val="28"/>
          <w:szCs w:val="28"/>
        </w:rPr>
        <w:t>2.</w:t>
      </w:r>
      <w:r w:rsidRPr="007851C3">
        <w:rPr>
          <w:color w:val="000000"/>
          <w:sz w:val="28"/>
          <w:szCs w:val="28"/>
        </w:rPr>
        <w:tab/>
        <w:t>Продолжительность каникул – 13 дней</w:t>
      </w:r>
    </w:p>
    <w:p w:rsidR="007851C3" w:rsidRPr="007851C3" w:rsidRDefault="007851C3" w:rsidP="007851C3">
      <w:pPr>
        <w:pStyle w:val="ab"/>
        <w:spacing w:before="0" w:beforeAutospacing="0" w:after="0" w:afterAutospacing="0" w:line="360" w:lineRule="auto"/>
        <w:ind w:firstLine="709"/>
        <w:jc w:val="both"/>
        <w:rPr>
          <w:color w:val="000000"/>
          <w:sz w:val="28"/>
          <w:szCs w:val="28"/>
        </w:rPr>
      </w:pPr>
      <w:r w:rsidRPr="007851C3">
        <w:rPr>
          <w:color w:val="000000"/>
          <w:sz w:val="28"/>
          <w:szCs w:val="28"/>
        </w:rPr>
        <w:t>3.</w:t>
      </w:r>
      <w:r w:rsidRPr="007851C3">
        <w:rPr>
          <w:color w:val="000000"/>
          <w:sz w:val="28"/>
          <w:szCs w:val="28"/>
        </w:rPr>
        <w:tab/>
        <w:t xml:space="preserve">Продолжительность экзаменационной сессии </w:t>
      </w:r>
    </w:p>
    <w:p w:rsidR="003D61D5" w:rsidRDefault="007851C3" w:rsidP="00941339">
      <w:pPr>
        <w:pStyle w:val="ab"/>
        <w:spacing w:before="0" w:beforeAutospacing="0" w:after="0" w:afterAutospacing="0" w:line="360" w:lineRule="auto"/>
        <w:ind w:firstLine="709"/>
        <w:jc w:val="both"/>
        <w:rPr>
          <w:color w:val="000000"/>
          <w:sz w:val="28"/>
          <w:szCs w:val="28"/>
        </w:rPr>
      </w:pPr>
      <w:r w:rsidRPr="007851C3">
        <w:rPr>
          <w:color w:val="000000"/>
          <w:sz w:val="28"/>
          <w:szCs w:val="28"/>
        </w:rPr>
        <w:t>4.</w:t>
      </w:r>
      <w:r w:rsidRPr="007851C3">
        <w:rPr>
          <w:color w:val="000000"/>
          <w:sz w:val="28"/>
          <w:szCs w:val="28"/>
        </w:rPr>
        <w:tab/>
        <w:t>Время, отводимое на государстве</w:t>
      </w:r>
      <w:r w:rsidR="00941339">
        <w:rPr>
          <w:color w:val="000000"/>
          <w:sz w:val="28"/>
          <w:szCs w:val="28"/>
        </w:rPr>
        <w:t>нную квалификацию специалистов.</w:t>
      </w:r>
    </w:p>
    <w:p w:rsidR="00373CDA" w:rsidRDefault="00373CDA" w:rsidP="00941339">
      <w:pPr>
        <w:pStyle w:val="ab"/>
        <w:spacing w:before="0" w:beforeAutospacing="0" w:after="0" w:afterAutospacing="0" w:line="360" w:lineRule="auto"/>
        <w:ind w:firstLine="709"/>
        <w:jc w:val="both"/>
        <w:rPr>
          <w:color w:val="000000"/>
          <w:sz w:val="28"/>
          <w:szCs w:val="28"/>
        </w:rPr>
      </w:pPr>
    </w:p>
    <w:p w:rsidR="00373CDA" w:rsidRDefault="00373CDA" w:rsidP="00941339">
      <w:pPr>
        <w:pStyle w:val="ab"/>
        <w:spacing w:before="0" w:beforeAutospacing="0" w:after="0" w:afterAutospacing="0" w:line="360" w:lineRule="auto"/>
        <w:ind w:firstLine="709"/>
        <w:jc w:val="both"/>
        <w:rPr>
          <w:color w:val="000000"/>
          <w:sz w:val="28"/>
          <w:szCs w:val="28"/>
        </w:rPr>
      </w:pPr>
    </w:p>
    <w:p w:rsidR="00373CDA" w:rsidRDefault="00373CDA" w:rsidP="00941339">
      <w:pPr>
        <w:pStyle w:val="ab"/>
        <w:spacing w:before="0" w:beforeAutospacing="0" w:after="0" w:afterAutospacing="0" w:line="360" w:lineRule="auto"/>
        <w:ind w:firstLine="709"/>
        <w:jc w:val="both"/>
        <w:rPr>
          <w:color w:val="000000"/>
          <w:sz w:val="28"/>
          <w:szCs w:val="28"/>
        </w:rPr>
      </w:pPr>
    </w:p>
    <w:p w:rsidR="00373CDA" w:rsidRDefault="00373CDA" w:rsidP="00941339">
      <w:pPr>
        <w:pStyle w:val="ab"/>
        <w:spacing w:before="0" w:beforeAutospacing="0" w:after="0" w:afterAutospacing="0" w:line="360" w:lineRule="auto"/>
        <w:ind w:firstLine="709"/>
        <w:jc w:val="both"/>
        <w:rPr>
          <w:color w:val="000000"/>
          <w:sz w:val="28"/>
          <w:szCs w:val="28"/>
        </w:rPr>
      </w:pPr>
    </w:p>
    <w:p w:rsidR="00373CDA" w:rsidRDefault="00373CDA" w:rsidP="00941339">
      <w:pPr>
        <w:pStyle w:val="ab"/>
        <w:spacing w:before="0" w:beforeAutospacing="0" w:after="0" w:afterAutospacing="0" w:line="360" w:lineRule="auto"/>
        <w:ind w:firstLine="709"/>
        <w:jc w:val="both"/>
        <w:rPr>
          <w:color w:val="000000"/>
          <w:sz w:val="28"/>
          <w:szCs w:val="28"/>
        </w:rPr>
      </w:pPr>
    </w:p>
    <w:p w:rsidR="00373CDA" w:rsidRDefault="00373CDA" w:rsidP="00941339">
      <w:pPr>
        <w:pStyle w:val="ab"/>
        <w:spacing w:before="0" w:beforeAutospacing="0" w:after="0" w:afterAutospacing="0" w:line="360" w:lineRule="auto"/>
        <w:ind w:firstLine="709"/>
        <w:jc w:val="both"/>
        <w:rPr>
          <w:color w:val="000000"/>
          <w:sz w:val="28"/>
          <w:szCs w:val="28"/>
        </w:rPr>
      </w:pPr>
    </w:p>
    <w:p w:rsidR="00373CDA" w:rsidRDefault="00373CDA" w:rsidP="00941339">
      <w:pPr>
        <w:pStyle w:val="ab"/>
        <w:spacing w:before="0" w:beforeAutospacing="0" w:after="0" w:afterAutospacing="0" w:line="360" w:lineRule="auto"/>
        <w:ind w:firstLine="709"/>
        <w:jc w:val="both"/>
        <w:rPr>
          <w:color w:val="000000"/>
          <w:sz w:val="28"/>
          <w:szCs w:val="28"/>
        </w:rPr>
      </w:pPr>
    </w:p>
    <w:p w:rsidR="00373CDA" w:rsidRDefault="00373CDA" w:rsidP="00941339">
      <w:pPr>
        <w:pStyle w:val="ab"/>
        <w:spacing w:before="0" w:beforeAutospacing="0" w:after="0" w:afterAutospacing="0" w:line="360" w:lineRule="auto"/>
        <w:ind w:firstLine="709"/>
        <w:jc w:val="both"/>
        <w:rPr>
          <w:color w:val="000000"/>
          <w:sz w:val="28"/>
          <w:szCs w:val="28"/>
        </w:rPr>
      </w:pPr>
    </w:p>
    <w:p w:rsidR="00373CDA" w:rsidRDefault="00373CDA" w:rsidP="00941339">
      <w:pPr>
        <w:pStyle w:val="ab"/>
        <w:spacing w:before="0" w:beforeAutospacing="0" w:after="0" w:afterAutospacing="0" w:line="360" w:lineRule="auto"/>
        <w:ind w:firstLine="709"/>
        <w:jc w:val="both"/>
        <w:rPr>
          <w:color w:val="000000"/>
          <w:sz w:val="28"/>
          <w:szCs w:val="28"/>
        </w:rPr>
      </w:pPr>
    </w:p>
    <w:p w:rsidR="00373CDA" w:rsidRDefault="00373CDA" w:rsidP="00941339">
      <w:pPr>
        <w:pStyle w:val="ab"/>
        <w:spacing w:before="0" w:beforeAutospacing="0" w:after="0" w:afterAutospacing="0" w:line="360" w:lineRule="auto"/>
        <w:ind w:firstLine="709"/>
        <w:jc w:val="both"/>
        <w:rPr>
          <w:color w:val="000000"/>
          <w:sz w:val="28"/>
          <w:szCs w:val="28"/>
        </w:rPr>
      </w:pPr>
    </w:p>
    <w:p w:rsidR="00373CDA" w:rsidRDefault="00373CDA" w:rsidP="00941339">
      <w:pPr>
        <w:pStyle w:val="ab"/>
        <w:spacing w:before="0" w:beforeAutospacing="0" w:after="0" w:afterAutospacing="0" w:line="360" w:lineRule="auto"/>
        <w:ind w:firstLine="709"/>
        <w:jc w:val="both"/>
        <w:rPr>
          <w:color w:val="000000"/>
          <w:sz w:val="28"/>
          <w:szCs w:val="28"/>
        </w:rPr>
      </w:pPr>
    </w:p>
    <w:p w:rsidR="00373CDA" w:rsidRDefault="00373CDA" w:rsidP="00941339">
      <w:pPr>
        <w:pStyle w:val="ab"/>
        <w:spacing w:before="0" w:beforeAutospacing="0" w:after="0" w:afterAutospacing="0" w:line="360" w:lineRule="auto"/>
        <w:ind w:firstLine="709"/>
        <w:jc w:val="both"/>
        <w:rPr>
          <w:color w:val="000000"/>
          <w:sz w:val="28"/>
          <w:szCs w:val="28"/>
        </w:rPr>
      </w:pPr>
    </w:p>
    <w:p w:rsidR="00373CDA" w:rsidRDefault="00373CDA" w:rsidP="00941339">
      <w:pPr>
        <w:pStyle w:val="ab"/>
        <w:spacing w:before="0" w:beforeAutospacing="0" w:after="0" w:afterAutospacing="0" w:line="360" w:lineRule="auto"/>
        <w:ind w:firstLine="709"/>
        <w:jc w:val="both"/>
        <w:rPr>
          <w:color w:val="000000"/>
          <w:sz w:val="28"/>
          <w:szCs w:val="28"/>
        </w:rPr>
      </w:pPr>
    </w:p>
    <w:p w:rsidR="00373CDA" w:rsidRDefault="00373CDA" w:rsidP="00941339">
      <w:pPr>
        <w:pStyle w:val="ab"/>
        <w:spacing w:before="0" w:beforeAutospacing="0" w:after="0" w:afterAutospacing="0" w:line="360" w:lineRule="auto"/>
        <w:ind w:firstLine="709"/>
        <w:jc w:val="both"/>
        <w:rPr>
          <w:color w:val="000000"/>
          <w:sz w:val="28"/>
          <w:szCs w:val="28"/>
        </w:rPr>
      </w:pPr>
    </w:p>
    <w:p w:rsidR="00373CDA" w:rsidRDefault="00373CDA" w:rsidP="00941339">
      <w:pPr>
        <w:pStyle w:val="ab"/>
        <w:spacing w:before="0" w:beforeAutospacing="0" w:after="0" w:afterAutospacing="0" w:line="360" w:lineRule="auto"/>
        <w:ind w:firstLine="709"/>
        <w:jc w:val="both"/>
        <w:rPr>
          <w:color w:val="000000"/>
          <w:sz w:val="28"/>
          <w:szCs w:val="28"/>
        </w:rPr>
      </w:pPr>
    </w:p>
    <w:p w:rsidR="00373CDA" w:rsidRDefault="00373CDA" w:rsidP="00941339">
      <w:pPr>
        <w:pStyle w:val="ab"/>
        <w:spacing w:before="0" w:beforeAutospacing="0" w:after="0" w:afterAutospacing="0" w:line="360" w:lineRule="auto"/>
        <w:ind w:firstLine="709"/>
        <w:jc w:val="both"/>
        <w:rPr>
          <w:color w:val="000000"/>
          <w:sz w:val="28"/>
          <w:szCs w:val="28"/>
        </w:rPr>
      </w:pPr>
    </w:p>
    <w:p w:rsidR="00373CDA" w:rsidRPr="00941339" w:rsidRDefault="00373CDA" w:rsidP="00941339">
      <w:pPr>
        <w:pStyle w:val="ab"/>
        <w:spacing w:before="0" w:beforeAutospacing="0" w:after="0" w:afterAutospacing="0" w:line="360" w:lineRule="auto"/>
        <w:ind w:firstLine="709"/>
        <w:jc w:val="both"/>
        <w:rPr>
          <w:color w:val="000000"/>
          <w:sz w:val="28"/>
          <w:szCs w:val="28"/>
        </w:rPr>
      </w:pPr>
    </w:p>
    <w:p w:rsidR="00A3256A" w:rsidRPr="008374E5" w:rsidRDefault="008374E5" w:rsidP="00C10014">
      <w:pPr>
        <w:spacing w:after="0" w:line="360" w:lineRule="auto"/>
        <w:jc w:val="center"/>
        <w:rPr>
          <w:rFonts w:ascii="Times New Roman" w:hAnsi="Times New Roman" w:cs="Times New Roman"/>
          <w:sz w:val="28"/>
          <w:szCs w:val="28"/>
        </w:rPr>
      </w:pPr>
      <w:r w:rsidRPr="008374E5">
        <w:rPr>
          <w:rFonts w:ascii="Times New Roman" w:hAnsi="Times New Roman" w:cs="Times New Roman"/>
          <w:sz w:val="28"/>
          <w:szCs w:val="28"/>
        </w:rPr>
        <w:lastRenderedPageBreak/>
        <w:t xml:space="preserve">2 </w:t>
      </w:r>
      <w:r w:rsidR="00373CDA">
        <w:rPr>
          <w:rFonts w:ascii="Times New Roman" w:hAnsi="Times New Roman" w:cs="Times New Roman"/>
          <w:sz w:val="28"/>
          <w:szCs w:val="28"/>
        </w:rPr>
        <w:t>АНАЛИЗ ДЕЯТЕЛЬНОСТИ МИНИСТЕРСТВА СПОРТА РОССИЙСКОЙ ФЕДЕРАЦИИ</w:t>
      </w:r>
    </w:p>
    <w:p w:rsidR="009142A2" w:rsidRDefault="009142A2" w:rsidP="009142A2">
      <w:pPr>
        <w:spacing w:line="360" w:lineRule="auto"/>
        <w:jc w:val="center"/>
        <w:rPr>
          <w:rFonts w:ascii="Times New Roman" w:hAnsi="Times New Roman" w:cs="Times New Roman"/>
          <w:sz w:val="28"/>
        </w:rPr>
      </w:pPr>
      <w:r>
        <w:rPr>
          <w:rFonts w:ascii="Times New Roman" w:hAnsi="Times New Roman" w:cs="Times New Roman"/>
          <w:sz w:val="28"/>
          <w:szCs w:val="28"/>
        </w:rPr>
        <w:t xml:space="preserve">2.1 </w:t>
      </w:r>
      <w:r>
        <w:rPr>
          <w:rFonts w:ascii="Times New Roman" w:hAnsi="Times New Roman" w:cs="Times New Roman"/>
          <w:sz w:val="28"/>
        </w:rPr>
        <w:t>Общие сведения и краткая характеристика</w:t>
      </w:r>
    </w:p>
    <w:p w:rsidR="00373CDA" w:rsidRDefault="00373CDA" w:rsidP="00373CDA">
      <w:pPr>
        <w:spacing w:after="0" w:line="360" w:lineRule="auto"/>
        <w:ind w:firstLine="709"/>
        <w:jc w:val="both"/>
        <w:rPr>
          <w:rFonts w:ascii="Times New Roman" w:hAnsi="Times New Roman" w:cs="Times New Roman"/>
          <w:sz w:val="28"/>
        </w:rPr>
      </w:pPr>
      <w:r w:rsidRPr="00373CDA">
        <w:rPr>
          <w:rFonts w:ascii="Times New Roman" w:hAnsi="Times New Roman" w:cs="Times New Roman"/>
          <w:sz w:val="28"/>
        </w:rPr>
        <w:t>Министерство спорта Российской Федерации (</w:t>
      </w:r>
      <w:proofErr w:type="spellStart"/>
      <w:r w:rsidRPr="00373CDA">
        <w:rPr>
          <w:rFonts w:ascii="Times New Roman" w:hAnsi="Times New Roman" w:cs="Times New Roman"/>
          <w:sz w:val="28"/>
        </w:rPr>
        <w:t>Минспорт</w:t>
      </w:r>
      <w:proofErr w:type="spellEnd"/>
      <w:r w:rsidRPr="00373CDA">
        <w:rPr>
          <w:rFonts w:ascii="Times New Roman" w:hAnsi="Times New Roman" w:cs="Times New Roman"/>
          <w:sz w:val="28"/>
        </w:rPr>
        <w:t xml:space="preserve"> России)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w:t>
      </w:r>
      <w:r w:rsidR="008D544C">
        <w:rPr>
          <w:rFonts w:ascii="Times New Roman" w:hAnsi="Times New Roman" w:cs="Times New Roman"/>
          <w:sz w:val="28"/>
        </w:rPr>
        <w:t>.</w:t>
      </w:r>
    </w:p>
    <w:p w:rsidR="008D544C" w:rsidRDefault="007A4523" w:rsidP="00373CDA">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Руководство </w:t>
      </w:r>
      <w:proofErr w:type="spellStart"/>
      <w:r>
        <w:rPr>
          <w:rFonts w:ascii="Times New Roman" w:hAnsi="Times New Roman" w:cs="Times New Roman"/>
          <w:sz w:val="28"/>
        </w:rPr>
        <w:t>Минспорта</w:t>
      </w:r>
      <w:proofErr w:type="spellEnd"/>
      <w:r>
        <w:rPr>
          <w:rFonts w:ascii="Times New Roman" w:hAnsi="Times New Roman" w:cs="Times New Roman"/>
          <w:sz w:val="28"/>
        </w:rPr>
        <w:t xml:space="preserve"> России:</w:t>
      </w:r>
    </w:p>
    <w:p w:rsidR="007A4523" w:rsidRPr="007A4523" w:rsidRDefault="007A4523" w:rsidP="007A4523">
      <w:pPr>
        <w:pStyle w:val="a9"/>
        <w:numPr>
          <w:ilvl w:val="0"/>
          <w:numId w:val="44"/>
        </w:numPr>
        <w:spacing w:after="0" w:line="360" w:lineRule="auto"/>
        <w:ind w:left="0" w:firstLine="0"/>
        <w:jc w:val="both"/>
        <w:rPr>
          <w:rFonts w:ascii="Times New Roman" w:hAnsi="Times New Roman" w:cs="Times New Roman"/>
          <w:sz w:val="28"/>
        </w:rPr>
      </w:pPr>
      <w:r w:rsidRPr="007A4523">
        <w:rPr>
          <w:rFonts w:ascii="Times New Roman" w:hAnsi="Times New Roman" w:cs="Times New Roman"/>
          <w:sz w:val="28"/>
        </w:rPr>
        <w:t>Министры</w:t>
      </w:r>
      <w:r>
        <w:rPr>
          <w:rFonts w:ascii="Times New Roman" w:hAnsi="Times New Roman" w:cs="Times New Roman"/>
          <w:sz w:val="28"/>
        </w:rPr>
        <w:t>:</w:t>
      </w:r>
    </w:p>
    <w:p w:rsidR="007A4523" w:rsidRPr="007A4523" w:rsidRDefault="007A4523" w:rsidP="007A4523">
      <w:pPr>
        <w:pStyle w:val="a9"/>
        <w:numPr>
          <w:ilvl w:val="0"/>
          <w:numId w:val="45"/>
        </w:numPr>
        <w:spacing w:after="0" w:line="360" w:lineRule="auto"/>
        <w:jc w:val="both"/>
        <w:rPr>
          <w:rFonts w:ascii="Times New Roman" w:hAnsi="Times New Roman" w:cs="Times New Roman"/>
          <w:sz w:val="28"/>
        </w:rPr>
      </w:pPr>
      <w:proofErr w:type="spellStart"/>
      <w:r>
        <w:rPr>
          <w:rFonts w:ascii="Times New Roman" w:hAnsi="Times New Roman" w:cs="Times New Roman"/>
          <w:sz w:val="28"/>
        </w:rPr>
        <w:t>Матыцин</w:t>
      </w:r>
      <w:proofErr w:type="spellEnd"/>
      <w:r w:rsidRPr="007A4523">
        <w:rPr>
          <w:rFonts w:ascii="Times New Roman" w:hAnsi="Times New Roman" w:cs="Times New Roman"/>
          <w:sz w:val="28"/>
        </w:rPr>
        <w:t xml:space="preserve"> Олег Васильевич (с 21 января 2020 года)</w:t>
      </w:r>
    </w:p>
    <w:p w:rsidR="007A4523" w:rsidRPr="007A4523" w:rsidRDefault="007A4523" w:rsidP="007A4523">
      <w:pPr>
        <w:pStyle w:val="a9"/>
        <w:numPr>
          <w:ilvl w:val="0"/>
          <w:numId w:val="45"/>
        </w:numPr>
        <w:spacing w:after="0" w:line="360" w:lineRule="auto"/>
        <w:jc w:val="both"/>
        <w:rPr>
          <w:rFonts w:ascii="Times New Roman" w:hAnsi="Times New Roman" w:cs="Times New Roman"/>
          <w:sz w:val="28"/>
        </w:rPr>
      </w:pPr>
      <w:r>
        <w:rPr>
          <w:rFonts w:ascii="Times New Roman" w:hAnsi="Times New Roman" w:cs="Times New Roman"/>
          <w:sz w:val="28"/>
        </w:rPr>
        <w:t>Колобков</w:t>
      </w:r>
      <w:r w:rsidRPr="007A4523">
        <w:rPr>
          <w:rFonts w:ascii="Times New Roman" w:hAnsi="Times New Roman" w:cs="Times New Roman"/>
          <w:sz w:val="28"/>
        </w:rPr>
        <w:t xml:space="preserve"> Павел Анатольевич (с 19 октября 2016 — 15 января 2020)</w:t>
      </w:r>
    </w:p>
    <w:p w:rsidR="007A4523" w:rsidRPr="007A4523" w:rsidRDefault="007A4523" w:rsidP="007A4523">
      <w:pPr>
        <w:pStyle w:val="a9"/>
        <w:numPr>
          <w:ilvl w:val="0"/>
          <w:numId w:val="45"/>
        </w:numPr>
        <w:spacing w:after="0" w:line="360" w:lineRule="auto"/>
        <w:jc w:val="both"/>
        <w:rPr>
          <w:rFonts w:ascii="Times New Roman" w:hAnsi="Times New Roman" w:cs="Times New Roman"/>
          <w:sz w:val="28"/>
        </w:rPr>
      </w:pPr>
      <w:r>
        <w:rPr>
          <w:rFonts w:ascii="Times New Roman" w:hAnsi="Times New Roman" w:cs="Times New Roman"/>
          <w:sz w:val="28"/>
        </w:rPr>
        <w:t>Мутко</w:t>
      </w:r>
      <w:r w:rsidRPr="007A4523">
        <w:rPr>
          <w:rFonts w:ascii="Times New Roman" w:hAnsi="Times New Roman" w:cs="Times New Roman"/>
          <w:sz w:val="28"/>
        </w:rPr>
        <w:t xml:space="preserve"> Виталий Леонтьевич (с 21 мая 2012 — 18 октября 2016)</w:t>
      </w:r>
    </w:p>
    <w:p w:rsidR="007A4523" w:rsidRPr="007A4523" w:rsidRDefault="007A4523" w:rsidP="007A4523">
      <w:pPr>
        <w:pStyle w:val="a9"/>
        <w:numPr>
          <w:ilvl w:val="0"/>
          <w:numId w:val="44"/>
        </w:numPr>
        <w:spacing w:after="0" w:line="360" w:lineRule="auto"/>
        <w:ind w:left="0" w:firstLine="0"/>
        <w:jc w:val="both"/>
        <w:rPr>
          <w:rFonts w:ascii="Times New Roman" w:hAnsi="Times New Roman" w:cs="Times New Roman"/>
          <w:sz w:val="28"/>
        </w:rPr>
      </w:pPr>
      <w:r>
        <w:rPr>
          <w:rFonts w:ascii="Times New Roman" w:hAnsi="Times New Roman" w:cs="Times New Roman"/>
          <w:sz w:val="28"/>
        </w:rPr>
        <w:t>Заместители министра:</w:t>
      </w:r>
    </w:p>
    <w:p w:rsidR="007A4523" w:rsidRPr="007A4523" w:rsidRDefault="007A4523" w:rsidP="007A4523">
      <w:pPr>
        <w:spacing w:after="0" w:line="360" w:lineRule="auto"/>
        <w:ind w:firstLine="709"/>
        <w:jc w:val="both"/>
        <w:rPr>
          <w:rFonts w:ascii="Times New Roman" w:hAnsi="Times New Roman" w:cs="Times New Roman"/>
          <w:sz w:val="28"/>
        </w:rPr>
      </w:pPr>
      <w:r w:rsidRPr="007A4523">
        <w:rPr>
          <w:rFonts w:ascii="Times New Roman" w:hAnsi="Times New Roman" w:cs="Times New Roman"/>
          <w:sz w:val="28"/>
        </w:rPr>
        <w:t>Действующий состав</w:t>
      </w:r>
    </w:p>
    <w:p w:rsidR="007A4523" w:rsidRPr="007A4523" w:rsidRDefault="007A4523" w:rsidP="007A4523">
      <w:pPr>
        <w:pStyle w:val="a9"/>
        <w:numPr>
          <w:ilvl w:val="0"/>
          <w:numId w:val="46"/>
        </w:numPr>
        <w:spacing w:after="0" w:line="360" w:lineRule="auto"/>
        <w:jc w:val="both"/>
        <w:rPr>
          <w:rFonts w:ascii="Times New Roman" w:hAnsi="Times New Roman" w:cs="Times New Roman"/>
          <w:sz w:val="28"/>
        </w:rPr>
      </w:pPr>
      <w:r w:rsidRPr="007A4523">
        <w:rPr>
          <w:rFonts w:ascii="Times New Roman" w:hAnsi="Times New Roman" w:cs="Times New Roman"/>
          <w:sz w:val="28"/>
        </w:rPr>
        <w:t xml:space="preserve">Кадыров </w:t>
      </w:r>
      <w:proofErr w:type="spellStart"/>
      <w:r w:rsidRPr="007A4523">
        <w:rPr>
          <w:rFonts w:ascii="Times New Roman" w:hAnsi="Times New Roman" w:cs="Times New Roman"/>
          <w:sz w:val="28"/>
        </w:rPr>
        <w:t>Азат</w:t>
      </w:r>
      <w:proofErr w:type="spellEnd"/>
      <w:r w:rsidRPr="007A4523">
        <w:rPr>
          <w:rFonts w:ascii="Times New Roman" w:hAnsi="Times New Roman" w:cs="Times New Roman"/>
          <w:sz w:val="28"/>
        </w:rPr>
        <w:t xml:space="preserve"> </w:t>
      </w:r>
      <w:proofErr w:type="spellStart"/>
      <w:r w:rsidRPr="007A4523">
        <w:rPr>
          <w:rFonts w:ascii="Times New Roman" w:hAnsi="Times New Roman" w:cs="Times New Roman"/>
          <w:sz w:val="28"/>
        </w:rPr>
        <w:t>Рифгатович</w:t>
      </w:r>
      <w:proofErr w:type="spellEnd"/>
      <w:r w:rsidRPr="007A4523">
        <w:rPr>
          <w:rFonts w:ascii="Times New Roman" w:hAnsi="Times New Roman" w:cs="Times New Roman"/>
          <w:sz w:val="28"/>
        </w:rPr>
        <w:t xml:space="preserve"> (с 13 февраля 2020) — первый заместитель министра</w:t>
      </w:r>
    </w:p>
    <w:p w:rsidR="007A4523" w:rsidRPr="007A4523" w:rsidRDefault="007A4523" w:rsidP="007A4523">
      <w:pPr>
        <w:pStyle w:val="a9"/>
        <w:numPr>
          <w:ilvl w:val="0"/>
          <w:numId w:val="46"/>
        </w:numPr>
        <w:spacing w:after="0" w:line="360" w:lineRule="auto"/>
        <w:jc w:val="both"/>
        <w:rPr>
          <w:rFonts w:ascii="Times New Roman" w:hAnsi="Times New Roman" w:cs="Times New Roman"/>
          <w:sz w:val="28"/>
        </w:rPr>
      </w:pPr>
      <w:r w:rsidRPr="007A4523">
        <w:rPr>
          <w:rFonts w:ascii="Times New Roman" w:hAnsi="Times New Roman" w:cs="Times New Roman"/>
          <w:sz w:val="28"/>
        </w:rPr>
        <w:t>Морозов Алексей Алексеевич (с 24 июня 2021) — заместитель министра</w:t>
      </w:r>
    </w:p>
    <w:p w:rsidR="007A4523" w:rsidRPr="007A4523" w:rsidRDefault="007A4523" w:rsidP="007A4523">
      <w:pPr>
        <w:pStyle w:val="a9"/>
        <w:numPr>
          <w:ilvl w:val="0"/>
          <w:numId w:val="46"/>
        </w:numPr>
        <w:spacing w:after="0" w:line="360" w:lineRule="auto"/>
        <w:jc w:val="both"/>
        <w:rPr>
          <w:rFonts w:ascii="Times New Roman" w:hAnsi="Times New Roman" w:cs="Times New Roman"/>
          <w:sz w:val="28"/>
        </w:rPr>
      </w:pPr>
      <w:proofErr w:type="spellStart"/>
      <w:r w:rsidRPr="007A4523">
        <w:rPr>
          <w:rFonts w:ascii="Times New Roman" w:hAnsi="Times New Roman" w:cs="Times New Roman"/>
          <w:sz w:val="28"/>
        </w:rPr>
        <w:t>Сидоркевич</w:t>
      </w:r>
      <w:proofErr w:type="spellEnd"/>
      <w:r w:rsidRPr="007A4523">
        <w:rPr>
          <w:rFonts w:ascii="Times New Roman" w:hAnsi="Times New Roman" w:cs="Times New Roman"/>
          <w:sz w:val="28"/>
        </w:rPr>
        <w:t xml:space="preserve"> Игорь Михайлович (с 2018) — заместитель министра</w:t>
      </w:r>
    </w:p>
    <w:p w:rsidR="007A4523" w:rsidRPr="007A4523" w:rsidRDefault="007A4523" w:rsidP="007A4523">
      <w:pPr>
        <w:pStyle w:val="a9"/>
        <w:numPr>
          <w:ilvl w:val="0"/>
          <w:numId w:val="46"/>
        </w:numPr>
        <w:spacing w:after="0" w:line="360" w:lineRule="auto"/>
        <w:jc w:val="both"/>
        <w:rPr>
          <w:rFonts w:ascii="Times New Roman" w:hAnsi="Times New Roman" w:cs="Times New Roman"/>
          <w:sz w:val="28"/>
        </w:rPr>
      </w:pPr>
      <w:proofErr w:type="spellStart"/>
      <w:r w:rsidRPr="007A4523">
        <w:rPr>
          <w:rFonts w:ascii="Times New Roman" w:hAnsi="Times New Roman" w:cs="Times New Roman"/>
          <w:sz w:val="28"/>
        </w:rPr>
        <w:t>Байсултанов</w:t>
      </w:r>
      <w:proofErr w:type="spellEnd"/>
      <w:r w:rsidRPr="007A4523">
        <w:rPr>
          <w:rFonts w:ascii="Times New Roman" w:hAnsi="Times New Roman" w:cs="Times New Roman"/>
          <w:sz w:val="28"/>
        </w:rPr>
        <w:t xml:space="preserve"> Одес </w:t>
      </w:r>
      <w:proofErr w:type="spellStart"/>
      <w:r w:rsidRPr="007A4523">
        <w:rPr>
          <w:rFonts w:ascii="Times New Roman" w:hAnsi="Times New Roman" w:cs="Times New Roman"/>
          <w:sz w:val="28"/>
        </w:rPr>
        <w:t>Хасаевич</w:t>
      </w:r>
      <w:proofErr w:type="spellEnd"/>
      <w:r w:rsidRPr="007A4523">
        <w:rPr>
          <w:rFonts w:ascii="Times New Roman" w:hAnsi="Times New Roman" w:cs="Times New Roman"/>
          <w:sz w:val="28"/>
        </w:rPr>
        <w:t xml:space="preserve"> (с 11 февраля 2020) — заместитель министра</w:t>
      </w:r>
    </w:p>
    <w:p w:rsidR="007A4523" w:rsidRPr="007A4523" w:rsidRDefault="007A4523" w:rsidP="007A4523">
      <w:pPr>
        <w:pStyle w:val="a9"/>
        <w:numPr>
          <w:ilvl w:val="0"/>
          <w:numId w:val="46"/>
        </w:numPr>
        <w:spacing w:after="0" w:line="360" w:lineRule="auto"/>
        <w:jc w:val="both"/>
        <w:rPr>
          <w:rFonts w:ascii="Times New Roman" w:hAnsi="Times New Roman" w:cs="Times New Roman"/>
          <w:sz w:val="28"/>
        </w:rPr>
      </w:pPr>
      <w:r w:rsidRPr="007A4523">
        <w:rPr>
          <w:rFonts w:ascii="Times New Roman" w:hAnsi="Times New Roman" w:cs="Times New Roman"/>
          <w:sz w:val="28"/>
        </w:rPr>
        <w:t>Федоров Андрей Михайлович (с 21 июля 2021) — заместитель министра</w:t>
      </w:r>
    </w:p>
    <w:p w:rsidR="007A4523" w:rsidRPr="007A4523" w:rsidRDefault="007A4523" w:rsidP="007A4523">
      <w:pPr>
        <w:spacing w:after="0" w:line="360" w:lineRule="auto"/>
        <w:ind w:firstLine="709"/>
        <w:jc w:val="both"/>
        <w:rPr>
          <w:rFonts w:ascii="Times New Roman" w:hAnsi="Times New Roman" w:cs="Times New Roman"/>
          <w:sz w:val="28"/>
        </w:rPr>
      </w:pPr>
      <w:r w:rsidRPr="007A4523">
        <w:rPr>
          <w:rFonts w:ascii="Times New Roman" w:hAnsi="Times New Roman" w:cs="Times New Roman"/>
          <w:sz w:val="28"/>
        </w:rPr>
        <w:t>Предыдущий состав</w:t>
      </w:r>
    </w:p>
    <w:p w:rsidR="007A4523" w:rsidRPr="007A4523" w:rsidRDefault="007A4523" w:rsidP="007A4523">
      <w:pPr>
        <w:pStyle w:val="a9"/>
        <w:numPr>
          <w:ilvl w:val="0"/>
          <w:numId w:val="47"/>
        </w:numPr>
        <w:spacing w:after="0" w:line="360" w:lineRule="auto"/>
        <w:jc w:val="both"/>
        <w:rPr>
          <w:rFonts w:ascii="Times New Roman" w:hAnsi="Times New Roman" w:cs="Times New Roman"/>
          <w:sz w:val="28"/>
        </w:rPr>
      </w:pPr>
      <w:r w:rsidRPr="007A4523">
        <w:rPr>
          <w:rFonts w:ascii="Times New Roman" w:hAnsi="Times New Roman" w:cs="Times New Roman"/>
          <w:sz w:val="28"/>
        </w:rPr>
        <w:lastRenderedPageBreak/>
        <w:t>Машкова Ксения Викторовна (март 2020 по ноябрь 2021) — статс-секретарь.</w:t>
      </w:r>
    </w:p>
    <w:p w:rsidR="007A4523" w:rsidRPr="007A4523" w:rsidRDefault="007A4523" w:rsidP="007A4523">
      <w:pPr>
        <w:pStyle w:val="a9"/>
        <w:numPr>
          <w:ilvl w:val="0"/>
          <w:numId w:val="47"/>
        </w:numPr>
        <w:spacing w:after="0" w:line="360" w:lineRule="auto"/>
        <w:jc w:val="both"/>
        <w:rPr>
          <w:rFonts w:ascii="Times New Roman" w:hAnsi="Times New Roman" w:cs="Times New Roman"/>
          <w:sz w:val="28"/>
        </w:rPr>
      </w:pPr>
      <w:r w:rsidRPr="007A4523">
        <w:rPr>
          <w:rFonts w:ascii="Times New Roman" w:hAnsi="Times New Roman" w:cs="Times New Roman"/>
          <w:sz w:val="28"/>
        </w:rPr>
        <w:t>Косилов Сергей Васильевич (с 9 марта 2017 по 2020 год)</w:t>
      </w:r>
    </w:p>
    <w:p w:rsidR="007A4523" w:rsidRPr="007A4523" w:rsidRDefault="007A4523" w:rsidP="007A4523">
      <w:pPr>
        <w:pStyle w:val="a9"/>
        <w:numPr>
          <w:ilvl w:val="0"/>
          <w:numId w:val="47"/>
        </w:numPr>
        <w:spacing w:after="0" w:line="360" w:lineRule="auto"/>
        <w:jc w:val="both"/>
        <w:rPr>
          <w:rFonts w:ascii="Times New Roman" w:hAnsi="Times New Roman" w:cs="Times New Roman"/>
          <w:sz w:val="28"/>
        </w:rPr>
      </w:pPr>
      <w:r>
        <w:rPr>
          <w:rFonts w:ascii="Times New Roman" w:hAnsi="Times New Roman" w:cs="Times New Roman"/>
          <w:sz w:val="28"/>
        </w:rPr>
        <w:t>Паршикова</w:t>
      </w:r>
      <w:r w:rsidRPr="007A4523">
        <w:rPr>
          <w:rFonts w:ascii="Times New Roman" w:hAnsi="Times New Roman" w:cs="Times New Roman"/>
          <w:sz w:val="28"/>
        </w:rPr>
        <w:t xml:space="preserve"> Наталья Владимировна (6 июля 2012 по 2020 год) — статс-секретарь.</w:t>
      </w:r>
    </w:p>
    <w:p w:rsidR="007A4523" w:rsidRPr="007A4523" w:rsidRDefault="007A4523" w:rsidP="007A4523">
      <w:pPr>
        <w:pStyle w:val="a9"/>
        <w:numPr>
          <w:ilvl w:val="0"/>
          <w:numId w:val="47"/>
        </w:numPr>
        <w:spacing w:after="0" w:line="360" w:lineRule="auto"/>
        <w:jc w:val="both"/>
        <w:rPr>
          <w:rFonts w:ascii="Times New Roman" w:hAnsi="Times New Roman" w:cs="Times New Roman"/>
          <w:sz w:val="28"/>
        </w:rPr>
      </w:pPr>
      <w:r>
        <w:rPr>
          <w:rFonts w:ascii="Times New Roman" w:hAnsi="Times New Roman" w:cs="Times New Roman"/>
          <w:sz w:val="28"/>
        </w:rPr>
        <w:t>Колобков</w:t>
      </w:r>
      <w:r w:rsidRPr="007A4523">
        <w:rPr>
          <w:rFonts w:ascii="Times New Roman" w:hAnsi="Times New Roman" w:cs="Times New Roman"/>
          <w:sz w:val="28"/>
        </w:rPr>
        <w:t xml:space="preserve"> Павел Анатольевич (с 18 июня 2012 по 19 октября 2016)</w:t>
      </w:r>
    </w:p>
    <w:p w:rsidR="007A4523" w:rsidRPr="007A4523" w:rsidRDefault="007A4523" w:rsidP="007A4523">
      <w:pPr>
        <w:pStyle w:val="a9"/>
        <w:numPr>
          <w:ilvl w:val="0"/>
          <w:numId w:val="47"/>
        </w:numPr>
        <w:spacing w:after="0" w:line="360" w:lineRule="auto"/>
        <w:jc w:val="both"/>
        <w:rPr>
          <w:rFonts w:ascii="Times New Roman" w:hAnsi="Times New Roman" w:cs="Times New Roman"/>
          <w:sz w:val="28"/>
        </w:rPr>
      </w:pPr>
      <w:r>
        <w:rPr>
          <w:rFonts w:ascii="Times New Roman" w:hAnsi="Times New Roman" w:cs="Times New Roman"/>
          <w:sz w:val="28"/>
        </w:rPr>
        <w:t>Нагорных</w:t>
      </w:r>
      <w:r w:rsidRPr="007A4523">
        <w:rPr>
          <w:rFonts w:ascii="Times New Roman" w:hAnsi="Times New Roman" w:cs="Times New Roman"/>
          <w:sz w:val="28"/>
        </w:rPr>
        <w:t xml:space="preserve"> Юрий Дмитриевич (с 13 июня 2012 по 21 октября 2016)</w:t>
      </w:r>
    </w:p>
    <w:p w:rsidR="007A4523" w:rsidRPr="007A4523" w:rsidRDefault="007A4523" w:rsidP="007A4523">
      <w:pPr>
        <w:pStyle w:val="a9"/>
        <w:numPr>
          <w:ilvl w:val="0"/>
          <w:numId w:val="47"/>
        </w:numPr>
        <w:spacing w:after="0" w:line="360" w:lineRule="auto"/>
        <w:jc w:val="both"/>
        <w:rPr>
          <w:rFonts w:ascii="Times New Roman" w:hAnsi="Times New Roman" w:cs="Times New Roman"/>
          <w:sz w:val="28"/>
        </w:rPr>
      </w:pPr>
      <w:r>
        <w:rPr>
          <w:rFonts w:ascii="Times New Roman" w:hAnsi="Times New Roman" w:cs="Times New Roman"/>
          <w:sz w:val="28"/>
        </w:rPr>
        <w:t>Новиков</w:t>
      </w:r>
      <w:r w:rsidRPr="007A4523">
        <w:rPr>
          <w:rFonts w:ascii="Times New Roman" w:hAnsi="Times New Roman" w:cs="Times New Roman"/>
          <w:sz w:val="28"/>
        </w:rPr>
        <w:t xml:space="preserve"> Павел Владимирович (с 7 июля 2012 по 2020 год)</w:t>
      </w:r>
    </w:p>
    <w:p w:rsidR="00AB5249" w:rsidRPr="00AB5249" w:rsidRDefault="00AB5249" w:rsidP="00AB5249">
      <w:pPr>
        <w:spacing w:after="0" w:line="360" w:lineRule="auto"/>
        <w:ind w:firstLine="709"/>
        <w:jc w:val="both"/>
        <w:rPr>
          <w:rFonts w:ascii="Times New Roman" w:hAnsi="Times New Roman" w:cs="Times New Roman"/>
          <w:sz w:val="28"/>
        </w:rPr>
      </w:pPr>
      <w:proofErr w:type="spellStart"/>
      <w:r w:rsidRPr="00AB5249">
        <w:rPr>
          <w:rFonts w:ascii="Times New Roman" w:hAnsi="Times New Roman" w:cs="Times New Roman"/>
          <w:sz w:val="28"/>
        </w:rPr>
        <w:t>Минспорт</w:t>
      </w:r>
      <w:proofErr w:type="spellEnd"/>
      <w:r w:rsidRPr="00AB5249">
        <w:rPr>
          <w:rFonts w:ascii="Times New Roman" w:hAnsi="Times New Roman" w:cs="Times New Roman"/>
          <w:sz w:val="28"/>
        </w:rPr>
        <w:t xml:space="preserve"> России возглавляет Министр спорта Российской Федерации, назначаемый на должность Президентом Российской Федерации после утверждения его кандидатуры Государственной Думой Федерального Собрания Российской Федерации по представлению Председателя Правительства Российской Федерации. Министр освобождается от должности Пр</w:t>
      </w:r>
      <w:r>
        <w:rPr>
          <w:rFonts w:ascii="Times New Roman" w:hAnsi="Times New Roman" w:cs="Times New Roman"/>
          <w:sz w:val="28"/>
        </w:rPr>
        <w:t>езидентом Российской Федерации.</w:t>
      </w:r>
    </w:p>
    <w:p w:rsidR="00AB5249" w:rsidRPr="00AB5249" w:rsidRDefault="00AB5249" w:rsidP="00AB5249">
      <w:pPr>
        <w:spacing w:after="0" w:line="360" w:lineRule="auto"/>
        <w:ind w:firstLine="709"/>
        <w:jc w:val="both"/>
        <w:rPr>
          <w:rFonts w:ascii="Times New Roman" w:hAnsi="Times New Roman" w:cs="Times New Roman"/>
          <w:sz w:val="28"/>
        </w:rPr>
      </w:pPr>
      <w:r w:rsidRPr="00AB5249">
        <w:rPr>
          <w:rFonts w:ascii="Times New Roman" w:hAnsi="Times New Roman" w:cs="Times New Roman"/>
          <w:sz w:val="28"/>
        </w:rPr>
        <w:t>Министр спорта Российской Федерации имеет заместителей, которые назначаются на должность и освобождаются от должности Правительством Российской Федерации. Количество указанных заместителей также устанавливается Прави</w:t>
      </w:r>
      <w:r>
        <w:rPr>
          <w:rFonts w:ascii="Times New Roman" w:hAnsi="Times New Roman" w:cs="Times New Roman"/>
          <w:sz w:val="28"/>
        </w:rPr>
        <w:t>тельством Российской Федерации.</w:t>
      </w:r>
    </w:p>
    <w:p w:rsidR="00AB5249" w:rsidRPr="00AB5249" w:rsidRDefault="00AB5249" w:rsidP="00AB5249">
      <w:pPr>
        <w:spacing w:after="0" w:line="360" w:lineRule="auto"/>
        <w:ind w:firstLine="709"/>
        <w:jc w:val="both"/>
        <w:rPr>
          <w:rFonts w:ascii="Times New Roman" w:hAnsi="Times New Roman" w:cs="Times New Roman"/>
          <w:sz w:val="28"/>
        </w:rPr>
      </w:pPr>
      <w:r w:rsidRPr="00AB5249">
        <w:rPr>
          <w:rFonts w:ascii="Times New Roman" w:hAnsi="Times New Roman" w:cs="Times New Roman"/>
          <w:sz w:val="28"/>
        </w:rPr>
        <w:t xml:space="preserve">С 21 января 2020 г. </w:t>
      </w:r>
      <w:proofErr w:type="spellStart"/>
      <w:r w:rsidRPr="00AB5249">
        <w:rPr>
          <w:rFonts w:ascii="Times New Roman" w:hAnsi="Times New Roman" w:cs="Times New Roman"/>
          <w:sz w:val="28"/>
        </w:rPr>
        <w:t>Минспорт</w:t>
      </w:r>
      <w:proofErr w:type="spellEnd"/>
      <w:r w:rsidRPr="00AB5249">
        <w:rPr>
          <w:rFonts w:ascii="Times New Roman" w:hAnsi="Times New Roman" w:cs="Times New Roman"/>
          <w:sz w:val="28"/>
        </w:rPr>
        <w:t xml:space="preserve"> России возглавляет О. В. </w:t>
      </w:r>
      <w:proofErr w:type="spellStart"/>
      <w:r w:rsidRPr="00AB5249">
        <w:rPr>
          <w:rFonts w:ascii="Times New Roman" w:hAnsi="Times New Roman" w:cs="Times New Roman"/>
          <w:sz w:val="28"/>
        </w:rPr>
        <w:t>Матыцин</w:t>
      </w:r>
      <w:proofErr w:type="spellEnd"/>
      <w:r w:rsidRPr="00AB5249">
        <w:rPr>
          <w:rFonts w:ascii="Times New Roman" w:hAnsi="Times New Roman" w:cs="Times New Roman"/>
          <w:sz w:val="28"/>
        </w:rPr>
        <w:t xml:space="preserve"> (Указ Президента Российской Федерации от 21 января 2020 № 45 «О Министре</w:t>
      </w:r>
      <w:r>
        <w:rPr>
          <w:rFonts w:ascii="Times New Roman" w:hAnsi="Times New Roman" w:cs="Times New Roman"/>
          <w:sz w:val="28"/>
        </w:rPr>
        <w:t xml:space="preserve"> спорта Российской Федерации»).</w:t>
      </w:r>
    </w:p>
    <w:p w:rsidR="00AB5249" w:rsidRPr="00AB5249" w:rsidRDefault="00AB5249" w:rsidP="00AB5249">
      <w:pPr>
        <w:spacing w:after="0" w:line="360" w:lineRule="auto"/>
        <w:ind w:firstLine="709"/>
        <w:jc w:val="both"/>
        <w:rPr>
          <w:rFonts w:ascii="Times New Roman" w:hAnsi="Times New Roman" w:cs="Times New Roman"/>
          <w:sz w:val="28"/>
        </w:rPr>
      </w:pPr>
      <w:r w:rsidRPr="00AB5249">
        <w:rPr>
          <w:rFonts w:ascii="Times New Roman" w:hAnsi="Times New Roman" w:cs="Times New Roman"/>
          <w:sz w:val="28"/>
        </w:rPr>
        <w:t xml:space="preserve">Структурные подразделения </w:t>
      </w:r>
      <w:proofErr w:type="spellStart"/>
      <w:r w:rsidRPr="00AB5249">
        <w:rPr>
          <w:rFonts w:ascii="Times New Roman" w:hAnsi="Times New Roman" w:cs="Times New Roman"/>
          <w:sz w:val="28"/>
        </w:rPr>
        <w:t>Минспорта</w:t>
      </w:r>
      <w:proofErr w:type="spellEnd"/>
      <w:r w:rsidRPr="00AB5249">
        <w:rPr>
          <w:rFonts w:ascii="Times New Roman" w:hAnsi="Times New Roman" w:cs="Times New Roman"/>
          <w:sz w:val="28"/>
        </w:rPr>
        <w:t xml:space="preserve"> России – департаменты, в состав которых включаются отделы по основным направлениям деятельности, создаваемые приказами министерства (приказ </w:t>
      </w:r>
      <w:proofErr w:type="spellStart"/>
      <w:r w:rsidRPr="00AB5249">
        <w:rPr>
          <w:rFonts w:ascii="Times New Roman" w:hAnsi="Times New Roman" w:cs="Times New Roman"/>
          <w:sz w:val="28"/>
        </w:rPr>
        <w:t>Минспорта</w:t>
      </w:r>
      <w:proofErr w:type="spellEnd"/>
      <w:r w:rsidRPr="00AB5249">
        <w:rPr>
          <w:rFonts w:ascii="Times New Roman" w:hAnsi="Times New Roman" w:cs="Times New Roman"/>
          <w:sz w:val="28"/>
        </w:rPr>
        <w:t xml:space="preserve"> России от 9 ноября 2021 № 869 «Об утверждении положения о Департаменте образования, науки и международных отношений Министерства спорта Российской Федерации»; приказ </w:t>
      </w:r>
      <w:proofErr w:type="spellStart"/>
      <w:r w:rsidRPr="00AB5249">
        <w:rPr>
          <w:rFonts w:ascii="Times New Roman" w:hAnsi="Times New Roman" w:cs="Times New Roman"/>
          <w:sz w:val="28"/>
        </w:rPr>
        <w:t>Минспорта</w:t>
      </w:r>
      <w:proofErr w:type="spellEnd"/>
      <w:r w:rsidRPr="00AB5249">
        <w:rPr>
          <w:rFonts w:ascii="Times New Roman" w:hAnsi="Times New Roman" w:cs="Times New Roman"/>
          <w:sz w:val="28"/>
        </w:rPr>
        <w:t xml:space="preserve"> России от 14 декабря 2021 № 971 «Об утверждении положения о Департаменте бюджетной политики и финансов Министерства спорт</w:t>
      </w:r>
      <w:r>
        <w:rPr>
          <w:rFonts w:ascii="Times New Roman" w:hAnsi="Times New Roman" w:cs="Times New Roman"/>
          <w:sz w:val="28"/>
        </w:rPr>
        <w:t>а Российской Федерации» и др.).</w:t>
      </w:r>
    </w:p>
    <w:p w:rsidR="00373CDA" w:rsidRDefault="00AB5249" w:rsidP="00AB5249">
      <w:pPr>
        <w:spacing w:after="0" w:line="360" w:lineRule="auto"/>
        <w:ind w:firstLine="709"/>
        <w:jc w:val="both"/>
        <w:rPr>
          <w:rFonts w:ascii="Times New Roman" w:hAnsi="Times New Roman" w:cs="Times New Roman"/>
          <w:sz w:val="28"/>
        </w:rPr>
      </w:pPr>
      <w:r w:rsidRPr="00AB5249">
        <w:rPr>
          <w:rFonts w:ascii="Times New Roman" w:hAnsi="Times New Roman" w:cs="Times New Roman"/>
          <w:sz w:val="28"/>
        </w:rPr>
        <w:lastRenderedPageBreak/>
        <w:t>Работников департаментов назначает и освобождает от должности Министр спорта Российской Федерации.</w:t>
      </w:r>
    </w:p>
    <w:p w:rsidR="00373CDA" w:rsidRDefault="00AB5249" w:rsidP="00AB5249">
      <w:pPr>
        <w:spacing w:after="0" w:line="360" w:lineRule="auto"/>
        <w:ind w:firstLine="709"/>
        <w:jc w:val="both"/>
        <w:rPr>
          <w:rFonts w:ascii="Times New Roman" w:hAnsi="Times New Roman" w:cs="Times New Roman"/>
          <w:sz w:val="28"/>
        </w:rPr>
      </w:pPr>
      <w:proofErr w:type="spellStart"/>
      <w:r w:rsidRPr="00AB5249">
        <w:rPr>
          <w:rFonts w:ascii="Times New Roman" w:hAnsi="Times New Roman" w:cs="Times New Roman"/>
          <w:sz w:val="28"/>
        </w:rPr>
        <w:t>Минспорт</w:t>
      </w:r>
      <w:proofErr w:type="spellEnd"/>
      <w:r w:rsidRPr="00AB5249">
        <w:rPr>
          <w:rFonts w:ascii="Times New Roman" w:hAnsi="Times New Roman" w:cs="Times New Roman"/>
          <w:sz w:val="28"/>
        </w:rPr>
        <w:t xml:space="preserve"> России отвечает за выработку и реализацию государственной политики в сфере физической культуры и спорта путём нормативно-правового регулирования названной сферы непосредственно, а также через свои подведомственные организации. Полномочия (компетенция) министерства установлены Положением о Министерстве спорта Российской Федерации. В порядке осуществления компетенции </w:t>
      </w:r>
      <w:proofErr w:type="spellStart"/>
      <w:r w:rsidRPr="00AB5249">
        <w:rPr>
          <w:rFonts w:ascii="Times New Roman" w:hAnsi="Times New Roman" w:cs="Times New Roman"/>
          <w:sz w:val="28"/>
        </w:rPr>
        <w:t>Минспорт</w:t>
      </w:r>
      <w:proofErr w:type="spellEnd"/>
      <w:r w:rsidRPr="00AB5249">
        <w:rPr>
          <w:rFonts w:ascii="Times New Roman" w:hAnsi="Times New Roman" w:cs="Times New Roman"/>
          <w:sz w:val="28"/>
        </w:rPr>
        <w:t xml:space="preserve"> России вправе взаимодействовать с федеральными и региональными органами исполнительной власти, органами местного самоуправления, различными организациями, равно как с органами государственной власти иностранных государств и международными организациями.</w:t>
      </w:r>
    </w:p>
    <w:p w:rsidR="0027199A" w:rsidRDefault="00367F93" w:rsidP="00367F93">
      <w:pPr>
        <w:spacing w:before="120" w:after="120" w:line="360" w:lineRule="auto"/>
        <w:jc w:val="center"/>
        <w:rPr>
          <w:rFonts w:ascii="Times New Roman" w:hAnsi="Times New Roman" w:cs="Times New Roman"/>
          <w:sz w:val="28"/>
          <w:szCs w:val="28"/>
        </w:rPr>
      </w:pPr>
      <w:r w:rsidRPr="00367F93">
        <w:rPr>
          <w:rFonts w:ascii="Times New Roman" w:hAnsi="Times New Roman" w:cs="Times New Roman"/>
          <w:sz w:val="28"/>
          <w:szCs w:val="28"/>
        </w:rPr>
        <w:t>2.2 История министерства</w:t>
      </w:r>
    </w:p>
    <w:p w:rsidR="00AB5249" w:rsidRPr="00007402" w:rsidRDefault="00AB5249" w:rsidP="00007402">
      <w:pPr>
        <w:pStyle w:val="a9"/>
        <w:numPr>
          <w:ilvl w:val="0"/>
          <w:numId w:val="48"/>
        </w:numPr>
        <w:spacing w:after="0" w:line="360" w:lineRule="auto"/>
        <w:jc w:val="both"/>
        <w:rPr>
          <w:rFonts w:ascii="Times New Roman" w:hAnsi="Times New Roman" w:cs="Times New Roman"/>
          <w:sz w:val="28"/>
          <w:szCs w:val="28"/>
        </w:rPr>
      </w:pPr>
      <w:r w:rsidRPr="00007402">
        <w:rPr>
          <w:rFonts w:ascii="Times New Roman" w:hAnsi="Times New Roman" w:cs="Times New Roman"/>
          <w:sz w:val="28"/>
          <w:szCs w:val="28"/>
        </w:rPr>
        <w:t>Советский период</w:t>
      </w:r>
    </w:p>
    <w:p w:rsidR="00AB5249" w:rsidRPr="00AB5249" w:rsidRDefault="00AB5249" w:rsidP="00007402">
      <w:pPr>
        <w:spacing w:after="0" w:line="360" w:lineRule="auto"/>
        <w:ind w:firstLine="709"/>
        <w:jc w:val="both"/>
        <w:rPr>
          <w:rFonts w:ascii="Times New Roman" w:hAnsi="Times New Roman" w:cs="Times New Roman"/>
          <w:sz w:val="28"/>
          <w:szCs w:val="28"/>
        </w:rPr>
      </w:pPr>
      <w:r w:rsidRPr="00AB5249">
        <w:rPr>
          <w:rFonts w:ascii="Times New Roman" w:hAnsi="Times New Roman" w:cs="Times New Roman"/>
          <w:sz w:val="28"/>
          <w:szCs w:val="28"/>
        </w:rPr>
        <w:t>Государственный комитет СССР по спорту и физическому воспитанию (Спорткомитет СССР, Комитет по физической культуре и спорту при Совете Министров СССР) был создан в 1954 году как единственный государственный орган, ответственный за управление спортом в Советский союз. Комитет стал результатом слияния всех спортивных союзов и националь</w:t>
      </w:r>
      <w:r w:rsidR="00007402">
        <w:rPr>
          <w:rFonts w:ascii="Times New Roman" w:hAnsi="Times New Roman" w:cs="Times New Roman"/>
          <w:sz w:val="28"/>
          <w:szCs w:val="28"/>
        </w:rPr>
        <w:t>ных сборных в одну организацию.</w:t>
      </w:r>
    </w:p>
    <w:p w:rsidR="00AB5249" w:rsidRPr="00007402" w:rsidRDefault="00AB5249" w:rsidP="00007402">
      <w:pPr>
        <w:pStyle w:val="a9"/>
        <w:numPr>
          <w:ilvl w:val="0"/>
          <w:numId w:val="48"/>
        </w:numPr>
        <w:spacing w:after="0" w:line="360" w:lineRule="auto"/>
        <w:jc w:val="both"/>
        <w:rPr>
          <w:rFonts w:ascii="Times New Roman" w:hAnsi="Times New Roman" w:cs="Times New Roman"/>
          <w:sz w:val="28"/>
          <w:szCs w:val="28"/>
        </w:rPr>
      </w:pPr>
      <w:r w:rsidRPr="00007402">
        <w:rPr>
          <w:rFonts w:ascii="Times New Roman" w:hAnsi="Times New Roman" w:cs="Times New Roman"/>
          <w:sz w:val="28"/>
          <w:szCs w:val="28"/>
        </w:rPr>
        <w:t>Постсоветский</w:t>
      </w:r>
    </w:p>
    <w:p w:rsidR="00AB5249" w:rsidRPr="00AB5249" w:rsidRDefault="00AB5249" w:rsidP="00007402">
      <w:pPr>
        <w:spacing w:after="0" w:line="360" w:lineRule="auto"/>
        <w:ind w:firstLine="709"/>
        <w:jc w:val="both"/>
        <w:rPr>
          <w:rFonts w:ascii="Times New Roman" w:hAnsi="Times New Roman" w:cs="Times New Roman"/>
          <w:sz w:val="28"/>
          <w:szCs w:val="28"/>
        </w:rPr>
      </w:pPr>
      <w:r w:rsidRPr="00AB5249">
        <w:rPr>
          <w:rFonts w:ascii="Times New Roman" w:hAnsi="Times New Roman" w:cs="Times New Roman"/>
          <w:sz w:val="28"/>
          <w:szCs w:val="28"/>
        </w:rPr>
        <w:t xml:space="preserve">Государственный комитет России по физической культуре и спорту (Госкомитет по </w:t>
      </w:r>
      <w:proofErr w:type="spellStart"/>
      <w:r w:rsidRPr="00AB5249">
        <w:rPr>
          <w:rFonts w:ascii="Times New Roman" w:hAnsi="Times New Roman" w:cs="Times New Roman"/>
          <w:sz w:val="28"/>
          <w:szCs w:val="28"/>
        </w:rPr>
        <w:t>ФКиТ</w:t>
      </w:r>
      <w:proofErr w:type="spellEnd"/>
      <w:r w:rsidRPr="00AB5249">
        <w:rPr>
          <w:rFonts w:ascii="Times New Roman" w:hAnsi="Times New Roman" w:cs="Times New Roman"/>
          <w:sz w:val="28"/>
          <w:szCs w:val="28"/>
        </w:rPr>
        <w:t>; Госкомспорт России, Государственный комитет Российской Федерации по физической культуре и спорту) был создан в 1991 году. Он был центральным органом управления российским спортом. Главу комитета называли министром спорта. Комитет был федеральной исполнительной организацией, которая отвечала за координа</w:t>
      </w:r>
      <w:r w:rsidR="00007402">
        <w:rPr>
          <w:rFonts w:ascii="Times New Roman" w:hAnsi="Times New Roman" w:cs="Times New Roman"/>
          <w:sz w:val="28"/>
          <w:szCs w:val="28"/>
        </w:rPr>
        <w:t>цию и развитие спорта в Россия.</w:t>
      </w:r>
    </w:p>
    <w:p w:rsidR="00007402" w:rsidRDefault="00007402" w:rsidP="00AB5249">
      <w:pPr>
        <w:spacing w:after="0" w:line="360" w:lineRule="auto"/>
        <w:ind w:firstLine="709"/>
        <w:jc w:val="both"/>
        <w:rPr>
          <w:rFonts w:ascii="Times New Roman" w:hAnsi="Times New Roman" w:cs="Times New Roman"/>
          <w:sz w:val="28"/>
          <w:szCs w:val="28"/>
        </w:rPr>
      </w:pPr>
    </w:p>
    <w:p w:rsidR="00AB5249" w:rsidRPr="00007402" w:rsidRDefault="00AB5249" w:rsidP="00007402">
      <w:pPr>
        <w:pStyle w:val="a9"/>
        <w:numPr>
          <w:ilvl w:val="0"/>
          <w:numId w:val="48"/>
        </w:numPr>
        <w:spacing w:after="0" w:line="360" w:lineRule="auto"/>
        <w:jc w:val="both"/>
        <w:rPr>
          <w:rFonts w:ascii="Times New Roman" w:hAnsi="Times New Roman" w:cs="Times New Roman"/>
          <w:sz w:val="28"/>
          <w:szCs w:val="28"/>
        </w:rPr>
      </w:pPr>
      <w:r w:rsidRPr="00007402">
        <w:rPr>
          <w:rFonts w:ascii="Times New Roman" w:hAnsi="Times New Roman" w:cs="Times New Roman"/>
          <w:sz w:val="28"/>
          <w:szCs w:val="28"/>
        </w:rPr>
        <w:lastRenderedPageBreak/>
        <w:t>С 2002 г.</w:t>
      </w:r>
    </w:p>
    <w:p w:rsidR="00AB5249" w:rsidRDefault="00AB5249" w:rsidP="00AB5249">
      <w:pPr>
        <w:spacing w:after="0" w:line="360" w:lineRule="auto"/>
        <w:ind w:firstLine="709"/>
        <w:jc w:val="both"/>
        <w:rPr>
          <w:rFonts w:ascii="Times New Roman" w:hAnsi="Times New Roman" w:cs="Times New Roman"/>
          <w:sz w:val="28"/>
          <w:szCs w:val="28"/>
        </w:rPr>
      </w:pPr>
      <w:r w:rsidRPr="00AB5249">
        <w:rPr>
          <w:rFonts w:ascii="Times New Roman" w:hAnsi="Times New Roman" w:cs="Times New Roman"/>
          <w:sz w:val="28"/>
          <w:szCs w:val="28"/>
        </w:rPr>
        <w:t>Федеральное агентство по спорту и культуре тела (Федеральное агентство по физической культуре и спорту) было создано в 2002 году как правопреемник предыдущего спортивного комитета. Он был распущен 7 октября 2008 года и воссоздан под своим нынешним названием.</w:t>
      </w:r>
      <w:r w:rsidR="00C20C47">
        <w:rPr>
          <w:rFonts w:ascii="Times New Roman" w:hAnsi="Times New Roman" w:cs="Times New Roman"/>
          <w:sz w:val="28"/>
          <w:szCs w:val="28"/>
        </w:rPr>
        <w:t xml:space="preserve"> </w:t>
      </w:r>
      <w:r w:rsidR="00C20C47" w:rsidRPr="00C20C47">
        <w:rPr>
          <w:rFonts w:ascii="Times New Roman" w:hAnsi="Times New Roman" w:cs="Times New Roman"/>
          <w:sz w:val="28"/>
          <w:szCs w:val="28"/>
        </w:rPr>
        <w:t>Он был создан Правительство Медведева в 2008 году как Министерство спорта, туризма и молодежной политики</w:t>
      </w:r>
      <w:r w:rsidR="00C20C47">
        <w:rPr>
          <w:rFonts w:ascii="Times New Roman" w:hAnsi="Times New Roman" w:cs="Times New Roman"/>
          <w:sz w:val="28"/>
          <w:szCs w:val="28"/>
        </w:rPr>
        <w:t xml:space="preserve">. </w:t>
      </w:r>
      <w:r w:rsidR="00C20C47" w:rsidRPr="00C20C47">
        <w:rPr>
          <w:rFonts w:ascii="Times New Roman" w:hAnsi="Times New Roman" w:cs="Times New Roman"/>
          <w:sz w:val="28"/>
          <w:szCs w:val="28"/>
        </w:rPr>
        <w:t>В нынешнем виде он существует с 21 мая 2012 года.</w:t>
      </w:r>
    </w:p>
    <w:p w:rsidR="00A85A03" w:rsidRDefault="00A85A03" w:rsidP="00B1251B">
      <w:pPr>
        <w:spacing w:after="0" w:line="360" w:lineRule="auto"/>
        <w:ind w:firstLine="709"/>
        <w:jc w:val="both"/>
        <w:rPr>
          <w:rFonts w:ascii="Times New Roman" w:hAnsi="Times New Roman" w:cs="Times New Roman"/>
          <w:sz w:val="28"/>
          <w:szCs w:val="28"/>
        </w:rPr>
      </w:pPr>
      <w:r w:rsidRPr="00A85A03">
        <w:rPr>
          <w:rFonts w:ascii="Times New Roman" w:hAnsi="Times New Roman" w:cs="Times New Roman"/>
          <w:sz w:val="28"/>
          <w:szCs w:val="28"/>
        </w:rPr>
        <w:t>21 мая 2012 года Министерство спорта, туризма и молодёжной политики Российской Федерации указом Президента Российской Федерации преобразовано в Министерство спорта Российской Федерации, при этом функции по выработке государственной политики в области туризма переданы Министерству культуры Российской Федерации, а функции по разработке молодёжной политики — Министерству образования и науки Российской Федерации</w:t>
      </w:r>
      <w:r>
        <w:rPr>
          <w:rFonts w:ascii="Times New Roman" w:hAnsi="Times New Roman" w:cs="Times New Roman"/>
          <w:sz w:val="28"/>
          <w:szCs w:val="28"/>
        </w:rPr>
        <w:t>.</w:t>
      </w:r>
    </w:p>
    <w:p w:rsidR="007B2209" w:rsidRDefault="00D81195" w:rsidP="00C76A7B">
      <w:pPr>
        <w:spacing w:before="120" w:after="120" w:line="360" w:lineRule="auto"/>
        <w:jc w:val="center"/>
        <w:rPr>
          <w:rFonts w:ascii="Times New Roman" w:hAnsi="Times New Roman" w:cs="Times New Roman"/>
          <w:sz w:val="28"/>
          <w:szCs w:val="28"/>
        </w:rPr>
      </w:pPr>
      <w:r w:rsidRPr="00D81195">
        <w:rPr>
          <w:rFonts w:ascii="Times New Roman" w:hAnsi="Times New Roman" w:cs="Times New Roman"/>
          <w:sz w:val="28"/>
          <w:szCs w:val="28"/>
        </w:rPr>
        <w:t xml:space="preserve">2.3 </w:t>
      </w:r>
      <w:r w:rsidR="00C76A7B" w:rsidRPr="00C76A7B">
        <w:rPr>
          <w:rFonts w:ascii="Times New Roman" w:hAnsi="Times New Roman" w:cs="Times New Roman"/>
          <w:sz w:val="28"/>
          <w:szCs w:val="28"/>
        </w:rPr>
        <w:t xml:space="preserve">Анализ деятельности министерства за 2021-2022 </w:t>
      </w:r>
      <w:proofErr w:type="spellStart"/>
      <w:r w:rsidR="00C76A7B" w:rsidRPr="00C76A7B">
        <w:rPr>
          <w:rFonts w:ascii="Times New Roman" w:hAnsi="Times New Roman" w:cs="Times New Roman"/>
          <w:sz w:val="28"/>
          <w:szCs w:val="28"/>
        </w:rPr>
        <w:t>гг</w:t>
      </w:r>
      <w:proofErr w:type="spellEnd"/>
    </w:p>
    <w:p w:rsidR="00C76A7B" w:rsidRPr="005F5932" w:rsidRDefault="005F5932" w:rsidP="005F59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«Заместитель председателя правительства РФ Дмитрий Чернышенко заявил о популярности массового спорта в стране, а также о росте числа проведенных мероприятий за 2022 год: «За прошедший год в спортивных мероприятиях приняло участие свыше 25 миллионов россиян — по этому показателю тоже растем, активно развивается комплекс ГТО, его участниками являются почти 20 миллионов россиян»</w:t>
      </w:r>
      <w:r w:rsidR="00C76A7B" w:rsidRPr="005F5932">
        <w:rPr>
          <w:rFonts w:ascii="Times New Roman" w:hAnsi="Times New Roman" w:cs="Times New Roman"/>
          <w:sz w:val="28"/>
          <w:szCs w:val="28"/>
        </w:rPr>
        <w:t>, — сказал Дмитрий Чернышенко. — Несмотря на все вызовы, нам удается сохранять соревновательную активность. В 2022 году прошло около 13 тысяч соревнований — это на уровне 2021 года. На этот год у нас запланировано не меньше».</w:t>
      </w:r>
    </w:p>
    <w:p w:rsidR="00C76A7B" w:rsidRPr="005F5932" w:rsidRDefault="00C76A7B" w:rsidP="005F5932">
      <w:pPr>
        <w:spacing w:after="0" w:line="360" w:lineRule="auto"/>
        <w:ind w:firstLine="709"/>
        <w:jc w:val="both"/>
        <w:rPr>
          <w:rFonts w:ascii="Times New Roman" w:hAnsi="Times New Roman" w:cs="Times New Roman"/>
          <w:sz w:val="28"/>
          <w:szCs w:val="28"/>
        </w:rPr>
      </w:pPr>
      <w:r w:rsidRPr="005F5932">
        <w:rPr>
          <w:rFonts w:ascii="Times New Roman" w:hAnsi="Times New Roman" w:cs="Times New Roman"/>
          <w:sz w:val="28"/>
          <w:szCs w:val="28"/>
        </w:rPr>
        <w:t>О необходимости делать акцент на патриотической воспитательной составляющей подростков заявил помощник Президента РФ Игорь Левитин, выступая перед аудиторией</w:t>
      </w:r>
      <w:r w:rsidR="005F5932">
        <w:rPr>
          <w:rFonts w:ascii="Times New Roman" w:hAnsi="Times New Roman" w:cs="Times New Roman"/>
          <w:sz w:val="28"/>
          <w:szCs w:val="28"/>
        </w:rPr>
        <w:t xml:space="preserve">: </w:t>
      </w:r>
      <w:r w:rsidRPr="005F5932">
        <w:rPr>
          <w:rFonts w:ascii="Times New Roman" w:hAnsi="Times New Roman" w:cs="Times New Roman"/>
          <w:sz w:val="28"/>
          <w:szCs w:val="28"/>
        </w:rPr>
        <w:t xml:space="preserve">«Положительно можно оценить динамику работы с детьми и молодежью в 2022 году. </w:t>
      </w:r>
      <w:r w:rsidR="005F5932" w:rsidRPr="005F5932">
        <w:rPr>
          <w:rFonts w:ascii="Times New Roman" w:hAnsi="Times New Roman" w:cs="Times New Roman"/>
          <w:sz w:val="28"/>
          <w:szCs w:val="28"/>
        </w:rPr>
        <w:t>«Нужно делать акцент на патриотическую воспитательную составляющую подрастающего поколения»</w:t>
      </w:r>
      <w:r w:rsidRPr="005F5932">
        <w:rPr>
          <w:rFonts w:ascii="Times New Roman" w:hAnsi="Times New Roman" w:cs="Times New Roman"/>
          <w:sz w:val="28"/>
          <w:szCs w:val="28"/>
        </w:rPr>
        <w:t xml:space="preserve">, — сказал </w:t>
      </w:r>
      <w:r w:rsidR="005F5932">
        <w:rPr>
          <w:rFonts w:ascii="Times New Roman" w:hAnsi="Times New Roman" w:cs="Times New Roman"/>
          <w:sz w:val="28"/>
          <w:szCs w:val="28"/>
        </w:rPr>
        <w:lastRenderedPageBreak/>
        <w:t xml:space="preserve">Левитин. </w:t>
      </w:r>
      <w:r w:rsidRPr="005F5932">
        <w:rPr>
          <w:rFonts w:ascii="Times New Roman" w:hAnsi="Times New Roman" w:cs="Times New Roman"/>
          <w:sz w:val="28"/>
          <w:szCs w:val="28"/>
        </w:rPr>
        <w:t>Сейчас актуализируется стратегия развития физической культуры и спорта до 2030 года. Я бы хотел обратить внимание на международное сотрудничество, необходимость регулярно проводить совместные мероприятия, соревнования со странами СНГ, БРИКС, ШОС и Евразийского экономического содружества. Президент предложил под эгидой ШОС создать ассоциацию спортивных организаций, которая будет проводить международные соревнования, которые не должны стать альтернативой существующим форматам, а стать дополнительной привлекательной возможностью для стран содружества. Россия ответит на любые вызовы, все мы одна страна, один сильный сплоченный народ, у нас все получится».</w:t>
      </w:r>
    </w:p>
    <w:p w:rsidR="00C76A7B" w:rsidRPr="005F5932" w:rsidRDefault="00C76A7B" w:rsidP="005F5932">
      <w:pPr>
        <w:spacing w:after="0" w:line="360" w:lineRule="auto"/>
        <w:ind w:firstLine="709"/>
        <w:jc w:val="both"/>
        <w:rPr>
          <w:rFonts w:ascii="Times New Roman" w:hAnsi="Times New Roman" w:cs="Times New Roman"/>
          <w:sz w:val="28"/>
          <w:szCs w:val="28"/>
        </w:rPr>
      </w:pPr>
      <w:r w:rsidRPr="005F5932">
        <w:rPr>
          <w:rFonts w:ascii="Times New Roman" w:hAnsi="Times New Roman" w:cs="Times New Roman"/>
          <w:sz w:val="28"/>
          <w:szCs w:val="28"/>
        </w:rPr>
        <w:t xml:space="preserve">Министр спорта РФ Олег </w:t>
      </w:r>
      <w:proofErr w:type="spellStart"/>
      <w:r w:rsidRPr="005F5932">
        <w:rPr>
          <w:rFonts w:ascii="Times New Roman" w:hAnsi="Times New Roman" w:cs="Times New Roman"/>
          <w:sz w:val="28"/>
          <w:szCs w:val="28"/>
        </w:rPr>
        <w:t>Матыцин</w:t>
      </w:r>
      <w:proofErr w:type="spellEnd"/>
      <w:r w:rsidRPr="005F5932">
        <w:rPr>
          <w:rFonts w:ascii="Times New Roman" w:hAnsi="Times New Roman" w:cs="Times New Roman"/>
          <w:sz w:val="28"/>
          <w:szCs w:val="28"/>
        </w:rPr>
        <w:t xml:space="preserve"> выразил уверенность, что развитие мирового спорта невозможно без участия России, которая по-прежнему продолжает чувствовать </w:t>
      </w:r>
      <w:r w:rsidR="005F5932">
        <w:rPr>
          <w:rFonts w:ascii="Times New Roman" w:hAnsi="Times New Roman" w:cs="Times New Roman"/>
          <w:sz w:val="28"/>
          <w:szCs w:val="28"/>
        </w:rPr>
        <w:t xml:space="preserve">себя «значительной его частью»: </w:t>
      </w:r>
      <w:r w:rsidRPr="005F5932">
        <w:rPr>
          <w:rFonts w:ascii="Times New Roman" w:hAnsi="Times New Roman" w:cs="Times New Roman"/>
          <w:sz w:val="28"/>
          <w:szCs w:val="28"/>
        </w:rPr>
        <w:t xml:space="preserve">«Нам надо сохранять диалог с международным сообществом, искать новые форматы для организации новых соревнований. Мы провели «Игры дружбы», Игры </w:t>
      </w:r>
      <w:proofErr w:type="spellStart"/>
      <w:r w:rsidRPr="005F5932">
        <w:rPr>
          <w:rFonts w:ascii="Times New Roman" w:hAnsi="Times New Roman" w:cs="Times New Roman"/>
          <w:sz w:val="28"/>
          <w:szCs w:val="28"/>
        </w:rPr>
        <w:t>паралимпийцев</w:t>
      </w:r>
      <w:proofErr w:type="spellEnd"/>
      <w:r w:rsidRPr="005F5932">
        <w:rPr>
          <w:rFonts w:ascii="Times New Roman" w:hAnsi="Times New Roman" w:cs="Times New Roman"/>
          <w:sz w:val="28"/>
          <w:szCs w:val="28"/>
        </w:rPr>
        <w:t xml:space="preserve"> «Мы вместе. Спорт», проходят «Дети Азии», соревнования по борьбе, художественной гимнастике. Мы не разрываем отношения с международным спортом, продолжаем чувствовать себя значительной его частью и уверены, что работа по развитию мирового спорта невозможна без Российской Федерации, несмотря ни на какие санкции».</w:t>
      </w:r>
    </w:p>
    <w:p w:rsidR="00C76A7B" w:rsidRDefault="00C76A7B" w:rsidP="005F5932">
      <w:pPr>
        <w:spacing w:after="0" w:line="360" w:lineRule="auto"/>
        <w:ind w:firstLine="709"/>
        <w:jc w:val="both"/>
        <w:rPr>
          <w:rFonts w:ascii="Times New Roman" w:hAnsi="Times New Roman" w:cs="Times New Roman"/>
          <w:sz w:val="28"/>
          <w:szCs w:val="28"/>
        </w:rPr>
      </w:pPr>
      <w:r w:rsidRPr="005F5932">
        <w:rPr>
          <w:rFonts w:ascii="Times New Roman" w:hAnsi="Times New Roman" w:cs="Times New Roman"/>
          <w:sz w:val="28"/>
          <w:szCs w:val="28"/>
        </w:rPr>
        <w:t xml:space="preserve">Руководитель Ведомства также заявил, что в 2022 году </w:t>
      </w:r>
      <w:proofErr w:type="spellStart"/>
      <w:r w:rsidRPr="005F5932">
        <w:rPr>
          <w:rFonts w:ascii="Times New Roman" w:hAnsi="Times New Roman" w:cs="Times New Roman"/>
          <w:sz w:val="28"/>
          <w:szCs w:val="28"/>
        </w:rPr>
        <w:t>Минспорт</w:t>
      </w:r>
      <w:proofErr w:type="spellEnd"/>
      <w:r w:rsidRPr="005F5932">
        <w:rPr>
          <w:rFonts w:ascii="Times New Roman" w:hAnsi="Times New Roman" w:cs="Times New Roman"/>
          <w:sz w:val="28"/>
          <w:szCs w:val="28"/>
        </w:rPr>
        <w:t xml:space="preserve"> выделил свыше 28 млрд рублей </w:t>
      </w:r>
      <w:r w:rsidR="005F5932">
        <w:rPr>
          <w:rFonts w:ascii="Times New Roman" w:hAnsi="Times New Roman" w:cs="Times New Roman"/>
          <w:sz w:val="28"/>
          <w:szCs w:val="28"/>
        </w:rPr>
        <w:t xml:space="preserve">на </w:t>
      </w:r>
      <w:proofErr w:type="spellStart"/>
      <w:r w:rsidR="005F5932">
        <w:rPr>
          <w:rFonts w:ascii="Times New Roman" w:hAnsi="Times New Roman" w:cs="Times New Roman"/>
          <w:sz w:val="28"/>
          <w:szCs w:val="28"/>
        </w:rPr>
        <w:t>спортобъекты</w:t>
      </w:r>
      <w:proofErr w:type="spellEnd"/>
      <w:r w:rsidR="005F5932">
        <w:rPr>
          <w:rFonts w:ascii="Times New Roman" w:hAnsi="Times New Roman" w:cs="Times New Roman"/>
          <w:sz w:val="28"/>
          <w:szCs w:val="28"/>
        </w:rPr>
        <w:t xml:space="preserve"> и оборудование: </w:t>
      </w:r>
      <w:r w:rsidRPr="005F5932">
        <w:rPr>
          <w:rFonts w:ascii="Times New Roman" w:hAnsi="Times New Roman" w:cs="Times New Roman"/>
          <w:sz w:val="28"/>
          <w:szCs w:val="28"/>
        </w:rPr>
        <w:t xml:space="preserve">«В рамках инвестиционных программ в 2022 году </w:t>
      </w:r>
      <w:proofErr w:type="spellStart"/>
      <w:r w:rsidRPr="005F5932">
        <w:rPr>
          <w:rFonts w:ascii="Times New Roman" w:hAnsi="Times New Roman" w:cs="Times New Roman"/>
          <w:sz w:val="28"/>
          <w:szCs w:val="28"/>
        </w:rPr>
        <w:t>Минспортом</w:t>
      </w:r>
      <w:proofErr w:type="spellEnd"/>
      <w:r w:rsidRPr="005F5932">
        <w:rPr>
          <w:rFonts w:ascii="Times New Roman" w:hAnsi="Times New Roman" w:cs="Times New Roman"/>
          <w:sz w:val="28"/>
          <w:szCs w:val="28"/>
        </w:rPr>
        <w:t xml:space="preserve"> было выделено свыше 28 миллиардов рублей на строительство новых спортивных объектов и закупку спортивного оборудования. И благодаря этому в прошлом году было введено в эксплуатацию более 90 объектов спортивной ин</w:t>
      </w:r>
      <w:r w:rsidR="005F5932">
        <w:rPr>
          <w:rFonts w:ascii="Times New Roman" w:hAnsi="Times New Roman" w:cs="Times New Roman"/>
          <w:sz w:val="28"/>
          <w:szCs w:val="28"/>
        </w:rPr>
        <w:t xml:space="preserve">фраструктуры», – сказал </w:t>
      </w:r>
      <w:proofErr w:type="spellStart"/>
      <w:r w:rsidR="005F5932">
        <w:rPr>
          <w:rFonts w:ascii="Times New Roman" w:hAnsi="Times New Roman" w:cs="Times New Roman"/>
          <w:sz w:val="28"/>
          <w:szCs w:val="28"/>
        </w:rPr>
        <w:t>Матыцин</w:t>
      </w:r>
      <w:proofErr w:type="spellEnd"/>
      <w:r w:rsidR="005F5932">
        <w:rPr>
          <w:rFonts w:ascii="Times New Roman" w:hAnsi="Times New Roman" w:cs="Times New Roman"/>
          <w:sz w:val="28"/>
          <w:szCs w:val="28"/>
        </w:rPr>
        <w:t>.</w:t>
      </w:r>
    </w:p>
    <w:p w:rsidR="005C5293" w:rsidRPr="005C5293" w:rsidRDefault="005C5293" w:rsidP="005C5293">
      <w:pPr>
        <w:spacing w:after="0" w:line="360" w:lineRule="auto"/>
        <w:ind w:firstLine="709"/>
        <w:jc w:val="both"/>
        <w:rPr>
          <w:rFonts w:ascii="Times New Roman" w:hAnsi="Times New Roman" w:cs="Times New Roman"/>
          <w:sz w:val="28"/>
          <w:szCs w:val="28"/>
        </w:rPr>
      </w:pPr>
      <w:r w:rsidRPr="005C5293">
        <w:rPr>
          <w:rFonts w:ascii="Times New Roman" w:hAnsi="Times New Roman" w:cs="Times New Roman"/>
          <w:sz w:val="28"/>
          <w:szCs w:val="28"/>
        </w:rPr>
        <w:t xml:space="preserve">Продолжается работа по заключению соглашений между Министерством </w:t>
      </w:r>
    </w:p>
    <w:p w:rsidR="005C5293" w:rsidRPr="005C5293" w:rsidRDefault="005C5293" w:rsidP="005C5293">
      <w:pPr>
        <w:spacing w:after="0" w:line="360" w:lineRule="auto"/>
        <w:ind w:firstLine="709"/>
        <w:jc w:val="both"/>
        <w:rPr>
          <w:rFonts w:ascii="Times New Roman" w:hAnsi="Times New Roman" w:cs="Times New Roman"/>
          <w:sz w:val="28"/>
          <w:szCs w:val="28"/>
        </w:rPr>
      </w:pPr>
      <w:r w:rsidRPr="005C5293">
        <w:rPr>
          <w:rFonts w:ascii="Times New Roman" w:hAnsi="Times New Roman" w:cs="Times New Roman"/>
          <w:sz w:val="28"/>
          <w:szCs w:val="28"/>
        </w:rPr>
        <w:lastRenderedPageBreak/>
        <w:t>и высшими исполнительными органами государственной власти субъектов Российской Федерации о сотрудничестве и взаимодействии в области</w:t>
      </w:r>
    </w:p>
    <w:p w:rsidR="005C5293" w:rsidRPr="005C5293" w:rsidRDefault="005C5293" w:rsidP="005C5293">
      <w:pPr>
        <w:spacing w:after="0" w:line="360" w:lineRule="auto"/>
        <w:ind w:firstLine="709"/>
        <w:jc w:val="both"/>
        <w:rPr>
          <w:rFonts w:ascii="Times New Roman" w:hAnsi="Times New Roman" w:cs="Times New Roman"/>
          <w:sz w:val="28"/>
          <w:szCs w:val="28"/>
        </w:rPr>
      </w:pPr>
      <w:r w:rsidRPr="005C5293">
        <w:rPr>
          <w:rFonts w:ascii="Times New Roman" w:hAnsi="Times New Roman" w:cs="Times New Roman"/>
          <w:sz w:val="28"/>
          <w:szCs w:val="28"/>
        </w:rPr>
        <w:t xml:space="preserve">физической культуры и спорта, которые направлены на улучшение взаимодействия с субъектами Российской Федерации, совершенствование управления в сфере физической культуры и спорта. Всего за 2020 – 2022 гг. заключено 41 соглашение с субъектами Российской Федерации. </w:t>
      </w:r>
    </w:p>
    <w:p w:rsidR="005C5293" w:rsidRPr="005C5293" w:rsidRDefault="005C5293" w:rsidP="00473F00">
      <w:pPr>
        <w:spacing w:after="0" w:line="360" w:lineRule="auto"/>
        <w:ind w:firstLine="709"/>
        <w:jc w:val="both"/>
        <w:rPr>
          <w:rFonts w:ascii="Times New Roman" w:hAnsi="Times New Roman" w:cs="Times New Roman"/>
          <w:sz w:val="28"/>
          <w:szCs w:val="28"/>
        </w:rPr>
      </w:pPr>
      <w:r w:rsidRPr="005C5293">
        <w:rPr>
          <w:rFonts w:ascii="Times New Roman" w:hAnsi="Times New Roman" w:cs="Times New Roman"/>
          <w:sz w:val="28"/>
          <w:szCs w:val="28"/>
        </w:rPr>
        <w:t>В целях развития международного и м</w:t>
      </w:r>
      <w:r w:rsidR="00473F00">
        <w:rPr>
          <w:rFonts w:ascii="Times New Roman" w:hAnsi="Times New Roman" w:cs="Times New Roman"/>
          <w:sz w:val="28"/>
          <w:szCs w:val="28"/>
        </w:rPr>
        <w:t xml:space="preserve">ежрегионального сотрудничества </w:t>
      </w:r>
      <w:r w:rsidRPr="005C5293">
        <w:rPr>
          <w:rFonts w:ascii="Times New Roman" w:hAnsi="Times New Roman" w:cs="Times New Roman"/>
          <w:sz w:val="28"/>
          <w:szCs w:val="28"/>
        </w:rPr>
        <w:t xml:space="preserve">в области физической культуры и спорта в 2022 году обеспечено участие </w:t>
      </w:r>
      <w:proofErr w:type="spellStart"/>
      <w:r w:rsidRPr="005C5293">
        <w:rPr>
          <w:rFonts w:ascii="Times New Roman" w:hAnsi="Times New Roman" w:cs="Times New Roman"/>
          <w:sz w:val="28"/>
          <w:szCs w:val="28"/>
        </w:rPr>
        <w:t>Минспорта</w:t>
      </w:r>
      <w:proofErr w:type="spellEnd"/>
      <w:r w:rsidRPr="005C5293">
        <w:rPr>
          <w:rFonts w:ascii="Times New Roman" w:hAnsi="Times New Roman" w:cs="Times New Roman"/>
          <w:sz w:val="28"/>
          <w:szCs w:val="28"/>
        </w:rPr>
        <w:t xml:space="preserve"> России в деловых и спортивных программах всероссийских и международных форумов:</w:t>
      </w:r>
    </w:p>
    <w:p w:rsidR="005C5293" w:rsidRPr="005C5293" w:rsidRDefault="005C5293" w:rsidP="00473F00">
      <w:pPr>
        <w:spacing w:after="0" w:line="360" w:lineRule="auto"/>
        <w:ind w:firstLine="709"/>
        <w:jc w:val="both"/>
        <w:rPr>
          <w:rFonts w:ascii="Times New Roman" w:hAnsi="Times New Roman" w:cs="Times New Roman"/>
          <w:sz w:val="28"/>
          <w:szCs w:val="28"/>
        </w:rPr>
      </w:pPr>
      <w:r w:rsidRPr="005C5293">
        <w:rPr>
          <w:rFonts w:ascii="Times New Roman" w:hAnsi="Times New Roman" w:cs="Times New Roman"/>
          <w:sz w:val="28"/>
          <w:szCs w:val="28"/>
        </w:rPr>
        <w:t>−</w:t>
      </w:r>
      <w:r w:rsidRPr="005C5293">
        <w:rPr>
          <w:rFonts w:ascii="Times New Roman" w:hAnsi="Times New Roman" w:cs="Times New Roman"/>
          <w:sz w:val="28"/>
          <w:szCs w:val="28"/>
        </w:rPr>
        <w:tab/>
        <w:t>XXV Петербургский международ</w:t>
      </w:r>
      <w:r w:rsidR="00473F00">
        <w:rPr>
          <w:rFonts w:ascii="Times New Roman" w:hAnsi="Times New Roman" w:cs="Times New Roman"/>
          <w:sz w:val="28"/>
          <w:szCs w:val="28"/>
        </w:rPr>
        <w:t xml:space="preserve">ный экономический форум (июнь, </w:t>
      </w:r>
      <w:r w:rsidRPr="005C5293">
        <w:rPr>
          <w:rFonts w:ascii="Times New Roman" w:hAnsi="Times New Roman" w:cs="Times New Roman"/>
          <w:sz w:val="28"/>
          <w:szCs w:val="28"/>
        </w:rPr>
        <w:t xml:space="preserve">г. Санкт- Петербург), где впервые за 25-летнюю историю ПМЭФ был представлен стенд </w:t>
      </w:r>
      <w:proofErr w:type="spellStart"/>
      <w:r w:rsidRPr="005C5293">
        <w:rPr>
          <w:rFonts w:ascii="Times New Roman" w:hAnsi="Times New Roman" w:cs="Times New Roman"/>
          <w:sz w:val="28"/>
          <w:szCs w:val="28"/>
        </w:rPr>
        <w:t>Минспорта</w:t>
      </w:r>
      <w:proofErr w:type="spellEnd"/>
      <w:r w:rsidRPr="005C5293">
        <w:rPr>
          <w:rFonts w:ascii="Times New Roman" w:hAnsi="Times New Roman" w:cs="Times New Roman"/>
          <w:sz w:val="28"/>
          <w:szCs w:val="28"/>
        </w:rPr>
        <w:t xml:space="preserve"> России с символикой ФП «Спорт – норма жизни» национального проекта «Демография»;</w:t>
      </w:r>
    </w:p>
    <w:p w:rsidR="005C5293" w:rsidRPr="005C5293" w:rsidRDefault="005C5293" w:rsidP="00473F00">
      <w:pPr>
        <w:spacing w:after="0" w:line="360" w:lineRule="auto"/>
        <w:ind w:firstLine="709"/>
        <w:jc w:val="both"/>
        <w:rPr>
          <w:rFonts w:ascii="Times New Roman" w:hAnsi="Times New Roman" w:cs="Times New Roman"/>
          <w:sz w:val="28"/>
          <w:szCs w:val="28"/>
        </w:rPr>
      </w:pPr>
      <w:r w:rsidRPr="005C5293">
        <w:rPr>
          <w:rFonts w:ascii="Times New Roman" w:hAnsi="Times New Roman" w:cs="Times New Roman"/>
          <w:sz w:val="28"/>
          <w:szCs w:val="28"/>
        </w:rPr>
        <w:t>−</w:t>
      </w:r>
      <w:r w:rsidRPr="005C5293">
        <w:rPr>
          <w:rFonts w:ascii="Times New Roman" w:hAnsi="Times New Roman" w:cs="Times New Roman"/>
          <w:sz w:val="28"/>
          <w:szCs w:val="28"/>
        </w:rPr>
        <w:tab/>
        <w:t>VII Восточный экономический фор</w:t>
      </w:r>
      <w:r w:rsidR="00473F00">
        <w:rPr>
          <w:rFonts w:ascii="Times New Roman" w:hAnsi="Times New Roman" w:cs="Times New Roman"/>
          <w:sz w:val="28"/>
          <w:szCs w:val="28"/>
        </w:rPr>
        <w:t xml:space="preserve">ум (сентябрь, г. Владивосток), </w:t>
      </w:r>
      <w:r w:rsidRPr="005C5293">
        <w:rPr>
          <w:rFonts w:ascii="Times New Roman" w:hAnsi="Times New Roman" w:cs="Times New Roman"/>
          <w:sz w:val="28"/>
          <w:szCs w:val="28"/>
        </w:rPr>
        <w:t xml:space="preserve">в рамках которого </w:t>
      </w:r>
      <w:proofErr w:type="spellStart"/>
      <w:r w:rsidRPr="005C5293">
        <w:rPr>
          <w:rFonts w:ascii="Times New Roman" w:hAnsi="Times New Roman" w:cs="Times New Roman"/>
          <w:sz w:val="28"/>
          <w:szCs w:val="28"/>
        </w:rPr>
        <w:t>Минспорт</w:t>
      </w:r>
      <w:proofErr w:type="spellEnd"/>
      <w:r w:rsidRPr="005C5293">
        <w:rPr>
          <w:rFonts w:ascii="Times New Roman" w:hAnsi="Times New Roman" w:cs="Times New Roman"/>
          <w:sz w:val="28"/>
          <w:szCs w:val="28"/>
        </w:rPr>
        <w:t xml:space="preserve"> России представил два выставочных павильона на территории выставки «Ули</w:t>
      </w:r>
      <w:r w:rsidR="00473F00">
        <w:rPr>
          <w:rFonts w:ascii="Times New Roman" w:hAnsi="Times New Roman" w:cs="Times New Roman"/>
          <w:sz w:val="28"/>
          <w:szCs w:val="28"/>
        </w:rPr>
        <w:t xml:space="preserve">ца Дальнего Востока»: павильон </w:t>
      </w:r>
      <w:r w:rsidRPr="005C5293">
        <w:rPr>
          <w:rFonts w:ascii="Times New Roman" w:hAnsi="Times New Roman" w:cs="Times New Roman"/>
          <w:sz w:val="28"/>
          <w:szCs w:val="28"/>
        </w:rPr>
        <w:t>для проведения деловых мероприятий «Спорт – норма жизни» и павильон для проведения спортивных мероприятий «Арена ГТО».</w:t>
      </w:r>
    </w:p>
    <w:p w:rsidR="005C5293" w:rsidRPr="005C5293" w:rsidRDefault="005C5293" w:rsidP="00473F00">
      <w:pPr>
        <w:spacing w:after="0" w:line="360" w:lineRule="auto"/>
        <w:ind w:firstLine="709"/>
        <w:jc w:val="both"/>
        <w:rPr>
          <w:rFonts w:ascii="Times New Roman" w:hAnsi="Times New Roman" w:cs="Times New Roman"/>
          <w:sz w:val="28"/>
          <w:szCs w:val="28"/>
        </w:rPr>
      </w:pPr>
      <w:r w:rsidRPr="005C5293">
        <w:rPr>
          <w:rFonts w:ascii="Times New Roman" w:hAnsi="Times New Roman" w:cs="Times New Roman"/>
          <w:sz w:val="28"/>
          <w:szCs w:val="28"/>
        </w:rPr>
        <w:t>−</w:t>
      </w:r>
      <w:r w:rsidRPr="005C5293">
        <w:rPr>
          <w:rFonts w:ascii="Times New Roman" w:hAnsi="Times New Roman" w:cs="Times New Roman"/>
          <w:sz w:val="28"/>
          <w:szCs w:val="28"/>
        </w:rPr>
        <w:tab/>
        <w:t>возобновлено проведение совещаний с руководителями органов исполнительной власти субъектов</w:t>
      </w:r>
      <w:r w:rsidR="00473F00">
        <w:rPr>
          <w:rFonts w:ascii="Times New Roman" w:hAnsi="Times New Roman" w:cs="Times New Roman"/>
          <w:sz w:val="28"/>
          <w:szCs w:val="28"/>
        </w:rPr>
        <w:t xml:space="preserve"> Российской Федерации в области </w:t>
      </w:r>
      <w:r w:rsidRPr="005C5293">
        <w:rPr>
          <w:rFonts w:ascii="Times New Roman" w:hAnsi="Times New Roman" w:cs="Times New Roman"/>
          <w:sz w:val="28"/>
          <w:szCs w:val="28"/>
        </w:rPr>
        <w:t>физической культуры и спорта по осно</w:t>
      </w:r>
      <w:r w:rsidR="00473F00">
        <w:rPr>
          <w:rFonts w:ascii="Times New Roman" w:hAnsi="Times New Roman" w:cs="Times New Roman"/>
          <w:sz w:val="28"/>
          <w:szCs w:val="28"/>
        </w:rPr>
        <w:t xml:space="preserve">вным направлениям </w:t>
      </w:r>
      <w:proofErr w:type="gramStart"/>
      <w:r w:rsidR="00473F00">
        <w:rPr>
          <w:rFonts w:ascii="Times New Roman" w:hAnsi="Times New Roman" w:cs="Times New Roman"/>
          <w:sz w:val="28"/>
          <w:szCs w:val="28"/>
        </w:rPr>
        <w:t xml:space="preserve">деятельности  </w:t>
      </w:r>
      <w:r w:rsidRPr="005C5293">
        <w:rPr>
          <w:rFonts w:ascii="Times New Roman" w:hAnsi="Times New Roman" w:cs="Times New Roman"/>
          <w:sz w:val="28"/>
          <w:szCs w:val="28"/>
        </w:rPr>
        <w:t>в</w:t>
      </w:r>
      <w:proofErr w:type="gramEnd"/>
      <w:r w:rsidRPr="005C5293">
        <w:rPr>
          <w:rFonts w:ascii="Times New Roman" w:hAnsi="Times New Roman" w:cs="Times New Roman"/>
          <w:sz w:val="28"/>
          <w:szCs w:val="28"/>
        </w:rPr>
        <w:t xml:space="preserve"> федеральных округах в 2022 году:</w:t>
      </w:r>
    </w:p>
    <w:p w:rsidR="005C5293" w:rsidRPr="005C5293" w:rsidRDefault="005C5293" w:rsidP="005C5293">
      <w:pPr>
        <w:spacing w:after="0" w:line="360" w:lineRule="auto"/>
        <w:ind w:firstLine="709"/>
        <w:jc w:val="both"/>
        <w:rPr>
          <w:rFonts w:ascii="Times New Roman" w:hAnsi="Times New Roman" w:cs="Times New Roman"/>
          <w:sz w:val="28"/>
          <w:szCs w:val="28"/>
        </w:rPr>
      </w:pPr>
      <w:r w:rsidRPr="005C5293">
        <w:rPr>
          <w:rFonts w:ascii="Times New Roman" w:hAnsi="Times New Roman" w:cs="Times New Roman"/>
          <w:sz w:val="28"/>
          <w:szCs w:val="28"/>
        </w:rPr>
        <w:t>−</w:t>
      </w:r>
      <w:r w:rsidRPr="005C5293">
        <w:rPr>
          <w:rFonts w:ascii="Times New Roman" w:hAnsi="Times New Roman" w:cs="Times New Roman"/>
          <w:sz w:val="28"/>
          <w:szCs w:val="28"/>
        </w:rPr>
        <w:tab/>
        <w:t>в рамках работы Восточного экономического форума проведено совещание в Дальневосточном федеральном округе (в г. Владивостоке);</w:t>
      </w:r>
    </w:p>
    <w:p w:rsidR="005F5932" w:rsidRDefault="005C5293" w:rsidP="005C5293">
      <w:pPr>
        <w:spacing w:after="0" w:line="360" w:lineRule="auto"/>
        <w:ind w:firstLine="709"/>
        <w:jc w:val="both"/>
        <w:rPr>
          <w:rFonts w:ascii="Times New Roman" w:hAnsi="Times New Roman" w:cs="Times New Roman"/>
          <w:sz w:val="28"/>
          <w:szCs w:val="28"/>
        </w:rPr>
      </w:pPr>
      <w:r w:rsidRPr="005C5293">
        <w:rPr>
          <w:rFonts w:ascii="Times New Roman" w:hAnsi="Times New Roman" w:cs="Times New Roman"/>
          <w:sz w:val="28"/>
          <w:szCs w:val="28"/>
        </w:rPr>
        <w:t>−</w:t>
      </w:r>
      <w:r w:rsidRPr="005C5293">
        <w:rPr>
          <w:rFonts w:ascii="Times New Roman" w:hAnsi="Times New Roman" w:cs="Times New Roman"/>
          <w:sz w:val="28"/>
          <w:szCs w:val="28"/>
        </w:rPr>
        <w:tab/>
        <w:t>в рамках работы форума «Россия - спортивная держава» проведено совещание с руководителями региональных органов исполнительной власти субъектов Российской Федерации (в г. Кемерово).</w:t>
      </w:r>
    </w:p>
    <w:p w:rsidR="005C5293" w:rsidRDefault="00025DE1" w:rsidP="00025DE1">
      <w:pPr>
        <w:spacing w:after="0" w:line="360" w:lineRule="auto"/>
        <w:ind w:firstLine="709"/>
        <w:jc w:val="both"/>
        <w:rPr>
          <w:rFonts w:ascii="Times New Roman" w:hAnsi="Times New Roman" w:cs="Times New Roman"/>
          <w:sz w:val="28"/>
          <w:szCs w:val="28"/>
        </w:rPr>
      </w:pPr>
      <w:r w:rsidRPr="00025DE1">
        <w:rPr>
          <w:rFonts w:ascii="Times New Roman" w:hAnsi="Times New Roman" w:cs="Times New Roman"/>
          <w:sz w:val="28"/>
          <w:szCs w:val="28"/>
        </w:rPr>
        <w:lastRenderedPageBreak/>
        <w:t xml:space="preserve">В настоящее время во всех субъектах Российской Федерации утверждены и реализуются региональные программы по плаванию. В 2022 году </w:t>
      </w:r>
      <w:proofErr w:type="spellStart"/>
      <w:r w:rsidRPr="00025DE1">
        <w:rPr>
          <w:rFonts w:ascii="Times New Roman" w:hAnsi="Times New Roman" w:cs="Times New Roman"/>
          <w:sz w:val="28"/>
          <w:szCs w:val="28"/>
        </w:rPr>
        <w:t>Минспортом</w:t>
      </w:r>
      <w:proofErr w:type="spellEnd"/>
      <w:r w:rsidRPr="00025DE1">
        <w:rPr>
          <w:rFonts w:ascii="Times New Roman" w:hAnsi="Times New Roman" w:cs="Times New Roman"/>
          <w:sz w:val="28"/>
          <w:szCs w:val="28"/>
        </w:rPr>
        <w:t xml:space="preserve"> России определен оператор данной программы – Всероссийская федерация плавания, разработана структура управления программой, разработана и проходит апробацию информационно-коммуникационная кампания программы «Плавание для всех» по пропаганде среди всех категорий населения занятий плаванием, проведен конкурс лучших практик по реа</w:t>
      </w:r>
      <w:r>
        <w:rPr>
          <w:rFonts w:ascii="Times New Roman" w:hAnsi="Times New Roman" w:cs="Times New Roman"/>
          <w:sz w:val="28"/>
          <w:szCs w:val="28"/>
        </w:rPr>
        <w:t xml:space="preserve">лизации региональных программ, </w:t>
      </w:r>
      <w:r w:rsidRPr="00025DE1">
        <w:rPr>
          <w:rFonts w:ascii="Times New Roman" w:hAnsi="Times New Roman" w:cs="Times New Roman"/>
          <w:sz w:val="28"/>
          <w:szCs w:val="28"/>
        </w:rPr>
        <w:t>в 45 субъектах проведен мониторинг и анализ готовности бассейнов приступить к реализации мероприятий по обучению плаванию детей. В настоящее время разработан проект программы «Плавание для всех» до 2030 года, включающий в себя подпрограмму по всеобщему обучению детей плаванию как жизнеобеспечивающему навыку.</w:t>
      </w:r>
      <w:r>
        <w:rPr>
          <w:rFonts w:ascii="Times New Roman" w:hAnsi="Times New Roman" w:cs="Times New Roman"/>
          <w:sz w:val="28"/>
          <w:szCs w:val="28"/>
        </w:rPr>
        <w:t xml:space="preserve"> </w:t>
      </w:r>
      <w:r w:rsidRPr="00025DE1">
        <w:rPr>
          <w:rFonts w:ascii="Times New Roman" w:hAnsi="Times New Roman" w:cs="Times New Roman"/>
          <w:sz w:val="28"/>
          <w:szCs w:val="28"/>
        </w:rPr>
        <w:t>В 2022 году осуществлялась деятельность по расширению числа организаций, предоставляющих услуги в сфере физической культуры и спорта.</w:t>
      </w:r>
    </w:p>
    <w:p w:rsidR="00473F00" w:rsidRPr="00473F00" w:rsidRDefault="00473F00" w:rsidP="00473F00">
      <w:pPr>
        <w:spacing w:after="0" w:line="360" w:lineRule="auto"/>
        <w:ind w:firstLine="709"/>
        <w:jc w:val="both"/>
        <w:rPr>
          <w:rFonts w:ascii="Times New Roman" w:hAnsi="Times New Roman" w:cs="Times New Roman"/>
          <w:sz w:val="28"/>
          <w:szCs w:val="28"/>
        </w:rPr>
      </w:pPr>
      <w:proofErr w:type="gramStart"/>
      <w:r w:rsidRPr="00473F00">
        <w:rPr>
          <w:rFonts w:ascii="Times New Roman" w:hAnsi="Times New Roman" w:cs="Times New Roman"/>
          <w:sz w:val="28"/>
          <w:szCs w:val="28"/>
        </w:rPr>
        <w:t>Сформирован  и</w:t>
      </w:r>
      <w:proofErr w:type="gramEnd"/>
      <w:r w:rsidRPr="00473F00">
        <w:rPr>
          <w:rFonts w:ascii="Times New Roman" w:hAnsi="Times New Roman" w:cs="Times New Roman"/>
          <w:sz w:val="28"/>
          <w:szCs w:val="28"/>
        </w:rPr>
        <w:t xml:space="preserve"> утвержден приказом </w:t>
      </w:r>
      <w:proofErr w:type="spellStart"/>
      <w:r w:rsidRPr="00473F00">
        <w:rPr>
          <w:rFonts w:ascii="Times New Roman" w:hAnsi="Times New Roman" w:cs="Times New Roman"/>
          <w:sz w:val="28"/>
          <w:szCs w:val="28"/>
        </w:rPr>
        <w:t>Минспорта</w:t>
      </w:r>
      <w:proofErr w:type="spellEnd"/>
      <w:r w:rsidRPr="00473F00">
        <w:rPr>
          <w:rFonts w:ascii="Times New Roman" w:hAnsi="Times New Roman" w:cs="Times New Roman"/>
          <w:sz w:val="28"/>
          <w:szCs w:val="28"/>
        </w:rPr>
        <w:t xml:space="preserve"> России от 1 декабря 2022  г.  № 1120 перечень физкультурно-спортивных организаций и индивидуальных предпринимателей, осуществляющих физкультурно-оздоровительные услуги, </w:t>
      </w:r>
    </w:p>
    <w:p w:rsidR="00473F00" w:rsidRPr="00473F00" w:rsidRDefault="00473F00" w:rsidP="00473F00">
      <w:pPr>
        <w:spacing w:after="0" w:line="360" w:lineRule="auto"/>
        <w:ind w:firstLine="709"/>
        <w:jc w:val="both"/>
        <w:rPr>
          <w:rFonts w:ascii="Times New Roman" w:hAnsi="Times New Roman" w:cs="Times New Roman"/>
          <w:sz w:val="28"/>
          <w:szCs w:val="28"/>
        </w:rPr>
      </w:pPr>
      <w:r w:rsidRPr="00473F00">
        <w:rPr>
          <w:rFonts w:ascii="Times New Roman" w:hAnsi="Times New Roman" w:cs="Times New Roman"/>
          <w:sz w:val="28"/>
          <w:szCs w:val="28"/>
        </w:rPr>
        <w:t>за которые граждане смогут получить социальный налоговый вычет. В данный перечень вошли 4 363 физкультурно-спортивные организации, индивидуальных предпринимателя, оказывающих физкультурно-оздоровительные услуги. Перечень размещен на официальном сайт</w:t>
      </w:r>
      <w:r>
        <w:rPr>
          <w:rFonts w:ascii="Times New Roman" w:hAnsi="Times New Roman" w:cs="Times New Roman"/>
          <w:sz w:val="28"/>
          <w:szCs w:val="28"/>
        </w:rPr>
        <w:t xml:space="preserve">е </w:t>
      </w:r>
      <w:proofErr w:type="spellStart"/>
      <w:r>
        <w:rPr>
          <w:rFonts w:ascii="Times New Roman" w:hAnsi="Times New Roman" w:cs="Times New Roman"/>
          <w:sz w:val="28"/>
          <w:szCs w:val="28"/>
        </w:rPr>
        <w:t>Минспорта</w:t>
      </w:r>
      <w:proofErr w:type="spellEnd"/>
      <w:r>
        <w:rPr>
          <w:rFonts w:ascii="Times New Roman" w:hAnsi="Times New Roman" w:cs="Times New Roman"/>
          <w:sz w:val="28"/>
          <w:szCs w:val="28"/>
        </w:rPr>
        <w:t xml:space="preserve"> России и направлен </w:t>
      </w:r>
      <w:r w:rsidRPr="00473F00">
        <w:rPr>
          <w:rFonts w:ascii="Times New Roman" w:hAnsi="Times New Roman" w:cs="Times New Roman"/>
          <w:sz w:val="28"/>
          <w:szCs w:val="28"/>
        </w:rPr>
        <w:t>в Федеральную налоговую службу.</w:t>
      </w:r>
    </w:p>
    <w:p w:rsidR="00473F00" w:rsidRPr="00473F00" w:rsidRDefault="00473F00" w:rsidP="00473F00">
      <w:pPr>
        <w:spacing w:after="0" w:line="360" w:lineRule="auto"/>
        <w:ind w:firstLine="709"/>
        <w:jc w:val="both"/>
        <w:rPr>
          <w:rFonts w:ascii="Times New Roman" w:hAnsi="Times New Roman" w:cs="Times New Roman"/>
          <w:sz w:val="28"/>
          <w:szCs w:val="28"/>
        </w:rPr>
      </w:pPr>
      <w:r w:rsidRPr="00473F00">
        <w:rPr>
          <w:rFonts w:ascii="Times New Roman" w:hAnsi="Times New Roman" w:cs="Times New Roman"/>
          <w:sz w:val="28"/>
          <w:szCs w:val="28"/>
        </w:rPr>
        <w:t xml:space="preserve">В порядок финансирования за счет средств федерального бюджета физкультурных мероприятий и спортивных мероприятий, включенных в календарный план, приказом </w:t>
      </w:r>
      <w:proofErr w:type="spellStart"/>
      <w:r w:rsidRPr="00473F00">
        <w:rPr>
          <w:rFonts w:ascii="Times New Roman" w:hAnsi="Times New Roman" w:cs="Times New Roman"/>
          <w:sz w:val="28"/>
          <w:szCs w:val="28"/>
        </w:rPr>
        <w:t>Минспорта</w:t>
      </w:r>
      <w:proofErr w:type="spellEnd"/>
      <w:r w:rsidRPr="00473F00">
        <w:rPr>
          <w:rFonts w:ascii="Times New Roman" w:hAnsi="Times New Roman" w:cs="Times New Roman"/>
          <w:sz w:val="28"/>
          <w:szCs w:val="28"/>
        </w:rPr>
        <w:t xml:space="preserve"> России от 27 июня 2022 г. № 541 внесены изменения в части финансирования расходов, связанных с участием иностранных команд во всероссийских и международных (проводимых на территории Российской Федерации) физкультурных и спортивных </w:t>
      </w:r>
      <w:r w:rsidRPr="00473F00">
        <w:rPr>
          <w:rFonts w:ascii="Times New Roman" w:hAnsi="Times New Roman" w:cs="Times New Roman"/>
          <w:sz w:val="28"/>
          <w:szCs w:val="28"/>
        </w:rPr>
        <w:lastRenderedPageBreak/>
        <w:t>мероприятиях. Предусмотрено финансирование проживания и питания иностранных граждан, лиц без гражданства – участников международных официальных физкультурных мероприятий.</w:t>
      </w:r>
    </w:p>
    <w:p w:rsidR="00025DE1" w:rsidRDefault="00473F00" w:rsidP="00473F00">
      <w:pPr>
        <w:spacing w:after="0" w:line="360" w:lineRule="auto"/>
        <w:ind w:firstLine="709"/>
        <w:jc w:val="both"/>
        <w:rPr>
          <w:rFonts w:ascii="Times New Roman" w:hAnsi="Times New Roman" w:cs="Times New Roman"/>
          <w:sz w:val="28"/>
          <w:szCs w:val="28"/>
        </w:rPr>
      </w:pPr>
      <w:r w:rsidRPr="00473F00">
        <w:rPr>
          <w:rFonts w:ascii="Times New Roman" w:hAnsi="Times New Roman" w:cs="Times New Roman"/>
          <w:sz w:val="28"/>
          <w:szCs w:val="28"/>
        </w:rPr>
        <w:t xml:space="preserve">По состоянию на 31 декабря 2022 г. в рамках реализации I части ЕКП </w:t>
      </w:r>
      <w:proofErr w:type="spellStart"/>
      <w:r w:rsidRPr="00473F00">
        <w:rPr>
          <w:rFonts w:ascii="Times New Roman" w:hAnsi="Times New Roman" w:cs="Times New Roman"/>
          <w:sz w:val="28"/>
          <w:szCs w:val="28"/>
        </w:rPr>
        <w:t>Минспорта</w:t>
      </w:r>
      <w:proofErr w:type="spellEnd"/>
      <w:r w:rsidRPr="00473F00">
        <w:rPr>
          <w:rFonts w:ascii="Times New Roman" w:hAnsi="Times New Roman" w:cs="Times New Roman"/>
          <w:sz w:val="28"/>
          <w:szCs w:val="28"/>
        </w:rPr>
        <w:t xml:space="preserve"> России в 2022 году проведено</w:t>
      </w:r>
      <w:r>
        <w:rPr>
          <w:rFonts w:ascii="Times New Roman" w:hAnsi="Times New Roman" w:cs="Times New Roman"/>
          <w:sz w:val="28"/>
          <w:szCs w:val="28"/>
        </w:rPr>
        <w:t xml:space="preserve"> 851 физкультурное мероприятие, </w:t>
      </w:r>
      <w:r w:rsidRPr="00473F00">
        <w:rPr>
          <w:rFonts w:ascii="Times New Roman" w:hAnsi="Times New Roman" w:cs="Times New Roman"/>
          <w:sz w:val="28"/>
          <w:szCs w:val="28"/>
        </w:rPr>
        <w:t xml:space="preserve">в том числе: среди детей и учащейся молодежи – 542; среди лиц средних и старших возрастных групп населения – 282; среди инвалидов – </w:t>
      </w:r>
      <w:r w:rsidRPr="00473F00">
        <w:rPr>
          <w:rFonts w:ascii="Times New Roman" w:hAnsi="Times New Roman" w:cs="Times New Roman"/>
          <w:sz w:val="28"/>
          <w:szCs w:val="28"/>
        </w:rPr>
        <w:t>27.</w:t>
      </w:r>
    </w:p>
    <w:p w:rsidR="00866FF0" w:rsidRPr="00866FF0" w:rsidRDefault="00866FF0" w:rsidP="00866FF0">
      <w:pPr>
        <w:spacing w:after="0" w:line="360" w:lineRule="auto"/>
        <w:ind w:firstLine="709"/>
        <w:jc w:val="both"/>
        <w:rPr>
          <w:rFonts w:ascii="Times New Roman" w:hAnsi="Times New Roman" w:cs="Times New Roman"/>
          <w:sz w:val="28"/>
          <w:szCs w:val="28"/>
        </w:rPr>
      </w:pPr>
      <w:r w:rsidRPr="00866FF0">
        <w:rPr>
          <w:rFonts w:ascii="Times New Roman" w:hAnsi="Times New Roman" w:cs="Times New Roman"/>
          <w:sz w:val="28"/>
          <w:szCs w:val="28"/>
        </w:rPr>
        <w:t>К наиболее значимым мероприятиям, проведенным в 2022 году, можно отнести Спартакиаду Союзного госу</w:t>
      </w:r>
      <w:r>
        <w:rPr>
          <w:rFonts w:ascii="Times New Roman" w:hAnsi="Times New Roman" w:cs="Times New Roman"/>
          <w:sz w:val="28"/>
          <w:szCs w:val="28"/>
        </w:rPr>
        <w:t xml:space="preserve">дарства для детей и юношества; </w:t>
      </w:r>
      <w:r w:rsidRPr="00866FF0">
        <w:rPr>
          <w:rFonts w:ascii="Times New Roman" w:hAnsi="Times New Roman" w:cs="Times New Roman"/>
          <w:sz w:val="28"/>
          <w:szCs w:val="28"/>
        </w:rPr>
        <w:t>XIII Всероссийские летние сельские спортивные игры в г. Омске; Фестиваль культуры и спорта народов Юга России; Всероссийский фестиваль по хоккею среди любительских команд – финальные соревнования; II Всероссийские зимние спортивные игры среди спортсменов-любит</w:t>
      </w:r>
      <w:r>
        <w:rPr>
          <w:rFonts w:ascii="Times New Roman" w:hAnsi="Times New Roman" w:cs="Times New Roman"/>
          <w:sz w:val="28"/>
          <w:szCs w:val="28"/>
        </w:rPr>
        <w:t xml:space="preserve">елей; III Всероссийские уличные </w:t>
      </w:r>
      <w:r w:rsidRPr="00866FF0">
        <w:rPr>
          <w:rFonts w:ascii="Times New Roman" w:hAnsi="Times New Roman" w:cs="Times New Roman"/>
          <w:sz w:val="28"/>
          <w:szCs w:val="28"/>
        </w:rPr>
        <w:t>игры (URBAN GAMES); Фестиваль Чемпионов Всероссийского физкультурно-спортивного комплекса «Готов к труду и обороне» («ИГРЫ ГТО»); Фестиваль Всероссийского физкультурно-спортивного комплекса «Готов к труду и обороне» среди трудовых коллективов.</w:t>
      </w:r>
    </w:p>
    <w:p w:rsidR="00866FF0" w:rsidRPr="00866FF0" w:rsidRDefault="00866FF0" w:rsidP="00866FF0">
      <w:pPr>
        <w:spacing w:after="0" w:line="360" w:lineRule="auto"/>
        <w:ind w:firstLine="709"/>
        <w:jc w:val="both"/>
        <w:rPr>
          <w:rFonts w:ascii="Times New Roman" w:hAnsi="Times New Roman" w:cs="Times New Roman"/>
          <w:sz w:val="28"/>
          <w:szCs w:val="28"/>
        </w:rPr>
      </w:pPr>
      <w:r w:rsidRPr="00866FF0">
        <w:rPr>
          <w:rFonts w:ascii="Times New Roman" w:hAnsi="Times New Roman" w:cs="Times New Roman"/>
          <w:sz w:val="28"/>
          <w:szCs w:val="28"/>
        </w:rPr>
        <w:t>Возобновлено проведение совещаний с руководителями органов исполнительной власти субъектов Российской Федерации в области физической культуры и спорта по основным направлениям деятельности в федеральных округах.</w:t>
      </w:r>
    </w:p>
    <w:p w:rsidR="00866FF0" w:rsidRPr="00866FF0" w:rsidRDefault="00866FF0" w:rsidP="00866FF0">
      <w:pPr>
        <w:spacing w:after="0" w:line="360" w:lineRule="auto"/>
        <w:ind w:firstLine="709"/>
        <w:jc w:val="both"/>
        <w:rPr>
          <w:rFonts w:ascii="Times New Roman" w:hAnsi="Times New Roman" w:cs="Times New Roman"/>
          <w:sz w:val="28"/>
          <w:szCs w:val="28"/>
        </w:rPr>
      </w:pPr>
      <w:r w:rsidRPr="00866FF0">
        <w:rPr>
          <w:rFonts w:ascii="Times New Roman" w:hAnsi="Times New Roman" w:cs="Times New Roman"/>
          <w:sz w:val="28"/>
          <w:szCs w:val="28"/>
        </w:rPr>
        <w:t xml:space="preserve">В 2022 году осуществлялась деятельность по расширению числа организаций, предоставляющих услуги в сфере физической культуры и спорта. </w:t>
      </w:r>
    </w:p>
    <w:p w:rsidR="00866FF0" w:rsidRPr="00866FF0" w:rsidRDefault="00866FF0" w:rsidP="00866FF0">
      <w:pPr>
        <w:spacing w:after="0" w:line="360" w:lineRule="auto"/>
        <w:ind w:firstLine="709"/>
        <w:jc w:val="both"/>
        <w:rPr>
          <w:rFonts w:ascii="Times New Roman" w:hAnsi="Times New Roman" w:cs="Times New Roman"/>
          <w:sz w:val="28"/>
          <w:szCs w:val="28"/>
        </w:rPr>
      </w:pPr>
      <w:r w:rsidRPr="00866FF0">
        <w:rPr>
          <w:rFonts w:ascii="Times New Roman" w:hAnsi="Times New Roman" w:cs="Times New Roman"/>
          <w:sz w:val="28"/>
          <w:szCs w:val="28"/>
        </w:rPr>
        <w:t>Во исполнение постановления Правительства Росс</w:t>
      </w:r>
      <w:r>
        <w:rPr>
          <w:rFonts w:ascii="Times New Roman" w:hAnsi="Times New Roman" w:cs="Times New Roman"/>
          <w:sz w:val="28"/>
          <w:szCs w:val="28"/>
        </w:rPr>
        <w:t xml:space="preserve">ийской Федерации </w:t>
      </w:r>
      <w:r w:rsidRPr="00866FF0">
        <w:rPr>
          <w:rFonts w:ascii="Times New Roman" w:hAnsi="Times New Roman" w:cs="Times New Roman"/>
          <w:sz w:val="28"/>
          <w:szCs w:val="28"/>
        </w:rPr>
        <w:t>от 14 января 2019 г. № 4 «О порядке</w:t>
      </w:r>
      <w:r>
        <w:rPr>
          <w:rFonts w:ascii="Times New Roman" w:hAnsi="Times New Roman" w:cs="Times New Roman"/>
          <w:sz w:val="28"/>
          <w:szCs w:val="28"/>
        </w:rPr>
        <w:t xml:space="preserve"> проведения конкурсного отбора </w:t>
      </w:r>
      <w:r w:rsidRPr="00866FF0">
        <w:rPr>
          <w:rFonts w:ascii="Times New Roman" w:hAnsi="Times New Roman" w:cs="Times New Roman"/>
          <w:sz w:val="28"/>
          <w:szCs w:val="28"/>
        </w:rPr>
        <w:t xml:space="preserve">на предоставление из федерального бюджета грантов в форме субсидий некоммерческим организациям, реализующим проекты в сфере физической культуры, массового спорта и спортивного резерва, в целях выполнения государственной программы Российской Федерации «Развитие физической </w:t>
      </w:r>
      <w:r w:rsidRPr="00866FF0">
        <w:rPr>
          <w:rFonts w:ascii="Times New Roman" w:hAnsi="Times New Roman" w:cs="Times New Roman"/>
          <w:sz w:val="28"/>
          <w:szCs w:val="28"/>
        </w:rPr>
        <w:lastRenderedPageBreak/>
        <w:t xml:space="preserve">культуры и спорта» и предоставления указанных грантов» по итогам конкурсных процедур в 2022 году общий объем финансовой поддержки некоммерческих организаций составил 256,5 млн рублей. 35 организациям были предоставлены гранты в виде субсидий на реализацию социально значимых проектов в сфере физической культуры и спорта. Информация о </w:t>
      </w:r>
      <w:r>
        <w:rPr>
          <w:rFonts w:ascii="Times New Roman" w:hAnsi="Times New Roman" w:cs="Times New Roman"/>
          <w:sz w:val="28"/>
          <w:szCs w:val="28"/>
        </w:rPr>
        <w:t xml:space="preserve">победителях конкурса находится </w:t>
      </w:r>
      <w:r w:rsidRPr="00866FF0">
        <w:rPr>
          <w:rFonts w:ascii="Times New Roman" w:hAnsi="Times New Roman" w:cs="Times New Roman"/>
          <w:sz w:val="28"/>
          <w:szCs w:val="28"/>
        </w:rPr>
        <w:t>в открытом доступе и размещена на официальном сайте Министерства спорта Российской Федерации.</w:t>
      </w:r>
    </w:p>
    <w:p w:rsidR="00473F00" w:rsidRDefault="00866FF0" w:rsidP="00866FF0">
      <w:pPr>
        <w:spacing w:after="0" w:line="360" w:lineRule="auto"/>
        <w:ind w:firstLine="709"/>
        <w:jc w:val="both"/>
        <w:rPr>
          <w:rFonts w:ascii="Times New Roman" w:hAnsi="Times New Roman" w:cs="Times New Roman"/>
          <w:sz w:val="28"/>
          <w:szCs w:val="28"/>
        </w:rPr>
      </w:pPr>
      <w:proofErr w:type="spellStart"/>
      <w:r w:rsidRPr="00866FF0">
        <w:rPr>
          <w:rFonts w:ascii="Times New Roman" w:hAnsi="Times New Roman" w:cs="Times New Roman"/>
          <w:sz w:val="28"/>
          <w:szCs w:val="28"/>
        </w:rPr>
        <w:t>Минспорт</w:t>
      </w:r>
      <w:proofErr w:type="spellEnd"/>
      <w:r w:rsidRPr="00866FF0">
        <w:rPr>
          <w:rFonts w:ascii="Times New Roman" w:hAnsi="Times New Roman" w:cs="Times New Roman"/>
          <w:sz w:val="28"/>
          <w:szCs w:val="28"/>
        </w:rPr>
        <w:t xml:space="preserve"> России традиционно уделяет большое внимание организации взаимодействия с некоммерческими организациями и объединениями, работающими с детьми и молодежью. Практически все проекты, получившие финансовую поддержку, реализуют свои мероприятия с детской и молодежной целевой аудиторией.</w:t>
      </w:r>
    </w:p>
    <w:p w:rsidR="00937E86" w:rsidRPr="00937E86" w:rsidRDefault="00937E86" w:rsidP="00937E86">
      <w:pPr>
        <w:spacing w:after="0" w:line="360" w:lineRule="auto"/>
        <w:ind w:firstLine="709"/>
        <w:jc w:val="both"/>
        <w:rPr>
          <w:rFonts w:ascii="Times New Roman" w:hAnsi="Times New Roman" w:cs="Times New Roman"/>
          <w:sz w:val="28"/>
          <w:szCs w:val="28"/>
        </w:rPr>
      </w:pPr>
      <w:r w:rsidRPr="00937E86">
        <w:rPr>
          <w:rFonts w:ascii="Times New Roman" w:hAnsi="Times New Roman" w:cs="Times New Roman"/>
          <w:sz w:val="28"/>
          <w:szCs w:val="28"/>
        </w:rPr>
        <w:t xml:space="preserve">Физкультурные мероприятия среди детей проводятся </w:t>
      </w:r>
      <w:proofErr w:type="spellStart"/>
      <w:r w:rsidRPr="00937E86">
        <w:rPr>
          <w:rFonts w:ascii="Times New Roman" w:hAnsi="Times New Roman" w:cs="Times New Roman"/>
          <w:sz w:val="28"/>
          <w:szCs w:val="28"/>
        </w:rPr>
        <w:t>Минспортом</w:t>
      </w:r>
      <w:proofErr w:type="spellEnd"/>
      <w:r w:rsidRPr="00937E86">
        <w:rPr>
          <w:rFonts w:ascii="Times New Roman" w:hAnsi="Times New Roman" w:cs="Times New Roman"/>
          <w:sz w:val="28"/>
          <w:szCs w:val="28"/>
        </w:rPr>
        <w:t xml:space="preserve"> России при тесном взаимодействии с </w:t>
      </w:r>
      <w:proofErr w:type="spellStart"/>
      <w:r w:rsidRPr="00937E86">
        <w:rPr>
          <w:rFonts w:ascii="Times New Roman" w:hAnsi="Times New Roman" w:cs="Times New Roman"/>
          <w:sz w:val="28"/>
          <w:szCs w:val="28"/>
        </w:rPr>
        <w:t>Минпросвещения</w:t>
      </w:r>
      <w:proofErr w:type="spellEnd"/>
      <w:r w:rsidRPr="00937E86">
        <w:rPr>
          <w:rFonts w:ascii="Times New Roman" w:hAnsi="Times New Roman" w:cs="Times New Roman"/>
          <w:sz w:val="28"/>
          <w:szCs w:val="28"/>
        </w:rPr>
        <w:t xml:space="preserve"> России, органами исполнительной власти субъектов Российской Федерации, с физкультурно-спортивной организацией «Всероссийская федерация школьного спорта», физкультурно-спортивным объединением «Юность России», Клубом юных футболистов «Кожаный мяч» и АНО «Континентальная детская хоккейная лига «Золотая шайба», общероссийскими спортивными федерациями по видам спорта, а также с общероссийскими физкультурно-спортивными обществами «Спартак», «ЦСКА», «Динамо», «Локомотив», ДОСААФ России и другими организациями, осуществляющими деятельность в области физической культуры и спорта. </w:t>
      </w:r>
    </w:p>
    <w:p w:rsidR="00937E86" w:rsidRPr="00937E86" w:rsidRDefault="00937E86" w:rsidP="00937E86">
      <w:pPr>
        <w:spacing w:after="0" w:line="360" w:lineRule="auto"/>
        <w:ind w:firstLine="709"/>
        <w:jc w:val="both"/>
        <w:rPr>
          <w:rFonts w:ascii="Times New Roman" w:hAnsi="Times New Roman" w:cs="Times New Roman"/>
          <w:sz w:val="28"/>
          <w:szCs w:val="28"/>
        </w:rPr>
      </w:pPr>
      <w:r w:rsidRPr="00937E86">
        <w:rPr>
          <w:rFonts w:ascii="Times New Roman" w:hAnsi="Times New Roman" w:cs="Times New Roman"/>
          <w:sz w:val="28"/>
          <w:szCs w:val="28"/>
        </w:rPr>
        <w:t>Наиболее массовыми физкультурными мероприятиями в рамках реализации I части календарного плана для детей на протяжении последних лет являются Всероссийские спортивные соревнования школьников «Президентские состязания» и Всероссийские спортивные игры школьников «Президентские спортивные игры», Общероссийские проекты «Баскетбол – в школу»,</w:t>
      </w:r>
      <w:r>
        <w:rPr>
          <w:rFonts w:ascii="Times New Roman" w:hAnsi="Times New Roman" w:cs="Times New Roman"/>
          <w:sz w:val="28"/>
          <w:szCs w:val="28"/>
        </w:rPr>
        <w:t xml:space="preserve"> </w:t>
      </w:r>
      <w:r w:rsidRPr="00937E86">
        <w:rPr>
          <w:rFonts w:ascii="Times New Roman" w:hAnsi="Times New Roman" w:cs="Times New Roman"/>
          <w:sz w:val="28"/>
          <w:szCs w:val="28"/>
        </w:rPr>
        <w:t xml:space="preserve">«Мини-футбол – в школу», «Волейбол – в школу», «Самбо в школу», Всероссийские соревнования юных футболистов «Кожаный мяч», среди юных </w:t>
      </w:r>
      <w:r w:rsidRPr="00937E86">
        <w:rPr>
          <w:rFonts w:ascii="Times New Roman" w:hAnsi="Times New Roman" w:cs="Times New Roman"/>
          <w:sz w:val="28"/>
          <w:szCs w:val="28"/>
        </w:rPr>
        <w:lastRenderedPageBreak/>
        <w:t xml:space="preserve">хоккеистов «Золотая шайба», Всероссийские соревнования по лыжным гонкам среди обучающихся общеобразовательных организаций на призы газеты «Пионерская правда», Открытые Всероссийские соревнования по шахматам «Белая ладья» среди команд общеобразовательных организаций, Спартакиада молодежи России допризывного возраста, Всероссийский соревновательный марафон в формате </w:t>
      </w:r>
      <w:proofErr w:type="spellStart"/>
      <w:r w:rsidRPr="00937E86">
        <w:rPr>
          <w:rFonts w:ascii="Times New Roman" w:hAnsi="Times New Roman" w:cs="Times New Roman"/>
          <w:sz w:val="28"/>
          <w:szCs w:val="28"/>
        </w:rPr>
        <w:t>Гимнастрады</w:t>
      </w:r>
      <w:proofErr w:type="spellEnd"/>
      <w:r w:rsidRPr="00937E86">
        <w:rPr>
          <w:rFonts w:ascii="Times New Roman" w:hAnsi="Times New Roman" w:cs="Times New Roman"/>
          <w:sz w:val="28"/>
          <w:szCs w:val="28"/>
        </w:rPr>
        <w:t xml:space="preserve"> «Здоровые дети – здоровая Россия».</w:t>
      </w:r>
    </w:p>
    <w:p w:rsidR="00866FF0" w:rsidRDefault="00937E86" w:rsidP="00937E86">
      <w:pPr>
        <w:spacing w:after="0" w:line="360" w:lineRule="auto"/>
        <w:ind w:firstLine="709"/>
        <w:jc w:val="both"/>
        <w:rPr>
          <w:rFonts w:ascii="Times New Roman" w:hAnsi="Times New Roman" w:cs="Times New Roman"/>
          <w:sz w:val="28"/>
          <w:szCs w:val="28"/>
        </w:rPr>
      </w:pPr>
      <w:r w:rsidRPr="00937E86">
        <w:rPr>
          <w:rFonts w:ascii="Times New Roman" w:hAnsi="Times New Roman" w:cs="Times New Roman"/>
          <w:sz w:val="28"/>
          <w:szCs w:val="28"/>
        </w:rPr>
        <w:t>В целях развития школьного спорта</w:t>
      </w:r>
      <w:r>
        <w:rPr>
          <w:rFonts w:ascii="Times New Roman" w:hAnsi="Times New Roman" w:cs="Times New Roman"/>
          <w:sz w:val="28"/>
          <w:szCs w:val="28"/>
        </w:rPr>
        <w:t xml:space="preserve"> </w:t>
      </w:r>
      <w:proofErr w:type="spellStart"/>
      <w:r>
        <w:rPr>
          <w:rFonts w:ascii="Times New Roman" w:hAnsi="Times New Roman" w:cs="Times New Roman"/>
          <w:sz w:val="28"/>
          <w:szCs w:val="28"/>
        </w:rPr>
        <w:t>Минспортом</w:t>
      </w:r>
      <w:proofErr w:type="spellEnd"/>
      <w:r>
        <w:rPr>
          <w:rFonts w:ascii="Times New Roman" w:hAnsi="Times New Roman" w:cs="Times New Roman"/>
          <w:sz w:val="28"/>
          <w:szCs w:val="28"/>
        </w:rPr>
        <w:t xml:space="preserve"> России разработаны </w:t>
      </w:r>
      <w:r w:rsidRPr="00937E86">
        <w:rPr>
          <w:rFonts w:ascii="Times New Roman" w:hAnsi="Times New Roman" w:cs="Times New Roman"/>
          <w:sz w:val="28"/>
          <w:szCs w:val="28"/>
        </w:rPr>
        <w:t>и утверждены Особенности деятель</w:t>
      </w:r>
      <w:r>
        <w:rPr>
          <w:rFonts w:ascii="Times New Roman" w:hAnsi="Times New Roman" w:cs="Times New Roman"/>
          <w:sz w:val="28"/>
          <w:szCs w:val="28"/>
        </w:rPr>
        <w:t xml:space="preserve">ности школьных спортивных лиг, </w:t>
      </w:r>
      <w:r w:rsidRPr="00937E86">
        <w:rPr>
          <w:rFonts w:ascii="Times New Roman" w:hAnsi="Times New Roman" w:cs="Times New Roman"/>
          <w:sz w:val="28"/>
          <w:szCs w:val="28"/>
        </w:rPr>
        <w:t xml:space="preserve">а также организации и проведения физкультурных мероприятий и спортивных мероприятий школьными спортивными лигами (приказ от 14 декабря 2020 г. № 915, зарегистрирован Минюстом России 20 января 2021 г., </w:t>
      </w:r>
      <w:r w:rsidR="00A070C5" w:rsidRPr="00937E86">
        <w:rPr>
          <w:rFonts w:ascii="Times New Roman" w:hAnsi="Times New Roman" w:cs="Times New Roman"/>
          <w:sz w:val="28"/>
          <w:szCs w:val="28"/>
        </w:rPr>
        <w:t>регистрационный №</w:t>
      </w:r>
      <w:r w:rsidRPr="00937E86">
        <w:rPr>
          <w:rFonts w:ascii="Times New Roman" w:hAnsi="Times New Roman" w:cs="Times New Roman"/>
          <w:sz w:val="28"/>
          <w:szCs w:val="28"/>
        </w:rPr>
        <w:t xml:space="preserve"> 62144).</w:t>
      </w:r>
    </w:p>
    <w:p w:rsidR="00A070C5" w:rsidRPr="00A070C5" w:rsidRDefault="00A070C5" w:rsidP="00A070C5">
      <w:pPr>
        <w:spacing w:after="0" w:line="360" w:lineRule="auto"/>
        <w:ind w:firstLine="709"/>
        <w:jc w:val="both"/>
        <w:rPr>
          <w:rFonts w:ascii="Times New Roman" w:hAnsi="Times New Roman" w:cs="Times New Roman"/>
          <w:sz w:val="28"/>
          <w:szCs w:val="28"/>
        </w:rPr>
      </w:pPr>
      <w:r w:rsidRPr="00A070C5">
        <w:rPr>
          <w:rFonts w:ascii="Times New Roman" w:hAnsi="Times New Roman" w:cs="Times New Roman"/>
          <w:sz w:val="28"/>
          <w:szCs w:val="28"/>
        </w:rPr>
        <w:t>Ежегодно увеличивается количество ш</w:t>
      </w:r>
      <w:r>
        <w:rPr>
          <w:rFonts w:ascii="Times New Roman" w:hAnsi="Times New Roman" w:cs="Times New Roman"/>
          <w:sz w:val="28"/>
          <w:szCs w:val="28"/>
        </w:rPr>
        <w:t xml:space="preserve">кольников, принимающих участие </w:t>
      </w:r>
      <w:r w:rsidRPr="00A070C5">
        <w:rPr>
          <w:rFonts w:ascii="Times New Roman" w:hAnsi="Times New Roman" w:cs="Times New Roman"/>
          <w:sz w:val="28"/>
          <w:szCs w:val="28"/>
        </w:rPr>
        <w:t xml:space="preserve">в школьном этапе Всероссийских спортивных соревнований школьников «Президентские состязания» и Всероссийских спортивных игр школьников «Президентские спортивные игры». </w:t>
      </w:r>
    </w:p>
    <w:p w:rsidR="00A070C5" w:rsidRDefault="00A070C5" w:rsidP="00A070C5">
      <w:pPr>
        <w:spacing w:after="0" w:line="360" w:lineRule="auto"/>
        <w:ind w:firstLine="709"/>
        <w:jc w:val="both"/>
        <w:rPr>
          <w:rFonts w:ascii="Times New Roman" w:hAnsi="Times New Roman" w:cs="Times New Roman"/>
          <w:sz w:val="28"/>
          <w:szCs w:val="28"/>
        </w:rPr>
      </w:pPr>
      <w:r w:rsidRPr="00A070C5">
        <w:rPr>
          <w:rFonts w:ascii="Times New Roman" w:hAnsi="Times New Roman" w:cs="Times New Roman"/>
          <w:sz w:val="28"/>
          <w:szCs w:val="28"/>
        </w:rPr>
        <w:t>В соответствии с Указом П</w:t>
      </w:r>
      <w:r>
        <w:rPr>
          <w:rFonts w:ascii="Times New Roman" w:hAnsi="Times New Roman" w:cs="Times New Roman"/>
          <w:sz w:val="28"/>
          <w:szCs w:val="28"/>
        </w:rPr>
        <w:t xml:space="preserve">резидента Российской Федерации </w:t>
      </w:r>
      <w:r w:rsidRPr="00A070C5">
        <w:rPr>
          <w:rFonts w:ascii="Times New Roman" w:hAnsi="Times New Roman" w:cs="Times New Roman"/>
          <w:sz w:val="28"/>
          <w:szCs w:val="28"/>
        </w:rPr>
        <w:t>от 11 мая 2022 г. № 284 Всероссийским спортивным соревнованиям школьников «Президентские состязания» и Всероссийским спортивным играм школьников «Президентские спортивные игры» присвоен статус соревнований на Кубок Президента Российской Федерации.</w:t>
      </w:r>
      <w:r>
        <w:rPr>
          <w:rFonts w:ascii="Times New Roman" w:hAnsi="Times New Roman" w:cs="Times New Roman"/>
          <w:sz w:val="28"/>
          <w:szCs w:val="28"/>
        </w:rPr>
        <w:t xml:space="preserve"> </w:t>
      </w:r>
      <w:r w:rsidRPr="00A070C5">
        <w:rPr>
          <w:rFonts w:ascii="Times New Roman" w:hAnsi="Times New Roman" w:cs="Times New Roman"/>
          <w:sz w:val="28"/>
          <w:szCs w:val="28"/>
        </w:rPr>
        <w:t xml:space="preserve">В Президентских состязаниях и </w:t>
      </w:r>
      <w:r>
        <w:rPr>
          <w:rFonts w:ascii="Times New Roman" w:hAnsi="Times New Roman" w:cs="Times New Roman"/>
          <w:sz w:val="28"/>
          <w:szCs w:val="28"/>
        </w:rPr>
        <w:t xml:space="preserve">Президентских спортивных играх </w:t>
      </w:r>
      <w:r w:rsidRPr="00A070C5">
        <w:rPr>
          <w:rFonts w:ascii="Times New Roman" w:hAnsi="Times New Roman" w:cs="Times New Roman"/>
          <w:sz w:val="28"/>
          <w:szCs w:val="28"/>
        </w:rPr>
        <w:t>в 2021/22 учебном году приняли участие</w:t>
      </w:r>
      <w:r>
        <w:rPr>
          <w:rFonts w:ascii="Times New Roman" w:hAnsi="Times New Roman" w:cs="Times New Roman"/>
          <w:sz w:val="28"/>
          <w:szCs w:val="28"/>
        </w:rPr>
        <w:t xml:space="preserve"> команды из 85 регионов России </w:t>
      </w:r>
      <w:r w:rsidRPr="00A070C5">
        <w:rPr>
          <w:rFonts w:ascii="Times New Roman" w:hAnsi="Times New Roman" w:cs="Times New Roman"/>
          <w:sz w:val="28"/>
          <w:szCs w:val="28"/>
        </w:rPr>
        <w:t>и команды из Донецкой и Луганской Народных Республик.</w:t>
      </w:r>
    </w:p>
    <w:p w:rsidR="00FB0DF9" w:rsidRPr="00FB0DF9" w:rsidRDefault="00FB0DF9" w:rsidP="00FB0DF9">
      <w:pPr>
        <w:spacing w:after="0" w:line="360" w:lineRule="auto"/>
        <w:ind w:firstLine="709"/>
        <w:jc w:val="both"/>
        <w:rPr>
          <w:rFonts w:ascii="Times New Roman" w:hAnsi="Times New Roman" w:cs="Times New Roman"/>
          <w:sz w:val="28"/>
          <w:szCs w:val="28"/>
        </w:rPr>
      </w:pPr>
      <w:r w:rsidRPr="00FB0DF9">
        <w:rPr>
          <w:rFonts w:ascii="Times New Roman" w:hAnsi="Times New Roman" w:cs="Times New Roman"/>
          <w:sz w:val="28"/>
          <w:szCs w:val="28"/>
        </w:rPr>
        <w:t xml:space="preserve">В 2021/22 учебном году </w:t>
      </w:r>
      <w:r>
        <w:rPr>
          <w:rFonts w:ascii="Times New Roman" w:hAnsi="Times New Roman" w:cs="Times New Roman"/>
          <w:sz w:val="28"/>
          <w:szCs w:val="28"/>
        </w:rPr>
        <w:t xml:space="preserve">во Всероссийских соревнованиях </w:t>
      </w:r>
      <w:r w:rsidRPr="00FB0DF9">
        <w:rPr>
          <w:rFonts w:ascii="Times New Roman" w:hAnsi="Times New Roman" w:cs="Times New Roman"/>
          <w:sz w:val="28"/>
          <w:szCs w:val="28"/>
        </w:rPr>
        <w:t>по мини-футболу (</w:t>
      </w:r>
      <w:proofErr w:type="spellStart"/>
      <w:r w:rsidRPr="00FB0DF9">
        <w:rPr>
          <w:rFonts w:ascii="Times New Roman" w:hAnsi="Times New Roman" w:cs="Times New Roman"/>
          <w:sz w:val="28"/>
          <w:szCs w:val="28"/>
        </w:rPr>
        <w:t>футзалу</w:t>
      </w:r>
      <w:proofErr w:type="spellEnd"/>
      <w:r w:rsidRPr="00FB0DF9">
        <w:rPr>
          <w:rFonts w:ascii="Times New Roman" w:hAnsi="Times New Roman" w:cs="Times New Roman"/>
          <w:sz w:val="28"/>
          <w:szCs w:val="28"/>
        </w:rPr>
        <w:t xml:space="preserve">) среди команд общеобразовательных организаций (в рамках общероссийского проекта «Мини-футбол – в школу») приняли участие команды из 85 субъектов Российской Федерации и более 1,5 млн участников. </w:t>
      </w:r>
    </w:p>
    <w:p w:rsidR="00A070C5" w:rsidRDefault="00FB0DF9" w:rsidP="00FB0DF9">
      <w:pPr>
        <w:spacing w:after="0" w:line="360" w:lineRule="auto"/>
        <w:ind w:firstLine="709"/>
        <w:jc w:val="both"/>
        <w:rPr>
          <w:rFonts w:ascii="Times New Roman" w:hAnsi="Times New Roman" w:cs="Times New Roman"/>
          <w:sz w:val="28"/>
          <w:szCs w:val="28"/>
        </w:rPr>
      </w:pPr>
      <w:r w:rsidRPr="00FB0DF9">
        <w:rPr>
          <w:rFonts w:ascii="Times New Roman" w:hAnsi="Times New Roman" w:cs="Times New Roman"/>
          <w:sz w:val="28"/>
          <w:szCs w:val="28"/>
        </w:rPr>
        <w:lastRenderedPageBreak/>
        <w:t>Во Всероссийских соревнованиях по футболу «Кожаный мяч» в 2022 году приняли участие около 1,3 млн человек из 85 субъектов Российской Федерации.</w:t>
      </w:r>
    </w:p>
    <w:p w:rsidR="00163BA0" w:rsidRPr="00163BA0" w:rsidRDefault="00163BA0" w:rsidP="00163BA0">
      <w:pPr>
        <w:spacing w:after="0" w:line="360" w:lineRule="auto"/>
        <w:ind w:firstLine="709"/>
        <w:jc w:val="both"/>
        <w:rPr>
          <w:rFonts w:ascii="Times New Roman" w:hAnsi="Times New Roman" w:cs="Times New Roman"/>
          <w:sz w:val="28"/>
          <w:szCs w:val="28"/>
        </w:rPr>
      </w:pPr>
      <w:r w:rsidRPr="00163BA0">
        <w:rPr>
          <w:rFonts w:ascii="Times New Roman" w:hAnsi="Times New Roman" w:cs="Times New Roman"/>
          <w:sz w:val="28"/>
          <w:szCs w:val="28"/>
        </w:rPr>
        <w:t xml:space="preserve">В 2022 году </w:t>
      </w:r>
      <w:proofErr w:type="spellStart"/>
      <w:r w:rsidRPr="00163BA0">
        <w:rPr>
          <w:rFonts w:ascii="Times New Roman" w:hAnsi="Times New Roman" w:cs="Times New Roman"/>
          <w:sz w:val="28"/>
          <w:szCs w:val="28"/>
        </w:rPr>
        <w:t>Минспортом</w:t>
      </w:r>
      <w:proofErr w:type="spellEnd"/>
      <w:r w:rsidRPr="00163BA0">
        <w:rPr>
          <w:rFonts w:ascii="Times New Roman" w:hAnsi="Times New Roman" w:cs="Times New Roman"/>
          <w:sz w:val="28"/>
          <w:szCs w:val="28"/>
        </w:rPr>
        <w:t xml:space="preserve"> России разработано и внесено в установленном порядке в Правительство Российской Федерации:</w:t>
      </w:r>
    </w:p>
    <w:p w:rsidR="00163BA0" w:rsidRPr="00163BA0" w:rsidRDefault="00163BA0" w:rsidP="00163BA0">
      <w:pPr>
        <w:pStyle w:val="a9"/>
        <w:numPr>
          <w:ilvl w:val="0"/>
          <w:numId w:val="49"/>
        </w:numPr>
        <w:spacing w:after="0" w:line="360" w:lineRule="auto"/>
        <w:ind w:left="0" w:firstLine="709"/>
        <w:jc w:val="both"/>
        <w:rPr>
          <w:rFonts w:ascii="Times New Roman" w:hAnsi="Times New Roman" w:cs="Times New Roman"/>
          <w:sz w:val="28"/>
          <w:szCs w:val="28"/>
        </w:rPr>
      </w:pPr>
      <w:r w:rsidRPr="00163BA0">
        <w:rPr>
          <w:rFonts w:ascii="Times New Roman" w:hAnsi="Times New Roman" w:cs="Times New Roman"/>
          <w:sz w:val="28"/>
          <w:szCs w:val="28"/>
        </w:rPr>
        <w:t xml:space="preserve">3 указа Президента Российской Федерации; </w:t>
      </w:r>
    </w:p>
    <w:p w:rsidR="00163BA0" w:rsidRPr="00163BA0" w:rsidRDefault="00163BA0" w:rsidP="00163BA0">
      <w:pPr>
        <w:pStyle w:val="a9"/>
        <w:numPr>
          <w:ilvl w:val="0"/>
          <w:numId w:val="49"/>
        </w:numPr>
        <w:spacing w:after="0" w:line="360" w:lineRule="auto"/>
        <w:ind w:left="0" w:firstLine="709"/>
        <w:jc w:val="both"/>
        <w:rPr>
          <w:rFonts w:ascii="Times New Roman" w:hAnsi="Times New Roman" w:cs="Times New Roman"/>
          <w:sz w:val="28"/>
          <w:szCs w:val="28"/>
        </w:rPr>
      </w:pPr>
      <w:r w:rsidRPr="00163BA0">
        <w:rPr>
          <w:rFonts w:ascii="Times New Roman" w:hAnsi="Times New Roman" w:cs="Times New Roman"/>
          <w:sz w:val="28"/>
          <w:szCs w:val="28"/>
        </w:rPr>
        <w:t xml:space="preserve">2 распоряжения Президента Российской Федерации; </w:t>
      </w:r>
    </w:p>
    <w:p w:rsidR="00163BA0" w:rsidRPr="00163BA0" w:rsidRDefault="00163BA0" w:rsidP="00163BA0">
      <w:pPr>
        <w:pStyle w:val="a9"/>
        <w:numPr>
          <w:ilvl w:val="0"/>
          <w:numId w:val="49"/>
        </w:numPr>
        <w:spacing w:after="0" w:line="360" w:lineRule="auto"/>
        <w:ind w:left="0" w:firstLine="709"/>
        <w:jc w:val="both"/>
        <w:rPr>
          <w:rFonts w:ascii="Times New Roman" w:hAnsi="Times New Roman" w:cs="Times New Roman"/>
          <w:sz w:val="28"/>
          <w:szCs w:val="28"/>
        </w:rPr>
      </w:pPr>
      <w:r w:rsidRPr="00163BA0">
        <w:rPr>
          <w:rFonts w:ascii="Times New Roman" w:hAnsi="Times New Roman" w:cs="Times New Roman"/>
          <w:sz w:val="28"/>
          <w:szCs w:val="28"/>
        </w:rPr>
        <w:t xml:space="preserve">23 постановления Правительства Российской Федерации; </w:t>
      </w:r>
    </w:p>
    <w:p w:rsidR="00163BA0" w:rsidRPr="00163BA0" w:rsidRDefault="00163BA0" w:rsidP="00163BA0">
      <w:pPr>
        <w:pStyle w:val="a9"/>
        <w:numPr>
          <w:ilvl w:val="0"/>
          <w:numId w:val="49"/>
        </w:numPr>
        <w:spacing w:after="0" w:line="360" w:lineRule="auto"/>
        <w:ind w:left="0" w:firstLine="709"/>
        <w:jc w:val="both"/>
        <w:rPr>
          <w:rFonts w:ascii="Times New Roman" w:hAnsi="Times New Roman" w:cs="Times New Roman"/>
          <w:sz w:val="28"/>
          <w:szCs w:val="28"/>
        </w:rPr>
      </w:pPr>
      <w:r w:rsidRPr="00163BA0">
        <w:rPr>
          <w:rFonts w:ascii="Times New Roman" w:hAnsi="Times New Roman" w:cs="Times New Roman"/>
          <w:sz w:val="28"/>
          <w:szCs w:val="28"/>
        </w:rPr>
        <w:t>17 распоряжений Правительства Российской Федерации.</w:t>
      </w:r>
    </w:p>
    <w:p w:rsidR="00163BA0" w:rsidRPr="00163BA0" w:rsidRDefault="00163BA0" w:rsidP="00163BA0">
      <w:pPr>
        <w:spacing w:after="0" w:line="360" w:lineRule="auto"/>
        <w:ind w:firstLine="709"/>
        <w:jc w:val="both"/>
        <w:rPr>
          <w:rFonts w:ascii="Times New Roman" w:hAnsi="Times New Roman" w:cs="Times New Roman"/>
          <w:sz w:val="28"/>
          <w:szCs w:val="28"/>
        </w:rPr>
      </w:pPr>
      <w:r w:rsidRPr="00163BA0">
        <w:rPr>
          <w:rFonts w:ascii="Times New Roman" w:hAnsi="Times New Roman" w:cs="Times New Roman"/>
          <w:sz w:val="28"/>
          <w:szCs w:val="28"/>
        </w:rPr>
        <w:t>Также за указанный период проведена правовая и антикоррупционная экспертизы в отношении 277 прое</w:t>
      </w:r>
      <w:r>
        <w:rPr>
          <w:rFonts w:ascii="Times New Roman" w:hAnsi="Times New Roman" w:cs="Times New Roman"/>
          <w:sz w:val="28"/>
          <w:szCs w:val="28"/>
        </w:rPr>
        <w:t xml:space="preserve">ктов нормативных правовых актов </w:t>
      </w:r>
      <w:proofErr w:type="spellStart"/>
      <w:r w:rsidRPr="00163BA0">
        <w:rPr>
          <w:rFonts w:ascii="Times New Roman" w:hAnsi="Times New Roman" w:cs="Times New Roman"/>
          <w:sz w:val="28"/>
          <w:szCs w:val="28"/>
        </w:rPr>
        <w:t>Минспорта</w:t>
      </w:r>
      <w:proofErr w:type="spellEnd"/>
      <w:r w:rsidRPr="00163BA0">
        <w:rPr>
          <w:rFonts w:ascii="Times New Roman" w:hAnsi="Times New Roman" w:cs="Times New Roman"/>
          <w:sz w:val="28"/>
          <w:szCs w:val="28"/>
        </w:rPr>
        <w:t xml:space="preserve"> России.</w:t>
      </w:r>
    </w:p>
    <w:p w:rsidR="00FB0DF9" w:rsidRDefault="00163BA0" w:rsidP="00163BA0">
      <w:pPr>
        <w:spacing w:after="0" w:line="360" w:lineRule="auto"/>
        <w:ind w:firstLine="709"/>
        <w:jc w:val="both"/>
        <w:rPr>
          <w:rFonts w:ascii="Times New Roman" w:hAnsi="Times New Roman" w:cs="Times New Roman"/>
          <w:sz w:val="28"/>
          <w:szCs w:val="28"/>
        </w:rPr>
      </w:pPr>
      <w:r w:rsidRPr="00163BA0">
        <w:rPr>
          <w:rFonts w:ascii="Times New Roman" w:hAnsi="Times New Roman" w:cs="Times New Roman"/>
          <w:sz w:val="28"/>
          <w:szCs w:val="28"/>
        </w:rPr>
        <w:t>Зарегистрировано Минюстом России по состоянию на 31 декабря 2022 г. 249 нормативных правовых актов.</w:t>
      </w:r>
    </w:p>
    <w:p w:rsidR="00937E86" w:rsidRPr="00937E86" w:rsidRDefault="00937E86" w:rsidP="00937E86">
      <w:pPr>
        <w:spacing w:after="0" w:line="360" w:lineRule="auto"/>
        <w:ind w:firstLine="709"/>
        <w:jc w:val="both"/>
        <w:rPr>
          <w:rFonts w:ascii="Times New Roman" w:hAnsi="Times New Roman" w:cs="Times New Roman"/>
          <w:sz w:val="28"/>
          <w:szCs w:val="28"/>
        </w:rPr>
      </w:pPr>
    </w:p>
    <w:p w:rsidR="007B2209" w:rsidRDefault="007B2209" w:rsidP="005E3F37">
      <w:pPr>
        <w:spacing w:after="0" w:line="360" w:lineRule="auto"/>
        <w:jc w:val="both"/>
        <w:rPr>
          <w:rFonts w:ascii="Times New Roman" w:hAnsi="Times New Roman" w:cs="Times New Roman"/>
          <w:sz w:val="28"/>
          <w:szCs w:val="28"/>
          <w:u w:val="double"/>
        </w:rPr>
      </w:pPr>
    </w:p>
    <w:p w:rsidR="007B2209" w:rsidRDefault="007B2209" w:rsidP="005E3F37">
      <w:pPr>
        <w:spacing w:after="0" w:line="360" w:lineRule="auto"/>
        <w:jc w:val="both"/>
        <w:rPr>
          <w:rFonts w:ascii="Times New Roman" w:hAnsi="Times New Roman" w:cs="Times New Roman"/>
          <w:sz w:val="28"/>
          <w:szCs w:val="28"/>
          <w:u w:val="double"/>
        </w:rPr>
      </w:pPr>
    </w:p>
    <w:p w:rsidR="007B2209" w:rsidRDefault="007B2209" w:rsidP="005E3F37">
      <w:pPr>
        <w:spacing w:after="0" w:line="360" w:lineRule="auto"/>
        <w:jc w:val="both"/>
        <w:rPr>
          <w:rFonts w:ascii="Times New Roman" w:hAnsi="Times New Roman" w:cs="Times New Roman"/>
          <w:sz w:val="28"/>
          <w:szCs w:val="28"/>
          <w:u w:val="double"/>
        </w:rPr>
      </w:pPr>
    </w:p>
    <w:p w:rsidR="007B2209" w:rsidRDefault="007B2209" w:rsidP="005E3F37">
      <w:pPr>
        <w:spacing w:after="0" w:line="360" w:lineRule="auto"/>
        <w:jc w:val="both"/>
        <w:rPr>
          <w:rFonts w:ascii="Times New Roman" w:hAnsi="Times New Roman" w:cs="Times New Roman"/>
          <w:sz w:val="28"/>
          <w:szCs w:val="28"/>
          <w:u w:val="double"/>
        </w:rPr>
      </w:pPr>
    </w:p>
    <w:p w:rsidR="007B2209" w:rsidRDefault="007B2209" w:rsidP="005E3F37">
      <w:pPr>
        <w:spacing w:after="0" w:line="360" w:lineRule="auto"/>
        <w:jc w:val="both"/>
        <w:rPr>
          <w:rFonts w:ascii="Times New Roman" w:hAnsi="Times New Roman" w:cs="Times New Roman"/>
          <w:sz w:val="28"/>
          <w:szCs w:val="28"/>
          <w:u w:val="double"/>
        </w:rPr>
      </w:pPr>
    </w:p>
    <w:p w:rsidR="007B2209" w:rsidRDefault="007B2209" w:rsidP="005E3F37">
      <w:pPr>
        <w:spacing w:after="0" w:line="360" w:lineRule="auto"/>
        <w:jc w:val="both"/>
        <w:rPr>
          <w:rFonts w:ascii="Times New Roman" w:hAnsi="Times New Roman" w:cs="Times New Roman"/>
          <w:sz w:val="28"/>
          <w:szCs w:val="28"/>
          <w:u w:val="double"/>
        </w:rPr>
      </w:pPr>
    </w:p>
    <w:p w:rsidR="00163BA0" w:rsidRDefault="00163BA0" w:rsidP="005E3F37">
      <w:pPr>
        <w:spacing w:after="0" w:line="360" w:lineRule="auto"/>
        <w:jc w:val="both"/>
        <w:rPr>
          <w:rFonts w:ascii="Times New Roman" w:hAnsi="Times New Roman" w:cs="Times New Roman"/>
          <w:sz w:val="28"/>
          <w:szCs w:val="28"/>
          <w:u w:val="double"/>
        </w:rPr>
      </w:pPr>
    </w:p>
    <w:p w:rsidR="00163BA0" w:rsidRDefault="00163BA0" w:rsidP="005E3F37">
      <w:pPr>
        <w:spacing w:after="0" w:line="360" w:lineRule="auto"/>
        <w:jc w:val="both"/>
        <w:rPr>
          <w:rFonts w:ascii="Times New Roman" w:hAnsi="Times New Roman" w:cs="Times New Roman"/>
          <w:sz w:val="28"/>
          <w:szCs w:val="28"/>
          <w:u w:val="double"/>
        </w:rPr>
      </w:pPr>
    </w:p>
    <w:p w:rsidR="00163BA0" w:rsidRDefault="00163BA0" w:rsidP="005E3F37">
      <w:pPr>
        <w:spacing w:after="0" w:line="360" w:lineRule="auto"/>
        <w:jc w:val="both"/>
        <w:rPr>
          <w:rFonts w:ascii="Times New Roman" w:hAnsi="Times New Roman" w:cs="Times New Roman"/>
          <w:sz w:val="28"/>
          <w:szCs w:val="28"/>
          <w:u w:val="double"/>
        </w:rPr>
      </w:pPr>
    </w:p>
    <w:p w:rsidR="00163BA0" w:rsidRDefault="00163BA0" w:rsidP="005E3F37">
      <w:pPr>
        <w:spacing w:after="0" w:line="360" w:lineRule="auto"/>
        <w:jc w:val="both"/>
        <w:rPr>
          <w:rFonts w:ascii="Times New Roman" w:hAnsi="Times New Roman" w:cs="Times New Roman"/>
          <w:sz w:val="28"/>
          <w:szCs w:val="28"/>
          <w:u w:val="double"/>
        </w:rPr>
      </w:pPr>
    </w:p>
    <w:p w:rsidR="00163BA0" w:rsidRDefault="00163BA0" w:rsidP="005E3F37">
      <w:pPr>
        <w:spacing w:after="0" w:line="360" w:lineRule="auto"/>
        <w:jc w:val="both"/>
        <w:rPr>
          <w:rFonts w:ascii="Times New Roman" w:hAnsi="Times New Roman" w:cs="Times New Roman"/>
          <w:sz w:val="28"/>
          <w:szCs w:val="28"/>
          <w:u w:val="double"/>
        </w:rPr>
      </w:pPr>
    </w:p>
    <w:p w:rsidR="00163BA0" w:rsidRDefault="00163BA0" w:rsidP="005E3F37">
      <w:pPr>
        <w:spacing w:after="0" w:line="360" w:lineRule="auto"/>
        <w:jc w:val="both"/>
        <w:rPr>
          <w:rFonts w:ascii="Times New Roman" w:hAnsi="Times New Roman" w:cs="Times New Roman"/>
          <w:sz w:val="28"/>
          <w:szCs w:val="28"/>
          <w:u w:val="double"/>
        </w:rPr>
      </w:pPr>
    </w:p>
    <w:p w:rsidR="007B2209" w:rsidRDefault="007B2209" w:rsidP="005E3F37">
      <w:pPr>
        <w:spacing w:after="0" w:line="360" w:lineRule="auto"/>
        <w:jc w:val="both"/>
        <w:rPr>
          <w:rFonts w:ascii="Times New Roman" w:hAnsi="Times New Roman" w:cs="Times New Roman"/>
          <w:sz w:val="28"/>
          <w:szCs w:val="28"/>
          <w:u w:val="double"/>
        </w:rPr>
      </w:pPr>
    </w:p>
    <w:p w:rsidR="007B2209" w:rsidRDefault="007B2209" w:rsidP="005E3F37">
      <w:pPr>
        <w:spacing w:after="0" w:line="360" w:lineRule="auto"/>
        <w:jc w:val="both"/>
        <w:rPr>
          <w:rFonts w:ascii="Times New Roman" w:hAnsi="Times New Roman" w:cs="Times New Roman"/>
          <w:sz w:val="28"/>
          <w:szCs w:val="28"/>
          <w:u w:val="double"/>
        </w:rPr>
      </w:pPr>
    </w:p>
    <w:p w:rsidR="00F55BAA" w:rsidRPr="00F55BAA" w:rsidRDefault="00F55BAA" w:rsidP="00F55BAA">
      <w:pPr>
        <w:spacing w:after="0" w:line="360" w:lineRule="auto"/>
        <w:jc w:val="center"/>
        <w:rPr>
          <w:rFonts w:ascii="Times New Roman" w:hAnsi="Times New Roman" w:cs="Times New Roman"/>
          <w:sz w:val="28"/>
          <w:szCs w:val="28"/>
        </w:rPr>
      </w:pPr>
      <w:r w:rsidRPr="00F55BAA">
        <w:rPr>
          <w:rFonts w:ascii="Times New Roman" w:hAnsi="Times New Roman" w:cs="Times New Roman"/>
          <w:sz w:val="28"/>
          <w:szCs w:val="28"/>
        </w:rPr>
        <w:lastRenderedPageBreak/>
        <w:t xml:space="preserve">3 </w:t>
      </w:r>
      <w:r w:rsidR="005E3F37" w:rsidRPr="005E3F37">
        <w:rPr>
          <w:rFonts w:ascii="Times New Roman" w:hAnsi="Times New Roman" w:cs="Times New Roman"/>
          <w:sz w:val="28"/>
          <w:szCs w:val="28"/>
        </w:rPr>
        <w:t xml:space="preserve">Анализ деятельности совета </w:t>
      </w:r>
      <w:proofErr w:type="spellStart"/>
      <w:r w:rsidR="00163BA0">
        <w:rPr>
          <w:rFonts w:ascii="Times New Roman" w:hAnsi="Times New Roman" w:cs="Times New Roman"/>
          <w:sz w:val="28"/>
          <w:szCs w:val="28"/>
        </w:rPr>
        <w:t>Бугульминского</w:t>
      </w:r>
      <w:proofErr w:type="spellEnd"/>
      <w:r w:rsidR="005E3F37" w:rsidRPr="005E3F37">
        <w:rPr>
          <w:rFonts w:ascii="Times New Roman" w:hAnsi="Times New Roman" w:cs="Times New Roman"/>
          <w:sz w:val="28"/>
          <w:szCs w:val="28"/>
        </w:rPr>
        <w:t xml:space="preserve"> муниципального района Республики Татарстан</w:t>
      </w:r>
    </w:p>
    <w:p w:rsidR="00F55BAA" w:rsidRDefault="00F55BAA" w:rsidP="00F55BAA">
      <w:pPr>
        <w:spacing w:after="120" w:line="360" w:lineRule="auto"/>
        <w:jc w:val="center"/>
        <w:rPr>
          <w:rFonts w:ascii="Times New Roman" w:hAnsi="Times New Roman" w:cs="Times New Roman"/>
          <w:sz w:val="28"/>
          <w:szCs w:val="28"/>
        </w:rPr>
      </w:pPr>
      <w:r w:rsidRPr="00F55BAA">
        <w:rPr>
          <w:rFonts w:ascii="Times New Roman" w:hAnsi="Times New Roman" w:cs="Times New Roman"/>
          <w:sz w:val="28"/>
          <w:szCs w:val="28"/>
        </w:rPr>
        <w:t>3.1 Общие сведения</w:t>
      </w:r>
    </w:p>
    <w:p w:rsidR="006A2007" w:rsidRDefault="006A2007" w:rsidP="005605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6A2007">
        <w:rPr>
          <w:rFonts w:ascii="Times New Roman" w:hAnsi="Times New Roman" w:cs="Times New Roman"/>
          <w:sz w:val="28"/>
          <w:szCs w:val="28"/>
        </w:rPr>
        <w:t xml:space="preserve">овета </w:t>
      </w:r>
      <w:proofErr w:type="spellStart"/>
      <w:r w:rsidRPr="006A2007">
        <w:rPr>
          <w:rFonts w:ascii="Times New Roman" w:hAnsi="Times New Roman" w:cs="Times New Roman"/>
          <w:sz w:val="28"/>
          <w:szCs w:val="28"/>
        </w:rPr>
        <w:t>Бугульминского</w:t>
      </w:r>
      <w:proofErr w:type="spellEnd"/>
      <w:r w:rsidRPr="006A2007">
        <w:rPr>
          <w:rFonts w:ascii="Times New Roman" w:hAnsi="Times New Roman" w:cs="Times New Roman"/>
          <w:sz w:val="28"/>
          <w:szCs w:val="28"/>
        </w:rPr>
        <w:t xml:space="preserve"> муниципального района Республики Татарстан, представля</w:t>
      </w:r>
      <w:r>
        <w:rPr>
          <w:rFonts w:ascii="Times New Roman" w:hAnsi="Times New Roman" w:cs="Times New Roman"/>
          <w:sz w:val="28"/>
          <w:szCs w:val="28"/>
        </w:rPr>
        <w:t>ет</w:t>
      </w:r>
      <w:r w:rsidRPr="006A2007">
        <w:rPr>
          <w:rFonts w:ascii="Times New Roman" w:hAnsi="Times New Roman" w:cs="Times New Roman"/>
          <w:sz w:val="28"/>
          <w:szCs w:val="28"/>
        </w:rPr>
        <w:t xml:space="preserve"> интересы многонационального населения, </w:t>
      </w:r>
      <w:proofErr w:type="spellStart"/>
      <w:r w:rsidRPr="006A2007">
        <w:rPr>
          <w:rFonts w:ascii="Times New Roman" w:hAnsi="Times New Roman" w:cs="Times New Roman"/>
          <w:sz w:val="28"/>
          <w:szCs w:val="28"/>
        </w:rPr>
        <w:t>утвержд</w:t>
      </w:r>
      <w:r>
        <w:rPr>
          <w:rFonts w:ascii="Times New Roman" w:hAnsi="Times New Roman" w:cs="Times New Roman"/>
          <w:sz w:val="28"/>
          <w:szCs w:val="28"/>
        </w:rPr>
        <w:t>ет</w:t>
      </w:r>
      <w:proofErr w:type="spellEnd"/>
      <w:r w:rsidRPr="006A2007">
        <w:rPr>
          <w:rFonts w:ascii="Times New Roman" w:hAnsi="Times New Roman" w:cs="Times New Roman"/>
          <w:sz w:val="28"/>
          <w:szCs w:val="28"/>
        </w:rPr>
        <w:t xml:space="preserve"> права и свободы человека и гражданина, гражданский мир и согласие, сохраня</w:t>
      </w:r>
      <w:r>
        <w:rPr>
          <w:rFonts w:ascii="Times New Roman" w:hAnsi="Times New Roman" w:cs="Times New Roman"/>
          <w:sz w:val="28"/>
          <w:szCs w:val="28"/>
        </w:rPr>
        <w:t>ет</w:t>
      </w:r>
      <w:r w:rsidRPr="006A2007">
        <w:rPr>
          <w:rFonts w:ascii="Times New Roman" w:hAnsi="Times New Roman" w:cs="Times New Roman"/>
          <w:sz w:val="28"/>
          <w:szCs w:val="28"/>
        </w:rPr>
        <w:t>, почита</w:t>
      </w:r>
      <w:r>
        <w:rPr>
          <w:rFonts w:ascii="Times New Roman" w:hAnsi="Times New Roman" w:cs="Times New Roman"/>
          <w:sz w:val="28"/>
          <w:szCs w:val="28"/>
        </w:rPr>
        <w:t>ет</w:t>
      </w:r>
      <w:r w:rsidRPr="006A2007">
        <w:rPr>
          <w:rFonts w:ascii="Times New Roman" w:hAnsi="Times New Roman" w:cs="Times New Roman"/>
          <w:sz w:val="28"/>
          <w:szCs w:val="28"/>
        </w:rPr>
        <w:t xml:space="preserve"> и неуклонно развива</w:t>
      </w:r>
      <w:r>
        <w:rPr>
          <w:rFonts w:ascii="Times New Roman" w:hAnsi="Times New Roman" w:cs="Times New Roman"/>
          <w:sz w:val="28"/>
          <w:szCs w:val="28"/>
        </w:rPr>
        <w:t>ет</w:t>
      </w:r>
      <w:r w:rsidRPr="006A2007">
        <w:rPr>
          <w:rFonts w:ascii="Times New Roman" w:hAnsi="Times New Roman" w:cs="Times New Roman"/>
          <w:sz w:val="28"/>
          <w:szCs w:val="28"/>
        </w:rPr>
        <w:t xml:space="preserve"> духовные, культурные и иные традиции муниципального </w:t>
      </w:r>
      <w:r>
        <w:rPr>
          <w:rFonts w:ascii="Times New Roman" w:hAnsi="Times New Roman" w:cs="Times New Roman"/>
          <w:sz w:val="28"/>
          <w:szCs w:val="28"/>
        </w:rPr>
        <w:t>района.</w:t>
      </w:r>
    </w:p>
    <w:p w:rsidR="006A2007" w:rsidRDefault="006A2007" w:rsidP="005605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Совет</w:t>
      </w:r>
      <w:r w:rsidRPr="006A2007">
        <w:rPr>
          <w:rFonts w:ascii="Times New Roman" w:hAnsi="Times New Roman" w:cs="Times New Roman"/>
          <w:sz w:val="28"/>
          <w:szCs w:val="28"/>
        </w:rPr>
        <w:t xml:space="preserve"> </w:t>
      </w:r>
      <w:proofErr w:type="spellStart"/>
      <w:r w:rsidRPr="006A2007">
        <w:rPr>
          <w:rFonts w:ascii="Times New Roman" w:hAnsi="Times New Roman" w:cs="Times New Roman"/>
          <w:sz w:val="28"/>
          <w:szCs w:val="28"/>
        </w:rPr>
        <w:t>Бугульминского</w:t>
      </w:r>
      <w:proofErr w:type="spellEnd"/>
      <w:r w:rsidRPr="006A2007">
        <w:rPr>
          <w:rFonts w:ascii="Times New Roman" w:hAnsi="Times New Roman" w:cs="Times New Roman"/>
          <w:sz w:val="28"/>
          <w:szCs w:val="28"/>
        </w:rPr>
        <w:t xml:space="preserve"> муниципального района Республики Татарстан</w:t>
      </w:r>
      <w:r>
        <w:rPr>
          <w:rFonts w:ascii="Times New Roman" w:hAnsi="Times New Roman" w:cs="Times New Roman"/>
          <w:sz w:val="28"/>
          <w:szCs w:val="28"/>
        </w:rPr>
        <w:t xml:space="preserve"> </w:t>
      </w:r>
      <w:r w:rsidRPr="006A2007">
        <w:rPr>
          <w:rFonts w:ascii="Times New Roman" w:hAnsi="Times New Roman" w:cs="Times New Roman"/>
          <w:sz w:val="28"/>
          <w:szCs w:val="28"/>
        </w:rPr>
        <w:t xml:space="preserve">работает 17 лет, с 30 декабря 2005 по настоящее время. Основной вид деятельности "Совет </w:t>
      </w:r>
      <w:proofErr w:type="spellStart"/>
      <w:r w:rsidRPr="006A2007">
        <w:rPr>
          <w:rFonts w:ascii="Times New Roman" w:hAnsi="Times New Roman" w:cs="Times New Roman"/>
          <w:sz w:val="28"/>
          <w:szCs w:val="28"/>
        </w:rPr>
        <w:t>Бугульминского</w:t>
      </w:r>
      <w:proofErr w:type="spellEnd"/>
      <w:r w:rsidRPr="006A2007">
        <w:rPr>
          <w:rFonts w:ascii="Times New Roman" w:hAnsi="Times New Roman" w:cs="Times New Roman"/>
          <w:sz w:val="28"/>
          <w:szCs w:val="28"/>
        </w:rPr>
        <w:t xml:space="preserve"> Муниципального района Республики Татарстан" - Деятельность органов местного самоуправления по управлению вопросами общего характера. </w:t>
      </w:r>
      <w:r>
        <w:rPr>
          <w:rFonts w:ascii="Times New Roman" w:hAnsi="Times New Roman" w:cs="Times New Roman"/>
          <w:sz w:val="28"/>
          <w:szCs w:val="28"/>
        </w:rPr>
        <w:t>Р</w:t>
      </w:r>
      <w:r w:rsidRPr="006A2007">
        <w:rPr>
          <w:rFonts w:ascii="Times New Roman" w:hAnsi="Times New Roman" w:cs="Times New Roman"/>
          <w:sz w:val="28"/>
          <w:szCs w:val="28"/>
        </w:rPr>
        <w:t>уководител</w:t>
      </w:r>
      <w:r>
        <w:rPr>
          <w:rFonts w:ascii="Times New Roman" w:hAnsi="Times New Roman" w:cs="Times New Roman"/>
          <w:sz w:val="28"/>
          <w:szCs w:val="28"/>
        </w:rPr>
        <w:t>ем является</w:t>
      </w:r>
      <w:r w:rsidRPr="006A2007">
        <w:rPr>
          <w:rFonts w:ascii="Times New Roman" w:hAnsi="Times New Roman" w:cs="Times New Roman"/>
          <w:sz w:val="28"/>
          <w:szCs w:val="28"/>
        </w:rPr>
        <w:t xml:space="preserve"> Закиров </w:t>
      </w:r>
      <w:proofErr w:type="spellStart"/>
      <w:r w:rsidRPr="006A2007">
        <w:rPr>
          <w:rFonts w:ascii="Times New Roman" w:hAnsi="Times New Roman" w:cs="Times New Roman"/>
          <w:sz w:val="28"/>
          <w:szCs w:val="28"/>
        </w:rPr>
        <w:t>Линар</w:t>
      </w:r>
      <w:proofErr w:type="spellEnd"/>
      <w:r w:rsidRPr="006A2007">
        <w:rPr>
          <w:rFonts w:ascii="Times New Roman" w:hAnsi="Times New Roman" w:cs="Times New Roman"/>
          <w:sz w:val="28"/>
          <w:szCs w:val="28"/>
        </w:rPr>
        <w:t xml:space="preserve"> Рустамович</w:t>
      </w:r>
      <w:r>
        <w:rPr>
          <w:rFonts w:ascii="Times New Roman" w:hAnsi="Times New Roman" w:cs="Times New Roman"/>
          <w:sz w:val="28"/>
          <w:szCs w:val="28"/>
        </w:rPr>
        <w:t xml:space="preserve">. </w:t>
      </w:r>
    </w:p>
    <w:p w:rsidR="006A2007" w:rsidRDefault="006A2007" w:rsidP="005605D6">
      <w:pPr>
        <w:spacing w:after="0" w:line="360" w:lineRule="auto"/>
        <w:ind w:firstLine="709"/>
        <w:jc w:val="both"/>
        <w:rPr>
          <w:rFonts w:ascii="Times New Roman" w:hAnsi="Times New Roman" w:cs="Times New Roman"/>
          <w:sz w:val="28"/>
          <w:szCs w:val="28"/>
        </w:rPr>
      </w:pPr>
      <w:r w:rsidRPr="006A2007">
        <w:rPr>
          <w:rFonts w:ascii="Times New Roman" w:hAnsi="Times New Roman" w:cs="Times New Roman"/>
          <w:sz w:val="28"/>
          <w:szCs w:val="28"/>
        </w:rPr>
        <w:t>Заместител</w:t>
      </w:r>
      <w:r>
        <w:rPr>
          <w:rFonts w:ascii="Times New Roman" w:hAnsi="Times New Roman" w:cs="Times New Roman"/>
          <w:sz w:val="28"/>
          <w:szCs w:val="28"/>
        </w:rPr>
        <w:t>ем</w:t>
      </w:r>
      <w:r w:rsidRPr="006A2007">
        <w:rPr>
          <w:rFonts w:ascii="Times New Roman" w:hAnsi="Times New Roman" w:cs="Times New Roman"/>
          <w:sz w:val="28"/>
          <w:szCs w:val="28"/>
        </w:rPr>
        <w:t xml:space="preserve"> главы </w:t>
      </w:r>
      <w:proofErr w:type="spellStart"/>
      <w:r w:rsidRPr="006A2007">
        <w:rPr>
          <w:rFonts w:ascii="Times New Roman" w:hAnsi="Times New Roman" w:cs="Times New Roman"/>
          <w:sz w:val="28"/>
          <w:szCs w:val="28"/>
        </w:rPr>
        <w:t>Бугульминского</w:t>
      </w:r>
      <w:proofErr w:type="spellEnd"/>
      <w:r w:rsidRPr="006A2007">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 xml:space="preserve">является </w:t>
      </w:r>
      <w:proofErr w:type="spellStart"/>
      <w:r>
        <w:rPr>
          <w:rFonts w:ascii="Times New Roman" w:hAnsi="Times New Roman" w:cs="Times New Roman"/>
          <w:sz w:val="28"/>
          <w:szCs w:val="28"/>
        </w:rPr>
        <w:t>Мухаметов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Фанис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Вагизович</w:t>
      </w:r>
      <w:proofErr w:type="spellEnd"/>
      <w:r>
        <w:rPr>
          <w:rFonts w:ascii="Times New Roman" w:hAnsi="Times New Roman" w:cs="Times New Roman"/>
          <w:sz w:val="28"/>
          <w:szCs w:val="28"/>
        </w:rPr>
        <w:t>.</w:t>
      </w:r>
      <w:r w:rsidRPr="006A2007">
        <w:t xml:space="preserve"> </w:t>
      </w:r>
      <w:r w:rsidRPr="006A2007">
        <w:rPr>
          <w:rFonts w:ascii="Times New Roman" w:hAnsi="Times New Roman" w:cs="Times New Roman"/>
          <w:sz w:val="28"/>
          <w:szCs w:val="28"/>
        </w:rPr>
        <w:t xml:space="preserve">Руководитель Аппарата Совета </w:t>
      </w:r>
      <w:proofErr w:type="spellStart"/>
      <w:r w:rsidRPr="006A2007">
        <w:rPr>
          <w:rFonts w:ascii="Times New Roman" w:hAnsi="Times New Roman" w:cs="Times New Roman"/>
          <w:sz w:val="28"/>
          <w:szCs w:val="28"/>
        </w:rPr>
        <w:t>Бугульминского</w:t>
      </w:r>
      <w:proofErr w:type="spellEnd"/>
      <w:r w:rsidRPr="006A2007">
        <w:rPr>
          <w:rFonts w:ascii="Times New Roman" w:hAnsi="Times New Roman" w:cs="Times New Roman"/>
          <w:sz w:val="28"/>
          <w:szCs w:val="28"/>
        </w:rPr>
        <w:t xml:space="preserve"> муниципального района</w:t>
      </w:r>
      <w:r>
        <w:rPr>
          <w:rFonts w:ascii="Times New Roman" w:hAnsi="Times New Roman" w:cs="Times New Roman"/>
          <w:sz w:val="28"/>
          <w:szCs w:val="28"/>
        </w:rPr>
        <w:t xml:space="preserve"> – </w:t>
      </w:r>
      <w:proofErr w:type="spellStart"/>
      <w:r>
        <w:rPr>
          <w:rFonts w:ascii="Times New Roman" w:hAnsi="Times New Roman" w:cs="Times New Roman"/>
          <w:sz w:val="28"/>
          <w:szCs w:val="28"/>
        </w:rPr>
        <w:t>Минникаева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Лейсан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Винировна</w:t>
      </w:r>
      <w:proofErr w:type="spellEnd"/>
      <w:r>
        <w:rPr>
          <w:rFonts w:ascii="Times New Roman" w:hAnsi="Times New Roman" w:cs="Times New Roman"/>
          <w:sz w:val="28"/>
          <w:szCs w:val="28"/>
        </w:rPr>
        <w:t xml:space="preserve">. </w:t>
      </w:r>
    </w:p>
    <w:p w:rsidR="005605D6" w:rsidRDefault="005605D6" w:rsidP="005605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Структура совета Муниципального района:</w:t>
      </w:r>
    </w:p>
    <w:p w:rsidR="005605D6" w:rsidRPr="005605D6" w:rsidRDefault="005605D6" w:rsidP="005605D6">
      <w:pPr>
        <w:pStyle w:val="a9"/>
        <w:numPr>
          <w:ilvl w:val="0"/>
          <w:numId w:val="50"/>
        </w:numPr>
        <w:spacing w:after="0" w:line="360" w:lineRule="auto"/>
        <w:ind w:left="0" w:firstLine="709"/>
        <w:jc w:val="both"/>
        <w:rPr>
          <w:rFonts w:ascii="Times New Roman" w:hAnsi="Times New Roman" w:cs="Times New Roman"/>
          <w:sz w:val="28"/>
          <w:szCs w:val="28"/>
        </w:rPr>
      </w:pPr>
      <w:r w:rsidRPr="005605D6">
        <w:rPr>
          <w:rFonts w:ascii="Times New Roman" w:hAnsi="Times New Roman" w:cs="Times New Roman"/>
          <w:sz w:val="28"/>
          <w:szCs w:val="28"/>
        </w:rPr>
        <w:t>Отдел информационных технологий</w:t>
      </w:r>
    </w:p>
    <w:p w:rsidR="005605D6" w:rsidRPr="005605D6" w:rsidRDefault="005605D6" w:rsidP="005605D6">
      <w:pPr>
        <w:pStyle w:val="a9"/>
        <w:numPr>
          <w:ilvl w:val="0"/>
          <w:numId w:val="50"/>
        </w:numPr>
        <w:spacing w:after="0" w:line="360" w:lineRule="auto"/>
        <w:ind w:left="0" w:firstLine="709"/>
        <w:jc w:val="both"/>
        <w:rPr>
          <w:rFonts w:ascii="Times New Roman" w:hAnsi="Times New Roman" w:cs="Times New Roman"/>
          <w:sz w:val="28"/>
          <w:szCs w:val="28"/>
        </w:rPr>
      </w:pPr>
      <w:r w:rsidRPr="005605D6">
        <w:rPr>
          <w:rFonts w:ascii="Times New Roman" w:hAnsi="Times New Roman" w:cs="Times New Roman"/>
          <w:sz w:val="28"/>
          <w:szCs w:val="28"/>
        </w:rPr>
        <w:t>Отдел по организации работы с органами местного самоуправления и территориальными органами</w:t>
      </w:r>
    </w:p>
    <w:p w:rsidR="005605D6" w:rsidRPr="005605D6" w:rsidRDefault="005605D6" w:rsidP="005605D6">
      <w:pPr>
        <w:pStyle w:val="a9"/>
        <w:numPr>
          <w:ilvl w:val="0"/>
          <w:numId w:val="50"/>
        </w:numPr>
        <w:spacing w:after="0" w:line="360" w:lineRule="auto"/>
        <w:ind w:left="0" w:firstLine="709"/>
        <w:jc w:val="both"/>
        <w:rPr>
          <w:rFonts w:ascii="Times New Roman" w:hAnsi="Times New Roman" w:cs="Times New Roman"/>
          <w:sz w:val="28"/>
          <w:szCs w:val="28"/>
        </w:rPr>
      </w:pPr>
      <w:r w:rsidRPr="005605D6">
        <w:rPr>
          <w:rFonts w:ascii="Times New Roman" w:hAnsi="Times New Roman" w:cs="Times New Roman"/>
          <w:sz w:val="28"/>
          <w:szCs w:val="28"/>
        </w:rPr>
        <w:t>Отдел организационно-кадровой работы</w:t>
      </w:r>
    </w:p>
    <w:p w:rsidR="005605D6" w:rsidRPr="005605D6" w:rsidRDefault="005605D6" w:rsidP="005605D6">
      <w:pPr>
        <w:pStyle w:val="a9"/>
        <w:numPr>
          <w:ilvl w:val="0"/>
          <w:numId w:val="50"/>
        </w:numPr>
        <w:spacing w:after="0" w:line="360" w:lineRule="auto"/>
        <w:ind w:left="0" w:firstLine="709"/>
        <w:jc w:val="both"/>
        <w:rPr>
          <w:rFonts w:ascii="Times New Roman" w:hAnsi="Times New Roman" w:cs="Times New Roman"/>
          <w:sz w:val="28"/>
          <w:szCs w:val="28"/>
        </w:rPr>
      </w:pPr>
      <w:r w:rsidRPr="005605D6">
        <w:rPr>
          <w:rFonts w:ascii="Times New Roman" w:hAnsi="Times New Roman" w:cs="Times New Roman"/>
          <w:sz w:val="28"/>
          <w:szCs w:val="28"/>
        </w:rPr>
        <w:t>Правовой отдел</w:t>
      </w:r>
    </w:p>
    <w:p w:rsidR="005605D6" w:rsidRPr="005605D6" w:rsidRDefault="005605D6" w:rsidP="005605D6">
      <w:pPr>
        <w:pStyle w:val="a9"/>
        <w:numPr>
          <w:ilvl w:val="0"/>
          <w:numId w:val="50"/>
        </w:numPr>
        <w:spacing w:after="0" w:line="360" w:lineRule="auto"/>
        <w:ind w:left="0" w:firstLine="709"/>
        <w:jc w:val="both"/>
        <w:rPr>
          <w:rFonts w:ascii="Times New Roman" w:hAnsi="Times New Roman" w:cs="Times New Roman"/>
          <w:sz w:val="28"/>
          <w:szCs w:val="28"/>
        </w:rPr>
      </w:pPr>
      <w:r w:rsidRPr="005605D6">
        <w:rPr>
          <w:rFonts w:ascii="Times New Roman" w:hAnsi="Times New Roman" w:cs="Times New Roman"/>
          <w:sz w:val="28"/>
          <w:szCs w:val="28"/>
        </w:rPr>
        <w:t>Отдел по работе со средствами массовой информации</w:t>
      </w:r>
    </w:p>
    <w:p w:rsidR="005605D6" w:rsidRPr="005605D6" w:rsidRDefault="005605D6" w:rsidP="005605D6">
      <w:pPr>
        <w:pStyle w:val="a9"/>
        <w:numPr>
          <w:ilvl w:val="0"/>
          <w:numId w:val="50"/>
        </w:numPr>
        <w:spacing w:after="0" w:line="360" w:lineRule="auto"/>
        <w:ind w:left="0" w:firstLine="709"/>
        <w:jc w:val="both"/>
        <w:rPr>
          <w:rFonts w:ascii="Times New Roman" w:hAnsi="Times New Roman" w:cs="Times New Roman"/>
          <w:sz w:val="28"/>
          <w:szCs w:val="28"/>
        </w:rPr>
      </w:pPr>
      <w:r w:rsidRPr="005605D6">
        <w:rPr>
          <w:rFonts w:ascii="Times New Roman" w:hAnsi="Times New Roman" w:cs="Times New Roman"/>
          <w:sz w:val="28"/>
          <w:szCs w:val="28"/>
        </w:rPr>
        <w:t>Отдел бухгалтерского учета и отчетности</w:t>
      </w:r>
    </w:p>
    <w:p w:rsidR="005605D6" w:rsidRPr="005605D6" w:rsidRDefault="005605D6" w:rsidP="005605D6">
      <w:pPr>
        <w:pStyle w:val="a9"/>
        <w:numPr>
          <w:ilvl w:val="0"/>
          <w:numId w:val="50"/>
        </w:numPr>
        <w:spacing w:after="0" w:line="360" w:lineRule="auto"/>
        <w:ind w:left="0" w:firstLine="709"/>
        <w:jc w:val="both"/>
        <w:rPr>
          <w:rFonts w:ascii="Times New Roman" w:hAnsi="Times New Roman" w:cs="Times New Roman"/>
          <w:sz w:val="28"/>
          <w:szCs w:val="28"/>
        </w:rPr>
      </w:pPr>
      <w:r w:rsidRPr="005605D6">
        <w:rPr>
          <w:rFonts w:ascii="Times New Roman" w:hAnsi="Times New Roman" w:cs="Times New Roman"/>
          <w:sz w:val="28"/>
          <w:szCs w:val="28"/>
        </w:rPr>
        <w:t>Общий отдел</w:t>
      </w:r>
    </w:p>
    <w:p w:rsidR="005605D6" w:rsidRPr="005605D6" w:rsidRDefault="005605D6" w:rsidP="005605D6">
      <w:pPr>
        <w:pStyle w:val="a9"/>
        <w:numPr>
          <w:ilvl w:val="0"/>
          <w:numId w:val="50"/>
        </w:numPr>
        <w:spacing w:after="0" w:line="360" w:lineRule="auto"/>
        <w:ind w:left="0" w:firstLine="709"/>
        <w:jc w:val="both"/>
        <w:rPr>
          <w:rFonts w:ascii="Times New Roman" w:hAnsi="Times New Roman" w:cs="Times New Roman"/>
          <w:sz w:val="28"/>
          <w:szCs w:val="28"/>
        </w:rPr>
      </w:pPr>
      <w:r w:rsidRPr="005605D6">
        <w:rPr>
          <w:rFonts w:ascii="Times New Roman" w:hAnsi="Times New Roman" w:cs="Times New Roman"/>
          <w:sz w:val="28"/>
          <w:szCs w:val="28"/>
        </w:rPr>
        <w:t>Отдел по работе с общественными организациями</w:t>
      </w:r>
    </w:p>
    <w:p w:rsidR="005605D6" w:rsidRPr="005605D6" w:rsidRDefault="005605D6" w:rsidP="005605D6">
      <w:pPr>
        <w:pStyle w:val="a9"/>
        <w:numPr>
          <w:ilvl w:val="0"/>
          <w:numId w:val="50"/>
        </w:numPr>
        <w:spacing w:after="0" w:line="360" w:lineRule="auto"/>
        <w:ind w:left="0" w:firstLine="709"/>
        <w:jc w:val="both"/>
        <w:rPr>
          <w:rFonts w:ascii="Times New Roman" w:hAnsi="Times New Roman" w:cs="Times New Roman"/>
          <w:sz w:val="28"/>
          <w:szCs w:val="28"/>
        </w:rPr>
      </w:pPr>
      <w:r w:rsidRPr="005605D6">
        <w:rPr>
          <w:rFonts w:ascii="Times New Roman" w:hAnsi="Times New Roman" w:cs="Times New Roman"/>
          <w:sz w:val="28"/>
          <w:szCs w:val="28"/>
        </w:rPr>
        <w:t>Сектор делопроизводства и работы с обращениями граждан</w:t>
      </w:r>
    </w:p>
    <w:p w:rsidR="006A2007" w:rsidRDefault="006A2007" w:rsidP="006979DA">
      <w:pPr>
        <w:spacing w:before="120" w:after="120" w:line="360" w:lineRule="auto"/>
        <w:jc w:val="center"/>
        <w:rPr>
          <w:rFonts w:ascii="Times New Roman" w:hAnsi="Times New Roman" w:cs="Times New Roman"/>
          <w:sz w:val="28"/>
          <w:szCs w:val="28"/>
        </w:rPr>
      </w:pPr>
    </w:p>
    <w:p w:rsidR="00C10014" w:rsidRDefault="006979DA" w:rsidP="006979DA">
      <w:pPr>
        <w:spacing w:before="120" w:after="120" w:line="360" w:lineRule="auto"/>
        <w:jc w:val="center"/>
        <w:rPr>
          <w:rFonts w:ascii="Times New Roman" w:hAnsi="Times New Roman" w:cs="Times New Roman"/>
          <w:sz w:val="28"/>
          <w:szCs w:val="28"/>
        </w:rPr>
      </w:pPr>
      <w:r w:rsidRPr="006979DA">
        <w:rPr>
          <w:rFonts w:ascii="Times New Roman" w:hAnsi="Times New Roman" w:cs="Times New Roman"/>
          <w:sz w:val="28"/>
          <w:szCs w:val="28"/>
        </w:rPr>
        <w:lastRenderedPageBreak/>
        <w:t>3.2 Деятельность муниципального образования за 2022г</w:t>
      </w:r>
    </w:p>
    <w:p w:rsidR="00790598" w:rsidRDefault="00790598" w:rsidP="00790598">
      <w:pPr>
        <w:spacing w:after="0" w:line="360" w:lineRule="auto"/>
        <w:ind w:firstLine="709"/>
        <w:jc w:val="both"/>
        <w:rPr>
          <w:rFonts w:ascii="Times New Roman" w:hAnsi="Times New Roman" w:cs="Times New Roman"/>
          <w:sz w:val="28"/>
          <w:szCs w:val="28"/>
        </w:rPr>
      </w:pPr>
      <w:r w:rsidRPr="00790598">
        <w:rPr>
          <w:rFonts w:ascii="Times New Roman" w:hAnsi="Times New Roman" w:cs="Times New Roman"/>
          <w:sz w:val="28"/>
          <w:szCs w:val="28"/>
        </w:rPr>
        <w:t xml:space="preserve">В Бугульме прошла XXIII сессия Совета </w:t>
      </w:r>
      <w:proofErr w:type="spellStart"/>
      <w:r w:rsidRPr="00790598">
        <w:rPr>
          <w:rFonts w:ascii="Times New Roman" w:hAnsi="Times New Roman" w:cs="Times New Roman"/>
          <w:sz w:val="28"/>
          <w:szCs w:val="28"/>
        </w:rPr>
        <w:t>Бугульминского</w:t>
      </w:r>
      <w:proofErr w:type="spellEnd"/>
      <w:r w:rsidRPr="00790598">
        <w:rPr>
          <w:rFonts w:ascii="Times New Roman" w:hAnsi="Times New Roman" w:cs="Times New Roman"/>
          <w:sz w:val="28"/>
          <w:szCs w:val="28"/>
        </w:rPr>
        <w:t xml:space="preserve"> района «Об итогах социально-экономического развития </w:t>
      </w:r>
      <w:proofErr w:type="spellStart"/>
      <w:r w:rsidRPr="00790598">
        <w:rPr>
          <w:rFonts w:ascii="Times New Roman" w:hAnsi="Times New Roman" w:cs="Times New Roman"/>
          <w:sz w:val="28"/>
          <w:szCs w:val="28"/>
        </w:rPr>
        <w:t>Бугульминского</w:t>
      </w:r>
      <w:proofErr w:type="spellEnd"/>
      <w:r w:rsidRPr="00790598">
        <w:rPr>
          <w:rFonts w:ascii="Times New Roman" w:hAnsi="Times New Roman" w:cs="Times New Roman"/>
          <w:sz w:val="28"/>
          <w:szCs w:val="28"/>
        </w:rPr>
        <w:t xml:space="preserve"> муниципального района за 2022 год и задачах на 2023 год». На ней стало известно, что в городе с 2014 года обновили 949 городских объектов на 11 млрд рублей. В заседании принял участие руководитель администрации Раиса РТ </w:t>
      </w:r>
      <w:proofErr w:type="spellStart"/>
      <w:r w:rsidRPr="00790598">
        <w:rPr>
          <w:rFonts w:ascii="Times New Roman" w:hAnsi="Times New Roman" w:cs="Times New Roman"/>
          <w:sz w:val="28"/>
          <w:szCs w:val="28"/>
        </w:rPr>
        <w:t>Асгат</w:t>
      </w:r>
      <w:proofErr w:type="spellEnd"/>
      <w:r w:rsidRPr="00790598">
        <w:rPr>
          <w:rFonts w:ascii="Times New Roman" w:hAnsi="Times New Roman" w:cs="Times New Roman"/>
          <w:sz w:val="28"/>
          <w:szCs w:val="28"/>
        </w:rPr>
        <w:t xml:space="preserve"> Сафаров и глава </w:t>
      </w:r>
      <w:proofErr w:type="spellStart"/>
      <w:r w:rsidRPr="00790598">
        <w:rPr>
          <w:rFonts w:ascii="Times New Roman" w:hAnsi="Times New Roman" w:cs="Times New Roman"/>
          <w:sz w:val="28"/>
          <w:szCs w:val="28"/>
        </w:rPr>
        <w:t>Бугульминского</w:t>
      </w:r>
      <w:proofErr w:type="spellEnd"/>
      <w:r w:rsidRPr="00790598">
        <w:rPr>
          <w:rFonts w:ascii="Times New Roman" w:hAnsi="Times New Roman" w:cs="Times New Roman"/>
          <w:sz w:val="28"/>
          <w:szCs w:val="28"/>
        </w:rPr>
        <w:t xml:space="preserve"> муниципального района </w:t>
      </w:r>
      <w:proofErr w:type="spellStart"/>
      <w:r w:rsidRPr="00790598">
        <w:rPr>
          <w:rFonts w:ascii="Times New Roman" w:hAnsi="Times New Roman" w:cs="Times New Roman"/>
          <w:sz w:val="28"/>
          <w:szCs w:val="28"/>
        </w:rPr>
        <w:t>Линар</w:t>
      </w:r>
      <w:proofErr w:type="spellEnd"/>
      <w:r w:rsidRPr="00790598">
        <w:rPr>
          <w:rFonts w:ascii="Times New Roman" w:hAnsi="Times New Roman" w:cs="Times New Roman"/>
          <w:sz w:val="28"/>
          <w:szCs w:val="28"/>
        </w:rPr>
        <w:t xml:space="preserve"> Закиров.</w:t>
      </w:r>
    </w:p>
    <w:p w:rsidR="00790598" w:rsidRPr="00790598" w:rsidRDefault="00790598" w:rsidP="00790598">
      <w:pPr>
        <w:spacing w:after="0" w:line="360" w:lineRule="auto"/>
        <w:ind w:firstLine="709"/>
        <w:jc w:val="both"/>
        <w:rPr>
          <w:rFonts w:ascii="Times New Roman" w:hAnsi="Times New Roman" w:cs="Times New Roman"/>
          <w:sz w:val="28"/>
          <w:szCs w:val="28"/>
        </w:rPr>
      </w:pPr>
      <w:r w:rsidRPr="00790598">
        <w:rPr>
          <w:rFonts w:ascii="Times New Roman" w:hAnsi="Times New Roman" w:cs="Times New Roman"/>
          <w:sz w:val="28"/>
          <w:szCs w:val="28"/>
        </w:rPr>
        <w:t xml:space="preserve">По итогам 2022 года, индекс промышленного производства по крупным и средним предприятиям </w:t>
      </w:r>
      <w:proofErr w:type="spellStart"/>
      <w:r w:rsidRPr="00790598">
        <w:rPr>
          <w:rFonts w:ascii="Times New Roman" w:hAnsi="Times New Roman" w:cs="Times New Roman"/>
          <w:sz w:val="28"/>
          <w:szCs w:val="28"/>
        </w:rPr>
        <w:t>Бугульминского</w:t>
      </w:r>
      <w:proofErr w:type="spellEnd"/>
      <w:r w:rsidRPr="00790598">
        <w:rPr>
          <w:rFonts w:ascii="Times New Roman" w:hAnsi="Times New Roman" w:cs="Times New Roman"/>
          <w:sz w:val="28"/>
          <w:szCs w:val="28"/>
        </w:rPr>
        <w:t xml:space="preserve"> района составил 133,8 %. Район занял второе место по этому показателю в Татарстане. Кроме того, объем валового территориального пр</w:t>
      </w:r>
      <w:r>
        <w:rPr>
          <w:rFonts w:ascii="Times New Roman" w:hAnsi="Times New Roman" w:cs="Times New Roman"/>
          <w:sz w:val="28"/>
          <w:szCs w:val="28"/>
        </w:rPr>
        <w:t>одукта достиг 71,5 млрд рублей.</w:t>
      </w:r>
    </w:p>
    <w:p w:rsidR="00790598" w:rsidRPr="00790598" w:rsidRDefault="00790598" w:rsidP="00790598">
      <w:pPr>
        <w:spacing w:after="0" w:line="360" w:lineRule="auto"/>
        <w:ind w:firstLine="709"/>
        <w:jc w:val="both"/>
        <w:rPr>
          <w:rFonts w:ascii="Times New Roman" w:hAnsi="Times New Roman" w:cs="Times New Roman"/>
          <w:sz w:val="28"/>
          <w:szCs w:val="28"/>
        </w:rPr>
      </w:pPr>
      <w:r w:rsidRPr="00790598">
        <w:rPr>
          <w:rFonts w:ascii="Times New Roman" w:hAnsi="Times New Roman" w:cs="Times New Roman"/>
          <w:sz w:val="28"/>
          <w:szCs w:val="28"/>
        </w:rPr>
        <w:t xml:space="preserve">Также в 2022 году району удалось увеличить объем продукции всех товаропроизводителей сферы АПК. Этот показатель составил 2 </w:t>
      </w:r>
      <w:r>
        <w:rPr>
          <w:rFonts w:ascii="Times New Roman" w:hAnsi="Times New Roman" w:cs="Times New Roman"/>
          <w:sz w:val="28"/>
          <w:szCs w:val="28"/>
        </w:rPr>
        <w:t>миллиарда 678 миллионов рублей.</w:t>
      </w:r>
    </w:p>
    <w:p w:rsidR="00790598" w:rsidRDefault="00790598" w:rsidP="00790598">
      <w:pPr>
        <w:spacing w:after="0" w:line="360" w:lineRule="auto"/>
        <w:ind w:firstLine="709"/>
        <w:jc w:val="both"/>
        <w:rPr>
          <w:rFonts w:ascii="Times New Roman" w:hAnsi="Times New Roman" w:cs="Times New Roman"/>
          <w:sz w:val="28"/>
          <w:szCs w:val="28"/>
        </w:rPr>
      </w:pPr>
      <w:r w:rsidRPr="00790598">
        <w:rPr>
          <w:rFonts w:ascii="Times New Roman" w:hAnsi="Times New Roman" w:cs="Times New Roman"/>
          <w:sz w:val="28"/>
          <w:szCs w:val="28"/>
        </w:rPr>
        <w:t xml:space="preserve">В прошлом году </w:t>
      </w:r>
      <w:proofErr w:type="spellStart"/>
      <w:r w:rsidRPr="00790598">
        <w:rPr>
          <w:rFonts w:ascii="Times New Roman" w:hAnsi="Times New Roman" w:cs="Times New Roman"/>
          <w:sz w:val="28"/>
          <w:szCs w:val="28"/>
        </w:rPr>
        <w:t>Бугульминский</w:t>
      </w:r>
      <w:proofErr w:type="spellEnd"/>
      <w:r w:rsidRPr="00790598">
        <w:rPr>
          <w:rFonts w:ascii="Times New Roman" w:hAnsi="Times New Roman" w:cs="Times New Roman"/>
          <w:sz w:val="28"/>
          <w:szCs w:val="28"/>
        </w:rPr>
        <w:t xml:space="preserve"> район построил и модернизировал объекты инженерной инфраструктуры по 15 направлениям на общую сумму 1,2 млрд рублей. Также было отремонтировано и улучшено 107 объектов социально-культурной сферы. А по программе «Наш двор» благоустроено 49 дворовых территорий. В </w:t>
      </w:r>
      <w:proofErr w:type="spellStart"/>
      <w:r w:rsidRPr="00790598">
        <w:rPr>
          <w:rFonts w:ascii="Times New Roman" w:hAnsi="Times New Roman" w:cs="Times New Roman"/>
          <w:sz w:val="28"/>
          <w:szCs w:val="28"/>
        </w:rPr>
        <w:t>Бугульмее</w:t>
      </w:r>
      <w:proofErr w:type="spellEnd"/>
      <w:r w:rsidRPr="00790598">
        <w:rPr>
          <w:rFonts w:ascii="Times New Roman" w:hAnsi="Times New Roman" w:cs="Times New Roman"/>
          <w:sz w:val="28"/>
          <w:szCs w:val="28"/>
        </w:rPr>
        <w:t xml:space="preserve"> планируется строительство батутного центра и детской школы искусств на 300 обучающихся, которая будет располагаться на улице В. </w:t>
      </w:r>
      <w:proofErr w:type="spellStart"/>
      <w:r w:rsidRPr="00790598">
        <w:rPr>
          <w:rFonts w:ascii="Times New Roman" w:hAnsi="Times New Roman" w:cs="Times New Roman"/>
          <w:sz w:val="28"/>
          <w:szCs w:val="28"/>
        </w:rPr>
        <w:t>Шашина</w:t>
      </w:r>
      <w:proofErr w:type="spellEnd"/>
      <w:r w:rsidRPr="00790598">
        <w:rPr>
          <w:rFonts w:ascii="Times New Roman" w:hAnsi="Times New Roman" w:cs="Times New Roman"/>
          <w:sz w:val="28"/>
          <w:szCs w:val="28"/>
        </w:rPr>
        <w:t>.</w:t>
      </w:r>
    </w:p>
    <w:p w:rsidR="00E81E64" w:rsidRPr="00E81E64" w:rsidRDefault="00E81E64" w:rsidP="00E81E64">
      <w:pPr>
        <w:spacing w:after="0" w:line="360" w:lineRule="auto"/>
        <w:ind w:firstLine="709"/>
        <w:jc w:val="both"/>
        <w:rPr>
          <w:rFonts w:ascii="Times New Roman" w:hAnsi="Times New Roman" w:cs="Times New Roman"/>
          <w:sz w:val="28"/>
          <w:szCs w:val="28"/>
        </w:rPr>
      </w:pPr>
      <w:r w:rsidRPr="00E81E64">
        <w:rPr>
          <w:rFonts w:ascii="Times New Roman" w:hAnsi="Times New Roman" w:cs="Times New Roman"/>
          <w:sz w:val="28"/>
          <w:szCs w:val="28"/>
        </w:rPr>
        <w:t xml:space="preserve">Показатели </w:t>
      </w:r>
      <w:proofErr w:type="spellStart"/>
      <w:r w:rsidRPr="00E81E64">
        <w:rPr>
          <w:rFonts w:ascii="Times New Roman" w:hAnsi="Times New Roman" w:cs="Times New Roman"/>
          <w:sz w:val="28"/>
          <w:szCs w:val="28"/>
        </w:rPr>
        <w:t>Бугульминского</w:t>
      </w:r>
      <w:proofErr w:type="spellEnd"/>
      <w:r w:rsidRPr="00E81E64">
        <w:rPr>
          <w:rFonts w:ascii="Times New Roman" w:hAnsi="Times New Roman" w:cs="Times New Roman"/>
          <w:sz w:val="28"/>
          <w:szCs w:val="28"/>
        </w:rPr>
        <w:t xml:space="preserve"> района по итогам 2022 года оцениваются в целом как положительные. Однако его руководству нужно уделить больше внимания работе с малым и средним предпринимательством. С таким поручением на заседании Совета района выступил руководитель админи</w:t>
      </w:r>
      <w:r>
        <w:rPr>
          <w:rFonts w:ascii="Times New Roman" w:hAnsi="Times New Roman" w:cs="Times New Roman"/>
          <w:sz w:val="28"/>
          <w:szCs w:val="28"/>
        </w:rPr>
        <w:t xml:space="preserve">страции Раиса РТ </w:t>
      </w:r>
      <w:proofErr w:type="spellStart"/>
      <w:r>
        <w:rPr>
          <w:rFonts w:ascii="Times New Roman" w:hAnsi="Times New Roman" w:cs="Times New Roman"/>
          <w:sz w:val="28"/>
          <w:szCs w:val="28"/>
        </w:rPr>
        <w:t>Асгат</w:t>
      </w:r>
      <w:proofErr w:type="spellEnd"/>
      <w:r>
        <w:rPr>
          <w:rFonts w:ascii="Times New Roman" w:hAnsi="Times New Roman" w:cs="Times New Roman"/>
          <w:sz w:val="28"/>
          <w:szCs w:val="28"/>
        </w:rPr>
        <w:t xml:space="preserve"> Сафаров.</w:t>
      </w:r>
    </w:p>
    <w:p w:rsidR="00E81E64" w:rsidRPr="00E81E64" w:rsidRDefault="00E81E64" w:rsidP="00E81E64">
      <w:pPr>
        <w:spacing w:after="0" w:line="360" w:lineRule="auto"/>
        <w:ind w:firstLine="709"/>
        <w:jc w:val="both"/>
        <w:rPr>
          <w:rFonts w:ascii="Times New Roman" w:hAnsi="Times New Roman" w:cs="Times New Roman"/>
          <w:sz w:val="28"/>
          <w:szCs w:val="28"/>
        </w:rPr>
      </w:pPr>
      <w:r w:rsidRPr="00E81E64">
        <w:rPr>
          <w:rFonts w:ascii="Times New Roman" w:hAnsi="Times New Roman" w:cs="Times New Roman"/>
          <w:sz w:val="28"/>
          <w:szCs w:val="28"/>
        </w:rPr>
        <w:t xml:space="preserve">«Итоги социально-экономического развития </w:t>
      </w:r>
      <w:proofErr w:type="spellStart"/>
      <w:r w:rsidRPr="00E81E64">
        <w:rPr>
          <w:rFonts w:ascii="Times New Roman" w:hAnsi="Times New Roman" w:cs="Times New Roman"/>
          <w:sz w:val="28"/>
          <w:szCs w:val="28"/>
        </w:rPr>
        <w:t>Бугульминского</w:t>
      </w:r>
      <w:proofErr w:type="spellEnd"/>
      <w:r w:rsidRPr="00E81E64">
        <w:rPr>
          <w:rFonts w:ascii="Times New Roman" w:hAnsi="Times New Roman" w:cs="Times New Roman"/>
          <w:sz w:val="28"/>
          <w:szCs w:val="28"/>
        </w:rPr>
        <w:t xml:space="preserve"> района за 2022 год мы оцениваем положительно. Радуют тенденции в сельском хозяйстве: в рейтинге муниципалитетов вы поднялись на целых 13 пунктов. </w:t>
      </w:r>
      <w:r w:rsidRPr="00E81E64">
        <w:rPr>
          <w:rFonts w:ascii="Times New Roman" w:hAnsi="Times New Roman" w:cs="Times New Roman"/>
          <w:sz w:val="28"/>
          <w:szCs w:val="28"/>
        </w:rPr>
        <w:lastRenderedPageBreak/>
        <w:t xml:space="preserve">Единственное, необходимо усилить работу в сферах малого и </w:t>
      </w:r>
      <w:r>
        <w:rPr>
          <w:rFonts w:ascii="Times New Roman" w:hAnsi="Times New Roman" w:cs="Times New Roman"/>
          <w:sz w:val="28"/>
          <w:szCs w:val="28"/>
        </w:rPr>
        <w:t xml:space="preserve">среднего бизнеса», – сказал </w:t>
      </w:r>
      <w:proofErr w:type="spellStart"/>
      <w:r w:rsidRPr="00E81E64">
        <w:rPr>
          <w:rFonts w:ascii="Times New Roman" w:hAnsi="Times New Roman" w:cs="Times New Roman"/>
          <w:sz w:val="28"/>
          <w:szCs w:val="28"/>
        </w:rPr>
        <w:t>Асгат</w:t>
      </w:r>
      <w:proofErr w:type="spellEnd"/>
      <w:r w:rsidRPr="00E81E64">
        <w:rPr>
          <w:rFonts w:ascii="Times New Roman" w:hAnsi="Times New Roman" w:cs="Times New Roman"/>
          <w:sz w:val="28"/>
          <w:szCs w:val="28"/>
        </w:rPr>
        <w:t xml:space="preserve"> Сафаров</w:t>
      </w:r>
      <w:r>
        <w:rPr>
          <w:rFonts w:ascii="Times New Roman" w:hAnsi="Times New Roman" w:cs="Times New Roman"/>
          <w:sz w:val="28"/>
          <w:szCs w:val="28"/>
        </w:rPr>
        <w:t>.</w:t>
      </w:r>
    </w:p>
    <w:p w:rsidR="00E81E64" w:rsidRPr="00E81E64" w:rsidRDefault="00E81E64" w:rsidP="00E81E64">
      <w:pPr>
        <w:spacing w:after="0" w:line="360" w:lineRule="auto"/>
        <w:ind w:firstLine="709"/>
        <w:jc w:val="both"/>
        <w:rPr>
          <w:rFonts w:ascii="Times New Roman" w:hAnsi="Times New Roman" w:cs="Times New Roman"/>
          <w:sz w:val="28"/>
          <w:szCs w:val="28"/>
        </w:rPr>
      </w:pPr>
      <w:r w:rsidRPr="00E81E64">
        <w:rPr>
          <w:rFonts w:ascii="Times New Roman" w:hAnsi="Times New Roman" w:cs="Times New Roman"/>
          <w:sz w:val="28"/>
          <w:szCs w:val="28"/>
        </w:rPr>
        <w:t>Сафаров добавил, что по показателю средней заработной платы населения район близок к среднему республиканскому. Тем не менее порядка 6 тыс. человек здесь получают доход ниже прожиточного минимума. Это</w:t>
      </w:r>
      <w:r>
        <w:rPr>
          <w:rFonts w:ascii="Times New Roman" w:hAnsi="Times New Roman" w:cs="Times New Roman"/>
          <w:sz w:val="28"/>
          <w:szCs w:val="28"/>
        </w:rPr>
        <w:t>т вопрос также поручено решить.</w:t>
      </w:r>
    </w:p>
    <w:p w:rsidR="00E81E64" w:rsidRPr="00E81E64" w:rsidRDefault="00E81E64" w:rsidP="00E81E64">
      <w:pPr>
        <w:spacing w:after="0" w:line="360" w:lineRule="auto"/>
        <w:ind w:firstLine="709"/>
        <w:jc w:val="both"/>
        <w:rPr>
          <w:rFonts w:ascii="Times New Roman" w:hAnsi="Times New Roman" w:cs="Times New Roman"/>
          <w:sz w:val="28"/>
          <w:szCs w:val="28"/>
        </w:rPr>
      </w:pPr>
      <w:r w:rsidRPr="00E81E64">
        <w:rPr>
          <w:rFonts w:ascii="Times New Roman" w:hAnsi="Times New Roman" w:cs="Times New Roman"/>
          <w:sz w:val="28"/>
          <w:szCs w:val="28"/>
        </w:rPr>
        <w:t xml:space="preserve">Об итогах работы в 2022 году отчитался глава муниципалитета </w:t>
      </w:r>
      <w:proofErr w:type="spellStart"/>
      <w:r w:rsidRPr="00E81E64">
        <w:rPr>
          <w:rFonts w:ascii="Times New Roman" w:hAnsi="Times New Roman" w:cs="Times New Roman"/>
          <w:sz w:val="28"/>
          <w:szCs w:val="28"/>
        </w:rPr>
        <w:t>Линар</w:t>
      </w:r>
      <w:proofErr w:type="spellEnd"/>
      <w:r w:rsidRPr="00E81E64">
        <w:rPr>
          <w:rFonts w:ascii="Times New Roman" w:hAnsi="Times New Roman" w:cs="Times New Roman"/>
          <w:sz w:val="28"/>
          <w:szCs w:val="28"/>
        </w:rPr>
        <w:t xml:space="preserve"> Закиров. Он сообщил, что по основным экономическим показателям достигнут рост. Большая заслуга в этом принадлежит крупным инвестиционным проектам, реализуемым в Бугульминском районе. Так, в прошедшем году в район зашел крупный производитель молока, а в 2023-м здесь планирую</w:t>
      </w:r>
      <w:r>
        <w:rPr>
          <w:rFonts w:ascii="Times New Roman" w:hAnsi="Times New Roman" w:cs="Times New Roman"/>
          <w:sz w:val="28"/>
          <w:szCs w:val="28"/>
        </w:rPr>
        <w:t>т построить большую птицеферму.</w:t>
      </w:r>
    </w:p>
    <w:p w:rsidR="00E81E64" w:rsidRPr="00E81E64" w:rsidRDefault="00E81E64" w:rsidP="00E81E64">
      <w:pPr>
        <w:spacing w:after="0" w:line="360" w:lineRule="auto"/>
        <w:ind w:firstLine="709"/>
        <w:jc w:val="both"/>
        <w:rPr>
          <w:rFonts w:ascii="Times New Roman" w:hAnsi="Times New Roman" w:cs="Times New Roman"/>
          <w:sz w:val="28"/>
          <w:szCs w:val="28"/>
        </w:rPr>
      </w:pPr>
      <w:r w:rsidRPr="00E81E64">
        <w:rPr>
          <w:rFonts w:ascii="Times New Roman" w:hAnsi="Times New Roman" w:cs="Times New Roman"/>
          <w:sz w:val="28"/>
          <w:szCs w:val="28"/>
        </w:rPr>
        <w:t xml:space="preserve">«Объем валового территориального продукта достиг 71,5 млрд рублей. Отгружено товаров собственного производства, выполнено работ и услуг на сумму 39,2 млрд рублей. Общий по муниципальному району объем инвестиций в 2022 году равен 7,1 </w:t>
      </w:r>
      <w:r>
        <w:rPr>
          <w:rFonts w:ascii="Times New Roman" w:hAnsi="Times New Roman" w:cs="Times New Roman"/>
          <w:sz w:val="28"/>
          <w:szCs w:val="28"/>
        </w:rPr>
        <w:t>млрд рублей», – заявил Закиров.</w:t>
      </w:r>
    </w:p>
    <w:p w:rsidR="00E81E64" w:rsidRDefault="00E81E64" w:rsidP="00E81E64">
      <w:pPr>
        <w:spacing w:after="0" w:line="360" w:lineRule="auto"/>
        <w:ind w:firstLine="709"/>
        <w:jc w:val="both"/>
        <w:rPr>
          <w:rFonts w:ascii="Times New Roman" w:hAnsi="Times New Roman" w:cs="Times New Roman"/>
          <w:sz w:val="28"/>
          <w:szCs w:val="28"/>
        </w:rPr>
      </w:pPr>
      <w:r w:rsidRPr="00E81E64">
        <w:rPr>
          <w:rFonts w:ascii="Times New Roman" w:hAnsi="Times New Roman" w:cs="Times New Roman"/>
          <w:sz w:val="28"/>
          <w:szCs w:val="28"/>
        </w:rPr>
        <w:t xml:space="preserve">В заключение он привел показатели в сфере АПК. По его словам, муниципалитет ежегодно наращивает объемы производства продукции, в том числе молока. По этому показателю </w:t>
      </w:r>
      <w:proofErr w:type="spellStart"/>
      <w:r w:rsidRPr="00E81E64">
        <w:rPr>
          <w:rFonts w:ascii="Times New Roman" w:hAnsi="Times New Roman" w:cs="Times New Roman"/>
          <w:sz w:val="28"/>
          <w:szCs w:val="28"/>
        </w:rPr>
        <w:t>Бугульминский</w:t>
      </w:r>
      <w:proofErr w:type="spellEnd"/>
      <w:r w:rsidRPr="00E81E64">
        <w:rPr>
          <w:rFonts w:ascii="Times New Roman" w:hAnsi="Times New Roman" w:cs="Times New Roman"/>
          <w:sz w:val="28"/>
          <w:szCs w:val="28"/>
        </w:rPr>
        <w:t xml:space="preserve"> район стабильно идет в числе лидеров по Татарстану.</w:t>
      </w:r>
    </w:p>
    <w:p w:rsidR="00E2018D" w:rsidRPr="00E2018D" w:rsidRDefault="00E2018D" w:rsidP="00E2018D">
      <w:pPr>
        <w:spacing w:after="0" w:line="360" w:lineRule="auto"/>
        <w:ind w:firstLine="709"/>
        <w:jc w:val="both"/>
        <w:rPr>
          <w:rFonts w:ascii="Times New Roman" w:hAnsi="Times New Roman" w:cs="Times New Roman"/>
          <w:sz w:val="28"/>
          <w:szCs w:val="28"/>
        </w:rPr>
      </w:pPr>
      <w:r w:rsidRPr="00E2018D">
        <w:rPr>
          <w:rFonts w:ascii="Times New Roman" w:hAnsi="Times New Roman" w:cs="Times New Roman"/>
          <w:sz w:val="28"/>
          <w:szCs w:val="28"/>
        </w:rPr>
        <w:t>29 мая 2020 года в здании муниципалитета были рассмотрены и при</w:t>
      </w:r>
      <w:r>
        <w:rPr>
          <w:rFonts w:ascii="Times New Roman" w:hAnsi="Times New Roman" w:cs="Times New Roman"/>
          <w:sz w:val="28"/>
          <w:szCs w:val="28"/>
        </w:rPr>
        <w:t>няты следующие правовые акты:</w:t>
      </w:r>
    </w:p>
    <w:p w:rsidR="00E2018D" w:rsidRPr="00E2018D" w:rsidRDefault="00E2018D" w:rsidP="00E2018D">
      <w:pPr>
        <w:spacing w:after="0" w:line="360" w:lineRule="auto"/>
        <w:ind w:firstLine="709"/>
        <w:jc w:val="both"/>
        <w:rPr>
          <w:rFonts w:ascii="Times New Roman" w:hAnsi="Times New Roman" w:cs="Times New Roman"/>
          <w:sz w:val="28"/>
          <w:szCs w:val="28"/>
        </w:rPr>
      </w:pPr>
      <w:r w:rsidRPr="00E2018D">
        <w:rPr>
          <w:rFonts w:ascii="Times New Roman" w:hAnsi="Times New Roman" w:cs="Times New Roman"/>
          <w:sz w:val="28"/>
          <w:szCs w:val="28"/>
        </w:rPr>
        <w:t xml:space="preserve">- решение №1 XХХVI сессии Совета </w:t>
      </w:r>
      <w:proofErr w:type="spellStart"/>
      <w:r w:rsidRPr="00E2018D">
        <w:rPr>
          <w:rFonts w:ascii="Times New Roman" w:hAnsi="Times New Roman" w:cs="Times New Roman"/>
          <w:sz w:val="28"/>
          <w:szCs w:val="28"/>
        </w:rPr>
        <w:t>Бугульминского</w:t>
      </w:r>
      <w:proofErr w:type="spellEnd"/>
      <w:r w:rsidRPr="00E2018D">
        <w:rPr>
          <w:rFonts w:ascii="Times New Roman" w:hAnsi="Times New Roman" w:cs="Times New Roman"/>
          <w:sz w:val="28"/>
          <w:szCs w:val="28"/>
        </w:rPr>
        <w:t xml:space="preserve"> муниципального района от 29 мая 2020 года «Об отчёте о исполнении бюджета муниципального образования «</w:t>
      </w:r>
      <w:proofErr w:type="spellStart"/>
      <w:r w:rsidRPr="00E2018D">
        <w:rPr>
          <w:rFonts w:ascii="Times New Roman" w:hAnsi="Times New Roman" w:cs="Times New Roman"/>
          <w:sz w:val="28"/>
          <w:szCs w:val="28"/>
        </w:rPr>
        <w:t>Бугульминский</w:t>
      </w:r>
      <w:proofErr w:type="spellEnd"/>
      <w:r w:rsidRPr="00E2018D">
        <w:rPr>
          <w:rFonts w:ascii="Times New Roman" w:hAnsi="Times New Roman" w:cs="Times New Roman"/>
          <w:sz w:val="28"/>
          <w:szCs w:val="28"/>
        </w:rPr>
        <w:t xml:space="preserve"> муниципальный район» Республики Татарстан за 2019 год»;</w:t>
      </w:r>
    </w:p>
    <w:p w:rsidR="00E2018D" w:rsidRPr="00E2018D" w:rsidRDefault="00E2018D" w:rsidP="00E2018D">
      <w:pPr>
        <w:spacing w:after="0" w:line="360" w:lineRule="auto"/>
        <w:ind w:firstLine="709"/>
        <w:jc w:val="both"/>
        <w:rPr>
          <w:rFonts w:ascii="Times New Roman" w:hAnsi="Times New Roman" w:cs="Times New Roman"/>
          <w:sz w:val="28"/>
          <w:szCs w:val="28"/>
        </w:rPr>
      </w:pPr>
      <w:r w:rsidRPr="00E2018D">
        <w:rPr>
          <w:rFonts w:ascii="Times New Roman" w:hAnsi="Times New Roman" w:cs="Times New Roman"/>
          <w:sz w:val="28"/>
          <w:szCs w:val="28"/>
        </w:rPr>
        <w:t xml:space="preserve">- решение №2 XХХVI сессии Совета </w:t>
      </w:r>
      <w:proofErr w:type="spellStart"/>
      <w:r w:rsidRPr="00E2018D">
        <w:rPr>
          <w:rFonts w:ascii="Times New Roman" w:hAnsi="Times New Roman" w:cs="Times New Roman"/>
          <w:sz w:val="28"/>
          <w:szCs w:val="28"/>
        </w:rPr>
        <w:t>Бугульминского</w:t>
      </w:r>
      <w:proofErr w:type="spellEnd"/>
      <w:r w:rsidRPr="00E2018D">
        <w:rPr>
          <w:rFonts w:ascii="Times New Roman" w:hAnsi="Times New Roman" w:cs="Times New Roman"/>
          <w:sz w:val="28"/>
          <w:szCs w:val="28"/>
        </w:rPr>
        <w:t xml:space="preserve"> муниципального района от 29 мая 2020 года «О внесении изменений в решение №1 XXXII сессии Совета </w:t>
      </w:r>
      <w:proofErr w:type="spellStart"/>
      <w:r w:rsidRPr="00E2018D">
        <w:rPr>
          <w:rFonts w:ascii="Times New Roman" w:hAnsi="Times New Roman" w:cs="Times New Roman"/>
          <w:sz w:val="28"/>
          <w:szCs w:val="28"/>
        </w:rPr>
        <w:t>Бугульминского</w:t>
      </w:r>
      <w:proofErr w:type="spellEnd"/>
      <w:r w:rsidRPr="00E2018D">
        <w:rPr>
          <w:rFonts w:ascii="Times New Roman" w:hAnsi="Times New Roman" w:cs="Times New Roman"/>
          <w:sz w:val="28"/>
          <w:szCs w:val="28"/>
        </w:rPr>
        <w:t xml:space="preserve"> муниципального района от 13.12.2019 года «О бюджете муниципального образования «</w:t>
      </w:r>
      <w:proofErr w:type="spellStart"/>
      <w:r w:rsidRPr="00E2018D">
        <w:rPr>
          <w:rFonts w:ascii="Times New Roman" w:hAnsi="Times New Roman" w:cs="Times New Roman"/>
          <w:sz w:val="28"/>
          <w:szCs w:val="28"/>
        </w:rPr>
        <w:t>Бугульминский</w:t>
      </w:r>
      <w:proofErr w:type="spellEnd"/>
      <w:r w:rsidRPr="00E2018D">
        <w:rPr>
          <w:rFonts w:ascii="Times New Roman" w:hAnsi="Times New Roman" w:cs="Times New Roman"/>
          <w:sz w:val="28"/>
          <w:szCs w:val="28"/>
        </w:rPr>
        <w:t xml:space="preserve"> муниципальный </w:t>
      </w:r>
      <w:r w:rsidRPr="00E2018D">
        <w:rPr>
          <w:rFonts w:ascii="Times New Roman" w:hAnsi="Times New Roman" w:cs="Times New Roman"/>
          <w:sz w:val="28"/>
          <w:szCs w:val="28"/>
        </w:rPr>
        <w:lastRenderedPageBreak/>
        <w:t>район» Республики Татарстан на 2020 год и плановый период 2021 и 2022 годов»»;</w:t>
      </w:r>
    </w:p>
    <w:p w:rsidR="00E2018D" w:rsidRPr="00E2018D" w:rsidRDefault="00E2018D" w:rsidP="00E2018D">
      <w:pPr>
        <w:spacing w:after="0" w:line="360" w:lineRule="auto"/>
        <w:ind w:firstLine="709"/>
        <w:jc w:val="both"/>
        <w:rPr>
          <w:rFonts w:ascii="Times New Roman" w:hAnsi="Times New Roman" w:cs="Times New Roman"/>
          <w:sz w:val="28"/>
          <w:szCs w:val="28"/>
        </w:rPr>
      </w:pPr>
      <w:r w:rsidRPr="00E2018D">
        <w:rPr>
          <w:rFonts w:ascii="Times New Roman" w:hAnsi="Times New Roman" w:cs="Times New Roman"/>
          <w:sz w:val="28"/>
          <w:szCs w:val="28"/>
        </w:rPr>
        <w:t xml:space="preserve">- решение №3 XХХVI сессии Совета </w:t>
      </w:r>
      <w:proofErr w:type="spellStart"/>
      <w:r w:rsidRPr="00E2018D">
        <w:rPr>
          <w:rFonts w:ascii="Times New Roman" w:hAnsi="Times New Roman" w:cs="Times New Roman"/>
          <w:sz w:val="28"/>
          <w:szCs w:val="28"/>
        </w:rPr>
        <w:t>Бугульминского</w:t>
      </w:r>
      <w:proofErr w:type="spellEnd"/>
      <w:r w:rsidRPr="00E2018D">
        <w:rPr>
          <w:rFonts w:ascii="Times New Roman" w:hAnsi="Times New Roman" w:cs="Times New Roman"/>
          <w:sz w:val="28"/>
          <w:szCs w:val="28"/>
        </w:rPr>
        <w:t xml:space="preserve"> муниципального района от 29 мая 2020 года «О внесении изменений в решение №2 XXX сессии Совета </w:t>
      </w:r>
      <w:proofErr w:type="spellStart"/>
      <w:r w:rsidRPr="00E2018D">
        <w:rPr>
          <w:rFonts w:ascii="Times New Roman" w:hAnsi="Times New Roman" w:cs="Times New Roman"/>
          <w:sz w:val="28"/>
          <w:szCs w:val="28"/>
        </w:rPr>
        <w:t>Бугульминского</w:t>
      </w:r>
      <w:proofErr w:type="spellEnd"/>
      <w:r w:rsidRPr="00E2018D">
        <w:rPr>
          <w:rFonts w:ascii="Times New Roman" w:hAnsi="Times New Roman" w:cs="Times New Roman"/>
          <w:sz w:val="28"/>
          <w:szCs w:val="28"/>
        </w:rPr>
        <w:t xml:space="preserve"> муниципального района от 20.09.2019 года «Об утверждении Положения о бюджетном процессе в муниципальном образовании «</w:t>
      </w:r>
      <w:proofErr w:type="spellStart"/>
      <w:r w:rsidRPr="00E2018D">
        <w:rPr>
          <w:rFonts w:ascii="Times New Roman" w:hAnsi="Times New Roman" w:cs="Times New Roman"/>
          <w:sz w:val="28"/>
          <w:szCs w:val="28"/>
        </w:rPr>
        <w:t>Бугульминский</w:t>
      </w:r>
      <w:proofErr w:type="spellEnd"/>
      <w:r w:rsidRPr="00E2018D">
        <w:rPr>
          <w:rFonts w:ascii="Times New Roman" w:hAnsi="Times New Roman" w:cs="Times New Roman"/>
          <w:sz w:val="28"/>
          <w:szCs w:val="28"/>
        </w:rPr>
        <w:t xml:space="preserve"> муниципальный район» Республики Татарстан»»;</w:t>
      </w:r>
    </w:p>
    <w:p w:rsidR="00E2018D" w:rsidRPr="00E2018D" w:rsidRDefault="00E2018D" w:rsidP="00E2018D">
      <w:pPr>
        <w:spacing w:after="0" w:line="360" w:lineRule="auto"/>
        <w:ind w:firstLine="709"/>
        <w:jc w:val="both"/>
        <w:rPr>
          <w:rFonts w:ascii="Times New Roman" w:hAnsi="Times New Roman" w:cs="Times New Roman"/>
          <w:sz w:val="28"/>
          <w:szCs w:val="28"/>
        </w:rPr>
      </w:pPr>
      <w:r w:rsidRPr="00E2018D">
        <w:rPr>
          <w:rFonts w:ascii="Times New Roman" w:hAnsi="Times New Roman" w:cs="Times New Roman"/>
          <w:sz w:val="28"/>
          <w:szCs w:val="28"/>
        </w:rPr>
        <w:t xml:space="preserve">- решение №4 XХХVI сессии Совета </w:t>
      </w:r>
      <w:proofErr w:type="spellStart"/>
      <w:r w:rsidRPr="00E2018D">
        <w:rPr>
          <w:rFonts w:ascii="Times New Roman" w:hAnsi="Times New Roman" w:cs="Times New Roman"/>
          <w:sz w:val="28"/>
          <w:szCs w:val="28"/>
        </w:rPr>
        <w:t>Бугульминского</w:t>
      </w:r>
      <w:proofErr w:type="spellEnd"/>
      <w:r w:rsidRPr="00E2018D">
        <w:rPr>
          <w:rFonts w:ascii="Times New Roman" w:hAnsi="Times New Roman" w:cs="Times New Roman"/>
          <w:sz w:val="28"/>
          <w:szCs w:val="28"/>
        </w:rPr>
        <w:t xml:space="preserve"> муниципального района от 29 мая 2020 года «О Порядке принятия решения о применении к депутату, выборному должностному лицу органа местного самоуправления </w:t>
      </w:r>
      <w:proofErr w:type="spellStart"/>
      <w:r w:rsidRPr="00E2018D">
        <w:rPr>
          <w:rFonts w:ascii="Times New Roman" w:hAnsi="Times New Roman" w:cs="Times New Roman"/>
          <w:sz w:val="28"/>
          <w:szCs w:val="28"/>
        </w:rPr>
        <w:t>Бугульминского</w:t>
      </w:r>
      <w:proofErr w:type="spellEnd"/>
      <w:r w:rsidRPr="00E2018D">
        <w:rPr>
          <w:rFonts w:ascii="Times New Roman" w:hAnsi="Times New Roman" w:cs="Times New Roman"/>
          <w:sz w:val="28"/>
          <w:szCs w:val="28"/>
        </w:rPr>
        <w:t xml:space="preserve"> муниципального района Республики Татарстан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p>
    <w:p w:rsidR="00E2018D" w:rsidRPr="00E2018D" w:rsidRDefault="00E2018D" w:rsidP="00E2018D">
      <w:pPr>
        <w:spacing w:after="0" w:line="360" w:lineRule="auto"/>
        <w:ind w:firstLine="709"/>
        <w:jc w:val="both"/>
        <w:rPr>
          <w:rFonts w:ascii="Times New Roman" w:hAnsi="Times New Roman" w:cs="Times New Roman"/>
          <w:sz w:val="28"/>
          <w:szCs w:val="28"/>
        </w:rPr>
      </w:pPr>
      <w:r w:rsidRPr="00E2018D">
        <w:rPr>
          <w:rFonts w:ascii="Times New Roman" w:hAnsi="Times New Roman" w:cs="Times New Roman"/>
          <w:sz w:val="28"/>
          <w:szCs w:val="28"/>
        </w:rPr>
        <w:t xml:space="preserve">- решение №5 XХХVI сессии Совета </w:t>
      </w:r>
      <w:proofErr w:type="spellStart"/>
      <w:r w:rsidRPr="00E2018D">
        <w:rPr>
          <w:rFonts w:ascii="Times New Roman" w:hAnsi="Times New Roman" w:cs="Times New Roman"/>
          <w:sz w:val="28"/>
          <w:szCs w:val="28"/>
        </w:rPr>
        <w:t>Бугульминского</w:t>
      </w:r>
      <w:proofErr w:type="spellEnd"/>
      <w:r w:rsidRPr="00E2018D">
        <w:rPr>
          <w:rFonts w:ascii="Times New Roman" w:hAnsi="Times New Roman" w:cs="Times New Roman"/>
          <w:sz w:val="28"/>
          <w:szCs w:val="28"/>
        </w:rPr>
        <w:t xml:space="preserve"> муниципального района от 29 мая 2020 года «О внесении изменений в решение №7 XXV сессии Совета </w:t>
      </w:r>
      <w:proofErr w:type="spellStart"/>
      <w:r w:rsidRPr="00E2018D">
        <w:rPr>
          <w:rFonts w:ascii="Times New Roman" w:hAnsi="Times New Roman" w:cs="Times New Roman"/>
          <w:sz w:val="28"/>
          <w:szCs w:val="28"/>
        </w:rPr>
        <w:t>Бугульминского</w:t>
      </w:r>
      <w:proofErr w:type="spellEnd"/>
      <w:r w:rsidRPr="00E2018D">
        <w:rPr>
          <w:rFonts w:ascii="Times New Roman" w:hAnsi="Times New Roman" w:cs="Times New Roman"/>
          <w:sz w:val="28"/>
          <w:szCs w:val="28"/>
        </w:rPr>
        <w:t xml:space="preserve"> муниципального района от 14.12.2018 года «О комиссии по делам несовершеннолетних и защите их прав в Бугульминском муниципальном районе Республики Татарстан»».</w:t>
      </w:r>
    </w:p>
    <w:p w:rsidR="00E2018D" w:rsidRPr="00E2018D" w:rsidRDefault="00E2018D" w:rsidP="00E2018D">
      <w:pPr>
        <w:spacing w:after="0" w:line="360" w:lineRule="auto"/>
        <w:ind w:firstLine="709"/>
        <w:jc w:val="both"/>
        <w:rPr>
          <w:rFonts w:ascii="Times New Roman" w:hAnsi="Times New Roman" w:cs="Times New Roman"/>
          <w:sz w:val="28"/>
          <w:szCs w:val="28"/>
        </w:rPr>
      </w:pPr>
      <w:r w:rsidRPr="00E2018D">
        <w:rPr>
          <w:rFonts w:ascii="Times New Roman" w:hAnsi="Times New Roman" w:cs="Times New Roman"/>
          <w:sz w:val="28"/>
          <w:szCs w:val="28"/>
        </w:rPr>
        <w:t xml:space="preserve">- решение №1 XХХ сессии </w:t>
      </w:r>
      <w:proofErr w:type="spellStart"/>
      <w:r w:rsidRPr="00E2018D">
        <w:rPr>
          <w:rFonts w:ascii="Times New Roman" w:hAnsi="Times New Roman" w:cs="Times New Roman"/>
          <w:sz w:val="28"/>
          <w:szCs w:val="28"/>
        </w:rPr>
        <w:t>Бугульминского</w:t>
      </w:r>
      <w:proofErr w:type="spellEnd"/>
      <w:r w:rsidRPr="00E2018D">
        <w:rPr>
          <w:rFonts w:ascii="Times New Roman" w:hAnsi="Times New Roman" w:cs="Times New Roman"/>
          <w:sz w:val="28"/>
          <w:szCs w:val="28"/>
        </w:rPr>
        <w:t xml:space="preserve"> городского Совета от 29 мая 2020 года «Об отчёте о исполнении бюджета муниципального образования город Бугульма </w:t>
      </w:r>
      <w:proofErr w:type="spellStart"/>
      <w:r w:rsidRPr="00E2018D">
        <w:rPr>
          <w:rFonts w:ascii="Times New Roman" w:hAnsi="Times New Roman" w:cs="Times New Roman"/>
          <w:sz w:val="28"/>
          <w:szCs w:val="28"/>
        </w:rPr>
        <w:t>Бугульминского</w:t>
      </w:r>
      <w:proofErr w:type="spellEnd"/>
      <w:r w:rsidRPr="00E2018D">
        <w:rPr>
          <w:rFonts w:ascii="Times New Roman" w:hAnsi="Times New Roman" w:cs="Times New Roman"/>
          <w:sz w:val="28"/>
          <w:szCs w:val="28"/>
        </w:rPr>
        <w:t xml:space="preserve"> муниципального района Республики Татарстан за 2019 год»;</w:t>
      </w:r>
    </w:p>
    <w:p w:rsidR="00E2018D" w:rsidRPr="00E2018D" w:rsidRDefault="00E2018D" w:rsidP="00E2018D">
      <w:pPr>
        <w:spacing w:after="0" w:line="360" w:lineRule="auto"/>
        <w:ind w:firstLine="709"/>
        <w:jc w:val="both"/>
        <w:rPr>
          <w:rFonts w:ascii="Times New Roman" w:hAnsi="Times New Roman" w:cs="Times New Roman"/>
          <w:sz w:val="28"/>
          <w:szCs w:val="28"/>
        </w:rPr>
      </w:pPr>
      <w:r w:rsidRPr="00E2018D">
        <w:rPr>
          <w:rFonts w:ascii="Times New Roman" w:hAnsi="Times New Roman" w:cs="Times New Roman"/>
          <w:sz w:val="28"/>
          <w:szCs w:val="28"/>
        </w:rPr>
        <w:t xml:space="preserve">- решение №2 XХХ сессии </w:t>
      </w:r>
      <w:proofErr w:type="spellStart"/>
      <w:r w:rsidRPr="00E2018D">
        <w:rPr>
          <w:rFonts w:ascii="Times New Roman" w:hAnsi="Times New Roman" w:cs="Times New Roman"/>
          <w:sz w:val="28"/>
          <w:szCs w:val="28"/>
        </w:rPr>
        <w:t>Бугульминского</w:t>
      </w:r>
      <w:proofErr w:type="spellEnd"/>
      <w:r w:rsidRPr="00E2018D">
        <w:rPr>
          <w:rFonts w:ascii="Times New Roman" w:hAnsi="Times New Roman" w:cs="Times New Roman"/>
          <w:sz w:val="28"/>
          <w:szCs w:val="28"/>
        </w:rPr>
        <w:t xml:space="preserve"> городского Совета от 29 мая 2020 года «О внесении изменений в решение №1 XXVII сессии </w:t>
      </w:r>
      <w:proofErr w:type="spellStart"/>
      <w:r w:rsidRPr="00E2018D">
        <w:rPr>
          <w:rFonts w:ascii="Times New Roman" w:hAnsi="Times New Roman" w:cs="Times New Roman"/>
          <w:sz w:val="28"/>
          <w:szCs w:val="28"/>
        </w:rPr>
        <w:t>Бугульминского</w:t>
      </w:r>
      <w:proofErr w:type="spellEnd"/>
      <w:r w:rsidRPr="00E2018D">
        <w:rPr>
          <w:rFonts w:ascii="Times New Roman" w:hAnsi="Times New Roman" w:cs="Times New Roman"/>
          <w:sz w:val="28"/>
          <w:szCs w:val="28"/>
        </w:rPr>
        <w:t xml:space="preserve"> городского Совета от 13.12.2019 года «О бюджете муниципального образования город Бугульма </w:t>
      </w:r>
      <w:proofErr w:type="spellStart"/>
      <w:r w:rsidRPr="00E2018D">
        <w:rPr>
          <w:rFonts w:ascii="Times New Roman" w:hAnsi="Times New Roman" w:cs="Times New Roman"/>
          <w:sz w:val="28"/>
          <w:szCs w:val="28"/>
        </w:rPr>
        <w:t>Бугульминского</w:t>
      </w:r>
      <w:proofErr w:type="spellEnd"/>
      <w:r w:rsidRPr="00E2018D">
        <w:rPr>
          <w:rFonts w:ascii="Times New Roman" w:hAnsi="Times New Roman" w:cs="Times New Roman"/>
          <w:sz w:val="28"/>
          <w:szCs w:val="28"/>
        </w:rPr>
        <w:t xml:space="preserve"> </w:t>
      </w:r>
      <w:r w:rsidRPr="00E2018D">
        <w:rPr>
          <w:rFonts w:ascii="Times New Roman" w:hAnsi="Times New Roman" w:cs="Times New Roman"/>
          <w:sz w:val="28"/>
          <w:szCs w:val="28"/>
        </w:rPr>
        <w:lastRenderedPageBreak/>
        <w:t>муниципального района Республики Татарстан на 2020 год и плановый период 2021 и 2022 годов»»;</w:t>
      </w:r>
    </w:p>
    <w:p w:rsidR="00E2018D" w:rsidRPr="00E2018D" w:rsidRDefault="00E2018D" w:rsidP="00E2018D">
      <w:pPr>
        <w:spacing w:after="0" w:line="360" w:lineRule="auto"/>
        <w:ind w:firstLine="709"/>
        <w:jc w:val="both"/>
        <w:rPr>
          <w:rFonts w:ascii="Times New Roman" w:hAnsi="Times New Roman" w:cs="Times New Roman"/>
          <w:sz w:val="28"/>
          <w:szCs w:val="28"/>
        </w:rPr>
      </w:pPr>
      <w:r w:rsidRPr="00E2018D">
        <w:rPr>
          <w:rFonts w:ascii="Times New Roman" w:hAnsi="Times New Roman" w:cs="Times New Roman"/>
          <w:sz w:val="28"/>
          <w:szCs w:val="28"/>
        </w:rPr>
        <w:t xml:space="preserve">- решение №3 XХХ сессии </w:t>
      </w:r>
      <w:proofErr w:type="spellStart"/>
      <w:r w:rsidRPr="00E2018D">
        <w:rPr>
          <w:rFonts w:ascii="Times New Roman" w:hAnsi="Times New Roman" w:cs="Times New Roman"/>
          <w:sz w:val="28"/>
          <w:szCs w:val="28"/>
        </w:rPr>
        <w:t>Бугульминского</w:t>
      </w:r>
      <w:proofErr w:type="spellEnd"/>
      <w:r w:rsidRPr="00E2018D">
        <w:rPr>
          <w:rFonts w:ascii="Times New Roman" w:hAnsi="Times New Roman" w:cs="Times New Roman"/>
          <w:sz w:val="28"/>
          <w:szCs w:val="28"/>
        </w:rPr>
        <w:t xml:space="preserve"> городского Совета от 29 мая 2020 года «О внесении изменений в решение №2 XXV сессии </w:t>
      </w:r>
      <w:proofErr w:type="spellStart"/>
      <w:r w:rsidRPr="00E2018D">
        <w:rPr>
          <w:rFonts w:ascii="Times New Roman" w:hAnsi="Times New Roman" w:cs="Times New Roman"/>
          <w:sz w:val="28"/>
          <w:szCs w:val="28"/>
        </w:rPr>
        <w:t>Бугульминского</w:t>
      </w:r>
      <w:proofErr w:type="spellEnd"/>
      <w:r w:rsidRPr="00E2018D">
        <w:rPr>
          <w:rFonts w:ascii="Times New Roman" w:hAnsi="Times New Roman" w:cs="Times New Roman"/>
          <w:sz w:val="28"/>
          <w:szCs w:val="28"/>
        </w:rPr>
        <w:t xml:space="preserve"> городского Совета от 20.09.2019 года «Об утверждении Положения о бюджетном процессе в муниципальном образовании город Бугульма </w:t>
      </w:r>
      <w:proofErr w:type="spellStart"/>
      <w:r w:rsidRPr="00E2018D">
        <w:rPr>
          <w:rFonts w:ascii="Times New Roman" w:hAnsi="Times New Roman" w:cs="Times New Roman"/>
          <w:sz w:val="28"/>
          <w:szCs w:val="28"/>
        </w:rPr>
        <w:t>Бугульминского</w:t>
      </w:r>
      <w:proofErr w:type="spellEnd"/>
      <w:r w:rsidRPr="00E2018D">
        <w:rPr>
          <w:rFonts w:ascii="Times New Roman" w:hAnsi="Times New Roman" w:cs="Times New Roman"/>
          <w:sz w:val="28"/>
          <w:szCs w:val="28"/>
        </w:rPr>
        <w:t xml:space="preserve"> муниципального района Республики Татарстан»»;</w:t>
      </w:r>
    </w:p>
    <w:p w:rsidR="00E2018D" w:rsidRPr="00E2018D" w:rsidRDefault="00E2018D" w:rsidP="00E2018D">
      <w:pPr>
        <w:spacing w:after="0" w:line="360" w:lineRule="auto"/>
        <w:ind w:firstLine="709"/>
        <w:jc w:val="both"/>
        <w:rPr>
          <w:rFonts w:ascii="Times New Roman" w:hAnsi="Times New Roman" w:cs="Times New Roman"/>
          <w:sz w:val="28"/>
          <w:szCs w:val="28"/>
        </w:rPr>
      </w:pPr>
      <w:r w:rsidRPr="00E2018D">
        <w:rPr>
          <w:rFonts w:ascii="Times New Roman" w:hAnsi="Times New Roman" w:cs="Times New Roman"/>
          <w:sz w:val="28"/>
          <w:szCs w:val="28"/>
        </w:rPr>
        <w:t xml:space="preserve">- решение №4 XХХ сессии </w:t>
      </w:r>
      <w:proofErr w:type="spellStart"/>
      <w:r w:rsidRPr="00E2018D">
        <w:rPr>
          <w:rFonts w:ascii="Times New Roman" w:hAnsi="Times New Roman" w:cs="Times New Roman"/>
          <w:sz w:val="28"/>
          <w:szCs w:val="28"/>
        </w:rPr>
        <w:t>Бугульминского</w:t>
      </w:r>
      <w:proofErr w:type="spellEnd"/>
      <w:r w:rsidRPr="00E2018D">
        <w:rPr>
          <w:rFonts w:ascii="Times New Roman" w:hAnsi="Times New Roman" w:cs="Times New Roman"/>
          <w:sz w:val="28"/>
          <w:szCs w:val="28"/>
        </w:rPr>
        <w:t xml:space="preserve"> городского Совета от 29 мая 2020 года «О назначении публичных слушаний (по рассмотрению проекта о внесении изменений в Правила землепользования и застройки муниципального образования город Бугульма)»;</w:t>
      </w:r>
    </w:p>
    <w:p w:rsidR="00E2018D" w:rsidRPr="00E2018D" w:rsidRDefault="00E2018D" w:rsidP="00E2018D">
      <w:pPr>
        <w:spacing w:after="0" w:line="360" w:lineRule="auto"/>
        <w:ind w:firstLine="709"/>
        <w:jc w:val="both"/>
        <w:rPr>
          <w:rFonts w:ascii="Times New Roman" w:hAnsi="Times New Roman" w:cs="Times New Roman"/>
          <w:sz w:val="28"/>
          <w:szCs w:val="28"/>
        </w:rPr>
      </w:pPr>
      <w:r w:rsidRPr="00E2018D">
        <w:rPr>
          <w:rFonts w:ascii="Times New Roman" w:hAnsi="Times New Roman" w:cs="Times New Roman"/>
          <w:sz w:val="28"/>
          <w:szCs w:val="28"/>
        </w:rPr>
        <w:t xml:space="preserve">- решение №5 XХХ сессии </w:t>
      </w:r>
      <w:proofErr w:type="spellStart"/>
      <w:r w:rsidRPr="00E2018D">
        <w:rPr>
          <w:rFonts w:ascii="Times New Roman" w:hAnsi="Times New Roman" w:cs="Times New Roman"/>
          <w:sz w:val="28"/>
          <w:szCs w:val="28"/>
        </w:rPr>
        <w:t>Бугульминского</w:t>
      </w:r>
      <w:proofErr w:type="spellEnd"/>
      <w:r w:rsidRPr="00E2018D">
        <w:rPr>
          <w:rFonts w:ascii="Times New Roman" w:hAnsi="Times New Roman" w:cs="Times New Roman"/>
          <w:sz w:val="28"/>
          <w:szCs w:val="28"/>
        </w:rPr>
        <w:t xml:space="preserve"> городского Совета от 29 мая 2020 года «О назначении публичных слушаний (по инициативе заявителей о предоставлении разрешения на условно разрешенный вид использования земельного участка или объекта капитального строительства,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E81E64" w:rsidRDefault="00E2018D" w:rsidP="00E2018D">
      <w:pPr>
        <w:spacing w:after="0" w:line="360" w:lineRule="auto"/>
        <w:ind w:firstLine="709"/>
        <w:jc w:val="both"/>
        <w:rPr>
          <w:rFonts w:ascii="Times New Roman" w:hAnsi="Times New Roman" w:cs="Times New Roman"/>
          <w:sz w:val="28"/>
          <w:szCs w:val="28"/>
        </w:rPr>
      </w:pPr>
      <w:r w:rsidRPr="00E2018D">
        <w:rPr>
          <w:rFonts w:ascii="Times New Roman" w:hAnsi="Times New Roman" w:cs="Times New Roman"/>
          <w:sz w:val="28"/>
          <w:szCs w:val="28"/>
        </w:rPr>
        <w:t xml:space="preserve">- решение №6 XХХ сессии </w:t>
      </w:r>
      <w:proofErr w:type="spellStart"/>
      <w:r w:rsidRPr="00E2018D">
        <w:rPr>
          <w:rFonts w:ascii="Times New Roman" w:hAnsi="Times New Roman" w:cs="Times New Roman"/>
          <w:sz w:val="28"/>
          <w:szCs w:val="28"/>
        </w:rPr>
        <w:t>Бугульминского</w:t>
      </w:r>
      <w:proofErr w:type="spellEnd"/>
      <w:r w:rsidRPr="00E2018D">
        <w:rPr>
          <w:rFonts w:ascii="Times New Roman" w:hAnsi="Times New Roman" w:cs="Times New Roman"/>
          <w:sz w:val="28"/>
          <w:szCs w:val="28"/>
        </w:rPr>
        <w:t xml:space="preserve"> городского Совета от 29 мая 2020 года «О Порядке принятия решения о применении к депутату, выборному должностному лицу органа местного самоуправления муниципального образования город Бугульма </w:t>
      </w:r>
      <w:proofErr w:type="spellStart"/>
      <w:r w:rsidRPr="00E2018D">
        <w:rPr>
          <w:rFonts w:ascii="Times New Roman" w:hAnsi="Times New Roman" w:cs="Times New Roman"/>
          <w:sz w:val="28"/>
          <w:szCs w:val="28"/>
        </w:rPr>
        <w:t>Бугульминского</w:t>
      </w:r>
      <w:proofErr w:type="spellEnd"/>
      <w:r w:rsidRPr="00E2018D">
        <w:rPr>
          <w:rFonts w:ascii="Times New Roman" w:hAnsi="Times New Roman" w:cs="Times New Roman"/>
          <w:sz w:val="28"/>
          <w:szCs w:val="28"/>
        </w:rPr>
        <w:t xml:space="preserve"> муниципального района Республики Татарстан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p>
    <w:p w:rsidR="00AA03AC" w:rsidRPr="00AA03AC" w:rsidRDefault="00AA03AC" w:rsidP="00AA03AC">
      <w:pPr>
        <w:spacing w:after="0" w:line="360" w:lineRule="auto"/>
        <w:ind w:firstLine="709"/>
        <w:jc w:val="both"/>
        <w:rPr>
          <w:rFonts w:ascii="Times New Roman" w:hAnsi="Times New Roman" w:cs="Times New Roman"/>
          <w:sz w:val="28"/>
          <w:szCs w:val="28"/>
        </w:rPr>
      </w:pPr>
      <w:r w:rsidRPr="00AA03AC">
        <w:rPr>
          <w:rFonts w:ascii="Times New Roman" w:hAnsi="Times New Roman" w:cs="Times New Roman"/>
          <w:sz w:val="28"/>
          <w:szCs w:val="28"/>
        </w:rPr>
        <w:t xml:space="preserve">В 2022 году бюджет </w:t>
      </w:r>
      <w:proofErr w:type="spellStart"/>
      <w:r w:rsidRPr="00AA03AC">
        <w:rPr>
          <w:rFonts w:ascii="Times New Roman" w:hAnsi="Times New Roman" w:cs="Times New Roman"/>
          <w:sz w:val="28"/>
          <w:szCs w:val="28"/>
        </w:rPr>
        <w:t>Бугульминского</w:t>
      </w:r>
      <w:proofErr w:type="spellEnd"/>
      <w:r w:rsidRPr="00AA03AC">
        <w:rPr>
          <w:rFonts w:ascii="Times New Roman" w:hAnsi="Times New Roman" w:cs="Times New Roman"/>
          <w:sz w:val="28"/>
          <w:szCs w:val="28"/>
        </w:rPr>
        <w:t xml:space="preserve"> муниципального района формировался в </w:t>
      </w:r>
      <w:proofErr w:type="spellStart"/>
      <w:r w:rsidRPr="00AA03AC">
        <w:rPr>
          <w:rFonts w:ascii="Times New Roman" w:hAnsi="Times New Roman" w:cs="Times New Roman"/>
          <w:sz w:val="28"/>
          <w:szCs w:val="28"/>
        </w:rPr>
        <w:t>программно</w:t>
      </w:r>
      <w:proofErr w:type="spellEnd"/>
      <w:r w:rsidRPr="00AA03AC">
        <w:rPr>
          <w:rFonts w:ascii="Times New Roman" w:hAnsi="Times New Roman" w:cs="Times New Roman"/>
          <w:sz w:val="28"/>
          <w:szCs w:val="28"/>
        </w:rPr>
        <w:t xml:space="preserve"> - целевом формате бюджетного планирования: </w:t>
      </w:r>
      <w:r w:rsidRPr="00AA03AC">
        <w:rPr>
          <w:rFonts w:ascii="Times New Roman" w:hAnsi="Times New Roman" w:cs="Times New Roman"/>
          <w:sz w:val="28"/>
          <w:szCs w:val="28"/>
        </w:rPr>
        <w:lastRenderedPageBreak/>
        <w:t xml:space="preserve">обеспечена реализация 13 муниципальных программ, расходы по которым составили 1629,4 </w:t>
      </w:r>
      <w:proofErr w:type="spellStart"/>
      <w:proofErr w:type="gramStart"/>
      <w:r w:rsidRPr="00AA03AC">
        <w:rPr>
          <w:rFonts w:ascii="Times New Roman" w:hAnsi="Times New Roman" w:cs="Times New Roman"/>
          <w:sz w:val="28"/>
          <w:szCs w:val="28"/>
        </w:rPr>
        <w:t>млн.рублей</w:t>
      </w:r>
      <w:proofErr w:type="spellEnd"/>
      <w:proofErr w:type="gramEnd"/>
      <w:r w:rsidRPr="00AA03AC">
        <w:rPr>
          <w:rFonts w:ascii="Times New Roman" w:hAnsi="Times New Roman" w:cs="Times New Roman"/>
          <w:sz w:val="28"/>
          <w:szCs w:val="28"/>
        </w:rPr>
        <w:t xml:space="preserve"> при плане 1697,7 </w:t>
      </w:r>
      <w:proofErr w:type="spellStart"/>
      <w:r w:rsidRPr="00AA03AC">
        <w:rPr>
          <w:rFonts w:ascii="Times New Roman" w:hAnsi="Times New Roman" w:cs="Times New Roman"/>
          <w:sz w:val="28"/>
          <w:szCs w:val="28"/>
        </w:rPr>
        <w:t>млн.рублей</w:t>
      </w:r>
      <w:proofErr w:type="spellEnd"/>
      <w:r w:rsidRPr="00AA03AC">
        <w:rPr>
          <w:rFonts w:ascii="Times New Roman" w:hAnsi="Times New Roman" w:cs="Times New Roman"/>
          <w:sz w:val="28"/>
          <w:szCs w:val="28"/>
        </w:rPr>
        <w:t xml:space="preserve"> или 96% (</w:t>
      </w:r>
      <w:r>
        <w:rPr>
          <w:rFonts w:ascii="Times New Roman" w:hAnsi="Times New Roman" w:cs="Times New Roman"/>
          <w:sz w:val="28"/>
          <w:szCs w:val="28"/>
        </w:rPr>
        <w:t>57% от общего объема расходов).</w:t>
      </w:r>
    </w:p>
    <w:p w:rsidR="00AA03AC" w:rsidRPr="00AA03AC" w:rsidRDefault="00AA03AC" w:rsidP="00AA03AC">
      <w:pPr>
        <w:spacing w:after="0" w:line="360" w:lineRule="auto"/>
        <w:ind w:firstLine="709"/>
        <w:jc w:val="both"/>
        <w:rPr>
          <w:rFonts w:ascii="Times New Roman" w:hAnsi="Times New Roman" w:cs="Times New Roman"/>
          <w:sz w:val="28"/>
          <w:szCs w:val="28"/>
        </w:rPr>
      </w:pPr>
      <w:r w:rsidRPr="00AA03AC">
        <w:rPr>
          <w:rFonts w:ascii="Times New Roman" w:hAnsi="Times New Roman" w:cs="Times New Roman"/>
          <w:sz w:val="28"/>
          <w:szCs w:val="28"/>
        </w:rPr>
        <w:t xml:space="preserve">Отчёт об исполнении бюджета </w:t>
      </w:r>
      <w:proofErr w:type="spellStart"/>
      <w:r w:rsidRPr="00AA03AC">
        <w:rPr>
          <w:rFonts w:ascii="Times New Roman" w:hAnsi="Times New Roman" w:cs="Times New Roman"/>
          <w:sz w:val="28"/>
          <w:szCs w:val="28"/>
        </w:rPr>
        <w:t>Бугульминского</w:t>
      </w:r>
      <w:proofErr w:type="spellEnd"/>
      <w:r w:rsidRPr="00AA03AC">
        <w:rPr>
          <w:rFonts w:ascii="Times New Roman" w:hAnsi="Times New Roman" w:cs="Times New Roman"/>
          <w:sz w:val="28"/>
          <w:szCs w:val="28"/>
        </w:rPr>
        <w:t xml:space="preserve"> муниципального района за 2022 год утвержден по доходам в сумме 2870,2 млн. рублей, по расходам в сумме 2862,1 млн. рублей, с превышением доходов над рас</w:t>
      </w:r>
      <w:r>
        <w:rPr>
          <w:rFonts w:ascii="Times New Roman" w:hAnsi="Times New Roman" w:cs="Times New Roman"/>
          <w:sz w:val="28"/>
          <w:szCs w:val="28"/>
        </w:rPr>
        <w:t>ходами в сумме 8,1 млн. рублей.</w:t>
      </w:r>
    </w:p>
    <w:p w:rsidR="00E2018D" w:rsidRDefault="00AA03AC" w:rsidP="00AA03AC">
      <w:pPr>
        <w:spacing w:after="0" w:line="360" w:lineRule="auto"/>
        <w:ind w:firstLine="709"/>
        <w:jc w:val="both"/>
        <w:rPr>
          <w:rFonts w:ascii="Times New Roman" w:hAnsi="Times New Roman" w:cs="Times New Roman"/>
          <w:sz w:val="28"/>
          <w:szCs w:val="28"/>
        </w:rPr>
      </w:pPr>
      <w:r w:rsidRPr="00AA03AC">
        <w:rPr>
          <w:rFonts w:ascii="Times New Roman" w:hAnsi="Times New Roman" w:cs="Times New Roman"/>
          <w:sz w:val="28"/>
          <w:szCs w:val="28"/>
        </w:rPr>
        <w:t>Отчёт об исполнении бюджета муниципального образования город Бугульма за 2022 год утвержден по доходам в сумме 339,4 млн. рублей, по расходам в сумме 331,0 млн. рублей, с превышением доходов над расходами в сумме 8,4 млн. рублей.</w:t>
      </w:r>
    </w:p>
    <w:p w:rsidR="002A0F53" w:rsidRDefault="002A0F53" w:rsidP="002347CB">
      <w:pPr>
        <w:spacing w:after="0" w:line="360" w:lineRule="auto"/>
        <w:ind w:firstLine="709"/>
        <w:jc w:val="center"/>
        <w:rPr>
          <w:rFonts w:ascii="Times New Roman" w:hAnsi="Times New Roman" w:cs="Times New Roman"/>
          <w:sz w:val="28"/>
          <w:szCs w:val="28"/>
        </w:rPr>
      </w:pPr>
    </w:p>
    <w:p w:rsidR="002A0F53" w:rsidRDefault="002A0F53" w:rsidP="002347CB">
      <w:pPr>
        <w:spacing w:after="0" w:line="360" w:lineRule="auto"/>
        <w:ind w:firstLine="709"/>
        <w:jc w:val="center"/>
        <w:rPr>
          <w:rFonts w:ascii="Times New Roman" w:hAnsi="Times New Roman" w:cs="Times New Roman"/>
          <w:sz w:val="28"/>
          <w:szCs w:val="28"/>
        </w:rPr>
      </w:pPr>
    </w:p>
    <w:p w:rsidR="002A0F53" w:rsidRDefault="002A0F53" w:rsidP="002347CB">
      <w:pPr>
        <w:spacing w:after="0" w:line="360" w:lineRule="auto"/>
        <w:ind w:firstLine="709"/>
        <w:jc w:val="center"/>
        <w:rPr>
          <w:rFonts w:ascii="Times New Roman" w:hAnsi="Times New Roman" w:cs="Times New Roman"/>
          <w:sz w:val="28"/>
          <w:szCs w:val="28"/>
        </w:rPr>
      </w:pPr>
    </w:p>
    <w:p w:rsidR="002A0F53" w:rsidRDefault="002A0F53" w:rsidP="002347CB">
      <w:pPr>
        <w:spacing w:after="0" w:line="360" w:lineRule="auto"/>
        <w:ind w:firstLine="709"/>
        <w:jc w:val="center"/>
        <w:rPr>
          <w:rFonts w:ascii="Times New Roman" w:hAnsi="Times New Roman" w:cs="Times New Roman"/>
          <w:sz w:val="28"/>
          <w:szCs w:val="28"/>
        </w:rPr>
      </w:pPr>
    </w:p>
    <w:p w:rsidR="002A0F53" w:rsidRDefault="002A0F53" w:rsidP="002347CB">
      <w:pPr>
        <w:spacing w:after="0" w:line="360" w:lineRule="auto"/>
        <w:ind w:firstLine="709"/>
        <w:jc w:val="center"/>
        <w:rPr>
          <w:rFonts w:ascii="Times New Roman" w:hAnsi="Times New Roman" w:cs="Times New Roman"/>
          <w:sz w:val="28"/>
          <w:szCs w:val="28"/>
        </w:rPr>
      </w:pPr>
    </w:p>
    <w:p w:rsidR="00AD4FDF" w:rsidRDefault="00AD4FDF" w:rsidP="002347CB">
      <w:pPr>
        <w:spacing w:after="0" w:line="360" w:lineRule="auto"/>
        <w:ind w:firstLine="709"/>
        <w:jc w:val="center"/>
        <w:rPr>
          <w:rFonts w:ascii="Times New Roman" w:hAnsi="Times New Roman" w:cs="Times New Roman"/>
          <w:sz w:val="28"/>
          <w:szCs w:val="28"/>
        </w:rPr>
      </w:pPr>
    </w:p>
    <w:p w:rsidR="00AD4FDF" w:rsidRDefault="00AD4FDF" w:rsidP="002347CB">
      <w:pPr>
        <w:spacing w:after="0" w:line="360" w:lineRule="auto"/>
        <w:ind w:firstLine="709"/>
        <w:jc w:val="center"/>
        <w:rPr>
          <w:rFonts w:ascii="Times New Roman" w:hAnsi="Times New Roman" w:cs="Times New Roman"/>
          <w:sz w:val="28"/>
          <w:szCs w:val="28"/>
        </w:rPr>
      </w:pPr>
    </w:p>
    <w:p w:rsidR="00AD4FDF" w:rsidRDefault="00AD4FDF" w:rsidP="002347CB">
      <w:pPr>
        <w:spacing w:after="0" w:line="360" w:lineRule="auto"/>
        <w:ind w:firstLine="709"/>
        <w:jc w:val="center"/>
        <w:rPr>
          <w:rFonts w:ascii="Times New Roman" w:hAnsi="Times New Roman" w:cs="Times New Roman"/>
          <w:sz w:val="28"/>
          <w:szCs w:val="28"/>
        </w:rPr>
      </w:pPr>
    </w:p>
    <w:p w:rsidR="00AD4FDF" w:rsidRDefault="00AD4FDF" w:rsidP="002347CB">
      <w:pPr>
        <w:spacing w:after="0" w:line="360" w:lineRule="auto"/>
        <w:ind w:firstLine="709"/>
        <w:jc w:val="center"/>
        <w:rPr>
          <w:rFonts w:ascii="Times New Roman" w:hAnsi="Times New Roman" w:cs="Times New Roman"/>
          <w:sz w:val="28"/>
          <w:szCs w:val="28"/>
        </w:rPr>
      </w:pPr>
    </w:p>
    <w:p w:rsidR="00AD4FDF" w:rsidRDefault="00AD4FDF" w:rsidP="002347CB">
      <w:pPr>
        <w:spacing w:after="0" w:line="360" w:lineRule="auto"/>
        <w:ind w:firstLine="709"/>
        <w:jc w:val="center"/>
        <w:rPr>
          <w:rFonts w:ascii="Times New Roman" w:hAnsi="Times New Roman" w:cs="Times New Roman"/>
          <w:sz w:val="28"/>
          <w:szCs w:val="28"/>
        </w:rPr>
      </w:pPr>
    </w:p>
    <w:p w:rsidR="00AD4FDF" w:rsidRDefault="00AD4FDF" w:rsidP="002347CB">
      <w:pPr>
        <w:spacing w:after="0" w:line="360" w:lineRule="auto"/>
        <w:ind w:firstLine="709"/>
        <w:jc w:val="center"/>
        <w:rPr>
          <w:rFonts w:ascii="Times New Roman" w:hAnsi="Times New Roman" w:cs="Times New Roman"/>
          <w:sz w:val="28"/>
          <w:szCs w:val="28"/>
        </w:rPr>
      </w:pPr>
    </w:p>
    <w:p w:rsidR="00AD4FDF" w:rsidRDefault="00AD4FDF" w:rsidP="002347CB">
      <w:pPr>
        <w:spacing w:after="0" w:line="360" w:lineRule="auto"/>
        <w:ind w:firstLine="709"/>
        <w:jc w:val="center"/>
        <w:rPr>
          <w:rFonts w:ascii="Times New Roman" w:hAnsi="Times New Roman" w:cs="Times New Roman"/>
          <w:sz w:val="28"/>
          <w:szCs w:val="28"/>
        </w:rPr>
      </w:pPr>
    </w:p>
    <w:p w:rsidR="00AD4FDF" w:rsidRDefault="00AD4FDF" w:rsidP="002347CB">
      <w:pPr>
        <w:spacing w:after="0" w:line="360" w:lineRule="auto"/>
        <w:ind w:firstLine="709"/>
        <w:jc w:val="center"/>
        <w:rPr>
          <w:rFonts w:ascii="Times New Roman" w:hAnsi="Times New Roman" w:cs="Times New Roman"/>
          <w:sz w:val="28"/>
          <w:szCs w:val="28"/>
        </w:rPr>
      </w:pPr>
    </w:p>
    <w:p w:rsidR="00AD4FDF" w:rsidRDefault="00AD4FDF" w:rsidP="002347CB">
      <w:pPr>
        <w:spacing w:after="0" w:line="360" w:lineRule="auto"/>
        <w:ind w:firstLine="709"/>
        <w:jc w:val="center"/>
        <w:rPr>
          <w:rFonts w:ascii="Times New Roman" w:hAnsi="Times New Roman" w:cs="Times New Roman"/>
          <w:sz w:val="28"/>
          <w:szCs w:val="28"/>
        </w:rPr>
      </w:pPr>
    </w:p>
    <w:p w:rsidR="00AD4FDF" w:rsidRDefault="00AD4FDF" w:rsidP="002347CB">
      <w:pPr>
        <w:spacing w:after="0" w:line="360" w:lineRule="auto"/>
        <w:ind w:firstLine="709"/>
        <w:jc w:val="center"/>
        <w:rPr>
          <w:rFonts w:ascii="Times New Roman" w:hAnsi="Times New Roman" w:cs="Times New Roman"/>
          <w:sz w:val="28"/>
          <w:szCs w:val="28"/>
        </w:rPr>
      </w:pPr>
    </w:p>
    <w:p w:rsidR="00AD4FDF" w:rsidRDefault="00AD4FDF" w:rsidP="002347CB">
      <w:pPr>
        <w:spacing w:after="0" w:line="360" w:lineRule="auto"/>
        <w:ind w:firstLine="709"/>
        <w:jc w:val="center"/>
        <w:rPr>
          <w:rFonts w:ascii="Times New Roman" w:hAnsi="Times New Roman" w:cs="Times New Roman"/>
          <w:sz w:val="28"/>
          <w:szCs w:val="28"/>
        </w:rPr>
      </w:pPr>
    </w:p>
    <w:p w:rsidR="00AD4FDF" w:rsidRDefault="00AD4FDF" w:rsidP="002347CB">
      <w:pPr>
        <w:spacing w:after="0" w:line="360" w:lineRule="auto"/>
        <w:ind w:firstLine="709"/>
        <w:jc w:val="center"/>
        <w:rPr>
          <w:rFonts w:ascii="Times New Roman" w:hAnsi="Times New Roman" w:cs="Times New Roman"/>
          <w:sz w:val="28"/>
          <w:szCs w:val="28"/>
        </w:rPr>
      </w:pPr>
    </w:p>
    <w:p w:rsidR="002A0F53" w:rsidRDefault="002A0F53" w:rsidP="002347CB">
      <w:pPr>
        <w:spacing w:after="0" w:line="360" w:lineRule="auto"/>
        <w:ind w:firstLine="709"/>
        <w:jc w:val="center"/>
        <w:rPr>
          <w:rFonts w:ascii="Times New Roman" w:hAnsi="Times New Roman" w:cs="Times New Roman"/>
          <w:sz w:val="28"/>
          <w:szCs w:val="28"/>
        </w:rPr>
      </w:pPr>
    </w:p>
    <w:p w:rsidR="002A0F53" w:rsidRDefault="002A0F53" w:rsidP="002347CB">
      <w:pPr>
        <w:spacing w:after="0" w:line="360" w:lineRule="auto"/>
        <w:ind w:firstLine="709"/>
        <w:jc w:val="center"/>
        <w:rPr>
          <w:rFonts w:ascii="Times New Roman" w:hAnsi="Times New Roman" w:cs="Times New Roman"/>
          <w:sz w:val="28"/>
          <w:szCs w:val="28"/>
        </w:rPr>
      </w:pPr>
    </w:p>
    <w:p w:rsidR="002347CB" w:rsidRPr="002347CB" w:rsidRDefault="002347CB" w:rsidP="002347CB">
      <w:pPr>
        <w:spacing w:after="0" w:line="360" w:lineRule="auto"/>
        <w:ind w:firstLine="709"/>
        <w:jc w:val="center"/>
        <w:rPr>
          <w:rFonts w:ascii="Times New Roman" w:hAnsi="Times New Roman" w:cs="Times New Roman"/>
          <w:sz w:val="28"/>
          <w:szCs w:val="28"/>
        </w:rPr>
      </w:pPr>
      <w:r w:rsidRPr="002347CB">
        <w:rPr>
          <w:rFonts w:ascii="Times New Roman" w:hAnsi="Times New Roman" w:cs="Times New Roman"/>
          <w:sz w:val="28"/>
          <w:szCs w:val="28"/>
        </w:rPr>
        <w:lastRenderedPageBreak/>
        <w:t>Заключение</w:t>
      </w:r>
    </w:p>
    <w:p w:rsidR="002347CB" w:rsidRPr="002347CB" w:rsidRDefault="00AD4FDF" w:rsidP="002347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2347CB" w:rsidRPr="002347CB">
        <w:rPr>
          <w:rFonts w:ascii="Times New Roman" w:hAnsi="Times New Roman" w:cs="Times New Roman"/>
          <w:sz w:val="28"/>
          <w:szCs w:val="28"/>
        </w:rPr>
        <w:t xml:space="preserve">ыл проведен анализ </w:t>
      </w:r>
      <w:r>
        <w:rPr>
          <w:rFonts w:ascii="Times New Roman" w:hAnsi="Times New Roman" w:cs="Times New Roman"/>
          <w:sz w:val="28"/>
          <w:szCs w:val="28"/>
        </w:rPr>
        <w:t xml:space="preserve">совета </w:t>
      </w:r>
      <w:proofErr w:type="spellStart"/>
      <w:r>
        <w:rPr>
          <w:rFonts w:ascii="Times New Roman" w:hAnsi="Times New Roman" w:cs="Times New Roman"/>
          <w:sz w:val="28"/>
          <w:szCs w:val="28"/>
        </w:rPr>
        <w:t>Бугульминского</w:t>
      </w:r>
      <w:proofErr w:type="spellEnd"/>
      <w:r>
        <w:rPr>
          <w:rFonts w:ascii="Times New Roman" w:hAnsi="Times New Roman" w:cs="Times New Roman"/>
          <w:sz w:val="28"/>
          <w:szCs w:val="28"/>
        </w:rPr>
        <w:t xml:space="preserve"> муниципального района республики Татарстан, а также анализ деятельности министерства спорта Российской Федерации.</w:t>
      </w:r>
    </w:p>
    <w:p w:rsidR="002347CB" w:rsidRPr="002347CB" w:rsidRDefault="002347CB" w:rsidP="002347CB">
      <w:pPr>
        <w:spacing w:after="0" w:line="360" w:lineRule="auto"/>
        <w:ind w:firstLine="709"/>
        <w:jc w:val="both"/>
        <w:rPr>
          <w:rFonts w:ascii="Times New Roman" w:hAnsi="Times New Roman" w:cs="Times New Roman"/>
          <w:sz w:val="28"/>
          <w:szCs w:val="28"/>
        </w:rPr>
      </w:pPr>
      <w:r w:rsidRPr="002347CB">
        <w:rPr>
          <w:rFonts w:ascii="Times New Roman" w:hAnsi="Times New Roman" w:cs="Times New Roman"/>
          <w:sz w:val="28"/>
          <w:szCs w:val="28"/>
        </w:rPr>
        <w:t>В ходе проделанной работы были реализованы поставленные задачи, а именно:</w:t>
      </w:r>
    </w:p>
    <w:p w:rsidR="002347CB" w:rsidRPr="002347CB" w:rsidRDefault="002347CB" w:rsidP="002347CB">
      <w:pPr>
        <w:spacing w:after="0" w:line="360" w:lineRule="auto"/>
        <w:ind w:firstLine="709"/>
        <w:jc w:val="both"/>
        <w:rPr>
          <w:rFonts w:ascii="Times New Roman" w:hAnsi="Times New Roman" w:cs="Times New Roman"/>
          <w:sz w:val="28"/>
          <w:szCs w:val="28"/>
        </w:rPr>
      </w:pPr>
      <w:r w:rsidRPr="002347CB">
        <w:rPr>
          <w:rFonts w:ascii="Times New Roman" w:hAnsi="Times New Roman" w:cs="Times New Roman"/>
          <w:sz w:val="28"/>
          <w:szCs w:val="28"/>
        </w:rPr>
        <w:t>-знакомство с деятельностью организации, его структурой, системой управления и организационно-правовой формой;</w:t>
      </w:r>
    </w:p>
    <w:p w:rsidR="002347CB" w:rsidRPr="002347CB" w:rsidRDefault="002347CB" w:rsidP="002347CB">
      <w:pPr>
        <w:spacing w:after="0" w:line="360" w:lineRule="auto"/>
        <w:ind w:firstLine="709"/>
        <w:jc w:val="both"/>
        <w:rPr>
          <w:rFonts w:ascii="Times New Roman" w:hAnsi="Times New Roman" w:cs="Times New Roman"/>
          <w:sz w:val="28"/>
          <w:szCs w:val="28"/>
        </w:rPr>
      </w:pPr>
      <w:r w:rsidRPr="002347CB">
        <w:rPr>
          <w:rFonts w:ascii="Times New Roman" w:hAnsi="Times New Roman" w:cs="Times New Roman"/>
          <w:sz w:val="28"/>
          <w:szCs w:val="28"/>
        </w:rPr>
        <w:t>-изучение нормативно-правового обеспечения деятельности государственных и муниципальных служащих;</w:t>
      </w:r>
    </w:p>
    <w:p w:rsidR="002347CB" w:rsidRPr="002347CB" w:rsidRDefault="002347CB" w:rsidP="002347CB">
      <w:pPr>
        <w:spacing w:after="0" w:line="360" w:lineRule="auto"/>
        <w:ind w:firstLine="709"/>
        <w:jc w:val="both"/>
        <w:rPr>
          <w:rFonts w:ascii="Times New Roman" w:hAnsi="Times New Roman" w:cs="Times New Roman"/>
          <w:sz w:val="28"/>
          <w:szCs w:val="28"/>
        </w:rPr>
      </w:pPr>
      <w:r w:rsidRPr="002347CB">
        <w:rPr>
          <w:rFonts w:ascii="Times New Roman" w:hAnsi="Times New Roman" w:cs="Times New Roman"/>
          <w:sz w:val="28"/>
          <w:szCs w:val="28"/>
        </w:rPr>
        <w:t>-ознакомление с руководством органов государственного и муниципального управления на официальных сайтах.</w:t>
      </w:r>
    </w:p>
    <w:p w:rsidR="00C10014" w:rsidRDefault="00C10014" w:rsidP="008F43D0">
      <w:pPr>
        <w:spacing w:after="0" w:line="360" w:lineRule="auto"/>
        <w:ind w:firstLine="709"/>
        <w:jc w:val="both"/>
        <w:rPr>
          <w:rFonts w:ascii="Times New Roman" w:hAnsi="Times New Roman" w:cs="Times New Roman"/>
          <w:sz w:val="28"/>
          <w:szCs w:val="28"/>
          <w:u w:val="double"/>
        </w:rPr>
      </w:pPr>
    </w:p>
    <w:p w:rsidR="002347CB" w:rsidRDefault="002347CB" w:rsidP="008F43D0">
      <w:pPr>
        <w:spacing w:after="0" w:line="360" w:lineRule="auto"/>
        <w:ind w:firstLine="709"/>
        <w:jc w:val="both"/>
        <w:rPr>
          <w:rFonts w:ascii="Times New Roman" w:hAnsi="Times New Roman" w:cs="Times New Roman"/>
          <w:sz w:val="28"/>
          <w:szCs w:val="28"/>
          <w:u w:val="double"/>
        </w:rPr>
      </w:pPr>
    </w:p>
    <w:p w:rsidR="002347CB" w:rsidRDefault="002347CB" w:rsidP="008F43D0">
      <w:pPr>
        <w:spacing w:after="0" w:line="360" w:lineRule="auto"/>
        <w:ind w:firstLine="709"/>
        <w:jc w:val="both"/>
        <w:rPr>
          <w:rFonts w:ascii="Times New Roman" w:hAnsi="Times New Roman" w:cs="Times New Roman"/>
          <w:sz w:val="28"/>
          <w:szCs w:val="28"/>
          <w:u w:val="double"/>
        </w:rPr>
      </w:pPr>
    </w:p>
    <w:p w:rsidR="002347CB" w:rsidRDefault="002347CB" w:rsidP="008F43D0">
      <w:pPr>
        <w:spacing w:after="0" w:line="360" w:lineRule="auto"/>
        <w:ind w:firstLine="709"/>
        <w:jc w:val="both"/>
        <w:rPr>
          <w:rFonts w:ascii="Times New Roman" w:hAnsi="Times New Roman" w:cs="Times New Roman"/>
          <w:sz w:val="28"/>
          <w:szCs w:val="28"/>
          <w:u w:val="double"/>
        </w:rPr>
      </w:pPr>
    </w:p>
    <w:p w:rsidR="002347CB" w:rsidRDefault="002347CB" w:rsidP="008F43D0">
      <w:pPr>
        <w:spacing w:after="0" w:line="360" w:lineRule="auto"/>
        <w:ind w:firstLine="709"/>
        <w:jc w:val="both"/>
        <w:rPr>
          <w:rFonts w:ascii="Times New Roman" w:hAnsi="Times New Roman" w:cs="Times New Roman"/>
          <w:sz w:val="28"/>
          <w:szCs w:val="28"/>
          <w:u w:val="double"/>
        </w:rPr>
      </w:pPr>
    </w:p>
    <w:p w:rsidR="002347CB" w:rsidRDefault="002347CB" w:rsidP="008F43D0">
      <w:pPr>
        <w:spacing w:after="0" w:line="360" w:lineRule="auto"/>
        <w:ind w:firstLine="709"/>
        <w:jc w:val="both"/>
        <w:rPr>
          <w:rFonts w:ascii="Times New Roman" w:hAnsi="Times New Roman" w:cs="Times New Roman"/>
          <w:sz w:val="28"/>
          <w:szCs w:val="28"/>
          <w:u w:val="double"/>
        </w:rPr>
      </w:pPr>
    </w:p>
    <w:p w:rsidR="002347CB" w:rsidRDefault="002347CB" w:rsidP="008F43D0">
      <w:pPr>
        <w:spacing w:after="0" w:line="360" w:lineRule="auto"/>
        <w:ind w:firstLine="709"/>
        <w:jc w:val="both"/>
        <w:rPr>
          <w:rFonts w:ascii="Times New Roman" w:hAnsi="Times New Roman" w:cs="Times New Roman"/>
          <w:sz w:val="28"/>
          <w:szCs w:val="28"/>
          <w:u w:val="double"/>
        </w:rPr>
      </w:pPr>
    </w:p>
    <w:p w:rsidR="002347CB" w:rsidRDefault="002347CB" w:rsidP="008F43D0">
      <w:pPr>
        <w:spacing w:after="0" w:line="360" w:lineRule="auto"/>
        <w:ind w:firstLine="709"/>
        <w:jc w:val="both"/>
        <w:rPr>
          <w:rFonts w:ascii="Times New Roman" w:hAnsi="Times New Roman" w:cs="Times New Roman"/>
          <w:sz w:val="28"/>
          <w:szCs w:val="28"/>
          <w:u w:val="double"/>
        </w:rPr>
      </w:pPr>
    </w:p>
    <w:p w:rsidR="002347CB" w:rsidRDefault="002347CB" w:rsidP="008F43D0">
      <w:pPr>
        <w:spacing w:after="0" w:line="360" w:lineRule="auto"/>
        <w:ind w:firstLine="709"/>
        <w:jc w:val="both"/>
        <w:rPr>
          <w:rFonts w:ascii="Times New Roman" w:hAnsi="Times New Roman" w:cs="Times New Roman"/>
          <w:sz w:val="28"/>
          <w:szCs w:val="28"/>
          <w:u w:val="double"/>
        </w:rPr>
      </w:pPr>
    </w:p>
    <w:p w:rsidR="002347CB" w:rsidRDefault="002347CB" w:rsidP="008F43D0">
      <w:pPr>
        <w:spacing w:after="0" w:line="360" w:lineRule="auto"/>
        <w:ind w:firstLine="709"/>
        <w:jc w:val="both"/>
        <w:rPr>
          <w:rFonts w:ascii="Times New Roman" w:hAnsi="Times New Roman" w:cs="Times New Roman"/>
          <w:sz w:val="28"/>
          <w:szCs w:val="28"/>
          <w:u w:val="double"/>
        </w:rPr>
      </w:pPr>
    </w:p>
    <w:p w:rsidR="002347CB" w:rsidRDefault="002347CB" w:rsidP="008F43D0">
      <w:pPr>
        <w:spacing w:after="0" w:line="360" w:lineRule="auto"/>
        <w:ind w:firstLine="709"/>
        <w:jc w:val="both"/>
        <w:rPr>
          <w:rFonts w:ascii="Times New Roman" w:hAnsi="Times New Roman" w:cs="Times New Roman"/>
          <w:sz w:val="28"/>
          <w:szCs w:val="28"/>
          <w:u w:val="double"/>
        </w:rPr>
      </w:pPr>
    </w:p>
    <w:p w:rsidR="002347CB" w:rsidRDefault="002347CB" w:rsidP="008F43D0">
      <w:pPr>
        <w:spacing w:after="0" w:line="360" w:lineRule="auto"/>
        <w:ind w:firstLine="709"/>
        <w:jc w:val="both"/>
        <w:rPr>
          <w:rFonts w:ascii="Times New Roman" w:hAnsi="Times New Roman" w:cs="Times New Roman"/>
          <w:sz w:val="28"/>
          <w:szCs w:val="28"/>
          <w:u w:val="double"/>
        </w:rPr>
      </w:pPr>
    </w:p>
    <w:p w:rsidR="002347CB" w:rsidRDefault="002347CB" w:rsidP="008F43D0">
      <w:pPr>
        <w:spacing w:after="0" w:line="360" w:lineRule="auto"/>
        <w:ind w:firstLine="709"/>
        <w:jc w:val="both"/>
        <w:rPr>
          <w:rFonts w:ascii="Times New Roman" w:hAnsi="Times New Roman" w:cs="Times New Roman"/>
          <w:sz w:val="28"/>
          <w:szCs w:val="28"/>
          <w:u w:val="double"/>
        </w:rPr>
      </w:pPr>
    </w:p>
    <w:p w:rsidR="002347CB" w:rsidRDefault="002347CB" w:rsidP="008F43D0">
      <w:pPr>
        <w:spacing w:after="0" w:line="360" w:lineRule="auto"/>
        <w:ind w:firstLine="709"/>
        <w:jc w:val="both"/>
        <w:rPr>
          <w:rFonts w:ascii="Times New Roman" w:hAnsi="Times New Roman" w:cs="Times New Roman"/>
          <w:sz w:val="28"/>
          <w:szCs w:val="28"/>
          <w:u w:val="double"/>
        </w:rPr>
      </w:pPr>
    </w:p>
    <w:p w:rsidR="002347CB" w:rsidRDefault="002347CB" w:rsidP="008F43D0">
      <w:pPr>
        <w:spacing w:after="0" w:line="360" w:lineRule="auto"/>
        <w:ind w:firstLine="709"/>
        <w:jc w:val="both"/>
        <w:rPr>
          <w:rFonts w:ascii="Times New Roman" w:hAnsi="Times New Roman" w:cs="Times New Roman"/>
          <w:sz w:val="28"/>
          <w:szCs w:val="28"/>
          <w:u w:val="double"/>
        </w:rPr>
      </w:pPr>
    </w:p>
    <w:p w:rsidR="002347CB" w:rsidRDefault="002347CB" w:rsidP="008F43D0">
      <w:pPr>
        <w:spacing w:after="0" w:line="360" w:lineRule="auto"/>
        <w:ind w:firstLine="709"/>
        <w:jc w:val="both"/>
        <w:rPr>
          <w:rFonts w:ascii="Times New Roman" w:hAnsi="Times New Roman" w:cs="Times New Roman"/>
          <w:sz w:val="28"/>
          <w:szCs w:val="28"/>
          <w:u w:val="double"/>
        </w:rPr>
      </w:pPr>
    </w:p>
    <w:p w:rsidR="002347CB" w:rsidRDefault="002347CB" w:rsidP="008F43D0">
      <w:pPr>
        <w:spacing w:after="0" w:line="360" w:lineRule="auto"/>
        <w:ind w:firstLine="709"/>
        <w:jc w:val="both"/>
        <w:rPr>
          <w:rFonts w:ascii="Times New Roman" w:hAnsi="Times New Roman" w:cs="Times New Roman"/>
          <w:sz w:val="28"/>
          <w:szCs w:val="28"/>
          <w:u w:val="double"/>
        </w:rPr>
      </w:pPr>
    </w:p>
    <w:p w:rsidR="002347CB" w:rsidRDefault="002347CB" w:rsidP="008F43D0">
      <w:pPr>
        <w:spacing w:after="0" w:line="360" w:lineRule="auto"/>
        <w:ind w:firstLine="709"/>
        <w:jc w:val="both"/>
        <w:rPr>
          <w:rFonts w:ascii="Times New Roman" w:hAnsi="Times New Roman" w:cs="Times New Roman"/>
          <w:sz w:val="28"/>
          <w:szCs w:val="28"/>
          <w:u w:val="double"/>
        </w:rPr>
      </w:pPr>
    </w:p>
    <w:p w:rsidR="008F43D0" w:rsidRDefault="008F43D0" w:rsidP="008F43D0">
      <w:pPr>
        <w:spacing w:line="360" w:lineRule="auto"/>
        <w:jc w:val="center"/>
        <w:rPr>
          <w:rFonts w:ascii="Times New Roman" w:hAnsi="Times New Roman" w:cs="Times New Roman"/>
          <w:sz w:val="28"/>
          <w:szCs w:val="28"/>
        </w:rPr>
      </w:pPr>
      <w:r w:rsidRPr="008F43D0">
        <w:rPr>
          <w:rFonts w:ascii="Times New Roman" w:hAnsi="Times New Roman" w:cs="Times New Roman"/>
          <w:sz w:val="28"/>
          <w:szCs w:val="28"/>
        </w:rPr>
        <w:lastRenderedPageBreak/>
        <w:t>Список литературы</w:t>
      </w:r>
    </w:p>
    <w:p w:rsidR="009E4965" w:rsidRDefault="009E4965" w:rsidP="002A0F53">
      <w:pPr>
        <w:pStyle w:val="a9"/>
        <w:numPr>
          <w:ilvl w:val="0"/>
          <w:numId w:val="14"/>
        </w:numPr>
        <w:spacing w:after="0" w:line="360" w:lineRule="auto"/>
        <w:ind w:left="0" w:firstLine="709"/>
        <w:contextualSpacing w:val="0"/>
        <w:jc w:val="both"/>
        <w:rPr>
          <w:rFonts w:ascii="Times New Roman" w:hAnsi="Times New Roman" w:cs="Times New Roman"/>
          <w:sz w:val="28"/>
        </w:rPr>
      </w:pPr>
      <w:r w:rsidRPr="00071640">
        <w:rPr>
          <w:rFonts w:ascii="Times New Roman" w:hAnsi="Times New Roman" w:cs="Times New Roman"/>
          <w:sz w:val="28"/>
        </w:rPr>
        <w:t xml:space="preserve">Казанский государственный аграрный университет </w:t>
      </w:r>
      <w:proofErr w:type="gramStart"/>
      <w:r w:rsidRPr="00071640">
        <w:rPr>
          <w:rFonts w:ascii="Times New Roman" w:hAnsi="Times New Roman" w:cs="Times New Roman"/>
          <w:sz w:val="28"/>
        </w:rPr>
        <w:t>/  [</w:t>
      </w:r>
      <w:proofErr w:type="gramEnd"/>
      <w:r w:rsidRPr="00071640">
        <w:rPr>
          <w:rFonts w:ascii="Times New Roman" w:hAnsi="Times New Roman" w:cs="Times New Roman"/>
          <w:sz w:val="28"/>
        </w:rPr>
        <w:t>Электронный ресурс] //  : [сайт]. — URL: https://kazgau.r</w:t>
      </w:r>
      <w:r>
        <w:rPr>
          <w:rFonts w:ascii="Times New Roman" w:hAnsi="Times New Roman" w:cs="Times New Roman"/>
          <w:sz w:val="28"/>
        </w:rPr>
        <w:t>u/;</w:t>
      </w:r>
    </w:p>
    <w:p w:rsidR="009E4965" w:rsidRDefault="009E4965" w:rsidP="002A0F53">
      <w:pPr>
        <w:pStyle w:val="a9"/>
        <w:numPr>
          <w:ilvl w:val="0"/>
          <w:numId w:val="14"/>
        </w:numPr>
        <w:spacing w:after="0" w:line="360" w:lineRule="auto"/>
        <w:ind w:left="0" w:firstLine="709"/>
        <w:contextualSpacing w:val="0"/>
        <w:jc w:val="both"/>
        <w:rPr>
          <w:rFonts w:ascii="Times New Roman" w:hAnsi="Times New Roman" w:cs="Times New Roman"/>
          <w:sz w:val="28"/>
        </w:rPr>
      </w:pPr>
      <w:r w:rsidRPr="00071640">
        <w:rPr>
          <w:rFonts w:ascii="Times New Roman" w:hAnsi="Times New Roman" w:cs="Times New Roman"/>
          <w:sz w:val="28"/>
        </w:rPr>
        <w:t xml:space="preserve">История - Казанский государственный аграрный университет </w:t>
      </w:r>
      <w:proofErr w:type="gramStart"/>
      <w:r w:rsidRPr="00071640">
        <w:rPr>
          <w:rFonts w:ascii="Times New Roman" w:hAnsi="Times New Roman" w:cs="Times New Roman"/>
          <w:sz w:val="28"/>
        </w:rPr>
        <w:t>/  [</w:t>
      </w:r>
      <w:proofErr w:type="gramEnd"/>
      <w:r w:rsidRPr="00071640">
        <w:rPr>
          <w:rFonts w:ascii="Times New Roman" w:hAnsi="Times New Roman" w:cs="Times New Roman"/>
          <w:sz w:val="28"/>
        </w:rPr>
        <w:t>Электронный ресурс] //  : [сайт]. — URL: https://kazgau.ru/universitet/istori</w:t>
      </w:r>
      <w:r w:rsidR="00534A28">
        <w:rPr>
          <w:rFonts w:ascii="Times New Roman" w:hAnsi="Times New Roman" w:cs="Times New Roman"/>
          <w:sz w:val="28"/>
        </w:rPr>
        <w:t>a/</w:t>
      </w:r>
      <w:r>
        <w:rPr>
          <w:rFonts w:ascii="Times New Roman" w:hAnsi="Times New Roman" w:cs="Times New Roman"/>
          <w:sz w:val="28"/>
        </w:rPr>
        <w:t>;</w:t>
      </w:r>
    </w:p>
    <w:p w:rsidR="008F43D0" w:rsidRDefault="009E4965" w:rsidP="002A0F53">
      <w:pPr>
        <w:pStyle w:val="a9"/>
        <w:numPr>
          <w:ilvl w:val="0"/>
          <w:numId w:val="14"/>
        </w:numPr>
        <w:spacing w:after="0" w:line="360" w:lineRule="auto"/>
        <w:ind w:left="0" w:firstLine="709"/>
        <w:contextualSpacing w:val="0"/>
        <w:jc w:val="both"/>
        <w:rPr>
          <w:rFonts w:ascii="Times New Roman" w:hAnsi="Times New Roman" w:cs="Times New Roman"/>
          <w:sz w:val="28"/>
        </w:rPr>
      </w:pPr>
      <w:r w:rsidRPr="00071640">
        <w:rPr>
          <w:rFonts w:ascii="Times New Roman" w:hAnsi="Times New Roman" w:cs="Times New Roman"/>
          <w:sz w:val="28"/>
        </w:rPr>
        <w:t xml:space="preserve">Структура и органы управления образовательной организацией - Казанский государственный аграрный университет </w:t>
      </w:r>
      <w:proofErr w:type="gramStart"/>
      <w:r w:rsidRPr="00071640">
        <w:rPr>
          <w:rFonts w:ascii="Times New Roman" w:hAnsi="Times New Roman" w:cs="Times New Roman"/>
          <w:sz w:val="28"/>
        </w:rPr>
        <w:t>/  [</w:t>
      </w:r>
      <w:proofErr w:type="gramEnd"/>
      <w:r w:rsidRPr="00071640">
        <w:rPr>
          <w:rFonts w:ascii="Times New Roman" w:hAnsi="Times New Roman" w:cs="Times New Roman"/>
          <w:sz w:val="28"/>
        </w:rPr>
        <w:t>Электронный ресурс] //  : [сайт]. — URL: https://kazgau.ru/universitet/istori</w:t>
      </w:r>
      <w:r>
        <w:rPr>
          <w:rFonts w:ascii="Times New Roman" w:hAnsi="Times New Roman" w:cs="Times New Roman"/>
          <w:sz w:val="28"/>
        </w:rPr>
        <w:t xml:space="preserve">a/: </w:t>
      </w:r>
    </w:p>
    <w:p w:rsidR="00D87E1B" w:rsidRDefault="00D87E1B" w:rsidP="002A0F53">
      <w:pPr>
        <w:pStyle w:val="a9"/>
        <w:numPr>
          <w:ilvl w:val="0"/>
          <w:numId w:val="14"/>
        </w:numPr>
        <w:spacing w:after="0" w:line="360" w:lineRule="auto"/>
        <w:ind w:left="0" w:firstLine="709"/>
        <w:contextualSpacing w:val="0"/>
        <w:jc w:val="both"/>
        <w:rPr>
          <w:rFonts w:ascii="Times New Roman" w:hAnsi="Times New Roman" w:cs="Times New Roman"/>
          <w:sz w:val="28"/>
        </w:rPr>
      </w:pPr>
      <w:r w:rsidRPr="00D87E1B">
        <w:rPr>
          <w:rFonts w:ascii="Times New Roman" w:hAnsi="Times New Roman" w:cs="Times New Roman"/>
          <w:sz w:val="28"/>
        </w:rPr>
        <w:t xml:space="preserve">Полномочия </w:t>
      </w:r>
      <w:r w:rsidR="00534A28" w:rsidRPr="00534A28">
        <w:rPr>
          <w:rFonts w:ascii="Times New Roman" w:hAnsi="Times New Roman" w:cs="Times New Roman"/>
          <w:sz w:val="28"/>
        </w:rPr>
        <w:t xml:space="preserve">министерства </w:t>
      </w:r>
      <w:proofErr w:type="gramStart"/>
      <w:r w:rsidR="002A0F53">
        <w:rPr>
          <w:rFonts w:ascii="Times New Roman" w:hAnsi="Times New Roman" w:cs="Times New Roman"/>
          <w:sz w:val="28"/>
        </w:rPr>
        <w:t xml:space="preserve">культуры </w:t>
      </w:r>
      <w:r w:rsidR="005F6B01">
        <w:rPr>
          <w:rFonts w:ascii="Times New Roman" w:hAnsi="Times New Roman" w:cs="Times New Roman"/>
          <w:sz w:val="28"/>
        </w:rPr>
        <w:t xml:space="preserve"> Российской</w:t>
      </w:r>
      <w:proofErr w:type="gramEnd"/>
      <w:r w:rsidR="005F6B01">
        <w:rPr>
          <w:rFonts w:ascii="Times New Roman" w:hAnsi="Times New Roman" w:cs="Times New Roman"/>
          <w:sz w:val="28"/>
        </w:rPr>
        <w:t xml:space="preserve"> </w:t>
      </w:r>
      <w:proofErr w:type="spellStart"/>
      <w:r w:rsidR="005F6B01">
        <w:rPr>
          <w:rFonts w:ascii="Times New Roman" w:hAnsi="Times New Roman" w:cs="Times New Roman"/>
          <w:sz w:val="28"/>
        </w:rPr>
        <w:t>Федераци</w:t>
      </w:r>
      <w:proofErr w:type="spellEnd"/>
      <w:r w:rsidR="00534A28" w:rsidRPr="00534A28">
        <w:rPr>
          <w:rFonts w:ascii="Times New Roman" w:hAnsi="Times New Roman" w:cs="Times New Roman"/>
          <w:sz w:val="28"/>
        </w:rPr>
        <w:t xml:space="preserve"> </w:t>
      </w:r>
      <w:r w:rsidRPr="00D87E1B">
        <w:rPr>
          <w:rFonts w:ascii="Times New Roman" w:hAnsi="Times New Roman" w:cs="Times New Roman"/>
          <w:sz w:val="28"/>
        </w:rPr>
        <w:t>/  [Электронный ресурс] //  : [сайт]. — URL: https://ru.wikipedia.org/wiki/</w:t>
      </w:r>
    </w:p>
    <w:p w:rsidR="00D87E1B" w:rsidRDefault="00534A28" w:rsidP="002A0F53">
      <w:pPr>
        <w:pStyle w:val="a9"/>
        <w:numPr>
          <w:ilvl w:val="0"/>
          <w:numId w:val="14"/>
        </w:numPr>
        <w:spacing w:after="0" w:line="360" w:lineRule="auto"/>
        <w:ind w:left="0" w:firstLine="709"/>
        <w:contextualSpacing w:val="0"/>
        <w:jc w:val="both"/>
        <w:rPr>
          <w:rFonts w:ascii="Times New Roman" w:hAnsi="Times New Roman" w:cs="Times New Roman"/>
          <w:sz w:val="28"/>
        </w:rPr>
      </w:pPr>
      <w:r>
        <w:rPr>
          <w:rFonts w:ascii="Times New Roman" w:hAnsi="Times New Roman" w:cs="Times New Roman"/>
          <w:sz w:val="28"/>
        </w:rPr>
        <w:t>Министерство</w:t>
      </w:r>
      <w:r w:rsidRPr="00534A28">
        <w:rPr>
          <w:rFonts w:ascii="Times New Roman" w:hAnsi="Times New Roman" w:cs="Times New Roman"/>
          <w:sz w:val="28"/>
        </w:rPr>
        <w:t xml:space="preserve"> </w:t>
      </w:r>
      <w:r w:rsidR="002A0F53">
        <w:rPr>
          <w:rFonts w:ascii="Times New Roman" w:hAnsi="Times New Roman" w:cs="Times New Roman"/>
          <w:sz w:val="28"/>
        </w:rPr>
        <w:t>культуры</w:t>
      </w:r>
      <w:r w:rsidR="005F6B01" w:rsidRPr="005F6B01">
        <w:rPr>
          <w:rFonts w:ascii="Times New Roman" w:hAnsi="Times New Roman" w:cs="Times New Roman"/>
          <w:sz w:val="28"/>
        </w:rPr>
        <w:t xml:space="preserve"> Российской </w:t>
      </w:r>
      <w:proofErr w:type="spellStart"/>
      <w:r w:rsidR="005F6B01" w:rsidRPr="005F6B01">
        <w:rPr>
          <w:rFonts w:ascii="Times New Roman" w:hAnsi="Times New Roman" w:cs="Times New Roman"/>
          <w:sz w:val="28"/>
        </w:rPr>
        <w:t>Федераци</w:t>
      </w:r>
      <w:proofErr w:type="spellEnd"/>
      <w:r w:rsidR="005F6B01" w:rsidRPr="005F6B01">
        <w:rPr>
          <w:rFonts w:ascii="Times New Roman" w:hAnsi="Times New Roman" w:cs="Times New Roman"/>
          <w:sz w:val="28"/>
        </w:rPr>
        <w:t xml:space="preserve"> </w:t>
      </w:r>
      <w:proofErr w:type="gramStart"/>
      <w:r w:rsidR="00D87E1B" w:rsidRPr="00D87E1B">
        <w:rPr>
          <w:rFonts w:ascii="Times New Roman" w:hAnsi="Times New Roman" w:cs="Times New Roman"/>
          <w:sz w:val="28"/>
        </w:rPr>
        <w:t xml:space="preserve">/  </w:t>
      </w:r>
      <w:r w:rsidR="005F6B01">
        <w:rPr>
          <w:rFonts w:ascii="Times New Roman" w:hAnsi="Times New Roman" w:cs="Times New Roman"/>
          <w:sz w:val="28"/>
        </w:rPr>
        <w:t>[</w:t>
      </w:r>
      <w:proofErr w:type="gramEnd"/>
      <w:r w:rsidR="005F6B01">
        <w:rPr>
          <w:rFonts w:ascii="Times New Roman" w:hAnsi="Times New Roman" w:cs="Times New Roman"/>
          <w:sz w:val="28"/>
        </w:rPr>
        <w:t xml:space="preserve">Электронный </w:t>
      </w:r>
      <w:r w:rsidR="00D87E1B" w:rsidRPr="00D87E1B">
        <w:rPr>
          <w:rFonts w:ascii="Times New Roman" w:hAnsi="Times New Roman" w:cs="Times New Roman"/>
          <w:sz w:val="28"/>
        </w:rPr>
        <w:t>ресурс] //  : [сайт]. — URL: http://gover</w:t>
      </w:r>
      <w:r>
        <w:rPr>
          <w:rFonts w:ascii="Times New Roman" w:hAnsi="Times New Roman" w:cs="Times New Roman"/>
          <w:sz w:val="28"/>
        </w:rPr>
        <w:t xml:space="preserve">nment.ru/department/54/events/ </w:t>
      </w:r>
      <w:r w:rsidR="00D87E1B" w:rsidRPr="00D87E1B">
        <w:rPr>
          <w:rFonts w:ascii="Times New Roman" w:hAnsi="Times New Roman" w:cs="Times New Roman"/>
          <w:sz w:val="28"/>
        </w:rPr>
        <w:t xml:space="preserve"> </w:t>
      </w:r>
    </w:p>
    <w:p w:rsidR="009E4965" w:rsidRDefault="009E4965" w:rsidP="002A0F53">
      <w:pPr>
        <w:pStyle w:val="a9"/>
        <w:numPr>
          <w:ilvl w:val="0"/>
          <w:numId w:val="14"/>
        </w:numPr>
        <w:spacing w:after="0" w:line="360" w:lineRule="auto"/>
        <w:ind w:left="0" w:firstLine="709"/>
        <w:contextualSpacing w:val="0"/>
        <w:jc w:val="both"/>
        <w:rPr>
          <w:rFonts w:ascii="Times New Roman" w:hAnsi="Times New Roman" w:cs="Times New Roman"/>
          <w:sz w:val="28"/>
        </w:rPr>
      </w:pPr>
      <w:r w:rsidRPr="009E4965">
        <w:rPr>
          <w:rFonts w:ascii="Times New Roman" w:hAnsi="Times New Roman" w:cs="Times New Roman"/>
          <w:sz w:val="28"/>
        </w:rPr>
        <w:t xml:space="preserve">План мероприятий, планируемых к проведению органами исполнительной власти </w:t>
      </w:r>
      <w:proofErr w:type="gramStart"/>
      <w:r w:rsidRPr="009E4965">
        <w:rPr>
          <w:rFonts w:ascii="Times New Roman" w:hAnsi="Times New Roman" w:cs="Times New Roman"/>
          <w:sz w:val="28"/>
        </w:rPr>
        <w:t>/  [</w:t>
      </w:r>
      <w:proofErr w:type="gramEnd"/>
      <w:r w:rsidRPr="009E4965">
        <w:rPr>
          <w:rFonts w:ascii="Times New Roman" w:hAnsi="Times New Roman" w:cs="Times New Roman"/>
          <w:sz w:val="28"/>
        </w:rPr>
        <w:t>Электронный ресурс] //  : [сайт]. — URL: https://www.k</w:t>
      </w:r>
      <w:r w:rsidR="00887107">
        <w:rPr>
          <w:rFonts w:ascii="Times New Roman" w:hAnsi="Times New Roman" w:cs="Times New Roman"/>
          <w:sz w:val="28"/>
          <w:lang w:val="en-US"/>
        </w:rPr>
        <w:t>azan</w:t>
      </w:r>
      <w:r w:rsidRPr="009E4965">
        <w:rPr>
          <w:rFonts w:ascii="Times New Roman" w:hAnsi="Times New Roman" w:cs="Times New Roman"/>
          <w:sz w:val="28"/>
        </w:rPr>
        <w:t>reg.ru/</w:t>
      </w:r>
      <w:proofErr w:type="spellStart"/>
      <w:r w:rsidRPr="009E4965">
        <w:rPr>
          <w:rFonts w:ascii="Times New Roman" w:hAnsi="Times New Roman" w:cs="Times New Roman"/>
          <w:sz w:val="28"/>
        </w:rPr>
        <w:t>power</w:t>
      </w:r>
      <w:proofErr w:type="spellEnd"/>
      <w:r w:rsidRPr="009E4965">
        <w:rPr>
          <w:rFonts w:ascii="Times New Roman" w:hAnsi="Times New Roman" w:cs="Times New Roman"/>
          <w:sz w:val="28"/>
        </w:rPr>
        <w:t>/</w:t>
      </w:r>
      <w:proofErr w:type="spellStart"/>
      <w:r w:rsidRPr="009E4965">
        <w:rPr>
          <w:rFonts w:ascii="Times New Roman" w:hAnsi="Times New Roman" w:cs="Times New Roman"/>
          <w:sz w:val="28"/>
        </w:rPr>
        <w:t>month.php</w:t>
      </w:r>
      <w:proofErr w:type="spellEnd"/>
      <w:r w:rsidRPr="009E4965">
        <w:rPr>
          <w:rFonts w:ascii="Times New Roman" w:hAnsi="Times New Roman" w:cs="Times New Roman"/>
          <w:sz w:val="28"/>
        </w:rPr>
        <w:t xml:space="preserve"> (дата обращения: 30.08.2023).</w:t>
      </w:r>
    </w:p>
    <w:p w:rsidR="009E4965" w:rsidRDefault="009E4965" w:rsidP="002A0F53">
      <w:pPr>
        <w:pStyle w:val="a9"/>
        <w:numPr>
          <w:ilvl w:val="0"/>
          <w:numId w:val="14"/>
        </w:numPr>
        <w:spacing w:after="0" w:line="360" w:lineRule="auto"/>
        <w:ind w:left="0" w:firstLine="709"/>
        <w:contextualSpacing w:val="0"/>
        <w:jc w:val="both"/>
        <w:rPr>
          <w:rFonts w:ascii="Times New Roman" w:hAnsi="Times New Roman" w:cs="Times New Roman"/>
          <w:sz w:val="28"/>
        </w:rPr>
      </w:pPr>
      <w:r w:rsidRPr="009E4965">
        <w:rPr>
          <w:rFonts w:ascii="Times New Roman" w:hAnsi="Times New Roman" w:cs="Times New Roman"/>
          <w:sz w:val="28"/>
        </w:rPr>
        <w:t xml:space="preserve">План законопроектной работы </w:t>
      </w:r>
      <w:r w:rsidR="00887107">
        <w:rPr>
          <w:rFonts w:ascii="Times New Roman" w:hAnsi="Times New Roman" w:cs="Times New Roman"/>
          <w:sz w:val="28"/>
        </w:rPr>
        <w:t>Министерства</w:t>
      </w:r>
      <w:r w:rsidRPr="009E4965">
        <w:rPr>
          <w:rFonts w:ascii="Times New Roman" w:hAnsi="Times New Roman" w:cs="Times New Roman"/>
          <w:sz w:val="28"/>
        </w:rPr>
        <w:t xml:space="preserve"> </w:t>
      </w:r>
      <w:proofErr w:type="gramStart"/>
      <w:r w:rsidRPr="009E4965">
        <w:rPr>
          <w:rFonts w:ascii="Times New Roman" w:hAnsi="Times New Roman" w:cs="Times New Roman"/>
          <w:sz w:val="28"/>
        </w:rPr>
        <w:t>/  [</w:t>
      </w:r>
      <w:proofErr w:type="gramEnd"/>
      <w:r w:rsidRPr="009E4965">
        <w:rPr>
          <w:rFonts w:ascii="Times New Roman" w:hAnsi="Times New Roman" w:cs="Times New Roman"/>
          <w:sz w:val="28"/>
        </w:rPr>
        <w:t>Электронный ресурс] //  : [сайт]. — URL: https://www.</w:t>
      </w:r>
      <w:proofErr w:type="spellStart"/>
      <w:r w:rsidR="00887107">
        <w:rPr>
          <w:rFonts w:ascii="Times New Roman" w:hAnsi="Times New Roman" w:cs="Times New Roman"/>
          <w:sz w:val="28"/>
          <w:lang w:val="en-US"/>
        </w:rPr>
        <w:t>minprom</w:t>
      </w:r>
      <w:proofErr w:type="spellEnd"/>
      <w:r w:rsidRPr="009E4965">
        <w:rPr>
          <w:rFonts w:ascii="Times New Roman" w:hAnsi="Times New Roman" w:cs="Times New Roman"/>
          <w:sz w:val="28"/>
        </w:rPr>
        <w:t>reg.ru/</w:t>
      </w:r>
      <w:proofErr w:type="spellStart"/>
      <w:r w:rsidRPr="009E4965">
        <w:rPr>
          <w:rFonts w:ascii="Times New Roman" w:hAnsi="Times New Roman" w:cs="Times New Roman"/>
          <w:sz w:val="28"/>
        </w:rPr>
        <w:t>power</w:t>
      </w:r>
      <w:proofErr w:type="spellEnd"/>
      <w:r w:rsidRPr="009E4965">
        <w:rPr>
          <w:rFonts w:ascii="Times New Roman" w:hAnsi="Times New Roman" w:cs="Times New Roman"/>
          <w:sz w:val="28"/>
        </w:rPr>
        <w:t>/</w:t>
      </w:r>
      <w:proofErr w:type="spellStart"/>
      <w:r w:rsidRPr="009E4965">
        <w:rPr>
          <w:rFonts w:ascii="Times New Roman" w:hAnsi="Times New Roman" w:cs="Times New Roman"/>
          <w:sz w:val="28"/>
        </w:rPr>
        <w:t>zakon.php</w:t>
      </w:r>
      <w:proofErr w:type="spellEnd"/>
      <w:r w:rsidRPr="009E4965">
        <w:rPr>
          <w:rFonts w:ascii="Times New Roman" w:hAnsi="Times New Roman" w:cs="Times New Roman"/>
          <w:sz w:val="28"/>
        </w:rPr>
        <w:t xml:space="preserve"> </w:t>
      </w:r>
    </w:p>
    <w:p w:rsidR="00887107" w:rsidRDefault="00887107" w:rsidP="002A0F53">
      <w:pPr>
        <w:pStyle w:val="a9"/>
        <w:numPr>
          <w:ilvl w:val="0"/>
          <w:numId w:val="14"/>
        </w:numPr>
        <w:spacing w:after="0" w:line="360" w:lineRule="auto"/>
        <w:ind w:left="0" w:firstLine="709"/>
        <w:contextualSpacing w:val="0"/>
        <w:jc w:val="both"/>
        <w:rPr>
          <w:rFonts w:ascii="Times New Roman" w:hAnsi="Times New Roman" w:cs="Times New Roman"/>
          <w:sz w:val="28"/>
        </w:rPr>
      </w:pPr>
      <w:r w:rsidRPr="00887107">
        <w:rPr>
          <w:rFonts w:ascii="Times New Roman" w:hAnsi="Times New Roman" w:cs="Times New Roman"/>
          <w:sz w:val="28"/>
        </w:rPr>
        <w:t xml:space="preserve">Государственные программы </w:t>
      </w:r>
      <w:proofErr w:type="gramStart"/>
      <w:r w:rsidRPr="00887107">
        <w:rPr>
          <w:rFonts w:ascii="Times New Roman" w:hAnsi="Times New Roman" w:cs="Times New Roman"/>
          <w:sz w:val="28"/>
        </w:rPr>
        <w:t>/  [</w:t>
      </w:r>
      <w:proofErr w:type="gramEnd"/>
      <w:r w:rsidRPr="00887107">
        <w:rPr>
          <w:rFonts w:ascii="Times New Roman" w:hAnsi="Times New Roman" w:cs="Times New Roman"/>
          <w:sz w:val="28"/>
        </w:rPr>
        <w:t xml:space="preserve">Электронный ресурс] //  : [сайт]. — URL: http://government.ru/rugovclassifier/section/2649/ </w:t>
      </w:r>
    </w:p>
    <w:p w:rsidR="00887107" w:rsidRDefault="00887107" w:rsidP="002A0F53">
      <w:pPr>
        <w:pStyle w:val="a9"/>
        <w:numPr>
          <w:ilvl w:val="0"/>
          <w:numId w:val="14"/>
        </w:numPr>
        <w:spacing w:after="0" w:line="360" w:lineRule="auto"/>
        <w:ind w:left="0" w:firstLine="709"/>
        <w:contextualSpacing w:val="0"/>
        <w:jc w:val="both"/>
        <w:rPr>
          <w:rFonts w:ascii="Times New Roman" w:hAnsi="Times New Roman" w:cs="Times New Roman"/>
          <w:sz w:val="28"/>
        </w:rPr>
      </w:pPr>
      <w:r w:rsidRPr="00887107">
        <w:rPr>
          <w:rFonts w:ascii="Times New Roman" w:hAnsi="Times New Roman" w:cs="Times New Roman"/>
          <w:sz w:val="28"/>
        </w:rPr>
        <w:t xml:space="preserve">О Правительстве </w:t>
      </w:r>
      <w:r w:rsidR="002A0F53">
        <w:rPr>
          <w:rFonts w:ascii="Times New Roman" w:hAnsi="Times New Roman" w:cs="Times New Roman"/>
          <w:sz w:val="28"/>
        </w:rPr>
        <w:t>Верхнеуслонского района</w:t>
      </w:r>
      <w:r w:rsidRPr="00887107">
        <w:rPr>
          <w:rFonts w:ascii="Times New Roman" w:hAnsi="Times New Roman" w:cs="Times New Roman"/>
          <w:sz w:val="28"/>
        </w:rPr>
        <w:t xml:space="preserve"> </w:t>
      </w:r>
      <w:proofErr w:type="gramStart"/>
      <w:r w:rsidRPr="00887107">
        <w:rPr>
          <w:rFonts w:ascii="Times New Roman" w:hAnsi="Times New Roman" w:cs="Times New Roman"/>
          <w:sz w:val="28"/>
        </w:rPr>
        <w:t>/  [</w:t>
      </w:r>
      <w:proofErr w:type="gramEnd"/>
      <w:r w:rsidRPr="00887107">
        <w:rPr>
          <w:rFonts w:ascii="Times New Roman" w:hAnsi="Times New Roman" w:cs="Times New Roman"/>
          <w:sz w:val="28"/>
        </w:rPr>
        <w:t xml:space="preserve">Электронный ресурс] //  : [сайт]. — URL: http://government.ru/structure/ </w:t>
      </w:r>
    </w:p>
    <w:p w:rsidR="009E4965" w:rsidRDefault="00887107" w:rsidP="002A0F53">
      <w:pPr>
        <w:pStyle w:val="a9"/>
        <w:numPr>
          <w:ilvl w:val="0"/>
          <w:numId w:val="14"/>
        </w:numPr>
        <w:spacing w:after="0" w:line="360" w:lineRule="auto"/>
        <w:ind w:left="0" w:firstLine="709"/>
        <w:contextualSpacing w:val="0"/>
        <w:jc w:val="both"/>
        <w:rPr>
          <w:rFonts w:ascii="Times New Roman" w:hAnsi="Times New Roman" w:cs="Times New Roman"/>
          <w:sz w:val="28"/>
        </w:rPr>
      </w:pPr>
      <w:r w:rsidRPr="00887107">
        <w:rPr>
          <w:rFonts w:ascii="Times New Roman" w:hAnsi="Times New Roman" w:cs="Times New Roman"/>
          <w:sz w:val="28"/>
        </w:rPr>
        <w:t xml:space="preserve">Изменения в структуре Правительства </w:t>
      </w:r>
      <w:proofErr w:type="gramStart"/>
      <w:r w:rsidRPr="00887107">
        <w:rPr>
          <w:rFonts w:ascii="Times New Roman" w:hAnsi="Times New Roman" w:cs="Times New Roman"/>
          <w:sz w:val="28"/>
        </w:rPr>
        <w:t>/  [</w:t>
      </w:r>
      <w:proofErr w:type="gramEnd"/>
      <w:r w:rsidRPr="00887107">
        <w:rPr>
          <w:rFonts w:ascii="Times New Roman" w:hAnsi="Times New Roman" w:cs="Times New Roman"/>
          <w:sz w:val="28"/>
        </w:rPr>
        <w:t xml:space="preserve">Электронный ресурс] //  : [сайт]. — URL: http://government.ru/newgovworks/678/events/ </w:t>
      </w:r>
    </w:p>
    <w:p w:rsidR="00887107" w:rsidRDefault="00887107" w:rsidP="002A0F53">
      <w:pPr>
        <w:pStyle w:val="a9"/>
        <w:numPr>
          <w:ilvl w:val="0"/>
          <w:numId w:val="14"/>
        </w:numPr>
        <w:spacing w:after="0" w:line="360" w:lineRule="auto"/>
        <w:ind w:left="0" w:firstLine="709"/>
        <w:contextualSpacing w:val="0"/>
        <w:jc w:val="both"/>
        <w:rPr>
          <w:rFonts w:ascii="Times New Roman" w:hAnsi="Times New Roman" w:cs="Times New Roman"/>
          <w:sz w:val="28"/>
        </w:rPr>
      </w:pPr>
      <w:r w:rsidRPr="00887107">
        <w:rPr>
          <w:rFonts w:ascii="Times New Roman" w:hAnsi="Times New Roman" w:cs="Times New Roman"/>
          <w:sz w:val="28"/>
        </w:rPr>
        <w:t xml:space="preserve">Министерства и ведомства </w:t>
      </w:r>
      <w:proofErr w:type="gramStart"/>
      <w:r w:rsidRPr="00887107">
        <w:rPr>
          <w:rFonts w:ascii="Times New Roman" w:hAnsi="Times New Roman" w:cs="Times New Roman"/>
          <w:sz w:val="28"/>
        </w:rPr>
        <w:t>/  [</w:t>
      </w:r>
      <w:proofErr w:type="gramEnd"/>
      <w:r w:rsidRPr="00887107">
        <w:rPr>
          <w:rFonts w:ascii="Times New Roman" w:hAnsi="Times New Roman" w:cs="Times New Roman"/>
          <w:sz w:val="28"/>
        </w:rPr>
        <w:t xml:space="preserve">Электронный ресурс] //  : [сайт]. — URL: http://government.ru/ministries/#federal_ministries </w:t>
      </w:r>
    </w:p>
    <w:p w:rsidR="00887107" w:rsidRDefault="00534A28" w:rsidP="002A0F53">
      <w:pPr>
        <w:pStyle w:val="a9"/>
        <w:numPr>
          <w:ilvl w:val="0"/>
          <w:numId w:val="14"/>
        </w:numPr>
        <w:spacing w:after="0" w:line="360" w:lineRule="auto"/>
        <w:ind w:left="0" w:firstLine="709"/>
        <w:contextualSpacing w:val="0"/>
        <w:jc w:val="both"/>
        <w:rPr>
          <w:rFonts w:ascii="Times New Roman" w:hAnsi="Times New Roman" w:cs="Times New Roman"/>
          <w:sz w:val="28"/>
        </w:rPr>
      </w:pPr>
      <w:r>
        <w:rPr>
          <w:rFonts w:ascii="Times New Roman" w:hAnsi="Times New Roman" w:cs="Times New Roman"/>
          <w:sz w:val="28"/>
          <w:szCs w:val="28"/>
        </w:rPr>
        <w:t>М</w:t>
      </w:r>
      <w:r w:rsidRPr="00676487">
        <w:rPr>
          <w:rFonts w:ascii="Times New Roman" w:hAnsi="Times New Roman" w:cs="Times New Roman"/>
          <w:sz w:val="28"/>
          <w:szCs w:val="28"/>
        </w:rPr>
        <w:t>инистерств</w:t>
      </w:r>
      <w:r>
        <w:rPr>
          <w:rFonts w:ascii="Times New Roman" w:hAnsi="Times New Roman" w:cs="Times New Roman"/>
          <w:sz w:val="28"/>
          <w:szCs w:val="28"/>
        </w:rPr>
        <w:t>о</w:t>
      </w:r>
      <w:r w:rsidRPr="00676487">
        <w:rPr>
          <w:rFonts w:ascii="Times New Roman" w:hAnsi="Times New Roman" w:cs="Times New Roman"/>
          <w:sz w:val="28"/>
          <w:szCs w:val="28"/>
        </w:rPr>
        <w:t xml:space="preserve"> </w:t>
      </w:r>
      <w:r w:rsidR="002A0F53">
        <w:rPr>
          <w:rFonts w:ascii="Times New Roman" w:hAnsi="Times New Roman" w:cs="Times New Roman"/>
          <w:sz w:val="28"/>
        </w:rPr>
        <w:t>культуры</w:t>
      </w:r>
      <w:r w:rsidR="005F6B01">
        <w:rPr>
          <w:rFonts w:ascii="Times New Roman" w:hAnsi="Times New Roman" w:cs="Times New Roman"/>
          <w:sz w:val="28"/>
        </w:rPr>
        <w:t xml:space="preserve"> Российской </w:t>
      </w:r>
      <w:proofErr w:type="spellStart"/>
      <w:r w:rsidR="005F6B01">
        <w:rPr>
          <w:rFonts w:ascii="Times New Roman" w:hAnsi="Times New Roman" w:cs="Times New Roman"/>
          <w:sz w:val="28"/>
        </w:rPr>
        <w:t>Федераци</w:t>
      </w:r>
      <w:proofErr w:type="spellEnd"/>
      <w:r w:rsidR="005F6B01" w:rsidRPr="00887107">
        <w:rPr>
          <w:rFonts w:ascii="Times New Roman" w:hAnsi="Times New Roman" w:cs="Times New Roman"/>
          <w:sz w:val="28"/>
        </w:rPr>
        <w:t xml:space="preserve"> </w:t>
      </w:r>
      <w:proofErr w:type="gramStart"/>
      <w:r w:rsidR="00887107" w:rsidRPr="00887107">
        <w:rPr>
          <w:rFonts w:ascii="Times New Roman" w:hAnsi="Times New Roman" w:cs="Times New Roman"/>
          <w:sz w:val="28"/>
        </w:rPr>
        <w:t>/  [</w:t>
      </w:r>
      <w:proofErr w:type="gramEnd"/>
      <w:r w:rsidR="00887107" w:rsidRPr="00887107">
        <w:rPr>
          <w:rFonts w:ascii="Times New Roman" w:hAnsi="Times New Roman" w:cs="Times New Roman"/>
          <w:sz w:val="28"/>
        </w:rPr>
        <w:t>Электронный ресурс] //  : [сайт]. — URL: https://en.wikipedia.org/wiki/Ministry</w:t>
      </w:r>
    </w:p>
    <w:p w:rsidR="0099016A" w:rsidRDefault="002A0F53" w:rsidP="002A0F53">
      <w:pPr>
        <w:pStyle w:val="a9"/>
        <w:numPr>
          <w:ilvl w:val="0"/>
          <w:numId w:val="14"/>
        </w:numPr>
        <w:spacing w:after="0" w:line="360" w:lineRule="auto"/>
        <w:ind w:left="0" w:firstLine="709"/>
        <w:contextualSpacing w:val="0"/>
        <w:jc w:val="both"/>
        <w:rPr>
          <w:rFonts w:ascii="Times New Roman" w:hAnsi="Times New Roman" w:cs="Times New Roman"/>
          <w:sz w:val="28"/>
        </w:rPr>
      </w:pPr>
      <w:r w:rsidRPr="002A0F53">
        <w:rPr>
          <w:rFonts w:ascii="Times New Roman" w:hAnsi="Times New Roman" w:cs="Times New Roman"/>
          <w:sz w:val="28"/>
        </w:rPr>
        <w:t xml:space="preserve">совета Верхнеуслонского муниципального района Республики Татарстан </w:t>
      </w:r>
      <w:proofErr w:type="gramStart"/>
      <w:r w:rsidR="0099016A" w:rsidRPr="0099016A">
        <w:rPr>
          <w:rFonts w:ascii="Times New Roman" w:hAnsi="Times New Roman" w:cs="Times New Roman"/>
          <w:sz w:val="28"/>
        </w:rPr>
        <w:t>/  [</w:t>
      </w:r>
      <w:proofErr w:type="gramEnd"/>
      <w:r w:rsidR="0099016A" w:rsidRPr="0099016A">
        <w:rPr>
          <w:rFonts w:ascii="Times New Roman" w:hAnsi="Times New Roman" w:cs="Times New Roman"/>
          <w:sz w:val="28"/>
        </w:rPr>
        <w:t xml:space="preserve">Электронный ресурс] //  : [сайт]. — URL: </w:t>
      </w:r>
      <w:hyperlink r:id="rId9" w:history="1">
        <w:r w:rsidR="0099016A" w:rsidRPr="00AC3E9E">
          <w:rPr>
            <w:rStyle w:val="ad"/>
            <w:rFonts w:ascii="Times New Roman" w:hAnsi="Times New Roman" w:cs="Times New Roman"/>
            <w:sz w:val="28"/>
          </w:rPr>
          <w:t>https://rk.gov.ru/</w:t>
        </w:r>
      </w:hyperlink>
    </w:p>
    <w:p w:rsidR="00AA5140" w:rsidRDefault="006727BA" w:rsidP="002A0F53">
      <w:pPr>
        <w:pStyle w:val="a9"/>
        <w:numPr>
          <w:ilvl w:val="0"/>
          <w:numId w:val="14"/>
        </w:numPr>
        <w:spacing w:after="0" w:line="360" w:lineRule="auto"/>
        <w:ind w:left="0" w:firstLine="709"/>
        <w:contextualSpacing w:val="0"/>
        <w:jc w:val="both"/>
        <w:rPr>
          <w:rFonts w:ascii="Times New Roman" w:hAnsi="Times New Roman" w:cs="Times New Roman"/>
          <w:sz w:val="28"/>
        </w:rPr>
      </w:pPr>
      <w:r w:rsidRPr="006727BA">
        <w:rPr>
          <w:rFonts w:ascii="Times New Roman" w:hAnsi="Times New Roman" w:cs="Times New Roman"/>
          <w:sz w:val="28"/>
        </w:rPr>
        <w:lastRenderedPageBreak/>
        <w:t xml:space="preserve">Общая информация / </w:t>
      </w:r>
      <w:r w:rsidR="002A0F53">
        <w:rPr>
          <w:rFonts w:ascii="Times New Roman" w:hAnsi="Times New Roman" w:cs="Times New Roman"/>
          <w:sz w:val="28"/>
        </w:rPr>
        <w:t>Верхний Услон</w:t>
      </w:r>
      <w:r w:rsidRPr="006727BA">
        <w:rPr>
          <w:rFonts w:ascii="Times New Roman" w:hAnsi="Times New Roman" w:cs="Times New Roman"/>
          <w:sz w:val="28"/>
        </w:rPr>
        <w:t xml:space="preserve"> </w:t>
      </w:r>
      <w:proofErr w:type="gramStart"/>
      <w:r w:rsidRPr="006727BA">
        <w:rPr>
          <w:rFonts w:ascii="Times New Roman" w:hAnsi="Times New Roman" w:cs="Times New Roman"/>
          <w:sz w:val="28"/>
        </w:rPr>
        <w:t>/  [</w:t>
      </w:r>
      <w:proofErr w:type="gramEnd"/>
      <w:r w:rsidRPr="006727BA">
        <w:rPr>
          <w:rFonts w:ascii="Times New Roman" w:hAnsi="Times New Roman" w:cs="Times New Roman"/>
          <w:sz w:val="28"/>
        </w:rPr>
        <w:t xml:space="preserve">Электронный ресурс] //  : [сайт]. — URL: </w:t>
      </w:r>
      <w:hyperlink r:id="rId10" w:history="1">
        <w:r w:rsidR="00534A28" w:rsidRPr="004D3A8C">
          <w:rPr>
            <w:rStyle w:val="ad"/>
            <w:rFonts w:ascii="Times New Roman" w:hAnsi="Times New Roman" w:cs="Times New Roman"/>
            <w:sz w:val="28"/>
          </w:rPr>
          <w:t>https://rk.gov.ru/ru/structure/32</w:t>
        </w:r>
      </w:hyperlink>
    </w:p>
    <w:p w:rsidR="00534A28" w:rsidRDefault="00E653B0" w:rsidP="002A0F53">
      <w:pPr>
        <w:pStyle w:val="a9"/>
        <w:numPr>
          <w:ilvl w:val="0"/>
          <w:numId w:val="14"/>
        </w:numPr>
        <w:spacing w:after="0" w:line="360" w:lineRule="auto"/>
        <w:ind w:left="0" w:firstLine="709"/>
        <w:contextualSpacing w:val="0"/>
        <w:jc w:val="both"/>
        <w:rPr>
          <w:rFonts w:ascii="Times New Roman" w:hAnsi="Times New Roman" w:cs="Times New Roman"/>
          <w:sz w:val="28"/>
        </w:rPr>
      </w:pPr>
      <w:r>
        <w:rPr>
          <w:rFonts w:ascii="Times New Roman" w:hAnsi="Times New Roman" w:cs="Times New Roman"/>
          <w:sz w:val="28"/>
        </w:rPr>
        <w:t xml:space="preserve"> </w:t>
      </w:r>
      <w:r w:rsidR="002A0F53">
        <w:rPr>
          <w:rFonts w:ascii="Times New Roman" w:hAnsi="Times New Roman" w:cs="Times New Roman"/>
          <w:sz w:val="28"/>
        </w:rPr>
        <w:t>Верхний Услон</w:t>
      </w:r>
      <w:r w:rsidRPr="00E653B0">
        <w:rPr>
          <w:rFonts w:ascii="Times New Roman" w:hAnsi="Times New Roman" w:cs="Times New Roman"/>
          <w:sz w:val="28"/>
        </w:rPr>
        <w:t xml:space="preserve"> </w:t>
      </w:r>
      <w:proofErr w:type="gramStart"/>
      <w:r w:rsidRPr="00E653B0">
        <w:rPr>
          <w:rFonts w:ascii="Times New Roman" w:hAnsi="Times New Roman" w:cs="Times New Roman"/>
          <w:sz w:val="28"/>
        </w:rPr>
        <w:t>/  [</w:t>
      </w:r>
      <w:proofErr w:type="gramEnd"/>
      <w:r w:rsidRPr="00E653B0">
        <w:rPr>
          <w:rFonts w:ascii="Times New Roman" w:hAnsi="Times New Roman" w:cs="Times New Roman"/>
          <w:sz w:val="28"/>
        </w:rPr>
        <w:t xml:space="preserve">Электронный ресурс] //  : [сайт]. — URL: </w:t>
      </w:r>
      <w:hyperlink r:id="rId11" w:history="1">
        <w:r w:rsidRPr="004D3A8C">
          <w:rPr>
            <w:rStyle w:val="ad"/>
            <w:rFonts w:ascii="Times New Roman" w:hAnsi="Times New Roman" w:cs="Times New Roman"/>
            <w:sz w:val="28"/>
          </w:rPr>
          <w:t>https://orenburg-gov.ru/</w:t>
        </w:r>
      </w:hyperlink>
    </w:p>
    <w:p w:rsidR="00E653B0" w:rsidRPr="00E653B0" w:rsidRDefault="00E653B0" w:rsidP="002A0F53">
      <w:pPr>
        <w:pStyle w:val="a9"/>
        <w:numPr>
          <w:ilvl w:val="0"/>
          <w:numId w:val="14"/>
        </w:numPr>
        <w:spacing w:after="0" w:line="360" w:lineRule="auto"/>
        <w:ind w:left="0" w:firstLine="709"/>
        <w:contextualSpacing w:val="0"/>
        <w:jc w:val="both"/>
        <w:rPr>
          <w:rFonts w:ascii="Times New Roman" w:hAnsi="Times New Roman" w:cs="Times New Roman"/>
          <w:sz w:val="28"/>
        </w:rPr>
      </w:pPr>
      <w:r w:rsidRPr="00E653B0">
        <w:rPr>
          <w:rFonts w:ascii="Times New Roman" w:hAnsi="Times New Roman" w:cs="Times New Roman"/>
          <w:sz w:val="28"/>
        </w:rPr>
        <w:t xml:space="preserve">Реализация национальных проектов в </w:t>
      </w:r>
      <w:proofErr w:type="spellStart"/>
      <w:r w:rsidR="002A0F53">
        <w:rPr>
          <w:rFonts w:ascii="Times New Roman" w:hAnsi="Times New Roman" w:cs="Times New Roman"/>
          <w:sz w:val="28"/>
        </w:rPr>
        <w:t>Верхнеуслонском</w:t>
      </w:r>
      <w:proofErr w:type="spellEnd"/>
      <w:r w:rsidR="002A0F53">
        <w:rPr>
          <w:rFonts w:ascii="Times New Roman" w:hAnsi="Times New Roman" w:cs="Times New Roman"/>
          <w:sz w:val="28"/>
        </w:rPr>
        <w:t xml:space="preserve"> районе</w:t>
      </w:r>
      <w:r w:rsidRPr="00E653B0">
        <w:rPr>
          <w:rFonts w:ascii="Times New Roman" w:hAnsi="Times New Roman" w:cs="Times New Roman"/>
          <w:sz w:val="28"/>
        </w:rPr>
        <w:t xml:space="preserve"> </w:t>
      </w:r>
      <w:proofErr w:type="gramStart"/>
      <w:r w:rsidRPr="00E653B0">
        <w:rPr>
          <w:rFonts w:ascii="Times New Roman" w:hAnsi="Times New Roman" w:cs="Times New Roman"/>
          <w:sz w:val="28"/>
        </w:rPr>
        <w:t>/  [</w:t>
      </w:r>
      <w:proofErr w:type="gramEnd"/>
      <w:r w:rsidRPr="00E653B0">
        <w:rPr>
          <w:rFonts w:ascii="Times New Roman" w:hAnsi="Times New Roman" w:cs="Times New Roman"/>
          <w:sz w:val="28"/>
        </w:rPr>
        <w:t>Электронный ресурс] //  : [сайт]. — URL: https://56np.ru/</w:t>
      </w:r>
    </w:p>
    <w:p w:rsidR="00887107" w:rsidRDefault="00887107" w:rsidP="00E406C5">
      <w:pPr>
        <w:spacing w:after="0" w:line="360" w:lineRule="auto"/>
        <w:jc w:val="both"/>
        <w:rPr>
          <w:rFonts w:ascii="Times New Roman" w:hAnsi="Times New Roman" w:cs="Times New Roman"/>
          <w:sz w:val="28"/>
        </w:rPr>
        <w:sectPr w:rsidR="00887107">
          <w:pgSz w:w="11906" w:h="16838"/>
          <w:pgMar w:top="1134" w:right="850" w:bottom="1134" w:left="1701" w:header="708" w:footer="708" w:gutter="0"/>
          <w:cols w:space="708"/>
          <w:docGrid w:linePitch="360"/>
        </w:sectPr>
      </w:pPr>
    </w:p>
    <w:p w:rsidR="00E406C5" w:rsidRPr="00E406C5" w:rsidRDefault="00E406C5" w:rsidP="00AD4FDF">
      <w:pPr>
        <w:spacing w:after="0" w:line="360" w:lineRule="auto"/>
        <w:rPr>
          <w:rFonts w:ascii="Times New Roman" w:hAnsi="Times New Roman" w:cs="Times New Roman"/>
          <w:sz w:val="28"/>
        </w:rPr>
      </w:pPr>
    </w:p>
    <w:sectPr w:rsidR="00E406C5" w:rsidRPr="00E406C5" w:rsidSect="003856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0AF" w:rsidRDefault="00B430AF" w:rsidP="000F70D6">
      <w:pPr>
        <w:spacing w:after="0" w:line="240" w:lineRule="auto"/>
      </w:pPr>
      <w:r>
        <w:separator/>
      </w:r>
    </w:p>
  </w:endnote>
  <w:endnote w:type="continuationSeparator" w:id="0">
    <w:p w:rsidR="00B430AF" w:rsidRDefault="00B430AF" w:rsidP="000F7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0AF" w:rsidRDefault="00B430AF" w:rsidP="000F70D6">
      <w:pPr>
        <w:spacing w:after="0" w:line="240" w:lineRule="auto"/>
      </w:pPr>
      <w:r>
        <w:separator/>
      </w:r>
    </w:p>
  </w:footnote>
  <w:footnote w:type="continuationSeparator" w:id="0">
    <w:p w:rsidR="00B430AF" w:rsidRDefault="00B430AF" w:rsidP="000F7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8039691"/>
      <w:docPartObj>
        <w:docPartGallery w:val="Page Numbers (Top of Page)"/>
        <w:docPartUnique/>
      </w:docPartObj>
    </w:sdtPr>
    <w:sdtContent>
      <w:p w:rsidR="00D47D37" w:rsidRDefault="00D47D37">
        <w:pPr>
          <w:pStyle w:val="a5"/>
          <w:jc w:val="right"/>
        </w:pPr>
        <w:r>
          <w:fldChar w:fldCharType="begin"/>
        </w:r>
        <w:r>
          <w:instrText>PAGE   \* MERGEFORMAT</w:instrText>
        </w:r>
        <w:r>
          <w:fldChar w:fldCharType="separate"/>
        </w:r>
        <w:r w:rsidR="00AD4FDF">
          <w:rPr>
            <w:noProof/>
          </w:rPr>
          <w:t>2</w:t>
        </w:r>
        <w:r>
          <w:fldChar w:fldCharType="end"/>
        </w:r>
      </w:p>
    </w:sdtContent>
  </w:sdt>
  <w:p w:rsidR="00D47D37" w:rsidRDefault="00D47D37">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0237"/>
    <w:multiLevelType w:val="hybridMultilevel"/>
    <w:tmpl w:val="E47ACC02"/>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 w15:restartNumberingAfterBreak="0">
    <w:nsid w:val="00184E21"/>
    <w:multiLevelType w:val="hybridMultilevel"/>
    <w:tmpl w:val="E214DE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0824FA"/>
    <w:multiLevelType w:val="hybridMultilevel"/>
    <w:tmpl w:val="419A2AB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5401C3A"/>
    <w:multiLevelType w:val="hybridMultilevel"/>
    <w:tmpl w:val="720A49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6AB7782"/>
    <w:multiLevelType w:val="multilevel"/>
    <w:tmpl w:val="8F8EB20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CAD6F97"/>
    <w:multiLevelType w:val="hybridMultilevel"/>
    <w:tmpl w:val="9026A2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8E5B31"/>
    <w:multiLevelType w:val="hybridMultilevel"/>
    <w:tmpl w:val="ABFC9276"/>
    <w:lvl w:ilvl="0" w:tplc="0E8A1F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4193423"/>
    <w:multiLevelType w:val="hybridMultilevel"/>
    <w:tmpl w:val="430207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48D116F"/>
    <w:multiLevelType w:val="hybridMultilevel"/>
    <w:tmpl w:val="F544C4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49F5BAE"/>
    <w:multiLevelType w:val="hybridMultilevel"/>
    <w:tmpl w:val="FFFFFFFF"/>
    <w:lvl w:ilvl="0" w:tplc="6224888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8330F73"/>
    <w:multiLevelType w:val="hybridMultilevel"/>
    <w:tmpl w:val="B2F4B2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8AE78B4"/>
    <w:multiLevelType w:val="hybridMultilevel"/>
    <w:tmpl w:val="FFC016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A590E81"/>
    <w:multiLevelType w:val="hybridMultilevel"/>
    <w:tmpl w:val="C854D0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ED7641F"/>
    <w:multiLevelType w:val="hybridMultilevel"/>
    <w:tmpl w:val="419A2AB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FCB6CEB"/>
    <w:multiLevelType w:val="hybridMultilevel"/>
    <w:tmpl w:val="9C42FB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58803D1"/>
    <w:multiLevelType w:val="hybridMultilevel"/>
    <w:tmpl w:val="0CC2EA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61D573A"/>
    <w:multiLevelType w:val="hybridMultilevel"/>
    <w:tmpl w:val="04D47862"/>
    <w:lvl w:ilvl="0" w:tplc="04190001">
      <w:start w:val="1"/>
      <w:numFmt w:val="bullet"/>
      <w:lvlText w:val=""/>
      <w:lvlJc w:val="left"/>
      <w:pPr>
        <w:ind w:left="1500" w:hanging="360"/>
      </w:pPr>
      <w:rPr>
        <w:rFonts w:ascii="Symbol" w:hAnsi="Symbol"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7" w15:restartNumberingAfterBreak="0">
    <w:nsid w:val="28FC0A84"/>
    <w:multiLevelType w:val="hybridMultilevel"/>
    <w:tmpl w:val="4CB068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AE3020A"/>
    <w:multiLevelType w:val="hybridMultilevel"/>
    <w:tmpl w:val="D2662B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0F">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B8F45B0"/>
    <w:multiLevelType w:val="hybridMultilevel"/>
    <w:tmpl w:val="487413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E424324"/>
    <w:multiLevelType w:val="hybridMultilevel"/>
    <w:tmpl w:val="6A4A17D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2EA7B00"/>
    <w:multiLevelType w:val="hybridMultilevel"/>
    <w:tmpl w:val="738C41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3341C24"/>
    <w:multiLevelType w:val="hybridMultilevel"/>
    <w:tmpl w:val="762278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4526A0A"/>
    <w:multiLevelType w:val="hybridMultilevel"/>
    <w:tmpl w:val="6A4A17D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35943C9D"/>
    <w:multiLevelType w:val="hybridMultilevel"/>
    <w:tmpl w:val="3AEE23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6B155D2"/>
    <w:multiLevelType w:val="hybridMultilevel"/>
    <w:tmpl w:val="371A66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D7C7156"/>
    <w:multiLevelType w:val="multilevel"/>
    <w:tmpl w:val="5CB4C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13774B"/>
    <w:multiLevelType w:val="hybridMultilevel"/>
    <w:tmpl w:val="177A2908"/>
    <w:lvl w:ilvl="0" w:tplc="6CCE86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0BD59A3"/>
    <w:multiLevelType w:val="hybridMultilevel"/>
    <w:tmpl w:val="4F98D1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157755B"/>
    <w:multiLevelType w:val="hybridMultilevel"/>
    <w:tmpl w:val="E858FE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2631B2E"/>
    <w:multiLevelType w:val="hybridMultilevel"/>
    <w:tmpl w:val="ED7E8A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70712A9"/>
    <w:multiLevelType w:val="hybridMultilevel"/>
    <w:tmpl w:val="0CD4A6C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49644BD0"/>
    <w:multiLevelType w:val="hybridMultilevel"/>
    <w:tmpl w:val="3FCE48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4A6422E3"/>
    <w:multiLevelType w:val="hybridMultilevel"/>
    <w:tmpl w:val="1C16DF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4FD4356F"/>
    <w:multiLevelType w:val="hybridMultilevel"/>
    <w:tmpl w:val="684E0F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03973F0"/>
    <w:multiLevelType w:val="hybridMultilevel"/>
    <w:tmpl w:val="06E00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2D87B7D"/>
    <w:multiLevelType w:val="hybridMultilevel"/>
    <w:tmpl w:val="9C1667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56EC59A7"/>
    <w:multiLevelType w:val="hybridMultilevel"/>
    <w:tmpl w:val="173A94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57825F1B"/>
    <w:multiLevelType w:val="hybridMultilevel"/>
    <w:tmpl w:val="9DAC44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593C29B8"/>
    <w:multiLevelType w:val="hybridMultilevel"/>
    <w:tmpl w:val="72AEE7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D861FE7"/>
    <w:multiLevelType w:val="hybridMultilevel"/>
    <w:tmpl w:val="36D85C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5EBC0D21"/>
    <w:multiLevelType w:val="multilevel"/>
    <w:tmpl w:val="BC606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0AA2060"/>
    <w:multiLevelType w:val="hybridMultilevel"/>
    <w:tmpl w:val="DD9ADA02"/>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3" w15:restartNumberingAfterBreak="0">
    <w:nsid w:val="671B568C"/>
    <w:multiLevelType w:val="hybridMultilevel"/>
    <w:tmpl w:val="A53220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6DAD4849"/>
    <w:multiLevelType w:val="hybridMultilevel"/>
    <w:tmpl w:val="40764C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0F">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DB75C72"/>
    <w:multiLevelType w:val="hybridMultilevel"/>
    <w:tmpl w:val="9FA64186"/>
    <w:lvl w:ilvl="0" w:tplc="04190015">
      <w:start w:val="1"/>
      <w:numFmt w:val="upp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71F93C35"/>
    <w:multiLevelType w:val="hybridMultilevel"/>
    <w:tmpl w:val="0C58F61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7A7945A7"/>
    <w:multiLevelType w:val="hybridMultilevel"/>
    <w:tmpl w:val="173A94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7C523658"/>
    <w:multiLevelType w:val="hybridMultilevel"/>
    <w:tmpl w:val="F5CC23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7F0B2E17"/>
    <w:multiLevelType w:val="hybridMultilevel"/>
    <w:tmpl w:val="E472B092"/>
    <w:lvl w:ilvl="0" w:tplc="04190001">
      <w:start w:val="1"/>
      <w:numFmt w:val="bullet"/>
      <w:lvlText w:val=""/>
      <w:lvlJc w:val="left"/>
      <w:pPr>
        <w:ind w:left="2149" w:hanging="360"/>
      </w:pPr>
      <w:rPr>
        <w:rFonts w:ascii="Symbol" w:hAnsi="Symbol"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num w:numId="1">
    <w:abstractNumId w:val="4"/>
  </w:num>
  <w:num w:numId="2">
    <w:abstractNumId w:val="43"/>
  </w:num>
  <w:num w:numId="3">
    <w:abstractNumId w:val="46"/>
  </w:num>
  <w:num w:numId="4">
    <w:abstractNumId w:val="41"/>
  </w:num>
  <w:num w:numId="5">
    <w:abstractNumId w:val="26"/>
  </w:num>
  <w:num w:numId="6">
    <w:abstractNumId w:val="35"/>
  </w:num>
  <w:num w:numId="7">
    <w:abstractNumId w:val="34"/>
  </w:num>
  <w:num w:numId="8">
    <w:abstractNumId w:val="27"/>
  </w:num>
  <w:num w:numId="9">
    <w:abstractNumId w:val="29"/>
  </w:num>
  <w:num w:numId="10">
    <w:abstractNumId w:val="6"/>
  </w:num>
  <w:num w:numId="11">
    <w:abstractNumId w:val="24"/>
  </w:num>
  <w:num w:numId="12">
    <w:abstractNumId w:val="25"/>
  </w:num>
  <w:num w:numId="13">
    <w:abstractNumId w:val="5"/>
  </w:num>
  <w:num w:numId="14">
    <w:abstractNumId w:val="28"/>
  </w:num>
  <w:num w:numId="15">
    <w:abstractNumId w:val="48"/>
  </w:num>
  <w:num w:numId="16">
    <w:abstractNumId w:val="7"/>
  </w:num>
  <w:num w:numId="17">
    <w:abstractNumId w:val="20"/>
  </w:num>
  <w:num w:numId="18">
    <w:abstractNumId w:val="23"/>
  </w:num>
  <w:num w:numId="19">
    <w:abstractNumId w:val="1"/>
  </w:num>
  <w:num w:numId="20">
    <w:abstractNumId w:val="8"/>
  </w:num>
  <w:num w:numId="21">
    <w:abstractNumId w:val="21"/>
  </w:num>
  <w:num w:numId="22">
    <w:abstractNumId w:val="30"/>
  </w:num>
  <w:num w:numId="23">
    <w:abstractNumId w:val="17"/>
  </w:num>
  <w:num w:numId="24">
    <w:abstractNumId w:val="13"/>
  </w:num>
  <w:num w:numId="25">
    <w:abstractNumId w:val="2"/>
  </w:num>
  <w:num w:numId="26">
    <w:abstractNumId w:val="3"/>
  </w:num>
  <w:num w:numId="27">
    <w:abstractNumId w:val="9"/>
  </w:num>
  <w:num w:numId="28">
    <w:abstractNumId w:val="32"/>
  </w:num>
  <w:num w:numId="29">
    <w:abstractNumId w:val="31"/>
  </w:num>
  <w:num w:numId="30">
    <w:abstractNumId w:val="36"/>
  </w:num>
  <w:num w:numId="31">
    <w:abstractNumId w:val="38"/>
  </w:num>
  <w:num w:numId="32">
    <w:abstractNumId w:val="12"/>
  </w:num>
  <w:num w:numId="33">
    <w:abstractNumId w:val="42"/>
  </w:num>
  <w:num w:numId="34">
    <w:abstractNumId w:val="19"/>
  </w:num>
  <w:num w:numId="35">
    <w:abstractNumId w:val="16"/>
  </w:num>
  <w:num w:numId="36">
    <w:abstractNumId w:val="44"/>
  </w:num>
  <w:num w:numId="37">
    <w:abstractNumId w:val="11"/>
  </w:num>
  <w:num w:numId="38">
    <w:abstractNumId w:val="0"/>
  </w:num>
  <w:num w:numId="39">
    <w:abstractNumId w:val="49"/>
  </w:num>
  <w:num w:numId="40">
    <w:abstractNumId w:val="22"/>
  </w:num>
  <w:num w:numId="41">
    <w:abstractNumId w:val="15"/>
  </w:num>
  <w:num w:numId="42">
    <w:abstractNumId w:val="40"/>
  </w:num>
  <w:num w:numId="43">
    <w:abstractNumId w:val="18"/>
  </w:num>
  <w:num w:numId="44">
    <w:abstractNumId w:val="37"/>
  </w:num>
  <w:num w:numId="45">
    <w:abstractNumId w:val="10"/>
  </w:num>
  <w:num w:numId="46">
    <w:abstractNumId w:val="33"/>
  </w:num>
  <w:num w:numId="47">
    <w:abstractNumId w:val="14"/>
  </w:num>
  <w:num w:numId="48">
    <w:abstractNumId w:val="45"/>
  </w:num>
  <w:num w:numId="49">
    <w:abstractNumId w:val="39"/>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1DC"/>
    <w:rsid w:val="00007402"/>
    <w:rsid w:val="0001283A"/>
    <w:rsid w:val="0001451E"/>
    <w:rsid w:val="00024B63"/>
    <w:rsid w:val="00025DE1"/>
    <w:rsid w:val="00033696"/>
    <w:rsid w:val="000336AD"/>
    <w:rsid w:val="00043EAF"/>
    <w:rsid w:val="0004518E"/>
    <w:rsid w:val="00045283"/>
    <w:rsid w:val="000723BA"/>
    <w:rsid w:val="000738C4"/>
    <w:rsid w:val="00076C69"/>
    <w:rsid w:val="00093A92"/>
    <w:rsid w:val="00094FE4"/>
    <w:rsid w:val="00095724"/>
    <w:rsid w:val="000A061C"/>
    <w:rsid w:val="000B7DA9"/>
    <w:rsid w:val="000C4EC7"/>
    <w:rsid w:val="000C5349"/>
    <w:rsid w:val="000D2CB9"/>
    <w:rsid w:val="000D3539"/>
    <w:rsid w:val="000D5491"/>
    <w:rsid w:val="000E197D"/>
    <w:rsid w:val="000E79C9"/>
    <w:rsid w:val="000F70D6"/>
    <w:rsid w:val="000F77A7"/>
    <w:rsid w:val="00107B34"/>
    <w:rsid w:val="0012470B"/>
    <w:rsid w:val="001277F7"/>
    <w:rsid w:val="00142EAD"/>
    <w:rsid w:val="001538BD"/>
    <w:rsid w:val="00163BA0"/>
    <w:rsid w:val="00167EB0"/>
    <w:rsid w:val="00170DDF"/>
    <w:rsid w:val="001711FD"/>
    <w:rsid w:val="00182FD9"/>
    <w:rsid w:val="001A0B09"/>
    <w:rsid w:val="001B5B78"/>
    <w:rsid w:val="001C4DEA"/>
    <w:rsid w:val="00204B8A"/>
    <w:rsid w:val="0022187D"/>
    <w:rsid w:val="00223589"/>
    <w:rsid w:val="00223AD8"/>
    <w:rsid w:val="002347CB"/>
    <w:rsid w:val="00237B98"/>
    <w:rsid w:val="0024602A"/>
    <w:rsid w:val="00253ED3"/>
    <w:rsid w:val="002645E4"/>
    <w:rsid w:val="00264A72"/>
    <w:rsid w:val="00267AEA"/>
    <w:rsid w:val="0027199A"/>
    <w:rsid w:val="00272280"/>
    <w:rsid w:val="002763C3"/>
    <w:rsid w:val="00287CF7"/>
    <w:rsid w:val="00291E22"/>
    <w:rsid w:val="00296EC3"/>
    <w:rsid w:val="002A0F53"/>
    <w:rsid w:val="002A1D86"/>
    <w:rsid w:val="002A4F7F"/>
    <w:rsid w:val="002F10D4"/>
    <w:rsid w:val="002F6E9E"/>
    <w:rsid w:val="003032A5"/>
    <w:rsid w:val="00307EC8"/>
    <w:rsid w:val="00311612"/>
    <w:rsid w:val="00317820"/>
    <w:rsid w:val="00323114"/>
    <w:rsid w:val="003405AE"/>
    <w:rsid w:val="00346EEF"/>
    <w:rsid w:val="00363872"/>
    <w:rsid w:val="00366276"/>
    <w:rsid w:val="00367F93"/>
    <w:rsid w:val="00373CDA"/>
    <w:rsid w:val="00382D8A"/>
    <w:rsid w:val="003856D8"/>
    <w:rsid w:val="003906F3"/>
    <w:rsid w:val="00395B2D"/>
    <w:rsid w:val="00395DC1"/>
    <w:rsid w:val="003C4034"/>
    <w:rsid w:val="003D61D5"/>
    <w:rsid w:val="003D7599"/>
    <w:rsid w:val="003F1F5A"/>
    <w:rsid w:val="003F5F93"/>
    <w:rsid w:val="00401880"/>
    <w:rsid w:val="004075BC"/>
    <w:rsid w:val="00410BAA"/>
    <w:rsid w:val="004156BD"/>
    <w:rsid w:val="00442862"/>
    <w:rsid w:val="00444147"/>
    <w:rsid w:val="00464BA9"/>
    <w:rsid w:val="00467806"/>
    <w:rsid w:val="00473F00"/>
    <w:rsid w:val="0048228A"/>
    <w:rsid w:val="00486872"/>
    <w:rsid w:val="004872DD"/>
    <w:rsid w:val="004A2DEF"/>
    <w:rsid w:val="004E4B29"/>
    <w:rsid w:val="004E5069"/>
    <w:rsid w:val="004E7FD7"/>
    <w:rsid w:val="004F1D00"/>
    <w:rsid w:val="00523A33"/>
    <w:rsid w:val="00530D2E"/>
    <w:rsid w:val="00531657"/>
    <w:rsid w:val="00534A28"/>
    <w:rsid w:val="00543DA0"/>
    <w:rsid w:val="005510F7"/>
    <w:rsid w:val="00555EAA"/>
    <w:rsid w:val="005605D6"/>
    <w:rsid w:val="00566446"/>
    <w:rsid w:val="005704A7"/>
    <w:rsid w:val="00571AAC"/>
    <w:rsid w:val="0058012E"/>
    <w:rsid w:val="0058711F"/>
    <w:rsid w:val="00587F91"/>
    <w:rsid w:val="005A325C"/>
    <w:rsid w:val="005A35DA"/>
    <w:rsid w:val="005B1EB2"/>
    <w:rsid w:val="005C36C8"/>
    <w:rsid w:val="005C5293"/>
    <w:rsid w:val="005C7168"/>
    <w:rsid w:val="005D4181"/>
    <w:rsid w:val="005E3F37"/>
    <w:rsid w:val="005F5932"/>
    <w:rsid w:val="005F6B01"/>
    <w:rsid w:val="0061188C"/>
    <w:rsid w:val="006203BB"/>
    <w:rsid w:val="00635725"/>
    <w:rsid w:val="0064734F"/>
    <w:rsid w:val="00654050"/>
    <w:rsid w:val="006727BA"/>
    <w:rsid w:val="00676487"/>
    <w:rsid w:val="00677B7A"/>
    <w:rsid w:val="006979DA"/>
    <w:rsid w:val="006A2007"/>
    <w:rsid w:val="006A2F0E"/>
    <w:rsid w:val="006B5D7E"/>
    <w:rsid w:val="006C171F"/>
    <w:rsid w:val="006C4ABF"/>
    <w:rsid w:val="006C64CD"/>
    <w:rsid w:val="006D02CE"/>
    <w:rsid w:val="00712BCD"/>
    <w:rsid w:val="0074314A"/>
    <w:rsid w:val="00744B0F"/>
    <w:rsid w:val="00744FBC"/>
    <w:rsid w:val="00745070"/>
    <w:rsid w:val="0075233E"/>
    <w:rsid w:val="00755110"/>
    <w:rsid w:val="007620FF"/>
    <w:rsid w:val="00772833"/>
    <w:rsid w:val="00783CC3"/>
    <w:rsid w:val="007851C3"/>
    <w:rsid w:val="007857E7"/>
    <w:rsid w:val="0078721B"/>
    <w:rsid w:val="00790598"/>
    <w:rsid w:val="007A4523"/>
    <w:rsid w:val="007B2209"/>
    <w:rsid w:val="007B236E"/>
    <w:rsid w:val="007D0EE5"/>
    <w:rsid w:val="007D24CF"/>
    <w:rsid w:val="007D77BC"/>
    <w:rsid w:val="007E154B"/>
    <w:rsid w:val="007E5C3A"/>
    <w:rsid w:val="00800583"/>
    <w:rsid w:val="00802594"/>
    <w:rsid w:val="008026BD"/>
    <w:rsid w:val="008127C7"/>
    <w:rsid w:val="00820780"/>
    <w:rsid w:val="00826390"/>
    <w:rsid w:val="00833A58"/>
    <w:rsid w:val="008374E5"/>
    <w:rsid w:val="00841570"/>
    <w:rsid w:val="00852EE2"/>
    <w:rsid w:val="00853757"/>
    <w:rsid w:val="00854199"/>
    <w:rsid w:val="008621A3"/>
    <w:rsid w:val="00866FF0"/>
    <w:rsid w:val="0087435D"/>
    <w:rsid w:val="00874BFB"/>
    <w:rsid w:val="008835F0"/>
    <w:rsid w:val="0088479A"/>
    <w:rsid w:val="00887107"/>
    <w:rsid w:val="008A33A2"/>
    <w:rsid w:val="008B0A3A"/>
    <w:rsid w:val="008B1063"/>
    <w:rsid w:val="008D43C8"/>
    <w:rsid w:val="008D544C"/>
    <w:rsid w:val="008D5580"/>
    <w:rsid w:val="008E1869"/>
    <w:rsid w:val="008F08E1"/>
    <w:rsid w:val="008F43D0"/>
    <w:rsid w:val="008F4DBE"/>
    <w:rsid w:val="009142A2"/>
    <w:rsid w:val="00927A5F"/>
    <w:rsid w:val="00937E86"/>
    <w:rsid w:val="00941339"/>
    <w:rsid w:val="00945D73"/>
    <w:rsid w:val="00960828"/>
    <w:rsid w:val="00965409"/>
    <w:rsid w:val="009706C1"/>
    <w:rsid w:val="00981BF7"/>
    <w:rsid w:val="00984DED"/>
    <w:rsid w:val="00986C93"/>
    <w:rsid w:val="0099016A"/>
    <w:rsid w:val="00992356"/>
    <w:rsid w:val="009A0AB3"/>
    <w:rsid w:val="009B0EDA"/>
    <w:rsid w:val="009B3998"/>
    <w:rsid w:val="009C362D"/>
    <w:rsid w:val="009C44D0"/>
    <w:rsid w:val="009D33BF"/>
    <w:rsid w:val="009E4965"/>
    <w:rsid w:val="00A03289"/>
    <w:rsid w:val="00A03DC6"/>
    <w:rsid w:val="00A070C5"/>
    <w:rsid w:val="00A3256A"/>
    <w:rsid w:val="00A42ABA"/>
    <w:rsid w:val="00A44569"/>
    <w:rsid w:val="00A47140"/>
    <w:rsid w:val="00A57C98"/>
    <w:rsid w:val="00A64417"/>
    <w:rsid w:val="00A760AE"/>
    <w:rsid w:val="00A82344"/>
    <w:rsid w:val="00A85A03"/>
    <w:rsid w:val="00AA03AC"/>
    <w:rsid w:val="00AA28C9"/>
    <w:rsid w:val="00AA5140"/>
    <w:rsid w:val="00AA6276"/>
    <w:rsid w:val="00AB5249"/>
    <w:rsid w:val="00AC09D9"/>
    <w:rsid w:val="00AD4FDF"/>
    <w:rsid w:val="00AE5043"/>
    <w:rsid w:val="00AF74E6"/>
    <w:rsid w:val="00B01A84"/>
    <w:rsid w:val="00B04A1A"/>
    <w:rsid w:val="00B100ED"/>
    <w:rsid w:val="00B1251B"/>
    <w:rsid w:val="00B1504C"/>
    <w:rsid w:val="00B32101"/>
    <w:rsid w:val="00B3303B"/>
    <w:rsid w:val="00B430AF"/>
    <w:rsid w:val="00B45228"/>
    <w:rsid w:val="00B77C02"/>
    <w:rsid w:val="00B85F7B"/>
    <w:rsid w:val="00BB036E"/>
    <w:rsid w:val="00BC0DA4"/>
    <w:rsid w:val="00BC6379"/>
    <w:rsid w:val="00BC7D54"/>
    <w:rsid w:val="00BD4B4D"/>
    <w:rsid w:val="00BF12E7"/>
    <w:rsid w:val="00BF4201"/>
    <w:rsid w:val="00C0384A"/>
    <w:rsid w:val="00C10014"/>
    <w:rsid w:val="00C14A16"/>
    <w:rsid w:val="00C166A7"/>
    <w:rsid w:val="00C20C47"/>
    <w:rsid w:val="00C2423E"/>
    <w:rsid w:val="00C252AA"/>
    <w:rsid w:val="00C2695D"/>
    <w:rsid w:val="00C26C9D"/>
    <w:rsid w:val="00C56CEB"/>
    <w:rsid w:val="00C669A6"/>
    <w:rsid w:val="00C704B8"/>
    <w:rsid w:val="00C74973"/>
    <w:rsid w:val="00C76A7B"/>
    <w:rsid w:val="00C77D69"/>
    <w:rsid w:val="00C86C43"/>
    <w:rsid w:val="00C87ECC"/>
    <w:rsid w:val="00C952A3"/>
    <w:rsid w:val="00CA2C87"/>
    <w:rsid w:val="00CA6DC4"/>
    <w:rsid w:val="00CD4B31"/>
    <w:rsid w:val="00CF10B2"/>
    <w:rsid w:val="00D2214B"/>
    <w:rsid w:val="00D47D37"/>
    <w:rsid w:val="00D50242"/>
    <w:rsid w:val="00D5337C"/>
    <w:rsid w:val="00D6660B"/>
    <w:rsid w:val="00D73D66"/>
    <w:rsid w:val="00D81195"/>
    <w:rsid w:val="00D84FC8"/>
    <w:rsid w:val="00D85BE2"/>
    <w:rsid w:val="00D8632F"/>
    <w:rsid w:val="00D87E1B"/>
    <w:rsid w:val="00DA0BC2"/>
    <w:rsid w:val="00DD5C03"/>
    <w:rsid w:val="00DD5F05"/>
    <w:rsid w:val="00DD65EC"/>
    <w:rsid w:val="00DE3649"/>
    <w:rsid w:val="00DE58A1"/>
    <w:rsid w:val="00DF7607"/>
    <w:rsid w:val="00E00377"/>
    <w:rsid w:val="00E12668"/>
    <w:rsid w:val="00E1417B"/>
    <w:rsid w:val="00E2018D"/>
    <w:rsid w:val="00E231DC"/>
    <w:rsid w:val="00E279B9"/>
    <w:rsid w:val="00E352E2"/>
    <w:rsid w:val="00E378C5"/>
    <w:rsid w:val="00E406C5"/>
    <w:rsid w:val="00E4415F"/>
    <w:rsid w:val="00E4743C"/>
    <w:rsid w:val="00E55CAE"/>
    <w:rsid w:val="00E60A40"/>
    <w:rsid w:val="00E65255"/>
    <w:rsid w:val="00E653B0"/>
    <w:rsid w:val="00E80E8B"/>
    <w:rsid w:val="00E81E64"/>
    <w:rsid w:val="00E86D58"/>
    <w:rsid w:val="00E957B3"/>
    <w:rsid w:val="00EA44B8"/>
    <w:rsid w:val="00EC49A1"/>
    <w:rsid w:val="00EC63E3"/>
    <w:rsid w:val="00ED0367"/>
    <w:rsid w:val="00F00AC7"/>
    <w:rsid w:val="00F02D20"/>
    <w:rsid w:val="00F06A17"/>
    <w:rsid w:val="00F13D6C"/>
    <w:rsid w:val="00F212C5"/>
    <w:rsid w:val="00F23F11"/>
    <w:rsid w:val="00F26BBA"/>
    <w:rsid w:val="00F3151E"/>
    <w:rsid w:val="00F378AD"/>
    <w:rsid w:val="00F37E5E"/>
    <w:rsid w:val="00F412C4"/>
    <w:rsid w:val="00F55BAA"/>
    <w:rsid w:val="00F704A2"/>
    <w:rsid w:val="00F90CF3"/>
    <w:rsid w:val="00F943B3"/>
    <w:rsid w:val="00FB0DF9"/>
    <w:rsid w:val="00FC1674"/>
    <w:rsid w:val="00FC330D"/>
    <w:rsid w:val="00FD02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D88B9"/>
  <w15:chartTrackingRefBased/>
  <w15:docId w15:val="{6C9E0012-FF7D-424D-BFD3-DFF7D4ED6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7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line number"/>
    <w:basedOn w:val="a0"/>
    <w:uiPriority w:val="99"/>
    <w:semiHidden/>
    <w:unhideWhenUsed/>
    <w:rsid w:val="000F70D6"/>
  </w:style>
  <w:style w:type="paragraph" w:styleId="a5">
    <w:name w:val="header"/>
    <w:basedOn w:val="a"/>
    <w:link w:val="a6"/>
    <w:uiPriority w:val="99"/>
    <w:unhideWhenUsed/>
    <w:rsid w:val="000F70D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F70D6"/>
  </w:style>
  <w:style w:type="paragraph" w:styleId="a7">
    <w:name w:val="footer"/>
    <w:basedOn w:val="a"/>
    <w:link w:val="a8"/>
    <w:uiPriority w:val="99"/>
    <w:unhideWhenUsed/>
    <w:rsid w:val="000F70D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F70D6"/>
  </w:style>
  <w:style w:type="paragraph" w:styleId="a9">
    <w:name w:val="List Paragraph"/>
    <w:basedOn w:val="a"/>
    <w:link w:val="aa"/>
    <w:uiPriority w:val="34"/>
    <w:qFormat/>
    <w:rsid w:val="00A3256A"/>
    <w:pPr>
      <w:ind w:left="720"/>
      <w:contextualSpacing/>
    </w:pPr>
  </w:style>
  <w:style w:type="paragraph" w:styleId="ab">
    <w:name w:val="Normal (Web)"/>
    <w:basedOn w:val="a"/>
    <w:uiPriority w:val="99"/>
    <w:unhideWhenUsed/>
    <w:rsid w:val="000D2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0E197D"/>
    <w:rPr>
      <w:b/>
      <w:bCs/>
    </w:rPr>
  </w:style>
  <w:style w:type="table" w:styleId="1">
    <w:name w:val="Plain Table 1"/>
    <w:basedOn w:val="a1"/>
    <w:uiPriority w:val="41"/>
    <w:rsid w:val="001711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d">
    <w:name w:val="Hyperlink"/>
    <w:basedOn w:val="a0"/>
    <w:uiPriority w:val="99"/>
    <w:unhideWhenUsed/>
    <w:rsid w:val="00F3151E"/>
    <w:rPr>
      <w:color w:val="0000FF"/>
      <w:u w:val="single"/>
    </w:rPr>
  </w:style>
  <w:style w:type="paragraph" w:customStyle="1" w:styleId="western">
    <w:name w:val="western"/>
    <w:basedOn w:val="a"/>
    <w:rsid w:val="00D502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Абзац списка Знак"/>
    <w:basedOn w:val="a0"/>
    <w:link w:val="a9"/>
    <w:uiPriority w:val="34"/>
    <w:rsid w:val="009E4965"/>
  </w:style>
  <w:style w:type="table" w:styleId="-25">
    <w:name w:val="Grid Table 2 Accent 5"/>
    <w:basedOn w:val="a1"/>
    <w:uiPriority w:val="47"/>
    <w:rsid w:val="00C56CEB"/>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
    <w:name w:val="Grid Table 2 Accent 6"/>
    <w:basedOn w:val="a1"/>
    <w:uiPriority w:val="47"/>
    <w:rsid w:val="00C56CEB"/>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
    <w:name w:val="Grid Table 3"/>
    <w:basedOn w:val="a1"/>
    <w:uiPriority w:val="48"/>
    <w:rsid w:val="00C56CE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0">
    <w:name w:val="Сетка таблицы1"/>
    <w:basedOn w:val="a1"/>
    <w:next w:val="a3"/>
    <w:uiPriority w:val="59"/>
    <w:rsid w:val="00654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3">
    <w:name w:val="Grid Table 2 Accent 3"/>
    <w:basedOn w:val="a1"/>
    <w:uiPriority w:val="47"/>
    <w:rsid w:val="0094133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3956">
      <w:bodyDiv w:val="1"/>
      <w:marLeft w:val="0"/>
      <w:marRight w:val="0"/>
      <w:marTop w:val="0"/>
      <w:marBottom w:val="0"/>
      <w:divBdr>
        <w:top w:val="none" w:sz="0" w:space="0" w:color="auto"/>
        <w:left w:val="none" w:sz="0" w:space="0" w:color="auto"/>
        <w:bottom w:val="none" w:sz="0" w:space="0" w:color="auto"/>
        <w:right w:val="none" w:sz="0" w:space="0" w:color="auto"/>
      </w:divBdr>
    </w:div>
    <w:div w:id="22637213">
      <w:bodyDiv w:val="1"/>
      <w:marLeft w:val="0"/>
      <w:marRight w:val="0"/>
      <w:marTop w:val="0"/>
      <w:marBottom w:val="0"/>
      <w:divBdr>
        <w:top w:val="none" w:sz="0" w:space="0" w:color="auto"/>
        <w:left w:val="none" w:sz="0" w:space="0" w:color="auto"/>
        <w:bottom w:val="none" w:sz="0" w:space="0" w:color="auto"/>
        <w:right w:val="none" w:sz="0" w:space="0" w:color="auto"/>
      </w:divBdr>
    </w:div>
    <w:div w:id="157620754">
      <w:bodyDiv w:val="1"/>
      <w:marLeft w:val="0"/>
      <w:marRight w:val="0"/>
      <w:marTop w:val="0"/>
      <w:marBottom w:val="0"/>
      <w:divBdr>
        <w:top w:val="none" w:sz="0" w:space="0" w:color="auto"/>
        <w:left w:val="none" w:sz="0" w:space="0" w:color="auto"/>
        <w:bottom w:val="none" w:sz="0" w:space="0" w:color="auto"/>
        <w:right w:val="none" w:sz="0" w:space="0" w:color="auto"/>
      </w:divBdr>
    </w:div>
    <w:div w:id="169570349">
      <w:bodyDiv w:val="1"/>
      <w:marLeft w:val="0"/>
      <w:marRight w:val="0"/>
      <w:marTop w:val="0"/>
      <w:marBottom w:val="0"/>
      <w:divBdr>
        <w:top w:val="none" w:sz="0" w:space="0" w:color="auto"/>
        <w:left w:val="none" w:sz="0" w:space="0" w:color="auto"/>
        <w:bottom w:val="none" w:sz="0" w:space="0" w:color="auto"/>
        <w:right w:val="none" w:sz="0" w:space="0" w:color="auto"/>
      </w:divBdr>
    </w:div>
    <w:div w:id="216745971">
      <w:bodyDiv w:val="1"/>
      <w:marLeft w:val="0"/>
      <w:marRight w:val="0"/>
      <w:marTop w:val="0"/>
      <w:marBottom w:val="0"/>
      <w:divBdr>
        <w:top w:val="none" w:sz="0" w:space="0" w:color="auto"/>
        <w:left w:val="none" w:sz="0" w:space="0" w:color="auto"/>
        <w:bottom w:val="none" w:sz="0" w:space="0" w:color="auto"/>
        <w:right w:val="none" w:sz="0" w:space="0" w:color="auto"/>
      </w:divBdr>
    </w:div>
    <w:div w:id="225530641">
      <w:bodyDiv w:val="1"/>
      <w:marLeft w:val="0"/>
      <w:marRight w:val="0"/>
      <w:marTop w:val="0"/>
      <w:marBottom w:val="0"/>
      <w:divBdr>
        <w:top w:val="none" w:sz="0" w:space="0" w:color="auto"/>
        <w:left w:val="none" w:sz="0" w:space="0" w:color="auto"/>
        <w:bottom w:val="none" w:sz="0" w:space="0" w:color="auto"/>
        <w:right w:val="none" w:sz="0" w:space="0" w:color="auto"/>
      </w:divBdr>
    </w:div>
    <w:div w:id="253904393">
      <w:bodyDiv w:val="1"/>
      <w:marLeft w:val="0"/>
      <w:marRight w:val="0"/>
      <w:marTop w:val="0"/>
      <w:marBottom w:val="0"/>
      <w:divBdr>
        <w:top w:val="none" w:sz="0" w:space="0" w:color="auto"/>
        <w:left w:val="none" w:sz="0" w:space="0" w:color="auto"/>
        <w:bottom w:val="none" w:sz="0" w:space="0" w:color="auto"/>
        <w:right w:val="none" w:sz="0" w:space="0" w:color="auto"/>
      </w:divBdr>
    </w:div>
    <w:div w:id="300811321">
      <w:bodyDiv w:val="1"/>
      <w:marLeft w:val="0"/>
      <w:marRight w:val="0"/>
      <w:marTop w:val="0"/>
      <w:marBottom w:val="0"/>
      <w:divBdr>
        <w:top w:val="none" w:sz="0" w:space="0" w:color="auto"/>
        <w:left w:val="none" w:sz="0" w:space="0" w:color="auto"/>
        <w:bottom w:val="none" w:sz="0" w:space="0" w:color="auto"/>
        <w:right w:val="none" w:sz="0" w:space="0" w:color="auto"/>
      </w:divBdr>
    </w:div>
    <w:div w:id="309755735">
      <w:bodyDiv w:val="1"/>
      <w:marLeft w:val="0"/>
      <w:marRight w:val="0"/>
      <w:marTop w:val="0"/>
      <w:marBottom w:val="0"/>
      <w:divBdr>
        <w:top w:val="none" w:sz="0" w:space="0" w:color="auto"/>
        <w:left w:val="none" w:sz="0" w:space="0" w:color="auto"/>
        <w:bottom w:val="none" w:sz="0" w:space="0" w:color="auto"/>
        <w:right w:val="none" w:sz="0" w:space="0" w:color="auto"/>
      </w:divBdr>
    </w:div>
    <w:div w:id="315497200">
      <w:bodyDiv w:val="1"/>
      <w:marLeft w:val="0"/>
      <w:marRight w:val="0"/>
      <w:marTop w:val="0"/>
      <w:marBottom w:val="0"/>
      <w:divBdr>
        <w:top w:val="none" w:sz="0" w:space="0" w:color="auto"/>
        <w:left w:val="none" w:sz="0" w:space="0" w:color="auto"/>
        <w:bottom w:val="none" w:sz="0" w:space="0" w:color="auto"/>
        <w:right w:val="none" w:sz="0" w:space="0" w:color="auto"/>
      </w:divBdr>
    </w:div>
    <w:div w:id="316230645">
      <w:bodyDiv w:val="1"/>
      <w:marLeft w:val="0"/>
      <w:marRight w:val="0"/>
      <w:marTop w:val="0"/>
      <w:marBottom w:val="0"/>
      <w:divBdr>
        <w:top w:val="none" w:sz="0" w:space="0" w:color="auto"/>
        <w:left w:val="none" w:sz="0" w:space="0" w:color="auto"/>
        <w:bottom w:val="none" w:sz="0" w:space="0" w:color="auto"/>
        <w:right w:val="none" w:sz="0" w:space="0" w:color="auto"/>
      </w:divBdr>
    </w:div>
    <w:div w:id="339544966">
      <w:bodyDiv w:val="1"/>
      <w:marLeft w:val="0"/>
      <w:marRight w:val="0"/>
      <w:marTop w:val="0"/>
      <w:marBottom w:val="0"/>
      <w:divBdr>
        <w:top w:val="none" w:sz="0" w:space="0" w:color="auto"/>
        <w:left w:val="none" w:sz="0" w:space="0" w:color="auto"/>
        <w:bottom w:val="none" w:sz="0" w:space="0" w:color="auto"/>
        <w:right w:val="none" w:sz="0" w:space="0" w:color="auto"/>
      </w:divBdr>
    </w:div>
    <w:div w:id="349769613">
      <w:bodyDiv w:val="1"/>
      <w:marLeft w:val="0"/>
      <w:marRight w:val="0"/>
      <w:marTop w:val="0"/>
      <w:marBottom w:val="0"/>
      <w:divBdr>
        <w:top w:val="none" w:sz="0" w:space="0" w:color="auto"/>
        <w:left w:val="none" w:sz="0" w:space="0" w:color="auto"/>
        <w:bottom w:val="none" w:sz="0" w:space="0" w:color="auto"/>
        <w:right w:val="none" w:sz="0" w:space="0" w:color="auto"/>
      </w:divBdr>
    </w:div>
    <w:div w:id="379676291">
      <w:bodyDiv w:val="1"/>
      <w:marLeft w:val="0"/>
      <w:marRight w:val="0"/>
      <w:marTop w:val="0"/>
      <w:marBottom w:val="0"/>
      <w:divBdr>
        <w:top w:val="none" w:sz="0" w:space="0" w:color="auto"/>
        <w:left w:val="none" w:sz="0" w:space="0" w:color="auto"/>
        <w:bottom w:val="none" w:sz="0" w:space="0" w:color="auto"/>
        <w:right w:val="none" w:sz="0" w:space="0" w:color="auto"/>
      </w:divBdr>
    </w:div>
    <w:div w:id="405109602">
      <w:bodyDiv w:val="1"/>
      <w:marLeft w:val="0"/>
      <w:marRight w:val="0"/>
      <w:marTop w:val="0"/>
      <w:marBottom w:val="0"/>
      <w:divBdr>
        <w:top w:val="none" w:sz="0" w:space="0" w:color="auto"/>
        <w:left w:val="none" w:sz="0" w:space="0" w:color="auto"/>
        <w:bottom w:val="none" w:sz="0" w:space="0" w:color="auto"/>
        <w:right w:val="none" w:sz="0" w:space="0" w:color="auto"/>
      </w:divBdr>
    </w:div>
    <w:div w:id="425998382">
      <w:bodyDiv w:val="1"/>
      <w:marLeft w:val="0"/>
      <w:marRight w:val="0"/>
      <w:marTop w:val="0"/>
      <w:marBottom w:val="0"/>
      <w:divBdr>
        <w:top w:val="none" w:sz="0" w:space="0" w:color="auto"/>
        <w:left w:val="none" w:sz="0" w:space="0" w:color="auto"/>
        <w:bottom w:val="none" w:sz="0" w:space="0" w:color="auto"/>
        <w:right w:val="none" w:sz="0" w:space="0" w:color="auto"/>
      </w:divBdr>
    </w:div>
    <w:div w:id="434054105">
      <w:bodyDiv w:val="1"/>
      <w:marLeft w:val="0"/>
      <w:marRight w:val="0"/>
      <w:marTop w:val="0"/>
      <w:marBottom w:val="0"/>
      <w:divBdr>
        <w:top w:val="none" w:sz="0" w:space="0" w:color="auto"/>
        <w:left w:val="none" w:sz="0" w:space="0" w:color="auto"/>
        <w:bottom w:val="none" w:sz="0" w:space="0" w:color="auto"/>
        <w:right w:val="none" w:sz="0" w:space="0" w:color="auto"/>
      </w:divBdr>
    </w:div>
    <w:div w:id="449595801">
      <w:bodyDiv w:val="1"/>
      <w:marLeft w:val="0"/>
      <w:marRight w:val="0"/>
      <w:marTop w:val="0"/>
      <w:marBottom w:val="0"/>
      <w:divBdr>
        <w:top w:val="none" w:sz="0" w:space="0" w:color="auto"/>
        <w:left w:val="none" w:sz="0" w:space="0" w:color="auto"/>
        <w:bottom w:val="none" w:sz="0" w:space="0" w:color="auto"/>
        <w:right w:val="none" w:sz="0" w:space="0" w:color="auto"/>
      </w:divBdr>
    </w:div>
    <w:div w:id="468548882">
      <w:bodyDiv w:val="1"/>
      <w:marLeft w:val="0"/>
      <w:marRight w:val="0"/>
      <w:marTop w:val="0"/>
      <w:marBottom w:val="0"/>
      <w:divBdr>
        <w:top w:val="none" w:sz="0" w:space="0" w:color="auto"/>
        <w:left w:val="none" w:sz="0" w:space="0" w:color="auto"/>
        <w:bottom w:val="none" w:sz="0" w:space="0" w:color="auto"/>
        <w:right w:val="none" w:sz="0" w:space="0" w:color="auto"/>
      </w:divBdr>
    </w:div>
    <w:div w:id="491334551">
      <w:bodyDiv w:val="1"/>
      <w:marLeft w:val="0"/>
      <w:marRight w:val="0"/>
      <w:marTop w:val="0"/>
      <w:marBottom w:val="0"/>
      <w:divBdr>
        <w:top w:val="none" w:sz="0" w:space="0" w:color="auto"/>
        <w:left w:val="none" w:sz="0" w:space="0" w:color="auto"/>
        <w:bottom w:val="none" w:sz="0" w:space="0" w:color="auto"/>
        <w:right w:val="none" w:sz="0" w:space="0" w:color="auto"/>
      </w:divBdr>
    </w:div>
    <w:div w:id="543521552">
      <w:bodyDiv w:val="1"/>
      <w:marLeft w:val="0"/>
      <w:marRight w:val="0"/>
      <w:marTop w:val="0"/>
      <w:marBottom w:val="0"/>
      <w:divBdr>
        <w:top w:val="none" w:sz="0" w:space="0" w:color="auto"/>
        <w:left w:val="none" w:sz="0" w:space="0" w:color="auto"/>
        <w:bottom w:val="none" w:sz="0" w:space="0" w:color="auto"/>
        <w:right w:val="none" w:sz="0" w:space="0" w:color="auto"/>
      </w:divBdr>
    </w:div>
    <w:div w:id="615021252">
      <w:bodyDiv w:val="1"/>
      <w:marLeft w:val="0"/>
      <w:marRight w:val="0"/>
      <w:marTop w:val="0"/>
      <w:marBottom w:val="0"/>
      <w:divBdr>
        <w:top w:val="none" w:sz="0" w:space="0" w:color="auto"/>
        <w:left w:val="none" w:sz="0" w:space="0" w:color="auto"/>
        <w:bottom w:val="none" w:sz="0" w:space="0" w:color="auto"/>
        <w:right w:val="none" w:sz="0" w:space="0" w:color="auto"/>
      </w:divBdr>
    </w:div>
    <w:div w:id="616790559">
      <w:bodyDiv w:val="1"/>
      <w:marLeft w:val="0"/>
      <w:marRight w:val="0"/>
      <w:marTop w:val="0"/>
      <w:marBottom w:val="0"/>
      <w:divBdr>
        <w:top w:val="none" w:sz="0" w:space="0" w:color="auto"/>
        <w:left w:val="none" w:sz="0" w:space="0" w:color="auto"/>
        <w:bottom w:val="none" w:sz="0" w:space="0" w:color="auto"/>
        <w:right w:val="none" w:sz="0" w:space="0" w:color="auto"/>
      </w:divBdr>
    </w:div>
    <w:div w:id="641883663">
      <w:bodyDiv w:val="1"/>
      <w:marLeft w:val="0"/>
      <w:marRight w:val="0"/>
      <w:marTop w:val="0"/>
      <w:marBottom w:val="0"/>
      <w:divBdr>
        <w:top w:val="none" w:sz="0" w:space="0" w:color="auto"/>
        <w:left w:val="none" w:sz="0" w:space="0" w:color="auto"/>
        <w:bottom w:val="none" w:sz="0" w:space="0" w:color="auto"/>
        <w:right w:val="none" w:sz="0" w:space="0" w:color="auto"/>
      </w:divBdr>
    </w:div>
    <w:div w:id="684987364">
      <w:bodyDiv w:val="1"/>
      <w:marLeft w:val="0"/>
      <w:marRight w:val="0"/>
      <w:marTop w:val="0"/>
      <w:marBottom w:val="0"/>
      <w:divBdr>
        <w:top w:val="none" w:sz="0" w:space="0" w:color="auto"/>
        <w:left w:val="none" w:sz="0" w:space="0" w:color="auto"/>
        <w:bottom w:val="none" w:sz="0" w:space="0" w:color="auto"/>
        <w:right w:val="none" w:sz="0" w:space="0" w:color="auto"/>
      </w:divBdr>
    </w:div>
    <w:div w:id="699626290">
      <w:bodyDiv w:val="1"/>
      <w:marLeft w:val="0"/>
      <w:marRight w:val="0"/>
      <w:marTop w:val="0"/>
      <w:marBottom w:val="0"/>
      <w:divBdr>
        <w:top w:val="none" w:sz="0" w:space="0" w:color="auto"/>
        <w:left w:val="none" w:sz="0" w:space="0" w:color="auto"/>
        <w:bottom w:val="none" w:sz="0" w:space="0" w:color="auto"/>
        <w:right w:val="none" w:sz="0" w:space="0" w:color="auto"/>
      </w:divBdr>
    </w:div>
    <w:div w:id="726297451">
      <w:bodyDiv w:val="1"/>
      <w:marLeft w:val="0"/>
      <w:marRight w:val="0"/>
      <w:marTop w:val="0"/>
      <w:marBottom w:val="0"/>
      <w:divBdr>
        <w:top w:val="none" w:sz="0" w:space="0" w:color="auto"/>
        <w:left w:val="none" w:sz="0" w:space="0" w:color="auto"/>
        <w:bottom w:val="none" w:sz="0" w:space="0" w:color="auto"/>
        <w:right w:val="none" w:sz="0" w:space="0" w:color="auto"/>
      </w:divBdr>
    </w:div>
    <w:div w:id="735515055">
      <w:bodyDiv w:val="1"/>
      <w:marLeft w:val="0"/>
      <w:marRight w:val="0"/>
      <w:marTop w:val="0"/>
      <w:marBottom w:val="0"/>
      <w:divBdr>
        <w:top w:val="none" w:sz="0" w:space="0" w:color="auto"/>
        <w:left w:val="none" w:sz="0" w:space="0" w:color="auto"/>
        <w:bottom w:val="none" w:sz="0" w:space="0" w:color="auto"/>
        <w:right w:val="none" w:sz="0" w:space="0" w:color="auto"/>
      </w:divBdr>
    </w:div>
    <w:div w:id="765658197">
      <w:bodyDiv w:val="1"/>
      <w:marLeft w:val="0"/>
      <w:marRight w:val="0"/>
      <w:marTop w:val="0"/>
      <w:marBottom w:val="0"/>
      <w:divBdr>
        <w:top w:val="none" w:sz="0" w:space="0" w:color="auto"/>
        <w:left w:val="none" w:sz="0" w:space="0" w:color="auto"/>
        <w:bottom w:val="none" w:sz="0" w:space="0" w:color="auto"/>
        <w:right w:val="none" w:sz="0" w:space="0" w:color="auto"/>
      </w:divBdr>
    </w:div>
    <w:div w:id="781071178">
      <w:bodyDiv w:val="1"/>
      <w:marLeft w:val="0"/>
      <w:marRight w:val="0"/>
      <w:marTop w:val="0"/>
      <w:marBottom w:val="0"/>
      <w:divBdr>
        <w:top w:val="none" w:sz="0" w:space="0" w:color="auto"/>
        <w:left w:val="none" w:sz="0" w:space="0" w:color="auto"/>
        <w:bottom w:val="none" w:sz="0" w:space="0" w:color="auto"/>
        <w:right w:val="none" w:sz="0" w:space="0" w:color="auto"/>
      </w:divBdr>
    </w:div>
    <w:div w:id="848719102">
      <w:bodyDiv w:val="1"/>
      <w:marLeft w:val="0"/>
      <w:marRight w:val="0"/>
      <w:marTop w:val="0"/>
      <w:marBottom w:val="0"/>
      <w:divBdr>
        <w:top w:val="none" w:sz="0" w:space="0" w:color="auto"/>
        <w:left w:val="none" w:sz="0" w:space="0" w:color="auto"/>
        <w:bottom w:val="none" w:sz="0" w:space="0" w:color="auto"/>
        <w:right w:val="none" w:sz="0" w:space="0" w:color="auto"/>
      </w:divBdr>
    </w:div>
    <w:div w:id="850290597">
      <w:bodyDiv w:val="1"/>
      <w:marLeft w:val="0"/>
      <w:marRight w:val="0"/>
      <w:marTop w:val="0"/>
      <w:marBottom w:val="0"/>
      <w:divBdr>
        <w:top w:val="none" w:sz="0" w:space="0" w:color="auto"/>
        <w:left w:val="none" w:sz="0" w:space="0" w:color="auto"/>
        <w:bottom w:val="none" w:sz="0" w:space="0" w:color="auto"/>
        <w:right w:val="none" w:sz="0" w:space="0" w:color="auto"/>
      </w:divBdr>
    </w:div>
    <w:div w:id="857427242">
      <w:bodyDiv w:val="1"/>
      <w:marLeft w:val="0"/>
      <w:marRight w:val="0"/>
      <w:marTop w:val="0"/>
      <w:marBottom w:val="0"/>
      <w:divBdr>
        <w:top w:val="none" w:sz="0" w:space="0" w:color="auto"/>
        <w:left w:val="none" w:sz="0" w:space="0" w:color="auto"/>
        <w:bottom w:val="none" w:sz="0" w:space="0" w:color="auto"/>
        <w:right w:val="none" w:sz="0" w:space="0" w:color="auto"/>
      </w:divBdr>
    </w:div>
    <w:div w:id="861864590">
      <w:bodyDiv w:val="1"/>
      <w:marLeft w:val="0"/>
      <w:marRight w:val="0"/>
      <w:marTop w:val="0"/>
      <w:marBottom w:val="0"/>
      <w:divBdr>
        <w:top w:val="none" w:sz="0" w:space="0" w:color="auto"/>
        <w:left w:val="none" w:sz="0" w:space="0" w:color="auto"/>
        <w:bottom w:val="none" w:sz="0" w:space="0" w:color="auto"/>
        <w:right w:val="none" w:sz="0" w:space="0" w:color="auto"/>
      </w:divBdr>
    </w:div>
    <w:div w:id="887302544">
      <w:bodyDiv w:val="1"/>
      <w:marLeft w:val="0"/>
      <w:marRight w:val="0"/>
      <w:marTop w:val="0"/>
      <w:marBottom w:val="0"/>
      <w:divBdr>
        <w:top w:val="none" w:sz="0" w:space="0" w:color="auto"/>
        <w:left w:val="none" w:sz="0" w:space="0" w:color="auto"/>
        <w:bottom w:val="none" w:sz="0" w:space="0" w:color="auto"/>
        <w:right w:val="none" w:sz="0" w:space="0" w:color="auto"/>
      </w:divBdr>
    </w:div>
    <w:div w:id="888541657">
      <w:bodyDiv w:val="1"/>
      <w:marLeft w:val="0"/>
      <w:marRight w:val="0"/>
      <w:marTop w:val="0"/>
      <w:marBottom w:val="0"/>
      <w:divBdr>
        <w:top w:val="none" w:sz="0" w:space="0" w:color="auto"/>
        <w:left w:val="none" w:sz="0" w:space="0" w:color="auto"/>
        <w:bottom w:val="none" w:sz="0" w:space="0" w:color="auto"/>
        <w:right w:val="none" w:sz="0" w:space="0" w:color="auto"/>
      </w:divBdr>
    </w:div>
    <w:div w:id="957099833">
      <w:bodyDiv w:val="1"/>
      <w:marLeft w:val="0"/>
      <w:marRight w:val="0"/>
      <w:marTop w:val="0"/>
      <w:marBottom w:val="0"/>
      <w:divBdr>
        <w:top w:val="none" w:sz="0" w:space="0" w:color="auto"/>
        <w:left w:val="none" w:sz="0" w:space="0" w:color="auto"/>
        <w:bottom w:val="none" w:sz="0" w:space="0" w:color="auto"/>
        <w:right w:val="none" w:sz="0" w:space="0" w:color="auto"/>
      </w:divBdr>
    </w:div>
    <w:div w:id="967275632">
      <w:bodyDiv w:val="1"/>
      <w:marLeft w:val="0"/>
      <w:marRight w:val="0"/>
      <w:marTop w:val="0"/>
      <w:marBottom w:val="0"/>
      <w:divBdr>
        <w:top w:val="none" w:sz="0" w:space="0" w:color="auto"/>
        <w:left w:val="none" w:sz="0" w:space="0" w:color="auto"/>
        <w:bottom w:val="none" w:sz="0" w:space="0" w:color="auto"/>
        <w:right w:val="none" w:sz="0" w:space="0" w:color="auto"/>
      </w:divBdr>
    </w:div>
    <w:div w:id="981425670">
      <w:bodyDiv w:val="1"/>
      <w:marLeft w:val="0"/>
      <w:marRight w:val="0"/>
      <w:marTop w:val="0"/>
      <w:marBottom w:val="0"/>
      <w:divBdr>
        <w:top w:val="none" w:sz="0" w:space="0" w:color="auto"/>
        <w:left w:val="none" w:sz="0" w:space="0" w:color="auto"/>
        <w:bottom w:val="none" w:sz="0" w:space="0" w:color="auto"/>
        <w:right w:val="none" w:sz="0" w:space="0" w:color="auto"/>
      </w:divBdr>
    </w:div>
    <w:div w:id="988286735">
      <w:bodyDiv w:val="1"/>
      <w:marLeft w:val="0"/>
      <w:marRight w:val="0"/>
      <w:marTop w:val="0"/>
      <w:marBottom w:val="0"/>
      <w:divBdr>
        <w:top w:val="none" w:sz="0" w:space="0" w:color="auto"/>
        <w:left w:val="none" w:sz="0" w:space="0" w:color="auto"/>
        <w:bottom w:val="none" w:sz="0" w:space="0" w:color="auto"/>
        <w:right w:val="none" w:sz="0" w:space="0" w:color="auto"/>
      </w:divBdr>
    </w:div>
    <w:div w:id="1029069233">
      <w:bodyDiv w:val="1"/>
      <w:marLeft w:val="0"/>
      <w:marRight w:val="0"/>
      <w:marTop w:val="0"/>
      <w:marBottom w:val="0"/>
      <w:divBdr>
        <w:top w:val="none" w:sz="0" w:space="0" w:color="auto"/>
        <w:left w:val="none" w:sz="0" w:space="0" w:color="auto"/>
        <w:bottom w:val="none" w:sz="0" w:space="0" w:color="auto"/>
        <w:right w:val="none" w:sz="0" w:space="0" w:color="auto"/>
      </w:divBdr>
    </w:div>
    <w:div w:id="1049304911">
      <w:bodyDiv w:val="1"/>
      <w:marLeft w:val="0"/>
      <w:marRight w:val="0"/>
      <w:marTop w:val="0"/>
      <w:marBottom w:val="0"/>
      <w:divBdr>
        <w:top w:val="none" w:sz="0" w:space="0" w:color="auto"/>
        <w:left w:val="none" w:sz="0" w:space="0" w:color="auto"/>
        <w:bottom w:val="none" w:sz="0" w:space="0" w:color="auto"/>
        <w:right w:val="none" w:sz="0" w:space="0" w:color="auto"/>
      </w:divBdr>
    </w:div>
    <w:div w:id="1062094400">
      <w:bodyDiv w:val="1"/>
      <w:marLeft w:val="0"/>
      <w:marRight w:val="0"/>
      <w:marTop w:val="0"/>
      <w:marBottom w:val="0"/>
      <w:divBdr>
        <w:top w:val="none" w:sz="0" w:space="0" w:color="auto"/>
        <w:left w:val="none" w:sz="0" w:space="0" w:color="auto"/>
        <w:bottom w:val="none" w:sz="0" w:space="0" w:color="auto"/>
        <w:right w:val="none" w:sz="0" w:space="0" w:color="auto"/>
      </w:divBdr>
    </w:div>
    <w:div w:id="1064452551">
      <w:bodyDiv w:val="1"/>
      <w:marLeft w:val="0"/>
      <w:marRight w:val="0"/>
      <w:marTop w:val="0"/>
      <w:marBottom w:val="0"/>
      <w:divBdr>
        <w:top w:val="none" w:sz="0" w:space="0" w:color="auto"/>
        <w:left w:val="none" w:sz="0" w:space="0" w:color="auto"/>
        <w:bottom w:val="none" w:sz="0" w:space="0" w:color="auto"/>
        <w:right w:val="none" w:sz="0" w:space="0" w:color="auto"/>
      </w:divBdr>
    </w:div>
    <w:div w:id="1148286121">
      <w:bodyDiv w:val="1"/>
      <w:marLeft w:val="0"/>
      <w:marRight w:val="0"/>
      <w:marTop w:val="0"/>
      <w:marBottom w:val="0"/>
      <w:divBdr>
        <w:top w:val="none" w:sz="0" w:space="0" w:color="auto"/>
        <w:left w:val="none" w:sz="0" w:space="0" w:color="auto"/>
        <w:bottom w:val="none" w:sz="0" w:space="0" w:color="auto"/>
        <w:right w:val="none" w:sz="0" w:space="0" w:color="auto"/>
      </w:divBdr>
    </w:div>
    <w:div w:id="1203132369">
      <w:bodyDiv w:val="1"/>
      <w:marLeft w:val="0"/>
      <w:marRight w:val="0"/>
      <w:marTop w:val="0"/>
      <w:marBottom w:val="0"/>
      <w:divBdr>
        <w:top w:val="none" w:sz="0" w:space="0" w:color="auto"/>
        <w:left w:val="none" w:sz="0" w:space="0" w:color="auto"/>
        <w:bottom w:val="none" w:sz="0" w:space="0" w:color="auto"/>
        <w:right w:val="none" w:sz="0" w:space="0" w:color="auto"/>
      </w:divBdr>
    </w:div>
    <w:div w:id="1203714539">
      <w:bodyDiv w:val="1"/>
      <w:marLeft w:val="0"/>
      <w:marRight w:val="0"/>
      <w:marTop w:val="0"/>
      <w:marBottom w:val="0"/>
      <w:divBdr>
        <w:top w:val="none" w:sz="0" w:space="0" w:color="auto"/>
        <w:left w:val="none" w:sz="0" w:space="0" w:color="auto"/>
        <w:bottom w:val="none" w:sz="0" w:space="0" w:color="auto"/>
        <w:right w:val="none" w:sz="0" w:space="0" w:color="auto"/>
      </w:divBdr>
    </w:div>
    <w:div w:id="1225024974">
      <w:bodyDiv w:val="1"/>
      <w:marLeft w:val="0"/>
      <w:marRight w:val="0"/>
      <w:marTop w:val="0"/>
      <w:marBottom w:val="0"/>
      <w:divBdr>
        <w:top w:val="none" w:sz="0" w:space="0" w:color="auto"/>
        <w:left w:val="none" w:sz="0" w:space="0" w:color="auto"/>
        <w:bottom w:val="none" w:sz="0" w:space="0" w:color="auto"/>
        <w:right w:val="none" w:sz="0" w:space="0" w:color="auto"/>
      </w:divBdr>
    </w:div>
    <w:div w:id="1235235609">
      <w:bodyDiv w:val="1"/>
      <w:marLeft w:val="0"/>
      <w:marRight w:val="0"/>
      <w:marTop w:val="0"/>
      <w:marBottom w:val="0"/>
      <w:divBdr>
        <w:top w:val="none" w:sz="0" w:space="0" w:color="auto"/>
        <w:left w:val="none" w:sz="0" w:space="0" w:color="auto"/>
        <w:bottom w:val="none" w:sz="0" w:space="0" w:color="auto"/>
        <w:right w:val="none" w:sz="0" w:space="0" w:color="auto"/>
      </w:divBdr>
    </w:div>
    <w:div w:id="1292517870">
      <w:bodyDiv w:val="1"/>
      <w:marLeft w:val="0"/>
      <w:marRight w:val="0"/>
      <w:marTop w:val="0"/>
      <w:marBottom w:val="0"/>
      <w:divBdr>
        <w:top w:val="none" w:sz="0" w:space="0" w:color="auto"/>
        <w:left w:val="none" w:sz="0" w:space="0" w:color="auto"/>
        <w:bottom w:val="none" w:sz="0" w:space="0" w:color="auto"/>
        <w:right w:val="none" w:sz="0" w:space="0" w:color="auto"/>
      </w:divBdr>
    </w:div>
    <w:div w:id="1306620336">
      <w:bodyDiv w:val="1"/>
      <w:marLeft w:val="0"/>
      <w:marRight w:val="0"/>
      <w:marTop w:val="0"/>
      <w:marBottom w:val="0"/>
      <w:divBdr>
        <w:top w:val="none" w:sz="0" w:space="0" w:color="auto"/>
        <w:left w:val="none" w:sz="0" w:space="0" w:color="auto"/>
        <w:bottom w:val="none" w:sz="0" w:space="0" w:color="auto"/>
        <w:right w:val="none" w:sz="0" w:space="0" w:color="auto"/>
      </w:divBdr>
    </w:div>
    <w:div w:id="1331712317">
      <w:bodyDiv w:val="1"/>
      <w:marLeft w:val="0"/>
      <w:marRight w:val="0"/>
      <w:marTop w:val="0"/>
      <w:marBottom w:val="0"/>
      <w:divBdr>
        <w:top w:val="none" w:sz="0" w:space="0" w:color="auto"/>
        <w:left w:val="none" w:sz="0" w:space="0" w:color="auto"/>
        <w:bottom w:val="none" w:sz="0" w:space="0" w:color="auto"/>
        <w:right w:val="none" w:sz="0" w:space="0" w:color="auto"/>
      </w:divBdr>
    </w:div>
    <w:div w:id="1343824196">
      <w:bodyDiv w:val="1"/>
      <w:marLeft w:val="0"/>
      <w:marRight w:val="0"/>
      <w:marTop w:val="0"/>
      <w:marBottom w:val="0"/>
      <w:divBdr>
        <w:top w:val="none" w:sz="0" w:space="0" w:color="auto"/>
        <w:left w:val="none" w:sz="0" w:space="0" w:color="auto"/>
        <w:bottom w:val="none" w:sz="0" w:space="0" w:color="auto"/>
        <w:right w:val="none" w:sz="0" w:space="0" w:color="auto"/>
      </w:divBdr>
    </w:div>
    <w:div w:id="1372413134">
      <w:bodyDiv w:val="1"/>
      <w:marLeft w:val="0"/>
      <w:marRight w:val="0"/>
      <w:marTop w:val="0"/>
      <w:marBottom w:val="0"/>
      <w:divBdr>
        <w:top w:val="none" w:sz="0" w:space="0" w:color="auto"/>
        <w:left w:val="none" w:sz="0" w:space="0" w:color="auto"/>
        <w:bottom w:val="none" w:sz="0" w:space="0" w:color="auto"/>
        <w:right w:val="none" w:sz="0" w:space="0" w:color="auto"/>
      </w:divBdr>
    </w:div>
    <w:div w:id="1489708050">
      <w:bodyDiv w:val="1"/>
      <w:marLeft w:val="0"/>
      <w:marRight w:val="0"/>
      <w:marTop w:val="0"/>
      <w:marBottom w:val="0"/>
      <w:divBdr>
        <w:top w:val="none" w:sz="0" w:space="0" w:color="auto"/>
        <w:left w:val="none" w:sz="0" w:space="0" w:color="auto"/>
        <w:bottom w:val="none" w:sz="0" w:space="0" w:color="auto"/>
        <w:right w:val="none" w:sz="0" w:space="0" w:color="auto"/>
      </w:divBdr>
    </w:div>
    <w:div w:id="1528834387">
      <w:bodyDiv w:val="1"/>
      <w:marLeft w:val="0"/>
      <w:marRight w:val="0"/>
      <w:marTop w:val="0"/>
      <w:marBottom w:val="0"/>
      <w:divBdr>
        <w:top w:val="none" w:sz="0" w:space="0" w:color="auto"/>
        <w:left w:val="none" w:sz="0" w:space="0" w:color="auto"/>
        <w:bottom w:val="none" w:sz="0" w:space="0" w:color="auto"/>
        <w:right w:val="none" w:sz="0" w:space="0" w:color="auto"/>
      </w:divBdr>
    </w:div>
    <w:div w:id="1556309589">
      <w:bodyDiv w:val="1"/>
      <w:marLeft w:val="0"/>
      <w:marRight w:val="0"/>
      <w:marTop w:val="0"/>
      <w:marBottom w:val="0"/>
      <w:divBdr>
        <w:top w:val="none" w:sz="0" w:space="0" w:color="auto"/>
        <w:left w:val="none" w:sz="0" w:space="0" w:color="auto"/>
        <w:bottom w:val="none" w:sz="0" w:space="0" w:color="auto"/>
        <w:right w:val="none" w:sz="0" w:space="0" w:color="auto"/>
      </w:divBdr>
      <w:divsChild>
        <w:div w:id="768816218">
          <w:marLeft w:val="0"/>
          <w:marRight w:val="0"/>
          <w:marTop w:val="0"/>
          <w:marBottom w:val="0"/>
          <w:divBdr>
            <w:top w:val="none" w:sz="0" w:space="0" w:color="auto"/>
            <w:left w:val="none" w:sz="0" w:space="0" w:color="auto"/>
            <w:bottom w:val="none" w:sz="0" w:space="0" w:color="auto"/>
            <w:right w:val="none" w:sz="0" w:space="0" w:color="auto"/>
          </w:divBdr>
          <w:divsChild>
            <w:div w:id="429814770">
              <w:marLeft w:val="0"/>
              <w:marRight w:val="0"/>
              <w:marTop w:val="0"/>
              <w:marBottom w:val="0"/>
              <w:divBdr>
                <w:top w:val="none" w:sz="0" w:space="0" w:color="auto"/>
                <w:left w:val="none" w:sz="0" w:space="0" w:color="auto"/>
                <w:bottom w:val="none" w:sz="0" w:space="0" w:color="auto"/>
                <w:right w:val="none" w:sz="0" w:space="0" w:color="auto"/>
              </w:divBdr>
              <w:divsChild>
                <w:div w:id="1543520057">
                  <w:marLeft w:val="60"/>
                  <w:marRight w:val="60"/>
                  <w:marTop w:val="0"/>
                  <w:marBottom w:val="0"/>
                  <w:divBdr>
                    <w:top w:val="none" w:sz="0" w:space="0" w:color="auto"/>
                    <w:left w:val="none" w:sz="0" w:space="0" w:color="auto"/>
                    <w:bottom w:val="none" w:sz="0" w:space="0" w:color="auto"/>
                    <w:right w:val="none" w:sz="0" w:space="0" w:color="auto"/>
                  </w:divBdr>
                  <w:divsChild>
                    <w:div w:id="1452671138">
                      <w:marLeft w:val="0"/>
                      <w:marRight w:val="0"/>
                      <w:marTop w:val="0"/>
                      <w:marBottom w:val="0"/>
                      <w:divBdr>
                        <w:top w:val="none" w:sz="0" w:space="0" w:color="auto"/>
                        <w:left w:val="none" w:sz="0" w:space="0" w:color="auto"/>
                        <w:bottom w:val="none" w:sz="0" w:space="0" w:color="auto"/>
                        <w:right w:val="none" w:sz="0" w:space="0" w:color="auto"/>
                      </w:divBdr>
                      <w:divsChild>
                        <w:div w:id="14301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606271">
          <w:marLeft w:val="0"/>
          <w:marRight w:val="75"/>
          <w:marTop w:val="0"/>
          <w:marBottom w:val="0"/>
          <w:divBdr>
            <w:top w:val="none" w:sz="0" w:space="0" w:color="auto"/>
            <w:left w:val="none" w:sz="0" w:space="0" w:color="auto"/>
            <w:bottom w:val="none" w:sz="0" w:space="0" w:color="auto"/>
            <w:right w:val="none" w:sz="0" w:space="0" w:color="auto"/>
          </w:divBdr>
          <w:divsChild>
            <w:div w:id="1813206483">
              <w:marLeft w:val="0"/>
              <w:marRight w:val="0"/>
              <w:marTop w:val="0"/>
              <w:marBottom w:val="0"/>
              <w:divBdr>
                <w:top w:val="none" w:sz="0" w:space="0" w:color="auto"/>
                <w:left w:val="none" w:sz="0" w:space="0" w:color="auto"/>
                <w:bottom w:val="none" w:sz="0" w:space="0" w:color="auto"/>
                <w:right w:val="none" w:sz="0" w:space="0" w:color="auto"/>
              </w:divBdr>
              <w:divsChild>
                <w:div w:id="1045836619">
                  <w:marLeft w:val="60"/>
                  <w:marRight w:val="60"/>
                  <w:marTop w:val="0"/>
                  <w:marBottom w:val="0"/>
                  <w:divBdr>
                    <w:top w:val="none" w:sz="0" w:space="0" w:color="auto"/>
                    <w:left w:val="none" w:sz="0" w:space="0" w:color="auto"/>
                    <w:bottom w:val="none" w:sz="0" w:space="0" w:color="auto"/>
                    <w:right w:val="none" w:sz="0" w:space="0" w:color="auto"/>
                  </w:divBdr>
                  <w:divsChild>
                    <w:div w:id="960651816">
                      <w:marLeft w:val="0"/>
                      <w:marRight w:val="0"/>
                      <w:marTop w:val="0"/>
                      <w:marBottom w:val="0"/>
                      <w:divBdr>
                        <w:top w:val="none" w:sz="0" w:space="0" w:color="auto"/>
                        <w:left w:val="none" w:sz="0" w:space="0" w:color="auto"/>
                        <w:bottom w:val="none" w:sz="0" w:space="0" w:color="auto"/>
                        <w:right w:val="none" w:sz="0" w:space="0" w:color="auto"/>
                      </w:divBdr>
                      <w:divsChild>
                        <w:div w:id="24203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589417">
          <w:marLeft w:val="0"/>
          <w:marRight w:val="75"/>
          <w:marTop w:val="0"/>
          <w:marBottom w:val="0"/>
          <w:divBdr>
            <w:top w:val="none" w:sz="0" w:space="0" w:color="auto"/>
            <w:left w:val="none" w:sz="0" w:space="0" w:color="auto"/>
            <w:bottom w:val="none" w:sz="0" w:space="0" w:color="auto"/>
            <w:right w:val="none" w:sz="0" w:space="0" w:color="auto"/>
          </w:divBdr>
          <w:divsChild>
            <w:div w:id="718281531">
              <w:marLeft w:val="0"/>
              <w:marRight w:val="0"/>
              <w:marTop w:val="0"/>
              <w:marBottom w:val="0"/>
              <w:divBdr>
                <w:top w:val="none" w:sz="0" w:space="0" w:color="auto"/>
                <w:left w:val="none" w:sz="0" w:space="0" w:color="auto"/>
                <w:bottom w:val="none" w:sz="0" w:space="0" w:color="auto"/>
                <w:right w:val="none" w:sz="0" w:space="0" w:color="auto"/>
              </w:divBdr>
              <w:divsChild>
                <w:div w:id="269557209">
                  <w:marLeft w:val="60"/>
                  <w:marRight w:val="60"/>
                  <w:marTop w:val="0"/>
                  <w:marBottom w:val="0"/>
                  <w:divBdr>
                    <w:top w:val="none" w:sz="0" w:space="0" w:color="auto"/>
                    <w:left w:val="none" w:sz="0" w:space="0" w:color="auto"/>
                    <w:bottom w:val="none" w:sz="0" w:space="0" w:color="auto"/>
                    <w:right w:val="none" w:sz="0" w:space="0" w:color="auto"/>
                  </w:divBdr>
                  <w:divsChild>
                    <w:div w:id="768352238">
                      <w:marLeft w:val="0"/>
                      <w:marRight w:val="0"/>
                      <w:marTop w:val="0"/>
                      <w:marBottom w:val="0"/>
                      <w:divBdr>
                        <w:top w:val="none" w:sz="0" w:space="0" w:color="auto"/>
                        <w:left w:val="none" w:sz="0" w:space="0" w:color="auto"/>
                        <w:bottom w:val="none" w:sz="0" w:space="0" w:color="auto"/>
                        <w:right w:val="none" w:sz="0" w:space="0" w:color="auto"/>
                      </w:divBdr>
                      <w:divsChild>
                        <w:div w:id="50582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39710">
          <w:marLeft w:val="0"/>
          <w:marRight w:val="75"/>
          <w:marTop w:val="0"/>
          <w:marBottom w:val="0"/>
          <w:divBdr>
            <w:top w:val="none" w:sz="0" w:space="0" w:color="auto"/>
            <w:left w:val="none" w:sz="0" w:space="0" w:color="auto"/>
            <w:bottom w:val="none" w:sz="0" w:space="0" w:color="auto"/>
            <w:right w:val="none" w:sz="0" w:space="0" w:color="auto"/>
          </w:divBdr>
          <w:divsChild>
            <w:div w:id="875853857">
              <w:marLeft w:val="0"/>
              <w:marRight w:val="0"/>
              <w:marTop w:val="0"/>
              <w:marBottom w:val="0"/>
              <w:divBdr>
                <w:top w:val="none" w:sz="0" w:space="0" w:color="auto"/>
                <w:left w:val="none" w:sz="0" w:space="0" w:color="auto"/>
                <w:bottom w:val="none" w:sz="0" w:space="0" w:color="auto"/>
                <w:right w:val="none" w:sz="0" w:space="0" w:color="auto"/>
              </w:divBdr>
              <w:divsChild>
                <w:div w:id="44373458">
                  <w:marLeft w:val="60"/>
                  <w:marRight w:val="60"/>
                  <w:marTop w:val="0"/>
                  <w:marBottom w:val="0"/>
                  <w:divBdr>
                    <w:top w:val="none" w:sz="0" w:space="0" w:color="auto"/>
                    <w:left w:val="none" w:sz="0" w:space="0" w:color="auto"/>
                    <w:bottom w:val="none" w:sz="0" w:space="0" w:color="auto"/>
                    <w:right w:val="none" w:sz="0" w:space="0" w:color="auto"/>
                  </w:divBdr>
                  <w:divsChild>
                    <w:div w:id="325208549">
                      <w:marLeft w:val="0"/>
                      <w:marRight w:val="0"/>
                      <w:marTop w:val="0"/>
                      <w:marBottom w:val="0"/>
                      <w:divBdr>
                        <w:top w:val="none" w:sz="0" w:space="0" w:color="auto"/>
                        <w:left w:val="none" w:sz="0" w:space="0" w:color="auto"/>
                        <w:bottom w:val="none" w:sz="0" w:space="0" w:color="auto"/>
                        <w:right w:val="none" w:sz="0" w:space="0" w:color="auto"/>
                      </w:divBdr>
                      <w:divsChild>
                        <w:div w:id="170159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135006">
          <w:marLeft w:val="0"/>
          <w:marRight w:val="75"/>
          <w:marTop w:val="0"/>
          <w:marBottom w:val="0"/>
          <w:divBdr>
            <w:top w:val="none" w:sz="0" w:space="0" w:color="auto"/>
            <w:left w:val="none" w:sz="0" w:space="0" w:color="auto"/>
            <w:bottom w:val="none" w:sz="0" w:space="0" w:color="auto"/>
            <w:right w:val="none" w:sz="0" w:space="0" w:color="auto"/>
          </w:divBdr>
          <w:divsChild>
            <w:div w:id="813447524">
              <w:marLeft w:val="0"/>
              <w:marRight w:val="0"/>
              <w:marTop w:val="0"/>
              <w:marBottom w:val="0"/>
              <w:divBdr>
                <w:top w:val="none" w:sz="0" w:space="0" w:color="auto"/>
                <w:left w:val="none" w:sz="0" w:space="0" w:color="auto"/>
                <w:bottom w:val="none" w:sz="0" w:space="0" w:color="auto"/>
                <w:right w:val="none" w:sz="0" w:space="0" w:color="auto"/>
              </w:divBdr>
              <w:divsChild>
                <w:div w:id="900603974">
                  <w:marLeft w:val="60"/>
                  <w:marRight w:val="60"/>
                  <w:marTop w:val="0"/>
                  <w:marBottom w:val="0"/>
                  <w:divBdr>
                    <w:top w:val="none" w:sz="0" w:space="0" w:color="auto"/>
                    <w:left w:val="none" w:sz="0" w:space="0" w:color="auto"/>
                    <w:bottom w:val="none" w:sz="0" w:space="0" w:color="auto"/>
                    <w:right w:val="none" w:sz="0" w:space="0" w:color="auto"/>
                  </w:divBdr>
                  <w:divsChild>
                    <w:div w:id="319969991">
                      <w:marLeft w:val="0"/>
                      <w:marRight w:val="0"/>
                      <w:marTop w:val="0"/>
                      <w:marBottom w:val="0"/>
                      <w:divBdr>
                        <w:top w:val="none" w:sz="0" w:space="0" w:color="auto"/>
                        <w:left w:val="none" w:sz="0" w:space="0" w:color="auto"/>
                        <w:bottom w:val="none" w:sz="0" w:space="0" w:color="auto"/>
                        <w:right w:val="none" w:sz="0" w:space="0" w:color="auto"/>
                      </w:divBdr>
                      <w:divsChild>
                        <w:div w:id="42377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883208">
          <w:marLeft w:val="0"/>
          <w:marRight w:val="75"/>
          <w:marTop w:val="0"/>
          <w:marBottom w:val="0"/>
          <w:divBdr>
            <w:top w:val="none" w:sz="0" w:space="0" w:color="auto"/>
            <w:left w:val="none" w:sz="0" w:space="0" w:color="auto"/>
            <w:bottom w:val="none" w:sz="0" w:space="0" w:color="auto"/>
            <w:right w:val="none" w:sz="0" w:space="0" w:color="auto"/>
          </w:divBdr>
          <w:divsChild>
            <w:div w:id="582298116">
              <w:marLeft w:val="0"/>
              <w:marRight w:val="0"/>
              <w:marTop w:val="0"/>
              <w:marBottom w:val="0"/>
              <w:divBdr>
                <w:top w:val="none" w:sz="0" w:space="0" w:color="auto"/>
                <w:left w:val="none" w:sz="0" w:space="0" w:color="auto"/>
                <w:bottom w:val="none" w:sz="0" w:space="0" w:color="auto"/>
                <w:right w:val="none" w:sz="0" w:space="0" w:color="auto"/>
              </w:divBdr>
              <w:divsChild>
                <w:div w:id="148178008">
                  <w:marLeft w:val="60"/>
                  <w:marRight w:val="60"/>
                  <w:marTop w:val="0"/>
                  <w:marBottom w:val="0"/>
                  <w:divBdr>
                    <w:top w:val="none" w:sz="0" w:space="0" w:color="auto"/>
                    <w:left w:val="none" w:sz="0" w:space="0" w:color="auto"/>
                    <w:bottom w:val="none" w:sz="0" w:space="0" w:color="auto"/>
                    <w:right w:val="none" w:sz="0" w:space="0" w:color="auto"/>
                  </w:divBdr>
                  <w:divsChild>
                    <w:div w:id="1227717180">
                      <w:marLeft w:val="0"/>
                      <w:marRight w:val="0"/>
                      <w:marTop w:val="0"/>
                      <w:marBottom w:val="0"/>
                      <w:divBdr>
                        <w:top w:val="none" w:sz="0" w:space="0" w:color="auto"/>
                        <w:left w:val="none" w:sz="0" w:space="0" w:color="auto"/>
                        <w:bottom w:val="none" w:sz="0" w:space="0" w:color="auto"/>
                        <w:right w:val="none" w:sz="0" w:space="0" w:color="auto"/>
                      </w:divBdr>
                      <w:divsChild>
                        <w:div w:id="129841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7752">
          <w:marLeft w:val="0"/>
          <w:marRight w:val="75"/>
          <w:marTop w:val="0"/>
          <w:marBottom w:val="0"/>
          <w:divBdr>
            <w:top w:val="none" w:sz="0" w:space="0" w:color="auto"/>
            <w:left w:val="none" w:sz="0" w:space="0" w:color="auto"/>
            <w:bottom w:val="none" w:sz="0" w:space="0" w:color="auto"/>
            <w:right w:val="none" w:sz="0" w:space="0" w:color="auto"/>
          </w:divBdr>
          <w:divsChild>
            <w:div w:id="1624800855">
              <w:marLeft w:val="0"/>
              <w:marRight w:val="0"/>
              <w:marTop w:val="0"/>
              <w:marBottom w:val="0"/>
              <w:divBdr>
                <w:top w:val="none" w:sz="0" w:space="0" w:color="auto"/>
                <w:left w:val="none" w:sz="0" w:space="0" w:color="auto"/>
                <w:bottom w:val="none" w:sz="0" w:space="0" w:color="auto"/>
                <w:right w:val="none" w:sz="0" w:space="0" w:color="auto"/>
              </w:divBdr>
              <w:divsChild>
                <w:div w:id="1411076511">
                  <w:marLeft w:val="60"/>
                  <w:marRight w:val="60"/>
                  <w:marTop w:val="0"/>
                  <w:marBottom w:val="0"/>
                  <w:divBdr>
                    <w:top w:val="none" w:sz="0" w:space="0" w:color="auto"/>
                    <w:left w:val="none" w:sz="0" w:space="0" w:color="auto"/>
                    <w:bottom w:val="none" w:sz="0" w:space="0" w:color="auto"/>
                    <w:right w:val="none" w:sz="0" w:space="0" w:color="auto"/>
                  </w:divBdr>
                  <w:divsChild>
                    <w:div w:id="1090200013">
                      <w:marLeft w:val="0"/>
                      <w:marRight w:val="0"/>
                      <w:marTop w:val="0"/>
                      <w:marBottom w:val="0"/>
                      <w:divBdr>
                        <w:top w:val="none" w:sz="0" w:space="0" w:color="auto"/>
                        <w:left w:val="none" w:sz="0" w:space="0" w:color="auto"/>
                        <w:bottom w:val="none" w:sz="0" w:space="0" w:color="auto"/>
                        <w:right w:val="none" w:sz="0" w:space="0" w:color="auto"/>
                      </w:divBdr>
                      <w:divsChild>
                        <w:div w:id="10561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25614">
          <w:marLeft w:val="0"/>
          <w:marRight w:val="75"/>
          <w:marTop w:val="75"/>
          <w:marBottom w:val="0"/>
          <w:divBdr>
            <w:top w:val="none" w:sz="0" w:space="0" w:color="auto"/>
            <w:left w:val="none" w:sz="0" w:space="0" w:color="auto"/>
            <w:bottom w:val="none" w:sz="0" w:space="0" w:color="auto"/>
            <w:right w:val="none" w:sz="0" w:space="0" w:color="auto"/>
          </w:divBdr>
          <w:divsChild>
            <w:div w:id="637952692">
              <w:marLeft w:val="0"/>
              <w:marRight w:val="0"/>
              <w:marTop w:val="0"/>
              <w:marBottom w:val="0"/>
              <w:divBdr>
                <w:top w:val="none" w:sz="0" w:space="0" w:color="auto"/>
                <w:left w:val="none" w:sz="0" w:space="0" w:color="auto"/>
                <w:bottom w:val="none" w:sz="0" w:space="0" w:color="auto"/>
                <w:right w:val="none" w:sz="0" w:space="0" w:color="auto"/>
              </w:divBdr>
              <w:divsChild>
                <w:div w:id="2020813341">
                  <w:marLeft w:val="60"/>
                  <w:marRight w:val="60"/>
                  <w:marTop w:val="0"/>
                  <w:marBottom w:val="0"/>
                  <w:divBdr>
                    <w:top w:val="none" w:sz="0" w:space="0" w:color="auto"/>
                    <w:left w:val="none" w:sz="0" w:space="0" w:color="auto"/>
                    <w:bottom w:val="none" w:sz="0" w:space="0" w:color="auto"/>
                    <w:right w:val="none" w:sz="0" w:space="0" w:color="auto"/>
                  </w:divBdr>
                  <w:divsChild>
                    <w:div w:id="1053122253">
                      <w:marLeft w:val="0"/>
                      <w:marRight w:val="0"/>
                      <w:marTop w:val="0"/>
                      <w:marBottom w:val="0"/>
                      <w:divBdr>
                        <w:top w:val="none" w:sz="0" w:space="0" w:color="auto"/>
                        <w:left w:val="none" w:sz="0" w:space="0" w:color="auto"/>
                        <w:bottom w:val="none" w:sz="0" w:space="0" w:color="auto"/>
                        <w:right w:val="none" w:sz="0" w:space="0" w:color="auto"/>
                      </w:divBdr>
                      <w:divsChild>
                        <w:div w:id="143020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382266">
          <w:marLeft w:val="0"/>
          <w:marRight w:val="75"/>
          <w:marTop w:val="75"/>
          <w:marBottom w:val="0"/>
          <w:divBdr>
            <w:top w:val="none" w:sz="0" w:space="0" w:color="auto"/>
            <w:left w:val="none" w:sz="0" w:space="0" w:color="auto"/>
            <w:bottom w:val="none" w:sz="0" w:space="0" w:color="auto"/>
            <w:right w:val="none" w:sz="0" w:space="0" w:color="auto"/>
          </w:divBdr>
          <w:divsChild>
            <w:div w:id="1205289476">
              <w:marLeft w:val="0"/>
              <w:marRight w:val="0"/>
              <w:marTop w:val="0"/>
              <w:marBottom w:val="0"/>
              <w:divBdr>
                <w:top w:val="none" w:sz="0" w:space="0" w:color="auto"/>
                <w:left w:val="none" w:sz="0" w:space="0" w:color="auto"/>
                <w:bottom w:val="none" w:sz="0" w:space="0" w:color="auto"/>
                <w:right w:val="none" w:sz="0" w:space="0" w:color="auto"/>
              </w:divBdr>
              <w:divsChild>
                <w:div w:id="1247764171">
                  <w:marLeft w:val="60"/>
                  <w:marRight w:val="60"/>
                  <w:marTop w:val="0"/>
                  <w:marBottom w:val="0"/>
                  <w:divBdr>
                    <w:top w:val="none" w:sz="0" w:space="0" w:color="auto"/>
                    <w:left w:val="none" w:sz="0" w:space="0" w:color="auto"/>
                    <w:bottom w:val="none" w:sz="0" w:space="0" w:color="auto"/>
                    <w:right w:val="none" w:sz="0" w:space="0" w:color="auto"/>
                  </w:divBdr>
                  <w:divsChild>
                    <w:div w:id="1676885719">
                      <w:marLeft w:val="0"/>
                      <w:marRight w:val="0"/>
                      <w:marTop w:val="0"/>
                      <w:marBottom w:val="0"/>
                      <w:divBdr>
                        <w:top w:val="none" w:sz="0" w:space="0" w:color="auto"/>
                        <w:left w:val="none" w:sz="0" w:space="0" w:color="auto"/>
                        <w:bottom w:val="none" w:sz="0" w:space="0" w:color="auto"/>
                        <w:right w:val="none" w:sz="0" w:space="0" w:color="auto"/>
                      </w:divBdr>
                      <w:divsChild>
                        <w:div w:id="214276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263916">
          <w:marLeft w:val="0"/>
          <w:marRight w:val="75"/>
          <w:marTop w:val="75"/>
          <w:marBottom w:val="0"/>
          <w:divBdr>
            <w:top w:val="none" w:sz="0" w:space="0" w:color="auto"/>
            <w:left w:val="none" w:sz="0" w:space="0" w:color="auto"/>
            <w:bottom w:val="none" w:sz="0" w:space="0" w:color="auto"/>
            <w:right w:val="none" w:sz="0" w:space="0" w:color="auto"/>
          </w:divBdr>
          <w:divsChild>
            <w:div w:id="908228865">
              <w:marLeft w:val="0"/>
              <w:marRight w:val="0"/>
              <w:marTop w:val="0"/>
              <w:marBottom w:val="0"/>
              <w:divBdr>
                <w:top w:val="none" w:sz="0" w:space="0" w:color="auto"/>
                <w:left w:val="none" w:sz="0" w:space="0" w:color="auto"/>
                <w:bottom w:val="none" w:sz="0" w:space="0" w:color="auto"/>
                <w:right w:val="none" w:sz="0" w:space="0" w:color="auto"/>
              </w:divBdr>
              <w:divsChild>
                <w:div w:id="371737376">
                  <w:marLeft w:val="60"/>
                  <w:marRight w:val="60"/>
                  <w:marTop w:val="0"/>
                  <w:marBottom w:val="0"/>
                  <w:divBdr>
                    <w:top w:val="none" w:sz="0" w:space="0" w:color="auto"/>
                    <w:left w:val="none" w:sz="0" w:space="0" w:color="auto"/>
                    <w:bottom w:val="none" w:sz="0" w:space="0" w:color="auto"/>
                    <w:right w:val="none" w:sz="0" w:space="0" w:color="auto"/>
                  </w:divBdr>
                  <w:divsChild>
                    <w:div w:id="921060717">
                      <w:marLeft w:val="0"/>
                      <w:marRight w:val="0"/>
                      <w:marTop w:val="0"/>
                      <w:marBottom w:val="0"/>
                      <w:divBdr>
                        <w:top w:val="none" w:sz="0" w:space="0" w:color="auto"/>
                        <w:left w:val="none" w:sz="0" w:space="0" w:color="auto"/>
                        <w:bottom w:val="none" w:sz="0" w:space="0" w:color="auto"/>
                        <w:right w:val="none" w:sz="0" w:space="0" w:color="auto"/>
                      </w:divBdr>
                      <w:divsChild>
                        <w:div w:id="5655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787686">
          <w:marLeft w:val="0"/>
          <w:marRight w:val="75"/>
          <w:marTop w:val="75"/>
          <w:marBottom w:val="0"/>
          <w:divBdr>
            <w:top w:val="none" w:sz="0" w:space="0" w:color="auto"/>
            <w:left w:val="none" w:sz="0" w:space="0" w:color="auto"/>
            <w:bottom w:val="none" w:sz="0" w:space="0" w:color="auto"/>
            <w:right w:val="none" w:sz="0" w:space="0" w:color="auto"/>
          </w:divBdr>
          <w:divsChild>
            <w:div w:id="1471944752">
              <w:marLeft w:val="0"/>
              <w:marRight w:val="0"/>
              <w:marTop w:val="0"/>
              <w:marBottom w:val="0"/>
              <w:divBdr>
                <w:top w:val="none" w:sz="0" w:space="0" w:color="auto"/>
                <w:left w:val="none" w:sz="0" w:space="0" w:color="auto"/>
                <w:bottom w:val="none" w:sz="0" w:space="0" w:color="auto"/>
                <w:right w:val="none" w:sz="0" w:space="0" w:color="auto"/>
              </w:divBdr>
              <w:divsChild>
                <w:div w:id="1798720069">
                  <w:marLeft w:val="60"/>
                  <w:marRight w:val="60"/>
                  <w:marTop w:val="0"/>
                  <w:marBottom w:val="0"/>
                  <w:divBdr>
                    <w:top w:val="none" w:sz="0" w:space="0" w:color="auto"/>
                    <w:left w:val="none" w:sz="0" w:space="0" w:color="auto"/>
                    <w:bottom w:val="none" w:sz="0" w:space="0" w:color="auto"/>
                    <w:right w:val="none" w:sz="0" w:space="0" w:color="auto"/>
                  </w:divBdr>
                  <w:divsChild>
                    <w:div w:id="315766197">
                      <w:marLeft w:val="0"/>
                      <w:marRight w:val="0"/>
                      <w:marTop w:val="0"/>
                      <w:marBottom w:val="0"/>
                      <w:divBdr>
                        <w:top w:val="none" w:sz="0" w:space="0" w:color="auto"/>
                        <w:left w:val="none" w:sz="0" w:space="0" w:color="auto"/>
                        <w:bottom w:val="none" w:sz="0" w:space="0" w:color="auto"/>
                        <w:right w:val="none" w:sz="0" w:space="0" w:color="auto"/>
                      </w:divBdr>
                      <w:divsChild>
                        <w:div w:id="1553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906843">
          <w:marLeft w:val="0"/>
          <w:marRight w:val="75"/>
          <w:marTop w:val="75"/>
          <w:marBottom w:val="0"/>
          <w:divBdr>
            <w:top w:val="none" w:sz="0" w:space="0" w:color="auto"/>
            <w:left w:val="none" w:sz="0" w:space="0" w:color="auto"/>
            <w:bottom w:val="none" w:sz="0" w:space="0" w:color="auto"/>
            <w:right w:val="none" w:sz="0" w:space="0" w:color="auto"/>
          </w:divBdr>
          <w:divsChild>
            <w:div w:id="581763515">
              <w:marLeft w:val="0"/>
              <w:marRight w:val="0"/>
              <w:marTop w:val="0"/>
              <w:marBottom w:val="0"/>
              <w:divBdr>
                <w:top w:val="none" w:sz="0" w:space="0" w:color="auto"/>
                <w:left w:val="none" w:sz="0" w:space="0" w:color="auto"/>
                <w:bottom w:val="none" w:sz="0" w:space="0" w:color="auto"/>
                <w:right w:val="none" w:sz="0" w:space="0" w:color="auto"/>
              </w:divBdr>
              <w:divsChild>
                <w:div w:id="1479956397">
                  <w:marLeft w:val="60"/>
                  <w:marRight w:val="60"/>
                  <w:marTop w:val="0"/>
                  <w:marBottom w:val="0"/>
                  <w:divBdr>
                    <w:top w:val="none" w:sz="0" w:space="0" w:color="auto"/>
                    <w:left w:val="none" w:sz="0" w:space="0" w:color="auto"/>
                    <w:bottom w:val="none" w:sz="0" w:space="0" w:color="auto"/>
                    <w:right w:val="none" w:sz="0" w:space="0" w:color="auto"/>
                  </w:divBdr>
                  <w:divsChild>
                    <w:div w:id="207425299">
                      <w:marLeft w:val="0"/>
                      <w:marRight w:val="0"/>
                      <w:marTop w:val="0"/>
                      <w:marBottom w:val="0"/>
                      <w:divBdr>
                        <w:top w:val="none" w:sz="0" w:space="0" w:color="auto"/>
                        <w:left w:val="none" w:sz="0" w:space="0" w:color="auto"/>
                        <w:bottom w:val="none" w:sz="0" w:space="0" w:color="auto"/>
                        <w:right w:val="none" w:sz="0" w:space="0" w:color="auto"/>
                      </w:divBdr>
                      <w:divsChild>
                        <w:div w:id="7821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272166">
          <w:marLeft w:val="0"/>
          <w:marRight w:val="75"/>
          <w:marTop w:val="75"/>
          <w:marBottom w:val="0"/>
          <w:divBdr>
            <w:top w:val="none" w:sz="0" w:space="0" w:color="auto"/>
            <w:left w:val="none" w:sz="0" w:space="0" w:color="auto"/>
            <w:bottom w:val="none" w:sz="0" w:space="0" w:color="auto"/>
            <w:right w:val="none" w:sz="0" w:space="0" w:color="auto"/>
          </w:divBdr>
          <w:divsChild>
            <w:div w:id="461339248">
              <w:marLeft w:val="0"/>
              <w:marRight w:val="0"/>
              <w:marTop w:val="0"/>
              <w:marBottom w:val="0"/>
              <w:divBdr>
                <w:top w:val="none" w:sz="0" w:space="0" w:color="auto"/>
                <w:left w:val="none" w:sz="0" w:space="0" w:color="auto"/>
                <w:bottom w:val="none" w:sz="0" w:space="0" w:color="auto"/>
                <w:right w:val="none" w:sz="0" w:space="0" w:color="auto"/>
              </w:divBdr>
              <w:divsChild>
                <w:div w:id="1315715994">
                  <w:marLeft w:val="60"/>
                  <w:marRight w:val="60"/>
                  <w:marTop w:val="0"/>
                  <w:marBottom w:val="0"/>
                  <w:divBdr>
                    <w:top w:val="none" w:sz="0" w:space="0" w:color="auto"/>
                    <w:left w:val="none" w:sz="0" w:space="0" w:color="auto"/>
                    <w:bottom w:val="none" w:sz="0" w:space="0" w:color="auto"/>
                    <w:right w:val="none" w:sz="0" w:space="0" w:color="auto"/>
                  </w:divBdr>
                  <w:divsChild>
                    <w:div w:id="976380246">
                      <w:marLeft w:val="0"/>
                      <w:marRight w:val="0"/>
                      <w:marTop w:val="0"/>
                      <w:marBottom w:val="0"/>
                      <w:divBdr>
                        <w:top w:val="none" w:sz="0" w:space="0" w:color="auto"/>
                        <w:left w:val="none" w:sz="0" w:space="0" w:color="auto"/>
                        <w:bottom w:val="none" w:sz="0" w:space="0" w:color="auto"/>
                        <w:right w:val="none" w:sz="0" w:space="0" w:color="auto"/>
                      </w:divBdr>
                      <w:divsChild>
                        <w:div w:id="73401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530832">
          <w:marLeft w:val="0"/>
          <w:marRight w:val="75"/>
          <w:marTop w:val="75"/>
          <w:marBottom w:val="0"/>
          <w:divBdr>
            <w:top w:val="none" w:sz="0" w:space="0" w:color="auto"/>
            <w:left w:val="none" w:sz="0" w:space="0" w:color="auto"/>
            <w:bottom w:val="none" w:sz="0" w:space="0" w:color="auto"/>
            <w:right w:val="none" w:sz="0" w:space="0" w:color="auto"/>
          </w:divBdr>
          <w:divsChild>
            <w:div w:id="1830512899">
              <w:marLeft w:val="0"/>
              <w:marRight w:val="0"/>
              <w:marTop w:val="0"/>
              <w:marBottom w:val="0"/>
              <w:divBdr>
                <w:top w:val="none" w:sz="0" w:space="0" w:color="auto"/>
                <w:left w:val="none" w:sz="0" w:space="0" w:color="auto"/>
                <w:bottom w:val="none" w:sz="0" w:space="0" w:color="auto"/>
                <w:right w:val="none" w:sz="0" w:space="0" w:color="auto"/>
              </w:divBdr>
              <w:divsChild>
                <w:div w:id="732388675">
                  <w:marLeft w:val="60"/>
                  <w:marRight w:val="60"/>
                  <w:marTop w:val="0"/>
                  <w:marBottom w:val="0"/>
                  <w:divBdr>
                    <w:top w:val="none" w:sz="0" w:space="0" w:color="auto"/>
                    <w:left w:val="none" w:sz="0" w:space="0" w:color="auto"/>
                    <w:bottom w:val="none" w:sz="0" w:space="0" w:color="auto"/>
                    <w:right w:val="none" w:sz="0" w:space="0" w:color="auto"/>
                  </w:divBdr>
                  <w:divsChild>
                    <w:div w:id="1504778303">
                      <w:marLeft w:val="0"/>
                      <w:marRight w:val="0"/>
                      <w:marTop w:val="0"/>
                      <w:marBottom w:val="0"/>
                      <w:divBdr>
                        <w:top w:val="none" w:sz="0" w:space="0" w:color="auto"/>
                        <w:left w:val="none" w:sz="0" w:space="0" w:color="auto"/>
                        <w:bottom w:val="none" w:sz="0" w:space="0" w:color="auto"/>
                        <w:right w:val="none" w:sz="0" w:space="0" w:color="auto"/>
                      </w:divBdr>
                      <w:divsChild>
                        <w:div w:id="30613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70297">
          <w:marLeft w:val="0"/>
          <w:marRight w:val="75"/>
          <w:marTop w:val="75"/>
          <w:marBottom w:val="0"/>
          <w:divBdr>
            <w:top w:val="none" w:sz="0" w:space="0" w:color="auto"/>
            <w:left w:val="none" w:sz="0" w:space="0" w:color="auto"/>
            <w:bottom w:val="none" w:sz="0" w:space="0" w:color="auto"/>
            <w:right w:val="none" w:sz="0" w:space="0" w:color="auto"/>
          </w:divBdr>
          <w:divsChild>
            <w:div w:id="1408455723">
              <w:marLeft w:val="0"/>
              <w:marRight w:val="0"/>
              <w:marTop w:val="0"/>
              <w:marBottom w:val="0"/>
              <w:divBdr>
                <w:top w:val="none" w:sz="0" w:space="0" w:color="auto"/>
                <w:left w:val="none" w:sz="0" w:space="0" w:color="auto"/>
                <w:bottom w:val="none" w:sz="0" w:space="0" w:color="auto"/>
                <w:right w:val="none" w:sz="0" w:space="0" w:color="auto"/>
              </w:divBdr>
              <w:divsChild>
                <w:div w:id="4408917">
                  <w:marLeft w:val="60"/>
                  <w:marRight w:val="60"/>
                  <w:marTop w:val="0"/>
                  <w:marBottom w:val="0"/>
                  <w:divBdr>
                    <w:top w:val="none" w:sz="0" w:space="0" w:color="auto"/>
                    <w:left w:val="none" w:sz="0" w:space="0" w:color="auto"/>
                    <w:bottom w:val="none" w:sz="0" w:space="0" w:color="auto"/>
                    <w:right w:val="none" w:sz="0" w:space="0" w:color="auto"/>
                  </w:divBdr>
                  <w:divsChild>
                    <w:div w:id="1344936178">
                      <w:marLeft w:val="0"/>
                      <w:marRight w:val="0"/>
                      <w:marTop w:val="0"/>
                      <w:marBottom w:val="0"/>
                      <w:divBdr>
                        <w:top w:val="none" w:sz="0" w:space="0" w:color="auto"/>
                        <w:left w:val="none" w:sz="0" w:space="0" w:color="auto"/>
                        <w:bottom w:val="none" w:sz="0" w:space="0" w:color="auto"/>
                        <w:right w:val="none" w:sz="0" w:space="0" w:color="auto"/>
                      </w:divBdr>
                      <w:divsChild>
                        <w:div w:id="143473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86747">
          <w:marLeft w:val="0"/>
          <w:marRight w:val="75"/>
          <w:marTop w:val="75"/>
          <w:marBottom w:val="0"/>
          <w:divBdr>
            <w:top w:val="none" w:sz="0" w:space="0" w:color="auto"/>
            <w:left w:val="none" w:sz="0" w:space="0" w:color="auto"/>
            <w:bottom w:val="none" w:sz="0" w:space="0" w:color="auto"/>
            <w:right w:val="none" w:sz="0" w:space="0" w:color="auto"/>
          </w:divBdr>
          <w:divsChild>
            <w:div w:id="798383196">
              <w:marLeft w:val="0"/>
              <w:marRight w:val="0"/>
              <w:marTop w:val="0"/>
              <w:marBottom w:val="0"/>
              <w:divBdr>
                <w:top w:val="none" w:sz="0" w:space="0" w:color="auto"/>
                <w:left w:val="none" w:sz="0" w:space="0" w:color="auto"/>
                <w:bottom w:val="none" w:sz="0" w:space="0" w:color="auto"/>
                <w:right w:val="none" w:sz="0" w:space="0" w:color="auto"/>
              </w:divBdr>
              <w:divsChild>
                <w:div w:id="449982001">
                  <w:marLeft w:val="60"/>
                  <w:marRight w:val="60"/>
                  <w:marTop w:val="0"/>
                  <w:marBottom w:val="0"/>
                  <w:divBdr>
                    <w:top w:val="none" w:sz="0" w:space="0" w:color="auto"/>
                    <w:left w:val="none" w:sz="0" w:space="0" w:color="auto"/>
                    <w:bottom w:val="none" w:sz="0" w:space="0" w:color="auto"/>
                    <w:right w:val="none" w:sz="0" w:space="0" w:color="auto"/>
                  </w:divBdr>
                  <w:divsChild>
                    <w:div w:id="2068213038">
                      <w:marLeft w:val="0"/>
                      <w:marRight w:val="0"/>
                      <w:marTop w:val="0"/>
                      <w:marBottom w:val="0"/>
                      <w:divBdr>
                        <w:top w:val="none" w:sz="0" w:space="0" w:color="auto"/>
                        <w:left w:val="none" w:sz="0" w:space="0" w:color="auto"/>
                        <w:bottom w:val="none" w:sz="0" w:space="0" w:color="auto"/>
                        <w:right w:val="none" w:sz="0" w:space="0" w:color="auto"/>
                      </w:divBdr>
                      <w:divsChild>
                        <w:div w:id="183594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904755">
          <w:marLeft w:val="0"/>
          <w:marRight w:val="75"/>
          <w:marTop w:val="75"/>
          <w:marBottom w:val="0"/>
          <w:divBdr>
            <w:top w:val="none" w:sz="0" w:space="0" w:color="auto"/>
            <w:left w:val="none" w:sz="0" w:space="0" w:color="auto"/>
            <w:bottom w:val="none" w:sz="0" w:space="0" w:color="auto"/>
            <w:right w:val="none" w:sz="0" w:space="0" w:color="auto"/>
          </w:divBdr>
          <w:divsChild>
            <w:div w:id="518473015">
              <w:marLeft w:val="0"/>
              <w:marRight w:val="0"/>
              <w:marTop w:val="0"/>
              <w:marBottom w:val="0"/>
              <w:divBdr>
                <w:top w:val="none" w:sz="0" w:space="0" w:color="auto"/>
                <w:left w:val="none" w:sz="0" w:space="0" w:color="auto"/>
                <w:bottom w:val="none" w:sz="0" w:space="0" w:color="auto"/>
                <w:right w:val="none" w:sz="0" w:space="0" w:color="auto"/>
              </w:divBdr>
              <w:divsChild>
                <w:div w:id="1243754183">
                  <w:marLeft w:val="60"/>
                  <w:marRight w:val="60"/>
                  <w:marTop w:val="0"/>
                  <w:marBottom w:val="0"/>
                  <w:divBdr>
                    <w:top w:val="none" w:sz="0" w:space="0" w:color="auto"/>
                    <w:left w:val="none" w:sz="0" w:space="0" w:color="auto"/>
                    <w:bottom w:val="none" w:sz="0" w:space="0" w:color="auto"/>
                    <w:right w:val="none" w:sz="0" w:space="0" w:color="auto"/>
                  </w:divBdr>
                  <w:divsChild>
                    <w:div w:id="1658726201">
                      <w:marLeft w:val="0"/>
                      <w:marRight w:val="0"/>
                      <w:marTop w:val="0"/>
                      <w:marBottom w:val="0"/>
                      <w:divBdr>
                        <w:top w:val="none" w:sz="0" w:space="0" w:color="auto"/>
                        <w:left w:val="none" w:sz="0" w:space="0" w:color="auto"/>
                        <w:bottom w:val="none" w:sz="0" w:space="0" w:color="auto"/>
                        <w:right w:val="none" w:sz="0" w:space="0" w:color="auto"/>
                      </w:divBdr>
                      <w:divsChild>
                        <w:div w:id="6084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424414">
          <w:marLeft w:val="0"/>
          <w:marRight w:val="75"/>
          <w:marTop w:val="75"/>
          <w:marBottom w:val="0"/>
          <w:divBdr>
            <w:top w:val="none" w:sz="0" w:space="0" w:color="auto"/>
            <w:left w:val="none" w:sz="0" w:space="0" w:color="auto"/>
            <w:bottom w:val="none" w:sz="0" w:space="0" w:color="auto"/>
            <w:right w:val="none" w:sz="0" w:space="0" w:color="auto"/>
          </w:divBdr>
          <w:divsChild>
            <w:div w:id="2089110277">
              <w:marLeft w:val="0"/>
              <w:marRight w:val="0"/>
              <w:marTop w:val="0"/>
              <w:marBottom w:val="0"/>
              <w:divBdr>
                <w:top w:val="none" w:sz="0" w:space="0" w:color="auto"/>
                <w:left w:val="none" w:sz="0" w:space="0" w:color="auto"/>
                <w:bottom w:val="none" w:sz="0" w:space="0" w:color="auto"/>
                <w:right w:val="none" w:sz="0" w:space="0" w:color="auto"/>
              </w:divBdr>
              <w:divsChild>
                <w:div w:id="602736113">
                  <w:marLeft w:val="60"/>
                  <w:marRight w:val="60"/>
                  <w:marTop w:val="0"/>
                  <w:marBottom w:val="0"/>
                  <w:divBdr>
                    <w:top w:val="none" w:sz="0" w:space="0" w:color="auto"/>
                    <w:left w:val="none" w:sz="0" w:space="0" w:color="auto"/>
                    <w:bottom w:val="none" w:sz="0" w:space="0" w:color="auto"/>
                    <w:right w:val="none" w:sz="0" w:space="0" w:color="auto"/>
                  </w:divBdr>
                  <w:divsChild>
                    <w:div w:id="1269433278">
                      <w:marLeft w:val="0"/>
                      <w:marRight w:val="0"/>
                      <w:marTop w:val="0"/>
                      <w:marBottom w:val="0"/>
                      <w:divBdr>
                        <w:top w:val="none" w:sz="0" w:space="0" w:color="auto"/>
                        <w:left w:val="none" w:sz="0" w:space="0" w:color="auto"/>
                        <w:bottom w:val="none" w:sz="0" w:space="0" w:color="auto"/>
                        <w:right w:val="none" w:sz="0" w:space="0" w:color="auto"/>
                      </w:divBdr>
                      <w:divsChild>
                        <w:div w:id="181301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8602">
          <w:marLeft w:val="0"/>
          <w:marRight w:val="75"/>
          <w:marTop w:val="75"/>
          <w:marBottom w:val="0"/>
          <w:divBdr>
            <w:top w:val="none" w:sz="0" w:space="0" w:color="auto"/>
            <w:left w:val="none" w:sz="0" w:space="0" w:color="auto"/>
            <w:bottom w:val="none" w:sz="0" w:space="0" w:color="auto"/>
            <w:right w:val="none" w:sz="0" w:space="0" w:color="auto"/>
          </w:divBdr>
          <w:divsChild>
            <w:div w:id="738329867">
              <w:marLeft w:val="0"/>
              <w:marRight w:val="0"/>
              <w:marTop w:val="0"/>
              <w:marBottom w:val="0"/>
              <w:divBdr>
                <w:top w:val="none" w:sz="0" w:space="0" w:color="auto"/>
                <w:left w:val="none" w:sz="0" w:space="0" w:color="auto"/>
                <w:bottom w:val="none" w:sz="0" w:space="0" w:color="auto"/>
                <w:right w:val="none" w:sz="0" w:space="0" w:color="auto"/>
              </w:divBdr>
              <w:divsChild>
                <w:div w:id="506408430">
                  <w:marLeft w:val="60"/>
                  <w:marRight w:val="60"/>
                  <w:marTop w:val="0"/>
                  <w:marBottom w:val="0"/>
                  <w:divBdr>
                    <w:top w:val="none" w:sz="0" w:space="0" w:color="auto"/>
                    <w:left w:val="none" w:sz="0" w:space="0" w:color="auto"/>
                    <w:bottom w:val="none" w:sz="0" w:space="0" w:color="auto"/>
                    <w:right w:val="none" w:sz="0" w:space="0" w:color="auto"/>
                  </w:divBdr>
                  <w:divsChild>
                    <w:div w:id="2034914054">
                      <w:marLeft w:val="0"/>
                      <w:marRight w:val="0"/>
                      <w:marTop w:val="0"/>
                      <w:marBottom w:val="0"/>
                      <w:divBdr>
                        <w:top w:val="none" w:sz="0" w:space="0" w:color="auto"/>
                        <w:left w:val="none" w:sz="0" w:space="0" w:color="auto"/>
                        <w:bottom w:val="none" w:sz="0" w:space="0" w:color="auto"/>
                        <w:right w:val="none" w:sz="0" w:space="0" w:color="auto"/>
                      </w:divBdr>
                      <w:divsChild>
                        <w:div w:id="6138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525462">
          <w:marLeft w:val="0"/>
          <w:marRight w:val="75"/>
          <w:marTop w:val="75"/>
          <w:marBottom w:val="0"/>
          <w:divBdr>
            <w:top w:val="none" w:sz="0" w:space="0" w:color="auto"/>
            <w:left w:val="none" w:sz="0" w:space="0" w:color="auto"/>
            <w:bottom w:val="none" w:sz="0" w:space="0" w:color="auto"/>
            <w:right w:val="none" w:sz="0" w:space="0" w:color="auto"/>
          </w:divBdr>
          <w:divsChild>
            <w:div w:id="1504977637">
              <w:marLeft w:val="0"/>
              <w:marRight w:val="0"/>
              <w:marTop w:val="0"/>
              <w:marBottom w:val="0"/>
              <w:divBdr>
                <w:top w:val="none" w:sz="0" w:space="0" w:color="auto"/>
                <w:left w:val="none" w:sz="0" w:space="0" w:color="auto"/>
                <w:bottom w:val="none" w:sz="0" w:space="0" w:color="auto"/>
                <w:right w:val="none" w:sz="0" w:space="0" w:color="auto"/>
              </w:divBdr>
              <w:divsChild>
                <w:div w:id="475685143">
                  <w:marLeft w:val="60"/>
                  <w:marRight w:val="60"/>
                  <w:marTop w:val="0"/>
                  <w:marBottom w:val="0"/>
                  <w:divBdr>
                    <w:top w:val="none" w:sz="0" w:space="0" w:color="auto"/>
                    <w:left w:val="none" w:sz="0" w:space="0" w:color="auto"/>
                    <w:bottom w:val="none" w:sz="0" w:space="0" w:color="auto"/>
                    <w:right w:val="none" w:sz="0" w:space="0" w:color="auto"/>
                  </w:divBdr>
                  <w:divsChild>
                    <w:div w:id="326979937">
                      <w:marLeft w:val="0"/>
                      <w:marRight w:val="0"/>
                      <w:marTop w:val="0"/>
                      <w:marBottom w:val="0"/>
                      <w:divBdr>
                        <w:top w:val="none" w:sz="0" w:space="0" w:color="auto"/>
                        <w:left w:val="none" w:sz="0" w:space="0" w:color="auto"/>
                        <w:bottom w:val="none" w:sz="0" w:space="0" w:color="auto"/>
                        <w:right w:val="none" w:sz="0" w:space="0" w:color="auto"/>
                      </w:divBdr>
                      <w:divsChild>
                        <w:div w:id="80748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08980">
          <w:marLeft w:val="0"/>
          <w:marRight w:val="75"/>
          <w:marTop w:val="75"/>
          <w:marBottom w:val="0"/>
          <w:divBdr>
            <w:top w:val="none" w:sz="0" w:space="0" w:color="auto"/>
            <w:left w:val="none" w:sz="0" w:space="0" w:color="auto"/>
            <w:bottom w:val="none" w:sz="0" w:space="0" w:color="auto"/>
            <w:right w:val="none" w:sz="0" w:space="0" w:color="auto"/>
          </w:divBdr>
          <w:divsChild>
            <w:div w:id="1235434911">
              <w:marLeft w:val="0"/>
              <w:marRight w:val="0"/>
              <w:marTop w:val="0"/>
              <w:marBottom w:val="0"/>
              <w:divBdr>
                <w:top w:val="none" w:sz="0" w:space="0" w:color="auto"/>
                <w:left w:val="none" w:sz="0" w:space="0" w:color="auto"/>
                <w:bottom w:val="none" w:sz="0" w:space="0" w:color="auto"/>
                <w:right w:val="none" w:sz="0" w:space="0" w:color="auto"/>
              </w:divBdr>
              <w:divsChild>
                <w:div w:id="1374498714">
                  <w:marLeft w:val="60"/>
                  <w:marRight w:val="60"/>
                  <w:marTop w:val="0"/>
                  <w:marBottom w:val="0"/>
                  <w:divBdr>
                    <w:top w:val="none" w:sz="0" w:space="0" w:color="auto"/>
                    <w:left w:val="none" w:sz="0" w:space="0" w:color="auto"/>
                    <w:bottom w:val="none" w:sz="0" w:space="0" w:color="auto"/>
                    <w:right w:val="none" w:sz="0" w:space="0" w:color="auto"/>
                  </w:divBdr>
                  <w:divsChild>
                    <w:div w:id="2078165803">
                      <w:marLeft w:val="0"/>
                      <w:marRight w:val="0"/>
                      <w:marTop w:val="0"/>
                      <w:marBottom w:val="0"/>
                      <w:divBdr>
                        <w:top w:val="none" w:sz="0" w:space="0" w:color="auto"/>
                        <w:left w:val="none" w:sz="0" w:space="0" w:color="auto"/>
                        <w:bottom w:val="none" w:sz="0" w:space="0" w:color="auto"/>
                        <w:right w:val="none" w:sz="0" w:space="0" w:color="auto"/>
                      </w:divBdr>
                      <w:divsChild>
                        <w:div w:id="128499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9974945">
      <w:bodyDiv w:val="1"/>
      <w:marLeft w:val="0"/>
      <w:marRight w:val="0"/>
      <w:marTop w:val="0"/>
      <w:marBottom w:val="0"/>
      <w:divBdr>
        <w:top w:val="none" w:sz="0" w:space="0" w:color="auto"/>
        <w:left w:val="none" w:sz="0" w:space="0" w:color="auto"/>
        <w:bottom w:val="none" w:sz="0" w:space="0" w:color="auto"/>
        <w:right w:val="none" w:sz="0" w:space="0" w:color="auto"/>
      </w:divBdr>
    </w:div>
    <w:div w:id="1656182694">
      <w:bodyDiv w:val="1"/>
      <w:marLeft w:val="0"/>
      <w:marRight w:val="0"/>
      <w:marTop w:val="0"/>
      <w:marBottom w:val="0"/>
      <w:divBdr>
        <w:top w:val="none" w:sz="0" w:space="0" w:color="auto"/>
        <w:left w:val="none" w:sz="0" w:space="0" w:color="auto"/>
        <w:bottom w:val="none" w:sz="0" w:space="0" w:color="auto"/>
        <w:right w:val="none" w:sz="0" w:space="0" w:color="auto"/>
      </w:divBdr>
    </w:div>
    <w:div w:id="1696686072">
      <w:bodyDiv w:val="1"/>
      <w:marLeft w:val="0"/>
      <w:marRight w:val="0"/>
      <w:marTop w:val="0"/>
      <w:marBottom w:val="0"/>
      <w:divBdr>
        <w:top w:val="none" w:sz="0" w:space="0" w:color="auto"/>
        <w:left w:val="none" w:sz="0" w:space="0" w:color="auto"/>
        <w:bottom w:val="none" w:sz="0" w:space="0" w:color="auto"/>
        <w:right w:val="none" w:sz="0" w:space="0" w:color="auto"/>
      </w:divBdr>
    </w:div>
    <w:div w:id="1708484384">
      <w:bodyDiv w:val="1"/>
      <w:marLeft w:val="0"/>
      <w:marRight w:val="0"/>
      <w:marTop w:val="0"/>
      <w:marBottom w:val="0"/>
      <w:divBdr>
        <w:top w:val="none" w:sz="0" w:space="0" w:color="auto"/>
        <w:left w:val="none" w:sz="0" w:space="0" w:color="auto"/>
        <w:bottom w:val="none" w:sz="0" w:space="0" w:color="auto"/>
        <w:right w:val="none" w:sz="0" w:space="0" w:color="auto"/>
      </w:divBdr>
    </w:div>
    <w:div w:id="1712537756">
      <w:bodyDiv w:val="1"/>
      <w:marLeft w:val="0"/>
      <w:marRight w:val="0"/>
      <w:marTop w:val="0"/>
      <w:marBottom w:val="0"/>
      <w:divBdr>
        <w:top w:val="none" w:sz="0" w:space="0" w:color="auto"/>
        <w:left w:val="none" w:sz="0" w:space="0" w:color="auto"/>
        <w:bottom w:val="none" w:sz="0" w:space="0" w:color="auto"/>
        <w:right w:val="none" w:sz="0" w:space="0" w:color="auto"/>
      </w:divBdr>
    </w:div>
    <w:div w:id="1737195141">
      <w:bodyDiv w:val="1"/>
      <w:marLeft w:val="0"/>
      <w:marRight w:val="0"/>
      <w:marTop w:val="0"/>
      <w:marBottom w:val="0"/>
      <w:divBdr>
        <w:top w:val="none" w:sz="0" w:space="0" w:color="auto"/>
        <w:left w:val="none" w:sz="0" w:space="0" w:color="auto"/>
        <w:bottom w:val="none" w:sz="0" w:space="0" w:color="auto"/>
        <w:right w:val="none" w:sz="0" w:space="0" w:color="auto"/>
      </w:divBdr>
    </w:div>
    <w:div w:id="1751853681">
      <w:bodyDiv w:val="1"/>
      <w:marLeft w:val="0"/>
      <w:marRight w:val="0"/>
      <w:marTop w:val="0"/>
      <w:marBottom w:val="0"/>
      <w:divBdr>
        <w:top w:val="none" w:sz="0" w:space="0" w:color="auto"/>
        <w:left w:val="none" w:sz="0" w:space="0" w:color="auto"/>
        <w:bottom w:val="none" w:sz="0" w:space="0" w:color="auto"/>
        <w:right w:val="none" w:sz="0" w:space="0" w:color="auto"/>
      </w:divBdr>
    </w:div>
    <w:div w:id="1757895747">
      <w:bodyDiv w:val="1"/>
      <w:marLeft w:val="0"/>
      <w:marRight w:val="0"/>
      <w:marTop w:val="0"/>
      <w:marBottom w:val="0"/>
      <w:divBdr>
        <w:top w:val="none" w:sz="0" w:space="0" w:color="auto"/>
        <w:left w:val="none" w:sz="0" w:space="0" w:color="auto"/>
        <w:bottom w:val="none" w:sz="0" w:space="0" w:color="auto"/>
        <w:right w:val="none" w:sz="0" w:space="0" w:color="auto"/>
      </w:divBdr>
    </w:div>
    <w:div w:id="1774594315">
      <w:bodyDiv w:val="1"/>
      <w:marLeft w:val="0"/>
      <w:marRight w:val="0"/>
      <w:marTop w:val="0"/>
      <w:marBottom w:val="0"/>
      <w:divBdr>
        <w:top w:val="none" w:sz="0" w:space="0" w:color="auto"/>
        <w:left w:val="none" w:sz="0" w:space="0" w:color="auto"/>
        <w:bottom w:val="none" w:sz="0" w:space="0" w:color="auto"/>
        <w:right w:val="none" w:sz="0" w:space="0" w:color="auto"/>
      </w:divBdr>
    </w:div>
    <w:div w:id="1860968023">
      <w:bodyDiv w:val="1"/>
      <w:marLeft w:val="0"/>
      <w:marRight w:val="0"/>
      <w:marTop w:val="0"/>
      <w:marBottom w:val="0"/>
      <w:divBdr>
        <w:top w:val="none" w:sz="0" w:space="0" w:color="auto"/>
        <w:left w:val="none" w:sz="0" w:space="0" w:color="auto"/>
        <w:bottom w:val="none" w:sz="0" w:space="0" w:color="auto"/>
        <w:right w:val="none" w:sz="0" w:space="0" w:color="auto"/>
      </w:divBdr>
    </w:div>
    <w:div w:id="1904827418">
      <w:bodyDiv w:val="1"/>
      <w:marLeft w:val="0"/>
      <w:marRight w:val="0"/>
      <w:marTop w:val="0"/>
      <w:marBottom w:val="0"/>
      <w:divBdr>
        <w:top w:val="none" w:sz="0" w:space="0" w:color="auto"/>
        <w:left w:val="none" w:sz="0" w:space="0" w:color="auto"/>
        <w:bottom w:val="none" w:sz="0" w:space="0" w:color="auto"/>
        <w:right w:val="none" w:sz="0" w:space="0" w:color="auto"/>
      </w:divBdr>
    </w:div>
    <w:div w:id="1946573898">
      <w:bodyDiv w:val="1"/>
      <w:marLeft w:val="0"/>
      <w:marRight w:val="0"/>
      <w:marTop w:val="0"/>
      <w:marBottom w:val="0"/>
      <w:divBdr>
        <w:top w:val="none" w:sz="0" w:space="0" w:color="auto"/>
        <w:left w:val="none" w:sz="0" w:space="0" w:color="auto"/>
        <w:bottom w:val="none" w:sz="0" w:space="0" w:color="auto"/>
        <w:right w:val="none" w:sz="0" w:space="0" w:color="auto"/>
      </w:divBdr>
    </w:div>
    <w:div w:id="2014215121">
      <w:bodyDiv w:val="1"/>
      <w:marLeft w:val="0"/>
      <w:marRight w:val="0"/>
      <w:marTop w:val="0"/>
      <w:marBottom w:val="0"/>
      <w:divBdr>
        <w:top w:val="none" w:sz="0" w:space="0" w:color="auto"/>
        <w:left w:val="none" w:sz="0" w:space="0" w:color="auto"/>
        <w:bottom w:val="none" w:sz="0" w:space="0" w:color="auto"/>
        <w:right w:val="none" w:sz="0" w:space="0" w:color="auto"/>
      </w:divBdr>
    </w:div>
    <w:div w:id="2072608723">
      <w:bodyDiv w:val="1"/>
      <w:marLeft w:val="0"/>
      <w:marRight w:val="0"/>
      <w:marTop w:val="0"/>
      <w:marBottom w:val="0"/>
      <w:divBdr>
        <w:top w:val="none" w:sz="0" w:space="0" w:color="auto"/>
        <w:left w:val="none" w:sz="0" w:space="0" w:color="auto"/>
        <w:bottom w:val="none" w:sz="0" w:space="0" w:color="auto"/>
        <w:right w:val="none" w:sz="0" w:space="0" w:color="auto"/>
      </w:divBdr>
    </w:div>
    <w:div w:id="2095975481">
      <w:bodyDiv w:val="1"/>
      <w:marLeft w:val="0"/>
      <w:marRight w:val="0"/>
      <w:marTop w:val="0"/>
      <w:marBottom w:val="0"/>
      <w:divBdr>
        <w:top w:val="none" w:sz="0" w:space="0" w:color="auto"/>
        <w:left w:val="none" w:sz="0" w:space="0" w:color="auto"/>
        <w:bottom w:val="none" w:sz="0" w:space="0" w:color="auto"/>
        <w:right w:val="none" w:sz="0" w:space="0" w:color="auto"/>
      </w:divBdr>
    </w:div>
    <w:div w:id="2101557984">
      <w:bodyDiv w:val="1"/>
      <w:marLeft w:val="0"/>
      <w:marRight w:val="0"/>
      <w:marTop w:val="0"/>
      <w:marBottom w:val="0"/>
      <w:divBdr>
        <w:top w:val="none" w:sz="0" w:space="0" w:color="auto"/>
        <w:left w:val="none" w:sz="0" w:space="0" w:color="auto"/>
        <w:bottom w:val="none" w:sz="0" w:space="0" w:color="auto"/>
        <w:right w:val="none" w:sz="0" w:space="0" w:color="auto"/>
      </w:divBdr>
    </w:div>
    <w:div w:id="213597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enburg-gov.ru/" TargetMode="External"/><Relationship Id="rId5" Type="http://schemas.openxmlformats.org/officeDocument/2006/relationships/webSettings" Target="webSettings.xml"/><Relationship Id="rId10" Type="http://schemas.openxmlformats.org/officeDocument/2006/relationships/hyperlink" Target="https://rk.gov.ru/ru/structure/32" TargetMode="External"/><Relationship Id="rId4" Type="http://schemas.openxmlformats.org/officeDocument/2006/relationships/settings" Target="settings.xml"/><Relationship Id="rId9" Type="http://schemas.openxmlformats.org/officeDocument/2006/relationships/hyperlink" Target="https://rk.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16EF0-78BB-49F1-BB37-6689A1A81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1219</TotalTime>
  <Pages>42</Pages>
  <Words>9998</Words>
  <Characters>56990</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Биктагирова Камиля Ринатовна</dc:creator>
  <cp:keywords/>
  <dc:description/>
  <cp:lastModifiedBy>Пользователь Windows</cp:lastModifiedBy>
  <cp:revision>262</cp:revision>
  <dcterms:created xsi:type="dcterms:W3CDTF">2023-08-29T09:04:00Z</dcterms:created>
  <dcterms:modified xsi:type="dcterms:W3CDTF">2023-10-14T21:18:00Z</dcterms:modified>
</cp:coreProperties>
</file>