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51C" w:rsidRPr="008F351C" w:rsidRDefault="008F351C" w:rsidP="008F351C">
      <w:pPr>
        <w:spacing w:line="360" w:lineRule="auto"/>
        <w:ind w:firstLine="567"/>
        <w:jc w:val="center"/>
        <w:rPr>
          <w:rFonts w:ascii="Times New Roman" w:hAnsi="Times New Roman" w:cs="Times New Roman"/>
          <w:sz w:val="28"/>
          <w:szCs w:val="28"/>
        </w:rPr>
      </w:pPr>
      <w:r w:rsidRPr="008F351C">
        <w:rPr>
          <w:rFonts w:ascii="Times New Roman" w:hAnsi="Times New Roman" w:cs="Times New Roman"/>
          <w:sz w:val="28"/>
          <w:szCs w:val="28"/>
        </w:rPr>
        <w:t>Министерство Сельского Хозяйства Российской Федерации</w:t>
      </w:r>
    </w:p>
    <w:p w:rsidR="008F351C" w:rsidRPr="008F351C" w:rsidRDefault="008F351C" w:rsidP="008F351C">
      <w:pPr>
        <w:spacing w:line="360" w:lineRule="auto"/>
        <w:ind w:firstLine="567"/>
        <w:jc w:val="center"/>
        <w:rPr>
          <w:rFonts w:ascii="Times New Roman" w:hAnsi="Times New Roman" w:cs="Times New Roman"/>
          <w:sz w:val="28"/>
          <w:szCs w:val="28"/>
        </w:rPr>
      </w:pPr>
      <w:r w:rsidRPr="008F351C">
        <w:rPr>
          <w:rFonts w:ascii="Times New Roman" w:hAnsi="Times New Roman" w:cs="Times New Roman"/>
          <w:sz w:val="28"/>
          <w:szCs w:val="28"/>
        </w:rPr>
        <w:t>Федеральное государственное образовательное учреждение</w:t>
      </w:r>
    </w:p>
    <w:p w:rsidR="008F351C" w:rsidRPr="008F351C" w:rsidRDefault="008F351C" w:rsidP="008F351C">
      <w:pPr>
        <w:spacing w:line="360" w:lineRule="auto"/>
        <w:ind w:firstLine="567"/>
        <w:jc w:val="center"/>
        <w:rPr>
          <w:rFonts w:ascii="Times New Roman" w:hAnsi="Times New Roman" w:cs="Times New Roman"/>
          <w:sz w:val="28"/>
          <w:szCs w:val="28"/>
        </w:rPr>
      </w:pPr>
      <w:r w:rsidRPr="008F351C">
        <w:rPr>
          <w:rFonts w:ascii="Times New Roman" w:hAnsi="Times New Roman" w:cs="Times New Roman"/>
          <w:sz w:val="28"/>
          <w:szCs w:val="28"/>
        </w:rPr>
        <w:t>высшего образования</w:t>
      </w:r>
    </w:p>
    <w:p w:rsidR="008F351C" w:rsidRPr="008F351C" w:rsidRDefault="008F351C" w:rsidP="008F351C">
      <w:pPr>
        <w:spacing w:line="360" w:lineRule="auto"/>
        <w:ind w:firstLine="567"/>
        <w:jc w:val="center"/>
        <w:rPr>
          <w:rFonts w:ascii="Times New Roman" w:hAnsi="Times New Roman" w:cs="Times New Roman"/>
          <w:sz w:val="28"/>
          <w:szCs w:val="28"/>
        </w:rPr>
      </w:pPr>
      <w:r w:rsidRPr="008F351C">
        <w:rPr>
          <w:rFonts w:ascii="Times New Roman" w:hAnsi="Times New Roman" w:cs="Times New Roman"/>
          <w:sz w:val="28"/>
          <w:szCs w:val="28"/>
        </w:rPr>
        <w:t>Казанский государственный аграрный университет</w:t>
      </w:r>
    </w:p>
    <w:p w:rsidR="008F351C" w:rsidRPr="008F351C" w:rsidRDefault="008F351C" w:rsidP="008F351C">
      <w:pPr>
        <w:spacing w:line="360" w:lineRule="auto"/>
        <w:ind w:firstLine="567"/>
        <w:jc w:val="center"/>
        <w:rPr>
          <w:rFonts w:ascii="Times New Roman" w:hAnsi="Times New Roman" w:cs="Times New Roman"/>
          <w:sz w:val="28"/>
          <w:szCs w:val="28"/>
        </w:rPr>
      </w:pPr>
      <w:r w:rsidRPr="008F351C">
        <w:rPr>
          <w:rFonts w:ascii="Times New Roman" w:hAnsi="Times New Roman" w:cs="Times New Roman"/>
          <w:sz w:val="28"/>
          <w:szCs w:val="28"/>
        </w:rPr>
        <w:t>Кафедра агрохимии и почвоведения</w:t>
      </w:r>
    </w:p>
    <w:p w:rsidR="008F351C" w:rsidRPr="008F351C" w:rsidRDefault="008F351C" w:rsidP="008F351C">
      <w:pPr>
        <w:spacing w:line="360" w:lineRule="auto"/>
        <w:ind w:firstLine="567"/>
        <w:jc w:val="center"/>
        <w:rPr>
          <w:rFonts w:ascii="Times New Roman" w:hAnsi="Times New Roman" w:cs="Times New Roman"/>
          <w:sz w:val="28"/>
          <w:szCs w:val="28"/>
        </w:rPr>
      </w:pPr>
    </w:p>
    <w:p w:rsidR="008F351C" w:rsidRPr="008F351C" w:rsidRDefault="008F351C" w:rsidP="008F351C">
      <w:pPr>
        <w:spacing w:line="360" w:lineRule="auto"/>
        <w:ind w:firstLine="567"/>
        <w:jc w:val="center"/>
        <w:rPr>
          <w:rFonts w:ascii="Times New Roman" w:hAnsi="Times New Roman" w:cs="Times New Roman"/>
          <w:sz w:val="28"/>
          <w:szCs w:val="28"/>
        </w:rPr>
      </w:pPr>
      <w:r w:rsidRPr="008F351C">
        <w:rPr>
          <w:rFonts w:ascii="Times New Roman" w:hAnsi="Times New Roman" w:cs="Times New Roman"/>
          <w:sz w:val="28"/>
          <w:szCs w:val="28"/>
        </w:rPr>
        <w:t>Контрольная работа по дисциплине «Инновационные технологии в агрономии»</w:t>
      </w:r>
    </w:p>
    <w:p w:rsidR="008F351C" w:rsidRPr="008F351C" w:rsidRDefault="008F351C" w:rsidP="008F351C">
      <w:pPr>
        <w:spacing w:line="360" w:lineRule="auto"/>
        <w:ind w:firstLine="567"/>
        <w:jc w:val="center"/>
        <w:rPr>
          <w:rFonts w:ascii="Times New Roman" w:hAnsi="Times New Roman" w:cs="Times New Roman"/>
          <w:sz w:val="28"/>
          <w:szCs w:val="28"/>
        </w:rPr>
      </w:pPr>
    </w:p>
    <w:p w:rsidR="008F351C" w:rsidRPr="008F351C" w:rsidRDefault="008F351C" w:rsidP="008F351C">
      <w:pPr>
        <w:spacing w:line="360" w:lineRule="auto"/>
        <w:ind w:firstLine="567"/>
        <w:jc w:val="center"/>
        <w:rPr>
          <w:rFonts w:ascii="Times New Roman" w:hAnsi="Times New Roman" w:cs="Times New Roman"/>
          <w:sz w:val="28"/>
          <w:szCs w:val="28"/>
        </w:rPr>
      </w:pPr>
    </w:p>
    <w:p w:rsidR="008F351C" w:rsidRPr="008F351C" w:rsidRDefault="008F351C" w:rsidP="008F351C">
      <w:pPr>
        <w:spacing w:line="360" w:lineRule="auto"/>
        <w:ind w:firstLine="567"/>
        <w:jc w:val="center"/>
        <w:rPr>
          <w:rFonts w:ascii="Times New Roman" w:hAnsi="Times New Roman" w:cs="Times New Roman"/>
          <w:sz w:val="28"/>
          <w:szCs w:val="28"/>
        </w:rPr>
      </w:pPr>
    </w:p>
    <w:p w:rsidR="008F351C" w:rsidRPr="008F351C" w:rsidRDefault="008F351C" w:rsidP="008F351C">
      <w:pPr>
        <w:spacing w:line="360" w:lineRule="auto"/>
        <w:ind w:firstLine="567"/>
        <w:jc w:val="center"/>
        <w:rPr>
          <w:rFonts w:ascii="Times New Roman" w:hAnsi="Times New Roman" w:cs="Times New Roman"/>
          <w:sz w:val="28"/>
          <w:szCs w:val="28"/>
        </w:rPr>
      </w:pPr>
      <w:r w:rsidRPr="008F351C">
        <w:rPr>
          <w:rFonts w:ascii="Times New Roman" w:hAnsi="Times New Roman" w:cs="Times New Roman"/>
          <w:sz w:val="28"/>
          <w:szCs w:val="28"/>
        </w:rPr>
        <w:t xml:space="preserve">Студентки заочной формы </w:t>
      </w:r>
      <w:proofErr w:type="gramStart"/>
      <w:r w:rsidRPr="008F351C">
        <w:rPr>
          <w:rFonts w:ascii="Times New Roman" w:hAnsi="Times New Roman" w:cs="Times New Roman"/>
          <w:sz w:val="28"/>
          <w:szCs w:val="28"/>
        </w:rPr>
        <w:t>обучения по направлению</w:t>
      </w:r>
      <w:proofErr w:type="gramEnd"/>
      <w:r w:rsidRPr="008F351C">
        <w:rPr>
          <w:rFonts w:ascii="Times New Roman" w:hAnsi="Times New Roman" w:cs="Times New Roman"/>
          <w:sz w:val="28"/>
          <w:szCs w:val="28"/>
        </w:rPr>
        <w:t xml:space="preserve"> 35.04.03 Агрохимия и </w:t>
      </w:r>
      <w:proofErr w:type="spellStart"/>
      <w:r w:rsidRPr="008F351C">
        <w:rPr>
          <w:rFonts w:ascii="Times New Roman" w:hAnsi="Times New Roman" w:cs="Times New Roman"/>
          <w:sz w:val="28"/>
          <w:szCs w:val="28"/>
        </w:rPr>
        <w:t>агропочвоведение</w:t>
      </w:r>
      <w:proofErr w:type="spellEnd"/>
    </w:p>
    <w:p w:rsidR="008F351C" w:rsidRPr="008F351C" w:rsidRDefault="008F351C" w:rsidP="008F351C">
      <w:pPr>
        <w:spacing w:line="360" w:lineRule="auto"/>
        <w:ind w:firstLine="567"/>
        <w:jc w:val="center"/>
        <w:rPr>
          <w:rFonts w:ascii="Times New Roman" w:hAnsi="Times New Roman" w:cs="Times New Roman"/>
          <w:sz w:val="28"/>
          <w:szCs w:val="28"/>
        </w:rPr>
      </w:pPr>
      <w:r w:rsidRPr="008F351C">
        <w:rPr>
          <w:rFonts w:ascii="Times New Roman" w:hAnsi="Times New Roman" w:cs="Times New Roman"/>
          <w:sz w:val="28"/>
          <w:szCs w:val="28"/>
        </w:rPr>
        <w:t>Профиль: «Экология почв и продовольственная безопасность»</w:t>
      </w:r>
    </w:p>
    <w:p w:rsidR="008F351C" w:rsidRPr="008F351C" w:rsidRDefault="008F351C" w:rsidP="008F351C">
      <w:pPr>
        <w:spacing w:line="360" w:lineRule="auto"/>
        <w:ind w:firstLine="567"/>
        <w:jc w:val="right"/>
        <w:rPr>
          <w:rFonts w:ascii="Times New Roman" w:hAnsi="Times New Roman" w:cs="Times New Roman"/>
          <w:sz w:val="28"/>
          <w:szCs w:val="28"/>
        </w:rPr>
      </w:pPr>
    </w:p>
    <w:p w:rsidR="008F351C" w:rsidRPr="008F351C" w:rsidRDefault="008F351C" w:rsidP="008F351C">
      <w:pPr>
        <w:spacing w:line="360" w:lineRule="auto"/>
        <w:ind w:firstLine="567"/>
        <w:jc w:val="right"/>
        <w:rPr>
          <w:rFonts w:ascii="Times New Roman" w:hAnsi="Times New Roman" w:cs="Times New Roman"/>
          <w:sz w:val="28"/>
          <w:szCs w:val="28"/>
        </w:rPr>
      </w:pPr>
      <w:r w:rsidRPr="008F351C">
        <w:rPr>
          <w:rFonts w:ascii="Times New Roman" w:hAnsi="Times New Roman" w:cs="Times New Roman"/>
          <w:sz w:val="28"/>
          <w:szCs w:val="28"/>
        </w:rPr>
        <w:t>Выполн</w:t>
      </w:r>
      <w:r>
        <w:rPr>
          <w:rFonts w:ascii="Times New Roman" w:hAnsi="Times New Roman" w:cs="Times New Roman"/>
          <w:sz w:val="28"/>
          <w:szCs w:val="28"/>
        </w:rPr>
        <w:t>ила: Байчурина Марина Ивановна</w:t>
      </w:r>
    </w:p>
    <w:p w:rsidR="008F351C" w:rsidRPr="008F351C" w:rsidRDefault="008F351C" w:rsidP="008F351C">
      <w:pPr>
        <w:spacing w:line="360" w:lineRule="auto"/>
        <w:ind w:firstLine="567"/>
        <w:jc w:val="right"/>
        <w:rPr>
          <w:rFonts w:ascii="Times New Roman" w:hAnsi="Times New Roman" w:cs="Times New Roman"/>
          <w:sz w:val="28"/>
          <w:szCs w:val="28"/>
        </w:rPr>
      </w:pPr>
      <w:proofErr w:type="spellStart"/>
      <w:r>
        <w:rPr>
          <w:rFonts w:ascii="Times New Roman" w:hAnsi="Times New Roman" w:cs="Times New Roman"/>
          <w:sz w:val="28"/>
          <w:szCs w:val="28"/>
        </w:rPr>
        <w:t>Шифр</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ач.книжки</w:t>
      </w:r>
      <w:proofErr w:type="spellEnd"/>
      <w:r>
        <w:rPr>
          <w:rFonts w:ascii="Times New Roman" w:hAnsi="Times New Roman" w:cs="Times New Roman"/>
          <w:sz w:val="28"/>
          <w:szCs w:val="28"/>
        </w:rPr>
        <w:t xml:space="preserve"> АМ322563</w:t>
      </w:r>
    </w:p>
    <w:p w:rsidR="008F351C" w:rsidRPr="008F351C" w:rsidRDefault="008F351C" w:rsidP="008F351C">
      <w:pPr>
        <w:spacing w:line="360" w:lineRule="auto"/>
        <w:ind w:firstLine="567"/>
        <w:jc w:val="right"/>
        <w:rPr>
          <w:rFonts w:ascii="Times New Roman" w:hAnsi="Times New Roman" w:cs="Times New Roman"/>
          <w:sz w:val="28"/>
          <w:szCs w:val="28"/>
        </w:rPr>
      </w:pPr>
      <w:r w:rsidRPr="008F351C">
        <w:rPr>
          <w:rFonts w:ascii="Times New Roman" w:hAnsi="Times New Roman" w:cs="Times New Roman"/>
          <w:sz w:val="28"/>
          <w:szCs w:val="28"/>
        </w:rPr>
        <w:t>Провери</w:t>
      </w:r>
      <w:proofErr w:type="gramStart"/>
      <w:r w:rsidRPr="008F351C">
        <w:rPr>
          <w:rFonts w:ascii="Times New Roman" w:hAnsi="Times New Roman" w:cs="Times New Roman"/>
          <w:sz w:val="28"/>
          <w:szCs w:val="28"/>
        </w:rPr>
        <w:t>л(</w:t>
      </w:r>
      <w:proofErr w:type="gramEnd"/>
      <w:r w:rsidRPr="008F351C">
        <w:rPr>
          <w:rFonts w:ascii="Times New Roman" w:hAnsi="Times New Roman" w:cs="Times New Roman"/>
          <w:sz w:val="28"/>
          <w:szCs w:val="28"/>
        </w:rPr>
        <w:t>а): д.с.-х.н., профессор.:</w:t>
      </w:r>
      <w:proofErr w:type="spellStart"/>
      <w:r w:rsidRPr="008F351C">
        <w:rPr>
          <w:rFonts w:ascii="Times New Roman" w:hAnsi="Times New Roman" w:cs="Times New Roman"/>
          <w:sz w:val="28"/>
          <w:szCs w:val="28"/>
        </w:rPr>
        <w:t>Шайхутдинов</w:t>
      </w:r>
      <w:proofErr w:type="spellEnd"/>
      <w:r w:rsidRPr="008F351C">
        <w:rPr>
          <w:rFonts w:ascii="Times New Roman" w:hAnsi="Times New Roman" w:cs="Times New Roman"/>
          <w:sz w:val="28"/>
          <w:szCs w:val="28"/>
        </w:rPr>
        <w:t xml:space="preserve"> Ф.Ш.</w:t>
      </w:r>
    </w:p>
    <w:p w:rsidR="008F351C" w:rsidRPr="008F351C" w:rsidRDefault="008F351C" w:rsidP="008F351C">
      <w:pPr>
        <w:spacing w:line="360" w:lineRule="auto"/>
        <w:ind w:firstLine="567"/>
        <w:jc w:val="right"/>
        <w:rPr>
          <w:rFonts w:ascii="Times New Roman" w:hAnsi="Times New Roman" w:cs="Times New Roman"/>
          <w:sz w:val="28"/>
          <w:szCs w:val="28"/>
        </w:rPr>
      </w:pPr>
    </w:p>
    <w:p w:rsidR="008F351C" w:rsidRPr="008F351C" w:rsidRDefault="008F351C" w:rsidP="008F351C">
      <w:pPr>
        <w:spacing w:line="360" w:lineRule="auto"/>
        <w:ind w:firstLine="567"/>
        <w:jc w:val="center"/>
        <w:rPr>
          <w:rFonts w:ascii="Times New Roman" w:hAnsi="Times New Roman" w:cs="Times New Roman"/>
          <w:sz w:val="28"/>
          <w:szCs w:val="28"/>
        </w:rPr>
      </w:pPr>
    </w:p>
    <w:p w:rsidR="008F351C" w:rsidRPr="008F351C" w:rsidRDefault="008F351C" w:rsidP="008F351C">
      <w:pPr>
        <w:spacing w:line="360" w:lineRule="auto"/>
        <w:ind w:firstLine="567"/>
        <w:jc w:val="center"/>
        <w:rPr>
          <w:rFonts w:ascii="Times New Roman" w:hAnsi="Times New Roman" w:cs="Times New Roman"/>
          <w:sz w:val="28"/>
          <w:szCs w:val="28"/>
        </w:rPr>
      </w:pPr>
      <w:r w:rsidRPr="008F351C">
        <w:rPr>
          <w:rFonts w:ascii="Times New Roman" w:hAnsi="Times New Roman" w:cs="Times New Roman"/>
          <w:sz w:val="28"/>
          <w:szCs w:val="28"/>
        </w:rPr>
        <w:t>Казань,2023</w:t>
      </w:r>
    </w:p>
    <w:p w:rsidR="008F351C" w:rsidRDefault="008F351C" w:rsidP="0037506D">
      <w:pPr>
        <w:spacing w:line="360" w:lineRule="auto"/>
        <w:ind w:firstLine="567"/>
        <w:jc w:val="both"/>
        <w:rPr>
          <w:rFonts w:ascii="Times New Roman" w:hAnsi="Times New Roman" w:cs="Times New Roman"/>
          <w:b/>
          <w:sz w:val="28"/>
          <w:szCs w:val="28"/>
        </w:rPr>
      </w:pPr>
    </w:p>
    <w:p w:rsidR="008F351C" w:rsidRPr="008F351C" w:rsidRDefault="008F351C" w:rsidP="0037506D">
      <w:pPr>
        <w:spacing w:line="360" w:lineRule="auto"/>
        <w:ind w:firstLine="567"/>
        <w:jc w:val="both"/>
        <w:rPr>
          <w:rFonts w:ascii="Times New Roman" w:hAnsi="Times New Roman" w:cs="Times New Roman"/>
          <w:sz w:val="28"/>
          <w:szCs w:val="28"/>
        </w:rPr>
      </w:pPr>
      <w:r w:rsidRPr="008F351C">
        <w:rPr>
          <w:rFonts w:ascii="Times New Roman" w:hAnsi="Times New Roman" w:cs="Times New Roman"/>
          <w:sz w:val="28"/>
          <w:szCs w:val="28"/>
        </w:rPr>
        <w:lastRenderedPageBreak/>
        <w:t>Содержание</w:t>
      </w:r>
      <w:proofErr w:type="gramStart"/>
      <w:r w:rsidRPr="008F351C">
        <w:rPr>
          <w:rFonts w:ascii="Times New Roman" w:hAnsi="Times New Roman" w:cs="Times New Roman"/>
          <w:sz w:val="28"/>
          <w:szCs w:val="28"/>
        </w:rPr>
        <w:t xml:space="preserve"> :</w:t>
      </w:r>
      <w:proofErr w:type="gramEnd"/>
    </w:p>
    <w:p w:rsidR="008F351C" w:rsidRPr="008F351C" w:rsidRDefault="008F351C" w:rsidP="0037506D">
      <w:pPr>
        <w:spacing w:line="360" w:lineRule="auto"/>
        <w:ind w:firstLine="567"/>
        <w:jc w:val="both"/>
        <w:rPr>
          <w:rFonts w:ascii="Times New Roman" w:hAnsi="Times New Roman" w:cs="Times New Roman"/>
          <w:sz w:val="28"/>
          <w:szCs w:val="28"/>
        </w:rPr>
      </w:pPr>
      <w:r w:rsidRPr="008F351C">
        <w:rPr>
          <w:rFonts w:ascii="Times New Roman" w:hAnsi="Times New Roman" w:cs="Times New Roman"/>
          <w:sz w:val="28"/>
          <w:szCs w:val="28"/>
        </w:rPr>
        <w:t>1.Инновации и инновационная деятельность в АПК. Значение распространения инновационных технологий в агрономии в целях устойчивости функционирования всех отраслей АПК и обеспечение продовольственной безопасности государства.</w:t>
      </w:r>
    </w:p>
    <w:p w:rsidR="008F351C" w:rsidRPr="008F351C" w:rsidRDefault="008F351C" w:rsidP="0037506D">
      <w:pPr>
        <w:spacing w:line="360" w:lineRule="auto"/>
        <w:ind w:firstLine="567"/>
        <w:jc w:val="both"/>
        <w:rPr>
          <w:rFonts w:ascii="Times New Roman" w:hAnsi="Times New Roman" w:cs="Times New Roman"/>
          <w:sz w:val="28"/>
          <w:szCs w:val="28"/>
        </w:rPr>
      </w:pPr>
      <w:r w:rsidRPr="008F351C">
        <w:rPr>
          <w:rFonts w:ascii="Times New Roman" w:hAnsi="Times New Roman" w:cs="Times New Roman"/>
          <w:sz w:val="28"/>
          <w:szCs w:val="28"/>
        </w:rPr>
        <w:t>2.Система инноваций, их классификация. Специфика инновационных процессов в агрономии. Роль аграрной науки как источника инноваций.</w:t>
      </w:r>
    </w:p>
    <w:p w:rsidR="008F351C" w:rsidRPr="008F351C" w:rsidRDefault="008F351C" w:rsidP="0037506D">
      <w:pPr>
        <w:spacing w:line="360" w:lineRule="auto"/>
        <w:ind w:firstLine="567"/>
        <w:jc w:val="both"/>
        <w:rPr>
          <w:rFonts w:ascii="Times New Roman" w:hAnsi="Times New Roman" w:cs="Times New Roman"/>
          <w:sz w:val="28"/>
          <w:szCs w:val="28"/>
        </w:rPr>
      </w:pPr>
      <w:r w:rsidRPr="008F351C">
        <w:rPr>
          <w:rFonts w:ascii="Times New Roman" w:hAnsi="Times New Roman" w:cs="Times New Roman"/>
          <w:sz w:val="28"/>
          <w:szCs w:val="28"/>
        </w:rPr>
        <w:t>3.</w:t>
      </w:r>
      <w:r w:rsidRPr="008F351C">
        <w:t xml:space="preserve"> </w:t>
      </w:r>
      <w:r w:rsidRPr="008F351C">
        <w:rPr>
          <w:rFonts w:ascii="Times New Roman" w:hAnsi="Times New Roman" w:cs="Times New Roman"/>
          <w:sz w:val="28"/>
          <w:szCs w:val="28"/>
        </w:rPr>
        <w:t xml:space="preserve">Какие инновации включает  </w:t>
      </w:r>
      <w:proofErr w:type="spellStart"/>
      <w:r w:rsidRPr="008F351C">
        <w:rPr>
          <w:rFonts w:ascii="Times New Roman" w:hAnsi="Times New Roman" w:cs="Times New Roman"/>
          <w:sz w:val="28"/>
          <w:szCs w:val="28"/>
        </w:rPr>
        <w:t>селекционно</w:t>
      </w:r>
      <w:proofErr w:type="spellEnd"/>
      <w:r w:rsidRPr="008F351C">
        <w:rPr>
          <w:rFonts w:ascii="Times New Roman" w:hAnsi="Times New Roman" w:cs="Times New Roman"/>
          <w:sz w:val="28"/>
          <w:szCs w:val="28"/>
        </w:rPr>
        <w:t>-генетический тип?</w:t>
      </w:r>
    </w:p>
    <w:p w:rsidR="008F351C" w:rsidRPr="008F351C" w:rsidRDefault="008F351C" w:rsidP="0037506D">
      <w:pPr>
        <w:spacing w:line="360" w:lineRule="auto"/>
        <w:ind w:firstLine="567"/>
        <w:jc w:val="both"/>
        <w:rPr>
          <w:rFonts w:ascii="Times New Roman" w:hAnsi="Times New Roman" w:cs="Times New Roman"/>
          <w:sz w:val="28"/>
          <w:szCs w:val="28"/>
        </w:rPr>
      </w:pPr>
      <w:r w:rsidRPr="008F351C">
        <w:rPr>
          <w:rFonts w:ascii="Times New Roman" w:hAnsi="Times New Roman" w:cs="Times New Roman"/>
          <w:sz w:val="28"/>
          <w:szCs w:val="28"/>
        </w:rPr>
        <w:t>Список используемой литературы:</w:t>
      </w:r>
    </w:p>
    <w:p w:rsidR="008F351C" w:rsidRDefault="008F351C" w:rsidP="0037506D">
      <w:pPr>
        <w:spacing w:line="360" w:lineRule="auto"/>
        <w:ind w:firstLine="567"/>
        <w:jc w:val="both"/>
        <w:rPr>
          <w:rFonts w:ascii="Times New Roman" w:hAnsi="Times New Roman" w:cs="Times New Roman"/>
          <w:b/>
          <w:sz w:val="28"/>
          <w:szCs w:val="28"/>
        </w:rPr>
      </w:pPr>
    </w:p>
    <w:p w:rsidR="008F351C" w:rsidRDefault="008F351C" w:rsidP="0037506D">
      <w:pPr>
        <w:spacing w:line="360" w:lineRule="auto"/>
        <w:ind w:firstLine="567"/>
        <w:jc w:val="both"/>
        <w:rPr>
          <w:rFonts w:ascii="Times New Roman" w:hAnsi="Times New Roman" w:cs="Times New Roman"/>
          <w:b/>
          <w:sz w:val="28"/>
          <w:szCs w:val="28"/>
        </w:rPr>
      </w:pPr>
    </w:p>
    <w:p w:rsidR="008F351C" w:rsidRDefault="008F351C" w:rsidP="0037506D">
      <w:pPr>
        <w:spacing w:line="360" w:lineRule="auto"/>
        <w:ind w:firstLine="567"/>
        <w:jc w:val="both"/>
        <w:rPr>
          <w:rFonts w:ascii="Times New Roman" w:hAnsi="Times New Roman" w:cs="Times New Roman"/>
          <w:b/>
          <w:sz w:val="28"/>
          <w:szCs w:val="28"/>
        </w:rPr>
      </w:pPr>
    </w:p>
    <w:p w:rsidR="008F351C" w:rsidRDefault="008F351C" w:rsidP="0037506D">
      <w:pPr>
        <w:spacing w:line="360" w:lineRule="auto"/>
        <w:ind w:firstLine="567"/>
        <w:jc w:val="both"/>
        <w:rPr>
          <w:rFonts w:ascii="Times New Roman" w:hAnsi="Times New Roman" w:cs="Times New Roman"/>
          <w:b/>
          <w:sz w:val="28"/>
          <w:szCs w:val="28"/>
        </w:rPr>
      </w:pPr>
    </w:p>
    <w:p w:rsidR="008F351C" w:rsidRDefault="008F351C" w:rsidP="0037506D">
      <w:pPr>
        <w:spacing w:line="360" w:lineRule="auto"/>
        <w:ind w:firstLine="567"/>
        <w:jc w:val="both"/>
        <w:rPr>
          <w:rFonts w:ascii="Times New Roman" w:hAnsi="Times New Roman" w:cs="Times New Roman"/>
          <w:b/>
          <w:sz w:val="28"/>
          <w:szCs w:val="28"/>
        </w:rPr>
      </w:pPr>
    </w:p>
    <w:p w:rsidR="008F351C" w:rsidRDefault="008F351C" w:rsidP="0037506D">
      <w:pPr>
        <w:spacing w:line="360" w:lineRule="auto"/>
        <w:ind w:firstLine="567"/>
        <w:jc w:val="both"/>
        <w:rPr>
          <w:rFonts w:ascii="Times New Roman" w:hAnsi="Times New Roman" w:cs="Times New Roman"/>
          <w:b/>
          <w:sz w:val="28"/>
          <w:szCs w:val="28"/>
        </w:rPr>
      </w:pPr>
    </w:p>
    <w:p w:rsidR="008F351C" w:rsidRDefault="008F351C" w:rsidP="0037506D">
      <w:pPr>
        <w:spacing w:line="360" w:lineRule="auto"/>
        <w:ind w:firstLine="567"/>
        <w:jc w:val="both"/>
        <w:rPr>
          <w:rFonts w:ascii="Times New Roman" w:hAnsi="Times New Roman" w:cs="Times New Roman"/>
          <w:b/>
          <w:sz w:val="28"/>
          <w:szCs w:val="28"/>
        </w:rPr>
      </w:pPr>
    </w:p>
    <w:p w:rsidR="008F351C" w:rsidRDefault="008F351C" w:rsidP="0037506D">
      <w:pPr>
        <w:spacing w:line="360" w:lineRule="auto"/>
        <w:ind w:firstLine="567"/>
        <w:jc w:val="both"/>
        <w:rPr>
          <w:rFonts w:ascii="Times New Roman" w:hAnsi="Times New Roman" w:cs="Times New Roman"/>
          <w:b/>
          <w:sz w:val="28"/>
          <w:szCs w:val="28"/>
        </w:rPr>
      </w:pPr>
    </w:p>
    <w:p w:rsidR="008F351C" w:rsidRDefault="008F351C" w:rsidP="0037506D">
      <w:pPr>
        <w:spacing w:line="360" w:lineRule="auto"/>
        <w:ind w:firstLine="567"/>
        <w:jc w:val="both"/>
        <w:rPr>
          <w:rFonts w:ascii="Times New Roman" w:hAnsi="Times New Roman" w:cs="Times New Roman"/>
          <w:b/>
          <w:sz w:val="28"/>
          <w:szCs w:val="28"/>
        </w:rPr>
      </w:pPr>
    </w:p>
    <w:p w:rsidR="008F351C" w:rsidRDefault="008F351C" w:rsidP="0037506D">
      <w:pPr>
        <w:spacing w:line="360" w:lineRule="auto"/>
        <w:ind w:firstLine="567"/>
        <w:jc w:val="both"/>
        <w:rPr>
          <w:rFonts w:ascii="Times New Roman" w:hAnsi="Times New Roman" w:cs="Times New Roman"/>
          <w:b/>
          <w:sz w:val="28"/>
          <w:szCs w:val="28"/>
        </w:rPr>
      </w:pPr>
    </w:p>
    <w:p w:rsidR="008F351C" w:rsidRDefault="008F351C" w:rsidP="0037506D">
      <w:pPr>
        <w:spacing w:line="360" w:lineRule="auto"/>
        <w:ind w:firstLine="567"/>
        <w:jc w:val="both"/>
        <w:rPr>
          <w:rFonts w:ascii="Times New Roman" w:hAnsi="Times New Roman" w:cs="Times New Roman"/>
          <w:b/>
          <w:sz w:val="28"/>
          <w:szCs w:val="28"/>
        </w:rPr>
      </w:pPr>
    </w:p>
    <w:p w:rsidR="008F351C" w:rsidRDefault="008F351C" w:rsidP="0037506D">
      <w:pPr>
        <w:spacing w:line="360" w:lineRule="auto"/>
        <w:ind w:firstLine="567"/>
        <w:jc w:val="both"/>
        <w:rPr>
          <w:rFonts w:ascii="Times New Roman" w:hAnsi="Times New Roman" w:cs="Times New Roman"/>
          <w:b/>
          <w:sz w:val="28"/>
          <w:szCs w:val="28"/>
        </w:rPr>
      </w:pPr>
    </w:p>
    <w:p w:rsidR="008F351C" w:rsidRDefault="008F351C" w:rsidP="008F351C">
      <w:pPr>
        <w:spacing w:line="360" w:lineRule="auto"/>
        <w:jc w:val="both"/>
        <w:rPr>
          <w:rFonts w:ascii="Times New Roman" w:hAnsi="Times New Roman" w:cs="Times New Roman"/>
          <w:b/>
          <w:sz w:val="28"/>
          <w:szCs w:val="28"/>
        </w:rPr>
      </w:pPr>
    </w:p>
    <w:p w:rsidR="008F351C" w:rsidRDefault="008F351C" w:rsidP="008F351C">
      <w:pPr>
        <w:spacing w:line="360" w:lineRule="auto"/>
        <w:jc w:val="both"/>
        <w:rPr>
          <w:rFonts w:ascii="Times New Roman" w:hAnsi="Times New Roman" w:cs="Times New Roman"/>
          <w:b/>
          <w:sz w:val="28"/>
          <w:szCs w:val="28"/>
        </w:rPr>
      </w:pPr>
    </w:p>
    <w:p w:rsidR="007A1B91" w:rsidRPr="007A1B91" w:rsidRDefault="007A1B91" w:rsidP="0037506D">
      <w:pPr>
        <w:spacing w:line="360" w:lineRule="auto"/>
        <w:ind w:firstLine="567"/>
        <w:jc w:val="both"/>
        <w:rPr>
          <w:rFonts w:ascii="Times New Roman" w:hAnsi="Times New Roman" w:cs="Times New Roman"/>
          <w:b/>
          <w:sz w:val="28"/>
          <w:szCs w:val="28"/>
        </w:rPr>
      </w:pPr>
      <w:r w:rsidRPr="007A1B91">
        <w:rPr>
          <w:rFonts w:ascii="Times New Roman" w:hAnsi="Times New Roman" w:cs="Times New Roman"/>
          <w:b/>
          <w:sz w:val="28"/>
          <w:szCs w:val="28"/>
        </w:rPr>
        <w:lastRenderedPageBreak/>
        <w:t>1.Инновации и инновационная деятельность в АПК. Значение распространения инновационных технологий в агрономии в целях устойчивости функционирования всех отраслей АПК и обеспечение продовольственной безопасности государства.</w:t>
      </w:r>
    </w:p>
    <w:p w:rsidR="007A1B91" w:rsidRDefault="00176AC2" w:rsidP="0037506D">
      <w:pPr>
        <w:spacing w:line="360" w:lineRule="auto"/>
        <w:ind w:firstLine="567"/>
        <w:jc w:val="both"/>
        <w:rPr>
          <w:rFonts w:ascii="Times New Roman" w:hAnsi="Times New Roman" w:cs="Times New Roman"/>
          <w:sz w:val="28"/>
          <w:szCs w:val="28"/>
        </w:rPr>
      </w:pPr>
      <w:r w:rsidRPr="0037506D">
        <w:rPr>
          <w:rFonts w:ascii="Times New Roman" w:hAnsi="Times New Roman" w:cs="Times New Roman"/>
          <w:sz w:val="28"/>
          <w:szCs w:val="28"/>
        </w:rPr>
        <w:t>Инновационная деятельность</w:t>
      </w:r>
      <w:r w:rsidR="007A1B91">
        <w:rPr>
          <w:rFonts w:ascii="Times New Roman" w:hAnsi="Times New Roman" w:cs="Times New Roman"/>
          <w:sz w:val="28"/>
          <w:szCs w:val="28"/>
        </w:rPr>
        <w:t>.</w:t>
      </w:r>
    </w:p>
    <w:p w:rsidR="00176AC2" w:rsidRPr="0037506D" w:rsidRDefault="00176AC2" w:rsidP="0037506D">
      <w:pPr>
        <w:spacing w:line="360" w:lineRule="auto"/>
        <w:ind w:firstLine="567"/>
        <w:jc w:val="both"/>
        <w:rPr>
          <w:rFonts w:ascii="Times New Roman" w:hAnsi="Times New Roman" w:cs="Times New Roman"/>
          <w:sz w:val="28"/>
          <w:szCs w:val="28"/>
        </w:rPr>
      </w:pPr>
      <w:r w:rsidRPr="0037506D">
        <w:rPr>
          <w:rFonts w:ascii="Times New Roman" w:hAnsi="Times New Roman" w:cs="Times New Roman"/>
          <w:sz w:val="28"/>
          <w:szCs w:val="28"/>
        </w:rPr>
        <w:t xml:space="preserve"> Инновационная деятельность </w:t>
      </w:r>
      <w:r w:rsidR="007A1B91">
        <w:rPr>
          <w:rFonts w:ascii="Times New Roman" w:hAnsi="Times New Roman" w:cs="Times New Roman"/>
          <w:sz w:val="28"/>
          <w:szCs w:val="28"/>
        </w:rPr>
        <w:t xml:space="preserve">предприятия включает в себя </w:t>
      </w:r>
      <w:r w:rsidRPr="0037506D">
        <w:rPr>
          <w:rFonts w:ascii="Times New Roman" w:hAnsi="Times New Roman" w:cs="Times New Roman"/>
          <w:sz w:val="28"/>
          <w:szCs w:val="28"/>
        </w:rPr>
        <w:t xml:space="preserve"> выявление проблем, осуществление инновационного процесса, организацию деятельности. Главная предпосылка ИД предприятия состоит в том, что все существующее стареет. Поэтому необходимо систематически отбрасывать все то, что износилось, устарело, стало тормозом на пути к прогрессу, а также учитывать ошибки, неудачи и просчеты. Для этого на предприятиях необходимо периодически проводить аттестацию продуктов, технологий и рабочих мест, анализировать рынки и каналы распространения продукции. Практика показывает: ничто так не заставляет руководителя сосредоточиться на инновационной идее, как осознание того, что производимый продукт уже в ближайшем будущем окажется устаревшим. Необходимо выбирать простые и направленные инновации, так как все новое всегда пробивает себе дорогу с большим трудом, а усложненные инновации бывают неосуществимы. Инновационная деятельность предприятия – это не единовременный этап, а процесс, имеющий циклич</w:t>
      </w:r>
      <w:r w:rsidR="001A01D4" w:rsidRPr="0037506D">
        <w:rPr>
          <w:rFonts w:ascii="Times New Roman" w:hAnsi="Times New Roman" w:cs="Times New Roman"/>
          <w:sz w:val="28"/>
          <w:szCs w:val="28"/>
        </w:rPr>
        <w:t xml:space="preserve">еский характер. </w:t>
      </w:r>
    </w:p>
    <w:p w:rsidR="001A01D4" w:rsidRPr="001A01D4" w:rsidRDefault="001A01D4" w:rsidP="0037506D">
      <w:pPr>
        <w:spacing w:line="360" w:lineRule="auto"/>
        <w:ind w:firstLine="567"/>
        <w:jc w:val="both"/>
        <w:rPr>
          <w:rFonts w:ascii="Times New Roman" w:hAnsi="Times New Roman" w:cs="Times New Roman"/>
          <w:b/>
          <w:sz w:val="28"/>
          <w:szCs w:val="28"/>
        </w:rPr>
      </w:pPr>
      <w:r w:rsidRPr="001A01D4">
        <w:rPr>
          <w:rFonts w:ascii="Times New Roman" w:hAnsi="Times New Roman" w:cs="Times New Roman"/>
          <w:b/>
          <w:sz w:val="28"/>
          <w:szCs w:val="28"/>
        </w:rPr>
        <w:t xml:space="preserve">Инновации и инновационная деятельность в АПК </w:t>
      </w:r>
    </w:p>
    <w:p w:rsidR="001A01D4" w:rsidRPr="00350081" w:rsidRDefault="001A01D4" w:rsidP="0037506D">
      <w:pPr>
        <w:spacing w:line="360" w:lineRule="auto"/>
        <w:ind w:firstLine="567"/>
        <w:jc w:val="both"/>
        <w:rPr>
          <w:rFonts w:ascii="Times New Roman" w:hAnsi="Times New Roman" w:cs="Times New Roman"/>
          <w:sz w:val="28"/>
          <w:szCs w:val="28"/>
        </w:rPr>
      </w:pPr>
      <w:r w:rsidRPr="00350081">
        <w:rPr>
          <w:rFonts w:ascii="Times New Roman" w:hAnsi="Times New Roman" w:cs="Times New Roman"/>
          <w:sz w:val="28"/>
          <w:szCs w:val="28"/>
        </w:rPr>
        <w:t xml:space="preserve">Инновация - нововведение в области техники, технологии, организации труда и управления, основанные на использовании достижений науки и передового опыта, а также использование этих новшеств в самых разных </w:t>
      </w:r>
      <w:r w:rsidR="00350081">
        <w:rPr>
          <w:rFonts w:ascii="Times New Roman" w:hAnsi="Times New Roman" w:cs="Times New Roman"/>
          <w:sz w:val="28"/>
          <w:szCs w:val="28"/>
        </w:rPr>
        <w:t>областях и сферах деятельности.</w:t>
      </w:r>
    </w:p>
    <w:p w:rsidR="001A01D4" w:rsidRPr="00350081" w:rsidRDefault="001A01D4" w:rsidP="0037506D">
      <w:pPr>
        <w:spacing w:line="360" w:lineRule="auto"/>
        <w:ind w:firstLine="567"/>
        <w:jc w:val="both"/>
        <w:rPr>
          <w:rFonts w:ascii="Times New Roman" w:hAnsi="Times New Roman" w:cs="Times New Roman"/>
          <w:sz w:val="28"/>
          <w:szCs w:val="28"/>
        </w:rPr>
      </w:pPr>
      <w:r w:rsidRPr="00350081">
        <w:rPr>
          <w:rFonts w:ascii="Times New Roman" w:hAnsi="Times New Roman" w:cs="Times New Roman"/>
          <w:sz w:val="28"/>
          <w:szCs w:val="28"/>
        </w:rPr>
        <w:t xml:space="preserve">Инновация применительно к АПК - это новые технологии, новая техника, новые сорта растений, новые породы животных, новые удобрения и средства защиты растений и животных, новые методы профилактики и лечения </w:t>
      </w:r>
      <w:r w:rsidRPr="00350081">
        <w:rPr>
          <w:rFonts w:ascii="Times New Roman" w:hAnsi="Times New Roman" w:cs="Times New Roman"/>
          <w:sz w:val="28"/>
          <w:szCs w:val="28"/>
        </w:rPr>
        <w:lastRenderedPageBreak/>
        <w:t>животных, новые формы организации, финансирования и кредитования производства, новые подходы к подготовке, переподготовке и повыш</w:t>
      </w:r>
      <w:r w:rsidR="00350081">
        <w:rPr>
          <w:rFonts w:ascii="Times New Roman" w:hAnsi="Times New Roman" w:cs="Times New Roman"/>
          <w:sz w:val="28"/>
          <w:szCs w:val="28"/>
        </w:rPr>
        <w:t>ению квалификации кадров и т.д.</w:t>
      </w:r>
    </w:p>
    <w:p w:rsidR="001A01D4" w:rsidRPr="00350081" w:rsidRDefault="001A01D4" w:rsidP="0037506D">
      <w:pPr>
        <w:spacing w:line="360" w:lineRule="auto"/>
        <w:ind w:firstLine="567"/>
        <w:jc w:val="both"/>
        <w:rPr>
          <w:rFonts w:ascii="Times New Roman" w:hAnsi="Times New Roman" w:cs="Times New Roman"/>
          <w:sz w:val="28"/>
          <w:szCs w:val="28"/>
        </w:rPr>
      </w:pPr>
      <w:r w:rsidRPr="00350081">
        <w:rPr>
          <w:rFonts w:ascii="Times New Roman" w:hAnsi="Times New Roman" w:cs="Times New Roman"/>
          <w:sz w:val="28"/>
          <w:szCs w:val="28"/>
        </w:rPr>
        <w:t>Применительно к АПК инновации представляют собой реализацию в хозяйственную практику результатов исследований и разработок в виде новых сортов растений, пород и видов животных и кроссов птицы, новых или улучшенных продуктов питания, материалов, новых технологий в растениеводстве, животноводстве и перерабатывающей промышленности, новых удобрений и средств защиты растений и животных, новых методов профилактики и лечения животных и птицы, новых форм организации и управления различными сферами экономики, новых подходов к социальным услугам, позволяющих повысить эффективность производства</w:t>
      </w:r>
    </w:p>
    <w:p w:rsidR="001A01D4" w:rsidRPr="00350081" w:rsidRDefault="00350081" w:rsidP="0037506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01D4" w:rsidRPr="00350081">
        <w:rPr>
          <w:rFonts w:ascii="Times New Roman" w:hAnsi="Times New Roman" w:cs="Times New Roman"/>
          <w:sz w:val="28"/>
          <w:szCs w:val="28"/>
        </w:rPr>
        <w:t xml:space="preserve">По предмету и сфере применение в АПК целесообразно выделить четыре типа инноваций: </w:t>
      </w:r>
      <w:proofErr w:type="spellStart"/>
      <w:r w:rsidR="001A01D4" w:rsidRPr="00350081">
        <w:rPr>
          <w:rFonts w:ascii="Times New Roman" w:hAnsi="Times New Roman" w:cs="Times New Roman"/>
          <w:sz w:val="28"/>
          <w:szCs w:val="28"/>
        </w:rPr>
        <w:t>селекционно</w:t>
      </w:r>
      <w:proofErr w:type="spellEnd"/>
      <w:r w:rsidR="001A01D4" w:rsidRPr="00350081">
        <w:rPr>
          <w:rFonts w:ascii="Times New Roman" w:hAnsi="Times New Roman" w:cs="Times New Roman"/>
          <w:sz w:val="28"/>
          <w:szCs w:val="28"/>
        </w:rPr>
        <w:t>-генетические; технико-технологические и производственные; организационно-управленческие и экономические; соц</w:t>
      </w:r>
      <w:r w:rsidR="007A1B91">
        <w:rPr>
          <w:rFonts w:ascii="Times New Roman" w:hAnsi="Times New Roman" w:cs="Times New Roman"/>
          <w:sz w:val="28"/>
          <w:szCs w:val="28"/>
        </w:rPr>
        <w:t>иально-экологические</w:t>
      </w:r>
      <w:r w:rsidR="001A01D4" w:rsidRPr="00350081">
        <w:rPr>
          <w:rFonts w:ascii="Times New Roman" w:hAnsi="Times New Roman" w:cs="Times New Roman"/>
          <w:sz w:val="28"/>
          <w:szCs w:val="28"/>
        </w:rPr>
        <w:t>. Первый тип инноваций присущ только сельскому хозяйству.</w:t>
      </w:r>
    </w:p>
    <w:p w:rsidR="007A1B91" w:rsidRPr="007A1B91" w:rsidRDefault="001A01D4" w:rsidP="007A1B91">
      <w:pPr>
        <w:spacing w:line="360" w:lineRule="auto"/>
        <w:ind w:firstLine="567"/>
        <w:jc w:val="both"/>
        <w:rPr>
          <w:rFonts w:ascii="Times New Roman" w:hAnsi="Times New Roman" w:cs="Times New Roman"/>
          <w:sz w:val="28"/>
          <w:szCs w:val="28"/>
        </w:rPr>
      </w:pPr>
      <w:proofErr w:type="spellStart"/>
      <w:r w:rsidRPr="00350081">
        <w:rPr>
          <w:rFonts w:ascii="Times New Roman" w:hAnsi="Times New Roman" w:cs="Times New Roman"/>
          <w:sz w:val="28"/>
          <w:szCs w:val="28"/>
        </w:rPr>
        <w:t>Селекционно</w:t>
      </w:r>
      <w:proofErr w:type="spellEnd"/>
      <w:r w:rsidRPr="00350081">
        <w:rPr>
          <w:rFonts w:ascii="Times New Roman" w:hAnsi="Times New Roman" w:cs="Times New Roman"/>
          <w:sz w:val="28"/>
          <w:szCs w:val="28"/>
        </w:rPr>
        <w:t xml:space="preserve">-генетические инновации - специфический тип нововведений, присущий только аграрной сфере. К ним относятся как фундаментальные, так и прикладные исследования. Например, Российская академия сельскохозяйственных наук проводит исследования по расширению генофонда растений и его эффективному использованию в селекции сельскохозяйственных культур. На этой основе создаются новые сорта и гибриды. В рамках этих исследований ежегодно высевается в полевых условиях 35 тыс. образцов сельскохозяйственных культур. Оценка результатов проводится по морфологическим, физиологическим, иммунологическим, биохимическим и другим признакам. В результате выявляется в среднем около 7 тыс. источников ценных свойств, а после углубленного генетического </w:t>
      </w:r>
      <w:r w:rsidRPr="00350081">
        <w:rPr>
          <w:rFonts w:ascii="Times New Roman" w:hAnsi="Times New Roman" w:cs="Times New Roman"/>
          <w:sz w:val="28"/>
          <w:szCs w:val="28"/>
        </w:rPr>
        <w:lastRenderedPageBreak/>
        <w:t>изучения из этого числа выделяется около 100-130 образцов-доноров. Именно они служат основой для п</w:t>
      </w:r>
      <w:r w:rsidR="007A1B91">
        <w:rPr>
          <w:rFonts w:ascii="Times New Roman" w:hAnsi="Times New Roman" w:cs="Times New Roman"/>
          <w:sz w:val="28"/>
          <w:szCs w:val="28"/>
        </w:rPr>
        <w:t>оследующей селекционной работы.</w:t>
      </w:r>
    </w:p>
    <w:p w:rsidR="001A01D4" w:rsidRPr="001A01D4" w:rsidRDefault="001A01D4" w:rsidP="0037506D">
      <w:pPr>
        <w:spacing w:line="360" w:lineRule="auto"/>
        <w:jc w:val="both"/>
        <w:rPr>
          <w:rFonts w:ascii="Times New Roman" w:hAnsi="Times New Roman" w:cs="Times New Roman"/>
          <w:b/>
          <w:sz w:val="28"/>
          <w:szCs w:val="28"/>
        </w:rPr>
      </w:pPr>
      <w:r w:rsidRPr="001A01D4">
        <w:rPr>
          <w:rFonts w:ascii="Times New Roman" w:hAnsi="Times New Roman" w:cs="Times New Roman"/>
          <w:b/>
          <w:sz w:val="28"/>
          <w:szCs w:val="28"/>
        </w:rPr>
        <w:t>Значение распространения иннова</w:t>
      </w:r>
      <w:r w:rsidR="00350081">
        <w:rPr>
          <w:rFonts w:ascii="Times New Roman" w:hAnsi="Times New Roman" w:cs="Times New Roman"/>
          <w:b/>
          <w:sz w:val="28"/>
          <w:szCs w:val="28"/>
        </w:rPr>
        <w:t>ционных технологий в агрономии.</w:t>
      </w:r>
    </w:p>
    <w:p w:rsidR="007A1B91" w:rsidRDefault="001A01D4" w:rsidP="0037506D">
      <w:pPr>
        <w:spacing w:line="360" w:lineRule="auto"/>
        <w:ind w:firstLine="567"/>
        <w:jc w:val="both"/>
        <w:rPr>
          <w:rFonts w:ascii="Times New Roman" w:hAnsi="Times New Roman" w:cs="Times New Roman"/>
          <w:sz w:val="28"/>
          <w:szCs w:val="28"/>
        </w:rPr>
      </w:pPr>
      <w:r w:rsidRPr="001A01D4">
        <w:rPr>
          <w:rFonts w:ascii="Times New Roman" w:hAnsi="Times New Roman" w:cs="Times New Roman"/>
          <w:sz w:val="28"/>
          <w:szCs w:val="28"/>
        </w:rPr>
        <w:t xml:space="preserve">Качественное совершенствование производства осуществляется в форме инноваций, которые составляют основу инвестиционного процесса. Инновация — это новый способ удовлетворения потребностей, дающий прирост полезного эффекта и, как правило, основанный на достижениях науки и техники. Инновационная деятельность — могучий рычаг, с помощью которого предстоит преодолеть спад производства, обеспечить его структурную перестройку, насытить рынок разнообразной конкурентоспособной продукцией. Переход к инновационной модели экономики означает не только стабилизацию, но и постоянное повышение технического и технологического уровня отечественного производства. Основными направлениями инновационной деятельности в с-х являются: </w:t>
      </w:r>
      <w:proofErr w:type="spellStart"/>
      <w:r w:rsidRPr="001A01D4">
        <w:rPr>
          <w:rFonts w:ascii="Times New Roman" w:hAnsi="Times New Roman" w:cs="Times New Roman"/>
          <w:sz w:val="28"/>
          <w:szCs w:val="28"/>
        </w:rPr>
        <w:t>энерго</w:t>
      </w:r>
      <w:proofErr w:type="spellEnd"/>
      <w:r w:rsidRPr="001A01D4">
        <w:rPr>
          <w:rFonts w:ascii="Times New Roman" w:hAnsi="Times New Roman" w:cs="Times New Roman"/>
          <w:sz w:val="28"/>
          <w:szCs w:val="28"/>
        </w:rPr>
        <w:t>- и ресурсосберегающие технологии производства, хранения и переработки с-х продукции; инновации, способствующие заполнению внутреннего рынка дешевыми и качественными продуктами питания; нововведения, позволяющие повысить продуктивность, эффективность, ремонтопригодность техники и оборудования, продлить срок их службы, повысить производительность; подготовка высококвалифицированных кадров для АПК с учетом построения инновационной модели экономики; меры, позволяющие улучшить экологическую обстановку. Важнейшая роль в инновационной деятельности принадлежит государству.</w:t>
      </w:r>
    </w:p>
    <w:p w:rsidR="001A01D4" w:rsidRPr="001A01D4" w:rsidRDefault="001A01D4" w:rsidP="0037506D">
      <w:pPr>
        <w:spacing w:line="360" w:lineRule="auto"/>
        <w:ind w:firstLine="567"/>
        <w:jc w:val="both"/>
        <w:rPr>
          <w:rFonts w:ascii="Times New Roman" w:hAnsi="Times New Roman" w:cs="Times New Roman"/>
          <w:sz w:val="28"/>
          <w:szCs w:val="28"/>
        </w:rPr>
      </w:pPr>
      <w:r w:rsidRPr="001A01D4">
        <w:rPr>
          <w:rFonts w:ascii="Times New Roman" w:hAnsi="Times New Roman" w:cs="Times New Roman"/>
          <w:sz w:val="28"/>
          <w:szCs w:val="28"/>
        </w:rPr>
        <w:t xml:space="preserve"> Государство обеспечивает финансирование и выбор приоритетов в инновационной сфере, стратегическое планирование, определение перечня товаров и услуг, которые могут стать предметом государственного заказа, создание механизмов самоорганизации в инновационной сфере, поощрение крупного капитала за участие в инновационных проектах, экспертизу и анализ инновационных проектов. Необходимые условия инновационной </w:t>
      </w:r>
      <w:r w:rsidRPr="001A01D4">
        <w:rPr>
          <w:rFonts w:ascii="Times New Roman" w:hAnsi="Times New Roman" w:cs="Times New Roman"/>
          <w:sz w:val="28"/>
          <w:szCs w:val="28"/>
        </w:rPr>
        <w:lastRenderedPageBreak/>
        <w:t>деятельности — мониторинг, развитая инновационная инфраструктура, способствующая оперативному доведению до товаропроизводителей информации о результатах научно-технической деятельности, конкретных рекомендаций науки по различным аспектам агропромышленного производства. Большое значение в этом играют информационно-консультативные службы. Их значимость резко возрастает из-за сокращения численности высококвалифицированных специалистов, работающих непосредственно в отраслях АПК.</w:t>
      </w:r>
    </w:p>
    <w:p w:rsidR="006F0A8E" w:rsidRPr="0007682A" w:rsidRDefault="0007682A" w:rsidP="0007682A">
      <w:pPr>
        <w:spacing w:line="360" w:lineRule="auto"/>
        <w:jc w:val="both"/>
        <w:rPr>
          <w:rFonts w:ascii="Times New Roman" w:hAnsi="Times New Roman" w:cs="Times New Roman"/>
          <w:b/>
          <w:sz w:val="28"/>
          <w:szCs w:val="28"/>
        </w:rPr>
      </w:pPr>
      <w:r>
        <w:rPr>
          <w:rFonts w:ascii="Times New Roman" w:hAnsi="Times New Roman" w:cs="Times New Roman"/>
          <w:b/>
          <w:sz w:val="28"/>
          <w:szCs w:val="28"/>
        </w:rPr>
        <w:t>2.</w:t>
      </w:r>
      <w:r w:rsidR="006F0A8E" w:rsidRPr="0007682A">
        <w:rPr>
          <w:rFonts w:ascii="Times New Roman" w:hAnsi="Times New Roman" w:cs="Times New Roman"/>
          <w:b/>
          <w:sz w:val="28"/>
          <w:szCs w:val="28"/>
        </w:rPr>
        <w:t>Система инноваций, их классификация</w:t>
      </w:r>
      <w:r>
        <w:rPr>
          <w:rFonts w:ascii="Times New Roman" w:hAnsi="Times New Roman" w:cs="Times New Roman"/>
          <w:b/>
          <w:sz w:val="28"/>
          <w:szCs w:val="28"/>
        </w:rPr>
        <w:t>. Специфика инновационных процессов в агрономии. Роль аграрной науки как источника инноваций.</w:t>
      </w:r>
    </w:p>
    <w:p w:rsidR="006F0A8E" w:rsidRPr="0007682A" w:rsidRDefault="006F0A8E" w:rsidP="0007682A">
      <w:pPr>
        <w:spacing w:line="360" w:lineRule="auto"/>
        <w:ind w:firstLine="567"/>
        <w:jc w:val="both"/>
        <w:rPr>
          <w:rFonts w:ascii="Times New Roman" w:hAnsi="Times New Roman" w:cs="Times New Roman"/>
          <w:sz w:val="28"/>
          <w:szCs w:val="28"/>
        </w:rPr>
      </w:pPr>
      <w:r w:rsidRPr="0007682A">
        <w:rPr>
          <w:rFonts w:ascii="Times New Roman" w:hAnsi="Times New Roman" w:cs="Times New Roman"/>
          <w:sz w:val="28"/>
          <w:szCs w:val="28"/>
        </w:rPr>
        <w:t xml:space="preserve">Инновация - нововведение в области техники, технологии, организации труда и управления, основанные на использовании достижений науки и передового опыта, а также использование этих новшеств в самых разных </w:t>
      </w:r>
      <w:r w:rsidR="0007682A">
        <w:rPr>
          <w:rFonts w:ascii="Times New Roman" w:hAnsi="Times New Roman" w:cs="Times New Roman"/>
          <w:sz w:val="28"/>
          <w:szCs w:val="28"/>
        </w:rPr>
        <w:t>областях и сферах деятельности.</w:t>
      </w:r>
    </w:p>
    <w:p w:rsidR="006F0A8E" w:rsidRPr="0007682A" w:rsidRDefault="006F0A8E" w:rsidP="0007682A">
      <w:pPr>
        <w:spacing w:line="360" w:lineRule="auto"/>
        <w:ind w:firstLine="567"/>
        <w:jc w:val="both"/>
        <w:rPr>
          <w:rFonts w:ascii="Times New Roman" w:hAnsi="Times New Roman" w:cs="Times New Roman"/>
          <w:sz w:val="28"/>
          <w:szCs w:val="28"/>
        </w:rPr>
      </w:pPr>
      <w:r w:rsidRPr="0007682A">
        <w:rPr>
          <w:rFonts w:ascii="Times New Roman" w:hAnsi="Times New Roman" w:cs="Times New Roman"/>
          <w:sz w:val="28"/>
          <w:szCs w:val="28"/>
        </w:rPr>
        <w:t>Инновация применительно к АП</w:t>
      </w:r>
      <w:proofErr w:type="gramStart"/>
      <w:r w:rsidRPr="0007682A">
        <w:rPr>
          <w:rFonts w:ascii="Times New Roman" w:hAnsi="Times New Roman" w:cs="Times New Roman"/>
          <w:sz w:val="28"/>
          <w:szCs w:val="28"/>
        </w:rPr>
        <w:t>К-</w:t>
      </w:r>
      <w:proofErr w:type="gramEnd"/>
      <w:r w:rsidRPr="0007682A">
        <w:rPr>
          <w:rFonts w:ascii="Times New Roman" w:hAnsi="Times New Roman" w:cs="Times New Roman"/>
          <w:sz w:val="28"/>
          <w:szCs w:val="28"/>
        </w:rPr>
        <w:t xml:space="preserve"> это новые технологии, новая техника, новые сорта растений, новые породы животных, новые удобрения и средства защиты растений и животных, новые методы профилактики и лечения животных, новые формы организации, финансирования и кредитования производства, новые подходы к подготовке, переподготовке и повыш</w:t>
      </w:r>
      <w:r w:rsidR="0007682A">
        <w:rPr>
          <w:rFonts w:ascii="Times New Roman" w:hAnsi="Times New Roman" w:cs="Times New Roman"/>
          <w:sz w:val="28"/>
          <w:szCs w:val="28"/>
        </w:rPr>
        <w:t>ению квалификации кадров и т.д.</w:t>
      </w:r>
    </w:p>
    <w:p w:rsidR="006F0A8E" w:rsidRPr="0007682A" w:rsidRDefault="006F0A8E" w:rsidP="0007682A">
      <w:pPr>
        <w:spacing w:line="360" w:lineRule="auto"/>
        <w:ind w:firstLine="567"/>
        <w:jc w:val="both"/>
        <w:rPr>
          <w:rFonts w:ascii="Times New Roman" w:hAnsi="Times New Roman" w:cs="Times New Roman"/>
          <w:sz w:val="28"/>
          <w:szCs w:val="28"/>
        </w:rPr>
      </w:pPr>
      <w:r w:rsidRPr="0007682A">
        <w:rPr>
          <w:rFonts w:ascii="Times New Roman" w:hAnsi="Times New Roman" w:cs="Times New Roman"/>
          <w:sz w:val="28"/>
          <w:szCs w:val="28"/>
        </w:rPr>
        <w:t xml:space="preserve">Применительно к АПК инновации представляют собой реализацию в хозяйственную практику результатов исследований и разработок в виде новых сортов растений, пород и видов животных и кроссов птицы, новых или улучшенных продуктов питания, материалов, новых технологий в растениеводстве, животноводстве и перерабатывающей промышленности, новых удобрений и средств защиты растений и животных, новых методов профилактики и лечения животных и птицы, новых форм организации и </w:t>
      </w:r>
      <w:r w:rsidRPr="0007682A">
        <w:rPr>
          <w:rFonts w:ascii="Times New Roman" w:hAnsi="Times New Roman" w:cs="Times New Roman"/>
          <w:sz w:val="28"/>
          <w:szCs w:val="28"/>
        </w:rPr>
        <w:lastRenderedPageBreak/>
        <w:t>управления различными сферами экономики, новых подходов к социальным услугам, позволяющих повы</w:t>
      </w:r>
      <w:r w:rsidR="0007682A">
        <w:rPr>
          <w:rFonts w:ascii="Times New Roman" w:hAnsi="Times New Roman" w:cs="Times New Roman"/>
          <w:sz w:val="28"/>
          <w:szCs w:val="28"/>
        </w:rPr>
        <w:t>сить эффективность производства.</w:t>
      </w:r>
    </w:p>
    <w:p w:rsidR="006F0A8E" w:rsidRPr="0007682A" w:rsidRDefault="006F0A8E" w:rsidP="002A489D">
      <w:pPr>
        <w:spacing w:line="360" w:lineRule="auto"/>
        <w:ind w:firstLine="567"/>
        <w:jc w:val="both"/>
        <w:rPr>
          <w:rFonts w:ascii="Times New Roman" w:hAnsi="Times New Roman" w:cs="Times New Roman"/>
          <w:b/>
          <w:sz w:val="28"/>
          <w:szCs w:val="28"/>
        </w:rPr>
      </w:pPr>
      <w:r w:rsidRPr="0007682A">
        <w:rPr>
          <w:rFonts w:ascii="Times New Roman" w:hAnsi="Times New Roman" w:cs="Times New Roman"/>
          <w:b/>
          <w:sz w:val="28"/>
          <w:szCs w:val="28"/>
        </w:rPr>
        <w:t>Классификация инноваций</w:t>
      </w:r>
    </w:p>
    <w:p w:rsidR="006F0A8E" w:rsidRPr="0007682A" w:rsidRDefault="006F0A8E" w:rsidP="002A489D">
      <w:pPr>
        <w:spacing w:line="360" w:lineRule="auto"/>
        <w:jc w:val="both"/>
        <w:rPr>
          <w:rFonts w:ascii="Times New Roman" w:hAnsi="Times New Roman" w:cs="Times New Roman"/>
          <w:sz w:val="28"/>
          <w:szCs w:val="28"/>
        </w:rPr>
      </w:pPr>
      <w:r w:rsidRPr="0007682A">
        <w:rPr>
          <w:rFonts w:ascii="Times New Roman" w:hAnsi="Times New Roman" w:cs="Times New Roman"/>
          <w:sz w:val="28"/>
          <w:szCs w:val="28"/>
        </w:rPr>
        <w:t>Достаточно полную классификацию ин</w:t>
      </w:r>
      <w:r w:rsidR="0007682A">
        <w:rPr>
          <w:rFonts w:ascii="Times New Roman" w:hAnsi="Times New Roman" w:cs="Times New Roman"/>
          <w:sz w:val="28"/>
          <w:szCs w:val="28"/>
        </w:rPr>
        <w:t>новаций предложил А.И. Пригожин</w:t>
      </w:r>
    </w:p>
    <w:p w:rsidR="006F0A8E" w:rsidRPr="0007682A" w:rsidRDefault="006F0A8E" w:rsidP="002A489D">
      <w:pPr>
        <w:spacing w:line="360" w:lineRule="auto"/>
        <w:jc w:val="both"/>
        <w:rPr>
          <w:rFonts w:ascii="Times New Roman" w:hAnsi="Times New Roman" w:cs="Times New Roman"/>
          <w:sz w:val="28"/>
          <w:szCs w:val="28"/>
        </w:rPr>
      </w:pPr>
      <w:r w:rsidRPr="0007682A">
        <w:rPr>
          <w:rFonts w:ascii="Times New Roman" w:hAnsi="Times New Roman" w:cs="Times New Roman"/>
          <w:sz w:val="28"/>
          <w:szCs w:val="28"/>
        </w:rPr>
        <w:t>1. По распространенности:</w:t>
      </w:r>
      <w:r w:rsidR="002A489D">
        <w:rPr>
          <w:rFonts w:ascii="Times New Roman" w:hAnsi="Times New Roman" w:cs="Times New Roman"/>
          <w:sz w:val="28"/>
          <w:szCs w:val="28"/>
        </w:rPr>
        <w:t>- единичные</w:t>
      </w:r>
      <w:r w:rsidR="0007682A">
        <w:rPr>
          <w:rFonts w:ascii="Times New Roman" w:hAnsi="Times New Roman" w:cs="Times New Roman"/>
          <w:sz w:val="28"/>
          <w:szCs w:val="28"/>
        </w:rPr>
        <w:t>;- диффузные</w:t>
      </w:r>
    </w:p>
    <w:p w:rsidR="006F0A8E" w:rsidRPr="0007682A" w:rsidRDefault="006F0A8E" w:rsidP="002A489D">
      <w:pPr>
        <w:spacing w:line="360" w:lineRule="auto"/>
        <w:jc w:val="both"/>
        <w:rPr>
          <w:rFonts w:ascii="Times New Roman" w:hAnsi="Times New Roman" w:cs="Times New Roman"/>
          <w:sz w:val="28"/>
          <w:szCs w:val="28"/>
        </w:rPr>
      </w:pPr>
      <w:r w:rsidRPr="0007682A">
        <w:rPr>
          <w:rFonts w:ascii="Times New Roman" w:hAnsi="Times New Roman" w:cs="Times New Roman"/>
          <w:sz w:val="28"/>
          <w:szCs w:val="28"/>
        </w:rPr>
        <w:t xml:space="preserve">2. По месту в производственном цикле:- </w:t>
      </w:r>
      <w:proofErr w:type="gramStart"/>
      <w:r w:rsidRPr="0007682A">
        <w:rPr>
          <w:rFonts w:ascii="Times New Roman" w:hAnsi="Times New Roman" w:cs="Times New Roman"/>
          <w:sz w:val="28"/>
          <w:szCs w:val="28"/>
        </w:rPr>
        <w:t>сырьевые</w:t>
      </w:r>
      <w:proofErr w:type="gramEnd"/>
      <w:r w:rsidRPr="0007682A">
        <w:rPr>
          <w:rFonts w:ascii="Times New Roman" w:hAnsi="Times New Roman" w:cs="Times New Roman"/>
          <w:sz w:val="28"/>
          <w:szCs w:val="28"/>
        </w:rPr>
        <w:t>; - обеспечивающие; - продуктовые</w:t>
      </w:r>
    </w:p>
    <w:p w:rsidR="006F0A8E" w:rsidRPr="0007682A" w:rsidRDefault="002A489D" w:rsidP="002A489D">
      <w:pPr>
        <w:spacing w:line="360" w:lineRule="auto"/>
        <w:jc w:val="both"/>
        <w:rPr>
          <w:rFonts w:ascii="Times New Roman" w:hAnsi="Times New Roman" w:cs="Times New Roman"/>
          <w:sz w:val="28"/>
          <w:szCs w:val="28"/>
        </w:rPr>
      </w:pPr>
      <w:r>
        <w:rPr>
          <w:rFonts w:ascii="Times New Roman" w:hAnsi="Times New Roman" w:cs="Times New Roman"/>
          <w:sz w:val="28"/>
          <w:szCs w:val="28"/>
        </w:rPr>
        <w:t>3. По преемственности:</w:t>
      </w:r>
      <w:r w:rsidR="006F0A8E" w:rsidRPr="0007682A">
        <w:rPr>
          <w:rFonts w:ascii="Times New Roman" w:hAnsi="Times New Roman" w:cs="Times New Roman"/>
          <w:sz w:val="28"/>
          <w:szCs w:val="28"/>
        </w:rPr>
        <w:t xml:space="preserve">- замещающие; - отменяющие; - возвратные; - открывающие; - </w:t>
      </w:r>
      <w:proofErr w:type="spellStart"/>
      <w:r w:rsidR="006F0A8E" w:rsidRPr="0007682A">
        <w:rPr>
          <w:rFonts w:ascii="Times New Roman" w:hAnsi="Times New Roman" w:cs="Times New Roman"/>
          <w:sz w:val="28"/>
          <w:szCs w:val="28"/>
        </w:rPr>
        <w:t>ретровведения</w:t>
      </w:r>
      <w:proofErr w:type="spellEnd"/>
    </w:p>
    <w:p w:rsidR="006F0A8E" w:rsidRPr="0007682A" w:rsidRDefault="006F0A8E" w:rsidP="002A489D">
      <w:pPr>
        <w:spacing w:line="360" w:lineRule="auto"/>
        <w:jc w:val="both"/>
        <w:rPr>
          <w:rFonts w:ascii="Times New Roman" w:hAnsi="Times New Roman" w:cs="Times New Roman"/>
          <w:sz w:val="28"/>
          <w:szCs w:val="28"/>
        </w:rPr>
      </w:pPr>
      <w:r w:rsidRPr="0007682A">
        <w:rPr>
          <w:rFonts w:ascii="Times New Roman" w:hAnsi="Times New Roman" w:cs="Times New Roman"/>
          <w:sz w:val="28"/>
          <w:szCs w:val="28"/>
        </w:rPr>
        <w:t>4.</w:t>
      </w:r>
      <w:r w:rsidR="002A489D">
        <w:rPr>
          <w:rFonts w:ascii="Times New Roman" w:hAnsi="Times New Roman" w:cs="Times New Roman"/>
          <w:sz w:val="28"/>
          <w:szCs w:val="28"/>
        </w:rPr>
        <w:t xml:space="preserve"> По охвату ожидаемой доли рынк</w:t>
      </w:r>
      <w:proofErr w:type="gramStart"/>
      <w:r w:rsidR="002A489D">
        <w:rPr>
          <w:rFonts w:ascii="Times New Roman" w:hAnsi="Times New Roman" w:cs="Times New Roman"/>
          <w:sz w:val="28"/>
          <w:szCs w:val="28"/>
        </w:rPr>
        <w:t>а</w:t>
      </w:r>
      <w:r w:rsidRPr="0007682A">
        <w:rPr>
          <w:rFonts w:ascii="Times New Roman" w:hAnsi="Times New Roman" w:cs="Times New Roman"/>
          <w:sz w:val="28"/>
          <w:szCs w:val="28"/>
        </w:rPr>
        <w:t>-</w:t>
      </w:r>
      <w:proofErr w:type="gramEnd"/>
      <w:r w:rsidRPr="0007682A">
        <w:rPr>
          <w:rFonts w:ascii="Times New Roman" w:hAnsi="Times New Roman" w:cs="Times New Roman"/>
          <w:sz w:val="28"/>
          <w:szCs w:val="28"/>
        </w:rPr>
        <w:t xml:space="preserve"> локальные; - системные; - стратегические</w:t>
      </w:r>
    </w:p>
    <w:p w:rsidR="006F0A8E" w:rsidRPr="0007682A" w:rsidRDefault="006F0A8E" w:rsidP="002A489D">
      <w:pPr>
        <w:spacing w:line="360" w:lineRule="auto"/>
        <w:jc w:val="both"/>
        <w:rPr>
          <w:rFonts w:ascii="Times New Roman" w:hAnsi="Times New Roman" w:cs="Times New Roman"/>
          <w:sz w:val="28"/>
          <w:szCs w:val="28"/>
        </w:rPr>
      </w:pPr>
      <w:r w:rsidRPr="0007682A">
        <w:rPr>
          <w:rFonts w:ascii="Times New Roman" w:hAnsi="Times New Roman" w:cs="Times New Roman"/>
          <w:sz w:val="28"/>
          <w:szCs w:val="28"/>
        </w:rPr>
        <w:t>5. По инновационном</w:t>
      </w:r>
      <w:r w:rsidR="002A489D">
        <w:rPr>
          <w:rFonts w:ascii="Times New Roman" w:hAnsi="Times New Roman" w:cs="Times New Roman"/>
          <w:sz w:val="28"/>
          <w:szCs w:val="28"/>
        </w:rPr>
        <w:t>у потенциалу и степени новизны:</w:t>
      </w:r>
      <w:r w:rsidRPr="0007682A">
        <w:rPr>
          <w:rFonts w:ascii="Times New Roman" w:hAnsi="Times New Roman" w:cs="Times New Roman"/>
          <w:sz w:val="28"/>
          <w:szCs w:val="28"/>
        </w:rPr>
        <w:t>- радикальные; - комбинированные; - совершенствующие.</w:t>
      </w:r>
    </w:p>
    <w:p w:rsidR="006F0A8E" w:rsidRPr="008E352E" w:rsidRDefault="006F0A8E" w:rsidP="008E352E">
      <w:pPr>
        <w:spacing w:line="360" w:lineRule="auto"/>
        <w:ind w:firstLine="567"/>
        <w:jc w:val="both"/>
        <w:rPr>
          <w:rFonts w:ascii="Times New Roman" w:hAnsi="Times New Roman" w:cs="Times New Roman"/>
          <w:b/>
          <w:sz w:val="28"/>
          <w:szCs w:val="28"/>
        </w:rPr>
      </w:pPr>
      <w:r w:rsidRPr="0007682A">
        <w:rPr>
          <w:rFonts w:ascii="Times New Roman" w:hAnsi="Times New Roman" w:cs="Times New Roman"/>
          <w:b/>
          <w:sz w:val="28"/>
          <w:szCs w:val="28"/>
        </w:rPr>
        <w:t>Специфика инновационных процессов в агрономии</w:t>
      </w:r>
      <w:r w:rsidR="008E352E">
        <w:rPr>
          <w:rFonts w:ascii="Times New Roman" w:hAnsi="Times New Roman" w:cs="Times New Roman"/>
          <w:b/>
          <w:sz w:val="28"/>
          <w:szCs w:val="28"/>
        </w:rPr>
        <w:t>.</w:t>
      </w:r>
    </w:p>
    <w:p w:rsidR="006F0A8E" w:rsidRPr="0007682A" w:rsidRDefault="006F0A8E" w:rsidP="002A489D">
      <w:pPr>
        <w:spacing w:line="360" w:lineRule="auto"/>
        <w:ind w:firstLine="567"/>
        <w:jc w:val="both"/>
        <w:rPr>
          <w:rFonts w:ascii="Times New Roman" w:hAnsi="Times New Roman" w:cs="Times New Roman"/>
          <w:sz w:val="28"/>
          <w:szCs w:val="28"/>
        </w:rPr>
      </w:pPr>
      <w:r w:rsidRPr="0007682A">
        <w:rPr>
          <w:rFonts w:ascii="Times New Roman" w:hAnsi="Times New Roman" w:cs="Times New Roman"/>
          <w:sz w:val="28"/>
          <w:szCs w:val="28"/>
        </w:rPr>
        <w:t>Инновационный процесс – это процесс преобразования научного знания в инновацию. Инновационный проце</w:t>
      </w:r>
      <w:proofErr w:type="gramStart"/>
      <w:r w:rsidRPr="0007682A">
        <w:rPr>
          <w:rFonts w:ascii="Times New Roman" w:hAnsi="Times New Roman" w:cs="Times New Roman"/>
          <w:sz w:val="28"/>
          <w:szCs w:val="28"/>
        </w:rPr>
        <w:t>сс вкл</w:t>
      </w:r>
      <w:proofErr w:type="gramEnd"/>
      <w:r w:rsidRPr="0007682A">
        <w:rPr>
          <w:rFonts w:ascii="Times New Roman" w:hAnsi="Times New Roman" w:cs="Times New Roman"/>
          <w:sz w:val="28"/>
          <w:szCs w:val="28"/>
        </w:rPr>
        <w:t>ючает следующие стадии: «наука – техника (технология) – производство – потребление». В АПК инновационный процесс представляет собой постоянный поток превращения научных исследований и разработок в новые или улучшенные продукты, материалы, новые технологии, новые формы организации и управления и доведение их до использования в производстве с целью получения эффекта.</w:t>
      </w:r>
    </w:p>
    <w:p w:rsidR="006F0A8E" w:rsidRPr="0007682A" w:rsidRDefault="006F0A8E" w:rsidP="008E352E">
      <w:pPr>
        <w:spacing w:line="360" w:lineRule="auto"/>
        <w:ind w:firstLine="567"/>
        <w:jc w:val="both"/>
        <w:rPr>
          <w:rFonts w:ascii="Times New Roman" w:hAnsi="Times New Roman" w:cs="Times New Roman"/>
          <w:sz w:val="28"/>
          <w:szCs w:val="28"/>
        </w:rPr>
      </w:pPr>
      <w:r w:rsidRPr="0007682A">
        <w:rPr>
          <w:rFonts w:ascii="Times New Roman" w:hAnsi="Times New Roman" w:cs="Times New Roman"/>
          <w:sz w:val="28"/>
          <w:szCs w:val="28"/>
        </w:rPr>
        <w:t xml:space="preserve">Инновационные процессы в АПК имеют свою специфику. Они отличаются многообразием региональных, отраслевых, функциональных, технологических и организационных особенностей. </w:t>
      </w:r>
      <w:proofErr w:type="gramStart"/>
      <w:r w:rsidRPr="0007682A">
        <w:rPr>
          <w:rFonts w:ascii="Times New Roman" w:hAnsi="Times New Roman" w:cs="Times New Roman"/>
          <w:sz w:val="28"/>
          <w:szCs w:val="28"/>
        </w:rPr>
        <w:t xml:space="preserve">Анализ условий и факторов, влияющих на инновационное развитие АПК, позволил подразделить </w:t>
      </w:r>
      <w:r w:rsidRPr="0007682A">
        <w:rPr>
          <w:rFonts w:ascii="Times New Roman" w:hAnsi="Times New Roman" w:cs="Times New Roman"/>
          <w:sz w:val="28"/>
          <w:szCs w:val="28"/>
        </w:rPr>
        <w:lastRenderedPageBreak/>
        <w:t>их на негативные (сдерживающие инновационное развитие) и позитивные (способствующие ускорению инновационных процессов).</w:t>
      </w:r>
      <w:proofErr w:type="gramEnd"/>
    </w:p>
    <w:p w:rsidR="0079109C" w:rsidRDefault="0079109C" w:rsidP="0079109C">
      <w:pPr>
        <w:spacing w:line="360" w:lineRule="auto"/>
        <w:ind w:firstLine="567"/>
        <w:jc w:val="both"/>
        <w:rPr>
          <w:rFonts w:ascii="Times New Roman" w:hAnsi="Times New Roman" w:cs="Times New Roman"/>
          <w:sz w:val="28"/>
          <w:szCs w:val="28"/>
        </w:rPr>
      </w:pPr>
      <w:r w:rsidRPr="0007682A">
        <w:rPr>
          <w:rFonts w:ascii="Times New Roman" w:hAnsi="Times New Roman" w:cs="Times New Roman"/>
          <w:sz w:val="28"/>
          <w:szCs w:val="28"/>
        </w:rPr>
        <w:t>Условиями и факторами, способствующими инновационному развитию АПК, являются переход к рыночному способу хозяйствования, наличие природных ресурсов, значительный научно-образовательный потенциал, емкий внутренний продовольственный рынок, возможность производить экологически безопасные, натуральные продукты питания</w:t>
      </w:r>
      <w:r>
        <w:rPr>
          <w:rFonts w:ascii="Times New Roman" w:hAnsi="Times New Roman" w:cs="Times New Roman"/>
          <w:sz w:val="28"/>
          <w:szCs w:val="28"/>
        </w:rPr>
        <w:t>.</w:t>
      </w:r>
    </w:p>
    <w:p w:rsidR="00B12E2C" w:rsidRDefault="006F0A8E" w:rsidP="00B12E2C">
      <w:pPr>
        <w:spacing w:line="360" w:lineRule="auto"/>
        <w:ind w:firstLine="567"/>
        <w:jc w:val="both"/>
        <w:rPr>
          <w:rFonts w:ascii="Times New Roman" w:hAnsi="Times New Roman" w:cs="Times New Roman"/>
          <w:sz w:val="28"/>
          <w:szCs w:val="28"/>
        </w:rPr>
      </w:pPr>
      <w:r w:rsidRPr="0007682A">
        <w:rPr>
          <w:rFonts w:ascii="Times New Roman" w:hAnsi="Times New Roman" w:cs="Times New Roman"/>
          <w:sz w:val="28"/>
          <w:szCs w:val="28"/>
        </w:rPr>
        <w:t xml:space="preserve">В качестве негативных условий факторов следует отметить ведомственную разобщенность и ослабление научного потенциала аграрной науки. </w:t>
      </w:r>
      <w:proofErr w:type="gramStart"/>
      <w:r w:rsidRPr="0007682A">
        <w:rPr>
          <w:rFonts w:ascii="Times New Roman" w:hAnsi="Times New Roman" w:cs="Times New Roman"/>
          <w:sz w:val="28"/>
          <w:szCs w:val="28"/>
        </w:rPr>
        <w:t>Для отечественной аграрной науки характерны: высокая степень сложности организационной структуры и ведомственная разобщенность (более 20 министерств и ведомств, участвующих в решении проблем АПК); многообразие форм научно-технической и инновационной деятельности; значительный удельный вес в научных исследованиях проблем, имеющих региональный, отраслевой и межотраслевой характер; большая продолжительность исследования некоторых проблем, связанных с воспроизводственным процессом.</w:t>
      </w:r>
      <w:proofErr w:type="gramEnd"/>
      <w:r w:rsidRPr="0007682A">
        <w:rPr>
          <w:rFonts w:ascii="Times New Roman" w:hAnsi="Times New Roman" w:cs="Times New Roman"/>
          <w:sz w:val="28"/>
          <w:szCs w:val="28"/>
        </w:rPr>
        <w:t xml:space="preserve"> Эта специфика создает определенные трудности в управлении аграрными научными исследованиями и аграрной наукой в целом.</w:t>
      </w:r>
    </w:p>
    <w:p w:rsidR="006F0A8E" w:rsidRPr="0007682A" w:rsidRDefault="006F0A8E" w:rsidP="0077550A">
      <w:pPr>
        <w:spacing w:line="360" w:lineRule="auto"/>
        <w:ind w:firstLine="567"/>
        <w:jc w:val="both"/>
        <w:rPr>
          <w:rFonts w:ascii="Times New Roman" w:hAnsi="Times New Roman" w:cs="Times New Roman"/>
          <w:sz w:val="28"/>
          <w:szCs w:val="28"/>
        </w:rPr>
      </w:pPr>
      <w:r w:rsidRPr="0007682A">
        <w:rPr>
          <w:rFonts w:ascii="Times New Roman" w:hAnsi="Times New Roman" w:cs="Times New Roman"/>
          <w:sz w:val="28"/>
          <w:szCs w:val="28"/>
        </w:rPr>
        <w:t>Одна из особенностей сельского хозяйства состоит в том, что здесь наряду с промышленными средствами производства активное участие в воспроизводственном процессе принимают живые организмы – животные и растения. Развитие их подчинено действию естественных законов и зависит от таких естественных факторов, как климат, погода, тепло, влага, свет и пища. В.Р. Вильямс писал: «Растения требуют для своего процветания непрерывной наличности или беспрерывного притока четырех групп факторов – света, тепла, воды и питательных веще</w:t>
      </w:r>
      <w:proofErr w:type="gramStart"/>
      <w:r w:rsidRPr="0007682A">
        <w:rPr>
          <w:rFonts w:ascii="Times New Roman" w:hAnsi="Times New Roman" w:cs="Times New Roman"/>
          <w:sz w:val="28"/>
          <w:szCs w:val="28"/>
        </w:rPr>
        <w:t>ств пр</w:t>
      </w:r>
      <w:proofErr w:type="gramEnd"/>
      <w:r w:rsidRPr="0007682A">
        <w:rPr>
          <w:rFonts w:ascii="Times New Roman" w:hAnsi="Times New Roman" w:cs="Times New Roman"/>
          <w:sz w:val="28"/>
          <w:szCs w:val="28"/>
        </w:rPr>
        <w:t>и непрерывном условии одновременной и совместной наличности всех четырех факторов в оптимальных количествах при безусловной равноценности и независимости их.</w:t>
      </w:r>
    </w:p>
    <w:p w:rsidR="0077550A" w:rsidRDefault="006F0A8E" w:rsidP="0077550A">
      <w:pPr>
        <w:spacing w:line="360" w:lineRule="auto"/>
        <w:ind w:firstLine="567"/>
        <w:jc w:val="both"/>
        <w:rPr>
          <w:rFonts w:ascii="Times New Roman" w:hAnsi="Times New Roman" w:cs="Times New Roman"/>
          <w:sz w:val="28"/>
          <w:szCs w:val="28"/>
        </w:rPr>
      </w:pPr>
      <w:r w:rsidRPr="0007682A">
        <w:rPr>
          <w:rFonts w:ascii="Times New Roman" w:hAnsi="Times New Roman" w:cs="Times New Roman"/>
          <w:sz w:val="28"/>
          <w:szCs w:val="28"/>
        </w:rPr>
        <w:lastRenderedPageBreak/>
        <w:t>Расширенное воспроизводство в сельском хозяйстве протекает во взаимодействии экономических и естественно биологических процессов. Поэтому при управлении инновациями требуется учитывать требования не только экономических законов, но и законов природы: равнозначности, незаменимости и совокупности жизненных факторов, законов минимума, оптимума и максимума. Действие закона незаменимости факторов производства проявляется в том, что, например, селекцией не компенсировать удобрения, сортом нельзя возместить пробелы агротехники, племенным делом не заменить корма.</w:t>
      </w:r>
    </w:p>
    <w:p w:rsidR="006F0A8E" w:rsidRPr="0007682A" w:rsidRDefault="006F0A8E" w:rsidP="0077550A">
      <w:pPr>
        <w:spacing w:line="360" w:lineRule="auto"/>
        <w:ind w:firstLine="567"/>
        <w:jc w:val="both"/>
        <w:rPr>
          <w:rFonts w:ascii="Times New Roman" w:hAnsi="Times New Roman" w:cs="Times New Roman"/>
          <w:sz w:val="28"/>
          <w:szCs w:val="28"/>
        </w:rPr>
      </w:pPr>
      <w:r w:rsidRPr="0007682A">
        <w:rPr>
          <w:rFonts w:ascii="Times New Roman" w:hAnsi="Times New Roman" w:cs="Times New Roman"/>
          <w:sz w:val="28"/>
          <w:szCs w:val="28"/>
        </w:rPr>
        <w:t>Согласно закону минимума, рост производства сдерживается тем фактором, который находится в минимуме. Например, уровень продуктивности скота определяется тем веществом, наибольшее количество которого находится в кормовом рационе; в соответствии с законом максимума превышение какого-либо одного питательного вещества сверх потребности животного не приведет к повышению его продуктивности. Комплексный характер инноваций в АПК предъявляет специфические требования к инновационному механизму (нормативно-правовой базе инновационного развития, организации и управлению, инновационному маркетингу, развитию инновационной структуры).</w:t>
      </w:r>
    </w:p>
    <w:p w:rsidR="006F0A8E" w:rsidRPr="009D7C59" w:rsidRDefault="006F0A8E" w:rsidP="009D7C59">
      <w:pPr>
        <w:spacing w:line="360" w:lineRule="auto"/>
        <w:ind w:firstLine="567"/>
        <w:jc w:val="both"/>
        <w:rPr>
          <w:rFonts w:ascii="Times New Roman" w:hAnsi="Times New Roman" w:cs="Times New Roman"/>
          <w:b/>
          <w:sz w:val="28"/>
          <w:szCs w:val="28"/>
        </w:rPr>
      </w:pPr>
      <w:r w:rsidRPr="0007682A">
        <w:rPr>
          <w:rFonts w:ascii="Times New Roman" w:hAnsi="Times New Roman" w:cs="Times New Roman"/>
          <w:b/>
          <w:sz w:val="28"/>
          <w:szCs w:val="28"/>
        </w:rPr>
        <w:t>Роль аграрной науки как источника инноваций</w:t>
      </w:r>
      <w:r w:rsidR="009D7C59">
        <w:rPr>
          <w:rFonts w:ascii="Times New Roman" w:hAnsi="Times New Roman" w:cs="Times New Roman"/>
          <w:b/>
          <w:sz w:val="28"/>
          <w:szCs w:val="28"/>
        </w:rPr>
        <w:t>.</w:t>
      </w:r>
    </w:p>
    <w:p w:rsidR="006F0A8E" w:rsidRPr="0007682A" w:rsidRDefault="006F0A8E" w:rsidP="009D7C59">
      <w:pPr>
        <w:spacing w:line="360" w:lineRule="auto"/>
        <w:ind w:firstLine="567"/>
        <w:jc w:val="both"/>
        <w:rPr>
          <w:rFonts w:ascii="Times New Roman" w:hAnsi="Times New Roman" w:cs="Times New Roman"/>
          <w:sz w:val="28"/>
          <w:szCs w:val="28"/>
        </w:rPr>
      </w:pPr>
      <w:r w:rsidRPr="0007682A">
        <w:rPr>
          <w:rFonts w:ascii="Times New Roman" w:hAnsi="Times New Roman" w:cs="Times New Roman"/>
          <w:sz w:val="28"/>
          <w:szCs w:val="28"/>
        </w:rPr>
        <w:t xml:space="preserve">Переход нашей страны к постиндустриальному укладу и инновационному способу производства ставит перед аграрной наукой новые задачи. В развитых странах инновационные факторы обуславливают 80–85% экономического роста. В частности, интеллектуальная собственность составляет около 70% совокупной рыночной стоимости корпораций и по экспертным оценкам превышает 20 трлн. долл. США. Опыт стран с развитой рыночной экономикой свидетельствует о том, что наука, наукоемкие технологии, активная инновационная деятельность являются исходной движущей силой всей хозяйственной жизни, и преимущественный прирост сельскохозяйственного </w:t>
      </w:r>
      <w:r w:rsidRPr="0007682A">
        <w:rPr>
          <w:rFonts w:ascii="Times New Roman" w:hAnsi="Times New Roman" w:cs="Times New Roman"/>
          <w:sz w:val="28"/>
          <w:szCs w:val="28"/>
        </w:rPr>
        <w:lastRenderedPageBreak/>
        <w:t>производства обеспечивается за счет реализации научно-технических достижений.</w:t>
      </w:r>
    </w:p>
    <w:p w:rsidR="009D7C59" w:rsidRDefault="006F0A8E" w:rsidP="009D7C59">
      <w:pPr>
        <w:spacing w:line="360" w:lineRule="auto"/>
        <w:ind w:firstLine="567"/>
        <w:jc w:val="both"/>
        <w:rPr>
          <w:rFonts w:ascii="Times New Roman" w:hAnsi="Times New Roman" w:cs="Times New Roman"/>
          <w:sz w:val="28"/>
          <w:szCs w:val="28"/>
        </w:rPr>
      </w:pPr>
      <w:r w:rsidRPr="0007682A">
        <w:rPr>
          <w:rFonts w:ascii="Times New Roman" w:hAnsi="Times New Roman" w:cs="Times New Roman"/>
          <w:sz w:val="28"/>
          <w:szCs w:val="28"/>
        </w:rPr>
        <w:t>Поэтому стабилизация и дальнейшее ускоренное развитие АПК невозможно без воспроизводства новых знаний, тиражирования достижений аграрной науки, их апробации и освоения в производстве, участия науки в разработке и экспертизе принимаемых федеральных и региональных нормативно-правовых актов.</w:t>
      </w:r>
    </w:p>
    <w:p w:rsidR="009D7C59" w:rsidRDefault="006F0A8E" w:rsidP="009D7C59">
      <w:pPr>
        <w:spacing w:line="360" w:lineRule="auto"/>
        <w:ind w:firstLine="567"/>
        <w:jc w:val="both"/>
        <w:rPr>
          <w:rFonts w:ascii="Times New Roman" w:hAnsi="Times New Roman" w:cs="Times New Roman"/>
          <w:sz w:val="28"/>
          <w:szCs w:val="28"/>
        </w:rPr>
      </w:pPr>
      <w:r w:rsidRPr="0007682A">
        <w:rPr>
          <w:rFonts w:ascii="Times New Roman" w:hAnsi="Times New Roman" w:cs="Times New Roman"/>
          <w:sz w:val="28"/>
          <w:szCs w:val="28"/>
        </w:rPr>
        <w:t xml:space="preserve">В настоящее время недостаточное обеспечение или обеспечение в основном устаревшей техникой предприятий аграрно-промышленного комплекса служит причиной происходящих разрушительных процессов </w:t>
      </w:r>
      <w:proofErr w:type="gramStart"/>
      <w:r w:rsidRPr="0007682A">
        <w:rPr>
          <w:rFonts w:ascii="Times New Roman" w:hAnsi="Times New Roman" w:cs="Times New Roman"/>
          <w:sz w:val="28"/>
          <w:szCs w:val="28"/>
        </w:rPr>
        <w:t>в</w:t>
      </w:r>
      <w:proofErr w:type="gramEnd"/>
      <w:r w:rsidRPr="0007682A">
        <w:rPr>
          <w:rFonts w:ascii="Times New Roman" w:hAnsi="Times New Roman" w:cs="Times New Roman"/>
          <w:sz w:val="28"/>
          <w:szCs w:val="28"/>
        </w:rPr>
        <w:t xml:space="preserve"> аграрной сфере, </w:t>
      </w:r>
      <w:proofErr w:type="gramStart"/>
      <w:r w:rsidRPr="0007682A">
        <w:rPr>
          <w:rFonts w:ascii="Times New Roman" w:hAnsi="Times New Roman" w:cs="Times New Roman"/>
          <w:sz w:val="28"/>
          <w:szCs w:val="28"/>
        </w:rPr>
        <w:t>приводящих</w:t>
      </w:r>
      <w:proofErr w:type="gramEnd"/>
      <w:r w:rsidRPr="0007682A">
        <w:rPr>
          <w:rFonts w:ascii="Times New Roman" w:hAnsi="Times New Roman" w:cs="Times New Roman"/>
          <w:sz w:val="28"/>
          <w:szCs w:val="28"/>
        </w:rPr>
        <w:t xml:space="preserve"> к ухудшению сельскохозяйственного труда, производительность которого и так с каждым годом понижается. В большинстве сельскохозяйственных предприятий в России до сих пор используются примитивные технологии, а также значительная часть сельскохозяйственной продукции производится в личных подсобных хозяйствах населения, основанных на ручном труде. Мы видим, что инновационный потенциал АПК России используется в пределах 4-5%, когда этот показатель в США превышает 50%. Почему же разница в цифрах настолько велика? Ответ прост: в то время когда затраты на исследования в аграрной сфере за границей растут, в России происходит их снижение. И это очень большая ошибка! Ведь роль инновационной деятельности и науки в АПК колоссальна.</w:t>
      </w:r>
    </w:p>
    <w:p w:rsidR="006F0A8E" w:rsidRPr="0007682A" w:rsidRDefault="006F0A8E" w:rsidP="009D7C59">
      <w:pPr>
        <w:spacing w:line="360" w:lineRule="auto"/>
        <w:ind w:firstLine="567"/>
        <w:jc w:val="both"/>
        <w:rPr>
          <w:rFonts w:ascii="Times New Roman" w:hAnsi="Times New Roman" w:cs="Times New Roman"/>
          <w:sz w:val="28"/>
          <w:szCs w:val="28"/>
        </w:rPr>
      </w:pPr>
      <w:r w:rsidRPr="0007682A">
        <w:rPr>
          <w:rFonts w:ascii="Times New Roman" w:hAnsi="Times New Roman" w:cs="Times New Roman"/>
          <w:sz w:val="28"/>
          <w:szCs w:val="28"/>
        </w:rPr>
        <w:t xml:space="preserve">Что же подразумевает под собой инновационная деятельность? Представляется, что это такой вид деятельности, который на основе результатов научных исследований ведет к созданию принципиально нового продукта, новой услуги, нового знания, в результате которых появляется то, чего раньше не было. Неотъемлемым признаком инновационной деятельности является выход конкурентоспособного продукта на рынок. Инновационные процессы в АПК имеют свою специфику. Они отличаются многообразием </w:t>
      </w:r>
      <w:r w:rsidRPr="0007682A">
        <w:rPr>
          <w:rFonts w:ascii="Times New Roman" w:hAnsi="Times New Roman" w:cs="Times New Roman"/>
          <w:sz w:val="28"/>
          <w:szCs w:val="28"/>
        </w:rPr>
        <w:lastRenderedPageBreak/>
        <w:t xml:space="preserve">региональных, отраслевых, функциональных, технологических и организационных особенностей. </w:t>
      </w:r>
      <w:proofErr w:type="gramStart"/>
      <w:r w:rsidRPr="0007682A">
        <w:rPr>
          <w:rFonts w:ascii="Times New Roman" w:hAnsi="Times New Roman" w:cs="Times New Roman"/>
          <w:sz w:val="28"/>
          <w:szCs w:val="28"/>
        </w:rPr>
        <w:t>Анализ условий и факторов, влияющих на инновационное развитие АПК, позволил подразделить их на негативные (сдерживающие инновационное развитие) и позитивные (способствующие ускорению инновационных процессов).</w:t>
      </w:r>
      <w:proofErr w:type="gramEnd"/>
      <w:r w:rsidRPr="0007682A">
        <w:rPr>
          <w:rFonts w:ascii="Times New Roman" w:hAnsi="Times New Roman" w:cs="Times New Roman"/>
          <w:sz w:val="28"/>
          <w:szCs w:val="28"/>
        </w:rPr>
        <w:t xml:space="preserve"> Условиями и факторами, способствующими инновационному развитию АПК, являются переход к рыночному способу хозяйствования, наличие природных ресурсов, значительный научно-образовательный потенциал, емкий внутренний продовольственный рынок, возможность производить экологически безопасные, натуральные продукты питания. В качестве негативных условий факторов следует отметить ведомственную разобщенность и ослабление научного потенциала аграрной науки. </w:t>
      </w:r>
      <w:proofErr w:type="gramStart"/>
      <w:r w:rsidRPr="0007682A">
        <w:rPr>
          <w:rFonts w:ascii="Times New Roman" w:hAnsi="Times New Roman" w:cs="Times New Roman"/>
          <w:sz w:val="28"/>
          <w:szCs w:val="28"/>
        </w:rPr>
        <w:t>Для отечественной аграрной науки характеры: высокая степень сложности организационной структуры и ведомственная разобщенность (более 20 министерств и ведомств, участвующих в решении проблем АПК); многообразие форм научно-технической и инновационной деятельности; значительный удельный вес в научных исследованиях проблем, имеющих региональный, отраслевой и межотраслевой характер; большая продолжительность исследования некоторых проблем, связанных с воспроизводственным процессом.</w:t>
      </w:r>
      <w:proofErr w:type="gramEnd"/>
      <w:r w:rsidRPr="0007682A">
        <w:rPr>
          <w:rFonts w:ascii="Times New Roman" w:hAnsi="Times New Roman" w:cs="Times New Roman"/>
          <w:sz w:val="28"/>
          <w:szCs w:val="28"/>
        </w:rPr>
        <w:t xml:space="preserve"> Эта специфика создает определенные трудности в управлении аграрными научными исследованиями и аграрной наукой в целом. Мы все понимаем, что занять устойчивую позицию на международном рынке сельскохозяйственной продукции невозможно без совершенствования А</w:t>
      </w:r>
      <w:proofErr w:type="gramStart"/>
      <w:r w:rsidRPr="0007682A">
        <w:rPr>
          <w:rFonts w:ascii="Times New Roman" w:hAnsi="Times New Roman" w:cs="Times New Roman"/>
          <w:sz w:val="28"/>
          <w:szCs w:val="28"/>
        </w:rPr>
        <w:t>ПК стр</w:t>
      </w:r>
      <w:proofErr w:type="gramEnd"/>
      <w:r w:rsidRPr="0007682A">
        <w:rPr>
          <w:rFonts w:ascii="Times New Roman" w:hAnsi="Times New Roman" w:cs="Times New Roman"/>
          <w:sz w:val="28"/>
          <w:szCs w:val="28"/>
        </w:rPr>
        <w:t xml:space="preserve">аны, которое включает в себя достижения науки и техники, внедрение высоких технологий, активизацию всех хозяйствующих субъектов научно-технической сферы АПК. Только постоянный и непрерывный научно-технический прогресс, развитие инновационной основы и использование новейших научных разработок поможет АПК России выйти из кризисного положения. Динамичный рост сельского и лесного хозяйства, перерабатывающих отраслей АПК в этих условиях является важнейшим источником не только обеспечения </w:t>
      </w:r>
      <w:r w:rsidRPr="0007682A">
        <w:rPr>
          <w:rFonts w:ascii="Times New Roman" w:hAnsi="Times New Roman" w:cs="Times New Roman"/>
          <w:sz w:val="28"/>
          <w:szCs w:val="28"/>
        </w:rPr>
        <w:lastRenderedPageBreak/>
        <w:t>качественными продуктами питания, решения продовольственной безопасности региона и страны, но и увеличения занятости, поддержания традиционного образа жизни и решения вопроса социальной защиты коренного населения. Вместе с тем, чтобы сохранить эту положительную динамику и обеспечить конкурентоспособность в условиях глобальных вызовов необходимо незамедлительно преодолеть усиливающийся разрыв между содержанием аграрного профессионального образования и науки, образовательными технологиями, всей структурой и инфраструктурой образовательной сферы, уровнем кадрового потенциала и потребностями АПК в новых условиях. Также не нужно забывать о кадровом потенциале. Ведь все инновационные и научные разработки достигаются с помощью человеческих ресурсов. Результаты показывают, что предприятия внедряющие достижения инновационного и научно-технического прогресса добиваются улучшения своих производственных и экономических показателей. Радует то, что Россия поняла – загубив сельское хозяйство страны, мы загубим страну в целом. В связи с этим разрабатываются долгосрочные и краткосрочные стратегии по улучшения сельского хозяйства страны. Они включают в себя улучшение инвестиционного развития, научно-технического потенциала, подготовки высококвалифицированных специалистов в области сельского хозяйства и многого другого.</w:t>
      </w:r>
    </w:p>
    <w:p w:rsidR="00C96F5B" w:rsidRPr="0007682A" w:rsidRDefault="00C96F5B" w:rsidP="005F5FAC">
      <w:pPr>
        <w:spacing w:line="360" w:lineRule="auto"/>
        <w:ind w:firstLine="567"/>
        <w:jc w:val="both"/>
        <w:rPr>
          <w:rFonts w:ascii="Times New Roman" w:hAnsi="Times New Roman" w:cs="Times New Roman"/>
          <w:sz w:val="28"/>
          <w:szCs w:val="28"/>
        </w:rPr>
      </w:pPr>
      <w:r w:rsidRPr="0007682A">
        <w:rPr>
          <w:rFonts w:ascii="Times New Roman" w:hAnsi="Times New Roman" w:cs="Times New Roman"/>
          <w:sz w:val="28"/>
          <w:szCs w:val="28"/>
        </w:rPr>
        <w:t xml:space="preserve">Успешные инновационные компании для скорейшего внедрения новинок и немедленной реакции на новые потребности рынка используют систему инновационных рычагов, </w:t>
      </w:r>
      <w:proofErr w:type="gramStart"/>
      <w:r w:rsidRPr="0007682A">
        <w:rPr>
          <w:rFonts w:ascii="Times New Roman" w:hAnsi="Times New Roman" w:cs="Times New Roman"/>
          <w:sz w:val="28"/>
          <w:szCs w:val="28"/>
        </w:rPr>
        <w:t>обеспечивающая</w:t>
      </w:r>
      <w:proofErr w:type="gramEnd"/>
      <w:r w:rsidRPr="0007682A">
        <w:rPr>
          <w:rFonts w:ascii="Times New Roman" w:hAnsi="Times New Roman" w:cs="Times New Roman"/>
          <w:sz w:val="28"/>
          <w:szCs w:val="28"/>
        </w:rPr>
        <w:t xml:space="preserve"> им существенные конкурентные преимущества:</w:t>
      </w:r>
    </w:p>
    <w:p w:rsidR="00C96F5B" w:rsidRPr="0007682A" w:rsidRDefault="00C96F5B" w:rsidP="005F5FAC">
      <w:pPr>
        <w:spacing w:line="360" w:lineRule="auto"/>
        <w:ind w:firstLine="567"/>
        <w:jc w:val="both"/>
        <w:rPr>
          <w:rFonts w:ascii="Times New Roman" w:hAnsi="Times New Roman" w:cs="Times New Roman"/>
          <w:sz w:val="28"/>
          <w:szCs w:val="28"/>
        </w:rPr>
      </w:pPr>
      <w:r w:rsidRPr="0007682A">
        <w:rPr>
          <w:rFonts w:ascii="Times New Roman" w:hAnsi="Times New Roman" w:cs="Times New Roman"/>
          <w:sz w:val="28"/>
          <w:szCs w:val="28"/>
        </w:rPr>
        <w:t xml:space="preserve">-низкие затраты. Например, если предприятие сократит время разработки нового изделия с трех лет до одного года, это позволит существенно снизить затраты на НИР и накладные расходы, ограничить продолжительность НИОКР и ТПП. Следовательно, нормальные издержки современных </w:t>
      </w:r>
      <w:r w:rsidRPr="0007682A">
        <w:rPr>
          <w:rFonts w:ascii="Times New Roman" w:hAnsi="Times New Roman" w:cs="Times New Roman"/>
          <w:sz w:val="28"/>
          <w:szCs w:val="28"/>
        </w:rPr>
        <w:lastRenderedPageBreak/>
        <w:t>инновационных компаний составляют лишь часть той суммы, которая необходима для создания новинки их менее расторопным конкурентам;</w:t>
      </w:r>
    </w:p>
    <w:p w:rsidR="00C96F5B" w:rsidRPr="0007682A" w:rsidRDefault="00C96F5B" w:rsidP="005F5FAC">
      <w:pPr>
        <w:spacing w:line="360" w:lineRule="auto"/>
        <w:ind w:firstLine="567"/>
        <w:jc w:val="both"/>
        <w:rPr>
          <w:rFonts w:ascii="Times New Roman" w:hAnsi="Times New Roman" w:cs="Times New Roman"/>
          <w:sz w:val="28"/>
          <w:szCs w:val="28"/>
        </w:rPr>
      </w:pPr>
      <w:r w:rsidRPr="0007682A">
        <w:rPr>
          <w:rFonts w:ascii="Times New Roman" w:hAnsi="Times New Roman" w:cs="Times New Roman"/>
          <w:sz w:val="28"/>
          <w:szCs w:val="28"/>
        </w:rPr>
        <w:t>-больше инноваций. Высвободив человеческие ресурсы и оборудование, снизив издержки, компания получает возможность осуществлять больше новых проектов, производить больше новых изделий, не выходя за рамки ранее утвержденного бюджета. Таким образом, компания постоянно обогащает и модернизирует свои предложения;</w:t>
      </w:r>
    </w:p>
    <w:p w:rsidR="00C96F5B" w:rsidRPr="0007682A" w:rsidRDefault="00C96F5B" w:rsidP="005F5FAC">
      <w:pPr>
        <w:spacing w:line="360" w:lineRule="auto"/>
        <w:ind w:firstLine="567"/>
        <w:jc w:val="both"/>
        <w:rPr>
          <w:rFonts w:ascii="Times New Roman" w:hAnsi="Times New Roman" w:cs="Times New Roman"/>
          <w:sz w:val="28"/>
          <w:szCs w:val="28"/>
        </w:rPr>
      </w:pPr>
      <w:r w:rsidRPr="0007682A">
        <w:rPr>
          <w:rFonts w:ascii="Times New Roman" w:hAnsi="Times New Roman" w:cs="Times New Roman"/>
          <w:sz w:val="28"/>
          <w:szCs w:val="28"/>
        </w:rPr>
        <w:t>-быстрый рост. Постоянно обновляющиеся предложения и широкий выбор продуктов открывают компании возможности для быстрого роста Высокие прибыли. Инновационные компании получают более высокие прибыли, так как они экономят ресурсы при разработке товаров, воплощающих в себе новейшие технологии и предлагающихся по высоким ценам. Чем короче жизненный цикл товара (ЖДТ), тем выше премия к цене инновационных продуктов;</w:t>
      </w:r>
    </w:p>
    <w:p w:rsidR="00C96F5B" w:rsidRPr="0007682A" w:rsidRDefault="00C96F5B" w:rsidP="005F5FAC">
      <w:pPr>
        <w:spacing w:line="360" w:lineRule="auto"/>
        <w:ind w:firstLine="567"/>
        <w:jc w:val="both"/>
        <w:rPr>
          <w:rFonts w:ascii="Times New Roman" w:hAnsi="Times New Roman" w:cs="Times New Roman"/>
          <w:sz w:val="28"/>
          <w:szCs w:val="28"/>
        </w:rPr>
      </w:pPr>
      <w:r w:rsidRPr="0007682A">
        <w:rPr>
          <w:rFonts w:ascii="Times New Roman" w:hAnsi="Times New Roman" w:cs="Times New Roman"/>
          <w:sz w:val="28"/>
          <w:szCs w:val="28"/>
        </w:rPr>
        <w:t>-сильные торговые марки. Новаторский товар изначально обладает отличительным преимуществом, поскольку его аналогом просто не существует. Следовательно, для того, чтобы переманить покупателей на свою сторону, конкуренты должны предложить рынку существенные качественные или ценовые преимущества. Политика сильных торговых марок основывается на расширении товарных линий, когда авторитетные имена марок используются для выхода на новые рыночные сегменты;</w:t>
      </w:r>
    </w:p>
    <w:p w:rsidR="00C96F5B" w:rsidRPr="0007682A" w:rsidRDefault="00C96F5B" w:rsidP="005F5FAC">
      <w:pPr>
        <w:spacing w:line="360" w:lineRule="auto"/>
        <w:ind w:firstLine="567"/>
        <w:jc w:val="both"/>
        <w:rPr>
          <w:rFonts w:ascii="Times New Roman" w:hAnsi="Times New Roman" w:cs="Times New Roman"/>
          <w:sz w:val="28"/>
          <w:szCs w:val="28"/>
        </w:rPr>
      </w:pPr>
      <w:r w:rsidRPr="0007682A">
        <w:rPr>
          <w:rFonts w:ascii="Times New Roman" w:hAnsi="Times New Roman" w:cs="Times New Roman"/>
          <w:sz w:val="28"/>
          <w:szCs w:val="28"/>
        </w:rPr>
        <w:t>-уменьшение потребности в прогнозах. Если предприятие наполовину сократит время, отведенное на создание нового продукта, отпадает нужда в долгосрочном прогнозировании рыночных потребностей. Чем короче период реализации проекта, тем надежнее прогноз развития рынка;</w:t>
      </w:r>
    </w:p>
    <w:p w:rsidR="00C96F5B" w:rsidRPr="0007682A" w:rsidRDefault="00C96F5B" w:rsidP="005F5FAC">
      <w:pPr>
        <w:spacing w:line="360" w:lineRule="auto"/>
        <w:ind w:firstLine="567"/>
        <w:jc w:val="both"/>
        <w:rPr>
          <w:rFonts w:ascii="Times New Roman" w:hAnsi="Times New Roman" w:cs="Times New Roman"/>
          <w:sz w:val="28"/>
          <w:szCs w:val="28"/>
        </w:rPr>
      </w:pPr>
      <w:r w:rsidRPr="0007682A">
        <w:rPr>
          <w:rFonts w:ascii="Times New Roman" w:hAnsi="Times New Roman" w:cs="Times New Roman"/>
          <w:sz w:val="28"/>
          <w:szCs w:val="28"/>
        </w:rPr>
        <w:t xml:space="preserve">-гибкость и совместные усилия. Инновационные компании имеют возможность позиционировать свои товары одновременно на нескольких сегментах рынка и использовать разные каналы распределения. Это позволяет </w:t>
      </w:r>
      <w:r w:rsidRPr="0007682A">
        <w:rPr>
          <w:rFonts w:ascii="Times New Roman" w:hAnsi="Times New Roman" w:cs="Times New Roman"/>
          <w:sz w:val="28"/>
          <w:szCs w:val="28"/>
        </w:rPr>
        <w:lastRenderedPageBreak/>
        <w:t>поставщику охватить значительное рыночное пространство и уменьшает зависимость от конъюнктуры в той или иной нише; таким образом, достигается значительная экономия ресурсов. Наконец, новаторы получают возможность использовать дополнительные потоки денежных сре</w:t>
      </w:r>
      <w:proofErr w:type="gramStart"/>
      <w:r w:rsidRPr="0007682A">
        <w:rPr>
          <w:rFonts w:ascii="Times New Roman" w:hAnsi="Times New Roman" w:cs="Times New Roman"/>
          <w:sz w:val="28"/>
          <w:szCs w:val="28"/>
        </w:rPr>
        <w:t>дств дл</w:t>
      </w:r>
      <w:proofErr w:type="gramEnd"/>
      <w:r w:rsidRPr="0007682A">
        <w:rPr>
          <w:rFonts w:ascii="Times New Roman" w:hAnsi="Times New Roman" w:cs="Times New Roman"/>
          <w:sz w:val="28"/>
          <w:szCs w:val="28"/>
        </w:rPr>
        <w:t>я наступления на новые рыночные ниши;</w:t>
      </w:r>
    </w:p>
    <w:p w:rsidR="00040B6C" w:rsidRDefault="00C96F5B" w:rsidP="009D7C59">
      <w:pPr>
        <w:ind w:firstLine="567"/>
        <w:rPr>
          <w:rFonts w:ascii="Times New Roman" w:hAnsi="Times New Roman" w:cs="Times New Roman"/>
          <w:b/>
          <w:sz w:val="28"/>
          <w:szCs w:val="28"/>
        </w:rPr>
      </w:pPr>
      <w:r w:rsidRPr="00040B6C">
        <w:rPr>
          <w:rFonts w:ascii="Times New Roman" w:hAnsi="Times New Roman" w:cs="Times New Roman"/>
          <w:b/>
          <w:sz w:val="28"/>
          <w:szCs w:val="28"/>
        </w:rPr>
        <w:t>3.</w:t>
      </w:r>
      <w:r w:rsidR="00040B6C">
        <w:rPr>
          <w:rFonts w:ascii="Times New Roman" w:hAnsi="Times New Roman" w:cs="Times New Roman"/>
          <w:b/>
          <w:sz w:val="28"/>
          <w:szCs w:val="28"/>
        </w:rPr>
        <w:t xml:space="preserve">Какие инновации включает  </w:t>
      </w:r>
      <w:proofErr w:type="spellStart"/>
      <w:r w:rsidR="00040B6C">
        <w:rPr>
          <w:rFonts w:ascii="Times New Roman" w:hAnsi="Times New Roman" w:cs="Times New Roman"/>
          <w:b/>
          <w:sz w:val="28"/>
          <w:szCs w:val="28"/>
        </w:rPr>
        <w:t>селекционно</w:t>
      </w:r>
      <w:proofErr w:type="spellEnd"/>
      <w:r w:rsidR="00040B6C">
        <w:rPr>
          <w:rFonts w:ascii="Times New Roman" w:hAnsi="Times New Roman" w:cs="Times New Roman"/>
          <w:b/>
          <w:sz w:val="28"/>
          <w:szCs w:val="28"/>
        </w:rPr>
        <w:t>-генетический тип?</w:t>
      </w:r>
    </w:p>
    <w:p w:rsidR="00C57D51" w:rsidRPr="00040B6C" w:rsidRDefault="00C96F5B">
      <w:pPr>
        <w:rPr>
          <w:rFonts w:ascii="Times New Roman" w:hAnsi="Times New Roman" w:cs="Times New Roman"/>
          <w:b/>
          <w:sz w:val="28"/>
          <w:szCs w:val="28"/>
        </w:rPr>
      </w:pPr>
      <w:proofErr w:type="spellStart"/>
      <w:r w:rsidRPr="00040B6C">
        <w:rPr>
          <w:rFonts w:ascii="Times New Roman" w:hAnsi="Times New Roman" w:cs="Times New Roman"/>
          <w:b/>
          <w:sz w:val="28"/>
          <w:szCs w:val="28"/>
        </w:rPr>
        <w:t>Селекционно</w:t>
      </w:r>
      <w:proofErr w:type="spellEnd"/>
      <w:r w:rsidRPr="00040B6C">
        <w:rPr>
          <w:rFonts w:ascii="Times New Roman" w:hAnsi="Times New Roman" w:cs="Times New Roman"/>
          <w:b/>
          <w:sz w:val="28"/>
          <w:szCs w:val="28"/>
        </w:rPr>
        <w:t>-генетические</w:t>
      </w:r>
    </w:p>
    <w:p w:rsidR="00C96F5B" w:rsidRPr="00040B6C" w:rsidRDefault="00C96F5B" w:rsidP="00FD6EF7">
      <w:pPr>
        <w:spacing w:line="360" w:lineRule="auto"/>
        <w:ind w:right="141" w:firstLine="567"/>
        <w:jc w:val="both"/>
        <w:rPr>
          <w:rFonts w:ascii="Times New Roman" w:hAnsi="Times New Roman" w:cs="Times New Roman"/>
          <w:sz w:val="28"/>
          <w:szCs w:val="28"/>
        </w:rPr>
      </w:pPr>
      <w:r w:rsidRPr="00040B6C">
        <w:rPr>
          <w:rFonts w:ascii="Times New Roman" w:hAnsi="Times New Roman" w:cs="Times New Roman"/>
          <w:sz w:val="28"/>
          <w:szCs w:val="28"/>
        </w:rPr>
        <w:t>1 Новые сорта и гибриды сельскохозяйственных растений</w:t>
      </w:r>
    </w:p>
    <w:p w:rsidR="00C96F5B" w:rsidRPr="00040B6C" w:rsidRDefault="00C96F5B" w:rsidP="00FD6EF7">
      <w:pPr>
        <w:spacing w:line="360" w:lineRule="auto"/>
        <w:ind w:right="141" w:firstLine="567"/>
        <w:jc w:val="both"/>
        <w:rPr>
          <w:rFonts w:ascii="Times New Roman" w:hAnsi="Times New Roman" w:cs="Times New Roman"/>
          <w:sz w:val="28"/>
          <w:szCs w:val="28"/>
        </w:rPr>
      </w:pPr>
      <w:r w:rsidRPr="00040B6C">
        <w:rPr>
          <w:rFonts w:ascii="Times New Roman" w:hAnsi="Times New Roman" w:cs="Times New Roman"/>
          <w:sz w:val="28"/>
          <w:szCs w:val="28"/>
        </w:rPr>
        <w:t>2 Новые породы, типы животных и кроссы птицы</w:t>
      </w:r>
    </w:p>
    <w:p w:rsidR="00C96F5B" w:rsidRPr="00040B6C" w:rsidRDefault="00C96F5B" w:rsidP="00FD6EF7">
      <w:pPr>
        <w:spacing w:line="360" w:lineRule="auto"/>
        <w:ind w:right="141" w:firstLine="567"/>
        <w:jc w:val="both"/>
        <w:rPr>
          <w:rFonts w:ascii="Times New Roman" w:hAnsi="Times New Roman" w:cs="Times New Roman"/>
          <w:sz w:val="28"/>
          <w:szCs w:val="28"/>
        </w:rPr>
      </w:pPr>
      <w:r w:rsidRPr="00040B6C">
        <w:rPr>
          <w:rFonts w:ascii="Times New Roman" w:hAnsi="Times New Roman" w:cs="Times New Roman"/>
          <w:sz w:val="28"/>
          <w:szCs w:val="28"/>
        </w:rPr>
        <w:t>3 Создание растений и животных, устойчивых к болезням и вредителям, неблагоприятным факторам окружающей среды</w:t>
      </w:r>
    </w:p>
    <w:p w:rsidR="00C96F5B" w:rsidRPr="00040B6C" w:rsidRDefault="00C96F5B" w:rsidP="00FD6EF7">
      <w:pPr>
        <w:spacing w:line="360" w:lineRule="auto"/>
        <w:ind w:right="141" w:firstLine="567"/>
        <w:jc w:val="both"/>
        <w:rPr>
          <w:rFonts w:ascii="Times New Roman" w:hAnsi="Times New Roman" w:cs="Times New Roman"/>
          <w:sz w:val="28"/>
          <w:szCs w:val="28"/>
        </w:rPr>
      </w:pPr>
      <w:proofErr w:type="spellStart"/>
      <w:r w:rsidRPr="00040B6C">
        <w:rPr>
          <w:rFonts w:ascii="Times New Roman" w:hAnsi="Times New Roman" w:cs="Times New Roman"/>
          <w:sz w:val="28"/>
          <w:szCs w:val="28"/>
        </w:rPr>
        <w:t>Селекционно</w:t>
      </w:r>
      <w:proofErr w:type="spellEnd"/>
      <w:r w:rsidRPr="00040B6C">
        <w:rPr>
          <w:rFonts w:ascii="Times New Roman" w:hAnsi="Times New Roman" w:cs="Times New Roman"/>
          <w:sz w:val="28"/>
          <w:szCs w:val="28"/>
        </w:rPr>
        <w:t>-генетические инновации - специфический тип нововведений, присущий только аграрной сфере. К ним относятся как фундаментальные, так и прикладные исследования. Например, Российская академия сельскохозяйственных наук проводит исследования по расширению генофонда растений и его эффективному использованию в селекции сельскохозяйственных культур. На этой основе создаются новые сорта и гибриды. В рамках этих исследований ежегодно высевается в полевых условиях 35 тыс. образцов сельскохозяйственных культур. Оценка результатов проводится по морфологическим, физиологическим, иммунологическим, биохимическим и другим признакам. В результате выявляется в среднем около 7 тыс. источников ценных свойств, а после углубленного генетического изучения из этого числа выделяется около 100-130 образцов-доноров. Именно они служат основой для последующей селекционной работы.</w:t>
      </w:r>
    </w:p>
    <w:p w:rsidR="00C96F5B" w:rsidRPr="00040B6C" w:rsidRDefault="00C96F5B" w:rsidP="00FD6EF7">
      <w:pPr>
        <w:spacing w:line="360" w:lineRule="auto"/>
        <w:ind w:right="141" w:firstLine="567"/>
        <w:jc w:val="both"/>
        <w:rPr>
          <w:rFonts w:ascii="Times New Roman" w:hAnsi="Times New Roman" w:cs="Times New Roman"/>
          <w:sz w:val="28"/>
          <w:szCs w:val="28"/>
        </w:rPr>
      </w:pPr>
      <w:r w:rsidRPr="00040B6C">
        <w:rPr>
          <w:rFonts w:ascii="Times New Roman" w:hAnsi="Times New Roman" w:cs="Times New Roman"/>
          <w:sz w:val="28"/>
          <w:szCs w:val="28"/>
        </w:rPr>
        <w:t xml:space="preserve">Среди других направлений, имеющих фундаментальный характер и ориентированных на практическое применение, следует отметить генную, клеточную и хромосомную инженерии, молекулярную вирусологию и др. </w:t>
      </w:r>
    </w:p>
    <w:p w:rsidR="00C96F5B" w:rsidRDefault="00C96F5B" w:rsidP="00FD6EF7">
      <w:pPr>
        <w:spacing w:line="360" w:lineRule="auto"/>
        <w:ind w:right="141" w:firstLine="567"/>
        <w:jc w:val="both"/>
        <w:rPr>
          <w:rFonts w:ascii="Times New Roman" w:hAnsi="Times New Roman" w:cs="Times New Roman"/>
          <w:sz w:val="28"/>
          <w:szCs w:val="28"/>
        </w:rPr>
      </w:pPr>
      <w:proofErr w:type="spellStart"/>
      <w:r w:rsidRPr="00040B6C">
        <w:rPr>
          <w:rFonts w:ascii="Times New Roman" w:hAnsi="Times New Roman" w:cs="Times New Roman"/>
          <w:sz w:val="28"/>
          <w:szCs w:val="28"/>
        </w:rPr>
        <w:lastRenderedPageBreak/>
        <w:t>Селекционно</w:t>
      </w:r>
      <w:proofErr w:type="spellEnd"/>
      <w:r w:rsidRPr="00040B6C">
        <w:rPr>
          <w:rFonts w:ascii="Times New Roman" w:hAnsi="Times New Roman" w:cs="Times New Roman"/>
          <w:sz w:val="28"/>
          <w:szCs w:val="28"/>
        </w:rPr>
        <w:t xml:space="preserve">-опытные и семеноводческие учреждения РАСХН проводят прикладные исследования, передают новые сорта и гибриды в производство. Таким образом, инновационные проекты </w:t>
      </w:r>
      <w:proofErr w:type="spellStart"/>
      <w:r w:rsidRPr="00040B6C">
        <w:rPr>
          <w:rFonts w:ascii="Times New Roman" w:hAnsi="Times New Roman" w:cs="Times New Roman"/>
          <w:sz w:val="28"/>
          <w:szCs w:val="28"/>
        </w:rPr>
        <w:t>селекционно</w:t>
      </w:r>
      <w:proofErr w:type="spellEnd"/>
      <w:r w:rsidRPr="00040B6C">
        <w:rPr>
          <w:rFonts w:ascii="Times New Roman" w:hAnsi="Times New Roman" w:cs="Times New Roman"/>
          <w:sz w:val="28"/>
          <w:szCs w:val="28"/>
        </w:rPr>
        <w:t>-генетического характера служат основой для производственно-технологических нововведений.</w:t>
      </w:r>
    </w:p>
    <w:p w:rsidR="00176AC2" w:rsidRDefault="00176AC2" w:rsidP="00FD6EF7">
      <w:pPr>
        <w:spacing w:line="360" w:lineRule="auto"/>
        <w:ind w:right="141" w:firstLine="567"/>
        <w:jc w:val="both"/>
        <w:rPr>
          <w:rFonts w:ascii="Times New Roman" w:hAnsi="Times New Roman" w:cs="Times New Roman"/>
          <w:sz w:val="28"/>
          <w:szCs w:val="28"/>
        </w:rPr>
      </w:pPr>
    </w:p>
    <w:p w:rsidR="00176AC2" w:rsidRDefault="00176AC2" w:rsidP="00FD6EF7">
      <w:pPr>
        <w:spacing w:line="360" w:lineRule="auto"/>
        <w:ind w:right="141" w:firstLine="567"/>
        <w:jc w:val="both"/>
        <w:rPr>
          <w:rFonts w:ascii="Times New Roman" w:hAnsi="Times New Roman" w:cs="Times New Roman"/>
          <w:sz w:val="28"/>
          <w:szCs w:val="28"/>
        </w:rPr>
      </w:pPr>
    </w:p>
    <w:p w:rsidR="00176AC2" w:rsidRDefault="00176AC2" w:rsidP="00FD6EF7">
      <w:pPr>
        <w:spacing w:line="360" w:lineRule="auto"/>
        <w:ind w:right="141" w:firstLine="567"/>
        <w:jc w:val="both"/>
        <w:rPr>
          <w:rFonts w:ascii="Times New Roman" w:hAnsi="Times New Roman" w:cs="Times New Roman"/>
          <w:sz w:val="28"/>
          <w:szCs w:val="28"/>
        </w:rPr>
      </w:pPr>
    </w:p>
    <w:p w:rsidR="008F351C" w:rsidRDefault="008F351C" w:rsidP="00FD6EF7">
      <w:pPr>
        <w:spacing w:line="360" w:lineRule="auto"/>
        <w:ind w:right="141" w:firstLine="567"/>
        <w:jc w:val="both"/>
        <w:rPr>
          <w:rFonts w:ascii="Times New Roman" w:hAnsi="Times New Roman" w:cs="Times New Roman"/>
          <w:sz w:val="28"/>
          <w:szCs w:val="28"/>
        </w:rPr>
      </w:pPr>
    </w:p>
    <w:p w:rsidR="008F351C" w:rsidRDefault="008F351C" w:rsidP="00FD6EF7">
      <w:pPr>
        <w:spacing w:line="360" w:lineRule="auto"/>
        <w:ind w:right="141" w:firstLine="567"/>
        <w:jc w:val="both"/>
        <w:rPr>
          <w:rFonts w:ascii="Times New Roman" w:hAnsi="Times New Roman" w:cs="Times New Roman"/>
          <w:sz w:val="28"/>
          <w:szCs w:val="28"/>
        </w:rPr>
      </w:pPr>
    </w:p>
    <w:p w:rsidR="008F351C" w:rsidRDefault="008F351C" w:rsidP="00FD6EF7">
      <w:pPr>
        <w:spacing w:line="360" w:lineRule="auto"/>
        <w:ind w:right="141" w:firstLine="567"/>
        <w:jc w:val="both"/>
        <w:rPr>
          <w:rFonts w:ascii="Times New Roman" w:hAnsi="Times New Roman" w:cs="Times New Roman"/>
          <w:sz w:val="28"/>
          <w:szCs w:val="28"/>
        </w:rPr>
      </w:pPr>
    </w:p>
    <w:p w:rsidR="008F351C" w:rsidRDefault="008F351C" w:rsidP="00FD6EF7">
      <w:pPr>
        <w:spacing w:line="360" w:lineRule="auto"/>
        <w:ind w:right="141" w:firstLine="567"/>
        <w:jc w:val="both"/>
        <w:rPr>
          <w:rFonts w:ascii="Times New Roman" w:hAnsi="Times New Roman" w:cs="Times New Roman"/>
          <w:sz w:val="28"/>
          <w:szCs w:val="28"/>
        </w:rPr>
      </w:pPr>
    </w:p>
    <w:p w:rsidR="008F351C" w:rsidRDefault="008F351C" w:rsidP="00FD6EF7">
      <w:pPr>
        <w:spacing w:line="360" w:lineRule="auto"/>
        <w:ind w:right="141" w:firstLine="567"/>
        <w:jc w:val="both"/>
        <w:rPr>
          <w:rFonts w:ascii="Times New Roman" w:hAnsi="Times New Roman" w:cs="Times New Roman"/>
          <w:sz w:val="28"/>
          <w:szCs w:val="28"/>
        </w:rPr>
      </w:pPr>
    </w:p>
    <w:p w:rsidR="008F351C" w:rsidRDefault="008F351C" w:rsidP="00FD6EF7">
      <w:pPr>
        <w:spacing w:line="360" w:lineRule="auto"/>
        <w:ind w:right="141" w:firstLine="567"/>
        <w:jc w:val="both"/>
        <w:rPr>
          <w:rFonts w:ascii="Times New Roman" w:hAnsi="Times New Roman" w:cs="Times New Roman"/>
          <w:sz w:val="28"/>
          <w:szCs w:val="28"/>
        </w:rPr>
      </w:pPr>
    </w:p>
    <w:p w:rsidR="008F351C" w:rsidRDefault="008F351C" w:rsidP="00FD6EF7">
      <w:pPr>
        <w:spacing w:line="360" w:lineRule="auto"/>
        <w:ind w:right="141" w:firstLine="567"/>
        <w:jc w:val="both"/>
        <w:rPr>
          <w:rFonts w:ascii="Times New Roman" w:hAnsi="Times New Roman" w:cs="Times New Roman"/>
          <w:sz w:val="28"/>
          <w:szCs w:val="28"/>
        </w:rPr>
      </w:pPr>
    </w:p>
    <w:p w:rsidR="008F351C" w:rsidRDefault="008F351C" w:rsidP="00FD6EF7">
      <w:pPr>
        <w:spacing w:line="360" w:lineRule="auto"/>
        <w:ind w:right="141" w:firstLine="567"/>
        <w:jc w:val="both"/>
        <w:rPr>
          <w:rFonts w:ascii="Times New Roman" w:hAnsi="Times New Roman" w:cs="Times New Roman"/>
          <w:sz w:val="28"/>
          <w:szCs w:val="28"/>
        </w:rPr>
      </w:pPr>
    </w:p>
    <w:p w:rsidR="008F351C" w:rsidRDefault="008F351C" w:rsidP="00FD6EF7">
      <w:pPr>
        <w:spacing w:line="360" w:lineRule="auto"/>
        <w:ind w:right="141" w:firstLine="567"/>
        <w:jc w:val="both"/>
        <w:rPr>
          <w:rFonts w:ascii="Times New Roman" w:hAnsi="Times New Roman" w:cs="Times New Roman"/>
          <w:sz w:val="28"/>
          <w:szCs w:val="28"/>
        </w:rPr>
      </w:pPr>
    </w:p>
    <w:p w:rsidR="008F351C" w:rsidRDefault="008F351C" w:rsidP="00FD6EF7">
      <w:pPr>
        <w:spacing w:line="360" w:lineRule="auto"/>
        <w:ind w:right="141" w:firstLine="567"/>
        <w:jc w:val="both"/>
        <w:rPr>
          <w:rFonts w:ascii="Times New Roman" w:hAnsi="Times New Roman" w:cs="Times New Roman"/>
          <w:sz w:val="28"/>
          <w:szCs w:val="28"/>
        </w:rPr>
      </w:pPr>
    </w:p>
    <w:p w:rsidR="008F351C" w:rsidRDefault="008F351C" w:rsidP="00FD6EF7">
      <w:pPr>
        <w:spacing w:line="360" w:lineRule="auto"/>
        <w:ind w:right="141" w:firstLine="567"/>
        <w:jc w:val="both"/>
        <w:rPr>
          <w:rFonts w:ascii="Times New Roman" w:hAnsi="Times New Roman" w:cs="Times New Roman"/>
          <w:sz w:val="28"/>
          <w:szCs w:val="28"/>
        </w:rPr>
      </w:pPr>
    </w:p>
    <w:p w:rsidR="008F351C" w:rsidRDefault="008F351C" w:rsidP="00FD6EF7">
      <w:pPr>
        <w:spacing w:line="360" w:lineRule="auto"/>
        <w:ind w:right="141" w:firstLine="567"/>
        <w:jc w:val="both"/>
        <w:rPr>
          <w:rFonts w:ascii="Times New Roman" w:hAnsi="Times New Roman" w:cs="Times New Roman"/>
          <w:sz w:val="28"/>
          <w:szCs w:val="28"/>
        </w:rPr>
      </w:pPr>
    </w:p>
    <w:p w:rsidR="008F351C" w:rsidRDefault="008F351C" w:rsidP="00FD6EF7">
      <w:pPr>
        <w:spacing w:line="360" w:lineRule="auto"/>
        <w:ind w:right="141" w:firstLine="567"/>
        <w:jc w:val="both"/>
        <w:rPr>
          <w:rFonts w:ascii="Times New Roman" w:hAnsi="Times New Roman" w:cs="Times New Roman"/>
          <w:sz w:val="28"/>
          <w:szCs w:val="28"/>
        </w:rPr>
      </w:pPr>
    </w:p>
    <w:p w:rsidR="008F351C" w:rsidRDefault="008F351C" w:rsidP="00FD6EF7">
      <w:pPr>
        <w:spacing w:line="360" w:lineRule="auto"/>
        <w:ind w:right="141" w:firstLine="567"/>
        <w:jc w:val="both"/>
        <w:rPr>
          <w:rFonts w:ascii="Times New Roman" w:hAnsi="Times New Roman" w:cs="Times New Roman"/>
          <w:sz w:val="28"/>
          <w:szCs w:val="28"/>
        </w:rPr>
      </w:pPr>
    </w:p>
    <w:p w:rsidR="00176AC2" w:rsidRDefault="00176AC2" w:rsidP="00FD6EF7">
      <w:pPr>
        <w:spacing w:line="360" w:lineRule="auto"/>
        <w:ind w:right="141" w:firstLine="567"/>
        <w:jc w:val="both"/>
        <w:rPr>
          <w:rFonts w:ascii="Times New Roman" w:hAnsi="Times New Roman" w:cs="Times New Roman"/>
          <w:sz w:val="28"/>
          <w:szCs w:val="28"/>
        </w:rPr>
      </w:pPr>
    </w:p>
    <w:p w:rsidR="00176AC2" w:rsidRPr="008F351C" w:rsidRDefault="00176AC2" w:rsidP="00FD6EF7">
      <w:pPr>
        <w:spacing w:line="360" w:lineRule="auto"/>
        <w:ind w:right="141" w:firstLine="567"/>
        <w:jc w:val="both"/>
        <w:rPr>
          <w:rFonts w:ascii="Times New Roman" w:hAnsi="Times New Roman" w:cs="Times New Roman"/>
          <w:b/>
          <w:sz w:val="28"/>
          <w:szCs w:val="28"/>
        </w:rPr>
      </w:pPr>
      <w:r w:rsidRPr="008F351C">
        <w:rPr>
          <w:rFonts w:ascii="Times New Roman" w:hAnsi="Times New Roman" w:cs="Times New Roman"/>
          <w:b/>
          <w:sz w:val="28"/>
          <w:szCs w:val="28"/>
        </w:rPr>
        <w:lastRenderedPageBreak/>
        <w:t>Список используемой литературы:</w:t>
      </w:r>
    </w:p>
    <w:bookmarkStart w:id="0" w:name="_GoBack"/>
    <w:p w:rsidR="00176AC2" w:rsidRPr="008F351C" w:rsidRDefault="00176AC2" w:rsidP="00176AC2">
      <w:pPr>
        <w:pStyle w:val="a3"/>
        <w:numPr>
          <w:ilvl w:val="0"/>
          <w:numId w:val="1"/>
        </w:numPr>
        <w:spacing w:line="360" w:lineRule="auto"/>
        <w:ind w:right="141"/>
        <w:jc w:val="both"/>
        <w:rPr>
          <w:rFonts w:ascii="Times New Roman" w:hAnsi="Times New Roman" w:cs="Times New Roman"/>
          <w:color w:val="000000" w:themeColor="text1"/>
          <w:sz w:val="28"/>
          <w:szCs w:val="28"/>
        </w:rPr>
      </w:pPr>
      <w:r w:rsidRPr="008F351C">
        <w:rPr>
          <w:rFonts w:ascii="Times New Roman" w:hAnsi="Times New Roman" w:cs="Times New Roman"/>
          <w:color w:val="000000" w:themeColor="text1"/>
          <w:sz w:val="28"/>
          <w:szCs w:val="28"/>
        </w:rPr>
        <w:fldChar w:fldCharType="begin"/>
      </w:r>
      <w:r w:rsidRPr="008F351C">
        <w:rPr>
          <w:rFonts w:ascii="Times New Roman" w:hAnsi="Times New Roman" w:cs="Times New Roman"/>
          <w:color w:val="000000" w:themeColor="text1"/>
          <w:sz w:val="28"/>
          <w:szCs w:val="28"/>
        </w:rPr>
        <w:instrText xml:space="preserve"> HYPERLINK "http://topuch.com/otveti-k-iga-ponyatie-i-strategiya-innovacionnoj-deyatelenosti/index8.html#pages" </w:instrText>
      </w:r>
      <w:r w:rsidRPr="008F351C">
        <w:rPr>
          <w:rFonts w:ascii="Times New Roman" w:hAnsi="Times New Roman" w:cs="Times New Roman"/>
          <w:color w:val="000000" w:themeColor="text1"/>
          <w:sz w:val="28"/>
          <w:szCs w:val="28"/>
        </w:rPr>
        <w:fldChar w:fldCharType="separate"/>
      </w:r>
      <w:r w:rsidRPr="008F351C">
        <w:rPr>
          <w:rStyle w:val="a4"/>
          <w:rFonts w:ascii="Times New Roman" w:hAnsi="Times New Roman" w:cs="Times New Roman"/>
          <w:color w:val="000000" w:themeColor="text1"/>
          <w:sz w:val="28"/>
          <w:szCs w:val="28"/>
          <w:u w:val="none"/>
        </w:rPr>
        <w:t>http://topuch.com/otveti-k-iga-ponyatie-i-strategiya-innovacionnoj-deyatelenosti/index8.html#pages</w:t>
      </w:r>
      <w:r w:rsidRPr="008F351C">
        <w:rPr>
          <w:rFonts w:ascii="Times New Roman" w:hAnsi="Times New Roman" w:cs="Times New Roman"/>
          <w:color w:val="000000" w:themeColor="text1"/>
          <w:sz w:val="28"/>
          <w:szCs w:val="28"/>
        </w:rPr>
        <w:fldChar w:fldCharType="end"/>
      </w:r>
    </w:p>
    <w:p w:rsidR="00176AC2" w:rsidRPr="008F351C" w:rsidRDefault="00176AC2" w:rsidP="00176AC2">
      <w:pPr>
        <w:pStyle w:val="a3"/>
        <w:numPr>
          <w:ilvl w:val="0"/>
          <w:numId w:val="1"/>
        </w:numPr>
        <w:spacing w:line="360" w:lineRule="auto"/>
        <w:ind w:right="141"/>
        <w:jc w:val="both"/>
        <w:rPr>
          <w:rFonts w:ascii="Times New Roman" w:hAnsi="Times New Roman" w:cs="Times New Roman"/>
          <w:color w:val="000000" w:themeColor="text1"/>
          <w:sz w:val="28"/>
          <w:szCs w:val="28"/>
        </w:rPr>
      </w:pPr>
      <w:hyperlink r:id="rId6" w:history="1">
        <w:r w:rsidRPr="008F351C">
          <w:rPr>
            <w:rStyle w:val="a4"/>
            <w:rFonts w:ascii="Times New Roman" w:hAnsi="Times New Roman" w:cs="Times New Roman"/>
            <w:color w:val="000000" w:themeColor="text1"/>
            <w:sz w:val="28"/>
            <w:szCs w:val="28"/>
            <w:u w:val="none"/>
          </w:rPr>
          <w:t>https://be5.biz/ekonomika1/r2013/4848.htm</w:t>
        </w:r>
      </w:hyperlink>
    </w:p>
    <w:p w:rsidR="00176AC2" w:rsidRPr="008F351C" w:rsidRDefault="00176AC2" w:rsidP="00176AC2">
      <w:pPr>
        <w:pStyle w:val="a3"/>
        <w:numPr>
          <w:ilvl w:val="0"/>
          <w:numId w:val="1"/>
        </w:numPr>
        <w:spacing w:line="360" w:lineRule="auto"/>
        <w:ind w:right="141"/>
        <w:jc w:val="both"/>
        <w:rPr>
          <w:rFonts w:ascii="Times New Roman" w:hAnsi="Times New Roman" w:cs="Times New Roman"/>
          <w:color w:val="000000" w:themeColor="text1"/>
          <w:sz w:val="28"/>
          <w:szCs w:val="28"/>
        </w:rPr>
      </w:pPr>
      <w:hyperlink r:id="rId7" w:history="1">
        <w:r w:rsidRPr="008F351C">
          <w:rPr>
            <w:rStyle w:val="a4"/>
            <w:rFonts w:ascii="Times New Roman" w:hAnsi="Times New Roman" w:cs="Times New Roman"/>
            <w:color w:val="000000" w:themeColor="text1"/>
            <w:sz w:val="28"/>
            <w:szCs w:val="28"/>
            <w:u w:val="none"/>
          </w:rPr>
          <w:t>https://megaobuchalka.ru/18/58246.html</w:t>
        </w:r>
      </w:hyperlink>
    </w:p>
    <w:p w:rsidR="00176AC2" w:rsidRPr="008F351C" w:rsidRDefault="00602B40" w:rsidP="00176AC2">
      <w:pPr>
        <w:pStyle w:val="a3"/>
        <w:numPr>
          <w:ilvl w:val="0"/>
          <w:numId w:val="1"/>
        </w:numPr>
        <w:spacing w:line="360" w:lineRule="auto"/>
        <w:ind w:right="141"/>
        <w:jc w:val="both"/>
        <w:rPr>
          <w:rFonts w:ascii="Times New Roman" w:hAnsi="Times New Roman" w:cs="Times New Roman"/>
          <w:color w:val="000000" w:themeColor="text1"/>
          <w:sz w:val="28"/>
          <w:szCs w:val="28"/>
        </w:rPr>
      </w:pPr>
      <w:hyperlink r:id="rId8" w:history="1">
        <w:r w:rsidRPr="008F351C">
          <w:rPr>
            <w:rStyle w:val="a4"/>
            <w:rFonts w:ascii="Times New Roman" w:hAnsi="Times New Roman" w:cs="Times New Roman"/>
            <w:color w:val="000000" w:themeColor="text1"/>
            <w:sz w:val="28"/>
            <w:szCs w:val="28"/>
            <w:u w:val="none"/>
          </w:rPr>
          <w:t>https://cyberleninka.ru/article/n/innovatsionnaya-sistema-agrarnogo-sektora-ekonomiki-suschnost-pokazateli-otsenka</w:t>
        </w:r>
      </w:hyperlink>
    </w:p>
    <w:p w:rsidR="00602B40" w:rsidRDefault="00602B40" w:rsidP="00602B40">
      <w:pPr>
        <w:pStyle w:val="a3"/>
        <w:numPr>
          <w:ilvl w:val="0"/>
          <w:numId w:val="1"/>
        </w:numPr>
        <w:spacing w:line="360" w:lineRule="auto"/>
        <w:ind w:right="141"/>
        <w:jc w:val="both"/>
        <w:rPr>
          <w:rFonts w:ascii="Times New Roman" w:hAnsi="Times New Roman" w:cs="Times New Roman"/>
          <w:sz w:val="28"/>
          <w:szCs w:val="28"/>
        </w:rPr>
      </w:pPr>
      <w:hyperlink r:id="rId9" w:history="1">
        <w:r w:rsidRPr="008F351C">
          <w:rPr>
            <w:rStyle w:val="a4"/>
            <w:rFonts w:ascii="Times New Roman" w:hAnsi="Times New Roman" w:cs="Times New Roman"/>
            <w:color w:val="000000" w:themeColor="text1"/>
            <w:sz w:val="28"/>
            <w:szCs w:val="28"/>
            <w:u w:val="none"/>
          </w:rPr>
          <w:t>http://topuch.com/innovacij-ih-klassifikaciya-2/index.html#pages</w:t>
        </w:r>
      </w:hyperlink>
      <w:bookmarkEnd w:id="0"/>
    </w:p>
    <w:p w:rsidR="00602B40" w:rsidRDefault="00602B40" w:rsidP="00602B40">
      <w:pPr>
        <w:pStyle w:val="a3"/>
        <w:numPr>
          <w:ilvl w:val="0"/>
          <w:numId w:val="1"/>
        </w:numPr>
        <w:spacing w:line="360" w:lineRule="auto"/>
        <w:ind w:right="141"/>
        <w:jc w:val="both"/>
        <w:rPr>
          <w:rFonts w:ascii="Times New Roman" w:hAnsi="Times New Roman" w:cs="Times New Roman"/>
          <w:sz w:val="28"/>
          <w:szCs w:val="28"/>
        </w:rPr>
      </w:pPr>
      <w:proofErr w:type="spellStart"/>
      <w:r w:rsidRPr="00602B40">
        <w:rPr>
          <w:rFonts w:ascii="Times New Roman" w:hAnsi="Times New Roman" w:cs="Times New Roman"/>
          <w:sz w:val="28"/>
          <w:szCs w:val="28"/>
        </w:rPr>
        <w:t>Таланова</w:t>
      </w:r>
      <w:proofErr w:type="spellEnd"/>
      <w:r w:rsidRPr="00602B40">
        <w:rPr>
          <w:rFonts w:ascii="Times New Roman" w:hAnsi="Times New Roman" w:cs="Times New Roman"/>
          <w:sz w:val="28"/>
          <w:szCs w:val="28"/>
        </w:rPr>
        <w:t xml:space="preserve">, А. Развитие рынка экологически чистой сельхозпродукции: [главное условие развития - создание соответствующей нормативной базы и системы сертификации] / Альбина </w:t>
      </w:r>
      <w:proofErr w:type="spellStart"/>
      <w:r w:rsidRPr="00602B40">
        <w:rPr>
          <w:rFonts w:ascii="Times New Roman" w:hAnsi="Times New Roman" w:cs="Times New Roman"/>
          <w:sz w:val="28"/>
          <w:szCs w:val="28"/>
        </w:rPr>
        <w:t>Таланова</w:t>
      </w:r>
      <w:proofErr w:type="spellEnd"/>
      <w:r w:rsidRPr="00602B40">
        <w:rPr>
          <w:rFonts w:ascii="Times New Roman" w:hAnsi="Times New Roman" w:cs="Times New Roman"/>
          <w:sz w:val="28"/>
          <w:szCs w:val="28"/>
        </w:rPr>
        <w:t xml:space="preserve"> // Экономика сельского хозяйства России.</w:t>
      </w:r>
    </w:p>
    <w:p w:rsidR="00602B40" w:rsidRPr="00176AC2" w:rsidRDefault="00602B40" w:rsidP="00602B40">
      <w:pPr>
        <w:pStyle w:val="a3"/>
        <w:numPr>
          <w:ilvl w:val="0"/>
          <w:numId w:val="1"/>
        </w:numPr>
        <w:spacing w:line="360" w:lineRule="auto"/>
        <w:ind w:right="141"/>
        <w:jc w:val="both"/>
        <w:rPr>
          <w:rFonts w:ascii="Times New Roman" w:hAnsi="Times New Roman" w:cs="Times New Roman"/>
          <w:sz w:val="28"/>
          <w:szCs w:val="28"/>
        </w:rPr>
      </w:pPr>
      <w:r w:rsidRPr="00602B40">
        <w:rPr>
          <w:rFonts w:ascii="Times New Roman" w:hAnsi="Times New Roman" w:cs="Times New Roman"/>
          <w:sz w:val="28"/>
          <w:szCs w:val="28"/>
        </w:rPr>
        <w:t>https://ozlib.com/1035321/ekonomika/agrarnaya_innovatsionnaya_politika_regionah</w:t>
      </w:r>
    </w:p>
    <w:p w:rsidR="00176AC2" w:rsidRPr="00040B6C" w:rsidRDefault="00176AC2" w:rsidP="00FD6EF7">
      <w:pPr>
        <w:spacing w:line="360" w:lineRule="auto"/>
        <w:ind w:right="141" w:firstLine="567"/>
        <w:jc w:val="both"/>
        <w:rPr>
          <w:rFonts w:ascii="Times New Roman" w:hAnsi="Times New Roman" w:cs="Times New Roman"/>
          <w:sz w:val="28"/>
          <w:szCs w:val="28"/>
        </w:rPr>
      </w:pPr>
    </w:p>
    <w:sectPr w:rsidR="00176AC2" w:rsidRPr="00040B6C" w:rsidSect="001A01D4">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22036"/>
    <w:multiLevelType w:val="hybridMultilevel"/>
    <w:tmpl w:val="0FB04E64"/>
    <w:lvl w:ilvl="0" w:tplc="6A9AF5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49C"/>
    <w:rsid w:val="00040B6C"/>
    <w:rsid w:val="0007682A"/>
    <w:rsid w:val="00176AC2"/>
    <w:rsid w:val="001A01D4"/>
    <w:rsid w:val="002A489D"/>
    <w:rsid w:val="00350081"/>
    <w:rsid w:val="0037506D"/>
    <w:rsid w:val="005F5FAC"/>
    <w:rsid w:val="00602B40"/>
    <w:rsid w:val="006F0A8E"/>
    <w:rsid w:val="0077550A"/>
    <w:rsid w:val="0079109C"/>
    <w:rsid w:val="007A1B91"/>
    <w:rsid w:val="008E352E"/>
    <w:rsid w:val="008F351C"/>
    <w:rsid w:val="0094549C"/>
    <w:rsid w:val="009D7C59"/>
    <w:rsid w:val="00B12E2C"/>
    <w:rsid w:val="00C5784A"/>
    <w:rsid w:val="00C57D51"/>
    <w:rsid w:val="00C96F5B"/>
    <w:rsid w:val="00FD6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6AC2"/>
    <w:pPr>
      <w:ind w:left="720"/>
      <w:contextualSpacing/>
    </w:pPr>
  </w:style>
  <w:style w:type="character" w:styleId="a4">
    <w:name w:val="Hyperlink"/>
    <w:basedOn w:val="a0"/>
    <w:uiPriority w:val="99"/>
    <w:unhideWhenUsed/>
    <w:rsid w:val="00176A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6AC2"/>
    <w:pPr>
      <w:ind w:left="720"/>
      <w:contextualSpacing/>
    </w:pPr>
  </w:style>
  <w:style w:type="character" w:styleId="a4">
    <w:name w:val="Hyperlink"/>
    <w:basedOn w:val="a0"/>
    <w:uiPriority w:val="99"/>
    <w:unhideWhenUsed/>
    <w:rsid w:val="00176A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article/n/innovatsionnaya-sistema-agrarnogo-sektora-ekonomiki-suschnost-pokazateli-otsenka" TargetMode="External"/><Relationship Id="rId3" Type="http://schemas.microsoft.com/office/2007/relationships/stylesWithEffects" Target="stylesWithEffects.xml"/><Relationship Id="rId7" Type="http://schemas.openxmlformats.org/officeDocument/2006/relationships/hyperlink" Target="https://megaobuchalka.ru/18/5824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5.biz/ekonomika1/r2013/4848.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opuch.com/innovacij-ih-klassifikaciya-2/index.html#pag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16</Pages>
  <Words>3536</Words>
  <Characters>20159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2023-03-28T17:12:00Z</dcterms:created>
  <dcterms:modified xsi:type="dcterms:W3CDTF">2023-03-28T18:53:00Z</dcterms:modified>
</cp:coreProperties>
</file>