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58F" w:rsidRDefault="00E9458F" w:rsidP="00E9458F">
      <w:pPr>
        <w:pStyle w:val="2"/>
        <w:spacing w:beforeAutospacing="0" w:after="0" w:afterAutospacing="0" w:line="360" w:lineRule="auto"/>
        <w:jc w:val="center"/>
        <w:rPr>
          <w:b w:val="0"/>
          <w:sz w:val="28"/>
          <w:szCs w:val="28"/>
        </w:rPr>
      </w:pPr>
      <w:r>
        <w:rPr>
          <w:b w:val="0"/>
          <w:sz w:val="28"/>
          <w:szCs w:val="28"/>
        </w:rPr>
        <w:t xml:space="preserve">МИНИСТЕРСТВО СЕЛЬСКОГО ХОЗЯЙСТВА </w:t>
      </w:r>
      <w:proofErr w:type="gramStart"/>
      <w:r>
        <w:rPr>
          <w:b w:val="0"/>
          <w:sz w:val="28"/>
          <w:szCs w:val="28"/>
        </w:rPr>
        <w:t>РОССИЙСКОЙ</w:t>
      </w:r>
      <w:proofErr w:type="gramEnd"/>
      <w:r>
        <w:rPr>
          <w:b w:val="0"/>
          <w:sz w:val="28"/>
          <w:szCs w:val="28"/>
        </w:rPr>
        <w:t xml:space="preserve"> ФЕДЕРАЦИИИ</w:t>
      </w:r>
    </w:p>
    <w:p w:rsidR="00E9458F" w:rsidRDefault="00E9458F" w:rsidP="00E9458F">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ФГБОУ ВО «КАЗАНСКИЙ ГОСУДАРСТВЕННЫЙ АГРАРНЫЙ УНИВЕРСИТЕТ»</w:t>
      </w:r>
    </w:p>
    <w:p w:rsidR="00E9458F" w:rsidRDefault="00E9458F" w:rsidP="00E9458F">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ИНСТИТУТ ЭКОНОМИКИ</w:t>
      </w:r>
    </w:p>
    <w:p w:rsidR="00E9458F" w:rsidRDefault="00E9458F" w:rsidP="00E9458F">
      <w:pPr>
        <w:spacing w:after="0" w:line="360" w:lineRule="auto"/>
        <w:jc w:val="center"/>
        <w:rPr>
          <w:rFonts w:ascii="Times New Roman" w:eastAsia="Times New Roman" w:hAnsi="Times New Roman"/>
          <w:sz w:val="28"/>
          <w:szCs w:val="28"/>
          <w:lang w:eastAsia="ru-RU"/>
        </w:rPr>
      </w:pPr>
    </w:p>
    <w:p w:rsidR="002E1C68" w:rsidRPr="002E1C68" w:rsidRDefault="002E1C68" w:rsidP="00E9458F">
      <w:pPr>
        <w:spacing w:after="0" w:line="360" w:lineRule="auto"/>
        <w:jc w:val="right"/>
        <w:rPr>
          <w:rFonts w:ascii="Times New Roman" w:eastAsia="Times New Roman" w:hAnsi="Times New Roman"/>
          <w:sz w:val="28"/>
          <w:szCs w:val="28"/>
          <w:lang w:eastAsia="ru-RU"/>
        </w:rPr>
      </w:pPr>
      <w:r w:rsidRPr="002E1C68">
        <w:rPr>
          <w:rFonts w:ascii="Times New Roman" w:eastAsia="Times New Roman" w:hAnsi="Times New Roman"/>
          <w:sz w:val="28"/>
          <w:szCs w:val="28"/>
          <w:lang w:eastAsia="ru-RU"/>
        </w:rPr>
        <w:t>Кафедра управления</w:t>
      </w:r>
    </w:p>
    <w:p w:rsidR="009C344B" w:rsidRDefault="002E1C68" w:rsidP="00E9458F">
      <w:pPr>
        <w:spacing w:after="0" w:line="360" w:lineRule="auto"/>
        <w:jc w:val="right"/>
        <w:rPr>
          <w:rFonts w:ascii="Times New Roman" w:eastAsia="Times New Roman" w:hAnsi="Times New Roman"/>
          <w:sz w:val="28"/>
          <w:szCs w:val="28"/>
          <w:lang w:eastAsia="ru-RU"/>
        </w:rPr>
      </w:pPr>
      <w:r w:rsidRPr="002E1C68">
        <w:rPr>
          <w:rFonts w:ascii="Times New Roman" w:eastAsia="Times New Roman" w:hAnsi="Times New Roman"/>
          <w:sz w:val="28"/>
          <w:szCs w:val="28"/>
          <w:lang w:eastAsia="ru-RU"/>
        </w:rPr>
        <w:t>государственной и муниципальной службы</w:t>
      </w:r>
    </w:p>
    <w:p w:rsidR="009C344B" w:rsidRDefault="009C344B">
      <w:pPr>
        <w:spacing w:after="0" w:line="360" w:lineRule="auto"/>
        <w:rPr>
          <w:rFonts w:ascii="Times New Roman" w:eastAsia="Times New Roman" w:hAnsi="Times New Roman"/>
          <w:sz w:val="28"/>
          <w:szCs w:val="28"/>
          <w:lang w:eastAsia="ru-RU"/>
        </w:rPr>
      </w:pPr>
    </w:p>
    <w:p w:rsidR="009C344B" w:rsidRDefault="009C344B">
      <w:pPr>
        <w:spacing w:after="0" w:line="360" w:lineRule="auto"/>
        <w:jc w:val="right"/>
        <w:rPr>
          <w:rFonts w:ascii="Times New Roman" w:eastAsia="Times New Roman" w:hAnsi="Times New Roman"/>
          <w:sz w:val="28"/>
          <w:szCs w:val="28"/>
          <w:lang w:eastAsia="ru-RU"/>
        </w:rPr>
      </w:pPr>
    </w:p>
    <w:p w:rsidR="009C344B" w:rsidRDefault="00247E4B">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КУРСОВАЯ РАБОТА</w:t>
      </w:r>
    </w:p>
    <w:p w:rsidR="009C344B" w:rsidRDefault="00276CF8">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 дисциплине «</w:t>
      </w:r>
      <w:r w:rsidR="00473268">
        <w:rPr>
          <w:rFonts w:ascii="Times New Roman" w:eastAsia="Times New Roman" w:hAnsi="Times New Roman"/>
          <w:sz w:val="28"/>
          <w:szCs w:val="28"/>
          <w:lang w:eastAsia="ru-RU"/>
        </w:rPr>
        <w:t>Связи с общественностью в органах власти</w:t>
      </w:r>
      <w:r>
        <w:rPr>
          <w:rFonts w:ascii="Times New Roman" w:eastAsia="Times New Roman" w:hAnsi="Times New Roman"/>
          <w:sz w:val="28"/>
          <w:szCs w:val="28"/>
          <w:lang w:eastAsia="ru-RU"/>
        </w:rPr>
        <w:t>»</w:t>
      </w:r>
    </w:p>
    <w:p w:rsidR="009C344B" w:rsidRDefault="00276CF8">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на тему: «</w:t>
      </w:r>
      <w:r w:rsidR="00247E4B">
        <w:rPr>
          <w:rFonts w:ascii="Times New Roman" w:eastAsia="Times New Roman" w:hAnsi="Times New Roman"/>
          <w:sz w:val="28"/>
          <w:szCs w:val="28"/>
          <w:lang w:eastAsia="ru-RU"/>
        </w:rPr>
        <w:t>Психологические особенности деятельности специалиста по связям с общественностью</w:t>
      </w:r>
      <w:r>
        <w:rPr>
          <w:rFonts w:ascii="Times New Roman" w:eastAsia="Times New Roman" w:hAnsi="Times New Roman"/>
          <w:sz w:val="28"/>
          <w:szCs w:val="28"/>
          <w:lang w:eastAsia="ru-RU"/>
        </w:rPr>
        <w:t>»</w:t>
      </w:r>
    </w:p>
    <w:p w:rsidR="009C344B" w:rsidRDefault="009C344B">
      <w:pPr>
        <w:spacing w:after="0" w:line="360" w:lineRule="auto"/>
        <w:rPr>
          <w:rFonts w:ascii="Times New Roman" w:eastAsia="Times New Roman" w:hAnsi="Times New Roman"/>
          <w:sz w:val="28"/>
          <w:szCs w:val="28"/>
          <w:lang w:eastAsia="ru-RU"/>
        </w:rPr>
      </w:pPr>
    </w:p>
    <w:p w:rsidR="009C344B" w:rsidRDefault="009C344B">
      <w:pPr>
        <w:spacing w:after="0" w:line="360" w:lineRule="auto"/>
        <w:rPr>
          <w:rFonts w:ascii="Times New Roman" w:eastAsia="Times New Roman" w:hAnsi="Times New Roman"/>
          <w:sz w:val="32"/>
          <w:szCs w:val="32"/>
          <w:lang w:eastAsia="ru-RU"/>
        </w:rPr>
      </w:pPr>
    </w:p>
    <w:p w:rsidR="009C344B" w:rsidRDefault="009C344B">
      <w:pPr>
        <w:spacing w:after="0" w:line="360" w:lineRule="auto"/>
        <w:rPr>
          <w:rFonts w:ascii="Times New Roman" w:eastAsia="Times New Roman" w:hAnsi="Times New Roman"/>
          <w:sz w:val="32"/>
          <w:szCs w:val="32"/>
          <w:lang w:eastAsia="ru-RU"/>
        </w:rPr>
      </w:pPr>
    </w:p>
    <w:p w:rsidR="009C344B" w:rsidRDefault="009C344B">
      <w:pPr>
        <w:spacing w:after="0" w:line="360" w:lineRule="auto"/>
        <w:rPr>
          <w:rFonts w:ascii="Times New Roman" w:eastAsia="Times New Roman" w:hAnsi="Times New Roman"/>
          <w:sz w:val="32"/>
          <w:szCs w:val="32"/>
          <w:lang w:eastAsia="ru-RU"/>
        </w:rPr>
      </w:pPr>
    </w:p>
    <w:p w:rsidR="00E9458F" w:rsidRDefault="00E9458F">
      <w:pPr>
        <w:spacing w:after="0" w:line="360" w:lineRule="auto"/>
        <w:rPr>
          <w:rFonts w:ascii="Times New Roman" w:eastAsia="Times New Roman" w:hAnsi="Times New Roman"/>
          <w:sz w:val="32"/>
          <w:szCs w:val="32"/>
          <w:lang w:eastAsia="ru-RU"/>
        </w:rPr>
      </w:pPr>
    </w:p>
    <w:p w:rsidR="00D33D47" w:rsidRDefault="00D33D47">
      <w:pPr>
        <w:spacing w:after="0" w:line="360" w:lineRule="auto"/>
        <w:rPr>
          <w:rFonts w:ascii="Times New Roman" w:eastAsia="Times New Roman" w:hAnsi="Times New Roman"/>
          <w:sz w:val="32"/>
          <w:szCs w:val="32"/>
          <w:lang w:eastAsia="ru-RU"/>
        </w:rPr>
      </w:pPr>
    </w:p>
    <w:p w:rsidR="00D33D47" w:rsidRDefault="00D33D47">
      <w:pPr>
        <w:spacing w:after="0" w:line="360" w:lineRule="auto"/>
        <w:rPr>
          <w:rFonts w:ascii="Times New Roman" w:eastAsia="Times New Roman" w:hAnsi="Times New Roman"/>
          <w:sz w:val="32"/>
          <w:szCs w:val="32"/>
          <w:lang w:eastAsia="ru-RU"/>
        </w:rPr>
      </w:pPr>
    </w:p>
    <w:p w:rsidR="009C344B" w:rsidRDefault="00D33D47" w:rsidP="00D33D47">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Выполнил(а): студент</w:t>
      </w:r>
      <w:r w:rsidR="00433776">
        <w:rPr>
          <w:rFonts w:ascii="Times New Roman" w:eastAsia="Times New Roman" w:hAnsi="Times New Roman"/>
          <w:sz w:val="28"/>
          <w:szCs w:val="28"/>
          <w:lang w:eastAsia="ru-RU"/>
        </w:rPr>
        <w:t>ка</w:t>
      </w:r>
      <w:r w:rsidR="009F5F3B">
        <w:rPr>
          <w:rFonts w:ascii="Times New Roman" w:eastAsia="Times New Roman" w:hAnsi="Times New Roman"/>
          <w:sz w:val="28"/>
          <w:szCs w:val="28"/>
          <w:lang w:eastAsia="ru-RU"/>
        </w:rPr>
        <w:t xml:space="preserve"> </w:t>
      </w:r>
      <w:r w:rsidR="00473268">
        <w:rPr>
          <w:rFonts w:ascii="Times New Roman" w:eastAsia="Times New Roman" w:hAnsi="Times New Roman"/>
          <w:sz w:val="28"/>
          <w:szCs w:val="28"/>
          <w:lang w:eastAsia="ru-RU"/>
        </w:rPr>
        <w:t>2</w:t>
      </w:r>
      <w:r w:rsidR="00276CF8">
        <w:rPr>
          <w:rFonts w:ascii="Times New Roman" w:eastAsia="Times New Roman" w:hAnsi="Times New Roman"/>
          <w:sz w:val="28"/>
          <w:szCs w:val="28"/>
          <w:lang w:eastAsia="ru-RU"/>
        </w:rPr>
        <w:t xml:space="preserve"> курса, группы Б321-04 </w:t>
      </w:r>
    </w:p>
    <w:p w:rsidR="009F5F3B" w:rsidRDefault="009F5F3B" w:rsidP="00D33D47">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Направление (профиль) подготовки:</w:t>
      </w:r>
    </w:p>
    <w:p w:rsidR="009F5F3B" w:rsidRPr="009F5F3B" w:rsidRDefault="009F5F3B" w:rsidP="00D33D47">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«Государственное и муниципальное управление» </w:t>
      </w:r>
    </w:p>
    <w:p w:rsidR="009C344B" w:rsidRDefault="00247E4B" w:rsidP="00D33D47">
      <w:pPr>
        <w:spacing w:after="0" w:line="240" w:lineRule="auto"/>
        <w:jc w:val="right"/>
      </w:pPr>
      <w:proofErr w:type="spellStart"/>
      <w:r>
        <w:rPr>
          <w:rFonts w:ascii="Times New Roman" w:eastAsia="Times New Roman" w:hAnsi="Times New Roman"/>
          <w:sz w:val="28"/>
          <w:szCs w:val="28"/>
          <w:lang w:eastAsia="ru-RU"/>
        </w:rPr>
        <w:t>Амерзянова</w:t>
      </w:r>
      <w:proofErr w:type="spellEnd"/>
      <w:r>
        <w:rPr>
          <w:rFonts w:ascii="Times New Roman" w:eastAsia="Times New Roman" w:hAnsi="Times New Roman"/>
          <w:sz w:val="28"/>
          <w:szCs w:val="28"/>
          <w:lang w:eastAsia="ru-RU"/>
        </w:rPr>
        <w:t xml:space="preserve"> Регина </w:t>
      </w:r>
      <w:proofErr w:type="spellStart"/>
      <w:r>
        <w:rPr>
          <w:rFonts w:ascii="Times New Roman" w:eastAsia="Times New Roman" w:hAnsi="Times New Roman"/>
          <w:sz w:val="28"/>
          <w:szCs w:val="28"/>
          <w:lang w:eastAsia="ru-RU"/>
        </w:rPr>
        <w:t>Айратовна</w:t>
      </w:r>
      <w:proofErr w:type="spellEnd"/>
    </w:p>
    <w:p w:rsidR="009C344B" w:rsidRDefault="00276CF8" w:rsidP="00D33D47">
      <w:pPr>
        <w:spacing w:after="0" w:line="360" w:lineRule="auto"/>
        <w:jc w:val="right"/>
      </w:pPr>
      <w:r>
        <w:rPr>
          <w:rFonts w:ascii="Times New Roman" w:eastAsia="Times New Roman" w:hAnsi="Times New Roman"/>
          <w:sz w:val="28"/>
          <w:szCs w:val="28"/>
          <w:lang w:eastAsia="ru-RU"/>
        </w:rPr>
        <w:t>Проверил:</w:t>
      </w:r>
      <w:r w:rsidR="009F5F3B">
        <w:rPr>
          <w:rFonts w:ascii="Times New Roman" w:eastAsia="Times New Roman" w:hAnsi="Times New Roman"/>
          <w:sz w:val="28"/>
          <w:szCs w:val="28"/>
          <w:lang w:eastAsia="ru-RU"/>
        </w:rPr>
        <w:t xml:space="preserve"> старший преподаватель </w:t>
      </w:r>
      <w:r w:rsidR="004C1C68">
        <w:rPr>
          <w:rFonts w:ascii="Times New Roman" w:eastAsia="Times New Roman" w:hAnsi="Times New Roman"/>
          <w:sz w:val="28"/>
          <w:szCs w:val="28"/>
          <w:lang w:eastAsia="ru-RU"/>
        </w:rPr>
        <w:t>Сафиуллин Н.А.</w:t>
      </w:r>
    </w:p>
    <w:p w:rsidR="009C344B" w:rsidRDefault="009C344B" w:rsidP="00D33D47">
      <w:pPr>
        <w:spacing w:after="0" w:line="360" w:lineRule="auto"/>
        <w:jc w:val="right"/>
        <w:rPr>
          <w:rFonts w:ascii="Times New Roman" w:eastAsia="Times New Roman" w:hAnsi="Times New Roman"/>
          <w:sz w:val="28"/>
          <w:szCs w:val="28"/>
          <w:lang w:eastAsia="ru-RU"/>
        </w:rPr>
      </w:pPr>
    </w:p>
    <w:p w:rsidR="009C344B" w:rsidRDefault="00276CF8">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p w:rsidR="009C344B" w:rsidRDefault="009C344B">
      <w:pPr>
        <w:spacing w:after="0" w:line="360" w:lineRule="auto"/>
        <w:jc w:val="center"/>
        <w:rPr>
          <w:rFonts w:ascii="Times New Roman" w:eastAsia="Times New Roman" w:hAnsi="Times New Roman"/>
          <w:sz w:val="28"/>
          <w:szCs w:val="28"/>
          <w:lang w:eastAsia="ru-RU"/>
        </w:rPr>
      </w:pPr>
    </w:p>
    <w:p w:rsidR="00C96456" w:rsidRPr="00C96456" w:rsidRDefault="00163D20" w:rsidP="00E9458F">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Ка</w:t>
      </w:r>
      <w:r w:rsidR="00C96456">
        <w:rPr>
          <w:rFonts w:ascii="Times New Roman" w:eastAsia="Times New Roman" w:hAnsi="Times New Roman"/>
          <w:sz w:val="28"/>
          <w:szCs w:val="28"/>
          <w:lang w:eastAsia="ru-RU"/>
        </w:rPr>
        <w:t>зань-2023</w:t>
      </w:r>
    </w:p>
    <w:p w:rsidR="000101BB" w:rsidRDefault="000101BB" w:rsidP="00C96456">
      <w:pPr>
        <w:spacing w:after="0" w:line="240" w:lineRule="auto"/>
        <w:rPr>
          <w:rFonts w:ascii="Times New Roman" w:eastAsia="Times New Roman" w:hAnsi="Times New Roman"/>
          <w:sz w:val="28"/>
          <w:szCs w:val="28"/>
          <w:lang w:eastAsia="ru-RU"/>
        </w:rPr>
        <w:sectPr w:rsidR="000101BB" w:rsidSect="00C96456">
          <w:headerReference w:type="default" r:id="rId8"/>
          <w:footerReference w:type="default" r:id="rId9"/>
          <w:footerReference w:type="first" r:id="rId10"/>
          <w:pgSz w:w="11906" w:h="16838"/>
          <w:pgMar w:top="1134" w:right="567" w:bottom="1134" w:left="1701" w:header="709" w:footer="0" w:gutter="0"/>
          <w:pgNumType w:start="0"/>
          <w:cols w:space="720"/>
          <w:formProt w:val="0"/>
          <w:titlePg/>
          <w:docGrid w:linePitch="360" w:charSpace="4096"/>
        </w:sectPr>
      </w:pPr>
    </w:p>
    <w:p w:rsidR="00CF2AF2" w:rsidRPr="00CD7F3D" w:rsidRDefault="00CF2AF2" w:rsidP="000101BB">
      <w:pPr>
        <w:spacing w:after="0" w:line="360" w:lineRule="auto"/>
      </w:pPr>
    </w:p>
    <w:p w:rsidR="00CD150C" w:rsidRPr="001366D0" w:rsidRDefault="00276CF8" w:rsidP="001366D0">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СОДЕРЖАНИЕ</w:t>
      </w:r>
    </w:p>
    <w:tbl>
      <w:tblPr>
        <w:tblStyle w:val="af4"/>
        <w:tblW w:w="0" w:type="auto"/>
        <w:tblLayout w:type="fixed"/>
        <w:tblLook w:val="04A0"/>
      </w:tblPr>
      <w:tblGrid>
        <w:gridCol w:w="9322"/>
        <w:gridCol w:w="532"/>
      </w:tblGrid>
      <w:tr w:rsidR="003C0D90" w:rsidTr="00AF2AA2">
        <w:tc>
          <w:tcPr>
            <w:tcW w:w="9322" w:type="dxa"/>
            <w:tcBorders>
              <w:top w:val="nil"/>
              <w:left w:val="nil"/>
              <w:bottom w:val="nil"/>
              <w:right w:val="nil"/>
            </w:tcBorders>
          </w:tcPr>
          <w:p w:rsidR="003C0D90" w:rsidRPr="003C0D90" w:rsidRDefault="00D33D47" w:rsidP="00D33D47">
            <w:pPr>
              <w:spacing w:after="0" w:line="360" w:lineRule="auto"/>
              <w:ind w:firstLine="37"/>
              <w:rPr>
                <w:rFonts w:ascii="Times New Roman" w:hAnsi="Times New Roman"/>
                <w:sz w:val="28"/>
                <w:szCs w:val="28"/>
              </w:rPr>
            </w:pPr>
            <w:r>
              <w:rPr>
                <w:rFonts w:ascii="Times New Roman" w:eastAsia="Times New Roman" w:hAnsi="Times New Roman"/>
                <w:sz w:val="28"/>
                <w:szCs w:val="28"/>
                <w:lang w:eastAsia="ru-RU"/>
              </w:rPr>
              <w:t>Введение</w:t>
            </w:r>
            <w:r w:rsidR="003C0D90" w:rsidRPr="003C0D90">
              <w:rPr>
                <w:rFonts w:ascii="Times New Roman" w:eastAsia="Times New Roman" w:hAnsi="Times New Roman"/>
                <w:sz w:val="28"/>
                <w:szCs w:val="28"/>
                <w:lang w:eastAsia="ru-RU"/>
              </w:rPr>
              <w:t>………………………………………………………………..…</w:t>
            </w:r>
            <w:r w:rsidR="00AF2AA2">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p>
        </w:tc>
        <w:tc>
          <w:tcPr>
            <w:tcW w:w="532" w:type="dxa"/>
            <w:tcBorders>
              <w:top w:val="nil"/>
              <w:left w:val="nil"/>
              <w:bottom w:val="nil"/>
              <w:right w:val="nil"/>
            </w:tcBorders>
          </w:tcPr>
          <w:p w:rsidR="003C0D90" w:rsidRPr="003C0D90" w:rsidRDefault="003C0D90">
            <w:pPr>
              <w:spacing w:after="0" w:line="360" w:lineRule="auto"/>
              <w:jc w:val="center"/>
              <w:rPr>
                <w:rFonts w:ascii="Times New Roman" w:hAnsi="Times New Roman"/>
                <w:sz w:val="28"/>
                <w:szCs w:val="28"/>
              </w:rPr>
            </w:pPr>
            <w:r w:rsidRPr="003C0D90">
              <w:rPr>
                <w:rFonts w:ascii="Times New Roman" w:hAnsi="Times New Roman"/>
                <w:sz w:val="28"/>
                <w:szCs w:val="28"/>
              </w:rPr>
              <w:t>3</w:t>
            </w:r>
          </w:p>
        </w:tc>
      </w:tr>
      <w:tr w:rsidR="003C0D90" w:rsidTr="00A17FFE">
        <w:tc>
          <w:tcPr>
            <w:tcW w:w="9322" w:type="dxa"/>
            <w:tcBorders>
              <w:top w:val="nil"/>
              <w:left w:val="nil"/>
              <w:bottom w:val="nil"/>
              <w:right w:val="nil"/>
            </w:tcBorders>
          </w:tcPr>
          <w:p w:rsidR="003C0D90" w:rsidRPr="003C0D90" w:rsidRDefault="00EE59EA" w:rsidP="007A4C2F">
            <w:pPr>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1</w:t>
            </w:r>
            <w:r w:rsidR="007A4C2F">
              <w:rPr>
                <w:rFonts w:ascii="Times New Roman" w:eastAsia="Times New Roman" w:hAnsi="Times New Roman"/>
                <w:sz w:val="28"/>
                <w:szCs w:val="28"/>
                <w:lang w:eastAsia="ru-RU"/>
              </w:rPr>
              <w:t>.</w:t>
            </w:r>
            <w:r w:rsidRPr="00EE59EA">
              <w:rPr>
                <w:rFonts w:ascii="Times New Roman" w:eastAsia="Times New Roman" w:hAnsi="Times New Roman"/>
                <w:sz w:val="28"/>
                <w:szCs w:val="28"/>
                <w:lang w:eastAsia="ru-RU"/>
              </w:rPr>
              <w:t xml:space="preserve"> </w:t>
            </w:r>
            <w:r w:rsidR="007A4C2F">
              <w:rPr>
                <w:rFonts w:ascii="Times New Roman" w:eastAsia="Times New Roman" w:hAnsi="Times New Roman"/>
                <w:sz w:val="28"/>
                <w:szCs w:val="28"/>
                <w:lang w:eastAsia="ru-RU"/>
              </w:rPr>
              <w:t>Теоретические основы психологических осо</w:t>
            </w:r>
            <w:r w:rsidR="007857E6">
              <w:rPr>
                <w:rFonts w:ascii="Times New Roman" w:eastAsia="Times New Roman" w:hAnsi="Times New Roman"/>
                <w:sz w:val="28"/>
                <w:szCs w:val="28"/>
                <w:lang w:eastAsia="ru-RU"/>
              </w:rPr>
              <w:t>бенностей специалиста по связям с </w:t>
            </w:r>
            <w:r w:rsidR="007A4C2F">
              <w:rPr>
                <w:rFonts w:ascii="Times New Roman" w:eastAsia="Times New Roman" w:hAnsi="Times New Roman"/>
                <w:sz w:val="28"/>
                <w:szCs w:val="28"/>
                <w:lang w:eastAsia="ru-RU"/>
              </w:rPr>
              <w:t>общественностью</w:t>
            </w:r>
            <w:r w:rsidR="007857E6">
              <w:rPr>
                <w:rFonts w:ascii="Times New Roman" w:eastAsia="Times New Roman" w:hAnsi="Times New Roman"/>
                <w:sz w:val="28"/>
                <w:szCs w:val="28"/>
                <w:lang w:eastAsia="ru-RU"/>
              </w:rPr>
              <w:t>………………………………………………………</w:t>
            </w:r>
          </w:p>
        </w:tc>
        <w:tc>
          <w:tcPr>
            <w:tcW w:w="532" w:type="dxa"/>
            <w:tcBorders>
              <w:top w:val="nil"/>
              <w:left w:val="nil"/>
              <w:bottom w:val="nil"/>
              <w:right w:val="nil"/>
            </w:tcBorders>
          </w:tcPr>
          <w:p w:rsidR="003C0D90" w:rsidRDefault="003C0D90">
            <w:pPr>
              <w:spacing w:after="0" w:line="360" w:lineRule="auto"/>
              <w:jc w:val="center"/>
              <w:rPr>
                <w:rFonts w:ascii="Times New Roman" w:hAnsi="Times New Roman"/>
                <w:sz w:val="28"/>
                <w:szCs w:val="28"/>
              </w:rPr>
            </w:pPr>
          </w:p>
          <w:p w:rsidR="003C0D90" w:rsidRPr="003C0D90" w:rsidRDefault="007857E6" w:rsidP="007857E6">
            <w:pPr>
              <w:spacing w:after="0" w:line="360" w:lineRule="auto"/>
              <w:rPr>
                <w:rFonts w:ascii="Times New Roman" w:hAnsi="Times New Roman"/>
                <w:sz w:val="28"/>
                <w:szCs w:val="28"/>
              </w:rPr>
            </w:pPr>
            <w:r>
              <w:rPr>
                <w:rFonts w:ascii="Times New Roman" w:hAnsi="Times New Roman"/>
                <w:sz w:val="28"/>
                <w:szCs w:val="28"/>
              </w:rPr>
              <w:t xml:space="preserve"> </w:t>
            </w:r>
            <w:r w:rsidR="003C0D90">
              <w:rPr>
                <w:rFonts w:ascii="Times New Roman" w:hAnsi="Times New Roman"/>
                <w:sz w:val="28"/>
                <w:szCs w:val="28"/>
              </w:rPr>
              <w:t>5</w:t>
            </w:r>
          </w:p>
        </w:tc>
      </w:tr>
      <w:tr w:rsidR="003C0D90" w:rsidTr="00A17FFE">
        <w:tc>
          <w:tcPr>
            <w:tcW w:w="9322" w:type="dxa"/>
            <w:tcBorders>
              <w:top w:val="nil"/>
              <w:left w:val="nil"/>
              <w:bottom w:val="nil"/>
              <w:right w:val="nil"/>
            </w:tcBorders>
          </w:tcPr>
          <w:p w:rsidR="003C0D90" w:rsidRPr="003C0D90" w:rsidRDefault="003C0D90" w:rsidP="003C0D90">
            <w:pPr>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 xml:space="preserve">1.1 </w:t>
            </w:r>
            <w:r w:rsidR="00163D20" w:rsidRPr="00163D20">
              <w:rPr>
                <w:rFonts w:ascii="Times New Roman" w:eastAsia="Times New Roman" w:hAnsi="Times New Roman"/>
                <w:sz w:val="28"/>
                <w:szCs w:val="28"/>
                <w:lang w:eastAsia="ru-RU"/>
              </w:rPr>
              <w:t>Психологические особенности взаимодействия специалиста по связям с общественностью с различными целевыми аудиториями</w:t>
            </w:r>
            <w:r w:rsidR="00163D20">
              <w:rPr>
                <w:rFonts w:ascii="Times New Roman" w:eastAsia="Times New Roman" w:hAnsi="Times New Roman"/>
                <w:sz w:val="28"/>
                <w:szCs w:val="28"/>
                <w:lang w:eastAsia="ru-RU"/>
              </w:rPr>
              <w:t>…………………….</w:t>
            </w:r>
          </w:p>
        </w:tc>
        <w:tc>
          <w:tcPr>
            <w:tcW w:w="532" w:type="dxa"/>
            <w:tcBorders>
              <w:top w:val="nil"/>
              <w:left w:val="nil"/>
              <w:bottom w:val="nil"/>
              <w:right w:val="nil"/>
            </w:tcBorders>
          </w:tcPr>
          <w:p w:rsidR="00163D20" w:rsidRDefault="00163D20">
            <w:pPr>
              <w:spacing w:after="0" w:line="360" w:lineRule="auto"/>
              <w:jc w:val="center"/>
              <w:rPr>
                <w:rFonts w:ascii="Times New Roman" w:hAnsi="Times New Roman"/>
                <w:sz w:val="28"/>
                <w:szCs w:val="28"/>
              </w:rPr>
            </w:pPr>
          </w:p>
          <w:p w:rsidR="003C0D90" w:rsidRPr="003C0D90" w:rsidRDefault="003C0D90">
            <w:pPr>
              <w:spacing w:after="0" w:line="360" w:lineRule="auto"/>
              <w:jc w:val="center"/>
              <w:rPr>
                <w:rFonts w:ascii="Times New Roman" w:hAnsi="Times New Roman"/>
                <w:sz w:val="28"/>
                <w:szCs w:val="28"/>
              </w:rPr>
            </w:pPr>
            <w:r>
              <w:rPr>
                <w:rFonts w:ascii="Times New Roman" w:hAnsi="Times New Roman"/>
                <w:sz w:val="28"/>
                <w:szCs w:val="28"/>
              </w:rPr>
              <w:t>5</w:t>
            </w:r>
          </w:p>
        </w:tc>
      </w:tr>
      <w:tr w:rsidR="003C0D90" w:rsidTr="00A17FFE">
        <w:tc>
          <w:tcPr>
            <w:tcW w:w="9322" w:type="dxa"/>
            <w:tcBorders>
              <w:top w:val="nil"/>
              <w:left w:val="nil"/>
              <w:bottom w:val="nil"/>
              <w:right w:val="nil"/>
            </w:tcBorders>
          </w:tcPr>
          <w:p w:rsidR="003C0D90" w:rsidRPr="003C0D90" w:rsidRDefault="003C0D90" w:rsidP="003C0D90">
            <w:pPr>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 xml:space="preserve">1.2 </w:t>
            </w:r>
            <w:r w:rsidR="007B70C9" w:rsidRPr="007B70C9">
              <w:rPr>
                <w:rFonts w:ascii="Times New Roman" w:eastAsia="Times New Roman" w:hAnsi="Times New Roman"/>
                <w:sz w:val="28"/>
                <w:szCs w:val="28"/>
                <w:lang w:eastAsia="ru-RU"/>
              </w:rPr>
              <w:t>Психологические характеристики PR – специалиста……………</w:t>
            </w:r>
            <w:r w:rsidR="007B70C9">
              <w:rPr>
                <w:rFonts w:ascii="Times New Roman" w:eastAsia="Times New Roman" w:hAnsi="Times New Roman"/>
                <w:sz w:val="28"/>
                <w:szCs w:val="28"/>
                <w:lang w:eastAsia="ru-RU"/>
              </w:rPr>
              <w:t>…….</w:t>
            </w:r>
            <w:r w:rsidR="007B70C9" w:rsidRPr="007B70C9">
              <w:rPr>
                <w:rFonts w:ascii="Times New Roman" w:eastAsia="Times New Roman" w:hAnsi="Times New Roman"/>
                <w:sz w:val="28"/>
                <w:szCs w:val="28"/>
                <w:lang w:eastAsia="ru-RU"/>
              </w:rPr>
              <w:t>….</w:t>
            </w:r>
          </w:p>
        </w:tc>
        <w:tc>
          <w:tcPr>
            <w:tcW w:w="532" w:type="dxa"/>
            <w:tcBorders>
              <w:top w:val="nil"/>
              <w:left w:val="nil"/>
              <w:bottom w:val="nil"/>
              <w:right w:val="nil"/>
            </w:tcBorders>
          </w:tcPr>
          <w:p w:rsidR="003C0D90" w:rsidRPr="003C0D90" w:rsidRDefault="002E1C68" w:rsidP="002E1C68">
            <w:pPr>
              <w:spacing w:after="0" w:line="360" w:lineRule="auto"/>
              <w:rPr>
                <w:rFonts w:ascii="Times New Roman" w:hAnsi="Times New Roman"/>
                <w:sz w:val="28"/>
                <w:szCs w:val="28"/>
              </w:rPr>
            </w:pPr>
            <w:r>
              <w:rPr>
                <w:rFonts w:ascii="Times New Roman" w:hAnsi="Times New Roman"/>
                <w:sz w:val="28"/>
                <w:szCs w:val="28"/>
              </w:rPr>
              <w:t>11</w:t>
            </w:r>
          </w:p>
        </w:tc>
      </w:tr>
      <w:tr w:rsidR="003C0D90" w:rsidTr="00A17FFE">
        <w:tc>
          <w:tcPr>
            <w:tcW w:w="9322" w:type="dxa"/>
            <w:tcBorders>
              <w:top w:val="nil"/>
              <w:left w:val="nil"/>
              <w:bottom w:val="nil"/>
              <w:right w:val="nil"/>
            </w:tcBorders>
          </w:tcPr>
          <w:p w:rsidR="003C0D90" w:rsidRPr="00235120" w:rsidRDefault="00EE59EA" w:rsidP="003C0D90">
            <w:pPr>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 xml:space="preserve">1.3 </w:t>
            </w:r>
            <w:r w:rsidR="00263CE6">
              <w:rPr>
                <w:rFonts w:ascii="Times New Roman" w:eastAsia="Times New Roman" w:hAnsi="Times New Roman"/>
                <w:sz w:val="28"/>
                <w:szCs w:val="28"/>
                <w:lang w:eastAsia="ru-RU"/>
              </w:rPr>
              <w:t>Цели, задачи и основные функции</w:t>
            </w:r>
            <w:r w:rsidR="00212721" w:rsidRPr="00212721">
              <w:rPr>
                <w:rFonts w:ascii="Times New Roman" w:eastAsia="Times New Roman" w:hAnsi="Times New Roman"/>
                <w:sz w:val="28"/>
                <w:szCs w:val="28"/>
                <w:lang w:eastAsia="ru-RU"/>
              </w:rPr>
              <w:t xml:space="preserve"> направления деятельности по связям с общественностью</w:t>
            </w:r>
            <w:r w:rsidR="00212721">
              <w:rPr>
                <w:rFonts w:ascii="Times New Roman" w:eastAsia="Times New Roman" w:hAnsi="Times New Roman"/>
                <w:sz w:val="28"/>
                <w:szCs w:val="28"/>
                <w:lang w:eastAsia="ru-RU"/>
              </w:rPr>
              <w:t>………………………………………………………</w:t>
            </w:r>
            <w:r w:rsidR="00235120">
              <w:rPr>
                <w:rFonts w:ascii="Times New Roman" w:eastAsia="Times New Roman" w:hAnsi="Times New Roman"/>
                <w:sz w:val="28"/>
                <w:szCs w:val="28"/>
                <w:lang w:eastAsia="ru-RU"/>
              </w:rPr>
              <w:t>………</w:t>
            </w:r>
          </w:p>
        </w:tc>
        <w:tc>
          <w:tcPr>
            <w:tcW w:w="532" w:type="dxa"/>
            <w:tcBorders>
              <w:top w:val="nil"/>
              <w:left w:val="nil"/>
              <w:bottom w:val="nil"/>
              <w:right w:val="nil"/>
            </w:tcBorders>
          </w:tcPr>
          <w:p w:rsidR="00EE59EA" w:rsidRDefault="00EE59EA">
            <w:pPr>
              <w:spacing w:after="0" w:line="360" w:lineRule="auto"/>
              <w:jc w:val="center"/>
              <w:rPr>
                <w:rFonts w:ascii="Times New Roman" w:hAnsi="Times New Roman"/>
                <w:sz w:val="28"/>
                <w:szCs w:val="28"/>
              </w:rPr>
            </w:pPr>
          </w:p>
          <w:p w:rsidR="003C0D90" w:rsidRPr="003C0D90" w:rsidRDefault="002E1C68">
            <w:pPr>
              <w:spacing w:after="0" w:line="360" w:lineRule="auto"/>
              <w:jc w:val="center"/>
              <w:rPr>
                <w:rFonts w:ascii="Times New Roman" w:hAnsi="Times New Roman"/>
                <w:sz w:val="28"/>
                <w:szCs w:val="28"/>
              </w:rPr>
            </w:pPr>
            <w:r>
              <w:rPr>
                <w:rFonts w:ascii="Times New Roman" w:hAnsi="Times New Roman"/>
                <w:sz w:val="28"/>
                <w:szCs w:val="28"/>
              </w:rPr>
              <w:t>1</w:t>
            </w:r>
            <w:r w:rsidR="00EF2588">
              <w:rPr>
                <w:rFonts w:ascii="Times New Roman" w:hAnsi="Times New Roman"/>
                <w:sz w:val="28"/>
                <w:szCs w:val="28"/>
              </w:rPr>
              <w:t>7</w:t>
            </w:r>
          </w:p>
        </w:tc>
      </w:tr>
      <w:tr w:rsidR="003C0D90" w:rsidTr="00A17FFE">
        <w:tc>
          <w:tcPr>
            <w:tcW w:w="9322" w:type="dxa"/>
            <w:tcBorders>
              <w:top w:val="nil"/>
              <w:left w:val="nil"/>
              <w:bottom w:val="nil"/>
              <w:right w:val="nil"/>
            </w:tcBorders>
          </w:tcPr>
          <w:p w:rsidR="003C0D90" w:rsidRPr="003C0D90" w:rsidRDefault="00EE59EA" w:rsidP="007857E6">
            <w:pPr>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2</w:t>
            </w:r>
            <w:r w:rsidR="007A4C2F">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212721">
              <w:rPr>
                <w:rFonts w:ascii="Times New Roman" w:eastAsia="Times New Roman" w:hAnsi="Times New Roman"/>
                <w:sz w:val="28"/>
                <w:szCs w:val="28"/>
                <w:lang w:eastAsia="ru-RU"/>
              </w:rPr>
              <w:t>П</w:t>
            </w:r>
            <w:r w:rsidR="007A4C2F">
              <w:rPr>
                <w:rFonts w:ascii="Times New Roman" w:eastAsia="Times New Roman" w:hAnsi="Times New Roman"/>
                <w:sz w:val="28"/>
                <w:szCs w:val="28"/>
                <w:lang w:eastAsia="ru-RU"/>
              </w:rPr>
              <w:t>рактические основы психологических особен</w:t>
            </w:r>
            <w:r w:rsidR="007857E6">
              <w:rPr>
                <w:rFonts w:ascii="Times New Roman" w:eastAsia="Times New Roman" w:hAnsi="Times New Roman"/>
                <w:sz w:val="28"/>
                <w:szCs w:val="28"/>
                <w:lang w:eastAsia="ru-RU"/>
              </w:rPr>
              <w:t>ностей деятельности специалиста </w:t>
            </w:r>
            <w:r w:rsidR="007A4C2F">
              <w:rPr>
                <w:rFonts w:ascii="Times New Roman" w:eastAsia="Times New Roman" w:hAnsi="Times New Roman"/>
                <w:sz w:val="28"/>
                <w:szCs w:val="28"/>
                <w:lang w:eastAsia="ru-RU"/>
              </w:rPr>
              <w:t>по</w:t>
            </w:r>
            <w:r w:rsidR="007857E6">
              <w:rPr>
                <w:rFonts w:ascii="Times New Roman" w:eastAsia="Times New Roman" w:hAnsi="Times New Roman"/>
                <w:sz w:val="28"/>
                <w:szCs w:val="28"/>
                <w:lang w:eastAsia="ru-RU"/>
              </w:rPr>
              <w:t> </w:t>
            </w:r>
            <w:r w:rsidR="007A4C2F">
              <w:rPr>
                <w:rFonts w:ascii="Times New Roman" w:eastAsia="Times New Roman" w:hAnsi="Times New Roman"/>
                <w:sz w:val="28"/>
                <w:szCs w:val="28"/>
                <w:lang w:eastAsia="ru-RU"/>
              </w:rPr>
              <w:t>связям</w:t>
            </w:r>
            <w:r w:rsidR="007857E6">
              <w:rPr>
                <w:rFonts w:ascii="Times New Roman" w:eastAsia="Times New Roman" w:hAnsi="Times New Roman"/>
                <w:sz w:val="28"/>
                <w:szCs w:val="28"/>
                <w:lang w:eastAsia="ru-RU"/>
              </w:rPr>
              <w:t> с </w:t>
            </w:r>
            <w:r w:rsidR="007A4C2F">
              <w:rPr>
                <w:rFonts w:ascii="Times New Roman" w:eastAsia="Times New Roman" w:hAnsi="Times New Roman"/>
                <w:sz w:val="28"/>
                <w:szCs w:val="28"/>
                <w:lang w:eastAsia="ru-RU"/>
              </w:rPr>
              <w:t>общественностью</w:t>
            </w:r>
            <w:r w:rsidR="007857E6">
              <w:rPr>
                <w:rFonts w:ascii="Times New Roman" w:eastAsia="Times New Roman" w:hAnsi="Times New Roman"/>
                <w:sz w:val="28"/>
                <w:szCs w:val="28"/>
                <w:lang w:eastAsia="ru-RU"/>
              </w:rPr>
              <w:t>……………………………………</w:t>
            </w:r>
          </w:p>
        </w:tc>
        <w:tc>
          <w:tcPr>
            <w:tcW w:w="532" w:type="dxa"/>
            <w:tcBorders>
              <w:top w:val="nil"/>
              <w:left w:val="nil"/>
              <w:bottom w:val="nil"/>
              <w:right w:val="nil"/>
            </w:tcBorders>
          </w:tcPr>
          <w:p w:rsidR="003C0D90" w:rsidRDefault="003C0D90">
            <w:pPr>
              <w:spacing w:after="0" w:line="360" w:lineRule="auto"/>
              <w:jc w:val="center"/>
              <w:rPr>
                <w:rFonts w:ascii="Times New Roman" w:hAnsi="Times New Roman"/>
                <w:sz w:val="28"/>
                <w:szCs w:val="28"/>
              </w:rPr>
            </w:pPr>
          </w:p>
          <w:p w:rsidR="003C0D90" w:rsidRPr="003C0D90" w:rsidRDefault="002E1C68" w:rsidP="002E1C68">
            <w:pPr>
              <w:spacing w:after="0" w:line="360" w:lineRule="auto"/>
              <w:rPr>
                <w:rFonts w:ascii="Times New Roman" w:hAnsi="Times New Roman"/>
                <w:sz w:val="28"/>
                <w:szCs w:val="28"/>
              </w:rPr>
            </w:pPr>
            <w:r>
              <w:rPr>
                <w:rFonts w:ascii="Times New Roman" w:hAnsi="Times New Roman"/>
                <w:sz w:val="28"/>
                <w:szCs w:val="28"/>
              </w:rPr>
              <w:t>21</w:t>
            </w:r>
          </w:p>
        </w:tc>
      </w:tr>
      <w:tr w:rsidR="003C0D90" w:rsidTr="00A17FFE">
        <w:tc>
          <w:tcPr>
            <w:tcW w:w="9322" w:type="dxa"/>
            <w:tcBorders>
              <w:top w:val="nil"/>
              <w:left w:val="nil"/>
              <w:bottom w:val="nil"/>
              <w:right w:val="nil"/>
            </w:tcBorders>
          </w:tcPr>
          <w:p w:rsidR="003C0D90" w:rsidRPr="003C0D90" w:rsidRDefault="00AF2AA2" w:rsidP="00492136">
            <w:pPr>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 xml:space="preserve">2.1 </w:t>
            </w:r>
            <w:r w:rsidR="00EE59EA">
              <w:rPr>
                <w:rFonts w:ascii="Times New Roman" w:eastAsia="Times New Roman" w:hAnsi="Times New Roman"/>
                <w:sz w:val="28"/>
                <w:szCs w:val="28"/>
                <w:lang w:eastAsia="ru-RU"/>
              </w:rPr>
              <w:t xml:space="preserve">Краткая характеристика </w:t>
            </w:r>
            <w:r w:rsidR="00EE59EA" w:rsidRPr="00EE59EA">
              <w:rPr>
                <w:rFonts w:ascii="Times New Roman" w:eastAsia="Times New Roman" w:hAnsi="Times New Roman"/>
                <w:sz w:val="28"/>
                <w:szCs w:val="28"/>
                <w:lang w:eastAsia="ru-RU"/>
              </w:rPr>
              <w:t xml:space="preserve">Совета </w:t>
            </w:r>
            <w:proofErr w:type="spellStart"/>
            <w:r w:rsidR="00492136">
              <w:rPr>
                <w:rFonts w:ascii="Times New Roman" w:eastAsia="Times New Roman" w:hAnsi="Times New Roman"/>
                <w:sz w:val="28"/>
                <w:szCs w:val="28"/>
                <w:lang w:eastAsia="ru-RU"/>
              </w:rPr>
              <w:t>Новошемшинского</w:t>
            </w:r>
            <w:proofErr w:type="spellEnd"/>
            <w:r w:rsidR="00EE59EA" w:rsidRPr="00EE59EA">
              <w:rPr>
                <w:rFonts w:ascii="Times New Roman" w:eastAsia="Times New Roman" w:hAnsi="Times New Roman"/>
                <w:sz w:val="28"/>
                <w:szCs w:val="28"/>
                <w:lang w:eastAsia="ru-RU"/>
              </w:rPr>
              <w:t xml:space="preserve"> муниципального района</w:t>
            </w:r>
            <w:r w:rsidR="00EE59EA">
              <w:rPr>
                <w:rFonts w:ascii="Times New Roman" w:eastAsia="Times New Roman" w:hAnsi="Times New Roman"/>
                <w:sz w:val="28"/>
                <w:szCs w:val="28"/>
                <w:lang w:eastAsia="ru-RU"/>
              </w:rPr>
              <w:t>……</w:t>
            </w:r>
            <w:r w:rsidR="00EE1BFB">
              <w:rPr>
                <w:rFonts w:ascii="Times New Roman" w:eastAsia="Times New Roman" w:hAnsi="Times New Roman"/>
                <w:sz w:val="28"/>
                <w:szCs w:val="28"/>
                <w:lang w:eastAsia="ru-RU"/>
              </w:rPr>
              <w:t>………………………………………………………………………..</w:t>
            </w:r>
          </w:p>
        </w:tc>
        <w:tc>
          <w:tcPr>
            <w:tcW w:w="532" w:type="dxa"/>
            <w:tcBorders>
              <w:top w:val="nil"/>
              <w:left w:val="nil"/>
              <w:bottom w:val="nil"/>
              <w:right w:val="nil"/>
            </w:tcBorders>
          </w:tcPr>
          <w:p w:rsidR="002E1C68" w:rsidRDefault="002E1C68">
            <w:pPr>
              <w:spacing w:after="0" w:line="360" w:lineRule="auto"/>
              <w:jc w:val="center"/>
              <w:rPr>
                <w:rFonts w:ascii="Times New Roman" w:hAnsi="Times New Roman"/>
                <w:sz w:val="28"/>
                <w:szCs w:val="28"/>
              </w:rPr>
            </w:pPr>
          </w:p>
          <w:p w:rsidR="003C0D90" w:rsidRPr="003C0D90" w:rsidRDefault="002E1C68">
            <w:pPr>
              <w:spacing w:after="0" w:line="360" w:lineRule="auto"/>
              <w:jc w:val="center"/>
              <w:rPr>
                <w:rFonts w:ascii="Times New Roman" w:hAnsi="Times New Roman"/>
                <w:sz w:val="28"/>
                <w:szCs w:val="28"/>
              </w:rPr>
            </w:pPr>
            <w:r>
              <w:rPr>
                <w:rFonts w:ascii="Times New Roman" w:hAnsi="Times New Roman"/>
                <w:sz w:val="28"/>
                <w:szCs w:val="28"/>
              </w:rPr>
              <w:t>21</w:t>
            </w:r>
          </w:p>
        </w:tc>
      </w:tr>
      <w:tr w:rsidR="003C0D90" w:rsidTr="00A17FFE">
        <w:tc>
          <w:tcPr>
            <w:tcW w:w="9322" w:type="dxa"/>
            <w:tcBorders>
              <w:top w:val="nil"/>
              <w:left w:val="nil"/>
              <w:bottom w:val="nil"/>
              <w:right w:val="nil"/>
            </w:tcBorders>
          </w:tcPr>
          <w:p w:rsidR="003C0D90" w:rsidRPr="00EE59EA" w:rsidRDefault="00AF2AA2" w:rsidP="00212721">
            <w:pPr>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 xml:space="preserve">2.2 Анализ </w:t>
            </w:r>
            <w:r w:rsidR="00EE59EA">
              <w:rPr>
                <w:rFonts w:ascii="Times New Roman" w:eastAsia="Times New Roman" w:hAnsi="Times New Roman"/>
                <w:sz w:val="28"/>
                <w:szCs w:val="28"/>
                <w:lang w:eastAsia="ru-RU"/>
              </w:rPr>
              <w:t xml:space="preserve">применения </w:t>
            </w:r>
            <w:r w:rsidR="00212721">
              <w:rPr>
                <w:rFonts w:ascii="Times New Roman" w:eastAsia="Times New Roman" w:hAnsi="Times New Roman"/>
                <w:sz w:val="28"/>
                <w:szCs w:val="28"/>
                <w:lang w:eastAsia="ru-RU"/>
              </w:rPr>
              <w:t>п</w:t>
            </w:r>
            <w:r w:rsidR="00212721" w:rsidRPr="00212721">
              <w:rPr>
                <w:rFonts w:ascii="Times New Roman" w:eastAsia="Times New Roman" w:hAnsi="Times New Roman"/>
                <w:sz w:val="28"/>
                <w:szCs w:val="28"/>
                <w:lang w:eastAsia="ru-RU"/>
              </w:rPr>
              <w:t>сихологически</w:t>
            </w:r>
            <w:r w:rsidR="00212721">
              <w:rPr>
                <w:rFonts w:ascii="Times New Roman" w:eastAsia="Times New Roman" w:hAnsi="Times New Roman"/>
                <w:sz w:val="28"/>
                <w:szCs w:val="28"/>
                <w:lang w:eastAsia="ru-RU"/>
              </w:rPr>
              <w:t>х</w:t>
            </w:r>
            <w:r w:rsidR="00212721" w:rsidRPr="00212721">
              <w:rPr>
                <w:rFonts w:ascii="Times New Roman" w:eastAsia="Times New Roman" w:hAnsi="Times New Roman"/>
                <w:sz w:val="28"/>
                <w:szCs w:val="28"/>
                <w:lang w:eastAsia="ru-RU"/>
              </w:rPr>
              <w:t xml:space="preserve"> особенност</w:t>
            </w:r>
            <w:r w:rsidR="00212721">
              <w:rPr>
                <w:rFonts w:ascii="Times New Roman" w:eastAsia="Times New Roman" w:hAnsi="Times New Roman"/>
                <w:sz w:val="28"/>
                <w:szCs w:val="28"/>
                <w:lang w:eastAsia="ru-RU"/>
              </w:rPr>
              <w:t>ей</w:t>
            </w:r>
            <w:r w:rsidR="00212721" w:rsidRPr="00212721">
              <w:rPr>
                <w:rFonts w:ascii="Times New Roman" w:eastAsia="Times New Roman" w:hAnsi="Times New Roman"/>
                <w:sz w:val="28"/>
                <w:szCs w:val="28"/>
                <w:lang w:eastAsia="ru-RU"/>
              </w:rPr>
              <w:t xml:space="preserve"> деятельности специалиста по связям с общественностью</w:t>
            </w:r>
            <w:r w:rsidR="00212721">
              <w:rPr>
                <w:rFonts w:ascii="Times New Roman" w:eastAsia="Times New Roman" w:hAnsi="Times New Roman"/>
                <w:sz w:val="28"/>
                <w:szCs w:val="28"/>
                <w:lang w:eastAsia="ru-RU"/>
              </w:rPr>
              <w:t>……………………………………</w:t>
            </w:r>
          </w:p>
        </w:tc>
        <w:tc>
          <w:tcPr>
            <w:tcW w:w="532" w:type="dxa"/>
            <w:tcBorders>
              <w:top w:val="nil"/>
              <w:left w:val="nil"/>
              <w:bottom w:val="nil"/>
              <w:right w:val="nil"/>
            </w:tcBorders>
          </w:tcPr>
          <w:p w:rsidR="00EE59EA" w:rsidRDefault="00EE59EA">
            <w:pPr>
              <w:spacing w:after="0" w:line="360" w:lineRule="auto"/>
              <w:jc w:val="center"/>
              <w:rPr>
                <w:rFonts w:ascii="Times New Roman" w:hAnsi="Times New Roman"/>
                <w:sz w:val="28"/>
                <w:szCs w:val="28"/>
              </w:rPr>
            </w:pPr>
          </w:p>
          <w:p w:rsidR="003C0D90" w:rsidRPr="003C0D90" w:rsidRDefault="002E1C68" w:rsidP="002E1C68">
            <w:pPr>
              <w:spacing w:after="0" w:line="360" w:lineRule="auto"/>
              <w:jc w:val="center"/>
              <w:rPr>
                <w:rFonts w:ascii="Times New Roman" w:hAnsi="Times New Roman"/>
                <w:sz w:val="28"/>
                <w:szCs w:val="28"/>
              </w:rPr>
            </w:pPr>
            <w:r>
              <w:rPr>
                <w:rFonts w:ascii="Times New Roman" w:hAnsi="Times New Roman"/>
                <w:sz w:val="28"/>
                <w:szCs w:val="28"/>
              </w:rPr>
              <w:t>29</w:t>
            </w:r>
          </w:p>
        </w:tc>
      </w:tr>
      <w:tr w:rsidR="003C0D90" w:rsidTr="00A17FFE">
        <w:tc>
          <w:tcPr>
            <w:tcW w:w="9322" w:type="dxa"/>
            <w:tcBorders>
              <w:top w:val="nil"/>
              <w:left w:val="nil"/>
              <w:bottom w:val="nil"/>
              <w:right w:val="nil"/>
            </w:tcBorders>
          </w:tcPr>
          <w:p w:rsidR="003C0D90" w:rsidRPr="003C0D90" w:rsidRDefault="002A7B88" w:rsidP="00047BD7">
            <w:pPr>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3</w:t>
            </w:r>
            <w:r w:rsidR="007A4C2F">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047BD7">
              <w:rPr>
                <w:rFonts w:ascii="Times New Roman" w:eastAsia="Times New Roman" w:hAnsi="Times New Roman"/>
                <w:sz w:val="28"/>
                <w:szCs w:val="28"/>
                <w:lang w:eastAsia="ru-RU"/>
              </w:rPr>
              <w:t>О</w:t>
            </w:r>
            <w:r w:rsidR="007A4C2F">
              <w:rPr>
                <w:rFonts w:ascii="Times New Roman" w:eastAsia="Times New Roman" w:hAnsi="Times New Roman"/>
                <w:sz w:val="28"/>
                <w:szCs w:val="28"/>
                <w:lang w:eastAsia="ru-RU"/>
              </w:rPr>
              <w:t>сновные направления совершенствования дея</w:t>
            </w:r>
            <w:r w:rsidR="007857E6">
              <w:rPr>
                <w:rFonts w:ascii="Times New Roman" w:eastAsia="Times New Roman" w:hAnsi="Times New Roman"/>
                <w:sz w:val="28"/>
                <w:szCs w:val="28"/>
                <w:lang w:eastAsia="ru-RU"/>
              </w:rPr>
              <w:t>тельности специалиста по связям с </w:t>
            </w:r>
            <w:r w:rsidR="007A4C2F">
              <w:rPr>
                <w:rFonts w:ascii="Times New Roman" w:eastAsia="Times New Roman" w:hAnsi="Times New Roman"/>
                <w:sz w:val="28"/>
                <w:szCs w:val="28"/>
                <w:lang w:eastAsia="ru-RU"/>
              </w:rPr>
              <w:t>общественностью</w:t>
            </w:r>
            <w:r w:rsidR="007857E6">
              <w:rPr>
                <w:rFonts w:ascii="Times New Roman" w:eastAsia="Times New Roman" w:hAnsi="Times New Roman"/>
                <w:sz w:val="28"/>
                <w:szCs w:val="28"/>
                <w:lang w:eastAsia="ru-RU"/>
              </w:rPr>
              <w:t>………………………………………………………</w:t>
            </w:r>
          </w:p>
        </w:tc>
        <w:tc>
          <w:tcPr>
            <w:tcW w:w="532" w:type="dxa"/>
            <w:tcBorders>
              <w:top w:val="nil"/>
              <w:left w:val="nil"/>
              <w:bottom w:val="nil"/>
              <w:right w:val="nil"/>
            </w:tcBorders>
          </w:tcPr>
          <w:p w:rsidR="00047BD7" w:rsidRDefault="00047BD7" w:rsidP="00B17246">
            <w:pPr>
              <w:spacing w:after="0" w:line="360" w:lineRule="auto"/>
              <w:rPr>
                <w:rFonts w:ascii="Times New Roman" w:hAnsi="Times New Roman"/>
                <w:sz w:val="28"/>
                <w:szCs w:val="28"/>
              </w:rPr>
            </w:pPr>
          </w:p>
          <w:p w:rsidR="00AF2AA2" w:rsidRPr="003C0D90" w:rsidRDefault="00241EC4" w:rsidP="00B17246">
            <w:pPr>
              <w:spacing w:after="0" w:line="360" w:lineRule="auto"/>
              <w:rPr>
                <w:rFonts w:ascii="Times New Roman" w:hAnsi="Times New Roman"/>
                <w:sz w:val="28"/>
                <w:szCs w:val="28"/>
              </w:rPr>
            </w:pPr>
            <w:r>
              <w:rPr>
                <w:rFonts w:ascii="Times New Roman" w:hAnsi="Times New Roman"/>
                <w:sz w:val="28"/>
                <w:szCs w:val="28"/>
              </w:rPr>
              <w:t>42</w:t>
            </w:r>
          </w:p>
        </w:tc>
      </w:tr>
      <w:tr w:rsidR="003C0D90" w:rsidTr="00A17FFE">
        <w:tc>
          <w:tcPr>
            <w:tcW w:w="9322" w:type="dxa"/>
            <w:tcBorders>
              <w:top w:val="nil"/>
              <w:left w:val="nil"/>
              <w:bottom w:val="nil"/>
              <w:right w:val="nil"/>
            </w:tcBorders>
          </w:tcPr>
          <w:p w:rsidR="003C0D90" w:rsidRPr="003C0D90" w:rsidRDefault="00AF2AA2" w:rsidP="004B1442">
            <w:pPr>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 xml:space="preserve">3.1 </w:t>
            </w:r>
            <w:r w:rsidR="002A7B88">
              <w:rPr>
                <w:rFonts w:ascii="Times New Roman" w:eastAsia="Times New Roman" w:hAnsi="Times New Roman"/>
                <w:sz w:val="28"/>
                <w:szCs w:val="28"/>
                <w:lang w:eastAsia="ru-RU"/>
              </w:rPr>
              <w:t xml:space="preserve">Разработка рекомендаций </w:t>
            </w:r>
            <w:r w:rsidR="002A7B88" w:rsidRPr="002A7B88">
              <w:rPr>
                <w:rFonts w:ascii="Times New Roman" w:eastAsia="Times New Roman" w:hAnsi="Times New Roman"/>
                <w:sz w:val="28"/>
                <w:szCs w:val="28"/>
                <w:lang w:eastAsia="ru-RU"/>
              </w:rPr>
              <w:t>деятельности специалиста по связям с общественностью</w:t>
            </w:r>
            <w:r w:rsidR="002A7B88">
              <w:rPr>
                <w:rFonts w:ascii="Times New Roman" w:eastAsia="Times New Roman" w:hAnsi="Times New Roman"/>
                <w:sz w:val="28"/>
                <w:szCs w:val="28"/>
                <w:lang w:eastAsia="ru-RU"/>
              </w:rPr>
              <w:t>……………………………………</w:t>
            </w:r>
            <w:r w:rsidR="004B1442">
              <w:rPr>
                <w:rFonts w:ascii="Times New Roman" w:eastAsia="Times New Roman" w:hAnsi="Times New Roman"/>
                <w:sz w:val="28"/>
                <w:szCs w:val="28"/>
                <w:lang w:eastAsia="ru-RU"/>
              </w:rPr>
              <w:t>…………………………..</w:t>
            </w:r>
          </w:p>
        </w:tc>
        <w:tc>
          <w:tcPr>
            <w:tcW w:w="532" w:type="dxa"/>
            <w:tcBorders>
              <w:top w:val="nil"/>
              <w:left w:val="nil"/>
              <w:bottom w:val="nil"/>
              <w:right w:val="nil"/>
            </w:tcBorders>
          </w:tcPr>
          <w:p w:rsidR="00AF2AA2" w:rsidRPr="003C0D90" w:rsidRDefault="00241EC4" w:rsidP="00047BD7">
            <w:pPr>
              <w:spacing w:after="0" w:line="360" w:lineRule="auto"/>
              <w:rPr>
                <w:rFonts w:ascii="Times New Roman" w:hAnsi="Times New Roman"/>
                <w:sz w:val="28"/>
                <w:szCs w:val="28"/>
              </w:rPr>
            </w:pPr>
            <w:r>
              <w:rPr>
                <w:rFonts w:ascii="Times New Roman" w:hAnsi="Times New Roman"/>
                <w:sz w:val="28"/>
                <w:szCs w:val="28"/>
              </w:rPr>
              <w:t>42</w:t>
            </w:r>
          </w:p>
        </w:tc>
      </w:tr>
      <w:tr w:rsidR="003C0D90" w:rsidTr="00A17FFE">
        <w:tc>
          <w:tcPr>
            <w:tcW w:w="9322" w:type="dxa"/>
            <w:tcBorders>
              <w:top w:val="nil"/>
              <w:left w:val="nil"/>
              <w:bottom w:val="nil"/>
              <w:right w:val="nil"/>
            </w:tcBorders>
          </w:tcPr>
          <w:p w:rsidR="003C0D90" w:rsidRPr="003C0D90" w:rsidRDefault="00AF2AA2" w:rsidP="008840A6">
            <w:pPr>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 xml:space="preserve">3.2 </w:t>
            </w:r>
            <w:r w:rsidR="008840A6" w:rsidRPr="008840A6">
              <w:rPr>
                <w:rFonts w:ascii="Times New Roman" w:eastAsia="Times New Roman" w:hAnsi="Times New Roman"/>
                <w:sz w:val="28"/>
                <w:szCs w:val="28"/>
                <w:lang w:eastAsia="ru-RU"/>
              </w:rPr>
              <w:t xml:space="preserve">Пути совершенствования </w:t>
            </w:r>
            <w:r w:rsidR="008840A6">
              <w:rPr>
                <w:rFonts w:ascii="Times New Roman" w:eastAsia="Times New Roman" w:hAnsi="Times New Roman"/>
                <w:sz w:val="28"/>
                <w:szCs w:val="28"/>
                <w:lang w:eastAsia="ru-RU"/>
              </w:rPr>
              <w:t>п</w:t>
            </w:r>
            <w:r w:rsidR="008840A6" w:rsidRPr="008840A6">
              <w:rPr>
                <w:rFonts w:ascii="Times New Roman" w:eastAsia="Times New Roman" w:hAnsi="Times New Roman"/>
                <w:sz w:val="28"/>
                <w:szCs w:val="28"/>
                <w:lang w:eastAsia="ru-RU"/>
              </w:rPr>
              <w:t>сихологически</w:t>
            </w:r>
            <w:r w:rsidR="008840A6">
              <w:rPr>
                <w:rFonts w:ascii="Times New Roman" w:eastAsia="Times New Roman" w:hAnsi="Times New Roman"/>
                <w:sz w:val="28"/>
                <w:szCs w:val="28"/>
                <w:lang w:eastAsia="ru-RU"/>
              </w:rPr>
              <w:t>х</w:t>
            </w:r>
            <w:r w:rsidR="008840A6" w:rsidRPr="008840A6">
              <w:rPr>
                <w:rFonts w:ascii="Times New Roman" w:eastAsia="Times New Roman" w:hAnsi="Times New Roman"/>
                <w:sz w:val="28"/>
                <w:szCs w:val="28"/>
                <w:lang w:eastAsia="ru-RU"/>
              </w:rPr>
              <w:t xml:space="preserve"> особенност</w:t>
            </w:r>
            <w:r w:rsidR="008840A6">
              <w:rPr>
                <w:rFonts w:ascii="Times New Roman" w:eastAsia="Times New Roman" w:hAnsi="Times New Roman"/>
                <w:sz w:val="28"/>
                <w:szCs w:val="28"/>
                <w:lang w:eastAsia="ru-RU"/>
              </w:rPr>
              <w:t>ей</w:t>
            </w:r>
            <w:r w:rsidR="008840A6" w:rsidRPr="008840A6">
              <w:rPr>
                <w:rFonts w:ascii="Times New Roman" w:eastAsia="Times New Roman" w:hAnsi="Times New Roman"/>
                <w:sz w:val="28"/>
                <w:szCs w:val="28"/>
                <w:lang w:eastAsia="ru-RU"/>
              </w:rPr>
              <w:t xml:space="preserve"> деятельности специалиста по связям с общественностью</w:t>
            </w:r>
            <w:r w:rsidR="008840A6">
              <w:rPr>
                <w:rFonts w:ascii="Times New Roman" w:eastAsia="Times New Roman" w:hAnsi="Times New Roman"/>
                <w:sz w:val="28"/>
                <w:szCs w:val="28"/>
                <w:lang w:eastAsia="ru-RU"/>
              </w:rPr>
              <w:t>……………………………………</w:t>
            </w:r>
          </w:p>
        </w:tc>
        <w:tc>
          <w:tcPr>
            <w:tcW w:w="532" w:type="dxa"/>
            <w:tcBorders>
              <w:top w:val="nil"/>
              <w:left w:val="nil"/>
              <w:bottom w:val="nil"/>
              <w:right w:val="nil"/>
            </w:tcBorders>
          </w:tcPr>
          <w:p w:rsidR="00047BD7" w:rsidRDefault="00047BD7" w:rsidP="00B17246">
            <w:pPr>
              <w:spacing w:after="0" w:line="360" w:lineRule="auto"/>
              <w:rPr>
                <w:rFonts w:ascii="Times New Roman" w:hAnsi="Times New Roman"/>
                <w:sz w:val="28"/>
                <w:szCs w:val="28"/>
              </w:rPr>
            </w:pPr>
          </w:p>
          <w:p w:rsidR="00AF2AA2" w:rsidRPr="003C0D90" w:rsidRDefault="00ED450D" w:rsidP="00B17246">
            <w:pPr>
              <w:spacing w:after="0" w:line="360" w:lineRule="auto"/>
              <w:rPr>
                <w:rFonts w:ascii="Times New Roman" w:hAnsi="Times New Roman"/>
                <w:sz w:val="28"/>
                <w:szCs w:val="28"/>
              </w:rPr>
            </w:pPr>
            <w:r>
              <w:rPr>
                <w:rFonts w:ascii="Times New Roman" w:hAnsi="Times New Roman"/>
                <w:sz w:val="28"/>
                <w:szCs w:val="28"/>
              </w:rPr>
              <w:t>51</w:t>
            </w:r>
          </w:p>
        </w:tc>
      </w:tr>
      <w:tr w:rsidR="003C0D90" w:rsidTr="00A17FFE">
        <w:tc>
          <w:tcPr>
            <w:tcW w:w="9322" w:type="dxa"/>
            <w:tcBorders>
              <w:top w:val="nil"/>
              <w:left w:val="nil"/>
              <w:bottom w:val="nil"/>
              <w:right w:val="nil"/>
            </w:tcBorders>
          </w:tcPr>
          <w:p w:rsidR="003C0D90" w:rsidRPr="003C0D90" w:rsidRDefault="007A4C2F" w:rsidP="003C0D90">
            <w:pPr>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Заключение</w:t>
            </w:r>
            <w:r w:rsidR="00AF2AA2">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r w:rsidR="00AF2AA2">
              <w:rPr>
                <w:rFonts w:ascii="Times New Roman" w:eastAsia="Times New Roman" w:hAnsi="Times New Roman"/>
                <w:sz w:val="28"/>
                <w:szCs w:val="28"/>
                <w:lang w:eastAsia="ru-RU"/>
              </w:rPr>
              <w:t>…….……...</w:t>
            </w:r>
          </w:p>
        </w:tc>
        <w:tc>
          <w:tcPr>
            <w:tcW w:w="532" w:type="dxa"/>
            <w:tcBorders>
              <w:top w:val="nil"/>
              <w:left w:val="nil"/>
              <w:bottom w:val="nil"/>
              <w:right w:val="nil"/>
            </w:tcBorders>
          </w:tcPr>
          <w:p w:rsidR="003C0D90" w:rsidRPr="003C0D90" w:rsidRDefault="00ED450D">
            <w:pPr>
              <w:spacing w:after="0" w:line="360" w:lineRule="auto"/>
              <w:jc w:val="center"/>
              <w:rPr>
                <w:rFonts w:ascii="Times New Roman" w:hAnsi="Times New Roman"/>
                <w:sz w:val="28"/>
                <w:szCs w:val="28"/>
              </w:rPr>
            </w:pPr>
            <w:r>
              <w:rPr>
                <w:rFonts w:ascii="Times New Roman" w:hAnsi="Times New Roman"/>
                <w:sz w:val="28"/>
                <w:szCs w:val="28"/>
              </w:rPr>
              <w:t>55</w:t>
            </w:r>
          </w:p>
        </w:tc>
      </w:tr>
      <w:tr w:rsidR="003C0D90" w:rsidTr="00A17FFE">
        <w:tc>
          <w:tcPr>
            <w:tcW w:w="9322" w:type="dxa"/>
            <w:tcBorders>
              <w:top w:val="nil"/>
              <w:left w:val="nil"/>
              <w:bottom w:val="nil"/>
              <w:right w:val="nil"/>
            </w:tcBorders>
          </w:tcPr>
          <w:p w:rsidR="003C0D90" w:rsidRPr="003C0D90" w:rsidRDefault="00AF2AA2" w:rsidP="003C0D90">
            <w:pPr>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С</w:t>
            </w:r>
            <w:r w:rsidR="007A4C2F">
              <w:rPr>
                <w:rFonts w:ascii="Times New Roman" w:eastAsia="Times New Roman" w:hAnsi="Times New Roman"/>
                <w:sz w:val="28"/>
                <w:szCs w:val="28"/>
                <w:lang w:eastAsia="ru-RU"/>
              </w:rPr>
              <w:t>писок используемой литературы………………..</w:t>
            </w:r>
            <w:r>
              <w:rPr>
                <w:rFonts w:ascii="Times New Roman" w:eastAsia="Times New Roman" w:hAnsi="Times New Roman"/>
                <w:sz w:val="28"/>
                <w:szCs w:val="28"/>
                <w:lang w:eastAsia="ru-RU"/>
              </w:rPr>
              <w:t>……………….……….…...</w:t>
            </w:r>
          </w:p>
        </w:tc>
        <w:tc>
          <w:tcPr>
            <w:tcW w:w="532" w:type="dxa"/>
            <w:tcBorders>
              <w:top w:val="nil"/>
              <w:left w:val="nil"/>
              <w:bottom w:val="nil"/>
              <w:right w:val="nil"/>
            </w:tcBorders>
          </w:tcPr>
          <w:p w:rsidR="003C0D90" w:rsidRPr="003C0D90" w:rsidRDefault="00ED450D">
            <w:pPr>
              <w:spacing w:after="0" w:line="360" w:lineRule="auto"/>
              <w:jc w:val="center"/>
              <w:rPr>
                <w:rFonts w:ascii="Times New Roman" w:hAnsi="Times New Roman"/>
                <w:sz w:val="28"/>
                <w:szCs w:val="28"/>
              </w:rPr>
            </w:pPr>
            <w:r>
              <w:rPr>
                <w:rFonts w:ascii="Times New Roman" w:hAnsi="Times New Roman"/>
                <w:sz w:val="28"/>
                <w:szCs w:val="28"/>
              </w:rPr>
              <w:t>57</w:t>
            </w:r>
            <w:bookmarkStart w:id="0" w:name="_GoBack"/>
            <w:bookmarkEnd w:id="0"/>
          </w:p>
        </w:tc>
      </w:tr>
    </w:tbl>
    <w:p w:rsidR="00296F17" w:rsidRDefault="00296F17">
      <w:pPr>
        <w:spacing w:after="0" w:line="360" w:lineRule="auto"/>
        <w:jc w:val="both"/>
        <w:rPr>
          <w:rFonts w:ascii="Times New Roman" w:eastAsia="Times New Roman" w:hAnsi="Times New Roman"/>
          <w:sz w:val="28"/>
          <w:szCs w:val="28"/>
          <w:lang w:eastAsia="ru-RU"/>
        </w:rPr>
      </w:pPr>
    </w:p>
    <w:p w:rsidR="00296F17" w:rsidRDefault="00296F17" w:rsidP="00296F17">
      <w:pPr>
        <w:spacing w:after="0" w:line="240" w:lineRule="auto"/>
        <w:rPr>
          <w:rFonts w:ascii="Times New Roman" w:eastAsia="Times New Roman" w:hAnsi="Times New Roman"/>
          <w:sz w:val="28"/>
          <w:szCs w:val="28"/>
          <w:lang w:eastAsia="ru-RU"/>
        </w:rPr>
      </w:pPr>
    </w:p>
    <w:p w:rsidR="00296406" w:rsidRDefault="00A60B94" w:rsidP="00E9458F">
      <w:pPr>
        <w:spacing w:after="0" w:line="240" w:lineRule="auto"/>
        <w:jc w:val="center"/>
        <w:rPr>
          <w:rFonts w:ascii="Times New Roman" w:eastAsia="Times New Roman" w:hAnsi="Times New Roman"/>
          <w:sz w:val="28"/>
          <w:szCs w:val="28"/>
          <w:lang w:eastAsia="ru-RU"/>
        </w:rPr>
      </w:pPr>
      <w:r w:rsidRPr="00296F17">
        <w:rPr>
          <w:rFonts w:ascii="Times New Roman" w:eastAsia="Times New Roman" w:hAnsi="Times New Roman"/>
          <w:sz w:val="28"/>
          <w:szCs w:val="28"/>
          <w:lang w:eastAsia="ru-RU"/>
        </w:rPr>
        <w:br w:type="page"/>
      </w:r>
      <w:r w:rsidR="00276CF8">
        <w:rPr>
          <w:rFonts w:ascii="Times New Roman" w:eastAsia="Times New Roman" w:hAnsi="Times New Roman"/>
          <w:sz w:val="28"/>
          <w:szCs w:val="28"/>
          <w:lang w:eastAsia="ru-RU"/>
        </w:rPr>
        <w:lastRenderedPageBreak/>
        <w:t>ВВЕДЕНИЕ</w:t>
      </w:r>
    </w:p>
    <w:p w:rsidR="00D211CD" w:rsidRDefault="00D211CD" w:rsidP="00EE1DDD">
      <w:pPr>
        <w:spacing w:after="120" w:line="360" w:lineRule="auto"/>
        <w:jc w:val="center"/>
        <w:rPr>
          <w:rFonts w:ascii="Times New Roman" w:eastAsia="Times New Roman" w:hAnsi="Times New Roman"/>
          <w:sz w:val="28"/>
          <w:szCs w:val="28"/>
          <w:lang w:eastAsia="ru-RU"/>
        </w:rPr>
      </w:pPr>
    </w:p>
    <w:p w:rsidR="0023025F" w:rsidRPr="0023025F" w:rsidRDefault="0023025F" w:rsidP="0023025F">
      <w:pPr>
        <w:pStyle w:val="af"/>
        <w:tabs>
          <w:tab w:val="left" w:pos="142"/>
        </w:tabs>
        <w:spacing w:after="0" w:line="360" w:lineRule="auto"/>
        <w:ind w:left="0" w:firstLine="709"/>
        <w:jc w:val="both"/>
        <w:rPr>
          <w:rFonts w:ascii="Times New Roman" w:eastAsia="Times New Roman" w:hAnsi="Times New Roman"/>
          <w:sz w:val="28"/>
          <w:szCs w:val="28"/>
          <w:lang w:eastAsia="ru-RU"/>
        </w:rPr>
      </w:pPr>
      <w:r w:rsidRPr="0023025F">
        <w:rPr>
          <w:rFonts w:ascii="Times New Roman" w:eastAsia="Times New Roman" w:hAnsi="Times New Roman"/>
          <w:sz w:val="28"/>
          <w:szCs w:val="28"/>
          <w:lang w:eastAsia="ru-RU"/>
        </w:rPr>
        <w:t>Курсовая работа на тему "Психологические особенности деятельности специалиста по связям с общественностью" является актуальной, так как в настоящее время роль специалистов по связям с общественностью становится все более значимой и востребованной.</w:t>
      </w:r>
    </w:p>
    <w:p w:rsidR="0023025F" w:rsidRPr="0023025F" w:rsidRDefault="0023025F" w:rsidP="0023025F">
      <w:pPr>
        <w:pStyle w:val="af"/>
        <w:tabs>
          <w:tab w:val="left" w:pos="142"/>
        </w:tabs>
        <w:spacing w:after="0" w:line="360" w:lineRule="auto"/>
        <w:ind w:left="0" w:firstLine="709"/>
        <w:jc w:val="both"/>
        <w:rPr>
          <w:rFonts w:ascii="Times New Roman" w:eastAsia="Times New Roman" w:hAnsi="Times New Roman"/>
          <w:sz w:val="28"/>
          <w:szCs w:val="28"/>
          <w:lang w:eastAsia="ru-RU"/>
        </w:rPr>
      </w:pPr>
      <w:r w:rsidRPr="0023025F">
        <w:rPr>
          <w:rFonts w:ascii="Times New Roman" w:eastAsia="Times New Roman" w:hAnsi="Times New Roman"/>
          <w:sz w:val="28"/>
          <w:szCs w:val="28"/>
          <w:lang w:eastAsia="ru-RU"/>
        </w:rPr>
        <w:t>Специалисты по связям с общественностью занимаются формированием и поддержкой положительного имиджа компании, организации или персоны, а также управлением коммуникациями с различными группами общественности. В связи с этим, психологические аспекты их деятельности являются очень важными и требуют детального изучения.</w:t>
      </w:r>
    </w:p>
    <w:p w:rsidR="0023025F" w:rsidRPr="0023025F" w:rsidRDefault="0023025F" w:rsidP="0023025F">
      <w:pPr>
        <w:pStyle w:val="af"/>
        <w:tabs>
          <w:tab w:val="left" w:pos="142"/>
        </w:tabs>
        <w:spacing w:after="0" w:line="360" w:lineRule="auto"/>
        <w:ind w:left="0" w:firstLine="709"/>
        <w:jc w:val="both"/>
        <w:rPr>
          <w:rFonts w:ascii="Times New Roman" w:eastAsia="Times New Roman" w:hAnsi="Times New Roman"/>
          <w:sz w:val="28"/>
          <w:szCs w:val="28"/>
          <w:lang w:eastAsia="ru-RU"/>
        </w:rPr>
      </w:pPr>
      <w:r w:rsidRPr="0023025F">
        <w:rPr>
          <w:rFonts w:ascii="Times New Roman" w:eastAsia="Times New Roman" w:hAnsi="Times New Roman"/>
          <w:sz w:val="28"/>
          <w:szCs w:val="28"/>
          <w:lang w:eastAsia="ru-RU"/>
        </w:rPr>
        <w:t>В работе можно рассмотреть такие вопросы, как психологические особенности взаимодействия с различными группами общественности, методы формирования положительного имиджа, техники управления конфликтами и кризисными ситуациями, а также психологические аспекты взаимодействия специалистов по связям с общественностью с коллегами и руководством.</w:t>
      </w:r>
    </w:p>
    <w:p w:rsidR="0023025F" w:rsidRDefault="0023025F" w:rsidP="0023025F">
      <w:pPr>
        <w:pStyle w:val="af"/>
        <w:tabs>
          <w:tab w:val="left" w:pos="142"/>
        </w:tabs>
        <w:spacing w:after="0" w:line="360" w:lineRule="auto"/>
        <w:ind w:left="0" w:firstLine="709"/>
        <w:jc w:val="both"/>
        <w:rPr>
          <w:rFonts w:ascii="Times New Roman" w:eastAsia="Times New Roman" w:hAnsi="Times New Roman"/>
          <w:sz w:val="28"/>
          <w:szCs w:val="28"/>
          <w:lang w:eastAsia="ru-RU"/>
        </w:rPr>
      </w:pPr>
      <w:r w:rsidRPr="0023025F">
        <w:rPr>
          <w:rFonts w:ascii="Times New Roman" w:eastAsia="Times New Roman" w:hAnsi="Times New Roman"/>
          <w:sz w:val="28"/>
          <w:szCs w:val="28"/>
          <w:lang w:eastAsia="ru-RU"/>
        </w:rPr>
        <w:t>Таким образом, курсовая работа на данную тему будет актуальной и полезной для понимания особенностей деятельности специалистов по связям с общественностью и поможет развить навыки их работы.</w:t>
      </w:r>
    </w:p>
    <w:p w:rsidR="0023025F" w:rsidRPr="0023025F" w:rsidRDefault="0023025F" w:rsidP="0023025F">
      <w:pPr>
        <w:pStyle w:val="af"/>
        <w:tabs>
          <w:tab w:val="left" w:pos="142"/>
        </w:tabs>
        <w:spacing w:after="0" w:line="360" w:lineRule="auto"/>
        <w:ind w:left="0" w:firstLine="709"/>
        <w:jc w:val="both"/>
        <w:rPr>
          <w:rFonts w:ascii="Times New Roman" w:eastAsia="Times New Roman" w:hAnsi="Times New Roman"/>
          <w:sz w:val="28"/>
          <w:szCs w:val="28"/>
          <w:lang w:eastAsia="ru-RU"/>
        </w:rPr>
      </w:pPr>
      <w:r w:rsidRPr="0023025F">
        <w:rPr>
          <w:rFonts w:ascii="Times New Roman" w:eastAsia="Times New Roman" w:hAnsi="Times New Roman"/>
          <w:sz w:val="28"/>
          <w:szCs w:val="28"/>
          <w:lang w:eastAsia="ru-RU"/>
        </w:rPr>
        <w:t>Объект исследования: деятельность специалиста по связям с общественностью.</w:t>
      </w:r>
    </w:p>
    <w:p w:rsidR="0023025F" w:rsidRPr="0023025F" w:rsidRDefault="0023025F" w:rsidP="0023025F">
      <w:pPr>
        <w:pStyle w:val="af"/>
        <w:tabs>
          <w:tab w:val="left" w:pos="142"/>
        </w:tabs>
        <w:spacing w:after="0" w:line="360" w:lineRule="auto"/>
        <w:ind w:left="0" w:firstLine="709"/>
        <w:jc w:val="both"/>
        <w:rPr>
          <w:rFonts w:ascii="Times New Roman" w:eastAsia="Times New Roman" w:hAnsi="Times New Roman"/>
          <w:sz w:val="28"/>
          <w:szCs w:val="28"/>
          <w:lang w:eastAsia="ru-RU"/>
        </w:rPr>
      </w:pPr>
      <w:r w:rsidRPr="0023025F">
        <w:rPr>
          <w:rFonts w:ascii="Times New Roman" w:eastAsia="Times New Roman" w:hAnsi="Times New Roman"/>
          <w:sz w:val="28"/>
          <w:szCs w:val="28"/>
          <w:lang w:eastAsia="ru-RU"/>
        </w:rPr>
        <w:t>Предмет исследования: психологические особенности деятельности специалиста по связям с общественностью.</w:t>
      </w:r>
    </w:p>
    <w:p w:rsidR="0023025F" w:rsidRPr="0023025F" w:rsidRDefault="0023025F" w:rsidP="0023025F">
      <w:pPr>
        <w:pStyle w:val="af"/>
        <w:tabs>
          <w:tab w:val="left" w:pos="142"/>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Цели курсовой работы:</w:t>
      </w:r>
    </w:p>
    <w:p w:rsidR="0023025F" w:rsidRPr="0023025F" w:rsidRDefault="0023025F" w:rsidP="0023025F">
      <w:pPr>
        <w:pStyle w:val="af"/>
        <w:tabs>
          <w:tab w:val="left" w:pos="142"/>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235120">
        <w:rPr>
          <w:rFonts w:ascii="Times New Roman" w:eastAsia="Times New Roman" w:hAnsi="Times New Roman"/>
          <w:sz w:val="28"/>
          <w:szCs w:val="28"/>
          <w:lang w:eastAsia="ru-RU"/>
        </w:rPr>
        <w:t xml:space="preserve"> </w:t>
      </w:r>
      <w:r w:rsidRPr="0023025F">
        <w:rPr>
          <w:rFonts w:ascii="Times New Roman" w:eastAsia="Times New Roman" w:hAnsi="Times New Roman"/>
          <w:sz w:val="28"/>
          <w:szCs w:val="28"/>
          <w:lang w:eastAsia="ru-RU"/>
        </w:rPr>
        <w:t>Изучить психологические особенности деятельности специалиста по связям с общественностью.</w:t>
      </w:r>
    </w:p>
    <w:p w:rsidR="00C96456" w:rsidRDefault="0023025F" w:rsidP="0023025F">
      <w:pPr>
        <w:pStyle w:val="af"/>
        <w:tabs>
          <w:tab w:val="left" w:pos="142"/>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r w:rsidRPr="0023025F">
        <w:rPr>
          <w:rFonts w:ascii="Times New Roman" w:eastAsia="Times New Roman" w:hAnsi="Times New Roman"/>
          <w:sz w:val="28"/>
          <w:szCs w:val="28"/>
          <w:lang w:eastAsia="ru-RU"/>
        </w:rPr>
        <w:t>Выявить методы формирования положительного имиджа компании, организации или персоны.</w:t>
      </w:r>
    </w:p>
    <w:p w:rsidR="00C96456" w:rsidRDefault="00C96456">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23025F" w:rsidRPr="0023025F" w:rsidRDefault="0023025F" w:rsidP="0023025F">
      <w:pPr>
        <w:pStyle w:val="af"/>
        <w:tabs>
          <w:tab w:val="left" w:pos="142"/>
        </w:tabs>
        <w:spacing w:after="0" w:line="360" w:lineRule="auto"/>
        <w:ind w:left="0" w:firstLine="709"/>
        <w:jc w:val="both"/>
        <w:rPr>
          <w:rFonts w:ascii="Times New Roman" w:eastAsia="Times New Roman" w:hAnsi="Times New Roman"/>
          <w:sz w:val="28"/>
          <w:szCs w:val="28"/>
          <w:lang w:eastAsia="ru-RU"/>
        </w:rPr>
      </w:pPr>
    </w:p>
    <w:p w:rsidR="0023025F" w:rsidRPr="0023025F" w:rsidRDefault="0023025F" w:rsidP="0023025F">
      <w:pPr>
        <w:pStyle w:val="af"/>
        <w:tabs>
          <w:tab w:val="left" w:pos="142"/>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w:t>
      </w:r>
      <w:r w:rsidRPr="0023025F">
        <w:rPr>
          <w:rFonts w:ascii="Times New Roman" w:eastAsia="Times New Roman" w:hAnsi="Times New Roman"/>
          <w:sz w:val="28"/>
          <w:szCs w:val="28"/>
          <w:lang w:eastAsia="ru-RU"/>
        </w:rPr>
        <w:t>Изучить техники управления конфликтами и кризисными ситуациями в работе специалиста по связям с общественностью.</w:t>
      </w:r>
    </w:p>
    <w:p w:rsidR="0023025F" w:rsidRPr="0023025F" w:rsidRDefault="0023025F" w:rsidP="0023025F">
      <w:pPr>
        <w:pStyle w:val="af"/>
        <w:tabs>
          <w:tab w:val="left" w:pos="142"/>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 </w:t>
      </w:r>
      <w:r w:rsidRPr="0023025F">
        <w:rPr>
          <w:rFonts w:ascii="Times New Roman" w:eastAsia="Times New Roman" w:hAnsi="Times New Roman"/>
          <w:sz w:val="28"/>
          <w:szCs w:val="28"/>
          <w:lang w:eastAsia="ru-RU"/>
        </w:rPr>
        <w:t>Разобраться в психологических аспектах взаимодействия специалистов по связям с общественностью с коллегами и руководством.</w:t>
      </w:r>
    </w:p>
    <w:p w:rsidR="0023025F" w:rsidRPr="0023025F" w:rsidRDefault="0023025F" w:rsidP="0023025F">
      <w:pPr>
        <w:pStyle w:val="af"/>
        <w:tabs>
          <w:tab w:val="left" w:pos="142"/>
        </w:tabs>
        <w:spacing w:after="0" w:line="360" w:lineRule="auto"/>
        <w:ind w:left="0" w:firstLine="709"/>
        <w:jc w:val="both"/>
        <w:rPr>
          <w:rFonts w:ascii="Times New Roman" w:eastAsia="Times New Roman" w:hAnsi="Times New Roman"/>
          <w:sz w:val="28"/>
          <w:szCs w:val="28"/>
          <w:lang w:eastAsia="ru-RU"/>
        </w:rPr>
      </w:pPr>
      <w:r w:rsidRPr="0023025F">
        <w:rPr>
          <w:rFonts w:ascii="Times New Roman" w:eastAsia="Times New Roman" w:hAnsi="Times New Roman"/>
          <w:sz w:val="28"/>
          <w:szCs w:val="28"/>
          <w:lang w:eastAsia="ru-RU"/>
        </w:rPr>
        <w:t>Задачи курсовой работы:</w:t>
      </w:r>
    </w:p>
    <w:p w:rsidR="0023025F" w:rsidRPr="0023025F" w:rsidRDefault="0023025F" w:rsidP="0023025F">
      <w:pPr>
        <w:pStyle w:val="af"/>
        <w:tabs>
          <w:tab w:val="left" w:pos="142"/>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Pr="0023025F">
        <w:rPr>
          <w:rFonts w:ascii="Times New Roman" w:eastAsia="Times New Roman" w:hAnsi="Times New Roman"/>
          <w:sz w:val="28"/>
          <w:szCs w:val="28"/>
          <w:lang w:eastAsia="ru-RU"/>
        </w:rPr>
        <w:t>Изучить теоретические основы деятельности специалиста по связям с общественностью.</w:t>
      </w:r>
    </w:p>
    <w:p w:rsidR="0023025F" w:rsidRDefault="0023025F" w:rsidP="0023025F">
      <w:pPr>
        <w:pStyle w:val="af"/>
        <w:tabs>
          <w:tab w:val="left" w:pos="142"/>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r w:rsidRPr="0023025F">
        <w:rPr>
          <w:rFonts w:ascii="Times New Roman" w:eastAsia="Times New Roman" w:hAnsi="Times New Roman"/>
          <w:sz w:val="28"/>
          <w:szCs w:val="28"/>
          <w:lang w:eastAsia="ru-RU"/>
        </w:rPr>
        <w:t>Проанализировать методы формирования положительного имиджа компании, организации или персоны.</w:t>
      </w:r>
    </w:p>
    <w:p w:rsidR="0023025F" w:rsidRPr="0023025F" w:rsidRDefault="0023025F" w:rsidP="0023025F">
      <w:pPr>
        <w:pStyle w:val="af"/>
        <w:tabs>
          <w:tab w:val="left" w:pos="142"/>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w:t>
      </w:r>
      <w:r w:rsidR="00235120">
        <w:rPr>
          <w:rFonts w:ascii="Times New Roman" w:eastAsia="Times New Roman" w:hAnsi="Times New Roman"/>
          <w:sz w:val="28"/>
          <w:szCs w:val="28"/>
          <w:lang w:eastAsia="ru-RU"/>
        </w:rPr>
        <w:t xml:space="preserve"> </w:t>
      </w:r>
      <w:r w:rsidRPr="0023025F">
        <w:rPr>
          <w:rFonts w:ascii="Times New Roman" w:eastAsia="Times New Roman" w:hAnsi="Times New Roman"/>
          <w:sz w:val="28"/>
          <w:szCs w:val="28"/>
          <w:lang w:eastAsia="ru-RU"/>
        </w:rPr>
        <w:t>Изучить техники управления конфликтами и кризисными ситуациями в работе специалиста по связям с общественностью.</w:t>
      </w:r>
    </w:p>
    <w:p w:rsidR="0023025F" w:rsidRPr="0023025F" w:rsidRDefault="0023025F" w:rsidP="00235120">
      <w:pPr>
        <w:pStyle w:val="af"/>
        <w:tabs>
          <w:tab w:val="left" w:pos="142"/>
          <w:tab w:val="left" w:pos="709"/>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235120">
        <w:rPr>
          <w:rFonts w:ascii="Times New Roman" w:eastAsia="Times New Roman" w:hAnsi="Times New Roman"/>
          <w:sz w:val="28"/>
          <w:szCs w:val="28"/>
          <w:lang w:eastAsia="ru-RU"/>
        </w:rPr>
        <w:t xml:space="preserve"> </w:t>
      </w:r>
      <w:r w:rsidRPr="0023025F">
        <w:rPr>
          <w:rFonts w:ascii="Times New Roman" w:eastAsia="Times New Roman" w:hAnsi="Times New Roman"/>
          <w:sz w:val="28"/>
          <w:szCs w:val="28"/>
          <w:lang w:eastAsia="ru-RU"/>
        </w:rPr>
        <w:t>Провести анализ психологических аспектов взаимодействия специалистов по связям с общественностью с коллегами и руководством.</w:t>
      </w:r>
    </w:p>
    <w:p w:rsidR="0023025F" w:rsidRPr="0023025F" w:rsidRDefault="0023025F" w:rsidP="0023025F">
      <w:pPr>
        <w:pStyle w:val="af"/>
        <w:tabs>
          <w:tab w:val="left" w:pos="142"/>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5. </w:t>
      </w:r>
      <w:r w:rsidRPr="0023025F">
        <w:rPr>
          <w:rFonts w:ascii="Times New Roman" w:eastAsia="Times New Roman" w:hAnsi="Times New Roman"/>
          <w:sz w:val="28"/>
          <w:szCs w:val="28"/>
          <w:lang w:eastAsia="ru-RU"/>
        </w:rPr>
        <w:t>Сформулировать рекомендации по улучшению психологических аспектов деятельности специалиста по связям с общественностью.</w:t>
      </w:r>
    </w:p>
    <w:p w:rsidR="009C344B" w:rsidRDefault="009C344B" w:rsidP="00A36E29">
      <w:pPr>
        <w:pStyle w:val="af"/>
        <w:tabs>
          <w:tab w:val="left" w:pos="142"/>
        </w:tabs>
        <w:spacing w:after="0" w:line="360" w:lineRule="auto"/>
        <w:ind w:left="0" w:firstLine="709"/>
        <w:jc w:val="both"/>
        <w:rPr>
          <w:rFonts w:ascii="Times New Roman" w:eastAsia="Times New Roman" w:hAnsi="Times New Roman"/>
          <w:sz w:val="28"/>
          <w:szCs w:val="28"/>
          <w:lang w:eastAsia="ru-RU"/>
        </w:rPr>
      </w:pPr>
    </w:p>
    <w:p w:rsidR="009C344B" w:rsidRDefault="009C344B">
      <w:pPr>
        <w:pStyle w:val="af"/>
        <w:tabs>
          <w:tab w:val="left" w:pos="142"/>
        </w:tabs>
        <w:spacing w:after="0" w:line="360" w:lineRule="auto"/>
        <w:ind w:left="709"/>
        <w:jc w:val="center"/>
        <w:rPr>
          <w:rFonts w:ascii="Times New Roman" w:eastAsia="Times New Roman" w:hAnsi="Times New Roman"/>
          <w:sz w:val="28"/>
          <w:szCs w:val="28"/>
          <w:lang w:eastAsia="ru-RU"/>
        </w:rPr>
      </w:pPr>
    </w:p>
    <w:p w:rsidR="00093495" w:rsidRDefault="00093495" w:rsidP="00EC2513">
      <w:pPr>
        <w:tabs>
          <w:tab w:val="left" w:pos="142"/>
        </w:tabs>
        <w:spacing w:after="0" w:line="360" w:lineRule="auto"/>
        <w:rPr>
          <w:rFonts w:ascii="Times New Roman" w:eastAsia="Times New Roman" w:hAnsi="Times New Roman"/>
          <w:sz w:val="28"/>
          <w:szCs w:val="28"/>
          <w:lang w:eastAsia="ru-RU"/>
        </w:rPr>
      </w:pPr>
    </w:p>
    <w:p w:rsidR="00EE1DDD" w:rsidRDefault="00EE1DDD" w:rsidP="00EC2513">
      <w:pPr>
        <w:tabs>
          <w:tab w:val="left" w:pos="142"/>
        </w:tabs>
        <w:spacing w:after="0" w:line="360" w:lineRule="auto"/>
        <w:rPr>
          <w:rFonts w:ascii="Times New Roman" w:eastAsia="Times New Roman" w:hAnsi="Times New Roman"/>
          <w:sz w:val="28"/>
          <w:szCs w:val="28"/>
          <w:lang w:eastAsia="ru-RU"/>
        </w:rPr>
      </w:pPr>
    </w:p>
    <w:p w:rsidR="00EE1DDD" w:rsidRDefault="00EE1DDD" w:rsidP="00EC2513">
      <w:pPr>
        <w:tabs>
          <w:tab w:val="left" w:pos="142"/>
        </w:tabs>
        <w:spacing w:after="0" w:line="360" w:lineRule="auto"/>
        <w:rPr>
          <w:rFonts w:ascii="Times New Roman" w:eastAsia="Times New Roman" w:hAnsi="Times New Roman"/>
          <w:sz w:val="28"/>
          <w:szCs w:val="28"/>
          <w:lang w:eastAsia="ru-RU"/>
        </w:rPr>
      </w:pPr>
    </w:p>
    <w:p w:rsidR="0023025F" w:rsidRDefault="0023025F" w:rsidP="00EC2513">
      <w:pPr>
        <w:tabs>
          <w:tab w:val="left" w:pos="142"/>
        </w:tabs>
        <w:spacing w:after="0" w:line="360" w:lineRule="auto"/>
        <w:rPr>
          <w:rFonts w:ascii="Times New Roman" w:eastAsia="Times New Roman" w:hAnsi="Times New Roman"/>
          <w:sz w:val="28"/>
          <w:szCs w:val="28"/>
          <w:lang w:eastAsia="ru-RU"/>
        </w:rPr>
      </w:pPr>
    </w:p>
    <w:p w:rsidR="0023025F" w:rsidRDefault="0023025F" w:rsidP="00EC2513">
      <w:pPr>
        <w:tabs>
          <w:tab w:val="left" w:pos="142"/>
        </w:tabs>
        <w:spacing w:after="0" w:line="360" w:lineRule="auto"/>
        <w:rPr>
          <w:rFonts w:ascii="Times New Roman" w:eastAsia="Times New Roman" w:hAnsi="Times New Roman"/>
          <w:sz w:val="28"/>
          <w:szCs w:val="28"/>
          <w:lang w:eastAsia="ru-RU"/>
        </w:rPr>
      </w:pPr>
    </w:p>
    <w:p w:rsidR="0023025F" w:rsidRDefault="0023025F" w:rsidP="00EC2513">
      <w:pPr>
        <w:tabs>
          <w:tab w:val="left" w:pos="142"/>
        </w:tabs>
        <w:spacing w:after="0" w:line="360" w:lineRule="auto"/>
        <w:rPr>
          <w:rFonts w:ascii="Times New Roman" w:eastAsia="Times New Roman" w:hAnsi="Times New Roman"/>
          <w:sz w:val="28"/>
          <w:szCs w:val="28"/>
          <w:lang w:eastAsia="ru-RU"/>
        </w:rPr>
      </w:pPr>
    </w:p>
    <w:p w:rsidR="0023025F" w:rsidRDefault="0023025F" w:rsidP="00EC2513">
      <w:pPr>
        <w:tabs>
          <w:tab w:val="left" w:pos="142"/>
        </w:tabs>
        <w:spacing w:after="0" w:line="360" w:lineRule="auto"/>
        <w:rPr>
          <w:rFonts w:ascii="Times New Roman" w:eastAsia="Times New Roman" w:hAnsi="Times New Roman"/>
          <w:sz w:val="28"/>
          <w:szCs w:val="28"/>
          <w:lang w:eastAsia="ru-RU"/>
        </w:rPr>
      </w:pPr>
    </w:p>
    <w:p w:rsidR="0023025F" w:rsidRDefault="0023025F" w:rsidP="00EC2513">
      <w:pPr>
        <w:tabs>
          <w:tab w:val="left" w:pos="142"/>
        </w:tabs>
        <w:spacing w:after="0" w:line="360" w:lineRule="auto"/>
        <w:rPr>
          <w:rFonts w:ascii="Times New Roman" w:eastAsia="Times New Roman" w:hAnsi="Times New Roman"/>
          <w:sz w:val="28"/>
          <w:szCs w:val="28"/>
          <w:lang w:eastAsia="ru-RU"/>
        </w:rPr>
      </w:pPr>
    </w:p>
    <w:p w:rsidR="0023025F" w:rsidRDefault="0023025F" w:rsidP="00EC2513">
      <w:pPr>
        <w:tabs>
          <w:tab w:val="left" w:pos="142"/>
        </w:tabs>
        <w:spacing w:after="0" w:line="360" w:lineRule="auto"/>
        <w:rPr>
          <w:rFonts w:ascii="Times New Roman" w:eastAsia="Times New Roman" w:hAnsi="Times New Roman"/>
          <w:sz w:val="28"/>
          <w:szCs w:val="28"/>
          <w:lang w:eastAsia="ru-RU"/>
        </w:rPr>
      </w:pPr>
    </w:p>
    <w:p w:rsidR="0023025F" w:rsidRDefault="0023025F" w:rsidP="00EC2513">
      <w:pPr>
        <w:tabs>
          <w:tab w:val="left" w:pos="142"/>
        </w:tabs>
        <w:spacing w:after="0" w:line="360" w:lineRule="auto"/>
        <w:rPr>
          <w:rFonts w:ascii="Times New Roman" w:eastAsia="Times New Roman" w:hAnsi="Times New Roman"/>
          <w:sz w:val="28"/>
          <w:szCs w:val="28"/>
          <w:lang w:eastAsia="ru-RU"/>
        </w:rPr>
      </w:pPr>
    </w:p>
    <w:p w:rsidR="00EE1DDD" w:rsidRDefault="00EE1DDD" w:rsidP="00EC2513">
      <w:pPr>
        <w:tabs>
          <w:tab w:val="left" w:pos="142"/>
        </w:tabs>
        <w:spacing w:after="0" w:line="360" w:lineRule="auto"/>
        <w:rPr>
          <w:rFonts w:ascii="Times New Roman" w:eastAsia="Times New Roman" w:hAnsi="Times New Roman"/>
          <w:sz w:val="28"/>
          <w:szCs w:val="28"/>
          <w:lang w:eastAsia="ru-RU"/>
        </w:rPr>
      </w:pPr>
    </w:p>
    <w:p w:rsidR="00D211CD" w:rsidRPr="00EC2513" w:rsidRDefault="00D211CD" w:rsidP="00EC2513">
      <w:pPr>
        <w:tabs>
          <w:tab w:val="left" w:pos="142"/>
        </w:tabs>
        <w:spacing w:after="0" w:line="360" w:lineRule="auto"/>
        <w:rPr>
          <w:rFonts w:ascii="Times New Roman" w:eastAsia="Times New Roman" w:hAnsi="Times New Roman"/>
          <w:sz w:val="28"/>
          <w:szCs w:val="28"/>
          <w:lang w:eastAsia="ru-RU"/>
        </w:rPr>
      </w:pPr>
    </w:p>
    <w:p w:rsidR="00BE1FAF" w:rsidRDefault="00276CF8" w:rsidP="00A36E29">
      <w:pPr>
        <w:pStyle w:val="af"/>
        <w:tabs>
          <w:tab w:val="left" w:pos="142"/>
        </w:tabs>
        <w:spacing w:after="120" w:line="360" w:lineRule="auto"/>
        <w:ind w:left="0"/>
        <w:contextualSpacing w:val="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w:t>
      </w:r>
      <w:r w:rsidR="007A4C2F">
        <w:rPr>
          <w:rFonts w:ascii="Times New Roman" w:eastAsia="Times New Roman" w:hAnsi="Times New Roman"/>
          <w:sz w:val="28"/>
          <w:szCs w:val="28"/>
          <w:lang w:eastAsia="ru-RU"/>
        </w:rPr>
        <w:t>.</w:t>
      </w:r>
      <w:r w:rsidR="00BE1FAF" w:rsidRPr="00BE1FAF">
        <w:t xml:space="preserve"> </w:t>
      </w:r>
      <w:r w:rsidR="00A36E29" w:rsidRPr="00A36E29">
        <w:rPr>
          <w:rFonts w:ascii="Times New Roman" w:eastAsia="Times New Roman" w:hAnsi="Times New Roman"/>
          <w:sz w:val="28"/>
          <w:szCs w:val="28"/>
          <w:lang w:eastAsia="ru-RU"/>
        </w:rPr>
        <w:t>ТЕОРЕТИЧЕСКИЕ ОСНОВЫ ПСИХОЛОГИЧЕСКИХ ОСОБЕННОСТЕЙ ДЕЯТЕЛЬНОСТИ СПЕЦИАЛИСТА ПО СВЯЗЯМ С ОБЩЕСТВЕННОСТЬЮ</w:t>
      </w:r>
    </w:p>
    <w:p w:rsidR="00D211CD" w:rsidRDefault="00D211CD" w:rsidP="00A36E29">
      <w:pPr>
        <w:pStyle w:val="af"/>
        <w:tabs>
          <w:tab w:val="left" w:pos="142"/>
        </w:tabs>
        <w:spacing w:after="120" w:line="360" w:lineRule="auto"/>
        <w:ind w:left="0"/>
        <w:contextualSpacing w:val="0"/>
        <w:jc w:val="center"/>
        <w:rPr>
          <w:rFonts w:ascii="Times New Roman" w:eastAsia="Times New Roman" w:hAnsi="Times New Roman"/>
          <w:sz w:val="28"/>
          <w:szCs w:val="28"/>
          <w:lang w:eastAsia="ru-RU"/>
        </w:rPr>
      </w:pPr>
    </w:p>
    <w:p w:rsidR="009C344B" w:rsidRDefault="00097A35" w:rsidP="00A36E29">
      <w:pPr>
        <w:pStyle w:val="af"/>
        <w:tabs>
          <w:tab w:val="left" w:pos="142"/>
        </w:tabs>
        <w:spacing w:after="120" w:line="360" w:lineRule="auto"/>
        <w:ind w:left="0"/>
        <w:contextualSpacing w:val="0"/>
        <w:jc w:val="center"/>
        <w:rPr>
          <w:rFonts w:ascii="Times New Roman" w:hAnsi="Times New Roman"/>
          <w:sz w:val="28"/>
          <w:szCs w:val="28"/>
        </w:rPr>
      </w:pPr>
      <w:r w:rsidRPr="00097A35">
        <w:rPr>
          <w:rFonts w:ascii="Times New Roman" w:hAnsi="Times New Roman"/>
          <w:sz w:val="28"/>
          <w:szCs w:val="28"/>
        </w:rPr>
        <w:t xml:space="preserve">1.1 </w:t>
      </w:r>
      <w:r w:rsidR="00A36E29" w:rsidRPr="00A36E29">
        <w:rPr>
          <w:rFonts w:ascii="Times New Roman" w:hAnsi="Times New Roman"/>
          <w:sz w:val="28"/>
          <w:szCs w:val="28"/>
        </w:rPr>
        <w:t>Психологические особенности взаимодействия специалиста по связям с общественностью с различными целевыми аудиториями</w:t>
      </w:r>
    </w:p>
    <w:p w:rsidR="00216D95" w:rsidRDefault="00216D95" w:rsidP="00216D95">
      <w:pPr>
        <w:pStyle w:val="af"/>
        <w:tabs>
          <w:tab w:val="left" w:pos="142"/>
        </w:tabs>
        <w:spacing w:after="0" w:line="360" w:lineRule="auto"/>
        <w:ind w:left="0" w:firstLine="709"/>
        <w:jc w:val="both"/>
        <w:rPr>
          <w:rFonts w:ascii="Times New Roman" w:hAnsi="Times New Roman"/>
          <w:sz w:val="28"/>
          <w:szCs w:val="28"/>
        </w:rPr>
      </w:pPr>
      <w:r w:rsidRPr="00216D95">
        <w:rPr>
          <w:rFonts w:ascii="Times New Roman" w:hAnsi="Times New Roman"/>
          <w:sz w:val="28"/>
          <w:szCs w:val="28"/>
        </w:rPr>
        <w:t>Целевая аудитория - термин, используемый в связях с общественностью или рекламе для обозначения группы людей, объединенных общими признаками или объединенная ради какой-либо цели или задачи. Под общими признаками могут пониматься любые характеристики, требуемые организаторам. Главное свойство целевой аудитории с точки зрения рекламы то, что именно эти люди с большей вероятностью купят продукт. Поэтому именно на эту группу лиц направлено рекламное сообщение и рекламные мероприятия. То есть целевая аудитория - это основная и наиболее важная для рекламодателя категория получателей р</w:t>
      </w:r>
      <w:r>
        <w:rPr>
          <w:rFonts w:ascii="Times New Roman" w:hAnsi="Times New Roman"/>
          <w:sz w:val="28"/>
          <w:szCs w:val="28"/>
        </w:rPr>
        <w:t>екламного обращения [1, с. 91].</w:t>
      </w:r>
    </w:p>
    <w:p w:rsidR="00CD0942" w:rsidRDefault="00216D95" w:rsidP="00216D95">
      <w:pPr>
        <w:pStyle w:val="af"/>
        <w:tabs>
          <w:tab w:val="left" w:pos="142"/>
        </w:tabs>
        <w:spacing w:after="0" w:line="360" w:lineRule="auto"/>
        <w:ind w:left="0" w:firstLine="709"/>
        <w:jc w:val="both"/>
        <w:rPr>
          <w:rFonts w:ascii="Times New Roman" w:hAnsi="Times New Roman"/>
          <w:sz w:val="28"/>
          <w:szCs w:val="28"/>
        </w:rPr>
      </w:pPr>
      <w:r w:rsidRPr="00216D95">
        <w:rPr>
          <w:rFonts w:ascii="Times New Roman" w:hAnsi="Times New Roman"/>
          <w:sz w:val="28"/>
          <w:szCs w:val="28"/>
        </w:rPr>
        <w:t>Определение целевой аудитории - процесс, который происходит на стадии планирования бизнеса. Так как именно на стадии планирования бизнеса, важно четко спланировать, кто будет покупать, сколько, где. Также знание целевой аудитории поможет правильно разработ</w:t>
      </w:r>
      <w:r w:rsidR="00CD0942">
        <w:rPr>
          <w:rFonts w:ascii="Times New Roman" w:hAnsi="Times New Roman"/>
          <w:sz w:val="28"/>
          <w:szCs w:val="28"/>
        </w:rPr>
        <w:t>ать маркетинговый план.</w:t>
      </w:r>
    </w:p>
    <w:p w:rsidR="00CD0942" w:rsidRDefault="00216D95" w:rsidP="00216D95">
      <w:pPr>
        <w:pStyle w:val="af"/>
        <w:tabs>
          <w:tab w:val="left" w:pos="142"/>
        </w:tabs>
        <w:spacing w:after="0" w:line="360" w:lineRule="auto"/>
        <w:ind w:left="0" w:firstLine="709"/>
        <w:jc w:val="both"/>
        <w:rPr>
          <w:rFonts w:ascii="Times New Roman" w:hAnsi="Times New Roman"/>
          <w:sz w:val="28"/>
          <w:szCs w:val="28"/>
        </w:rPr>
      </w:pPr>
      <w:r w:rsidRPr="00216D95">
        <w:rPr>
          <w:rFonts w:ascii="Times New Roman" w:hAnsi="Times New Roman"/>
          <w:sz w:val="28"/>
          <w:szCs w:val="28"/>
        </w:rPr>
        <w:t xml:space="preserve"> Существует два основных типа целевой аудитории: целевая аудитория в сфере бизнеса (b2b - бизнес для бизнеса) целевая аудитория в сфере индивидуального потребителя (b2c - бизнес для пользователей). </w:t>
      </w:r>
    </w:p>
    <w:p w:rsidR="00CD0942" w:rsidRDefault="00216D95" w:rsidP="00216D95">
      <w:pPr>
        <w:pStyle w:val="af"/>
        <w:tabs>
          <w:tab w:val="left" w:pos="142"/>
        </w:tabs>
        <w:spacing w:after="0" w:line="360" w:lineRule="auto"/>
        <w:ind w:left="0" w:firstLine="709"/>
        <w:jc w:val="both"/>
        <w:rPr>
          <w:rFonts w:ascii="Times New Roman" w:hAnsi="Times New Roman"/>
          <w:sz w:val="28"/>
          <w:szCs w:val="28"/>
        </w:rPr>
      </w:pPr>
      <w:r w:rsidRPr="00216D95">
        <w:rPr>
          <w:rFonts w:ascii="Times New Roman" w:hAnsi="Times New Roman"/>
          <w:sz w:val="28"/>
          <w:szCs w:val="28"/>
        </w:rPr>
        <w:t xml:space="preserve">Определить целевую аудиторию в секторе b2c сложнее, чем в b2b. Это связано с тем, что b2b-сектор более </w:t>
      </w:r>
      <w:proofErr w:type="gramStart"/>
      <w:r w:rsidRPr="00216D95">
        <w:rPr>
          <w:rFonts w:ascii="Times New Roman" w:hAnsi="Times New Roman"/>
          <w:sz w:val="28"/>
          <w:szCs w:val="28"/>
        </w:rPr>
        <w:t>стабилен</w:t>
      </w:r>
      <w:proofErr w:type="gramEnd"/>
      <w:r w:rsidRPr="00216D95">
        <w:rPr>
          <w:rFonts w:ascii="Times New Roman" w:hAnsi="Times New Roman"/>
          <w:sz w:val="28"/>
          <w:szCs w:val="28"/>
        </w:rPr>
        <w:t xml:space="preserve"> и не подвержен сильным колебаниям спроса. Поэтому для b2b важно с самого начала определить целевую аудиторию правильно, а затем лишь слегка корректировать ее, расширяя или сужая. В b2c-секторе целевая аудитория может изменяться в силу различных обстоятельств - появления на рынке новых предложений, демографических изменений и т.п. </w:t>
      </w:r>
    </w:p>
    <w:p w:rsidR="00CD0942" w:rsidRPr="004B5F01" w:rsidRDefault="00216D95" w:rsidP="004B5F01">
      <w:pPr>
        <w:pStyle w:val="af"/>
        <w:tabs>
          <w:tab w:val="left" w:pos="142"/>
        </w:tabs>
        <w:spacing w:after="0" w:line="360" w:lineRule="auto"/>
        <w:ind w:left="0" w:firstLine="709"/>
        <w:jc w:val="both"/>
        <w:rPr>
          <w:rFonts w:ascii="Times New Roman" w:hAnsi="Times New Roman"/>
          <w:sz w:val="28"/>
          <w:szCs w:val="28"/>
        </w:rPr>
      </w:pPr>
      <w:r w:rsidRPr="00216D95">
        <w:rPr>
          <w:rFonts w:ascii="Times New Roman" w:hAnsi="Times New Roman"/>
          <w:sz w:val="28"/>
          <w:szCs w:val="28"/>
        </w:rPr>
        <w:lastRenderedPageBreak/>
        <w:t>Поэтому важно постоянно отслеживать малейшие колебания спроса, находить их причину и в соответствии с этим менять политику продвижения, а возможно, и уточнять параметры целевой аудитории [3, с. 271]. Чтобы добыть информацию о целевой аудитории используются самые разные методики и орудия: от анкет, личных интервью, опросов по почте, в том числе электронной и телефону, до использования технических средств, в виде простейших датчиков, аудиометрических устройств (для исследования телевизионной аудитории) и применения компьютерных технологий [4, с.118].</w:t>
      </w:r>
    </w:p>
    <w:p w:rsidR="00CD0942" w:rsidRDefault="00216D95" w:rsidP="00216D95">
      <w:pPr>
        <w:pStyle w:val="af"/>
        <w:tabs>
          <w:tab w:val="left" w:pos="142"/>
        </w:tabs>
        <w:spacing w:after="0" w:line="360" w:lineRule="auto"/>
        <w:ind w:left="0" w:firstLine="709"/>
        <w:jc w:val="both"/>
        <w:rPr>
          <w:rFonts w:ascii="Times New Roman" w:hAnsi="Times New Roman"/>
          <w:sz w:val="28"/>
          <w:szCs w:val="28"/>
        </w:rPr>
      </w:pPr>
      <w:r w:rsidRPr="00216D95">
        <w:rPr>
          <w:rFonts w:ascii="Times New Roman" w:hAnsi="Times New Roman"/>
          <w:sz w:val="28"/>
          <w:szCs w:val="28"/>
        </w:rPr>
        <w:t xml:space="preserve">Как правило, целевая аудитория поддается классификации по общим показателям, </w:t>
      </w:r>
      <w:r w:rsidR="004B5F01" w:rsidRPr="00216D95">
        <w:rPr>
          <w:rFonts w:ascii="Times New Roman" w:hAnsi="Times New Roman"/>
          <w:sz w:val="28"/>
          <w:szCs w:val="28"/>
        </w:rPr>
        <w:t>например,</w:t>
      </w:r>
      <w:r w:rsidRPr="00216D95">
        <w:rPr>
          <w:rFonts w:ascii="Times New Roman" w:hAnsi="Times New Roman"/>
          <w:sz w:val="28"/>
          <w:szCs w:val="28"/>
        </w:rPr>
        <w:t xml:space="preserve"> демографическим, или по общности интересов [5, с. 169]. Одной из основных задач в рекламной деятельности является анализ целевой аудитории, т.е. выявление групп людей, которые с наибольшей вероятностью купят товар или воспользуются услугой. В большинстве случаев главным способом анализа целевой аудитории является сегментация (кластеризация) - разбиение клиентов на группы со схожими свойствами, выявление групповых потребностей и формирование предложения, ориентированного на целевой сегмент [6, с. 624] </w:t>
      </w:r>
    </w:p>
    <w:p w:rsidR="00CD0942" w:rsidRDefault="00216D95" w:rsidP="00216D95">
      <w:pPr>
        <w:pStyle w:val="af"/>
        <w:tabs>
          <w:tab w:val="left" w:pos="142"/>
        </w:tabs>
        <w:spacing w:after="0" w:line="360" w:lineRule="auto"/>
        <w:ind w:left="0" w:firstLine="709"/>
        <w:jc w:val="both"/>
        <w:rPr>
          <w:rFonts w:ascii="Times New Roman" w:hAnsi="Times New Roman"/>
          <w:sz w:val="28"/>
          <w:szCs w:val="28"/>
        </w:rPr>
      </w:pPr>
      <w:r w:rsidRPr="00216D95">
        <w:rPr>
          <w:rFonts w:ascii="Times New Roman" w:hAnsi="Times New Roman"/>
          <w:sz w:val="28"/>
          <w:szCs w:val="28"/>
        </w:rPr>
        <w:t>Целевая аудитория выделяется из общей аудитории на основе различных характеристик, связанных с географическими, демографическими, экономическими, психологическими и поведенческими особенностями потребителей [7, с.208] Когда выбран сегмент рынка, можно заняться и портретом целевой аудитории, выделив устойчивые характеристики: ¾      географические: где человек живет, работает, покупает товар. Это может быть местоположение региона, динамика его развития, численность и плотность населения, доступность средств массовой информации, структура коммерческой деятельности, климат, юридические ограничения, развитость транспортной сети</w:t>
      </w:r>
      <w:proofErr w:type="gramStart"/>
      <w:r w:rsidRPr="00216D95">
        <w:rPr>
          <w:rFonts w:ascii="Times New Roman" w:hAnsi="Times New Roman"/>
          <w:sz w:val="28"/>
          <w:szCs w:val="28"/>
        </w:rPr>
        <w:t>.</w:t>
      </w:r>
      <w:proofErr w:type="gramEnd"/>
      <w:r w:rsidRPr="00216D95">
        <w:rPr>
          <w:rFonts w:ascii="Times New Roman" w:hAnsi="Times New Roman"/>
          <w:sz w:val="28"/>
          <w:szCs w:val="28"/>
        </w:rPr>
        <w:t xml:space="preserve"> ¾      </w:t>
      </w:r>
      <w:proofErr w:type="gramStart"/>
      <w:r w:rsidRPr="00216D95">
        <w:rPr>
          <w:rFonts w:ascii="Times New Roman" w:hAnsi="Times New Roman"/>
          <w:sz w:val="28"/>
          <w:szCs w:val="28"/>
        </w:rPr>
        <w:t>д</w:t>
      </w:r>
      <w:proofErr w:type="gramEnd"/>
      <w:r w:rsidRPr="00216D95">
        <w:rPr>
          <w:rFonts w:ascii="Times New Roman" w:hAnsi="Times New Roman"/>
          <w:sz w:val="28"/>
          <w:szCs w:val="28"/>
        </w:rPr>
        <w:t xml:space="preserve">емографические: возраст, пол, семейное положение и размер семьи, национальность, профессия, образование; ¾      экономические: занятость, уровень дохода, и как следствие покупательная способность; ¾      психологические или </w:t>
      </w:r>
      <w:proofErr w:type="spellStart"/>
      <w:r w:rsidRPr="00216D95">
        <w:rPr>
          <w:rFonts w:ascii="Times New Roman" w:hAnsi="Times New Roman"/>
          <w:sz w:val="28"/>
          <w:szCs w:val="28"/>
        </w:rPr>
        <w:t>психографические</w:t>
      </w:r>
      <w:proofErr w:type="spellEnd"/>
      <w:r w:rsidRPr="00216D95">
        <w:rPr>
          <w:rFonts w:ascii="Times New Roman" w:hAnsi="Times New Roman"/>
          <w:sz w:val="28"/>
          <w:szCs w:val="28"/>
        </w:rPr>
        <w:t xml:space="preserve"> (стиль жизни): темперамент, </w:t>
      </w:r>
      <w:r w:rsidRPr="00216D95">
        <w:rPr>
          <w:rFonts w:ascii="Times New Roman" w:hAnsi="Times New Roman"/>
          <w:sz w:val="28"/>
          <w:szCs w:val="28"/>
        </w:rPr>
        <w:lastRenderedPageBreak/>
        <w:t xml:space="preserve">поведенческие привычки, социальная группа, этапы жизненного цикла семьи, черты характера, жизненная позиция, доминирующие мотивы поведения, образ жизни, система ценностей. </w:t>
      </w:r>
    </w:p>
    <w:p w:rsidR="00CD0942" w:rsidRDefault="00216D95" w:rsidP="00216D95">
      <w:pPr>
        <w:pStyle w:val="af"/>
        <w:tabs>
          <w:tab w:val="left" w:pos="142"/>
        </w:tabs>
        <w:spacing w:after="0" w:line="360" w:lineRule="auto"/>
        <w:ind w:left="0" w:firstLine="709"/>
        <w:jc w:val="both"/>
        <w:rPr>
          <w:rFonts w:ascii="Times New Roman" w:hAnsi="Times New Roman"/>
          <w:sz w:val="28"/>
          <w:szCs w:val="28"/>
        </w:rPr>
      </w:pPr>
      <w:r w:rsidRPr="00216D95">
        <w:rPr>
          <w:rFonts w:ascii="Times New Roman" w:hAnsi="Times New Roman"/>
          <w:sz w:val="28"/>
          <w:szCs w:val="28"/>
        </w:rPr>
        <w:t xml:space="preserve">Таким образом, правильное выделение целевой аудитории чрезвычайно важно, т.к. позволяет адекватно, доходчиво и более индивидуально обращаться к потенциальному потребителю, что намного увеличит эффективность компании [8, с.20]. Связи с общественностью подразумевают установление благоприятных отношений с целевыми аудиториями. Действительно, чтобы преуспеть в этой сфере, необходимо налаживать хорошие отношения не с обществом в целом, а с целевыми аудиториями. Причем для контактов с разными целевыми аудиториями потребуются различные технологии [9, с.624]. </w:t>
      </w:r>
    </w:p>
    <w:p w:rsidR="00CD0942" w:rsidRDefault="004B5F01" w:rsidP="00CD0942">
      <w:pPr>
        <w:pStyle w:val="af"/>
        <w:tabs>
          <w:tab w:val="left" w:pos="142"/>
        </w:tabs>
        <w:spacing w:after="0" w:line="360" w:lineRule="auto"/>
        <w:ind w:left="0" w:firstLine="709"/>
        <w:jc w:val="both"/>
        <w:rPr>
          <w:rFonts w:ascii="Times New Roman" w:hAnsi="Times New Roman"/>
          <w:sz w:val="28"/>
          <w:szCs w:val="28"/>
        </w:rPr>
      </w:pPr>
      <w:r>
        <w:rPr>
          <w:rFonts w:ascii="Times New Roman" w:hAnsi="Times New Roman"/>
          <w:sz w:val="28"/>
          <w:szCs w:val="28"/>
        </w:rPr>
        <w:t>Существуют</w:t>
      </w:r>
      <w:r w:rsidR="00CD0942" w:rsidRPr="00CD0942">
        <w:rPr>
          <w:rFonts w:ascii="Times New Roman" w:hAnsi="Times New Roman"/>
          <w:sz w:val="28"/>
          <w:szCs w:val="28"/>
        </w:rPr>
        <w:t xml:space="preserve"> классовые, национальные, производственные, групповые, семейные и другие отношения. Особый тип отношений – это отношения личности. По мнению выдающегося отечественного психолога В.Н. Мясищева, именно они являются ядром личности, представляют собой индивидуально-целостную систему ее субъективно-оценочных, сознательно-избирательных отношений</w:t>
      </w:r>
      <w:r w:rsidR="00CD0942">
        <w:rPr>
          <w:rFonts w:ascii="Times New Roman" w:hAnsi="Times New Roman"/>
          <w:sz w:val="28"/>
          <w:szCs w:val="28"/>
        </w:rPr>
        <w:t xml:space="preserve"> </w:t>
      </w:r>
      <w:r w:rsidR="00CD0942" w:rsidRPr="00CD0942">
        <w:rPr>
          <w:rFonts w:ascii="Times New Roman" w:hAnsi="Times New Roman"/>
          <w:sz w:val="28"/>
          <w:szCs w:val="28"/>
        </w:rPr>
        <w:t xml:space="preserve">к действительности, составляют </w:t>
      </w:r>
      <w:proofErr w:type="spellStart"/>
      <w:r w:rsidR="00CD0942" w:rsidRPr="00CD0942">
        <w:rPr>
          <w:rFonts w:ascii="Times New Roman" w:hAnsi="Times New Roman"/>
          <w:sz w:val="28"/>
          <w:szCs w:val="28"/>
        </w:rPr>
        <w:t>интериоризованный</w:t>
      </w:r>
      <w:proofErr w:type="spellEnd"/>
      <w:r w:rsidR="00CD0942" w:rsidRPr="00CD0942">
        <w:rPr>
          <w:rFonts w:ascii="Times New Roman" w:hAnsi="Times New Roman"/>
          <w:sz w:val="28"/>
          <w:szCs w:val="28"/>
        </w:rPr>
        <w:t xml:space="preserve"> (внутренний</w:t>
      </w:r>
      <w:r w:rsidR="00CD0942">
        <w:rPr>
          <w:rFonts w:ascii="Times New Roman" w:hAnsi="Times New Roman"/>
          <w:sz w:val="28"/>
          <w:szCs w:val="28"/>
        </w:rPr>
        <w:t xml:space="preserve">) опыт взаимодействий с другими </w:t>
      </w:r>
      <w:r w:rsidR="00CD0942" w:rsidRPr="00CD0942">
        <w:rPr>
          <w:rFonts w:ascii="Times New Roman" w:hAnsi="Times New Roman"/>
          <w:sz w:val="28"/>
          <w:szCs w:val="28"/>
        </w:rPr>
        <w:t xml:space="preserve">людьми. </w:t>
      </w:r>
    </w:p>
    <w:p w:rsidR="00CD0942" w:rsidRPr="00CD0942" w:rsidRDefault="00CD0942" w:rsidP="00CD0942">
      <w:pPr>
        <w:pStyle w:val="af"/>
        <w:tabs>
          <w:tab w:val="left" w:pos="142"/>
        </w:tabs>
        <w:spacing w:after="0" w:line="360" w:lineRule="auto"/>
        <w:ind w:left="0" w:firstLine="709"/>
        <w:jc w:val="both"/>
        <w:rPr>
          <w:rFonts w:ascii="Times New Roman" w:hAnsi="Times New Roman"/>
          <w:sz w:val="28"/>
          <w:szCs w:val="28"/>
        </w:rPr>
      </w:pPr>
      <w:r w:rsidRPr="00CD0942">
        <w:rPr>
          <w:rFonts w:ascii="Times New Roman" w:hAnsi="Times New Roman"/>
          <w:sz w:val="28"/>
          <w:szCs w:val="28"/>
        </w:rPr>
        <w:t>Психологический смысл отношения состоит в том, что оно является одной из форм отражения человеком окружающей его действительности. Система отношений определяет характер переживаний личности, особенности восприятия действительности, реагирования и поведения. Все составляющие психической организации человека, так или иначе, связываются отношениями. В.Н. Мясищев характеризовал отношения как силу, потенциал, определ</w:t>
      </w:r>
      <w:r>
        <w:rPr>
          <w:rFonts w:ascii="Times New Roman" w:hAnsi="Times New Roman"/>
          <w:sz w:val="28"/>
          <w:szCs w:val="28"/>
        </w:rPr>
        <w:t xml:space="preserve">яющий степень интереса, степень </w:t>
      </w:r>
      <w:r w:rsidRPr="00CD0942">
        <w:rPr>
          <w:rFonts w:ascii="Times New Roman" w:hAnsi="Times New Roman"/>
          <w:sz w:val="28"/>
          <w:szCs w:val="28"/>
        </w:rPr>
        <w:t>выраженности эмоции, степень напряжения желания или потребности. Поэтому отношения и являются движущей силой личности.</w:t>
      </w:r>
    </w:p>
    <w:p w:rsidR="00CD0942" w:rsidRPr="00CD0942" w:rsidRDefault="00CD0942" w:rsidP="00CD0942">
      <w:pPr>
        <w:pStyle w:val="af"/>
        <w:tabs>
          <w:tab w:val="left" w:pos="142"/>
        </w:tabs>
        <w:spacing w:after="0" w:line="360" w:lineRule="auto"/>
        <w:ind w:left="0" w:firstLine="709"/>
        <w:jc w:val="both"/>
        <w:rPr>
          <w:rFonts w:ascii="Times New Roman" w:hAnsi="Times New Roman"/>
          <w:sz w:val="28"/>
          <w:szCs w:val="28"/>
        </w:rPr>
      </w:pPr>
      <w:r w:rsidRPr="00CD0942">
        <w:rPr>
          <w:rFonts w:ascii="Times New Roman" w:hAnsi="Times New Roman"/>
          <w:sz w:val="28"/>
          <w:szCs w:val="28"/>
        </w:rPr>
        <w:t>Психология должна отвечать на вопрос о том, почему человек</w:t>
      </w:r>
      <w:r>
        <w:rPr>
          <w:rFonts w:ascii="Times New Roman" w:hAnsi="Times New Roman"/>
          <w:sz w:val="28"/>
          <w:szCs w:val="28"/>
        </w:rPr>
        <w:t xml:space="preserve"> (или любой другой носитель </w:t>
      </w:r>
      <w:r w:rsidRPr="00CD0942">
        <w:rPr>
          <w:rFonts w:ascii="Times New Roman" w:hAnsi="Times New Roman"/>
          <w:sz w:val="28"/>
          <w:szCs w:val="28"/>
        </w:rPr>
        <w:t>психики) ведёт себя так или иначе, каковы потребности населен</w:t>
      </w:r>
      <w:r>
        <w:rPr>
          <w:rFonts w:ascii="Times New Roman" w:hAnsi="Times New Roman"/>
          <w:sz w:val="28"/>
          <w:szCs w:val="28"/>
        </w:rPr>
        <w:t xml:space="preserve">ия данной территории, что будет </w:t>
      </w:r>
      <w:r w:rsidRPr="00CD0942">
        <w:rPr>
          <w:rFonts w:ascii="Times New Roman" w:hAnsi="Times New Roman"/>
          <w:sz w:val="28"/>
          <w:szCs w:val="28"/>
        </w:rPr>
        <w:t>необходимо, и в чем будут нуждаться люди завтра. Это основные аспекты связи с общественностью.</w:t>
      </w:r>
    </w:p>
    <w:p w:rsidR="00CD0942" w:rsidRPr="00CD0942" w:rsidRDefault="00CD0942" w:rsidP="00CD0942">
      <w:pPr>
        <w:pStyle w:val="af"/>
        <w:tabs>
          <w:tab w:val="left" w:pos="142"/>
        </w:tabs>
        <w:spacing w:after="0" w:line="360" w:lineRule="auto"/>
        <w:ind w:left="0" w:firstLine="709"/>
        <w:jc w:val="both"/>
        <w:rPr>
          <w:rFonts w:ascii="Times New Roman" w:hAnsi="Times New Roman"/>
          <w:sz w:val="28"/>
          <w:szCs w:val="28"/>
        </w:rPr>
      </w:pPr>
      <w:r w:rsidRPr="00CD0942">
        <w:rPr>
          <w:rFonts w:ascii="Times New Roman" w:hAnsi="Times New Roman"/>
          <w:sz w:val="28"/>
          <w:szCs w:val="28"/>
        </w:rPr>
        <w:lastRenderedPageBreak/>
        <w:t>Для того чтобы тот или иной товар был востребован на рынке PR -специалисту необходимо проанализировать психологию целевой аудитории. С помощью полученных знаний он сможет легко объяснить потребителю пользу товара или услуги, построить положител</w:t>
      </w:r>
      <w:r>
        <w:rPr>
          <w:rFonts w:ascii="Times New Roman" w:hAnsi="Times New Roman"/>
          <w:sz w:val="28"/>
          <w:szCs w:val="28"/>
        </w:rPr>
        <w:t xml:space="preserve">ьный имидж организации в глазах </w:t>
      </w:r>
      <w:r w:rsidRPr="00CD0942">
        <w:rPr>
          <w:rFonts w:ascii="Times New Roman" w:hAnsi="Times New Roman"/>
          <w:sz w:val="28"/>
          <w:szCs w:val="28"/>
        </w:rPr>
        <w:t>общественности. Знание основ психологии способствует правиль</w:t>
      </w:r>
      <w:r>
        <w:rPr>
          <w:rFonts w:ascii="Times New Roman" w:hAnsi="Times New Roman"/>
          <w:sz w:val="28"/>
          <w:szCs w:val="28"/>
        </w:rPr>
        <w:t xml:space="preserve">ным и эффективным действиям для </w:t>
      </w:r>
      <w:r w:rsidRPr="00CD0942">
        <w:rPr>
          <w:rFonts w:ascii="Times New Roman" w:hAnsi="Times New Roman"/>
          <w:sz w:val="28"/>
          <w:szCs w:val="28"/>
        </w:rPr>
        <w:t>создания имиджа на всех этапах этого процесса, от появления и</w:t>
      </w:r>
      <w:r>
        <w:rPr>
          <w:rFonts w:ascii="Times New Roman" w:hAnsi="Times New Roman"/>
          <w:sz w:val="28"/>
          <w:szCs w:val="28"/>
        </w:rPr>
        <w:t xml:space="preserve">деи до ее воплощения. Психологи </w:t>
      </w:r>
      <w:r w:rsidRPr="00CD0942">
        <w:rPr>
          <w:rFonts w:ascii="Times New Roman" w:hAnsi="Times New Roman"/>
          <w:sz w:val="28"/>
          <w:szCs w:val="28"/>
        </w:rPr>
        <w:t>могут оказать действенную помощь команде имиджмейкеров в решении важных задач путем:</w:t>
      </w:r>
    </w:p>
    <w:p w:rsidR="00CD0942" w:rsidRPr="00235120" w:rsidRDefault="00235120" w:rsidP="00235120">
      <w:pPr>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r w:rsidR="00CD0942" w:rsidRPr="00235120">
        <w:rPr>
          <w:rFonts w:ascii="Times New Roman" w:hAnsi="Times New Roman"/>
          <w:sz w:val="28"/>
          <w:szCs w:val="28"/>
        </w:rPr>
        <w:t>привлечения и удержания внимания избирателей;</w:t>
      </w:r>
    </w:p>
    <w:p w:rsidR="00CD0942" w:rsidRPr="00235120" w:rsidRDefault="00235120" w:rsidP="00235120">
      <w:pPr>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r w:rsidR="00CD0942" w:rsidRPr="00235120">
        <w:rPr>
          <w:rFonts w:ascii="Times New Roman" w:hAnsi="Times New Roman"/>
          <w:sz w:val="28"/>
          <w:szCs w:val="28"/>
        </w:rPr>
        <w:t>формирования установки на доверие (недоверие) со стороны избирателей;</w:t>
      </w:r>
    </w:p>
    <w:p w:rsidR="00CD0942" w:rsidRPr="00235120" w:rsidRDefault="00235120" w:rsidP="00235120">
      <w:pPr>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r w:rsidR="00CD0942" w:rsidRPr="00235120">
        <w:rPr>
          <w:rFonts w:ascii="Times New Roman" w:hAnsi="Times New Roman"/>
          <w:sz w:val="28"/>
          <w:szCs w:val="28"/>
        </w:rPr>
        <w:t>использования психологических особенностей отдельных социальных групп;</w:t>
      </w:r>
    </w:p>
    <w:p w:rsidR="00CD0942" w:rsidRPr="00235120" w:rsidRDefault="00235120" w:rsidP="00235120">
      <w:pPr>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r w:rsidR="00CD0942" w:rsidRPr="00235120">
        <w:rPr>
          <w:rFonts w:ascii="Times New Roman" w:hAnsi="Times New Roman"/>
          <w:sz w:val="28"/>
          <w:szCs w:val="28"/>
        </w:rPr>
        <w:t>использования общих особенностей восприятия;</w:t>
      </w:r>
    </w:p>
    <w:p w:rsidR="00CD0942" w:rsidRPr="00235120" w:rsidRDefault="00235120" w:rsidP="00235120">
      <w:pPr>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r w:rsidR="00CD0942" w:rsidRPr="00235120">
        <w:rPr>
          <w:rFonts w:ascii="Times New Roman" w:hAnsi="Times New Roman"/>
          <w:sz w:val="28"/>
          <w:szCs w:val="28"/>
        </w:rPr>
        <w:t xml:space="preserve">использования специфических навыков коммуникации (нейролингвистическое программирование, </w:t>
      </w:r>
      <w:proofErr w:type="spellStart"/>
      <w:r w:rsidR="00CD0942" w:rsidRPr="00235120">
        <w:rPr>
          <w:rFonts w:ascii="Times New Roman" w:hAnsi="Times New Roman"/>
          <w:sz w:val="28"/>
          <w:szCs w:val="28"/>
        </w:rPr>
        <w:t>трансактный</w:t>
      </w:r>
      <w:proofErr w:type="spellEnd"/>
      <w:r w:rsidR="00CD0942" w:rsidRPr="00235120">
        <w:rPr>
          <w:rFonts w:ascii="Times New Roman" w:hAnsi="Times New Roman"/>
          <w:sz w:val="28"/>
          <w:szCs w:val="28"/>
        </w:rPr>
        <w:t xml:space="preserve"> анализ, внушение, м</w:t>
      </w:r>
      <w:r w:rsidR="00341498" w:rsidRPr="00235120">
        <w:rPr>
          <w:rFonts w:ascii="Times New Roman" w:hAnsi="Times New Roman"/>
          <w:sz w:val="28"/>
          <w:szCs w:val="28"/>
        </w:rPr>
        <w:t xml:space="preserve">етод когнитивного диссонанса). </w:t>
      </w:r>
    </w:p>
    <w:p w:rsidR="004B5F01" w:rsidRPr="004B5F01" w:rsidRDefault="00341498" w:rsidP="004B5F01">
      <w:pPr>
        <w:pStyle w:val="af"/>
        <w:tabs>
          <w:tab w:val="left" w:pos="142"/>
        </w:tabs>
        <w:spacing w:after="0" w:line="360" w:lineRule="auto"/>
        <w:ind w:left="0" w:firstLine="709"/>
        <w:jc w:val="both"/>
        <w:rPr>
          <w:rFonts w:ascii="Times New Roman" w:hAnsi="Times New Roman"/>
          <w:sz w:val="28"/>
          <w:szCs w:val="28"/>
        </w:rPr>
      </w:pPr>
      <w:r w:rsidRPr="00341498">
        <w:rPr>
          <w:rFonts w:ascii="Times New Roman" w:hAnsi="Times New Roman"/>
          <w:sz w:val="28"/>
          <w:szCs w:val="28"/>
        </w:rPr>
        <w:t>В психологии было показано, что соответствующую систему отношений личности формирует ее</w:t>
      </w:r>
      <w:r w:rsidR="004B5F01">
        <w:rPr>
          <w:rFonts w:ascii="Times New Roman" w:hAnsi="Times New Roman"/>
          <w:sz w:val="28"/>
          <w:szCs w:val="28"/>
        </w:rPr>
        <w:t xml:space="preserve"> </w:t>
      </w:r>
      <w:r w:rsidRPr="00341498">
        <w:rPr>
          <w:rFonts w:ascii="Times New Roman" w:hAnsi="Times New Roman"/>
          <w:sz w:val="28"/>
          <w:szCs w:val="28"/>
        </w:rPr>
        <w:t>положительный или отрицательный опыт взаимодействия с другими людьми. Из сказанного следует</w:t>
      </w:r>
      <w:r w:rsidR="004B5F01">
        <w:rPr>
          <w:rFonts w:ascii="Times New Roman" w:hAnsi="Times New Roman"/>
          <w:sz w:val="28"/>
          <w:szCs w:val="28"/>
        </w:rPr>
        <w:t xml:space="preserve"> </w:t>
      </w:r>
      <w:r w:rsidR="004B5F01" w:rsidRPr="004B5F01">
        <w:rPr>
          <w:rFonts w:ascii="Times New Roman" w:hAnsi="Times New Roman"/>
          <w:sz w:val="28"/>
          <w:szCs w:val="28"/>
        </w:rPr>
        <w:t>простой, но конструктивный вывод: если PR-деятельность направлена на формирование положительного опыта взаимосвязей и взаимодействий личности, то к ней будет сформировано положительное отношение. Если же опыт будет отрицательным (необъективная или приукрашенная информация, неэтичное поведение и пр.), отношение будет негативным</w:t>
      </w:r>
      <w:r w:rsidR="004B5F01">
        <w:rPr>
          <w:rFonts w:ascii="Times New Roman" w:hAnsi="Times New Roman"/>
          <w:sz w:val="28"/>
          <w:szCs w:val="28"/>
        </w:rPr>
        <w:t xml:space="preserve">, что впоследствии очень трудно </w:t>
      </w:r>
      <w:r w:rsidR="004B5F01" w:rsidRPr="004B5F01">
        <w:rPr>
          <w:rFonts w:ascii="Times New Roman" w:hAnsi="Times New Roman"/>
          <w:sz w:val="28"/>
          <w:szCs w:val="28"/>
        </w:rPr>
        <w:t xml:space="preserve">будет изменить. Это позволяет сформулировать ряд психологических правил «паблик </w:t>
      </w:r>
      <w:proofErr w:type="spellStart"/>
      <w:r w:rsidR="004B5F01" w:rsidRPr="004B5F01">
        <w:rPr>
          <w:rFonts w:ascii="Times New Roman" w:hAnsi="Times New Roman"/>
          <w:sz w:val="28"/>
          <w:szCs w:val="28"/>
        </w:rPr>
        <w:t>рилейшнз</w:t>
      </w:r>
      <w:proofErr w:type="spellEnd"/>
      <w:r w:rsidR="004B5F01" w:rsidRPr="004B5F01">
        <w:rPr>
          <w:rFonts w:ascii="Times New Roman" w:hAnsi="Times New Roman"/>
          <w:sz w:val="28"/>
          <w:szCs w:val="28"/>
        </w:rPr>
        <w:t>».</w:t>
      </w:r>
    </w:p>
    <w:p w:rsidR="004B5F01" w:rsidRPr="004B5F01" w:rsidRDefault="004B5F01" w:rsidP="004B5F01">
      <w:pPr>
        <w:pStyle w:val="af"/>
        <w:tabs>
          <w:tab w:val="left" w:pos="142"/>
        </w:tabs>
        <w:spacing w:after="0" w:line="360" w:lineRule="auto"/>
        <w:ind w:left="0" w:firstLine="709"/>
        <w:jc w:val="both"/>
        <w:rPr>
          <w:rFonts w:ascii="Times New Roman" w:hAnsi="Times New Roman"/>
          <w:sz w:val="28"/>
          <w:szCs w:val="28"/>
        </w:rPr>
      </w:pPr>
      <w:r w:rsidRPr="004B5F01">
        <w:rPr>
          <w:rFonts w:ascii="Times New Roman" w:hAnsi="Times New Roman"/>
          <w:sz w:val="28"/>
          <w:szCs w:val="28"/>
        </w:rPr>
        <w:t>Первое правило: положительное отношение к организации,</w:t>
      </w:r>
      <w:r>
        <w:rPr>
          <w:rFonts w:ascii="Times New Roman" w:hAnsi="Times New Roman"/>
          <w:sz w:val="28"/>
          <w:szCs w:val="28"/>
        </w:rPr>
        <w:t xml:space="preserve"> ее деятельности, руководству и </w:t>
      </w:r>
      <w:r w:rsidRPr="004B5F01">
        <w:rPr>
          <w:rFonts w:ascii="Times New Roman" w:hAnsi="Times New Roman"/>
          <w:sz w:val="28"/>
          <w:szCs w:val="28"/>
        </w:rPr>
        <w:t>персоналу формируется только на основе положительного опыта</w:t>
      </w:r>
      <w:r>
        <w:rPr>
          <w:rFonts w:ascii="Times New Roman" w:hAnsi="Times New Roman"/>
          <w:sz w:val="28"/>
          <w:szCs w:val="28"/>
        </w:rPr>
        <w:t xml:space="preserve"> взаимосвязей и взаимодействий. </w:t>
      </w:r>
      <w:r w:rsidRPr="004B5F01">
        <w:rPr>
          <w:rFonts w:ascii="Times New Roman" w:hAnsi="Times New Roman"/>
          <w:sz w:val="28"/>
          <w:szCs w:val="28"/>
        </w:rPr>
        <w:t xml:space="preserve">Перефразируя, можно </w:t>
      </w:r>
      <w:r w:rsidRPr="004B5F01">
        <w:rPr>
          <w:rFonts w:ascii="Times New Roman" w:hAnsi="Times New Roman"/>
          <w:sz w:val="28"/>
          <w:szCs w:val="28"/>
        </w:rPr>
        <w:lastRenderedPageBreak/>
        <w:t>сказать, что психологической сущностью любо</w:t>
      </w:r>
      <w:r>
        <w:rPr>
          <w:rFonts w:ascii="Times New Roman" w:hAnsi="Times New Roman"/>
          <w:sz w:val="28"/>
          <w:szCs w:val="28"/>
        </w:rPr>
        <w:t xml:space="preserve">й PR-деятельности является </w:t>
      </w:r>
      <w:r w:rsidRPr="004B5F01">
        <w:rPr>
          <w:rFonts w:ascii="Times New Roman" w:hAnsi="Times New Roman"/>
          <w:sz w:val="28"/>
          <w:szCs w:val="28"/>
        </w:rPr>
        <w:t>формирование положительного отношения на основе позитивного опыта общения и взаимодействий. В то же время положительное отношение не есть некая моно</w:t>
      </w:r>
      <w:r>
        <w:rPr>
          <w:rFonts w:ascii="Times New Roman" w:hAnsi="Times New Roman"/>
          <w:sz w:val="28"/>
          <w:szCs w:val="28"/>
        </w:rPr>
        <w:t xml:space="preserve">литно-однородная структура, оно </w:t>
      </w:r>
      <w:r w:rsidRPr="004B5F01">
        <w:rPr>
          <w:rFonts w:ascii="Times New Roman" w:hAnsi="Times New Roman"/>
          <w:sz w:val="28"/>
          <w:szCs w:val="28"/>
        </w:rPr>
        <w:t>может иметь специальные виды, отличающиеся психологически</w:t>
      </w:r>
      <w:r>
        <w:rPr>
          <w:rFonts w:ascii="Times New Roman" w:hAnsi="Times New Roman"/>
          <w:sz w:val="28"/>
          <w:szCs w:val="28"/>
        </w:rPr>
        <w:t xml:space="preserve">м своеобразием и соответственно </w:t>
      </w:r>
      <w:r w:rsidRPr="004B5F01">
        <w:rPr>
          <w:rFonts w:ascii="Times New Roman" w:hAnsi="Times New Roman"/>
          <w:sz w:val="28"/>
          <w:szCs w:val="28"/>
        </w:rPr>
        <w:t>различной силой регулятивного воздействия. Одним из важней</w:t>
      </w:r>
      <w:r>
        <w:rPr>
          <w:rFonts w:ascii="Times New Roman" w:hAnsi="Times New Roman"/>
          <w:sz w:val="28"/>
          <w:szCs w:val="28"/>
        </w:rPr>
        <w:t xml:space="preserve">ших видов такого положительного </w:t>
      </w:r>
      <w:r w:rsidRPr="004B5F01">
        <w:rPr>
          <w:rFonts w:ascii="Times New Roman" w:hAnsi="Times New Roman"/>
          <w:sz w:val="28"/>
          <w:szCs w:val="28"/>
        </w:rPr>
        <w:t>отношения является аттракция.</w:t>
      </w:r>
    </w:p>
    <w:p w:rsidR="004B5F01" w:rsidRPr="004B5F01" w:rsidRDefault="004B5F01" w:rsidP="004B5F01">
      <w:pPr>
        <w:pStyle w:val="af"/>
        <w:tabs>
          <w:tab w:val="left" w:pos="142"/>
        </w:tabs>
        <w:spacing w:after="0" w:line="360" w:lineRule="auto"/>
        <w:ind w:left="0" w:firstLine="709"/>
        <w:jc w:val="both"/>
        <w:rPr>
          <w:rFonts w:ascii="Times New Roman" w:hAnsi="Times New Roman"/>
          <w:sz w:val="28"/>
          <w:szCs w:val="28"/>
        </w:rPr>
      </w:pPr>
      <w:r w:rsidRPr="004B5F01">
        <w:rPr>
          <w:rFonts w:ascii="Times New Roman" w:hAnsi="Times New Roman"/>
          <w:sz w:val="28"/>
          <w:szCs w:val="28"/>
        </w:rPr>
        <w:t xml:space="preserve">Аттракция – это отношение, окрашенное исключительно </w:t>
      </w:r>
      <w:r>
        <w:rPr>
          <w:rFonts w:ascii="Times New Roman" w:hAnsi="Times New Roman"/>
          <w:sz w:val="28"/>
          <w:szCs w:val="28"/>
        </w:rPr>
        <w:t xml:space="preserve">положительными эмоциями, больше </w:t>
      </w:r>
      <w:r w:rsidRPr="004B5F01">
        <w:rPr>
          <w:rFonts w:ascii="Times New Roman" w:hAnsi="Times New Roman"/>
          <w:sz w:val="28"/>
          <w:szCs w:val="28"/>
        </w:rPr>
        <w:t>того – большая симпатия, привлекательность. Она может проявляться также в виде особой положительной социальной установки на личность, организацию и пр. И</w:t>
      </w:r>
      <w:r>
        <w:rPr>
          <w:rFonts w:ascii="Times New Roman" w:hAnsi="Times New Roman"/>
          <w:sz w:val="28"/>
          <w:szCs w:val="28"/>
        </w:rPr>
        <w:t xml:space="preserve">менно на достижение аттракции в </w:t>
      </w:r>
      <w:r w:rsidRPr="004B5F01">
        <w:rPr>
          <w:rFonts w:ascii="Times New Roman" w:hAnsi="Times New Roman"/>
          <w:sz w:val="28"/>
          <w:szCs w:val="28"/>
        </w:rPr>
        <w:t xml:space="preserve">первую очередь должны быть направлены усилия специалистов «паблик </w:t>
      </w:r>
      <w:proofErr w:type="spellStart"/>
      <w:r w:rsidRPr="004B5F01">
        <w:rPr>
          <w:rFonts w:ascii="Times New Roman" w:hAnsi="Times New Roman"/>
          <w:sz w:val="28"/>
          <w:szCs w:val="28"/>
        </w:rPr>
        <w:t>рилейшнз</w:t>
      </w:r>
      <w:proofErr w:type="spellEnd"/>
      <w:r w:rsidRPr="004B5F01">
        <w:rPr>
          <w:rFonts w:ascii="Times New Roman" w:hAnsi="Times New Roman"/>
          <w:sz w:val="28"/>
          <w:szCs w:val="28"/>
        </w:rPr>
        <w:t>».</w:t>
      </w:r>
    </w:p>
    <w:p w:rsidR="004B5F01" w:rsidRPr="004B5F01" w:rsidRDefault="004B5F01" w:rsidP="004B5F01">
      <w:pPr>
        <w:pStyle w:val="af"/>
        <w:tabs>
          <w:tab w:val="left" w:pos="142"/>
        </w:tabs>
        <w:spacing w:after="0" w:line="360" w:lineRule="auto"/>
        <w:ind w:left="0" w:firstLine="709"/>
        <w:jc w:val="both"/>
        <w:rPr>
          <w:rFonts w:ascii="Times New Roman" w:hAnsi="Times New Roman"/>
          <w:sz w:val="28"/>
          <w:szCs w:val="28"/>
        </w:rPr>
      </w:pPr>
      <w:r w:rsidRPr="004B5F01">
        <w:rPr>
          <w:rFonts w:ascii="Times New Roman" w:hAnsi="Times New Roman"/>
          <w:sz w:val="28"/>
          <w:szCs w:val="28"/>
        </w:rPr>
        <w:t>Аттракция возникает, прежде всего, при восприятии человека</w:t>
      </w:r>
      <w:r>
        <w:rPr>
          <w:rFonts w:ascii="Times New Roman" w:hAnsi="Times New Roman"/>
          <w:sz w:val="28"/>
          <w:szCs w:val="28"/>
        </w:rPr>
        <w:t xml:space="preserve"> человеком, поэтому в работе по </w:t>
      </w:r>
      <w:r w:rsidRPr="004B5F01">
        <w:rPr>
          <w:rFonts w:ascii="Times New Roman" w:hAnsi="Times New Roman"/>
          <w:sz w:val="28"/>
          <w:szCs w:val="28"/>
        </w:rPr>
        <w:t xml:space="preserve">связям с общественностью особая роль принадлежит ее субъектам </w:t>
      </w:r>
      <w:r>
        <w:rPr>
          <w:rFonts w:ascii="Times New Roman" w:hAnsi="Times New Roman"/>
          <w:sz w:val="28"/>
          <w:szCs w:val="28"/>
        </w:rPr>
        <w:t xml:space="preserve">– PR-специалистам. </w:t>
      </w:r>
      <w:r w:rsidR="00850625">
        <w:rPr>
          <w:rFonts w:ascii="Times New Roman" w:hAnsi="Times New Roman"/>
          <w:sz w:val="28"/>
          <w:szCs w:val="28"/>
        </w:rPr>
        <w:t>Собственно,</w:t>
      </w:r>
      <w:r>
        <w:rPr>
          <w:rFonts w:ascii="Times New Roman" w:hAnsi="Times New Roman"/>
          <w:sz w:val="28"/>
          <w:szCs w:val="28"/>
        </w:rPr>
        <w:t xml:space="preserve"> к </w:t>
      </w:r>
      <w:r w:rsidRPr="004B5F01">
        <w:rPr>
          <w:rFonts w:ascii="Times New Roman" w:hAnsi="Times New Roman"/>
          <w:sz w:val="28"/>
          <w:szCs w:val="28"/>
        </w:rPr>
        <w:t>ним, как представителям организации, может возникнуть симпатия, которая уже потом, в свою очередь, может автоматически перенестись и на саму организацию и ее деятельность. Конечно, есть</w:t>
      </w:r>
      <w:r>
        <w:rPr>
          <w:rFonts w:ascii="Times New Roman" w:hAnsi="Times New Roman"/>
          <w:sz w:val="28"/>
          <w:szCs w:val="28"/>
        </w:rPr>
        <w:t xml:space="preserve"> </w:t>
      </w:r>
      <w:r w:rsidRPr="004B5F01">
        <w:rPr>
          <w:rFonts w:ascii="Times New Roman" w:hAnsi="Times New Roman"/>
          <w:sz w:val="28"/>
          <w:szCs w:val="28"/>
        </w:rPr>
        <w:t>случаи, когда аттракция возникает к самой организации вследствие, например, ее привлекательного</w:t>
      </w:r>
      <w:r>
        <w:rPr>
          <w:rFonts w:ascii="Times New Roman" w:hAnsi="Times New Roman"/>
          <w:sz w:val="28"/>
          <w:szCs w:val="28"/>
        </w:rPr>
        <w:t xml:space="preserve"> </w:t>
      </w:r>
      <w:r w:rsidRPr="004B5F01">
        <w:rPr>
          <w:rFonts w:ascii="Times New Roman" w:hAnsi="Times New Roman"/>
          <w:sz w:val="28"/>
          <w:szCs w:val="28"/>
        </w:rPr>
        <w:t>имиджа или эффективной деятельности. Но все же роль PR-специали</w:t>
      </w:r>
      <w:r>
        <w:rPr>
          <w:rFonts w:ascii="Times New Roman" w:hAnsi="Times New Roman"/>
          <w:sz w:val="28"/>
          <w:szCs w:val="28"/>
        </w:rPr>
        <w:t xml:space="preserve">стов первостепенна, т.к. именно </w:t>
      </w:r>
      <w:r w:rsidRPr="004B5F01">
        <w:rPr>
          <w:rFonts w:ascii="Times New Roman" w:hAnsi="Times New Roman"/>
          <w:sz w:val="28"/>
          <w:szCs w:val="28"/>
        </w:rPr>
        <w:t>они, их личностные и профессиональные качества являются главной причиной формирования положительного отношения к организации, что позволяет сформулировать следующее правило.</w:t>
      </w:r>
    </w:p>
    <w:p w:rsidR="004B5F01" w:rsidRPr="004B5F01" w:rsidRDefault="004B5F01" w:rsidP="004B5F01">
      <w:pPr>
        <w:pStyle w:val="af"/>
        <w:tabs>
          <w:tab w:val="left" w:pos="142"/>
        </w:tabs>
        <w:spacing w:after="0" w:line="360" w:lineRule="auto"/>
        <w:ind w:left="0" w:firstLine="709"/>
        <w:jc w:val="both"/>
        <w:rPr>
          <w:rFonts w:ascii="Times New Roman" w:hAnsi="Times New Roman"/>
          <w:sz w:val="28"/>
          <w:szCs w:val="28"/>
        </w:rPr>
      </w:pPr>
      <w:r w:rsidRPr="004B5F01">
        <w:rPr>
          <w:rFonts w:ascii="Times New Roman" w:hAnsi="Times New Roman"/>
          <w:sz w:val="28"/>
          <w:szCs w:val="28"/>
        </w:rPr>
        <w:t>Второе правило: личностные характеристики PR-специалист</w:t>
      </w:r>
      <w:r>
        <w:rPr>
          <w:rFonts w:ascii="Times New Roman" w:hAnsi="Times New Roman"/>
          <w:sz w:val="28"/>
          <w:szCs w:val="28"/>
        </w:rPr>
        <w:t xml:space="preserve">ов, их поведение, деятельность, </w:t>
      </w:r>
      <w:r w:rsidRPr="004B5F01">
        <w:rPr>
          <w:rFonts w:ascii="Times New Roman" w:hAnsi="Times New Roman"/>
          <w:sz w:val="28"/>
          <w:szCs w:val="28"/>
        </w:rPr>
        <w:t>отношения и общение должны быть такими, чтобы к ним обязательно возникала симпатия.</w:t>
      </w:r>
    </w:p>
    <w:p w:rsidR="00850625" w:rsidRDefault="00850625" w:rsidP="004B5F01">
      <w:pPr>
        <w:pStyle w:val="af"/>
        <w:tabs>
          <w:tab w:val="left" w:pos="142"/>
        </w:tabs>
        <w:spacing w:after="0" w:line="360" w:lineRule="auto"/>
        <w:ind w:left="0" w:firstLine="709"/>
        <w:jc w:val="both"/>
        <w:rPr>
          <w:rFonts w:ascii="Times New Roman" w:hAnsi="Times New Roman"/>
          <w:sz w:val="28"/>
          <w:szCs w:val="28"/>
        </w:rPr>
      </w:pPr>
    </w:p>
    <w:p w:rsidR="00850625" w:rsidRDefault="00850625" w:rsidP="00850625">
      <w:pPr>
        <w:pStyle w:val="af"/>
        <w:tabs>
          <w:tab w:val="left" w:pos="142"/>
        </w:tabs>
        <w:spacing w:after="0" w:line="360" w:lineRule="auto"/>
        <w:ind w:left="0"/>
        <w:jc w:val="center"/>
        <w:rPr>
          <w:rFonts w:ascii="Times New Roman" w:hAnsi="Times New Roman"/>
          <w:noProof/>
          <w:sz w:val="28"/>
          <w:szCs w:val="28"/>
          <w:lang w:eastAsia="ru-RU"/>
        </w:rPr>
      </w:pPr>
    </w:p>
    <w:p w:rsidR="00850625" w:rsidRDefault="00850625" w:rsidP="00850625">
      <w:pPr>
        <w:pStyle w:val="af"/>
        <w:tabs>
          <w:tab w:val="left" w:pos="142"/>
        </w:tabs>
        <w:spacing w:after="0" w:line="360" w:lineRule="auto"/>
        <w:ind w:left="0"/>
        <w:jc w:val="center"/>
        <w:rPr>
          <w:rFonts w:ascii="Times New Roman" w:hAnsi="Times New Roman"/>
          <w:noProof/>
          <w:sz w:val="28"/>
          <w:szCs w:val="28"/>
          <w:lang w:eastAsia="ru-RU"/>
        </w:rPr>
      </w:pPr>
    </w:p>
    <w:p w:rsidR="00850625" w:rsidRDefault="00850625" w:rsidP="00850625">
      <w:pPr>
        <w:pStyle w:val="af"/>
        <w:tabs>
          <w:tab w:val="left" w:pos="142"/>
        </w:tabs>
        <w:spacing w:after="0" w:line="360" w:lineRule="auto"/>
        <w:ind w:left="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218940" cy="2495146"/>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cc0bb1cabaa2ff7eea357dada18714c.jpe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8060" b="3090"/>
                    <a:stretch/>
                  </pic:blipFill>
                  <pic:spPr bwMode="auto">
                    <a:xfrm>
                      <a:off x="0" y="0"/>
                      <a:ext cx="4221210" cy="24964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50625" w:rsidRDefault="00850625" w:rsidP="00D211CD">
      <w:pPr>
        <w:pStyle w:val="af"/>
        <w:tabs>
          <w:tab w:val="left" w:pos="142"/>
        </w:tabs>
        <w:spacing w:after="0" w:line="360" w:lineRule="auto"/>
        <w:ind w:left="0" w:firstLine="709"/>
        <w:jc w:val="center"/>
        <w:rPr>
          <w:rFonts w:ascii="Times New Roman" w:hAnsi="Times New Roman"/>
          <w:sz w:val="28"/>
          <w:szCs w:val="28"/>
        </w:rPr>
      </w:pPr>
      <w:r>
        <w:rPr>
          <w:rFonts w:ascii="Times New Roman" w:hAnsi="Times New Roman"/>
          <w:sz w:val="28"/>
          <w:szCs w:val="28"/>
        </w:rPr>
        <w:t>Рисунок 1 – Уровни аттракции</w:t>
      </w:r>
    </w:p>
    <w:p w:rsidR="00D211CD" w:rsidRPr="004B5F01" w:rsidRDefault="00D211CD" w:rsidP="00D211CD">
      <w:pPr>
        <w:pStyle w:val="af"/>
        <w:tabs>
          <w:tab w:val="left" w:pos="142"/>
        </w:tabs>
        <w:spacing w:after="0" w:line="360" w:lineRule="auto"/>
        <w:ind w:left="0" w:firstLine="709"/>
        <w:jc w:val="center"/>
        <w:rPr>
          <w:rFonts w:ascii="Times New Roman" w:hAnsi="Times New Roman"/>
          <w:sz w:val="28"/>
          <w:szCs w:val="28"/>
        </w:rPr>
      </w:pPr>
    </w:p>
    <w:p w:rsidR="004B5F01" w:rsidRPr="004B5F01" w:rsidRDefault="004B5F01" w:rsidP="004B5F01">
      <w:pPr>
        <w:pStyle w:val="af"/>
        <w:tabs>
          <w:tab w:val="left" w:pos="142"/>
        </w:tabs>
        <w:spacing w:after="0" w:line="360" w:lineRule="auto"/>
        <w:ind w:left="0" w:firstLine="709"/>
        <w:jc w:val="both"/>
        <w:rPr>
          <w:rFonts w:ascii="Times New Roman" w:hAnsi="Times New Roman"/>
          <w:sz w:val="28"/>
          <w:szCs w:val="28"/>
        </w:rPr>
      </w:pPr>
      <w:r w:rsidRPr="004B5F01">
        <w:rPr>
          <w:rFonts w:ascii="Times New Roman" w:hAnsi="Times New Roman"/>
          <w:sz w:val="28"/>
          <w:szCs w:val="28"/>
        </w:rPr>
        <w:t>Психологические исследования свидетельствуют, что дости</w:t>
      </w:r>
      <w:r>
        <w:rPr>
          <w:rFonts w:ascii="Times New Roman" w:hAnsi="Times New Roman"/>
          <w:sz w:val="28"/>
          <w:szCs w:val="28"/>
        </w:rPr>
        <w:t xml:space="preserve">жению симпатии способствует ряд </w:t>
      </w:r>
      <w:r w:rsidRPr="004B5F01">
        <w:rPr>
          <w:rFonts w:ascii="Times New Roman" w:hAnsi="Times New Roman"/>
          <w:sz w:val="28"/>
          <w:szCs w:val="28"/>
        </w:rPr>
        <w:t>психологических факторов, в основном субъективного характера.</w:t>
      </w:r>
    </w:p>
    <w:p w:rsidR="004B5F01" w:rsidRPr="004B5F01" w:rsidRDefault="004B5F01" w:rsidP="004B5F01">
      <w:pPr>
        <w:pStyle w:val="af"/>
        <w:tabs>
          <w:tab w:val="left" w:pos="142"/>
        </w:tabs>
        <w:spacing w:after="0" w:line="360" w:lineRule="auto"/>
        <w:ind w:left="0" w:firstLine="709"/>
        <w:jc w:val="both"/>
        <w:rPr>
          <w:rFonts w:ascii="Times New Roman" w:hAnsi="Times New Roman"/>
          <w:sz w:val="28"/>
          <w:szCs w:val="28"/>
        </w:rPr>
      </w:pPr>
      <w:r w:rsidRPr="004B5F01">
        <w:rPr>
          <w:rFonts w:ascii="Times New Roman" w:hAnsi="Times New Roman"/>
          <w:sz w:val="28"/>
          <w:szCs w:val="28"/>
        </w:rPr>
        <w:t>Одни из них, самые общие, показывают, что аттракция возникает в случаях:</w:t>
      </w:r>
    </w:p>
    <w:p w:rsidR="004B5F01" w:rsidRPr="004B5F01" w:rsidRDefault="004B5F01" w:rsidP="00850625">
      <w:pPr>
        <w:pStyle w:val="af"/>
        <w:tabs>
          <w:tab w:val="left" w:pos="142"/>
        </w:tabs>
        <w:spacing w:after="0" w:line="360" w:lineRule="auto"/>
        <w:ind w:left="0" w:firstLine="709"/>
        <w:jc w:val="both"/>
        <w:rPr>
          <w:rFonts w:ascii="Times New Roman" w:hAnsi="Times New Roman"/>
          <w:sz w:val="28"/>
          <w:szCs w:val="28"/>
        </w:rPr>
      </w:pPr>
      <w:r w:rsidRPr="004B5F01">
        <w:rPr>
          <w:rFonts w:ascii="Times New Roman" w:hAnsi="Times New Roman"/>
          <w:sz w:val="28"/>
          <w:szCs w:val="28"/>
        </w:rPr>
        <w:t>1) определенного сходства (близости) характеристик партнеров по общению. Значи</w:t>
      </w:r>
      <w:r w:rsidR="00850625">
        <w:rPr>
          <w:rFonts w:ascii="Times New Roman" w:hAnsi="Times New Roman"/>
          <w:sz w:val="28"/>
          <w:szCs w:val="28"/>
        </w:rPr>
        <w:t xml:space="preserve">тельные </w:t>
      </w:r>
      <w:r w:rsidRPr="004B5F01">
        <w:rPr>
          <w:rFonts w:ascii="Times New Roman" w:hAnsi="Times New Roman"/>
          <w:sz w:val="28"/>
          <w:szCs w:val="28"/>
        </w:rPr>
        <w:t>различия скорее вызовут настороженность и недоверие, может быть и интерес, но не симпатию;</w:t>
      </w:r>
    </w:p>
    <w:p w:rsidR="004B5F01" w:rsidRPr="004B5F01" w:rsidRDefault="004B5F01" w:rsidP="004B5F01">
      <w:pPr>
        <w:pStyle w:val="af"/>
        <w:tabs>
          <w:tab w:val="left" w:pos="142"/>
        </w:tabs>
        <w:spacing w:after="0" w:line="360" w:lineRule="auto"/>
        <w:ind w:left="0" w:firstLine="709"/>
        <w:jc w:val="both"/>
        <w:rPr>
          <w:rFonts w:ascii="Times New Roman" w:hAnsi="Times New Roman"/>
          <w:sz w:val="28"/>
          <w:szCs w:val="28"/>
        </w:rPr>
      </w:pPr>
      <w:r w:rsidRPr="004B5F01">
        <w:rPr>
          <w:rFonts w:ascii="Times New Roman" w:hAnsi="Times New Roman"/>
          <w:sz w:val="28"/>
          <w:szCs w:val="28"/>
        </w:rPr>
        <w:t>2) частоты контактов. Редкие эпизодические контакты воспринимаются как отсутствие заинтересованности, оцениваются как индифферентное отношение;</w:t>
      </w:r>
    </w:p>
    <w:p w:rsidR="004B5F01" w:rsidRPr="004B5F01" w:rsidRDefault="004B5F01" w:rsidP="004B5F01">
      <w:pPr>
        <w:pStyle w:val="af"/>
        <w:tabs>
          <w:tab w:val="left" w:pos="142"/>
        </w:tabs>
        <w:spacing w:after="0" w:line="360" w:lineRule="auto"/>
        <w:ind w:left="0" w:firstLine="709"/>
        <w:jc w:val="both"/>
        <w:rPr>
          <w:rFonts w:ascii="Times New Roman" w:hAnsi="Times New Roman"/>
          <w:sz w:val="28"/>
          <w:szCs w:val="28"/>
        </w:rPr>
      </w:pPr>
      <w:r w:rsidRPr="004B5F01">
        <w:rPr>
          <w:rFonts w:ascii="Times New Roman" w:hAnsi="Times New Roman"/>
          <w:sz w:val="28"/>
          <w:szCs w:val="28"/>
        </w:rPr>
        <w:t>3) совместной деятельности, особенно когда ее результат является значимым для партнеров.</w:t>
      </w:r>
    </w:p>
    <w:p w:rsidR="004B5F01" w:rsidRPr="004B5F01" w:rsidRDefault="004B5F01" w:rsidP="004B5F01">
      <w:pPr>
        <w:pStyle w:val="af"/>
        <w:tabs>
          <w:tab w:val="left" w:pos="142"/>
        </w:tabs>
        <w:spacing w:after="0" w:line="360" w:lineRule="auto"/>
        <w:ind w:left="0" w:firstLine="709"/>
        <w:jc w:val="both"/>
        <w:rPr>
          <w:rFonts w:ascii="Times New Roman" w:hAnsi="Times New Roman"/>
          <w:sz w:val="28"/>
          <w:szCs w:val="28"/>
        </w:rPr>
      </w:pPr>
      <w:r w:rsidRPr="004B5F01">
        <w:rPr>
          <w:rFonts w:ascii="Times New Roman" w:hAnsi="Times New Roman"/>
          <w:sz w:val="28"/>
          <w:szCs w:val="28"/>
        </w:rPr>
        <w:t>Разновидностью такой совместной деятельности является «помог</w:t>
      </w:r>
      <w:r>
        <w:rPr>
          <w:rFonts w:ascii="Times New Roman" w:hAnsi="Times New Roman"/>
          <w:sz w:val="28"/>
          <w:szCs w:val="28"/>
        </w:rPr>
        <w:t xml:space="preserve">ающее поведение», когда один из </w:t>
      </w:r>
      <w:r w:rsidRPr="004B5F01">
        <w:rPr>
          <w:rFonts w:ascii="Times New Roman" w:hAnsi="Times New Roman"/>
          <w:sz w:val="28"/>
          <w:szCs w:val="28"/>
        </w:rPr>
        <w:t>партнеров (это, разумеется, PR-специалист) «из самых добрых побуждений» стремится помочь партнеру, потребителю и др. что-то узнать или получить;</w:t>
      </w:r>
    </w:p>
    <w:p w:rsidR="004B5F01" w:rsidRPr="004B5F01" w:rsidRDefault="004B5F01" w:rsidP="004B5F01">
      <w:pPr>
        <w:pStyle w:val="af"/>
        <w:tabs>
          <w:tab w:val="left" w:pos="142"/>
        </w:tabs>
        <w:spacing w:after="0" w:line="360" w:lineRule="auto"/>
        <w:ind w:left="0" w:firstLine="709"/>
        <w:jc w:val="both"/>
        <w:rPr>
          <w:rFonts w:ascii="Times New Roman" w:hAnsi="Times New Roman"/>
          <w:sz w:val="28"/>
          <w:szCs w:val="28"/>
        </w:rPr>
      </w:pPr>
      <w:r w:rsidRPr="004B5F01">
        <w:rPr>
          <w:rFonts w:ascii="Times New Roman" w:hAnsi="Times New Roman"/>
          <w:sz w:val="28"/>
          <w:szCs w:val="28"/>
        </w:rPr>
        <w:t xml:space="preserve">4) знания характеристик партнеров по взаимодействию и </w:t>
      </w:r>
      <w:r>
        <w:rPr>
          <w:rFonts w:ascii="Times New Roman" w:hAnsi="Times New Roman"/>
          <w:sz w:val="28"/>
          <w:szCs w:val="28"/>
        </w:rPr>
        <w:t xml:space="preserve">учета их в процессе общения или </w:t>
      </w:r>
      <w:r w:rsidRPr="004B5F01">
        <w:rPr>
          <w:rFonts w:ascii="Times New Roman" w:hAnsi="Times New Roman"/>
          <w:sz w:val="28"/>
          <w:szCs w:val="28"/>
        </w:rPr>
        <w:t>совместной деятельности.</w:t>
      </w:r>
    </w:p>
    <w:p w:rsidR="004B5F01" w:rsidRDefault="004B5F01" w:rsidP="004B5F01">
      <w:pPr>
        <w:pStyle w:val="af"/>
        <w:tabs>
          <w:tab w:val="left" w:pos="142"/>
        </w:tabs>
        <w:spacing w:after="0" w:line="360" w:lineRule="auto"/>
        <w:ind w:left="0" w:firstLine="709"/>
        <w:jc w:val="both"/>
        <w:rPr>
          <w:rFonts w:ascii="Times New Roman" w:hAnsi="Times New Roman"/>
          <w:sz w:val="28"/>
          <w:szCs w:val="28"/>
        </w:rPr>
      </w:pPr>
      <w:r w:rsidRPr="004B5F01">
        <w:rPr>
          <w:rFonts w:ascii="Times New Roman" w:hAnsi="Times New Roman"/>
          <w:sz w:val="28"/>
          <w:szCs w:val="28"/>
        </w:rPr>
        <w:lastRenderedPageBreak/>
        <w:t xml:space="preserve">Использование социальной психологии в PR-деятельности </w:t>
      </w:r>
      <w:proofErr w:type="spellStart"/>
      <w:r w:rsidRPr="004B5F01">
        <w:rPr>
          <w:rFonts w:ascii="Times New Roman" w:hAnsi="Times New Roman"/>
          <w:sz w:val="28"/>
          <w:szCs w:val="28"/>
        </w:rPr>
        <w:t>Public</w:t>
      </w:r>
      <w:proofErr w:type="spellEnd"/>
      <w:r w:rsidRPr="004B5F01">
        <w:rPr>
          <w:rFonts w:ascii="Times New Roman" w:hAnsi="Times New Roman"/>
          <w:sz w:val="28"/>
          <w:szCs w:val="28"/>
        </w:rPr>
        <w:t xml:space="preserve"> </w:t>
      </w:r>
      <w:proofErr w:type="spellStart"/>
      <w:r w:rsidRPr="004B5F01">
        <w:rPr>
          <w:rFonts w:ascii="Times New Roman" w:hAnsi="Times New Roman"/>
          <w:sz w:val="28"/>
          <w:szCs w:val="28"/>
        </w:rPr>
        <w:t>Relations</w:t>
      </w:r>
      <w:proofErr w:type="spellEnd"/>
      <w:r w:rsidRPr="004B5F01">
        <w:rPr>
          <w:rFonts w:ascii="Times New Roman" w:hAnsi="Times New Roman"/>
          <w:sz w:val="28"/>
          <w:szCs w:val="28"/>
        </w:rPr>
        <w:t xml:space="preserve"> стал</w:t>
      </w:r>
      <w:r>
        <w:rPr>
          <w:rFonts w:ascii="Times New Roman" w:hAnsi="Times New Roman"/>
          <w:sz w:val="28"/>
          <w:szCs w:val="28"/>
        </w:rPr>
        <w:t xml:space="preserve"> неотъемлемой </w:t>
      </w:r>
      <w:r w:rsidRPr="004B5F01">
        <w:rPr>
          <w:rFonts w:ascii="Times New Roman" w:hAnsi="Times New Roman"/>
          <w:sz w:val="28"/>
          <w:szCs w:val="28"/>
        </w:rPr>
        <w:t xml:space="preserve">частью эффективного управления. PR как подсистема менеджмента </w:t>
      </w:r>
      <w:proofErr w:type="gramStart"/>
      <w:r w:rsidRPr="004B5F01">
        <w:rPr>
          <w:rFonts w:ascii="Times New Roman" w:hAnsi="Times New Roman"/>
          <w:sz w:val="28"/>
          <w:szCs w:val="28"/>
        </w:rPr>
        <w:t>направлен</w:t>
      </w:r>
      <w:proofErr w:type="gramEnd"/>
      <w:r w:rsidRPr="004B5F01">
        <w:rPr>
          <w:rFonts w:ascii="Times New Roman" w:hAnsi="Times New Roman"/>
          <w:sz w:val="28"/>
          <w:szCs w:val="28"/>
        </w:rPr>
        <w:t xml:space="preserve"> на поддержание благоприятной внешней среды организации, а также на создание внутренней корпоративной атмосферы. Определение PR у всех на слуху, для тех же, кто не знаком с</w:t>
      </w:r>
      <w:r w:rsidR="00850625">
        <w:rPr>
          <w:rFonts w:ascii="Times New Roman" w:hAnsi="Times New Roman"/>
          <w:sz w:val="28"/>
          <w:szCs w:val="28"/>
        </w:rPr>
        <w:t xml:space="preserve"> трактовкой терм</w:t>
      </w:r>
      <w:r>
        <w:rPr>
          <w:rFonts w:ascii="Times New Roman" w:hAnsi="Times New Roman"/>
          <w:sz w:val="28"/>
          <w:szCs w:val="28"/>
        </w:rPr>
        <w:t>ина социальная</w:t>
      </w:r>
      <w:r w:rsidR="00850625">
        <w:rPr>
          <w:rFonts w:ascii="Times New Roman" w:hAnsi="Times New Roman"/>
          <w:sz w:val="28"/>
          <w:szCs w:val="28"/>
        </w:rPr>
        <w:t xml:space="preserve"> </w:t>
      </w:r>
      <w:r w:rsidRPr="004B5F01">
        <w:rPr>
          <w:rFonts w:ascii="Times New Roman" w:hAnsi="Times New Roman"/>
          <w:sz w:val="28"/>
          <w:szCs w:val="28"/>
        </w:rPr>
        <w:t xml:space="preserve">психология, приведем для примера определение, которое дал этой науке один из самых значительных ученых в этой области - Дэвид </w:t>
      </w:r>
      <w:proofErr w:type="spellStart"/>
      <w:r w:rsidRPr="004B5F01">
        <w:rPr>
          <w:rFonts w:ascii="Times New Roman" w:hAnsi="Times New Roman"/>
          <w:sz w:val="28"/>
          <w:szCs w:val="28"/>
        </w:rPr>
        <w:t>Майерс</w:t>
      </w:r>
      <w:proofErr w:type="spellEnd"/>
      <w:r w:rsidRPr="004B5F01">
        <w:rPr>
          <w:rFonts w:ascii="Times New Roman" w:hAnsi="Times New Roman"/>
          <w:sz w:val="28"/>
          <w:szCs w:val="28"/>
        </w:rPr>
        <w:t>. Определение носит</w:t>
      </w:r>
      <w:r>
        <w:rPr>
          <w:rFonts w:ascii="Times New Roman" w:hAnsi="Times New Roman"/>
          <w:sz w:val="28"/>
          <w:szCs w:val="28"/>
        </w:rPr>
        <w:t xml:space="preserve"> неформальный характер, поэтому </w:t>
      </w:r>
      <w:r w:rsidRPr="004B5F01">
        <w:rPr>
          <w:rFonts w:ascii="Times New Roman" w:hAnsi="Times New Roman"/>
          <w:sz w:val="28"/>
          <w:szCs w:val="28"/>
        </w:rPr>
        <w:t xml:space="preserve">легко запоминается. </w:t>
      </w:r>
    </w:p>
    <w:p w:rsidR="004B5F01" w:rsidRDefault="004B5F01" w:rsidP="004B5F01">
      <w:pPr>
        <w:pStyle w:val="af"/>
        <w:tabs>
          <w:tab w:val="left" w:pos="142"/>
        </w:tabs>
        <w:spacing w:after="0" w:line="360" w:lineRule="auto"/>
        <w:ind w:left="0" w:firstLine="709"/>
        <w:jc w:val="both"/>
        <w:rPr>
          <w:rFonts w:ascii="Times New Roman" w:hAnsi="Times New Roman"/>
          <w:sz w:val="28"/>
          <w:szCs w:val="28"/>
        </w:rPr>
      </w:pPr>
      <w:r w:rsidRPr="004B5F01">
        <w:rPr>
          <w:rFonts w:ascii="Times New Roman" w:hAnsi="Times New Roman"/>
          <w:sz w:val="28"/>
          <w:szCs w:val="28"/>
        </w:rPr>
        <w:t>Итак, Социальная психология — это наука, из</w:t>
      </w:r>
      <w:r>
        <w:rPr>
          <w:rFonts w:ascii="Times New Roman" w:hAnsi="Times New Roman"/>
          <w:sz w:val="28"/>
          <w:szCs w:val="28"/>
        </w:rPr>
        <w:t xml:space="preserve">учающая, как люди думают друг о </w:t>
      </w:r>
      <w:r w:rsidRPr="004B5F01">
        <w:rPr>
          <w:rFonts w:ascii="Times New Roman" w:hAnsi="Times New Roman"/>
          <w:sz w:val="28"/>
          <w:szCs w:val="28"/>
        </w:rPr>
        <w:t>друге, как они влияют друг на друга и как относятся друг к другу. П</w:t>
      </w:r>
      <w:r>
        <w:rPr>
          <w:rFonts w:ascii="Times New Roman" w:hAnsi="Times New Roman"/>
          <w:sz w:val="28"/>
          <w:szCs w:val="28"/>
        </w:rPr>
        <w:t xml:space="preserve">ри этом важно различать предмет </w:t>
      </w:r>
      <w:r w:rsidRPr="004B5F01">
        <w:rPr>
          <w:rFonts w:ascii="Times New Roman" w:hAnsi="Times New Roman"/>
          <w:sz w:val="28"/>
          <w:szCs w:val="28"/>
        </w:rPr>
        <w:t xml:space="preserve">социальной психологии, с одной стороны, и предмет социологии и </w:t>
      </w:r>
      <w:r>
        <w:rPr>
          <w:rFonts w:ascii="Times New Roman" w:hAnsi="Times New Roman"/>
          <w:sz w:val="28"/>
          <w:szCs w:val="28"/>
        </w:rPr>
        <w:t xml:space="preserve">психологии личности. Социология </w:t>
      </w:r>
      <w:r w:rsidRPr="004B5F01">
        <w:rPr>
          <w:rFonts w:ascii="Times New Roman" w:hAnsi="Times New Roman"/>
          <w:sz w:val="28"/>
          <w:szCs w:val="28"/>
        </w:rPr>
        <w:t>и социальная психология действительно имеют общие интересы, изучая, как ведут себя люди в группах. Однако каждая наука делает свой акцент в изучении поведе</w:t>
      </w:r>
      <w:r>
        <w:rPr>
          <w:rFonts w:ascii="Times New Roman" w:hAnsi="Times New Roman"/>
          <w:sz w:val="28"/>
          <w:szCs w:val="28"/>
        </w:rPr>
        <w:t xml:space="preserve">ния людей в группах. Социология </w:t>
      </w:r>
      <w:r w:rsidRPr="004B5F01">
        <w:rPr>
          <w:rFonts w:ascii="Times New Roman" w:hAnsi="Times New Roman"/>
          <w:sz w:val="28"/>
          <w:szCs w:val="28"/>
        </w:rPr>
        <w:t>изучает группы от малых до очень больших - обществ. Социальная психология изуч</w:t>
      </w:r>
      <w:r>
        <w:rPr>
          <w:rFonts w:ascii="Times New Roman" w:hAnsi="Times New Roman"/>
          <w:sz w:val="28"/>
          <w:szCs w:val="28"/>
        </w:rPr>
        <w:t xml:space="preserve">ает - индивидов, </w:t>
      </w:r>
      <w:r w:rsidRPr="004B5F01">
        <w:rPr>
          <w:rFonts w:ascii="Times New Roman" w:hAnsi="Times New Roman"/>
          <w:sz w:val="28"/>
          <w:szCs w:val="28"/>
        </w:rPr>
        <w:t xml:space="preserve">людей, составляющих эти группы. </w:t>
      </w:r>
    </w:p>
    <w:p w:rsidR="00F31417" w:rsidRDefault="004B5F01" w:rsidP="007B70C9">
      <w:pPr>
        <w:pStyle w:val="af"/>
        <w:tabs>
          <w:tab w:val="left" w:pos="142"/>
        </w:tabs>
        <w:spacing w:after="0" w:line="360" w:lineRule="auto"/>
        <w:ind w:left="0" w:firstLine="709"/>
        <w:jc w:val="both"/>
        <w:rPr>
          <w:rFonts w:ascii="Times New Roman" w:hAnsi="Times New Roman"/>
          <w:sz w:val="28"/>
          <w:szCs w:val="28"/>
        </w:rPr>
      </w:pPr>
      <w:r w:rsidRPr="004B5F01">
        <w:rPr>
          <w:rFonts w:ascii="Times New Roman" w:hAnsi="Times New Roman"/>
          <w:sz w:val="28"/>
          <w:szCs w:val="28"/>
        </w:rPr>
        <w:t>Имеет смысл сделать замечание, что и PR и реклама основаны на</w:t>
      </w:r>
      <w:r>
        <w:rPr>
          <w:rFonts w:ascii="Times New Roman" w:hAnsi="Times New Roman"/>
          <w:sz w:val="28"/>
          <w:szCs w:val="28"/>
        </w:rPr>
        <w:t xml:space="preserve"> </w:t>
      </w:r>
      <w:r w:rsidRPr="004B5F01">
        <w:rPr>
          <w:rFonts w:ascii="Times New Roman" w:hAnsi="Times New Roman"/>
          <w:sz w:val="28"/>
          <w:szCs w:val="28"/>
        </w:rPr>
        <w:t>коммуникации, а цель социальной психологии состоит в изучен</w:t>
      </w:r>
      <w:r>
        <w:rPr>
          <w:rFonts w:ascii="Times New Roman" w:hAnsi="Times New Roman"/>
          <w:sz w:val="28"/>
          <w:szCs w:val="28"/>
        </w:rPr>
        <w:t xml:space="preserve">ии межличностной и межгрупповой </w:t>
      </w:r>
      <w:r w:rsidRPr="004B5F01">
        <w:rPr>
          <w:rFonts w:ascii="Times New Roman" w:hAnsi="Times New Roman"/>
          <w:sz w:val="28"/>
          <w:szCs w:val="28"/>
        </w:rPr>
        <w:t>коммуникации. Существует достаточно большое количество определений коммуникации. В зависимости от точки зрения, занимаемой тем или иным ученым, коммуникация — это</w:t>
      </w:r>
      <w:r>
        <w:rPr>
          <w:rFonts w:ascii="Times New Roman" w:hAnsi="Times New Roman"/>
          <w:sz w:val="28"/>
          <w:szCs w:val="28"/>
        </w:rPr>
        <w:t xml:space="preserve"> передача информации </w:t>
      </w:r>
      <w:r w:rsidRPr="004B5F01">
        <w:rPr>
          <w:rFonts w:ascii="Times New Roman" w:hAnsi="Times New Roman"/>
          <w:sz w:val="28"/>
          <w:szCs w:val="28"/>
        </w:rPr>
        <w:t>с целью получить ответ координация значений между индивидом</w:t>
      </w:r>
      <w:r>
        <w:rPr>
          <w:rFonts w:ascii="Times New Roman" w:hAnsi="Times New Roman"/>
          <w:sz w:val="28"/>
          <w:szCs w:val="28"/>
        </w:rPr>
        <w:t xml:space="preserve"> и аудиторией обмен информацией </w:t>
      </w:r>
      <w:r w:rsidRPr="004B5F01">
        <w:rPr>
          <w:rFonts w:ascii="Times New Roman" w:hAnsi="Times New Roman"/>
          <w:sz w:val="28"/>
          <w:szCs w:val="28"/>
        </w:rPr>
        <w:t>об идеях или переживаниях обмен элементами поведения, образа жизни посредством набора правил достижение единства.</w:t>
      </w:r>
    </w:p>
    <w:p w:rsidR="007B70C9" w:rsidRDefault="007B70C9" w:rsidP="007B70C9">
      <w:pPr>
        <w:pStyle w:val="af"/>
        <w:tabs>
          <w:tab w:val="left" w:pos="142"/>
        </w:tabs>
        <w:spacing w:after="0" w:line="360" w:lineRule="auto"/>
        <w:ind w:left="0"/>
        <w:jc w:val="center"/>
        <w:rPr>
          <w:rFonts w:ascii="Times New Roman" w:hAnsi="Times New Roman"/>
          <w:sz w:val="28"/>
          <w:szCs w:val="28"/>
        </w:rPr>
      </w:pPr>
      <w:r w:rsidRPr="007B70C9">
        <w:rPr>
          <w:rFonts w:ascii="Times New Roman" w:hAnsi="Times New Roman"/>
          <w:sz w:val="28"/>
          <w:szCs w:val="28"/>
        </w:rPr>
        <w:t>1.2 Психологические характеристики PR – специалиста</w:t>
      </w:r>
    </w:p>
    <w:p w:rsidR="00341B5F" w:rsidRPr="00341B5F" w:rsidRDefault="00341B5F" w:rsidP="00AF7BC4">
      <w:pPr>
        <w:pStyle w:val="af"/>
        <w:tabs>
          <w:tab w:val="left" w:pos="142"/>
        </w:tabs>
        <w:spacing w:after="0" w:line="360" w:lineRule="auto"/>
        <w:ind w:left="0" w:firstLine="709"/>
        <w:jc w:val="both"/>
        <w:rPr>
          <w:rFonts w:ascii="Times New Roman" w:hAnsi="Times New Roman"/>
          <w:sz w:val="28"/>
          <w:szCs w:val="28"/>
        </w:rPr>
      </w:pPr>
      <w:r w:rsidRPr="00341B5F">
        <w:rPr>
          <w:rFonts w:ascii="Times New Roman" w:hAnsi="Times New Roman"/>
          <w:sz w:val="28"/>
          <w:szCs w:val="28"/>
        </w:rPr>
        <w:t>Деятельность специалистов по связям с общественностью относится к</w:t>
      </w:r>
      <w:r>
        <w:rPr>
          <w:rFonts w:ascii="Times New Roman" w:hAnsi="Times New Roman"/>
          <w:sz w:val="28"/>
          <w:szCs w:val="28"/>
        </w:rPr>
        <w:t xml:space="preserve"> </w:t>
      </w:r>
      <w:r w:rsidRPr="00341B5F">
        <w:rPr>
          <w:rFonts w:ascii="Times New Roman" w:hAnsi="Times New Roman"/>
          <w:sz w:val="28"/>
          <w:szCs w:val="28"/>
        </w:rPr>
        <w:t>специализированному менеджменту. Обычно в западных странах PR –</w:t>
      </w:r>
      <w:r>
        <w:rPr>
          <w:rFonts w:ascii="Times New Roman" w:hAnsi="Times New Roman"/>
          <w:sz w:val="28"/>
          <w:szCs w:val="28"/>
        </w:rPr>
        <w:t xml:space="preserve"> </w:t>
      </w:r>
      <w:r w:rsidRPr="00341B5F">
        <w:rPr>
          <w:rFonts w:ascii="Times New Roman" w:hAnsi="Times New Roman"/>
          <w:sz w:val="28"/>
          <w:szCs w:val="28"/>
        </w:rPr>
        <w:lastRenderedPageBreak/>
        <w:t>специалист является вторым или третьим после топ-менеджера и генерального</w:t>
      </w:r>
      <w:r>
        <w:rPr>
          <w:rFonts w:ascii="Times New Roman" w:hAnsi="Times New Roman"/>
          <w:sz w:val="28"/>
          <w:szCs w:val="28"/>
        </w:rPr>
        <w:t xml:space="preserve"> </w:t>
      </w:r>
      <w:r w:rsidRPr="00341B5F">
        <w:rPr>
          <w:rFonts w:ascii="Times New Roman" w:hAnsi="Times New Roman"/>
          <w:sz w:val="28"/>
          <w:szCs w:val="28"/>
        </w:rPr>
        <w:t>директора. Поскольку он занимает доминирующую позицию, требования к его</w:t>
      </w:r>
      <w:r>
        <w:rPr>
          <w:rFonts w:ascii="Times New Roman" w:hAnsi="Times New Roman"/>
          <w:sz w:val="28"/>
          <w:szCs w:val="28"/>
        </w:rPr>
        <w:t xml:space="preserve"> </w:t>
      </w:r>
      <w:r w:rsidRPr="00341B5F">
        <w:rPr>
          <w:rFonts w:ascii="Times New Roman" w:hAnsi="Times New Roman"/>
          <w:sz w:val="28"/>
          <w:szCs w:val="28"/>
        </w:rPr>
        <w:t>личностным качествам значительно возрастают.</w:t>
      </w:r>
    </w:p>
    <w:p w:rsidR="00960F9D" w:rsidRDefault="00341B5F" w:rsidP="00AF7BC4">
      <w:pPr>
        <w:pStyle w:val="af"/>
        <w:tabs>
          <w:tab w:val="left" w:pos="142"/>
        </w:tabs>
        <w:spacing w:after="0" w:line="360" w:lineRule="auto"/>
        <w:ind w:left="0" w:firstLine="709"/>
        <w:jc w:val="both"/>
        <w:rPr>
          <w:rFonts w:ascii="Times New Roman" w:hAnsi="Times New Roman"/>
          <w:sz w:val="28"/>
          <w:szCs w:val="28"/>
        </w:rPr>
      </w:pPr>
      <w:r w:rsidRPr="00341B5F">
        <w:rPr>
          <w:rFonts w:ascii="Times New Roman" w:hAnsi="Times New Roman"/>
          <w:sz w:val="28"/>
          <w:szCs w:val="28"/>
        </w:rPr>
        <w:t>Для того</w:t>
      </w:r>
      <w:proofErr w:type="gramStart"/>
      <w:r w:rsidRPr="00341B5F">
        <w:rPr>
          <w:rFonts w:ascii="Times New Roman" w:hAnsi="Times New Roman"/>
          <w:sz w:val="28"/>
          <w:szCs w:val="28"/>
        </w:rPr>
        <w:t>,</w:t>
      </w:r>
      <w:proofErr w:type="gramEnd"/>
      <w:r w:rsidRPr="00341B5F">
        <w:rPr>
          <w:rFonts w:ascii="Times New Roman" w:hAnsi="Times New Roman"/>
          <w:sz w:val="28"/>
          <w:szCs w:val="28"/>
        </w:rPr>
        <w:t xml:space="preserve"> чтобы быть хорошим с</w:t>
      </w:r>
      <w:r>
        <w:rPr>
          <w:rFonts w:ascii="Times New Roman" w:hAnsi="Times New Roman"/>
          <w:sz w:val="28"/>
          <w:szCs w:val="28"/>
        </w:rPr>
        <w:t xml:space="preserve">пециалистом необходимо обладать </w:t>
      </w:r>
      <w:r w:rsidRPr="00341B5F">
        <w:rPr>
          <w:rFonts w:ascii="Times New Roman" w:hAnsi="Times New Roman"/>
          <w:sz w:val="28"/>
          <w:szCs w:val="28"/>
        </w:rPr>
        <w:t>профессиональной культурой. Профессиональная культура специалиста</w:t>
      </w:r>
      <w:r>
        <w:rPr>
          <w:rFonts w:ascii="Times New Roman" w:hAnsi="Times New Roman"/>
          <w:sz w:val="28"/>
          <w:szCs w:val="28"/>
        </w:rPr>
        <w:t xml:space="preserve"> </w:t>
      </w:r>
      <w:r w:rsidRPr="00341B5F">
        <w:rPr>
          <w:rFonts w:ascii="Times New Roman" w:hAnsi="Times New Roman"/>
          <w:sz w:val="28"/>
          <w:szCs w:val="28"/>
        </w:rPr>
        <w:t>обусловлена его уровнем развития в профессиональной области. Она</w:t>
      </w:r>
      <w:r>
        <w:rPr>
          <w:rFonts w:ascii="Times New Roman" w:hAnsi="Times New Roman"/>
          <w:sz w:val="28"/>
          <w:szCs w:val="28"/>
        </w:rPr>
        <w:t xml:space="preserve"> </w:t>
      </w:r>
      <w:r w:rsidRPr="00341B5F">
        <w:rPr>
          <w:rFonts w:ascii="Times New Roman" w:hAnsi="Times New Roman"/>
          <w:sz w:val="28"/>
          <w:szCs w:val="28"/>
        </w:rPr>
        <w:t>проявляется в двух связанных между собой аспектах: в подготовленности</w:t>
      </w:r>
      <w:r>
        <w:rPr>
          <w:rFonts w:ascii="Times New Roman" w:hAnsi="Times New Roman"/>
          <w:sz w:val="28"/>
          <w:szCs w:val="28"/>
        </w:rPr>
        <w:t xml:space="preserve"> </w:t>
      </w:r>
      <w:r w:rsidRPr="00341B5F">
        <w:rPr>
          <w:rFonts w:ascii="Times New Roman" w:hAnsi="Times New Roman"/>
          <w:sz w:val="28"/>
          <w:szCs w:val="28"/>
        </w:rPr>
        <w:t>специалиста к решению профессиональных задач и личностных качествах</w:t>
      </w:r>
      <w:r>
        <w:rPr>
          <w:rFonts w:ascii="Times New Roman" w:hAnsi="Times New Roman"/>
          <w:sz w:val="28"/>
          <w:szCs w:val="28"/>
        </w:rPr>
        <w:t>.</w:t>
      </w:r>
    </w:p>
    <w:p w:rsidR="00FB51EA" w:rsidRPr="00FB51EA" w:rsidRDefault="00FB51EA" w:rsidP="00AF7BC4">
      <w:pPr>
        <w:pStyle w:val="af"/>
        <w:tabs>
          <w:tab w:val="left" w:pos="142"/>
        </w:tabs>
        <w:spacing w:after="0" w:line="360" w:lineRule="auto"/>
        <w:ind w:left="0" w:firstLine="709"/>
        <w:jc w:val="both"/>
        <w:rPr>
          <w:rFonts w:ascii="Times New Roman" w:hAnsi="Times New Roman"/>
          <w:sz w:val="28"/>
          <w:szCs w:val="28"/>
        </w:rPr>
      </w:pPr>
      <w:r w:rsidRPr="00FB51EA">
        <w:rPr>
          <w:rFonts w:ascii="Times New Roman" w:hAnsi="Times New Roman"/>
          <w:sz w:val="28"/>
          <w:szCs w:val="28"/>
        </w:rPr>
        <w:t>Личностные качества пре</w:t>
      </w:r>
      <w:r>
        <w:rPr>
          <w:rFonts w:ascii="Times New Roman" w:hAnsi="Times New Roman"/>
          <w:sz w:val="28"/>
          <w:szCs w:val="28"/>
        </w:rPr>
        <w:t xml:space="preserve">дставляют собой психологическую культуру, которая </w:t>
      </w:r>
      <w:r w:rsidRPr="00FB51EA">
        <w:rPr>
          <w:rFonts w:ascii="Times New Roman" w:hAnsi="Times New Roman"/>
          <w:sz w:val="28"/>
          <w:szCs w:val="28"/>
        </w:rPr>
        <w:t>непосредственно оказывает прямое влияние на выполнение профессиональных</w:t>
      </w:r>
      <w:r>
        <w:rPr>
          <w:rFonts w:ascii="Times New Roman" w:hAnsi="Times New Roman"/>
          <w:sz w:val="28"/>
          <w:szCs w:val="28"/>
        </w:rPr>
        <w:t xml:space="preserve"> </w:t>
      </w:r>
      <w:r w:rsidRPr="00FB51EA">
        <w:rPr>
          <w:rFonts w:ascii="Times New Roman" w:hAnsi="Times New Roman"/>
          <w:sz w:val="28"/>
          <w:szCs w:val="28"/>
        </w:rPr>
        <w:t>задач. К основам психологической культуры относится:</w:t>
      </w:r>
    </w:p>
    <w:p w:rsidR="00FB51EA" w:rsidRPr="008A1366" w:rsidRDefault="008A1366" w:rsidP="008A1366">
      <w:pPr>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r w:rsidR="00FB51EA" w:rsidRPr="008A1366">
        <w:rPr>
          <w:rFonts w:ascii="Times New Roman" w:hAnsi="Times New Roman"/>
          <w:sz w:val="28"/>
          <w:szCs w:val="28"/>
        </w:rPr>
        <w:t>наличие интуиции и умение управлять своими эмоциями;</w:t>
      </w:r>
    </w:p>
    <w:p w:rsidR="00FB51EA" w:rsidRPr="008A1366" w:rsidRDefault="008A1366" w:rsidP="008A1366">
      <w:pPr>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r w:rsidR="00FB51EA" w:rsidRPr="008A1366">
        <w:rPr>
          <w:rFonts w:ascii="Times New Roman" w:hAnsi="Times New Roman"/>
          <w:sz w:val="28"/>
          <w:szCs w:val="28"/>
        </w:rPr>
        <w:t>обладать хорошо выраженными личностными качествами, такими</w:t>
      </w:r>
    </w:p>
    <w:p w:rsidR="00FB51EA" w:rsidRPr="008A1366" w:rsidRDefault="008A1366" w:rsidP="008A1366">
      <w:pPr>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r w:rsidR="00FB51EA" w:rsidRPr="008A1366">
        <w:rPr>
          <w:rFonts w:ascii="Times New Roman" w:hAnsi="Times New Roman"/>
          <w:sz w:val="28"/>
          <w:szCs w:val="28"/>
        </w:rPr>
        <w:t>как интеллект, воля, ораторское мастерство, способность к убеждению и т.д.</w:t>
      </w:r>
    </w:p>
    <w:p w:rsidR="00FB51EA" w:rsidRPr="008A1366" w:rsidRDefault="008A1366" w:rsidP="008A1366">
      <w:pPr>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r w:rsidR="00FB51EA" w:rsidRPr="008A1366">
        <w:rPr>
          <w:rFonts w:ascii="Times New Roman" w:hAnsi="Times New Roman"/>
          <w:sz w:val="28"/>
          <w:szCs w:val="28"/>
        </w:rPr>
        <w:t xml:space="preserve">обладать </w:t>
      </w:r>
      <w:proofErr w:type="spellStart"/>
      <w:r w:rsidR="00FB51EA" w:rsidRPr="008A1366">
        <w:rPr>
          <w:rFonts w:ascii="Times New Roman" w:hAnsi="Times New Roman"/>
          <w:sz w:val="28"/>
          <w:szCs w:val="28"/>
        </w:rPr>
        <w:t>харизмой</w:t>
      </w:r>
      <w:proofErr w:type="spellEnd"/>
      <w:r w:rsidR="00FB51EA" w:rsidRPr="008A1366">
        <w:rPr>
          <w:rFonts w:ascii="Times New Roman" w:hAnsi="Times New Roman"/>
          <w:sz w:val="28"/>
          <w:szCs w:val="28"/>
        </w:rPr>
        <w:t>;</w:t>
      </w:r>
    </w:p>
    <w:p w:rsidR="00FB51EA" w:rsidRPr="008A1366" w:rsidRDefault="008A1366" w:rsidP="008A1366">
      <w:pPr>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r w:rsidR="00FB51EA" w:rsidRPr="008A1366">
        <w:rPr>
          <w:rFonts w:ascii="Times New Roman" w:hAnsi="Times New Roman"/>
          <w:sz w:val="28"/>
          <w:szCs w:val="28"/>
        </w:rPr>
        <w:t>ясно и адекватно воспринимать окружающую действительность;</w:t>
      </w:r>
    </w:p>
    <w:p w:rsidR="00FB51EA" w:rsidRPr="008A1366" w:rsidRDefault="008A1366" w:rsidP="008A1366">
      <w:pPr>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r w:rsidR="00FB51EA" w:rsidRPr="008A1366">
        <w:rPr>
          <w:rFonts w:ascii="Times New Roman" w:hAnsi="Times New Roman"/>
          <w:sz w:val="28"/>
          <w:szCs w:val="28"/>
        </w:rPr>
        <w:t>обладать развитым чувством ответственности, а также нравственными и эстетическими качествами;</w:t>
      </w:r>
    </w:p>
    <w:p w:rsidR="00FB51EA" w:rsidRPr="008A1366" w:rsidRDefault="008A1366" w:rsidP="008A1366">
      <w:pPr>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r w:rsidR="00FB51EA" w:rsidRPr="008A1366">
        <w:rPr>
          <w:rFonts w:ascii="Times New Roman" w:hAnsi="Times New Roman"/>
          <w:sz w:val="28"/>
          <w:szCs w:val="28"/>
        </w:rPr>
        <w:t>специалист по связям с общественностью должен обладать устойчивой психикой и хорошим энергетическим потенциалом;</w:t>
      </w:r>
    </w:p>
    <w:p w:rsidR="00FB51EA" w:rsidRPr="008A1366" w:rsidRDefault="008A1366" w:rsidP="008A1366">
      <w:pPr>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r w:rsidR="00FB51EA" w:rsidRPr="008A1366">
        <w:rPr>
          <w:rFonts w:ascii="Times New Roman" w:hAnsi="Times New Roman"/>
          <w:sz w:val="28"/>
          <w:szCs w:val="28"/>
        </w:rPr>
        <w:t>иметь глубокие познания в психологии. Помимо наличия знаний основ психологии, PR-специалист должен уметь активно применять их на практике во всех аспектах своей профессиональной деятельности;</w:t>
      </w:r>
    </w:p>
    <w:p w:rsidR="00FB51EA" w:rsidRPr="008A1366" w:rsidRDefault="008A1366" w:rsidP="008A1366">
      <w:pPr>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r w:rsidR="00FB51EA" w:rsidRPr="008A1366">
        <w:rPr>
          <w:rFonts w:ascii="Times New Roman" w:hAnsi="Times New Roman"/>
          <w:sz w:val="28"/>
          <w:szCs w:val="28"/>
        </w:rPr>
        <w:t>у PR-специалиста должен быть</w:t>
      </w:r>
      <w:r w:rsidR="00AF7BC4" w:rsidRPr="008A1366">
        <w:rPr>
          <w:rFonts w:ascii="Times New Roman" w:hAnsi="Times New Roman"/>
          <w:sz w:val="28"/>
          <w:szCs w:val="28"/>
        </w:rPr>
        <w:t xml:space="preserve"> </w:t>
      </w:r>
      <w:proofErr w:type="spellStart"/>
      <w:r w:rsidR="00AF7BC4" w:rsidRPr="008A1366">
        <w:rPr>
          <w:rFonts w:ascii="Times New Roman" w:hAnsi="Times New Roman"/>
          <w:sz w:val="28"/>
          <w:szCs w:val="28"/>
        </w:rPr>
        <w:t>креативный</w:t>
      </w:r>
      <w:proofErr w:type="spellEnd"/>
      <w:r w:rsidR="00AF7BC4" w:rsidRPr="008A1366">
        <w:rPr>
          <w:rFonts w:ascii="Times New Roman" w:hAnsi="Times New Roman"/>
          <w:sz w:val="28"/>
          <w:szCs w:val="28"/>
        </w:rPr>
        <w:t xml:space="preserve"> потенциал, также он </w:t>
      </w:r>
      <w:r w:rsidR="00FB51EA" w:rsidRPr="008A1366">
        <w:rPr>
          <w:rFonts w:ascii="Times New Roman" w:hAnsi="Times New Roman"/>
          <w:sz w:val="28"/>
          <w:szCs w:val="28"/>
        </w:rPr>
        <w:t>должен иметь предрасположенность к генерированию большого количества</w:t>
      </w:r>
      <w:r w:rsidR="00AF7BC4" w:rsidRPr="008A1366">
        <w:rPr>
          <w:rFonts w:ascii="Times New Roman" w:hAnsi="Times New Roman"/>
          <w:sz w:val="28"/>
          <w:szCs w:val="28"/>
        </w:rPr>
        <w:t xml:space="preserve"> </w:t>
      </w:r>
      <w:r w:rsidR="00FB51EA" w:rsidRPr="008A1366">
        <w:rPr>
          <w:rFonts w:ascii="Times New Roman" w:hAnsi="Times New Roman"/>
          <w:sz w:val="28"/>
          <w:szCs w:val="28"/>
        </w:rPr>
        <w:t>идей и созданию новой информации.</w:t>
      </w:r>
    </w:p>
    <w:p w:rsidR="00FB51EA" w:rsidRPr="008A1366" w:rsidRDefault="008A1366" w:rsidP="008A1366">
      <w:pPr>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r w:rsidR="00FB51EA" w:rsidRPr="008A1366">
        <w:rPr>
          <w:rFonts w:ascii="Times New Roman" w:hAnsi="Times New Roman"/>
          <w:sz w:val="28"/>
          <w:szCs w:val="28"/>
        </w:rPr>
        <w:t xml:space="preserve">PR – специалист должен быть </w:t>
      </w:r>
      <w:proofErr w:type="gramStart"/>
      <w:r w:rsidR="00FB51EA" w:rsidRPr="008A1366">
        <w:rPr>
          <w:rFonts w:ascii="Times New Roman" w:hAnsi="Times New Roman"/>
          <w:sz w:val="28"/>
          <w:szCs w:val="28"/>
        </w:rPr>
        <w:t>амби</w:t>
      </w:r>
      <w:r w:rsidR="00AF7BC4" w:rsidRPr="008A1366">
        <w:rPr>
          <w:rFonts w:ascii="Times New Roman" w:hAnsi="Times New Roman"/>
          <w:sz w:val="28"/>
          <w:szCs w:val="28"/>
        </w:rPr>
        <w:t>циозен</w:t>
      </w:r>
      <w:proofErr w:type="gramEnd"/>
      <w:r w:rsidR="00AF7BC4" w:rsidRPr="008A1366">
        <w:rPr>
          <w:rFonts w:ascii="Times New Roman" w:hAnsi="Times New Roman"/>
          <w:sz w:val="28"/>
          <w:szCs w:val="28"/>
        </w:rPr>
        <w:t xml:space="preserve">, красноречив, энергичен, </w:t>
      </w:r>
      <w:r w:rsidR="00FB51EA" w:rsidRPr="008A1366">
        <w:rPr>
          <w:rFonts w:ascii="Times New Roman" w:hAnsi="Times New Roman"/>
          <w:sz w:val="28"/>
          <w:szCs w:val="28"/>
        </w:rPr>
        <w:t>любознателен, он должен уметь проявлять инициативу.</w:t>
      </w:r>
    </w:p>
    <w:p w:rsidR="00341B5F" w:rsidRDefault="00FB51EA" w:rsidP="00540AC0">
      <w:pPr>
        <w:pStyle w:val="af"/>
        <w:tabs>
          <w:tab w:val="left" w:pos="142"/>
        </w:tabs>
        <w:spacing w:after="0" w:line="360" w:lineRule="auto"/>
        <w:ind w:left="0" w:firstLine="709"/>
        <w:jc w:val="both"/>
        <w:rPr>
          <w:rFonts w:ascii="Times New Roman" w:hAnsi="Times New Roman"/>
          <w:sz w:val="28"/>
          <w:szCs w:val="28"/>
        </w:rPr>
      </w:pPr>
      <w:r w:rsidRPr="00FB51EA">
        <w:rPr>
          <w:rFonts w:ascii="Times New Roman" w:hAnsi="Times New Roman"/>
          <w:sz w:val="28"/>
          <w:szCs w:val="28"/>
        </w:rPr>
        <w:lastRenderedPageBreak/>
        <w:t>Специалист по связям с общественностью должен быть достаточно</w:t>
      </w:r>
      <w:r w:rsidR="00AF7BC4">
        <w:rPr>
          <w:rFonts w:ascii="Times New Roman" w:hAnsi="Times New Roman"/>
          <w:sz w:val="28"/>
          <w:szCs w:val="28"/>
        </w:rPr>
        <w:t xml:space="preserve"> </w:t>
      </w:r>
      <w:r w:rsidRPr="00AF7BC4">
        <w:rPr>
          <w:rFonts w:ascii="Times New Roman" w:hAnsi="Times New Roman"/>
          <w:sz w:val="28"/>
          <w:szCs w:val="28"/>
        </w:rPr>
        <w:t>эрудирован. Он должен иметь знания в таких областях как политика,</w:t>
      </w:r>
      <w:r w:rsidR="00AF7BC4">
        <w:rPr>
          <w:rFonts w:ascii="Times New Roman" w:hAnsi="Times New Roman"/>
          <w:sz w:val="28"/>
          <w:szCs w:val="28"/>
        </w:rPr>
        <w:t xml:space="preserve"> </w:t>
      </w:r>
      <w:r w:rsidRPr="00AF7BC4">
        <w:rPr>
          <w:rFonts w:ascii="Times New Roman" w:hAnsi="Times New Roman"/>
          <w:sz w:val="28"/>
          <w:szCs w:val="28"/>
        </w:rPr>
        <w:t>социология, искусство, история, литература, экономика, а также знать</w:t>
      </w:r>
      <w:r w:rsidR="00AF7BC4">
        <w:rPr>
          <w:rFonts w:ascii="Times New Roman" w:hAnsi="Times New Roman"/>
          <w:sz w:val="28"/>
          <w:szCs w:val="28"/>
        </w:rPr>
        <w:t xml:space="preserve"> </w:t>
      </w:r>
      <w:r w:rsidRPr="00AF7BC4">
        <w:rPr>
          <w:rFonts w:ascii="Times New Roman" w:hAnsi="Times New Roman"/>
          <w:sz w:val="28"/>
          <w:szCs w:val="28"/>
        </w:rPr>
        <w:t>иностранные языки и иметь неплохой стиль письма.</w:t>
      </w:r>
    </w:p>
    <w:p w:rsidR="00540AC0" w:rsidRPr="00540AC0" w:rsidRDefault="00540AC0" w:rsidP="00540AC0">
      <w:pPr>
        <w:pStyle w:val="af"/>
        <w:tabs>
          <w:tab w:val="left" w:pos="142"/>
        </w:tabs>
        <w:spacing w:after="0" w:line="360" w:lineRule="auto"/>
        <w:ind w:left="0" w:firstLine="709"/>
        <w:jc w:val="both"/>
        <w:rPr>
          <w:rFonts w:ascii="Times New Roman" w:hAnsi="Times New Roman"/>
          <w:sz w:val="28"/>
          <w:szCs w:val="28"/>
        </w:rPr>
      </w:pPr>
      <w:r w:rsidRPr="00540AC0">
        <w:rPr>
          <w:rFonts w:ascii="Times New Roman" w:hAnsi="Times New Roman"/>
          <w:sz w:val="28"/>
          <w:szCs w:val="28"/>
        </w:rPr>
        <w:t xml:space="preserve">К </w:t>
      </w:r>
      <w:proofErr w:type="gramStart"/>
      <w:r w:rsidRPr="00540AC0">
        <w:rPr>
          <w:rFonts w:ascii="Times New Roman" w:hAnsi="Times New Roman"/>
          <w:sz w:val="28"/>
          <w:szCs w:val="28"/>
        </w:rPr>
        <w:t>личным</w:t>
      </w:r>
      <w:proofErr w:type="gramEnd"/>
      <w:r w:rsidRPr="00540AC0">
        <w:rPr>
          <w:rFonts w:ascii="Times New Roman" w:hAnsi="Times New Roman"/>
          <w:sz w:val="28"/>
          <w:szCs w:val="28"/>
        </w:rPr>
        <w:t xml:space="preserve"> качества мы можем отнести:</w:t>
      </w:r>
    </w:p>
    <w:p w:rsidR="00540AC0" w:rsidRPr="008A1366" w:rsidRDefault="008A1366" w:rsidP="008A1366">
      <w:pPr>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proofErr w:type="spellStart"/>
      <w:r w:rsidR="00540AC0" w:rsidRPr="008A1366">
        <w:rPr>
          <w:rFonts w:ascii="Times New Roman" w:hAnsi="Times New Roman"/>
          <w:sz w:val="28"/>
          <w:szCs w:val="28"/>
        </w:rPr>
        <w:t>креативность</w:t>
      </w:r>
      <w:proofErr w:type="spellEnd"/>
      <w:r w:rsidR="00540AC0" w:rsidRPr="008A1366">
        <w:rPr>
          <w:rFonts w:ascii="Times New Roman" w:hAnsi="Times New Roman"/>
          <w:sz w:val="28"/>
          <w:szCs w:val="28"/>
        </w:rPr>
        <w:t>,</w:t>
      </w:r>
    </w:p>
    <w:p w:rsidR="00540AC0" w:rsidRPr="008A1366" w:rsidRDefault="008A1366" w:rsidP="008A1366">
      <w:pPr>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r w:rsidR="00540AC0" w:rsidRPr="008A1366">
        <w:rPr>
          <w:rFonts w:ascii="Times New Roman" w:hAnsi="Times New Roman"/>
          <w:sz w:val="28"/>
          <w:szCs w:val="28"/>
        </w:rPr>
        <w:t>гибкий и живой ум,</w:t>
      </w:r>
    </w:p>
    <w:p w:rsidR="00540AC0" w:rsidRPr="008A1366" w:rsidRDefault="008A1366" w:rsidP="008A1366">
      <w:pPr>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r w:rsidR="00540AC0" w:rsidRPr="008A1366">
        <w:rPr>
          <w:rFonts w:ascii="Times New Roman" w:hAnsi="Times New Roman"/>
          <w:sz w:val="28"/>
          <w:szCs w:val="28"/>
        </w:rPr>
        <w:t>инициативность,</w:t>
      </w:r>
    </w:p>
    <w:p w:rsidR="00AF7BC4" w:rsidRPr="008A1366" w:rsidRDefault="008A1366" w:rsidP="008A1366">
      <w:pPr>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r w:rsidR="00540AC0" w:rsidRPr="008A1366">
        <w:rPr>
          <w:rFonts w:ascii="Times New Roman" w:hAnsi="Times New Roman"/>
          <w:sz w:val="28"/>
          <w:szCs w:val="28"/>
        </w:rPr>
        <w:t>способность генерировать новые идеи</w:t>
      </w:r>
    </w:p>
    <w:p w:rsidR="00540AC0" w:rsidRPr="008A1366" w:rsidRDefault="008A1366" w:rsidP="008A1366">
      <w:pPr>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r w:rsidR="00540AC0" w:rsidRPr="008A1366">
        <w:rPr>
          <w:rFonts w:ascii="Times New Roman" w:hAnsi="Times New Roman"/>
          <w:sz w:val="28"/>
          <w:szCs w:val="28"/>
        </w:rPr>
        <w:t>оптимизм, чувство юмора и личное</w:t>
      </w:r>
      <w:r w:rsidR="00263CE6" w:rsidRPr="008A1366">
        <w:rPr>
          <w:rFonts w:ascii="Times New Roman" w:hAnsi="Times New Roman"/>
          <w:sz w:val="28"/>
          <w:szCs w:val="28"/>
        </w:rPr>
        <w:t xml:space="preserve"> обаяние. Наличие таких каче</w:t>
      </w:r>
      <w:proofErr w:type="gramStart"/>
      <w:r w:rsidR="00263CE6" w:rsidRPr="008A1366">
        <w:rPr>
          <w:rFonts w:ascii="Times New Roman" w:hAnsi="Times New Roman"/>
          <w:sz w:val="28"/>
          <w:szCs w:val="28"/>
        </w:rPr>
        <w:t xml:space="preserve">ств </w:t>
      </w:r>
      <w:r w:rsidR="00540AC0" w:rsidRPr="008A1366">
        <w:rPr>
          <w:rFonts w:ascii="Times New Roman" w:hAnsi="Times New Roman"/>
          <w:sz w:val="28"/>
          <w:szCs w:val="28"/>
        </w:rPr>
        <w:t>сп</w:t>
      </w:r>
      <w:proofErr w:type="gramEnd"/>
      <w:r w:rsidR="00540AC0" w:rsidRPr="008A1366">
        <w:rPr>
          <w:rFonts w:ascii="Times New Roman" w:hAnsi="Times New Roman"/>
          <w:sz w:val="28"/>
          <w:szCs w:val="28"/>
        </w:rPr>
        <w:t>особствует привлечению людей с целью управления ими и удерживания внимания окружающих.</w:t>
      </w:r>
    </w:p>
    <w:p w:rsidR="00540AC0" w:rsidRPr="008A1366" w:rsidRDefault="008A1366" w:rsidP="008A1366">
      <w:pPr>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proofErr w:type="gramStart"/>
      <w:r w:rsidR="00540AC0" w:rsidRPr="008A1366">
        <w:rPr>
          <w:rFonts w:ascii="Times New Roman" w:hAnsi="Times New Roman"/>
          <w:sz w:val="28"/>
          <w:szCs w:val="28"/>
        </w:rPr>
        <w:t>с</w:t>
      </w:r>
      <w:proofErr w:type="gramEnd"/>
      <w:r w:rsidR="00540AC0" w:rsidRPr="008A1366">
        <w:rPr>
          <w:rFonts w:ascii="Times New Roman" w:hAnsi="Times New Roman"/>
          <w:sz w:val="28"/>
          <w:szCs w:val="28"/>
        </w:rPr>
        <w:t>тратегическое мышление;</w:t>
      </w:r>
    </w:p>
    <w:p w:rsidR="00540AC0" w:rsidRPr="008A1366" w:rsidRDefault="008A1366" w:rsidP="008A1366">
      <w:pPr>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r w:rsidR="00540AC0" w:rsidRPr="008A1366">
        <w:rPr>
          <w:rFonts w:ascii="Times New Roman" w:hAnsi="Times New Roman"/>
          <w:sz w:val="28"/>
          <w:szCs w:val="28"/>
        </w:rPr>
        <w:t>память на лица;</w:t>
      </w:r>
    </w:p>
    <w:p w:rsidR="00540AC0" w:rsidRPr="008A1366" w:rsidRDefault="008A1366" w:rsidP="008A1366">
      <w:pPr>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r w:rsidR="00540AC0" w:rsidRPr="008A1366">
        <w:rPr>
          <w:rFonts w:ascii="Times New Roman" w:hAnsi="Times New Roman"/>
          <w:sz w:val="28"/>
          <w:szCs w:val="28"/>
        </w:rPr>
        <w:t>память на семантику (смысл) текста;</w:t>
      </w:r>
    </w:p>
    <w:p w:rsidR="00540AC0" w:rsidRPr="008A1366" w:rsidRDefault="008A1366" w:rsidP="008A1366">
      <w:pPr>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r w:rsidR="00540AC0" w:rsidRPr="008A1366">
        <w:rPr>
          <w:rFonts w:ascii="Times New Roman" w:hAnsi="Times New Roman"/>
          <w:sz w:val="28"/>
          <w:szCs w:val="28"/>
        </w:rPr>
        <w:t>память на слова и фразы;</w:t>
      </w:r>
    </w:p>
    <w:p w:rsidR="00540AC0" w:rsidRPr="008A1366" w:rsidRDefault="008A1366" w:rsidP="008A1366">
      <w:pPr>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r w:rsidR="00540AC0" w:rsidRPr="008A1366">
        <w:rPr>
          <w:rFonts w:ascii="Times New Roman" w:hAnsi="Times New Roman"/>
          <w:sz w:val="28"/>
          <w:szCs w:val="28"/>
        </w:rPr>
        <w:t>память на цифры, даты;</w:t>
      </w:r>
    </w:p>
    <w:p w:rsidR="00540AC0" w:rsidRPr="008A1366" w:rsidRDefault="008A1366" w:rsidP="008A1366">
      <w:pPr>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r w:rsidR="00540AC0" w:rsidRPr="008A1366">
        <w:rPr>
          <w:rFonts w:ascii="Times New Roman" w:hAnsi="Times New Roman"/>
          <w:sz w:val="28"/>
          <w:szCs w:val="28"/>
        </w:rPr>
        <w:t>развитая словесно–логическая память;</w:t>
      </w:r>
    </w:p>
    <w:p w:rsidR="00540AC0" w:rsidRPr="008A1366" w:rsidRDefault="008A1366" w:rsidP="008A1366">
      <w:pPr>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r w:rsidR="00540AC0" w:rsidRPr="008A1366">
        <w:rPr>
          <w:rFonts w:ascii="Times New Roman" w:hAnsi="Times New Roman"/>
          <w:sz w:val="28"/>
          <w:szCs w:val="28"/>
        </w:rPr>
        <w:t>общительность;</w:t>
      </w:r>
    </w:p>
    <w:p w:rsidR="00540AC0" w:rsidRPr="008A1366" w:rsidRDefault="008A1366" w:rsidP="008A1366">
      <w:pPr>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r w:rsidR="00540AC0" w:rsidRPr="008A1366">
        <w:rPr>
          <w:rFonts w:ascii="Times New Roman" w:hAnsi="Times New Roman"/>
          <w:sz w:val="28"/>
          <w:szCs w:val="28"/>
        </w:rPr>
        <w:t>способность речевого аппарата к интенсивной и длительной работе;</w:t>
      </w:r>
    </w:p>
    <w:p w:rsidR="00540AC0" w:rsidRPr="008A1366" w:rsidRDefault="008A1366" w:rsidP="008A1366">
      <w:pPr>
        <w:tabs>
          <w:tab w:val="left" w:pos="142"/>
        </w:tabs>
        <w:spacing w:after="0" w:line="360" w:lineRule="auto"/>
        <w:ind w:left="709"/>
        <w:jc w:val="both"/>
        <w:rPr>
          <w:rFonts w:ascii="Times New Roman" w:hAnsi="Times New Roman"/>
          <w:sz w:val="28"/>
          <w:szCs w:val="28"/>
        </w:rPr>
      </w:pPr>
      <w:r w:rsidRPr="008A1366">
        <w:rPr>
          <w:rFonts w:ascii="Times New Roman" w:hAnsi="Times New Roman"/>
          <w:sz w:val="28"/>
          <w:szCs w:val="28"/>
        </w:rPr>
        <w:t xml:space="preserve">- </w:t>
      </w:r>
      <w:r w:rsidR="00540AC0" w:rsidRPr="008A1366">
        <w:rPr>
          <w:rFonts w:ascii="Times New Roman" w:hAnsi="Times New Roman"/>
          <w:sz w:val="28"/>
          <w:szCs w:val="28"/>
        </w:rPr>
        <w:t>умение грамотно выражать свои мысли;</w:t>
      </w:r>
    </w:p>
    <w:p w:rsidR="00540AC0" w:rsidRPr="008A1366" w:rsidRDefault="008A1366" w:rsidP="008A1366">
      <w:pPr>
        <w:tabs>
          <w:tab w:val="left" w:pos="142"/>
        </w:tabs>
        <w:spacing w:after="0" w:line="360" w:lineRule="auto"/>
        <w:ind w:left="709"/>
        <w:jc w:val="both"/>
        <w:rPr>
          <w:rFonts w:ascii="Times New Roman" w:hAnsi="Times New Roman"/>
          <w:sz w:val="28"/>
          <w:szCs w:val="28"/>
        </w:rPr>
      </w:pPr>
      <w:r w:rsidRPr="008A1366">
        <w:rPr>
          <w:rFonts w:ascii="Times New Roman" w:hAnsi="Times New Roman"/>
          <w:sz w:val="28"/>
          <w:szCs w:val="28"/>
        </w:rPr>
        <w:t>-</w:t>
      </w:r>
      <w:r>
        <w:rPr>
          <w:rFonts w:ascii="Times New Roman" w:hAnsi="Times New Roman"/>
          <w:sz w:val="28"/>
          <w:szCs w:val="28"/>
        </w:rPr>
        <w:t xml:space="preserve"> </w:t>
      </w:r>
      <w:r w:rsidR="00540AC0" w:rsidRPr="008A1366">
        <w:rPr>
          <w:rFonts w:ascii="Times New Roman" w:hAnsi="Times New Roman"/>
          <w:sz w:val="28"/>
          <w:szCs w:val="28"/>
        </w:rPr>
        <w:t>самообладание, эмоциональная уравновешенность, самоуправление (способность контролировать свои чувства), эмоциональная уравновешенность.</w:t>
      </w:r>
    </w:p>
    <w:p w:rsidR="00540AC0" w:rsidRPr="00540AC0" w:rsidRDefault="008A1366" w:rsidP="008A1366">
      <w:pPr>
        <w:pStyle w:val="af"/>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r w:rsidR="00540AC0" w:rsidRPr="00540AC0">
        <w:rPr>
          <w:rFonts w:ascii="Times New Roman" w:hAnsi="Times New Roman"/>
          <w:sz w:val="28"/>
          <w:szCs w:val="28"/>
        </w:rPr>
        <w:t>PR-специалисты должны обладать порядочностью и этикой</w:t>
      </w:r>
    </w:p>
    <w:p w:rsidR="00540AC0" w:rsidRPr="00540AC0" w:rsidRDefault="008A1366" w:rsidP="008A1366">
      <w:pPr>
        <w:pStyle w:val="af"/>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r w:rsidR="00540AC0" w:rsidRPr="00540AC0">
        <w:rPr>
          <w:rFonts w:ascii="Times New Roman" w:hAnsi="Times New Roman"/>
          <w:sz w:val="28"/>
          <w:szCs w:val="28"/>
        </w:rPr>
        <w:t>наличие хорошего вкуса и культуры поведения</w:t>
      </w:r>
    </w:p>
    <w:p w:rsidR="00540AC0" w:rsidRPr="00540AC0" w:rsidRDefault="008A1366" w:rsidP="008A1366">
      <w:pPr>
        <w:pStyle w:val="af"/>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r w:rsidR="00540AC0" w:rsidRPr="00540AC0">
        <w:rPr>
          <w:rFonts w:ascii="Times New Roman" w:hAnsi="Times New Roman"/>
          <w:sz w:val="28"/>
          <w:szCs w:val="28"/>
        </w:rPr>
        <w:t>нужно уметь работать как в команде, так и самостоятельно.</w:t>
      </w:r>
    </w:p>
    <w:p w:rsidR="00540AC0" w:rsidRPr="00540AC0" w:rsidRDefault="00540AC0" w:rsidP="008A1366">
      <w:pPr>
        <w:pStyle w:val="af"/>
        <w:tabs>
          <w:tab w:val="left" w:pos="142"/>
        </w:tabs>
        <w:spacing w:after="0" w:line="360" w:lineRule="auto"/>
        <w:ind w:left="709"/>
        <w:jc w:val="both"/>
        <w:rPr>
          <w:rFonts w:ascii="Times New Roman" w:hAnsi="Times New Roman"/>
          <w:sz w:val="28"/>
          <w:szCs w:val="28"/>
        </w:rPr>
      </w:pPr>
      <w:r w:rsidRPr="00540AC0">
        <w:rPr>
          <w:rFonts w:ascii="Times New Roman" w:hAnsi="Times New Roman"/>
          <w:sz w:val="28"/>
          <w:szCs w:val="28"/>
        </w:rPr>
        <w:t>К деловым качествам можно отнести:</w:t>
      </w:r>
    </w:p>
    <w:p w:rsidR="00540AC0" w:rsidRPr="00540AC0" w:rsidRDefault="008A1366" w:rsidP="008A1366">
      <w:pPr>
        <w:pStyle w:val="af"/>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r w:rsidR="00540AC0" w:rsidRPr="00540AC0">
        <w:rPr>
          <w:rFonts w:ascii="Times New Roman" w:hAnsi="Times New Roman"/>
          <w:sz w:val="28"/>
          <w:szCs w:val="28"/>
        </w:rPr>
        <w:t>активность, т.е. умение дейст</w:t>
      </w:r>
      <w:r w:rsidR="00540AC0">
        <w:rPr>
          <w:rFonts w:ascii="Times New Roman" w:hAnsi="Times New Roman"/>
          <w:sz w:val="28"/>
          <w:szCs w:val="28"/>
        </w:rPr>
        <w:t xml:space="preserve">вовать энергично, напористо при </w:t>
      </w:r>
      <w:r w:rsidR="00540AC0" w:rsidRPr="00540AC0">
        <w:rPr>
          <w:rFonts w:ascii="Times New Roman" w:hAnsi="Times New Roman"/>
          <w:sz w:val="28"/>
          <w:szCs w:val="28"/>
        </w:rPr>
        <w:t>решении практических задач;</w:t>
      </w:r>
    </w:p>
    <w:p w:rsidR="00540AC0" w:rsidRPr="00540AC0" w:rsidRDefault="008A1366" w:rsidP="008A1366">
      <w:pPr>
        <w:pStyle w:val="af"/>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lastRenderedPageBreak/>
        <w:t xml:space="preserve">- </w:t>
      </w:r>
      <w:r w:rsidR="00540AC0" w:rsidRPr="00540AC0">
        <w:rPr>
          <w:rFonts w:ascii="Times New Roman" w:hAnsi="Times New Roman"/>
          <w:sz w:val="28"/>
          <w:szCs w:val="28"/>
        </w:rPr>
        <w:t>настойчивость, т.е. умение проявл</w:t>
      </w:r>
      <w:r w:rsidR="00540AC0">
        <w:rPr>
          <w:rFonts w:ascii="Times New Roman" w:hAnsi="Times New Roman"/>
          <w:sz w:val="28"/>
          <w:szCs w:val="28"/>
        </w:rPr>
        <w:t xml:space="preserve">ять силу воли, упорство, умение </w:t>
      </w:r>
      <w:r w:rsidR="00540AC0" w:rsidRPr="00540AC0">
        <w:rPr>
          <w:rFonts w:ascii="Times New Roman" w:hAnsi="Times New Roman"/>
          <w:sz w:val="28"/>
          <w:szCs w:val="28"/>
        </w:rPr>
        <w:t>доводить дело до конца;</w:t>
      </w:r>
    </w:p>
    <w:p w:rsidR="00540AC0" w:rsidRPr="00540AC0" w:rsidRDefault="008A1366" w:rsidP="008A1366">
      <w:pPr>
        <w:pStyle w:val="af"/>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r w:rsidR="00540AC0" w:rsidRPr="00540AC0">
        <w:rPr>
          <w:rFonts w:ascii="Times New Roman" w:hAnsi="Times New Roman"/>
          <w:sz w:val="28"/>
          <w:szCs w:val="28"/>
        </w:rPr>
        <w:t>работоспособность – выносливость;</w:t>
      </w:r>
    </w:p>
    <w:p w:rsidR="00540AC0" w:rsidRDefault="008A1366" w:rsidP="008A1366">
      <w:pPr>
        <w:pStyle w:val="af"/>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 </w:t>
      </w:r>
      <w:r w:rsidR="00540AC0" w:rsidRPr="00540AC0">
        <w:rPr>
          <w:rFonts w:ascii="Times New Roman" w:hAnsi="Times New Roman"/>
          <w:sz w:val="28"/>
          <w:szCs w:val="28"/>
        </w:rPr>
        <w:t>ответственность здравый смысл.</w:t>
      </w:r>
    </w:p>
    <w:p w:rsidR="00C25F95" w:rsidRPr="00C25F95" w:rsidRDefault="00C25F95" w:rsidP="00C25F95">
      <w:pPr>
        <w:pStyle w:val="af"/>
        <w:tabs>
          <w:tab w:val="left" w:pos="142"/>
        </w:tabs>
        <w:spacing w:after="0" w:line="360" w:lineRule="auto"/>
        <w:ind w:left="0" w:firstLine="709"/>
        <w:jc w:val="both"/>
        <w:rPr>
          <w:rFonts w:ascii="Times New Roman" w:hAnsi="Times New Roman"/>
          <w:sz w:val="28"/>
          <w:szCs w:val="28"/>
        </w:rPr>
      </w:pPr>
      <w:r w:rsidRPr="00C25F95">
        <w:rPr>
          <w:rFonts w:ascii="Times New Roman" w:hAnsi="Times New Roman"/>
          <w:sz w:val="28"/>
          <w:szCs w:val="28"/>
        </w:rPr>
        <w:t>Специалист по связям с общественностью должен свободно владеть</w:t>
      </w:r>
      <w:r>
        <w:rPr>
          <w:rFonts w:ascii="Times New Roman" w:hAnsi="Times New Roman"/>
          <w:sz w:val="28"/>
          <w:szCs w:val="28"/>
        </w:rPr>
        <w:t xml:space="preserve"> </w:t>
      </w:r>
      <w:r w:rsidRPr="00C25F95">
        <w:rPr>
          <w:rFonts w:ascii="Times New Roman" w:hAnsi="Times New Roman"/>
          <w:sz w:val="28"/>
          <w:szCs w:val="28"/>
        </w:rPr>
        <w:t xml:space="preserve">риторикой, приёмами и методами публичного выступления, обладать </w:t>
      </w:r>
      <w:r w:rsidR="00263CE6" w:rsidRPr="00C25F95">
        <w:rPr>
          <w:rFonts w:ascii="Times New Roman" w:hAnsi="Times New Roman"/>
          <w:sz w:val="28"/>
          <w:szCs w:val="28"/>
        </w:rPr>
        <w:t>хорошей</w:t>
      </w:r>
      <w:r w:rsidR="00263CE6">
        <w:rPr>
          <w:rFonts w:ascii="Times New Roman" w:hAnsi="Times New Roman"/>
          <w:sz w:val="28"/>
          <w:szCs w:val="28"/>
        </w:rPr>
        <w:t xml:space="preserve"> как</w:t>
      </w:r>
      <w:r w:rsidRPr="00C25F95">
        <w:rPr>
          <w:rFonts w:ascii="Times New Roman" w:hAnsi="Times New Roman"/>
          <w:sz w:val="28"/>
          <w:szCs w:val="28"/>
        </w:rPr>
        <w:t xml:space="preserve"> устной, так и письменной речью. Знать правила речевого этикета, </w:t>
      </w:r>
      <w:r w:rsidR="00263CE6" w:rsidRPr="00C25F95">
        <w:rPr>
          <w:rFonts w:ascii="Times New Roman" w:hAnsi="Times New Roman"/>
          <w:sz w:val="28"/>
          <w:szCs w:val="28"/>
        </w:rPr>
        <w:t>законы</w:t>
      </w:r>
      <w:r w:rsidR="00263CE6">
        <w:rPr>
          <w:rFonts w:ascii="Times New Roman" w:hAnsi="Times New Roman"/>
          <w:sz w:val="28"/>
          <w:szCs w:val="28"/>
        </w:rPr>
        <w:t xml:space="preserve"> композиции</w:t>
      </w:r>
      <w:r w:rsidRPr="00C25F95">
        <w:rPr>
          <w:rFonts w:ascii="Times New Roman" w:hAnsi="Times New Roman"/>
          <w:sz w:val="28"/>
          <w:szCs w:val="28"/>
        </w:rPr>
        <w:t xml:space="preserve"> и стиля, приёмы убеждения и ведения диалога. Квалифицированно</w:t>
      </w:r>
      <w:r>
        <w:rPr>
          <w:rFonts w:ascii="Times New Roman" w:hAnsi="Times New Roman"/>
          <w:sz w:val="28"/>
          <w:szCs w:val="28"/>
        </w:rPr>
        <w:t xml:space="preserve"> </w:t>
      </w:r>
      <w:r w:rsidRPr="00C25F95">
        <w:rPr>
          <w:rFonts w:ascii="Times New Roman" w:hAnsi="Times New Roman"/>
          <w:sz w:val="28"/>
          <w:szCs w:val="28"/>
        </w:rPr>
        <w:t xml:space="preserve">пользоваться техническими, теле– </w:t>
      </w:r>
      <w:proofErr w:type="gramStart"/>
      <w:r w:rsidRPr="00C25F95">
        <w:rPr>
          <w:rFonts w:ascii="Times New Roman" w:hAnsi="Times New Roman"/>
          <w:sz w:val="28"/>
          <w:szCs w:val="28"/>
        </w:rPr>
        <w:t xml:space="preserve">и </w:t>
      </w:r>
      <w:proofErr w:type="gramEnd"/>
      <w:r w:rsidRPr="00C25F95">
        <w:rPr>
          <w:rFonts w:ascii="Times New Roman" w:hAnsi="Times New Roman"/>
          <w:sz w:val="28"/>
          <w:szCs w:val="28"/>
        </w:rPr>
        <w:t>радиоэлектронными средствами массовой</w:t>
      </w:r>
      <w:r>
        <w:rPr>
          <w:rFonts w:ascii="Times New Roman" w:hAnsi="Times New Roman"/>
          <w:sz w:val="28"/>
          <w:szCs w:val="28"/>
        </w:rPr>
        <w:t xml:space="preserve"> </w:t>
      </w:r>
      <w:r w:rsidRPr="00C25F95">
        <w:rPr>
          <w:rFonts w:ascii="Times New Roman" w:hAnsi="Times New Roman"/>
          <w:sz w:val="28"/>
          <w:szCs w:val="28"/>
        </w:rPr>
        <w:t>информации, уметь фотографировать, владеть видео– и компьютерной</w:t>
      </w:r>
      <w:r>
        <w:rPr>
          <w:rFonts w:ascii="Times New Roman" w:hAnsi="Times New Roman"/>
          <w:sz w:val="28"/>
          <w:szCs w:val="28"/>
        </w:rPr>
        <w:t xml:space="preserve"> </w:t>
      </w:r>
      <w:r w:rsidRPr="00C25F95">
        <w:rPr>
          <w:rFonts w:ascii="Times New Roman" w:hAnsi="Times New Roman"/>
          <w:sz w:val="28"/>
          <w:szCs w:val="28"/>
        </w:rPr>
        <w:t>техникой.</w:t>
      </w:r>
    </w:p>
    <w:p w:rsidR="00C25F95" w:rsidRPr="00C25F95" w:rsidRDefault="00C25F95" w:rsidP="00C25F95">
      <w:pPr>
        <w:tabs>
          <w:tab w:val="left" w:pos="142"/>
        </w:tabs>
        <w:spacing w:after="0" w:line="360" w:lineRule="auto"/>
        <w:ind w:firstLine="709"/>
        <w:jc w:val="both"/>
        <w:rPr>
          <w:rFonts w:ascii="Times New Roman" w:hAnsi="Times New Roman"/>
          <w:sz w:val="28"/>
          <w:szCs w:val="28"/>
        </w:rPr>
      </w:pPr>
      <w:r w:rsidRPr="00C25F95">
        <w:rPr>
          <w:rFonts w:ascii="Times New Roman" w:hAnsi="Times New Roman"/>
          <w:sz w:val="28"/>
          <w:szCs w:val="28"/>
        </w:rPr>
        <w:t xml:space="preserve">Таким </w:t>
      </w:r>
      <w:proofErr w:type="gramStart"/>
      <w:r w:rsidRPr="00C25F95">
        <w:rPr>
          <w:rFonts w:ascii="Times New Roman" w:hAnsi="Times New Roman"/>
          <w:sz w:val="28"/>
          <w:szCs w:val="28"/>
        </w:rPr>
        <w:t>образом</w:t>
      </w:r>
      <w:proofErr w:type="gramEnd"/>
      <w:r w:rsidRPr="00C25F95">
        <w:rPr>
          <w:rFonts w:ascii="Times New Roman" w:hAnsi="Times New Roman"/>
          <w:sz w:val="28"/>
          <w:szCs w:val="28"/>
        </w:rPr>
        <w:t xml:space="preserve"> можно сказать, что дл</w:t>
      </w:r>
      <w:r>
        <w:rPr>
          <w:rFonts w:ascii="Times New Roman" w:hAnsi="Times New Roman"/>
          <w:sz w:val="28"/>
          <w:szCs w:val="28"/>
        </w:rPr>
        <w:t xml:space="preserve">я того, чтобы быть хорошим PR – </w:t>
      </w:r>
      <w:r w:rsidRPr="00C25F95">
        <w:rPr>
          <w:rFonts w:ascii="Times New Roman" w:hAnsi="Times New Roman"/>
          <w:sz w:val="28"/>
          <w:szCs w:val="28"/>
        </w:rPr>
        <w:t>специалистом, необходимо быть эрудирован</w:t>
      </w:r>
      <w:r>
        <w:rPr>
          <w:rFonts w:ascii="Times New Roman" w:hAnsi="Times New Roman"/>
          <w:sz w:val="28"/>
          <w:szCs w:val="28"/>
        </w:rPr>
        <w:t xml:space="preserve">ным во многих областях, владеть </w:t>
      </w:r>
      <w:r w:rsidRPr="00C25F95">
        <w:rPr>
          <w:rFonts w:ascii="Times New Roman" w:hAnsi="Times New Roman"/>
          <w:sz w:val="28"/>
          <w:szCs w:val="28"/>
        </w:rPr>
        <w:t>большим спектром знаний, уметь подать инфо</w:t>
      </w:r>
      <w:r>
        <w:rPr>
          <w:rFonts w:ascii="Times New Roman" w:hAnsi="Times New Roman"/>
          <w:sz w:val="28"/>
          <w:szCs w:val="28"/>
        </w:rPr>
        <w:t xml:space="preserve">рмацию, а также презентовать не </w:t>
      </w:r>
      <w:r w:rsidRPr="00C25F95">
        <w:rPr>
          <w:rFonts w:ascii="Times New Roman" w:hAnsi="Times New Roman"/>
          <w:sz w:val="28"/>
          <w:szCs w:val="28"/>
        </w:rPr>
        <w:t>только себя, но другого человека или компа</w:t>
      </w:r>
      <w:r>
        <w:rPr>
          <w:rFonts w:ascii="Times New Roman" w:hAnsi="Times New Roman"/>
          <w:sz w:val="28"/>
          <w:szCs w:val="28"/>
        </w:rPr>
        <w:t xml:space="preserve">нию. Как уже говорилось, личные </w:t>
      </w:r>
      <w:r w:rsidRPr="00C25F95">
        <w:rPr>
          <w:rFonts w:ascii="Times New Roman" w:hAnsi="Times New Roman"/>
          <w:sz w:val="28"/>
          <w:szCs w:val="28"/>
        </w:rPr>
        <w:t>характеристики для PR – специалиста,</w:t>
      </w:r>
      <w:r>
        <w:rPr>
          <w:rFonts w:ascii="Times New Roman" w:hAnsi="Times New Roman"/>
          <w:sz w:val="28"/>
          <w:szCs w:val="28"/>
        </w:rPr>
        <w:t xml:space="preserve"> одна из важнейших составляющих </w:t>
      </w:r>
      <w:r w:rsidRPr="00C25F95">
        <w:rPr>
          <w:rFonts w:ascii="Times New Roman" w:hAnsi="Times New Roman"/>
          <w:sz w:val="28"/>
          <w:szCs w:val="28"/>
        </w:rPr>
        <w:t xml:space="preserve">успеха. Например, </w:t>
      </w:r>
      <w:proofErr w:type="spellStart"/>
      <w:r w:rsidRPr="00C25F95">
        <w:rPr>
          <w:rFonts w:ascii="Times New Roman" w:hAnsi="Times New Roman"/>
          <w:sz w:val="28"/>
          <w:szCs w:val="28"/>
        </w:rPr>
        <w:t>креативность</w:t>
      </w:r>
      <w:proofErr w:type="spellEnd"/>
      <w:r>
        <w:rPr>
          <w:rFonts w:ascii="Times New Roman" w:hAnsi="Times New Roman"/>
          <w:sz w:val="28"/>
          <w:szCs w:val="28"/>
        </w:rPr>
        <w:t xml:space="preserve">, инициативность, эмоциональная </w:t>
      </w:r>
      <w:r w:rsidRPr="00C25F95">
        <w:rPr>
          <w:rFonts w:ascii="Times New Roman" w:hAnsi="Times New Roman"/>
          <w:sz w:val="28"/>
          <w:szCs w:val="28"/>
        </w:rPr>
        <w:t xml:space="preserve">уравновешенность, самоуправление, нужно уметь работать </w:t>
      </w:r>
      <w:r>
        <w:rPr>
          <w:rFonts w:ascii="Times New Roman" w:hAnsi="Times New Roman"/>
          <w:sz w:val="28"/>
          <w:szCs w:val="28"/>
        </w:rPr>
        <w:t xml:space="preserve">как в команде, так и </w:t>
      </w:r>
      <w:r w:rsidRPr="00C25F95">
        <w:rPr>
          <w:rFonts w:ascii="Times New Roman" w:hAnsi="Times New Roman"/>
          <w:sz w:val="28"/>
          <w:szCs w:val="28"/>
        </w:rPr>
        <w:t>самостоятельно, активность, работоспособность.</w:t>
      </w:r>
    </w:p>
    <w:p w:rsidR="00540AC0" w:rsidRDefault="00C25F95" w:rsidP="00C25F95">
      <w:pPr>
        <w:tabs>
          <w:tab w:val="left" w:pos="142"/>
        </w:tabs>
        <w:spacing w:after="0" w:line="360" w:lineRule="auto"/>
        <w:ind w:firstLine="709"/>
        <w:jc w:val="both"/>
        <w:rPr>
          <w:rFonts w:ascii="Times New Roman" w:hAnsi="Times New Roman"/>
          <w:sz w:val="28"/>
          <w:szCs w:val="28"/>
        </w:rPr>
      </w:pPr>
      <w:r w:rsidRPr="00C25F95">
        <w:rPr>
          <w:rFonts w:ascii="Times New Roman" w:hAnsi="Times New Roman"/>
          <w:sz w:val="28"/>
          <w:szCs w:val="28"/>
        </w:rPr>
        <w:t xml:space="preserve">На основе всего вышесказанного, </w:t>
      </w:r>
      <w:r>
        <w:rPr>
          <w:rFonts w:ascii="Times New Roman" w:hAnsi="Times New Roman"/>
          <w:sz w:val="28"/>
          <w:szCs w:val="28"/>
        </w:rPr>
        <w:t xml:space="preserve">можно прийти к выводу, что PR – </w:t>
      </w:r>
      <w:r w:rsidRPr="00C25F95">
        <w:rPr>
          <w:rFonts w:ascii="Times New Roman" w:hAnsi="Times New Roman"/>
          <w:sz w:val="28"/>
          <w:szCs w:val="28"/>
        </w:rPr>
        <w:t xml:space="preserve">специалист – это человек, который может </w:t>
      </w:r>
      <w:r>
        <w:rPr>
          <w:rFonts w:ascii="Times New Roman" w:hAnsi="Times New Roman"/>
          <w:sz w:val="28"/>
          <w:szCs w:val="28"/>
        </w:rPr>
        <w:t xml:space="preserve">работать в </w:t>
      </w:r>
      <w:proofErr w:type="gramStart"/>
      <w:r>
        <w:rPr>
          <w:rFonts w:ascii="Times New Roman" w:hAnsi="Times New Roman"/>
          <w:sz w:val="28"/>
          <w:szCs w:val="28"/>
        </w:rPr>
        <w:t>совершенно различных</w:t>
      </w:r>
      <w:proofErr w:type="gramEnd"/>
      <w:r>
        <w:rPr>
          <w:rFonts w:ascii="Times New Roman" w:hAnsi="Times New Roman"/>
          <w:sz w:val="28"/>
          <w:szCs w:val="28"/>
        </w:rPr>
        <w:t xml:space="preserve"> </w:t>
      </w:r>
      <w:r w:rsidRPr="00C25F95">
        <w:rPr>
          <w:rFonts w:ascii="Times New Roman" w:hAnsi="Times New Roman"/>
          <w:sz w:val="28"/>
          <w:szCs w:val="28"/>
        </w:rPr>
        <w:t>секторах: политический, коммерческий, государственны</w:t>
      </w:r>
      <w:r>
        <w:rPr>
          <w:rFonts w:ascii="Times New Roman" w:hAnsi="Times New Roman"/>
          <w:sz w:val="28"/>
          <w:szCs w:val="28"/>
        </w:rPr>
        <w:t xml:space="preserve">й. Он должен быть </w:t>
      </w:r>
      <w:r w:rsidRPr="00C25F95">
        <w:rPr>
          <w:rFonts w:ascii="Times New Roman" w:hAnsi="Times New Roman"/>
          <w:sz w:val="28"/>
          <w:szCs w:val="28"/>
        </w:rPr>
        <w:t xml:space="preserve">чрезвычайно коммуникабельным, </w:t>
      </w:r>
      <w:proofErr w:type="spellStart"/>
      <w:r w:rsidRPr="00C25F95">
        <w:rPr>
          <w:rFonts w:ascii="Times New Roman" w:hAnsi="Times New Roman"/>
          <w:sz w:val="28"/>
          <w:szCs w:val="28"/>
        </w:rPr>
        <w:t>кр</w:t>
      </w:r>
      <w:r>
        <w:rPr>
          <w:rFonts w:ascii="Times New Roman" w:hAnsi="Times New Roman"/>
          <w:sz w:val="28"/>
          <w:szCs w:val="28"/>
        </w:rPr>
        <w:t>еативным</w:t>
      </w:r>
      <w:proofErr w:type="spellEnd"/>
      <w:r>
        <w:rPr>
          <w:rFonts w:ascii="Times New Roman" w:hAnsi="Times New Roman"/>
          <w:sz w:val="28"/>
          <w:szCs w:val="28"/>
        </w:rPr>
        <w:t xml:space="preserve"> и образованным. Так же </w:t>
      </w:r>
      <w:r w:rsidRPr="00C25F95">
        <w:rPr>
          <w:rFonts w:ascii="Times New Roman" w:hAnsi="Times New Roman"/>
          <w:sz w:val="28"/>
          <w:szCs w:val="28"/>
        </w:rPr>
        <w:t>специалист по связям с общественностью и</w:t>
      </w:r>
      <w:r>
        <w:rPr>
          <w:rFonts w:ascii="Times New Roman" w:hAnsi="Times New Roman"/>
          <w:sz w:val="28"/>
          <w:szCs w:val="28"/>
        </w:rPr>
        <w:t xml:space="preserve">меет большой спектр функций. Он </w:t>
      </w:r>
      <w:r w:rsidRPr="00C25F95">
        <w:rPr>
          <w:rFonts w:ascii="Times New Roman" w:hAnsi="Times New Roman"/>
          <w:sz w:val="28"/>
          <w:szCs w:val="28"/>
        </w:rPr>
        <w:t>может работать как с людьми, так и с бумагами.</w:t>
      </w:r>
    </w:p>
    <w:p w:rsidR="00C25F95" w:rsidRPr="00C25F95" w:rsidRDefault="00263CE6" w:rsidP="004304FD">
      <w:pPr>
        <w:tabs>
          <w:tab w:val="left" w:pos="142"/>
        </w:tabs>
        <w:spacing w:after="0" w:line="360" w:lineRule="auto"/>
        <w:ind w:firstLine="709"/>
        <w:jc w:val="both"/>
        <w:rPr>
          <w:rFonts w:ascii="Times New Roman" w:hAnsi="Times New Roman"/>
          <w:sz w:val="28"/>
          <w:szCs w:val="28"/>
        </w:rPr>
      </w:pPr>
      <w:r w:rsidRPr="00263CE6">
        <w:rPr>
          <w:rFonts w:ascii="Times New Roman" w:hAnsi="Times New Roman"/>
          <w:sz w:val="28"/>
          <w:szCs w:val="28"/>
        </w:rPr>
        <w:t xml:space="preserve">Современные </w:t>
      </w:r>
      <w:r>
        <w:rPr>
          <w:rFonts w:ascii="Times New Roman" w:hAnsi="Times New Roman"/>
          <w:sz w:val="28"/>
          <w:szCs w:val="28"/>
          <w:lang w:val="en-US"/>
        </w:rPr>
        <w:t>public</w:t>
      </w:r>
      <w:r w:rsidRPr="00263CE6">
        <w:rPr>
          <w:rFonts w:ascii="Times New Roman" w:hAnsi="Times New Roman"/>
          <w:sz w:val="28"/>
          <w:szCs w:val="28"/>
        </w:rPr>
        <w:t xml:space="preserve"> </w:t>
      </w:r>
      <w:proofErr w:type="spellStart"/>
      <w:r>
        <w:rPr>
          <w:rFonts w:ascii="Times New Roman" w:hAnsi="Times New Roman"/>
          <w:sz w:val="28"/>
          <w:szCs w:val="28"/>
          <w:lang w:val="en-US"/>
        </w:rPr>
        <w:t>relati</w:t>
      </w:r>
      <w:r>
        <w:rPr>
          <w:rFonts w:ascii="Times New Roman" w:hAnsi="Times New Roman"/>
          <w:sz w:val="28"/>
          <w:szCs w:val="28"/>
        </w:rPr>
        <w:t>o</w:t>
      </w:r>
      <w:proofErr w:type="spellEnd"/>
      <w:r>
        <w:rPr>
          <w:rFonts w:ascii="Times New Roman" w:hAnsi="Times New Roman"/>
          <w:sz w:val="28"/>
          <w:szCs w:val="28"/>
          <w:lang w:val="en-US"/>
        </w:rPr>
        <w:t>ns</w:t>
      </w:r>
      <w:r w:rsidRPr="00263CE6">
        <w:rPr>
          <w:rFonts w:ascii="Times New Roman" w:hAnsi="Times New Roman"/>
          <w:sz w:val="28"/>
          <w:szCs w:val="28"/>
        </w:rPr>
        <w:t xml:space="preserve"> обладают значительным арсеналом методов и средств воздействия на целевую аудиторию. При этом</w:t>
      </w:r>
      <w:proofErr w:type="gramStart"/>
      <w:r w:rsidRPr="00263CE6">
        <w:rPr>
          <w:rFonts w:ascii="Times New Roman" w:hAnsi="Times New Roman"/>
          <w:sz w:val="28"/>
          <w:szCs w:val="28"/>
        </w:rPr>
        <w:t>,</w:t>
      </w:r>
      <w:proofErr w:type="gramEnd"/>
      <w:r w:rsidRPr="00263CE6">
        <w:rPr>
          <w:rFonts w:ascii="Times New Roman" w:hAnsi="Times New Roman"/>
          <w:sz w:val="28"/>
          <w:szCs w:val="28"/>
        </w:rPr>
        <w:t xml:space="preserve"> все они имеют выраженную психологическую сущность. Рассмотрим средства PR-воздействий, ориентируясь на предложенную Т.С. </w:t>
      </w:r>
      <w:proofErr w:type="spellStart"/>
      <w:r w:rsidRPr="00263CE6">
        <w:rPr>
          <w:rFonts w:ascii="Times New Roman" w:hAnsi="Times New Roman"/>
          <w:sz w:val="28"/>
          <w:szCs w:val="28"/>
        </w:rPr>
        <w:t>Кабаченко</w:t>
      </w:r>
      <w:proofErr w:type="spellEnd"/>
      <w:r w:rsidRPr="00263CE6">
        <w:rPr>
          <w:rFonts w:ascii="Times New Roman" w:hAnsi="Times New Roman"/>
          <w:sz w:val="28"/>
          <w:szCs w:val="28"/>
        </w:rPr>
        <w:t xml:space="preserve"> классификацию сре</w:t>
      </w:r>
      <w:proofErr w:type="gramStart"/>
      <w:r w:rsidRPr="00263CE6">
        <w:rPr>
          <w:rFonts w:ascii="Times New Roman" w:hAnsi="Times New Roman"/>
          <w:sz w:val="28"/>
          <w:szCs w:val="28"/>
        </w:rPr>
        <w:t>дств пс</w:t>
      </w:r>
      <w:proofErr w:type="gramEnd"/>
      <w:r w:rsidRPr="00263CE6">
        <w:rPr>
          <w:rFonts w:ascii="Times New Roman" w:hAnsi="Times New Roman"/>
          <w:sz w:val="28"/>
          <w:szCs w:val="28"/>
        </w:rPr>
        <w:t>ихологического воздействия.</w:t>
      </w:r>
    </w:p>
    <w:p w:rsidR="00341B5F" w:rsidRDefault="00263CE6" w:rsidP="004304FD">
      <w:pPr>
        <w:tabs>
          <w:tab w:val="left" w:pos="142"/>
        </w:tabs>
        <w:spacing w:after="0" w:line="360" w:lineRule="auto"/>
        <w:ind w:firstLine="709"/>
        <w:jc w:val="both"/>
        <w:rPr>
          <w:rFonts w:ascii="Times New Roman" w:hAnsi="Times New Roman"/>
          <w:sz w:val="28"/>
          <w:szCs w:val="28"/>
        </w:rPr>
      </w:pPr>
      <w:r w:rsidRPr="00263CE6">
        <w:rPr>
          <w:rFonts w:ascii="Times New Roman" w:hAnsi="Times New Roman"/>
          <w:sz w:val="28"/>
          <w:szCs w:val="28"/>
        </w:rPr>
        <w:lastRenderedPageBreak/>
        <w:t xml:space="preserve">Ряд элементов </w:t>
      </w:r>
      <w:proofErr w:type="spellStart"/>
      <w:r w:rsidRPr="00263CE6">
        <w:rPr>
          <w:rFonts w:ascii="Times New Roman" w:hAnsi="Times New Roman"/>
          <w:sz w:val="28"/>
          <w:szCs w:val="28"/>
        </w:rPr>
        <w:t>public</w:t>
      </w:r>
      <w:proofErr w:type="spellEnd"/>
      <w:r w:rsidRPr="00263CE6">
        <w:rPr>
          <w:rFonts w:ascii="Times New Roman" w:hAnsi="Times New Roman"/>
          <w:sz w:val="28"/>
          <w:szCs w:val="28"/>
        </w:rPr>
        <w:t xml:space="preserve"> </w:t>
      </w:r>
      <w:proofErr w:type="spellStart"/>
      <w:r w:rsidRPr="00263CE6">
        <w:rPr>
          <w:rFonts w:ascii="Times New Roman" w:hAnsi="Times New Roman"/>
          <w:sz w:val="28"/>
          <w:szCs w:val="28"/>
        </w:rPr>
        <w:t>relations</w:t>
      </w:r>
      <w:proofErr w:type="spellEnd"/>
      <w:r w:rsidRPr="00263CE6">
        <w:rPr>
          <w:rFonts w:ascii="Times New Roman" w:hAnsi="Times New Roman"/>
          <w:sz w:val="28"/>
          <w:szCs w:val="28"/>
        </w:rPr>
        <w:t xml:space="preserve"> базируется на возможностях визуального воздействия. Визуальное воздействие – это </w:t>
      </w:r>
      <w:r w:rsidR="008A1366" w:rsidRPr="00263CE6">
        <w:rPr>
          <w:rFonts w:ascii="Times New Roman" w:hAnsi="Times New Roman"/>
          <w:sz w:val="28"/>
          <w:szCs w:val="28"/>
        </w:rPr>
        <w:t>воздействие визуальных стимулов,</w:t>
      </w:r>
      <w:r w:rsidRPr="00263CE6">
        <w:rPr>
          <w:rFonts w:ascii="Times New Roman" w:hAnsi="Times New Roman"/>
          <w:sz w:val="28"/>
          <w:szCs w:val="28"/>
        </w:rPr>
        <w:t xml:space="preserve"> не имеющих вербального характера. К таким элементам PR-деятельности относятся эмблема организации, фирменный стиль (включая логотип, шрифты, корпоративные цвета), архитектуру зданий и оформление офисных помещений, </w:t>
      </w:r>
      <w:proofErr w:type="spellStart"/>
      <w:r w:rsidRPr="00263CE6">
        <w:rPr>
          <w:rFonts w:ascii="Times New Roman" w:hAnsi="Times New Roman"/>
          <w:sz w:val="28"/>
          <w:szCs w:val="28"/>
        </w:rPr>
        <w:t>дрес-код</w:t>
      </w:r>
      <w:proofErr w:type="spellEnd"/>
      <w:r w:rsidRPr="00263CE6">
        <w:rPr>
          <w:rFonts w:ascii="Times New Roman" w:hAnsi="Times New Roman"/>
          <w:sz w:val="28"/>
          <w:szCs w:val="28"/>
        </w:rPr>
        <w:t xml:space="preserve"> (корпоративный стиль одежды), графическое оформление сайтов, графические элементы </w:t>
      </w:r>
      <w:proofErr w:type="spellStart"/>
      <w:r w:rsidRPr="00263CE6">
        <w:rPr>
          <w:rFonts w:ascii="Times New Roman" w:hAnsi="Times New Roman"/>
          <w:sz w:val="28"/>
          <w:szCs w:val="28"/>
        </w:rPr>
        <w:t>имиджевой</w:t>
      </w:r>
      <w:proofErr w:type="spellEnd"/>
      <w:r w:rsidRPr="00263CE6">
        <w:rPr>
          <w:rFonts w:ascii="Times New Roman" w:hAnsi="Times New Roman"/>
          <w:sz w:val="28"/>
          <w:szCs w:val="28"/>
        </w:rPr>
        <w:t xml:space="preserve"> рекламы. </w:t>
      </w:r>
    </w:p>
    <w:p w:rsidR="00F8732F" w:rsidRPr="00F8732F" w:rsidRDefault="00F8732F" w:rsidP="004304FD">
      <w:pPr>
        <w:tabs>
          <w:tab w:val="left" w:pos="142"/>
        </w:tabs>
        <w:spacing w:after="0" w:line="360" w:lineRule="auto"/>
        <w:ind w:firstLine="709"/>
        <w:jc w:val="both"/>
        <w:rPr>
          <w:rFonts w:ascii="Times New Roman" w:hAnsi="Times New Roman"/>
          <w:sz w:val="28"/>
          <w:szCs w:val="28"/>
        </w:rPr>
      </w:pPr>
      <w:r w:rsidRPr="00F8732F">
        <w:rPr>
          <w:rFonts w:ascii="Times New Roman" w:hAnsi="Times New Roman"/>
          <w:sz w:val="28"/>
          <w:szCs w:val="28"/>
        </w:rPr>
        <w:t xml:space="preserve">Визуальные стимулы оказывают воздействие на основе нескольких (механизмов) эффектов. Первая группа эффектов является результатом ориентировочной реакции, которая может быть вызвана неравномерностью визуального фона, вследствие появления, исчезновения или существенного отличия (цветом, размером, перемещением) от прочих, также находящихся в поле зрения. </w:t>
      </w:r>
      <w:proofErr w:type="gramStart"/>
      <w:r w:rsidRPr="00F8732F">
        <w:rPr>
          <w:rFonts w:ascii="Times New Roman" w:hAnsi="Times New Roman"/>
          <w:sz w:val="28"/>
          <w:szCs w:val="28"/>
        </w:rPr>
        <w:t>Неслучайно, в фирменный стиль многих организаций разработан с использованием ярких, зачастую контрастных (например, желтый и черный) цветов.</w:t>
      </w:r>
      <w:proofErr w:type="gramEnd"/>
      <w:r w:rsidRPr="00F8732F">
        <w:rPr>
          <w:rFonts w:ascii="Times New Roman" w:hAnsi="Times New Roman"/>
          <w:sz w:val="28"/>
          <w:szCs w:val="28"/>
        </w:rPr>
        <w:t xml:space="preserve"> Подобный же эффект обуславливается и ориентировочной реакцией вследствие несоответствия видимого фрагмента изображения</w:t>
      </w:r>
      <w:r>
        <w:rPr>
          <w:rFonts w:ascii="Times New Roman" w:hAnsi="Times New Roman"/>
          <w:sz w:val="28"/>
          <w:szCs w:val="28"/>
        </w:rPr>
        <w:t xml:space="preserve"> привычному зрительному образу.</w:t>
      </w:r>
    </w:p>
    <w:p w:rsidR="00263CE6" w:rsidRDefault="00F8732F" w:rsidP="004304FD">
      <w:pPr>
        <w:tabs>
          <w:tab w:val="left" w:pos="142"/>
        </w:tabs>
        <w:spacing w:after="0" w:line="360" w:lineRule="auto"/>
        <w:ind w:firstLine="709"/>
        <w:jc w:val="both"/>
        <w:rPr>
          <w:rFonts w:ascii="Times New Roman" w:hAnsi="Times New Roman"/>
          <w:sz w:val="28"/>
          <w:szCs w:val="28"/>
        </w:rPr>
      </w:pPr>
      <w:r w:rsidRPr="00F8732F">
        <w:rPr>
          <w:rFonts w:ascii="Times New Roman" w:hAnsi="Times New Roman"/>
          <w:sz w:val="28"/>
          <w:szCs w:val="28"/>
        </w:rPr>
        <w:t xml:space="preserve">Следующая группа эффектов обусловлена эмоциональной реакцией, возникающей за счет физических характеристик стимула (прежде всего цвета и яркости). Например, эмоциональное состояние человека </w:t>
      </w:r>
      <w:proofErr w:type="gramStart"/>
      <w:r w:rsidRPr="00F8732F">
        <w:rPr>
          <w:rFonts w:ascii="Times New Roman" w:hAnsi="Times New Roman"/>
          <w:sz w:val="28"/>
          <w:szCs w:val="28"/>
        </w:rPr>
        <w:t>может</w:t>
      </w:r>
      <w:proofErr w:type="gramEnd"/>
      <w:r w:rsidRPr="00F8732F">
        <w:rPr>
          <w:rFonts w:ascii="Times New Roman" w:hAnsi="Times New Roman"/>
          <w:sz w:val="28"/>
          <w:szCs w:val="28"/>
        </w:rPr>
        <w:t xml:space="preserve"> как изменяться, так и актуализироваться через те или иные цветовые комбинации.</w:t>
      </w:r>
    </w:p>
    <w:p w:rsidR="004304FD" w:rsidRDefault="004304FD" w:rsidP="004304FD">
      <w:pPr>
        <w:tabs>
          <w:tab w:val="left" w:pos="142"/>
        </w:tabs>
        <w:spacing w:after="0" w:line="360" w:lineRule="auto"/>
        <w:ind w:firstLine="709"/>
        <w:jc w:val="both"/>
        <w:rPr>
          <w:rFonts w:ascii="Times New Roman" w:hAnsi="Times New Roman"/>
          <w:sz w:val="28"/>
          <w:szCs w:val="28"/>
        </w:rPr>
      </w:pPr>
      <w:proofErr w:type="gramStart"/>
      <w:r w:rsidRPr="004304FD">
        <w:rPr>
          <w:rFonts w:ascii="Times New Roman" w:hAnsi="Times New Roman"/>
          <w:sz w:val="28"/>
          <w:szCs w:val="28"/>
        </w:rPr>
        <w:t xml:space="preserve">Применение звуковых стимулов, как средства психологического воздействия в паблик </w:t>
      </w:r>
      <w:proofErr w:type="spellStart"/>
      <w:r w:rsidRPr="004304FD">
        <w:rPr>
          <w:rFonts w:ascii="Times New Roman" w:hAnsi="Times New Roman"/>
          <w:sz w:val="28"/>
          <w:szCs w:val="28"/>
        </w:rPr>
        <w:t>рилейшнз</w:t>
      </w:r>
      <w:proofErr w:type="spellEnd"/>
      <w:r w:rsidRPr="004304FD">
        <w:rPr>
          <w:rFonts w:ascii="Times New Roman" w:hAnsi="Times New Roman"/>
          <w:sz w:val="28"/>
          <w:szCs w:val="28"/>
        </w:rPr>
        <w:t xml:space="preserve">, опирается на </w:t>
      </w:r>
      <w:r>
        <w:rPr>
          <w:rFonts w:ascii="Times New Roman" w:hAnsi="Times New Roman"/>
          <w:sz w:val="28"/>
          <w:szCs w:val="28"/>
        </w:rPr>
        <w:t xml:space="preserve">такие </w:t>
      </w:r>
      <w:r w:rsidRPr="004304FD">
        <w:rPr>
          <w:rFonts w:ascii="Times New Roman" w:hAnsi="Times New Roman"/>
          <w:sz w:val="28"/>
          <w:szCs w:val="28"/>
        </w:rPr>
        <w:t>эффекты</w:t>
      </w:r>
      <w:r>
        <w:rPr>
          <w:rFonts w:ascii="Times New Roman" w:hAnsi="Times New Roman"/>
          <w:sz w:val="28"/>
          <w:szCs w:val="28"/>
        </w:rPr>
        <w:t xml:space="preserve"> как</w:t>
      </w:r>
      <w:r w:rsidRPr="004304FD">
        <w:rPr>
          <w:rFonts w:ascii="Times New Roman" w:hAnsi="Times New Roman"/>
          <w:sz w:val="28"/>
          <w:szCs w:val="28"/>
        </w:rPr>
        <w:t xml:space="preserve">: ориентировочная реакция вследствие неоднородности звукового фона, его неожиданных изменений, необычного звукового контекста; </w:t>
      </w:r>
      <w:proofErr w:type="spellStart"/>
      <w:r w:rsidRPr="004304FD">
        <w:rPr>
          <w:rFonts w:ascii="Times New Roman" w:hAnsi="Times New Roman"/>
          <w:sz w:val="28"/>
          <w:szCs w:val="28"/>
        </w:rPr>
        <w:t>угашение</w:t>
      </w:r>
      <w:proofErr w:type="spellEnd"/>
      <w:r w:rsidRPr="004304FD">
        <w:rPr>
          <w:rFonts w:ascii="Times New Roman" w:hAnsi="Times New Roman"/>
          <w:sz w:val="28"/>
          <w:szCs w:val="28"/>
        </w:rPr>
        <w:t xml:space="preserve"> ориентировочной реакции при фиксации внимания на однородном звуковом стимуле; непосредственное влияние физических характеристик стимулов (высоты, тембра, громкости); ассоциирование и актуализация звуковыми сигналами определенных значений и личностных смыслов;</w:t>
      </w:r>
      <w:proofErr w:type="gramEnd"/>
      <w:r w:rsidRPr="004304FD">
        <w:rPr>
          <w:rFonts w:ascii="Times New Roman" w:hAnsi="Times New Roman"/>
          <w:sz w:val="28"/>
          <w:szCs w:val="28"/>
        </w:rPr>
        <w:t xml:space="preserve"> эстетическое и </w:t>
      </w:r>
      <w:r w:rsidRPr="004304FD">
        <w:rPr>
          <w:rFonts w:ascii="Times New Roman" w:hAnsi="Times New Roman"/>
          <w:sz w:val="28"/>
          <w:szCs w:val="28"/>
        </w:rPr>
        <w:lastRenderedPageBreak/>
        <w:t>эмоциональное воздействие музыкальных произведений, звуков природы</w:t>
      </w:r>
      <w:r>
        <w:rPr>
          <w:rFonts w:ascii="Times New Roman" w:hAnsi="Times New Roman"/>
          <w:sz w:val="28"/>
          <w:szCs w:val="28"/>
        </w:rPr>
        <w:t xml:space="preserve"> и т.д. на состояние людей.</w:t>
      </w:r>
    </w:p>
    <w:p w:rsidR="005705A4" w:rsidRDefault="004304FD" w:rsidP="008F7F76">
      <w:pPr>
        <w:tabs>
          <w:tab w:val="left" w:pos="142"/>
        </w:tabs>
        <w:spacing w:after="0" w:line="360" w:lineRule="auto"/>
        <w:ind w:firstLine="709"/>
        <w:jc w:val="both"/>
        <w:rPr>
          <w:rFonts w:ascii="Times New Roman" w:hAnsi="Times New Roman"/>
          <w:sz w:val="28"/>
          <w:szCs w:val="28"/>
        </w:rPr>
      </w:pPr>
      <w:r w:rsidRPr="004304FD">
        <w:rPr>
          <w:rFonts w:ascii="Times New Roman" w:hAnsi="Times New Roman"/>
          <w:sz w:val="28"/>
          <w:szCs w:val="28"/>
        </w:rPr>
        <w:t>Рассматривая психологические эффекты воздействия визуальных и звуковых стимулов, следует отдельно отметить такие их характеристики как темп и ритм. Роль темпа и ритма как регуляторов психологического состояния известна с древности. Ритмические раздражители обладают дополнительными функциями: концентрируют внимание, подготавливают переход к измененным состояниям сознания, повышают эффективность суггестивных воздействий, способствуют эмоциональному заражению. Особую силу ритмическая регуляция приобретает в случае массовых акций (собраний, митингов, концертов).</w:t>
      </w:r>
    </w:p>
    <w:p w:rsidR="00D211CD" w:rsidRDefault="00D211CD" w:rsidP="008F7F76">
      <w:pPr>
        <w:tabs>
          <w:tab w:val="left" w:pos="142"/>
        </w:tabs>
        <w:spacing w:after="0" w:line="360" w:lineRule="auto"/>
        <w:ind w:firstLine="709"/>
        <w:jc w:val="both"/>
        <w:rPr>
          <w:rFonts w:ascii="Times New Roman" w:hAnsi="Times New Roman"/>
          <w:sz w:val="28"/>
          <w:szCs w:val="28"/>
        </w:rPr>
      </w:pPr>
    </w:p>
    <w:p w:rsidR="00263CE6" w:rsidRDefault="00161909" w:rsidP="00341B5F">
      <w:pPr>
        <w:tabs>
          <w:tab w:val="left" w:pos="142"/>
        </w:tabs>
        <w:spacing w:after="0" w:line="360" w:lineRule="auto"/>
        <w:jc w:val="both"/>
        <w:rPr>
          <w:rFonts w:ascii="Times New Roman" w:hAnsi="Times New Roman"/>
          <w:noProof/>
          <w:sz w:val="28"/>
          <w:szCs w:val="28"/>
          <w:lang w:eastAsia="ru-RU"/>
        </w:rPr>
      </w:pPr>
      <w:r>
        <w:rPr>
          <w:rFonts w:ascii="Times New Roman" w:hAnsi="Times New Roman"/>
          <w:noProof/>
          <w:sz w:val="28"/>
          <w:szCs w:val="28"/>
          <w:lang w:eastAsia="ru-RU"/>
        </w:rPr>
        <w:pict>
          <v:roundrect id="Скругленный прямоугольник 31" o:spid="_x0000_s1026" style="position:absolute;left:0;text-align:left;margin-left:7.95pt;margin-top:258.2pt;width:442.5pt;height:32.25pt;z-index:25167052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WT7tQIAAHMFAAAOAAAAZHJzL2Uyb0RvYy54bWysVNFu0zAUfUfiHyy/s6Sl3VjVdKo2DSFN&#10;27QN7dl17CWSYxvbbVKekHgEiW/gGxASbGz8QvpHXDtpVo0JJEQeHNv33uPrc8/1eK8qBFowY3Ml&#10;E9zbijFikqo0l1cJfn1x+OwFRtYRmRKhJEvwklm8N3n6ZFzqEeurTImUGQQg0o5KneDMOT2KIksz&#10;VhC7pTSTYOTKFMTB0lxFqSEloBci6sfxdlQqk2qjKLMWdg8aI54EfM4ZdSecW+aQSDDk5sJowjjz&#10;YzQZk9GVITrLaZsG+YcsCpJLOLSDOiCOoLnJf4MqcmqUVdxtUVVEivOcsnAHuE0vfnCb84xoFu4C&#10;5Fjd0WT/Hyw9XpwalKcJft7DSJICalR/rq9X71bv6y/1Tf21vq1vVx/q76j+CZuf6h/1XTDd1Ter&#10;j2D8Vl8jiAUiS21HgHeuT027sjD1rFTcFP4P90VVIH/Zkc8qhyhsDrd7uztDqBEF2yDeHe4MPWh0&#10;H62NdS+ZKpCfJNiouUzPoMKBeLI4sq7xX/tBsE+pSSLM3FIwn4eQZ4zDreHYfogOemP7wqAFAaUQ&#10;Spl0240pIylrtocxfG1SXURIMQB6ZJ4L0WH3/oTd5Nr6+1AW5NoFx38P7iLCyUq6LrjIpTKPAQgX&#10;SgWs8sZ/TVJDjWfJVbOqrd9MpUuQh1FN31hND3Pg/ohYd0oMNAqUC5rfncDAhSoTrNoZRpkybx/b&#10;9/6gX7BiVELjJdi+mRPDMBKvJCh7tzcY+E4Ni8Fwpw8Ls2mZbVrkvNhXUDEQL2QXpt7fifWUG1Vc&#10;whsx9aeCiUgKZyeYOrNe7LvmQYBXhrLpNLhBd2rijuS5ph7cE+xldVFdEqNbATqQ7rFaNykZPZBg&#10;4+sjpZrOneJ50KenuOG1pR46O2iofYX807G5Dl73b+XkFwAAAP//AwBQSwMEFAAGAAgAAAAhAOo/&#10;9DPdAAAACgEAAA8AAABkcnMvZG93bnJldi54bWxMj0FrwzAMhe+D/Qejwm6r07KWNItTSiE7lUHa&#10;sbMTa0loLIfYTb1/P+203fSeHk+f8n20g5hx8r0jBatlAgKpcaanVsHHpXxOQfigyejBESr4Rg/7&#10;4vEh15lxd6pwPodWcAn5TCvoQhgzKX3TodV+6UYk3n25yerAcmqlmfSdy+0g10mylVb3xBc6PeKx&#10;w+Z6vlkFm/LUxzLV9fHz7X2uqkNq4vqk1NMiHl5BBIzhLwy/+IwOBTPV7kbGi4H1ZsdJ7lptX0Bw&#10;YJck7NTspDzIIpf/Xyh+AAAA//8DAFBLAQItABQABgAIAAAAIQC2gziS/gAAAOEBAAATAAAAAAAA&#10;AAAAAAAAAAAAAABbQ29udGVudF9UeXBlc10ueG1sUEsBAi0AFAAGAAgAAAAhADj9If/WAAAAlAEA&#10;AAsAAAAAAAAAAAAAAAAALwEAAF9yZWxzLy5yZWxzUEsBAi0AFAAGAAgAAAAhAKbtZPu1AgAAcwUA&#10;AA4AAAAAAAAAAAAAAAAALgIAAGRycy9lMm9Eb2MueG1sUEsBAi0AFAAGAAgAAAAhAOo/9DPdAAAA&#10;CgEAAA8AAAAAAAAAAAAAAAAADwUAAGRycy9kb3ducmV2LnhtbFBLBQYAAAAABAAEAPMAAAAZBgAA&#10;AAA=&#10;" fillcolor="#f79646 [3209]" strokecolor="#974706 [1609]" strokeweight="2pt">
            <v:textbox>
              <w:txbxContent>
                <w:p w:rsidR="007A4C2F" w:rsidRDefault="007A4C2F" w:rsidP="005705A4">
                  <w:pPr>
                    <w:spacing w:after="0" w:line="240" w:lineRule="auto"/>
                    <w:jc w:val="center"/>
                  </w:pPr>
                  <w:r>
                    <w:t>ЭФФЕКТ ПСИХОЛОГИЧЕСКОГО ВОЗДЕЙСТВИЯ</w:t>
                  </w:r>
                </w:p>
              </w:txbxContent>
            </v:textbox>
          </v:roundrect>
        </w:pict>
      </w:r>
      <w:r>
        <w:rPr>
          <w:rFonts w:ascii="Times New Roman" w:hAnsi="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30" o:spid="_x0000_s1052" type="#_x0000_t32" style="position:absolute;left:0;text-align:left;margin-left:228.4pt;margin-top:229.9pt;width:0;height:28.3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KZx9QEAAP8DAAAOAAAAZHJzL2Uyb0RvYy54bWysU0uO1DAQ3SNxB8t7OukZaYRanZ5FD7BB&#10;0OJzAI9jdyz8U9l0J7uBC8wRuAIbFnw0Z0huRNnpzqBhkBAii0rs1HtV77m8PG+NJjsBQTlb0fms&#10;pERY7mpltxV9++bpo8eUhMhszbSzoqKdCPR89fDBcu8X4sQ1TtcCCJLYsNj7ijYx+kVRBN4Iw8LM&#10;eWHxp3RgWMQlbIsa2B7ZjS5OyvKs2DuoPTguQsDdi/EnXWV+KQWPL6UMIhJdUewt5gg5XqZYrJZs&#10;sQXmG8UPbbB/6MIwZbHoRHXBIiPvQf1GZRQHF5yMM+5M4aRUXGQNqGZe3lHzumFeZC1oTvCTTeH/&#10;0fIXuw0QVVf0FO2xzOAZ9Z+Gq+G6/9F/Hq7J8KG/wTB8HK76L/33/lt/038lmIzO7X1YIMHabuCw&#10;Cn4DyYZWgklvFEja7HY3uS3aSPi4yXH39KzEJ9EVtzgPIT4TzpD0UdEQgaltE9fOWjxSB/NsNts9&#10;D3EEHgGpqLYpRqb0E1uT2HnUFEExu9XiUCelFKn9seH8FTstRvgrIdESbHEsk4dRrDWQHcMxqt/N&#10;JxbMTBCptJ5AZe7tj6BDboKJPKB/C5yyc0Vn4wQ0yjq4r2psj63KMf+oetSaZF+6usvHl+3AKcvn&#10;cLgRaYx/XWf47b1d/QQAAP//AwBQSwMEFAAGAAgAAAAhAG861MLcAAAACwEAAA8AAABkcnMvZG93&#10;bnJldi54bWxMj8FOwzAQRO9I/IO1SFwqageaiIQ4FYqEOLfwAZvYJBH2OrXdNv17XHGA2+zOaPZt&#10;vV2sYSftw+RIQrYWwDT1Tk00SPj8eHt4BhYikkLjSEu46ADb5vamxkq5M+30aR8HlkooVChhjHGu&#10;OA/9qC2GtZs1Je/LeYsxjX7gyuM5lVvDH4UouMWJ0oURZ92Ouv/eH62EXbvpsotvRf5uRHlYHcrV&#10;E5ZS3t8try/Aol7iXxiu+AkdmsTUuSOpwIyETV4k9HgVZRIp8bvpJORZkQNvav7/h+YHAAD//wMA&#10;UEsBAi0AFAAGAAgAAAAhALaDOJL+AAAA4QEAABMAAAAAAAAAAAAAAAAAAAAAAFtDb250ZW50X1R5&#10;cGVzXS54bWxQSwECLQAUAAYACAAAACEAOP0h/9YAAACUAQAACwAAAAAAAAAAAAAAAAAvAQAAX3Jl&#10;bHMvLnJlbHNQSwECLQAUAAYACAAAACEAuSSmcfUBAAD/AwAADgAAAAAAAAAAAAAAAAAuAgAAZHJz&#10;L2Uyb0RvYy54bWxQSwECLQAUAAYACAAAACEAbzrUwtwAAAALAQAADwAAAAAAAAAAAAAAAABPBAAA&#10;ZHJzL2Rvd25yZXYueG1sUEsFBgAAAAAEAAQA8wAAAFgFAAAAAA==&#10;" strokecolor="black [3040]">
            <v:stroke endarrow="block"/>
          </v:shape>
        </w:pict>
      </w:r>
      <w:r>
        <w:rPr>
          <w:rFonts w:ascii="Times New Roman" w:hAnsi="Times New Roman"/>
          <w:noProof/>
          <w:sz w:val="28"/>
          <w:szCs w:val="28"/>
          <w:lang w:eastAsia="ru-RU"/>
        </w:rPr>
        <w:pict>
          <v:line id="Прямая соединительная линия 29" o:spid="_x0000_s1051" style="position:absolute;left:0;text-align:left;z-index:251668480;visibility:visible" from="52.9pt,229.4pt" to="400.15pt,2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qe5wEAAN4DAAAOAAAAZHJzL2Uyb0RvYy54bWysU0uO1DAQ3SNxB8t7OklrGpio07OYEWwQ&#10;tPgcwOPYHQv/ZJvu9A5YI/URuAKLQRppgDMkN6LspDMIEEKIjWO76r2q91xZnrVKoi1zXhhd4WKW&#10;Y8Q0NbXQmwq/evno3kOMfCC6JtJoVuE98/hsdffOcmdLNjeNkTVzCEi0L3e2wk0ItswyTxumiJ8Z&#10;yzQEuXGKBDi6TVY7sgN2JbN5nt/PdsbV1hnKvIfbiyGIV4mfc0bDM849C0hWGHoLaXVpvYxrtlqS&#10;cuOIbQQd2yD/0IUiQkPRieqCBILeOPELlRLUGW94mFGjMsO5oCxpADVF/pOaFw2xLGkBc7ydbPL/&#10;j5Y+3a4dEnWF56cYaaLgjbqP/dv+0H3pPvUH1L/rvnWfu6vuuvvaXffvYX/Tf4B9DHY34/UBARy8&#10;3FlfAuW5Xrvx5O3aRWNa7lT8gmTUJv/3k/+sDYjC5clJkecPFhhRiJ0u5otImd1irfPhMTMKxU2F&#10;pdDRHVKS7RMfhtRjCuBiL0P1tAt7yWKy1M8ZB8VQr0joNGvsXDq0JTAl9etiLJsyI4QLKSdQ/mfQ&#10;mBthLM3f3wKn7FTR6DABldDG/a5qaI+t8iH/qHrQGmVfmnqf3iLZAUOUDB0HPk7pj+cEv/0tV98B&#10;AAD//wMAUEsDBBQABgAIAAAAIQDK1ooO3gAAAAsBAAAPAAAAZHJzL2Rvd25yZXYueG1sTI8xT8Mw&#10;EIV3JP6DdZXYqF1K2yjEqRCFCYYQGBjd+EiixucodpPAr+eYYHvv7undd9l+dp0YcQitJw2rpQKB&#10;VHnbUq3h/e3pOgERoiFrOk+o4QsD7PPLi8yk1k/0imMZa8ElFFKjoYmxT6UMVYPOhKXvkXj36Qdn&#10;ItuhlnYwE5e7Tt4otZXOtMQXGtPjQ4PVqTw7DbvH57Lop8PLdyF3sihGH5PTh9ZXi/n+DkTEOf6F&#10;4Ref0SFnpqM/kw2iY682jB413G4SFpxIlFqDOPJky0Lmmfz/Q/4DAAD//wMAUEsBAi0AFAAGAAgA&#10;AAAhALaDOJL+AAAA4QEAABMAAAAAAAAAAAAAAAAAAAAAAFtDb250ZW50X1R5cGVzXS54bWxQSwEC&#10;LQAUAAYACAAAACEAOP0h/9YAAACUAQAACwAAAAAAAAAAAAAAAAAvAQAAX3JlbHMvLnJlbHNQSwEC&#10;LQAUAAYACAAAACEAmhaKnucBAADeAwAADgAAAAAAAAAAAAAAAAAuAgAAZHJzL2Uyb0RvYy54bWxQ&#10;SwECLQAUAAYACAAAACEAytaKDt4AAAALAQAADwAAAAAAAAAAAAAAAABBBAAAZHJzL2Rvd25yZXYu&#10;eG1sUEsFBgAAAAAEAAQA8wAAAEwFAAAAAA==&#10;" strokecolor="black [3040]"/>
        </w:pict>
      </w:r>
      <w:r>
        <w:rPr>
          <w:rFonts w:ascii="Times New Roman" w:hAnsi="Times New Roman"/>
          <w:noProof/>
          <w:sz w:val="28"/>
          <w:szCs w:val="28"/>
          <w:lang w:eastAsia="ru-RU"/>
        </w:rPr>
        <w:pict>
          <v:line id="Прямая соединительная линия 28" o:spid="_x0000_s1050" style="position:absolute;left:0;text-align:left;z-index:251667456;visibility:visible;mso-width-relative:margin;mso-height-relative:margin" from="399.45pt,202.15pt" to="399.45pt,2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qqS5QEAAOYDAAAOAAAAZHJzL2Uyb0RvYy54bWysU82O0zAQviPxDpbvNGmBFYqa7mFXcEFQ&#10;AfsAXsduLflPtmnSG3BG6iPwChxAWmmBZ3DeiLGTZtEuEgJxcWbG883M93myPO2URDvmvDC6xvNZ&#10;iRHT1DRCb2p88ebpgycY+UB0Q6TRrMZ75vHp6v69ZWsrtjBbIxvmEBTRvmptjbch2KooPN0yRfzM&#10;WKbhkhunSADXbYrGkRaqK1ksyvKkaI1rrDOUeQ/R8+ESr3J9zhkNLzn3LCBZY5gt5NPl8zKdxWpJ&#10;qo0jdivoOAb5hykUERqaTqXOSSDorRN3SilBnfGGhxk1qjCcC8oyB2AzL2+xeb0llmUuII63k0z+&#10;/5WlL3Zrh0RT4wW8lCYK3ih+6t/1h/gtfu4PqH8ff8Sv8Uu8it/jVf8B7Ov+I9jpMl6P4QMCOGjZ&#10;Wl9ByTO9dqPn7dolYTruVPoCZdRl/feT/qwLiA5BCtGHj08elflpihucdT48Y0ahZNRYCp2UIRXZ&#10;PfcBekHqMQWcNMfQOVthL1lKlvoV48AWes0zOu8ZO5MO7QhsCKGU6TBPTKBezk4wLqScgOWfgWN+&#10;grK8g38DnhC5s9FhAiuhjftd99AdR+ZD/lGBgXeS4NI0+/wmWRpYpsxwXPy0rb/6GX7ze65+AgAA&#10;//8DAFBLAwQUAAYACAAAACEAEwPdO+EAAAALAQAADwAAAGRycy9kb3ducmV2LnhtbEyPwU7DMAyG&#10;70i8Q2QkLoilQLd1pekESNMOgNBWHiBrTFvROFWTdh1PjxEHOPr3p9+fs/VkWzFi7xtHCm5mEQik&#10;0pmGKgXvxeY6AeGDJqNbR6jghB7W+flZplPjjrTDcR8qwSXkU62gDqFLpfRljVb7meuQePfheqsD&#10;j30lTa+PXG5beRtFC2l1Q3yh1h0+1Vh+7gerYLt5xOf5aahiM98WV2Px8vr1lih1eTE93IMIOIU/&#10;GH70WR1ydjq4gYwXrYLlKlkxqiCO4jsQTPwmB04WUQwyz+T/H/JvAAAA//8DAFBLAQItABQABgAI&#10;AAAAIQC2gziS/gAAAOEBAAATAAAAAAAAAAAAAAAAAAAAAABbQ29udGVudF9UeXBlc10ueG1sUEsB&#10;Ai0AFAAGAAgAAAAhADj9If/WAAAAlAEAAAsAAAAAAAAAAAAAAAAALwEAAF9yZWxzLy5yZWxzUEsB&#10;Ai0AFAAGAAgAAAAhAFvqqpLlAQAA5gMAAA4AAAAAAAAAAAAAAAAALgIAAGRycy9lMm9Eb2MueG1s&#10;UEsBAi0AFAAGAAgAAAAhABMD3TvhAAAACwEAAA8AAAAAAAAAAAAAAAAAPwQAAGRycy9kb3ducmV2&#10;LnhtbFBLBQYAAAAABAAEAPMAAABNBQAAAAA=&#10;" strokecolor="#4579b8 [3044]"/>
        </w:pict>
      </w:r>
      <w:r>
        <w:rPr>
          <w:rFonts w:ascii="Times New Roman" w:hAnsi="Times New Roman"/>
          <w:noProof/>
          <w:sz w:val="28"/>
          <w:szCs w:val="28"/>
          <w:lang w:eastAsia="ru-RU"/>
        </w:rPr>
        <w:pict>
          <v:line id="Прямая соединительная линия 27" o:spid="_x0000_s1049" style="position:absolute;left:0;text-align:left;z-index:251665408;visibility:visible;mso-width-relative:margin;mso-height-relative:margin" from="282.45pt,202.15pt" to="282.45pt,2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qn5wEAAOYDAAAOAAAAZHJzL2Uyb0RvYy54bWysU81u1DAQviPxDpbvbLJLKSjabA+t4IJg&#10;xc8DuI69seQ/2WazewPOSPsIvAIHKlUq7TM4b8TYSVMESAjExZkZzzcz3+fJ8mSnJNoy54XRNZ7P&#10;SoyYpqYRelPjt2+ePniCkQ9EN0QazWq8Zx6frO7fW3a2YgvTGtkwh6CI9lVna9yGYKui8LRliviZ&#10;sUzDJTdOkQCu2xSNIx1UV7JYlOVx0RnXWGco8x6iZ8MlXuX6nDMaXnLuWUCyxjBbyKfL53k6i9WS&#10;VBtHbCvoOAb5hykUERqaTqXOSCDonRO/lFKCOuMNDzNqVGE4F5RlDsBmXv7E5nVLLMtcQBxvJ5n8&#10;/ytLX2zXDommxovHGGmi4I3i5/59f4jf4pf+gPoP8SZexK/xMl7Hy/4j2Ff9J7DTZbwawwcEcNCy&#10;s76Ckqd67UbP27VLwuy4U+kLlNEu67+f9Ge7gOgQpBB9+Oj4qMxPU9zhrPPhGTMKJaPGUuikDKnI&#10;9rkP0AtSb1PASXMMnbMV9pKlZKlfMQ5sodc8o/OesVPp0JbAhhBKmQ5HiQnUy9kJxoWUE7D8M3DM&#10;T1CWd/BvwBMidzY6TGAltHG/6x5283FkPuTfKjDwThKcm2af3yRLA8uUGY6Ln7b1Rz/D737P1XcA&#10;AAD//wMAUEsDBBQABgAIAAAAIQCB+QOc3AAAAAsBAAAPAAAAZHJzL2Rvd25yZXYueG1sTI89T8Mw&#10;EIZ3JP6DdUhs1A6YCEKcCqgYGAlRZjc2cUp8jmK3Dfx6DjGU8d579H6U68WP7GDnOARUkK0EMItd&#10;MAP2Cpr3l6s7YDFpNHoMaBV82Qjr6vys1IUJR3yzhzr1jEwwFlqBS2kqOI+ds17HVZgs0u8jzF4n&#10;Oueem1kfydyP/FqInHs9ICU4PdlnZ7vPeu8p5KnNmoa7rH2ddlJu2u9abnZKXV4sjw/Akl3SCYbf&#10;+lQdKuq0DXs0kY0KbnN5T6gCKeQNMCL+lC0puZDAq5L/31D9AAAA//8DAFBLAQItABQABgAIAAAA&#10;IQC2gziS/gAAAOEBAAATAAAAAAAAAAAAAAAAAAAAAABbQ29udGVudF9UeXBlc10ueG1sUEsBAi0A&#10;FAAGAAgAAAAhADj9If/WAAAAlAEAAAsAAAAAAAAAAAAAAAAALwEAAF9yZWxzLy5yZWxzUEsBAi0A&#10;FAAGAAgAAAAhAMzomqfnAQAA5gMAAA4AAAAAAAAAAAAAAAAALgIAAGRycy9lMm9Eb2MueG1sUEsB&#10;Ai0AFAAGAAgAAAAhAIH5A5zcAAAACwEAAA8AAAAAAAAAAAAAAAAAQQQAAGRycy9kb3ducmV2Lnht&#10;bFBLBQYAAAAABAAEAPMAAABKBQAAAAA=&#10;" strokecolor="#795d9b [3047]"/>
        </w:pict>
      </w:r>
      <w:r>
        <w:rPr>
          <w:rFonts w:ascii="Times New Roman" w:hAnsi="Times New Roman"/>
          <w:noProof/>
          <w:sz w:val="28"/>
          <w:szCs w:val="28"/>
          <w:lang w:eastAsia="ru-RU"/>
        </w:rPr>
        <w:pict>
          <v:line id="Прямая соединительная линия 26" o:spid="_x0000_s1048" style="position:absolute;left:0;text-align:left;z-index:251664384;visibility:visible;mso-height-relative:margin" from="169.95pt,202.15pt" to="169.95pt,2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8j85QEAAOYDAAAOAAAAZHJzL2Uyb0RvYy54bWysU82O0zAQviPxDpbvNGmBCkVN97AruCCo&#10;gH0Ar2O3lvwn2zTpDTgj9RF4BQ4grbTAMzhvxNhJswiQEIiLMzOeb2a+z5PVWack2jPnhdE1ns9K&#10;jJimphF6W+PLV4/vPcLIB6IbIo1mNT4wj8/Wd++sWluxhdkZ2TCHoIj2VWtrvAvBVkXh6Y4p4mfG&#10;Mg2X3DhFArhuWzSOtFBdyWJRlsuiNa6xzlDmPUQvhku8zvU5ZzQ859yzgGSNYbaQT5fPq3QW6xWp&#10;to7YnaDjGOQfplBEaGg6lboggaDXTvxSSgnqjDc8zKhRheFcUJY5AJt5+ROblztiWeYC4ng7yeT/&#10;X1n6bL9xSDQ1Xiwx0kTBG8UP/Zv+GL/Ej/0R9W/jt/g5forX8Wu87t+BfdO/BztdxpsxfEQABy1b&#10;6ysoea43bvS83bgkTMedSl+gjLqs/2HSn3UB0SFIIXr/4fJBmZ+muMVZ58MTZhRKRo2l0EkZUpH9&#10;Ux+gF6SeUsBJcwydsxUOkqVkqV8wDmyh1zyj856xc+nQnsCGEEqZDvPEBOrl7ATjQsoJWP4ZOOYn&#10;KMs7+DfgCZE7Gx0msBLauN91D91pZD7knxQYeCcJrkxzyG+SpYFlygzHxU/b+qOf4be/5/o7AAAA&#10;//8DAFBLAwQUAAYACAAAACEAkaXlV+EAAAALAQAADwAAAGRycy9kb3ducmV2LnhtbEyPwU7DMAyG&#10;70i8Q2QkLoil0G7auqYTIE07AEKse4CsMW1F41RN2nU8PUYc4Ojfn35/zjaTbcWIvW8cKbibRSCQ&#10;SmcaqhQciu3tEoQPmoxuHaGCM3rY5JcXmU6NO9E7jvtQCS4hn2oFdQhdKqUva7Taz1yHxLsP11sd&#10;eOwraXp94nLbyvsoWkirG+ILte7wqcbycz9YBbvtIz7Pz0OVmPmuuBmLl9evt6VS11fTwxpEwCn8&#10;wfCjz+qQs9PRDWS8aBXE8WrFqIIkSmIQTPwmR04WUQIyz+T/H/JvAAAA//8DAFBLAQItABQABgAI&#10;AAAAIQC2gziS/gAAAOEBAAATAAAAAAAAAAAAAAAAAAAAAABbQ29udGVudF9UeXBlc10ueG1sUEsB&#10;Ai0AFAAGAAgAAAAhADj9If/WAAAAlAEAAAsAAAAAAAAAAAAAAAAALwEAAF9yZWxzLy5yZWxzUEsB&#10;Ai0AFAAGAAgAAAAhAD3fyPzlAQAA5gMAAA4AAAAAAAAAAAAAAAAALgIAAGRycy9lMm9Eb2MueG1s&#10;UEsBAi0AFAAGAAgAAAAhAJGl5VfhAAAACwEAAA8AAAAAAAAAAAAAAAAAPwQAAGRycy9kb3ducmV2&#10;LnhtbFBLBQYAAAAABAAEAPMAAABNBQAAAAA=&#10;" strokecolor="#4579b8 [3044]"/>
        </w:pict>
      </w:r>
      <w:r>
        <w:rPr>
          <w:rFonts w:ascii="Times New Roman" w:hAnsi="Times New Roman"/>
          <w:noProof/>
          <w:sz w:val="28"/>
          <w:szCs w:val="28"/>
          <w:lang w:eastAsia="ru-RU"/>
        </w:rPr>
        <w:pict>
          <v:line id="Прямая соединительная линия 25" o:spid="_x0000_s1047" style="position:absolute;left:0;text-align:left;z-index:251663360;visibility:visible" from="52.95pt,201.15pt" to="52.95pt,2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Yl25gEAAOYDAAAOAAAAZHJzL2Uyb0RvYy54bWysU82O0zAQviPxDpbvNGlRVyhquoddwQVB&#10;xc8DeB27seQ/2aZpb8AZqY/AK3AAaaVdeAbnjRg72SxiV0IgLs7MeL6Z+T5PVqd7JdGOOS+MrvF8&#10;VmLENDWN0Nsav33z9NETjHwguiHSaFbjA/P4dP3wwaqzFVuY1siGOQRFtK86W+M2BFsVhactU8TP&#10;jGUaLrlxigRw3bZoHOmgupLFoixPis64xjpDmfcQPR8u8TrX55zR8JJzzwKSNYbZQj5dPi/SWaxX&#10;pNo6YltBxzHIP0yhiNDQdCp1TgJB75y4U0oJ6ow3PMyoUYXhXFCWOQCbefkbm9ctsSxzAXG8nWTy&#10;/68sfbHbOCSaGi+WGGmi4I3i5/59f4zX8Ut/RP2H+CN+i1/jZfweL/uPYF/1n8BOl/FqDB8RwEHL&#10;zvoKSp7pjRs9bzcuCbPnTqUvUEb7rP9h0p/tA6JDkEL08XJ5UuanKW5x1vnwjBmFklFjKXRShlRk&#10;99wH6AWpNyngpDmGztkKB8lSstSvGAe20Gue0XnP2Jl0aEdgQwilTIdFYgL1cnaCcSHlBCz/DBzz&#10;E5TlHfwb8ITInY0OE1gJbdx93cN+Po7Mh/wbBQbeSYIL0xzym2RpYJkyw3Hx07b+6mf47e+5/gkA&#10;AP//AwBQSwMEFAAGAAgAAAAhAHacrG7fAAAACwEAAA8AAABkcnMvZG93bnJldi54bWxMj8FOwzAQ&#10;RO9I/IO1SNyoTUJQG+JUgMQFUCVCVcTNjZckIl5Hsdumf8+WCxxn9ml2plhOrhd7HEPnScP1TIFA&#10;qr3tqNGwfn+6moMI0ZA1vSfUcMQAy/L8rDC59Qd6w30VG8EhFHKjoY1xyKUMdYvOhJkfkPj25Udn&#10;IsuxkXY0Bw53vUyUupXOdMQfWjPgY4v1d7VzGtLNa1W/HPHDPWSenhfpSn0mK60vL6b7OxARp/gH&#10;w6k+V4eSO239jmwQPWuVLRjVcKOSFMSJ+HW27GTzFGRZyP8byh8AAAD//wMAUEsBAi0AFAAGAAgA&#10;AAAhALaDOJL+AAAA4QEAABMAAAAAAAAAAAAAAAAAAAAAAFtDb250ZW50X1R5cGVzXS54bWxQSwEC&#10;LQAUAAYACAAAACEAOP0h/9YAAACUAQAACwAAAAAAAAAAAAAAAAAvAQAAX3JlbHMvLnJlbHNQSwEC&#10;LQAUAAYACAAAACEAPCGJduYBAADmAwAADgAAAAAAAAAAAAAAAAAuAgAAZHJzL2Uyb0RvYy54bWxQ&#10;SwECLQAUAAYACAAAACEAdpysbt8AAAALAQAADwAAAAAAAAAAAAAAAABABAAAZHJzL2Rvd25yZXYu&#10;eG1sUEsFBgAAAAAEAAQA8wAAAEwFAAAAAA==&#10;" strokecolor="#bc4542 [3045]"/>
        </w:pict>
      </w:r>
      <w:r>
        <w:rPr>
          <w:rFonts w:ascii="Times New Roman" w:hAnsi="Times New Roman"/>
          <w:noProof/>
          <w:sz w:val="28"/>
          <w:szCs w:val="28"/>
          <w:lang w:eastAsia="ru-RU"/>
        </w:rPr>
        <w:pict>
          <v:roundrect id="Скругленный прямоугольник 24" o:spid="_x0000_s1027" style="position:absolute;left:0;text-align:left;margin-left:352.95pt;margin-top:158.65pt;width:94.1pt;height:42.5pt;z-index:2516715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37OtQIAAHoFAAAOAAAAZHJzL2Uyb0RvYy54bWysVN1u0zAUvkfiHSzfszRVC6xaOlWbhpCm&#10;bdqGdu06dhPJsY3tNilXSFwyiWfgGRASbGy8QvpGHDtpWm0TF4hcOLbPOZ/Pz3fO3n5VCLRgxuZK&#10;Jjje6WHEJFVpLmcJfnd59OI1RtYRmRKhJEvwklm8P37+bK/UI9ZXmRIpMwhApB2VOsGZc3oURZZm&#10;rCB2R2kmQciVKYiDo5lFqSEloBci6vd6L6NSmVQbRZm1cHvYCPE44HPOqDvl3DKHRILBNxdWE9ap&#10;X6PxHhnNDNFZTls3yD94UZBcwqMd1CFxBM1N/giqyKlRVnG3Q1URKc5zykIMEE3cexDNRUY0C7FA&#10;cqzu0mT/Hyw9WZwZlKcJ7g8wkqSAGtVf65vVx9Wn+lt9W3+v7+q71ef6J6p/w+WX+ld9H0T39e3q&#10;GoQ/6hsEtpDIUtsR4F3oM9OeLGx9VipuCv+HeFEVkr/sks8qhyhcxvHuECqKEQXZcNCDz4NGG2tt&#10;rHvDVIH8JsFGzWV6DhUOiSeLY+sa/bUeGHuXGifCzi0F834Iec44RA3P9oN14Bs7EAYtCDCFUMqk&#10;ixtRRlLWXA+3nOosgosB0CPzXIgOuwXwXH6M3fja6ntTFujaGff+5lhj3FmEl5V0nXGRS2WeAhAQ&#10;Vftyo79OUpManyVXTavAiKDpb6YqXQJLjGrax2p6lEMJjol1Z8RAv0DVYAa4U1i4UGWCVbvDKFPm&#10;w1P3Xh9oDFKMSui/BNv3c2IYRuKtBILvxoOBb9hwGAxf9eFgtiXTbYmcFwcKChfDtNE0bL2+E+st&#10;N6q4glEx8a+CiEgKbyeYOrM+HLhmLsCwoWwyCWrQpJq4Y3mhqQf3efbsuqyuiNEtDx0w+ESte5WM&#10;HjCx0fWWUk3mTvE80HST17YC0OCBSu0w8hNk+xy0NiNz/AcAAP//AwBQSwMEFAAGAAgAAAAhAKBZ&#10;HFXeAAAACwEAAA8AAABkcnMvZG93bnJldi54bWxMj0FOwzAQRfdI3MEaJDaI2mkKbdJMKoQErJty&#10;gGk8TaLGdhQ7bXp7zAqWo//0/5tiN5teXHj0nbMIyUKBYFs73dkG4fvw8bwB4QNZTb2zjHBjD7vy&#10;/q6gXLur3fOlCo2IJdbnhNCGMORS+rplQ37hBrYxO7nRUIjn2Eg90jWWm14ulXqVhjobF1oa+L3l&#10;+lxNBiGbvm5VJ0/pgcLT9Mkuq6jRiI8P89sWROA5/MHwqx/VoYxORzdZ7UWPsFYvWUQR0mSdgojE&#10;JlslII4IK7VMQZaF/P9D+QMAAP//AwBQSwECLQAUAAYACAAAACEAtoM4kv4AAADhAQAAEwAAAAAA&#10;AAAAAAAAAAAAAAAAW0NvbnRlbnRfVHlwZXNdLnhtbFBLAQItABQABgAIAAAAIQA4/SH/1gAAAJQB&#10;AAALAAAAAAAAAAAAAAAAAC8BAABfcmVscy8ucmVsc1BLAQItABQABgAIAAAAIQBTg37OtQIAAHoF&#10;AAAOAAAAAAAAAAAAAAAAAC4CAABkcnMvZTJvRG9jLnhtbFBLAQItABQABgAIAAAAIQCgWRxV3gAA&#10;AAsBAAAPAAAAAAAAAAAAAAAAAA8FAABkcnMvZG93bnJldi54bWxQSwUGAAAAAAQABADzAAAAGgYA&#10;AAAA&#10;" fillcolor="#4f81bd [3204]" strokecolor="#243f60 [1604]" strokeweight="2pt">
            <v:textbox>
              <w:txbxContent>
                <w:p w:rsidR="007A4C2F" w:rsidRDefault="007A4C2F" w:rsidP="005705A4">
                  <w:pPr>
                    <w:spacing w:after="0" w:line="240" w:lineRule="auto"/>
                    <w:jc w:val="center"/>
                  </w:pPr>
                  <w:r>
                    <w:t>НЕВЕРБАЛЬНО</w:t>
                  </w:r>
                </w:p>
              </w:txbxContent>
            </v:textbox>
          </v:roundrect>
        </w:pict>
      </w:r>
      <w:r>
        <w:rPr>
          <w:rFonts w:ascii="Times New Roman" w:hAnsi="Times New Roman"/>
          <w:noProof/>
          <w:sz w:val="28"/>
          <w:szCs w:val="28"/>
          <w:lang w:eastAsia="ru-RU"/>
        </w:rPr>
        <w:pict>
          <v:roundrect id="Скругленный прямоугольник 23" o:spid="_x0000_s1028" style="position:absolute;left:0;text-align:left;margin-left:235.95pt;margin-top:158.65pt;width:94.1pt;height:42.5pt;z-index:2516664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0puAIAAHoFAAAOAAAAZHJzL2Uyb0RvYy54bWysVFFv0zAQfkfiP1h+Z0m6lrFq6VRtGkKa&#10;tmkb2rPr2Eskxza226Q8IfEIEr+B34CQYGPjL6T/iLOTZtOYQEL0IfX57r7z3X13O7t1KdCCGVso&#10;meJkI8aISaqyQl6m+PX5wbMXGFlHZEaEkizFS2bx7uTpk51Kj9lA5UpkzCAAkXZc6RTnzulxFFma&#10;s5LYDaWZBCVXpiQORHMZZYZUgF6KaBDHz6NKmUwbRZm1cLvfKvEk4HPOqDvm3DKHRIrhbS58TfjO&#10;/Dea7JDxpSE6L2j3DPIPryhJISFoD7VPHEFzU/wGVRbUKKu426CqjBTnBWUhB8gmiR9kc5YTzUIu&#10;UByr+zLZ/wdLjxYnBhVZigebGElSQo+az83V6t3qffOluW6+NjfNzepD8x01P+HyU/OjuQ2q2+Z6&#10;9RGU35orBL5QyErbMeCd6RPTSRaOvio1N6X/h3xRHYq/7IvPaocoXCbJ9ijegh5R0I02t7dGoTvR&#10;nbc21r1kqkT+kGKj5jI7hQ6HwpPFoXUQFuzXdiD4J7WPCCe3FMy/Q8hTxiFrCDsI3oFvbE8YtCDA&#10;FEIpk27YqnKSsfZ6FMPPZwpBeo8gBUCPzAsheuzkT9gtTGfvXVmga+8c/9259wiRlXS9c1lIZR4D&#10;EC7pEuCt/bpIbWl8lVw9q1tGrJs6U9kSWGJUOz5W04MCWnBIrDshBuYFugY7wB3DhwtVpVh1J4xy&#10;Zd4+du/tgcagxaiC+UuxfTMnhmEkXkkg+HYyHPqBDcJwtDUAwdzXzO5r5LzcU9C4BLaNpuHo7Z1Y&#10;H7lR5QWsiqmPCioiKcROMXVmLey5di/AsqFsOg1mMKSauEN5pqkH93X27DqvL4jRHQ8dMPhIrWeV&#10;jB8wsbX1nlJN507xItDUV7qta9cBGPBApW4Z+Q1yXw5Wdytz8gsAAP//AwBQSwMEFAAGAAgAAAAh&#10;ABoSZDLgAAAACwEAAA8AAABkcnMvZG93bnJldi54bWxMj0FOwzAQRfdI3MEaJHbUTgMpTeNUCIkF&#10;dFFRegAnmSYR8TjEbms4PcOqLEf/6f83xTraQZxw8r0jDclMgUCqXdNTq2H/8XL3CMIHQ40ZHKGG&#10;b/SwLq+vCpM37kzveNqFVnAJ+dxo6EIYcyl93aE1fuZGJM4ObrIm8Dm1spnMmcvtIOdKZdKannih&#10;MyM+d1h/7o6WR6q3uO/HL/zZbmK13GavUW0etL69iU8rEAFjuMDwp8/qULJT5Y7UeDFouF8kS0Y1&#10;pMkiBcFElqkERMWRmqcgy0L+/6H8BQAA//8DAFBLAQItABQABgAIAAAAIQC2gziS/gAAAOEBAAAT&#10;AAAAAAAAAAAAAAAAAAAAAABbQ29udGVudF9UeXBlc10ueG1sUEsBAi0AFAAGAAgAAAAhADj9If/W&#10;AAAAlAEAAAsAAAAAAAAAAAAAAAAALwEAAF9yZWxzLy5yZWxzUEsBAi0AFAAGAAgAAAAhAMu+fSm4&#10;AgAAegUAAA4AAAAAAAAAAAAAAAAALgIAAGRycy9lMm9Eb2MueG1sUEsBAi0AFAAGAAgAAAAhABoS&#10;ZDLgAAAACwEAAA8AAAAAAAAAAAAAAAAAEgUAAGRycy9kb3ducmV2LnhtbFBLBQYAAAAABAAEAPMA&#10;AAAfBgAAAAA=&#10;" fillcolor="#8064a2 [3207]" strokecolor="#3f3151 [1607]" strokeweight="2pt">
            <v:textbox>
              <w:txbxContent>
                <w:p w:rsidR="007A4C2F" w:rsidRDefault="007A4C2F" w:rsidP="005705A4">
                  <w:pPr>
                    <w:spacing w:after="0" w:line="240" w:lineRule="auto"/>
                    <w:jc w:val="center"/>
                  </w:pPr>
                  <w:r>
                    <w:t>ВЕРБАЛЬНОЕ</w:t>
                  </w:r>
                </w:p>
              </w:txbxContent>
            </v:textbox>
          </v:roundrect>
        </w:pict>
      </w:r>
      <w:r>
        <w:rPr>
          <w:rFonts w:ascii="Times New Roman" w:hAnsi="Times New Roman"/>
          <w:noProof/>
          <w:sz w:val="28"/>
          <w:szCs w:val="28"/>
          <w:lang w:eastAsia="ru-RU"/>
        </w:rPr>
        <w:pict>
          <v:roundrect id="Скругленный прямоугольник 22" o:spid="_x0000_s1029" style="position:absolute;left:0;text-align:left;margin-left:126.85pt;margin-top:158.75pt;width:94.1pt;height:42.5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bYEtAIAAHoFAAAOAAAAZHJzL2Uyb0RvYy54bWysVMFuEzEQvSPxD5bvdLNpAjTqpopaFSFV&#10;bdQW9ex47e5KXtvYTnbDCYljkfgGvgEhQUvLL2z+iLF3s41KBRIih43tmXkev3kzu3tVIdCCGZsr&#10;meB4q4cRk1SlubxM8Jvzw2cvMbKOyJQIJVmCl8zivfHTJ7ulHrG+ypRImUEAIu2o1AnOnNOjKLI0&#10;YwWxW0ozCUauTEEcbM1llBpSAnohon6v9zwqlUm1UZRZC6cHjRGPAz7njLoTzi1zSCQYcnPha8J3&#10;5r/ReJeMLg3RWU7bNMg/ZFGQXMKlHdQBcQTNTf4bVJFTo6zibouqIlKc55SFN8Br4t6D15xlRLPw&#10;FiDH6o4m+/9g6fFialCeJrjfx0iSAmpUf66vV+9XH+ov9U39tb6tb1dX9XdU/4TDT/WP+i6Y7uqb&#10;1UcwfquvEcQCkaW2I8A701PT7iwsPSsVN4X/h/eiKpC/7MhnlUMUDuN4ZwgVxYiCbTjowc+DRvfR&#10;2lj3iqkC+UWCjZrL9BQqHIgniyPrGv+1HwT7lJokwsotBfN5CHnKOLwaru2H6KA3ti8MWhBQCqGU&#10;SbfdmDKSsuZ4uJFUFxFSDIAemedCdNjxn7CbXFt/H8qCXLvg3t+Du4hws5KuCy5yqcxjAMLFLau8&#10;8V+T1FDjWXLVrAqK2F4XdabSJajEqKZ9rKaHOZTgiFg3JQb6BaoGM8CdwIcLVSZYtSuMMmXePXbu&#10;/UHGYMWohP5LsH07J4ZhJF5LEPhOPBj4hg2bwfBFHzZm0zLbtMh5sa+gcDFMG03D0vs7sV5yo4oL&#10;GBUTfyuYiKRwd4KpM+vNvmvmAgwbyiaT4AZNqok7kmeaenDPs1fXeXVBjG516EDBx2rdq2T0QImN&#10;r4+UajJ3iudBpp7phte2AtDgQUrtMPITZHMfvO5H5vgXAAAA//8DAFBLAwQUAAYACAAAACEAgssi&#10;BOIAAAALAQAADwAAAGRycy9kb3ducmV2LnhtbEyPy07DMBBF90j8gzVI7KidVx8hTgWVWlZdUJCq&#10;7qaxSSLicYjdJvw9ZgW7Gc3RnXOL9WQ6dtWDay1JiGYCmKbKqpZqCe9v24clMOeRFHaWtIRv7WBd&#10;3t4UmCs70qu+HnzNQgi5HCU03vc5565qtEE3s72mcPuwg0Ef1qHmasAxhJuOx0LMucGWwocGe71p&#10;dPV5uBgJu+j56zTiXGy2e74kfDked2ki5f3d9PQIzOvJ/8Hwqx/UoQxOZ3sh5VgnIc6SRUAlJNEi&#10;AxaINI1WwM5hEHEGvCz4/w7lDwAAAP//AwBQSwECLQAUAAYACAAAACEAtoM4kv4AAADhAQAAEwAA&#10;AAAAAAAAAAAAAAAAAAAAW0NvbnRlbnRfVHlwZXNdLnhtbFBLAQItABQABgAIAAAAIQA4/SH/1gAA&#10;AJQBAAALAAAAAAAAAAAAAAAAAC8BAABfcmVscy8ucmVsc1BLAQItABQABgAIAAAAIQDX0bYEtAIA&#10;AHoFAAAOAAAAAAAAAAAAAAAAAC4CAABkcnMvZTJvRG9jLnhtbFBLAQItABQABgAIAAAAIQCCyyIE&#10;4gAAAAsBAAAPAAAAAAAAAAAAAAAAAA4FAABkcnMvZG93bnJldi54bWxQSwUGAAAAAAQABADzAAAA&#10;HQYAAAAA&#10;" fillcolor="#9bbb59 [3206]" strokecolor="#4e6128 [1606]" strokeweight="2pt">
            <v:textbox>
              <w:txbxContent>
                <w:p w:rsidR="007A4C2F" w:rsidRPr="005705A4" w:rsidRDefault="007A4C2F" w:rsidP="005705A4">
                  <w:pPr>
                    <w:spacing w:after="0" w:line="240" w:lineRule="auto"/>
                    <w:jc w:val="center"/>
                    <w:rPr>
                      <w:sz w:val="16"/>
                      <w:szCs w:val="16"/>
                    </w:rPr>
                  </w:pPr>
                  <w:r>
                    <w:rPr>
                      <w:sz w:val="16"/>
                      <w:szCs w:val="16"/>
                    </w:rPr>
                    <w:t>ПОСЛЕДОВАТЕЛЬНО</w:t>
                  </w:r>
                </w:p>
              </w:txbxContent>
            </v:textbox>
          </v:roundrect>
        </w:pict>
      </w:r>
      <w:r>
        <w:rPr>
          <w:rFonts w:ascii="Times New Roman" w:hAnsi="Times New Roman"/>
          <w:noProof/>
          <w:sz w:val="28"/>
          <w:szCs w:val="28"/>
          <w:lang w:eastAsia="ru-RU"/>
        </w:rPr>
        <w:pict>
          <v:roundrect id="Скругленный прямоугольник 21" o:spid="_x0000_s1030" style="position:absolute;left:0;text-align:left;margin-left:6.45pt;margin-top:158.1pt;width:94.1pt;height:42.5pt;z-index:2516561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H7sgIAAHoFAAAOAAAAZHJzL2Uyb0RvYy54bWysVMFuEzEQvSPxD5bvdLNRAjTqpopSFSFV&#10;bdUW9ex47exKXtvYTnbDCYkjlfgGvgEhQUvLL2z+iLF3s41KBRIih43tmXkev3kze/tVIdCSGZsr&#10;meB4p4cRk1SluZwn+M3F4bOXGFlHZEqEkizBK2bx/vjpk71Sj1hfZUqkzCAAkXZU6gRnzulRFFma&#10;sYLYHaWZBCNXpiAOtmYepYaUgF6IqN/rPY9KZVJtFGXWwulBY8TjgM85o+6Ec8scEgmG3Fz4mvCd&#10;+W803iOjuSE6y2mbBvmHLAqSS7i0gzogjqCFyX+DKnJqlFXc7VBVRIrznLLwBnhN3HvwmvOMaBbe&#10;AuRY3dFk/x8sPV6eGpSnCe7HGElSQI3qz/X1+v36Q/2lvqm/1rf17fpj/R3VP+HwU/2jvgumu/pm&#10;fQXGb/U1glggstR2BHjn+tS0OwtLz0rFTeH/4b2oCuSvOvJZ5RCFwzjeHUJFMaJgGw568POg0X20&#10;Nta9YqpAfpFgoxYyPYMKB+LJ8si6xn/jB8E+pSaJsHIrwXweQp4xDq+Ga/shOuiNTYVBSwJKIZQy&#10;6VpTRlLWHA+3kuoiQooB0CPzXIgOO/4TdpNr6+9DWZBrF9z7e3AXEW5W0nXBRS6VeQxAuFAqYJU3&#10;/huSGmo8S66aVUERg01RZypdgUqMatrHanqYQwmOiHWnxEC/QNVgBrgT+HChygSrdoVRpsy7x869&#10;P8gYrBiV0H8Jtm8XxDCMxGsJAt+NBwPfsGEzGL7ow8ZsW2bbFrkopgoKBxqG7MLS+zuxWXKjiksY&#10;FRN/K5iIpHB3gqkzm83UNXMBhg1lk0lwgybVxB3Jc009uOfZq+uiuiRGtzp0oOBjtelVMnqgxMbX&#10;R0o1WTjF8yBTz3TDa1sBaPAgpXYY+QmyvQ9e9yNz/AsAAP//AwBQSwMEFAAGAAgAAAAhAO5D6HDg&#10;AAAACgEAAA8AAABkcnMvZG93bnJldi54bWxMj8FOwzAQRO9I/IO1SFwQtWNKaEOcCiGhimMLEhyd&#10;2E0C8Tqy3TTw9SwnOI72aeZtuZndwCYbYu9RQbYQwCw23vTYKnh9ebpeAYtJo9GDR6vgy0bYVOdn&#10;pS6MP+HOTvvUMirBWGgFXUpjwXlsOut0XPjRIt0OPjidKIaWm6BPVO4GLoXIudM90kKnR/vY2eZz&#10;f3QKmrc6rG/fn5fbKdx9H67idpV/oFKXF/PDPbBk5/QHw68+qUNFTrU/oolsoCzXRCq4yXIJjAAp&#10;sgxYrWApMgm8Kvn/F6ofAAAA//8DAFBLAQItABQABgAIAAAAIQC2gziS/gAAAOEBAAATAAAAAAAA&#10;AAAAAAAAAAAAAABbQ29udGVudF9UeXBlc10ueG1sUEsBAi0AFAAGAAgAAAAhADj9If/WAAAAlAEA&#10;AAsAAAAAAAAAAAAAAAAALwEAAF9yZWxzLy5yZWxzUEsBAi0AFAAGAAgAAAAhAOO6gfuyAgAAegUA&#10;AA4AAAAAAAAAAAAAAAAALgIAAGRycy9lMm9Eb2MueG1sUEsBAi0AFAAGAAgAAAAhAO5D6HDgAAAA&#10;CgEAAA8AAAAAAAAAAAAAAAAADAUAAGRycy9kb3ducmV2LnhtbFBLBQYAAAAABAAEAPMAAAAZBgAA&#10;AAA=&#10;" fillcolor="#c0504d [3205]" strokecolor="#622423 [1605]" strokeweight="2pt">
            <v:textbox>
              <w:txbxContent>
                <w:p w:rsidR="007A4C2F" w:rsidRPr="005705A4" w:rsidRDefault="007A4C2F" w:rsidP="005705A4">
                  <w:pPr>
                    <w:spacing w:after="0" w:line="240" w:lineRule="auto"/>
                    <w:jc w:val="center"/>
                    <w:rPr>
                      <w:sz w:val="16"/>
                      <w:szCs w:val="16"/>
                    </w:rPr>
                  </w:pPr>
                  <w:r w:rsidRPr="005705A4">
                    <w:rPr>
                      <w:sz w:val="16"/>
                      <w:szCs w:val="16"/>
                    </w:rPr>
                    <w:t>КОМПЛЕКСНОЕ</w:t>
                  </w:r>
                </w:p>
              </w:txbxContent>
            </v:textbox>
          </v:roundrect>
        </w:pict>
      </w:r>
      <w:r>
        <w:rPr>
          <w:rFonts w:ascii="Times New Roman" w:hAnsi="Times New Roman"/>
          <w:noProof/>
          <w:sz w:val="28"/>
          <w:szCs w:val="28"/>
          <w:lang w:eastAsia="ru-RU"/>
        </w:rPr>
        <w:pict>
          <v:shape id="Прямая со стрелкой 20" o:spid="_x0000_s1046" type="#_x0000_t32" style="position:absolute;left:0;text-align:left;margin-left:397.95pt;margin-top:130.3pt;width:0;height:28.6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K+QEAAAsEAAAOAAAAZHJzL2Uyb0RvYy54bWysU0uO1DAQ3SNxB8t7OukeqYVanZ5FD7BB&#10;0OJzAI9jJ5b8U9n0ZzdwgTkCV2DDAhjNGZIbUXa6M2gGIYHYVGK73qtXz+Xl+d5oshUQlLMVnU5K&#10;SoTlrla2qej7d8+fPKUkRGZrpp0VFT2IQM9Xjx8td34hZq51uhZAkMSGxc5XtI3RL4oi8FYYFibO&#10;C4uH0oFhEZfQFDWwHbIbXczKcl7sHNQeHBch4O7FcEhXmV9KweNrKYOIRFcUtcUcIcfLFIvVki0a&#10;YL5V/CiD/YMKw5TFoiPVBYuMfAD1gMooDi44GSfcmcJJqbjIPWA30/JeN29b5kXuBc0JfrQp/D9a&#10;/mq7AaLqis7QHssM3lH3ub/qr7ub7kt/TfqP3S2G/lN/1X3tfnTfu9vuG8FkdG7nwwIJ1nYDx1Xw&#10;G0g27CWY9MUGyT67fRjdFvtI+LDJcfdsfjYvM11xh/MQ4gvhDEk/FQ0RmGrauHbW4pU6mGaz2fZl&#10;iFgZgSdAKqptipEp/czWJB489hRBMdtokWRjekopkvxBcP6LBy0G+Bsh0RKUOJTJwyjWGsiW4Rgx&#10;zoWN05EJsxNMKq1HYJn1/RF4zE9QkQf1b8AjIld2No5go6yD31WP+5NkOeSfHBj6ThZcuvqQrzJb&#10;gxOXvTq+jjTSv64z/O4Nr34CAAD//wMAUEsDBBQABgAIAAAAIQC3dK9I3gAAAAsBAAAPAAAAZHJz&#10;L2Rvd25yZXYueG1sTI/BTsMwDIbvSLxDZCRuLF0LHS11pwFD2hE2LtyyxrQVjVM12Rbenkwc4Gj7&#10;0+/vr5bBDOJIk+stI8xnCQjixuqeW4T33cvNPQjnFWs1WCaEb3KwrC8vKlVqe+I3Om59K2IIu1Ih&#10;dN6PpZSu6cgoN7Mjcbx92skoH8eplXpSpxhuBpkmSS6N6jl+6NRITx01X9uDQXh83ZjV88cUKMvW&#10;ty7sbMrNBvH6KqweQHgK/g+Gs35Uhzo67e2BtRMDwqK4KyKKkOZJDiISv5s9QjZfFCDrSv7vUP8A&#10;AAD//wMAUEsBAi0AFAAGAAgAAAAhALaDOJL+AAAA4QEAABMAAAAAAAAAAAAAAAAAAAAAAFtDb250&#10;ZW50X1R5cGVzXS54bWxQSwECLQAUAAYACAAAACEAOP0h/9YAAACUAQAACwAAAAAAAAAAAAAAAAAv&#10;AQAAX3JlbHMvLnJlbHNQSwECLQAUAAYACAAAACEAVfohivkBAAALBAAADgAAAAAAAAAAAAAAAAAu&#10;AgAAZHJzL2Uyb0RvYy54bWxQSwECLQAUAAYACAAAACEAt3SvSN4AAAALAQAADwAAAAAAAAAAAAAA&#10;AABTBAAAZHJzL2Rvd25yZXYueG1sUEsFBgAAAAAEAAQA8wAAAF4FAAAAAA==&#10;" strokecolor="#4579b8 [3044]">
            <v:stroke endarrow="block"/>
          </v:shape>
        </w:pict>
      </w:r>
      <w:r>
        <w:rPr>
          <w:rFonts w:ascii="Times New Roman" w:hAnsi="Times New Roman"/>
          <w:noProof/>
          <w:sz w:val="28"/>
          <w:szCs w:val="28"/>
          <w:lang w:eastAsia="ru-RU"/>
        </w:rPr>
        <w:pict>
          <v:shape id="Прямая со стрелкой 19" o:spid="_x0000_s1045" type="#_x0000_t32" style="position:absolute;left:0;text-align:left;margin-left:281.7pt;margin-top:130.3pt;width:0;height:28.65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wZQ+wEAAAsEAAAOAAAAZHJzL2Uyb0RvYy54bWysU0uO1DAQ3SNxB8t7OukZ1IJWp2fRA2wQ&#10;tPgcwOOUO5b8k2066d3ABeYIXIENCwY0Z0huRNnpySBASCA2ldip9+rVq8rqrNOK7MEHaU1F57OS&#10;EjDc1tLsKvr2zdMHjygJkZmaKWugogcI9Gx9/96qdUs4sY1VNXiCJCYsW1fRJka3LIrAG9AszKwD&#10;gx+F9ZpFPPpdUXvWIrtWxUlZLorW+tp5yyEEvD0fP9J15hcCeHwpRIBIVEVRW8zR53iRYrFeseXO&#10;M9dIfpTB/kGFZtJg0YnqnEVG3nn5C5WW3NtgRZxxqwsrhOSQe8Bu5uVP3bxumIPcC5oT3GRT+H+0&#10;/MV+64mscXaPKTFM44z6j8PlcNV/6z8NV2R4399gGD4Ml/3n/mt/3d/0Xwgmo3OtC0sk2JitP56C&#10;2/pkQye8Tk9skHTZ7cPkNnSR8PGS4+3p4nRR5kEUdzjnQ3wGVpP0UtEQPZO7Jm6sMThS6+fZbLZ/&#10;HiJWRuAtIBVVJsXIpHpiahIPDnuKXjKzU5BkY3pKKZL8UXB+iwcFI/wVCLQEJY5l8jLCRnmyZ7hG&#10;jHMw8eHEhNkJJqRSE7DM+v4IPOYnKORF/RvwhMiVrYkTWEtj/e+qx25+lCzG/FsHxr6TBRe2PuRR&#10;Zmtw47JXx78jrfSP5wy/+4fX3wEAAP//AwBQSwMEFAAGAAgAAAAhAChnXPHfAAAACwEAAA8AAABk&#10;cnMvZG93bnJldi54bWxMjz1PwzAQhnck/oN1SGzUaQMuDblUCIkFGErD0s2JjyTCH5HttOm/x4gB&#10;xrt79N7zltvZaHYkHwZnEZaLDBjZ1qnBdggf9fPNPbAQpVVSO0sIZwqwrS4vSlkod7LvdNzHjqUQ&#10;GwqJ0Mc4FpyHticjw8KNZNPt03kjYxp9x5WXpxRuNF9lmeBGDjZ96OVITz21X/vJIEx62p0b4YNa&#10;v77UhzxX9dthg3h9NT8+AIs0xz8YfvSTOlTJqXGTVYFphDuR3yYUYSUyASwRv5sGIV+uN8Crkv/v&#10;UH0DAAD//wMAUEsBAi0AFAAGAAgAAAAhALaDOJL+AAAA4QEAABMAAAAAAAAAAAAAAAAAAAAAAFtD&#10;b250ZW50X1R5cGVzXS54bWxQSwECLQAUAAYACAAAACEAOP0h/9YAAACUAQAACwAAAAAAAAAAAAAA&#10;AAAvAQAAX3JlbHMvLnJlbHNQSwECLQAUAAYACAAAACEAZ+cGUPsBAAALBAAADgAAAAAAAAAAAAAA&#10;AAAuAgAAZHJzL2Uyb0RvYy54bWxQSwECLQAUAAYACAAAACEAKGdc8d8AAAALAQAADwAAAAAAAAAA&#10;AAAAAABVBAAAZHJzL2Rvd25yZXYueG1sUEsFBgAAAAAEAAQA8wAAAGEFAAAAAA==&#10;" strokecolor="#795d9b [3047]">
            <v:stroke endarrow="block"/>
          </v:shape>
        </w:pict>
      </w:r>
      <w:r>
        <w:rPr>
          <w:rFonts w:ascii="Times New Roman" w:hAnsi="Times New Roman"/>
          <w:noProof/>
          <w:sz w:val="28"/>
          <w:szCs w:val="28"/>
          <w:lang w:eastAsia="ru-RU"/>
        </w:rPr>
        <w:pict>
          <v:shape id="Прямая со стрелкой 18" o:spid="_x0000_s1044" type="#_x0000_t32" style="position:absolute;left:0;text-align:left;margin-left:168.45pt;margin-top:129.55pt;width:0;height:28.6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hn+gEAAAsEAAAOAAAAZHJzL2Uyb0RvYy54bWysU0uO1DAQ3SNxByt7OulpqYVanZ5FD7BB&#10;0OJzAI9jdyz5p3LRn93ABeYIXIENC2A0Z0huRNnpySBASCA2ldip9+rVq8ry/GAN20mI2ru6mE6q&#10;gkknfKPdti7evnn66HHBInLXcOOdrIujjMX56uGD5T4s5JlvvWkkMCJxcbEPddEihkVZRtFKy+PE&#10;B+noo/JgOdIRtmUDfE/s1pRnVTUv9x6aAF7IGOn2YvhYrDK/UlLgS6WiRGbqgrRhjpDjZYrlaskX&#10;W+Ch1eIkg/+DCsu1o6Ij1QVHzt6B/oXKagE+eoUT4W3pldJC5h6om2n1UzevWx5k7oXMiWG0Kf4/&#10;WvFitwGmG5odTcpxSzPqPvZX/XV3033qr1n/vrul0H/or7rP3bfua3fbfWGUTM7tQ1wQwdpt4HSK&#10;YQPJhoMCm57UIDtkt4+j2/KATAyXgm5n89m8yoMo73EBIj6T3rL0UhcRgetti2vvHI3UwzSbzXfP&#10;I1JlAt4BUlHjUkSuzRPXMDwG6glBc7c1Msmm9JRSJvmD4PyGRyMH+CupyBKSOJTJyyjXBtiO0xpx&#10;IaTD2chE2QmmtDEjsMr6/gg85SeozIv6N+ARkSt7hyPYaufhd9XxMD1JVkP+nQND38mCS98c8yiz&#10;NbRx2avT35FW+sdzht//w6vvAAAA//8DAFBLAwQUAAYACAAAACEAkl9LF+EAAAALAQAADwAAAGRy&#10;cy9kb3ducmV2LnhtbEyPTU/DMAyG70j8h8hIXBBLu0FFS9MJbUIT47QNJI5ZY9qKxClNtpV/jxEH&#10;uPnj0evH5Xx0VhxxCJ0nBekkAYFUe9NRo+Bl93h9ByJETUZbT6jgCwPMq/OzUhfGn2iDx21sBIdQ&#10;KLSCNsa+kDLULTodJr5H4t27H5yO3A6NNIM+cbizcpokmXS6I77Q6h4XLdYf24NTkK/IPm9e38bP&#10;5W7VrJ+uFkubd0pdXowP9yAijvEPhh99VoeKnfb+QCYIq2A2y3JGFUxv8xQEE7+TPRdpdgOyKuX/&#10;H6pvAAAA//8DAFBLAQItABQABgAIAAAAIQC2gziS/gAAAOEBAAATAAAAAAAAAAAAAAAAAAAAAABb&#10;Q29udGVudF9UeXBlc10ueG1sUEsBAi0AFAAGAAgAAAAhADj9If/WAAAAlAEAAAsAAAAAAAAAAAAA&#10;AAAALwEAAF9yZWxzLy5yZWxzUEsBAi0AFAAGAAgAAAAhAKG86Gf6AQAACwQAAA4AAAAAAAAAAAAA&#10;AAAALgIAAGRycy9lMm9Eb2MueG1sUEsBAi0AFAAGAAgAAAAhAJJfSxfhAAAACwEAAA8AAAAAAAAA&#10;AAAAAAAAVAQAAGRycy9kb3ducmV2LnhtbFBLBQYAAAAABAAEAPMAAABiBQAAAAA=&#10;" strokecolor="#94b64e [3046]">
            <v:stroke endarrow="block"/>
          </v:shape>
        </w:pict>
      </w:r>
      <w:r>
        <w:rPr>
          <w:rFonts w:ascii="Times New Roman" w:hAnsi="Times New Roman"/>
          <w:noProof/>
          <w:sz w:val="28"/>
          <w:szCs w:val="28"/>
          <w:lang w:eastAsia="ru-RU"/>
        </w:rPr>
        <w:pict>
          <v:shape id="Прямая со стрелкой 17" o:spid="_x0000_s1043" type="#_x0000_t32" style="position:absolute;left:0;text-align:left;margin-left:51.45pt;margin-top:129.3pt;width:0;height:28.65pt;z-index:2516572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jS+wEAAAsEAAAOAAAAZHJzL2Uyb0RvYy54bWysU0uO1DAQ3SNxB8t7OukeqUGtTs+iB9gg&#10;aPE5gMexO5b8k110J7uBC8wRuAIbFnw0Z0huRNnpySBASCA2ldip9+rVq8r6vDWaHESIytmKzmcl&#10;JcJyVyu7r+ib108ePKIkArM1086KinYi0vPN/Xvro1+JhWucrkUgSGLj6ugr2gD4VVFE3gjD4sx5&#10;YfGjdMEwwGPYF3VgR2Q3uliU5bI4ulD74LiIEW8vxo90k/mlFBxeSBkFEF1R1AY5hhwvUyw2a7ba&#10;B+YbxU8y2D+oMExZLDpRXTBg5G1Qv1AZxYOLTsKMO1M4KRUXuQfsZl7+1M2rhnmRe0Fzop9siv+P&#10;lj8/7AJRNc7uISWWGZxR/2G4Gq77b/3H4ZoM7/obDMP74ar/1H/tv/Q3/WeCyejc0ccVEmztLpxO&#10;0e9CsqGVwaQnNkja7HY3uS1aIHy85Hh7tjxblnkQxR3OhwhPhTMkvVQ0QmBq38DWWYsjdWGezWaH&#10;ZxGwMgJvAamotikCU/qxrQl0HnuCoJjda5FkY3pKKZL8UXB+g06LEf5SSLQEJY5l8jKKrQ7kwHCN&#10;GOfCwmJiwuwEk0rrCVhmfX8EnvITVORF/RvwhMiVnYUJbJR14XfVoZ2fJMsx/9aBse9kwaWruzzK&#10;bA1uXPbq9Heklf7xnOF3//DmOwAAAP//AwBQSwMEFAAGAAgAAAAhAO71l0jeAAAACwEAAA8AAABk&#10;cnMvZG93bnJldi54bWxMj8FOwzAMhu9Ie4fISLuxdK1abaXpNNDGFW0guGaNSSsSp2rSrfD0ZFzg&#10;+Nuffn+uNpM17IyD7xwJWC4SYEiNUx1pAa8v+7sVMB8kKWkcoYAv9LCpZzeVLJW70AHPx6BZLCFf&#10;SgFtCH3JuW9atNIvXI8Udx9usDLEOGiuBnmJ5dbwNEkKbmVH8UIre3xssfk8jlYAFQ9kv8d9X+hc&#10;756fzHv2dsiEmN9O23tgAafwB8NVP6pDHZ1ObiTlmYk5SdcRFZDmqwLYlfidnARky3wNvK74/x/q&#10;HwAAAP//AwBQSwECLQAUAAYACAAAACEAtoM4kv4AAADhAQAAEwAAAAAAAAAAAAAAAAAAAAAAW0Nv&#10;bnRlbnRfVHlwZXNdLnhtbFBLAQItABQABgAIAAAAIQA4/SH/1gAAAJQBAAALAAAAAAAAAAAAAAAA&#10;AC8BAABfcmVscy8ucmVsc1BLAQItABQABgAIAAAAIQD1D/jS+wEAAAsEAAAOAAAAAAAAAAAAAAAA&#10;AC4CAABkcnMvZTJvRG9jLnhtbFBLAQItABQABgAIAAAAIQDu9ZdI3gAAAAsBAAAPAAAAAAAAAAAA&#10;AAAAAFUEAABkcnMvZG93bnJldi54bWxQSwUGAAAAAAQABADzAAAAYAUAAAAA&#10;" strokecolor="#bc4542 [3045]">
            <v:stroke endarrow="block"/>
          </v:shape>
        </w:pict>
      </w:r>
      <w:r>
        <w:rPr>
          <w:rFonts w:ascii="Times New Roman" w:hAnsi="Times New Roman"/>
          <w:noProof/>
          <w:sz w:val="28"/>
          <w:szCs w:val="28"/>
          <w:lang w:eastAsia="ru-RU"/>
        </w:rPr>
        <w:pict>
          <v:roundrect id="Скругленный прямоугольник 14" o:spid="_x0000_s1031" style="position:absolute;left:0;text-align:left;margin-left:124.2pt;margin-top:86.8pt;width:94.1pt;height:42.5pt;z-index:2516480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HFMswIAAHoFAAAOAAAAZHJzL2Uyb0RvYy54bWysVMFuEzEQvSPxD5bvZLMhARp1U0WpipCq&#10;tmqLena8dnclr21sJ7vhhMQRJL6Bb0BI0NLyC5s/YuzdbKNSgYTIYWN7Zp7Hb97M7l5VCLRkxuZK&#10;Jjju9TFikqo0l5cJfn1+8OQFRtYRmRKhJEvwilm8N3n8aLfUYzZQmRIpMwhApB2XOsGZc3ocRZZm&#10;rCC2pzSTYOTKFMTB1lxGqSEloBciGvT7z6JSmVQbRZm1cLrfGPEk4HPOqDvm3DKHRIIhNxe+Jnzn&#10;/htNdsn40hCd5bRNg/xDFgXJJVzaQe0TR9DC5L9BFTk1yiruelQVkeI8pyy8AV4T9++95iwjmoW3&#10;ADlWdzTZ/wdLj5YnBuUp1G6IkSQF1Kj+XF+t363f11/q6/prfVPfrD/U31H9Ew4/1T/q22C6ra/X&#10;H8H4rb5CEAtEltqOAe9Mn5h2Z2HpWam4Kfw/vBdVgfxVRz6rHKJwGMc7I6goRhRso2Effh40uovW&#10;xrqXTBXILxJs1EKmp1DhQDxZHlrX+G/8INin1CQRVm4lmM9DyFPG4dVw7SBEB72xmTBoSUAphFIm&#10;3dPGlJGUNcejraS6iJBiAPTIPBeiw47/hN3k2vr7UBbk2gX3/x7cRYSblXRdcJFLZR4CEC5uWeWN&#10;/4akhhrPkqvmVVDEaFPUuUpXoBKjmvaxmh7kUIJDYt0JMdAvUDWYAe4YPlyoMsGqXWGUKfP2oXPv&#10;DzIGK0Yl9F+C7ZsFMQwj8UqCwHfi4dA3bNgMR88HsDHblvm2RS6KmYLCxTBtNA1L7+/EZsmNKi5g&#10;VEz9rWAiksLdCabObDYz18wFGDaUTafBDZpUE3cozzT14J5nr67z6oIY3erQgYKP1KZXyfieEhtf&#10;HynVdOEUz4NMPdMNr20FoMGDlNph5CfI9j543Y3MyS8AAAD//wMAUEsDBBQABgAIAAAAIQCxXnVC&#10;3wAAAAsBAAAPAAAAZHJzL2Rvd25yZXYueG1sTI/BTsMwDIbvSLxDZCRuLN1aQlWaTjBp48SBgTRx&#10;85rQVjROabK1vD3mBDdb36/fn8v17HpxtmPoPGlYLhIQlmpvOmo0vL1ub3IQISIZ7D1ZDd82wLq6&#10;vCixMH6iF3vex0ZwCYUCNbQxDoWUoW6tw7DwgyVmH350GHkdG2lGnLjc9XKVJEo67IgvtDjYTWvr&#10;z/3JadgtH7/eJ1TJZvssc8Knw2GXpVpfX80P9yCineNfGH71WR0qdjr6E5kgeg2rLM84yuAuVSA4&#10;kaWKhyOj21yBrEr5/4fqBwAA//8DAFBLAQItABQABgAIAAAAIQC2gziS/gAAAOEBAAATAAAAAAAA&#10;AAAAAAAAAAAAAABbQ29udGVudF9UeXBlc10ueG1sUEsBAi0AFAAGAAgAAAAhADj9If/WAAAAlAEA&#10;AAsAAAAAAAAAAAAAAAAALwEAAF9yZWxzLy5yZWxzUEsBAi0AFAAGAAgAAAAhAPVocUyzAgAAegUA&#10;AA4AAAAAAAAAAAAAAAAALgIAAGRycy9lMm9Eb2MueG1sUEsBAi0AFAAGAAgAAAAhALFedULfAAAA&#10;CwEAAA8AAAAAAAAAAAAAAAAADQUAAGRycy9kb3ducmV2LnhtbFBLBQYAAAAABAAEAPMAAAAZBgAA&#10;AAA=&#10;" fillcolor="#9bbb59 [3206]" strokecolor="#4e6128 [1606]" strokeweight="2pt">
            <v:textbox>
              <w:txbxContent>
                <w:p w:rsidR="007A4C2F" w:rsidRPr="005705A4" w:rsidRDefault="007A4C2F" w:rsidP="005705A4">
                  <w:pPr>
                    <w:spacing w:after="0" w:line="240" w:lineRule="auto"/>
                    <w:jc w:val="center"/>
                    <w:rPr>
                      <w:sz w:val="16"/>
                    </w:rPr>
                  </w:pPr>
                  <w:r w:rsidRPr="005705A4">
                    <w:rPr>
                      <w:sz w:val="16"/>
                    </w:rPr>
                    <w:t>ВИЗУАЛЬНО</w:t>
                  </w:r>
                  <w:r>
                    <w:rPr>
                      <w:sz w:val="16"/>
                    </w:rPr>
                    <w:t>Е</w:t>
                  </w:r>
                </w:p>
                <w:p w:rsidR="007A4C2F" w:rsidRPr="005705A4" w:rsidRDefault="007A4C2F" w:rsidP="005705A4">
                  <w:pPr>
                    <w:spacing w:after="0" w:line="240" w:lineRule="auto"/>
                    <w:jc w:val="center"/>
                    <w:rPr>
                      <w:sz w:val="16"/>
                    </w:rPr>
                  </w:pPr>
                  <w:r w:rsidRPr="005705A4">
                    <w:rPr>
                      <w:sz w:val="16"/>
                    </w:rPr>
                    <w:t>АУДИОВИЗУАЛЬНОЕ</w:t>
                  </w:r>
                </w:p>
              </w:txbxContent>
            </v:textbox>
          </v:roundrect>
        </w:pict>
      </w:r>
      <w:r>
        <w:rPr>
          <w:rFonts w:ascii="Times New Roman" w:hAnsi="Times New Roman"/>
          <w:noProof/>
          <w:sz w:val="28"/>
          <w:szCs w:val="28"/>
          <w:lang w:eastAsia="ru-RU"/>
        </w:rPr>
        <w:pict>
          <v:roundrect id="Скругленный прямоугольник 15" o:spid="_x0000_s1032" style="position:absolute;left:0;text-align:left;margin-left:235.2pt;margin-top:86.9pt;width:94.1pt;height:42.5pt;z-index:2516490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57cswIAAHoFAAAOAAAAZHJzL2Uyb0RvYy54bWysVMFuEzEQvSPxD5bvdLNRUmjUTRWlKkKq&#10;2qot6tnx2tmVvLaxneyGExJHkPgGvgEhQUvLL2z+iLF3s41KBRIih43tmXkev3kz+wdVIdCSGZsr&#10;meB4p4cRk1SluZwn+PXl0bMXGFlHZEqEkizBK2bxwfjpk/1Sj1hfZUqkzCAAkXZU6gRnzulRFFma&#10;sYLYHaWZBCNXpiAOtmYepYaUgF6IqN/r7UalMqk2ijJr4fSwMeJxwOecUXfKuWUOiQRDbi58TfjO&#10;/Dca75PR3BCd5bRNg/xDFgXJJVzaQR0SR9DC5L9BFTk1yirudqgqIsV5Tll4A7wm7j14zUVGNAtv&#10;AXKs7miy/w+WnizPDMpTqN0QI0kKqFH9ub5ev1u/r7/UN/XX+ra+XX+ov6P6Jxx+qn/Ud8F0V9+s&#10;P4LxW32NIBaILLUdAd6FPjPtzsLSs1JxU/h/eC+qAvmrjnxWOUThMI73hlBRjCjYhoMe/DxodB+t&#10;jXUvmSqQXyTYqIVMz6HCgXiyPLau8d/4QbBPqUkirNxKMJ+HkOeMw6vh2n6IDnpjU2HQkoBSCKVM&#10;ukFjykjKmuPhVlJdREgxAHpkngvRYcd/wm5ybf19KAty7YJ7fw/uIsLNSrouuMilMo8BCBe3rPLG&#10;f0NSQ41nyVWzKihid1PUmUpXoBKjmvaxmh7lUIJjYt0ZMdAvUDWYAe4UPlyoMsGqXWGUKfP2sXPv&#10;DzIGK0Yl9F+C7ZsFMQwj8UqCwPfiwcA3bNgMhs/7sDHbltm2RS6KqYLCxTBtNA1L7+/EZsmNKq5g&#10;VEz8rWAiksLdCabObDZT18wFGDaUTSbBDZpUE3csLzT14J5nr67L6ooY3erQgYJP1KZXyeiBEhtf&#10;HynVZOEUz4NMPdMNr20FoMGDlNph5CfI9j543Y/M8S8AAAD//wMAUEsDBBQABgAIAAAAIQCIvaGA&#10;4AAAAAsBAAAPAAAAZHJzL2Rvd25yZXYueG1sTI/BTsMwEETvSPyDtUjcqENp0pDGqRASB+ihovQD&#10;nHibRMTrELut4etZTuU4mtHMm3Id7SBOOPnekYL7WQICqXGmp1bB/uPlLgfhgyajB0eo4Bs9rKvr&#10;q1IXxp3pHU+70AouIV9oBV0IYyGlbzq02s/ciMTewU1WB5ZTK82kz1xuBzlPkkxa3RMvdHrE5w6b&#10;z93R8kj9Fvf9+IU/202sH7fZa0w2qVK3N/FpBSJgDJcw/OEzOlTMVLsjGS8GBYtlsuAoG8sH/sCJ&#10;LM0zELWCeZrnIKtS/v9Q/QIAAP//AwBQSwECLQAUAAYACAAAACEAtoM4kv4AAADhAQAAEwAAAAAA&#10;AAAAAAAAAAAAAAAAW0NvbnRlbnRfVHlwZXNdLnhtbFBLAQItABQABgAIAAAAIQA4/SH/1gAAAJQB&#10;AAALAAAAAAAAAAAAAAAAAC8BAABfcmVscy8ucmVsc1BLAQItABQABgAIAAAAIQB5657cswIAAHoF&#10;AAAOAAAAAAAAAAAAAAAAAC4CAABkcnMvZTJvRG9jLnhtbFBLAQItABQABgAIAAAAIQCIvaGA4AAA&#10;AAsBAAAPAAAAAAAAAAAAAAAAAA0FAABkcnMvZG93bnJldi54bWxQSwUGAAAAAAQABADzAAAAGgYA&#10;AAAA&#10;" fillcolor="#8064a2 [3207]" strokecolor="#3f3151 [1607]" strokeweight="2pt">
            <v:textbox>
              <w:txbxContent>
                <w:p w:rsidR="007A4C2F" w:rsidRDefault="007A4C2F" w:rsidP="005705A4">
                  <w:pPr>
                    <w:spacing w:after="0" w:line="240" w:lineRule="auto"/>
                    <w:jc w:val="center"/>
                    <w:rPr>
                      <w:sz w:val="16"/>
                      <w:szCs w:val="16"/>
                    </w:rPr>
                  </w:pPr>
                  <w:r w:rsidRPr="005705A4">
                    <w:rPr>
                      <w:sz w:val="16"/>
                      <w:szCs w:val="16"/>
                    </w:rPr>
                    <w:t>АУДИО</w:t>
                  </w:r>
                </w:p>
                <w:p w:rsidR="007A4C2F" w:rsidRPr="005705A4" w:rsidRDefault="007A4C2F" w:rsidP="005705A4">
                  <w:pPr>
                    <w:spacing w:after="0" w:line="240" w:lineRule="auto"/>
                    <w:jc w:val="center"/>
                    <w:rPr>
                      <w:sz w:val="16"/>
                      <w:szCs w:val="16"/>
                    </w:rPr>
                  </w:pPr>
                  <w:r w:rsidRPr="005705A4">
                    <w:rPr>
                      <w:sz w:val="16"/>
                      <w:szCs w:val="16"/>
                    </w:rPr>
                    <w:t xml:space="preserve"> (ЗВУКОВОЙ ЭФФЕКТ)</w:t>
                  </w:r>
                </w:p>
              </w:txbxContent>
            </v:textbox>
          </v:roundrect>
        </w:pict>
      </w:r>
      <w:r>
        <w:rPr>
          <w:rFonts w:ascii="Times New Roman" w:hAnsi="Times New Roman"/>
          <w:noProof/>
          <w:sz w:val="28"/>
          <w:szCs w:val="28"/>
          <w:lang w:eastAsia="ru-RU"/>
        </w:rPr>
        <w:pict>
          <v:roundrect id="Скругленный прямоугольник 16" o:spid="_x0000_s1033" style="position:absolute;left:0;text-align:left;margin-left:353.7pt;margin-top:86.9pt;width:94.1pt;height:42.5pt;z-index:2516510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zGTtwIAAHoFAAAOAAAAZHJzL2Uyb0RvYy54bWysVN1O2zAUvp+0d7B8P9JULYyKFFUgpkkI&#10;EGXi2nVsEsmxPdtt0l1N2uWQ9gx7hmnSBoO9QvpGO3bSUAHaxbRcOLbPOZ/Pz3fO3n5VCLRgxuZK&#10;Jjje6mHEJFVpLq8S/O7i6NVrjKwjMiVCSZbgJbN4f/zyxV6pR6yvMiVSZhCASDsqdYIz5/QoiizN&#10;WEHsltJMgpArUxAHR3MVpYaUgF6IqN/rbUelMqk2ijJr4fawEeJxwOecUXfKuWUOiQSDby6sJqwz&#10;v0bjPTK6MkRnOW3dIP/gRUFyCY92UIfEETQ3+ROoIqdGWcXdFlVFpDjPKQsxQDRx71E004xoFmKB&#10;5Fjdpcn+P1h6sjgzKE+hdtsYSVJAjeqv9c3q4+pT/a2+rb/Xd/Xd6nP9E9W/4fJL/au+D6L7+nZ1&#10;DcIf9Q0CW0hkqe0I8Kb6zLQnC1uflYqbwv8hXlSF5C+75LPKIQqXcbw7hIpiREE2HPTg86DRg7U2&#10;1r1hqkB+k2Cj5jI9hwqHxJPFsXWN/loPjL1LjRNh55aCeT+EPGccooZn+8E68I0dCIMWBJhCKGXS&#10;xY0oIylrrocbTnUWwcUA6JF5LkSH3QJ4Lj/Fbnxt9b0pC3TtjHt/c6wx7izCy0q6zrjIpTLPAQiI&#10;qn250V8nqUmNz5KrZlVgxM66qDOVLoElRjXtYzU9yqEEx8S6M2KgX6BqMAPcKSxcqDLBqt1hlCnz&#10;4bl7rw80BilGJfRfgu37OTEMI/FWAsF348HAN2w4DIY7fTiYTclsUyLnxYGCwsUwbTQNW6/vxHrL&#10;jSouYVRM/KsgIpLC2wmmzqwPB66ZCzBsKJtMgho0qSbuWE419eA+z55dF9UlMbrloQMGn6h1r5LR&#10;IyY2ut5SqsncKZ4HmvpMN3ltKwANHqjUDiM/QTbPQethZI7/AAAA//8DAFBLAwQUAAYACAAAACEA&#10;A9Io1d0AAAALAQAADwAAAGRycy9kb3ducmV2LnhtbEyPy07DMBBF90j8gzVIbBB1aGnzIE6FkIB1&#10;Uz5gGk+TiHgcxU4ff8+wguXoHt05t9xe3KBONIXes4GnRQKKuPG259bA1/79MQMVIrLFwTMZuFKA&#10;bXV7U2Jh/Zl3dKpjq6SEQ4EGuhjHQuvQdOQwLPxILNnRTw6jnFOr7YRnKXeDXibJRjvsWT50ONJb&#10;R813PTsD+fx5rXt9XO0xPswf5PMaW2vM/d3l9QVUpEv8g+FXX9ShEqeDn9kGNRhIk/RZUAnSlWwQ&#10;IsvXG1AHA8t1loGuSv1/Q/UDAAD//wMAUEsBAi0AFAAGAAgAAAAhALaDOJL+AAAA4QEAABMAAAAA&#10;AAAAAAAAAAAAAAAAAFtDb250ZW50X1R5cGVzXS54bWxQSwECLQAUAAYACAAAACEAOP0h/9YAAACU&#10;AQAACwAAAAAAAAAAAAAAAAAvAQAAX3JlbHMvLnJlbHNQSwECLQAUAAYACAAAACEAPVcxk7cCAAB6&#10;BQAADgAAAAAAAAAAAAAAAAAuAgAAZHJzL2Uyb0RvYy54bWxQSwECLQAUAAYACAAAACEAA9Io1d0A&#10;AAALAQAADwAAAAAAAAAAAAAAAAARBQAAZHJzL2Rvd25yZXYueG1sUEsFBgAAAAAEAAQA8wAAABsG&#10;AAAAAA==&#10;" fillcolor="#4f81bd [3204]" strokecolor="#243f60 [1604]" strokeweight="2pt">
            <v:textbox>
              <w:txbxContent>
                <w:p w:rsidR="007A4C2F" w:rsidRPr="005705A4" w:rsidRDefault="007A4C2F" w:rsidP="005705A4">
                  <w:pPr>
                    <w:spacing w:after="0" w:line="240" w:lineRule="auto"/>
                    <w:jc w:val="center"/>
                    <w:rPr>
                      <w:sz w:val="16"/>
                      <w:szCs w:val="16"/>
                    </w:rPr>
                  </w:pPr>
                  <w:r w:rsidRPr="005705A4">
                    <w:rPr>
                      <w:sz w:val="16"/>
                      <w:szCs w:val="16"/>
                    </w:rPr>
                    <w:t>ЗРЕЛИЩНО-СОДЕРЖАТЕЛЬНОЕ</w:t>
                  </w:r>
                </w:p>
              </w:txbxContent>
            </v:textbox>
          </v:roundrect>
        </w:pict>
      </w:r>
      <w:r>
        <w:rPr>
          <w:rFonts w:ascii="Times New Roman" w:hAnsi="Times New Roman"/>
          <w:noProof/>
          <w:sz w:val="28"/>
          <w:szCs w:val="28"/>
          <w:lang w:eastAsia="ru-RU"/>
        </w:rPr>
        <w:pict>
          <v:roundrect id="Скругленный прямоугольник 13" o:spid="_x0000_s1034" style="position:absolute;left:0;text-align:left;margin-left:5.7pt;margin-top:86.05pt;width:94pt;height:42.5pt;z-index:2516551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6EXswIAAHoFAAAOAAAAZHJzL2Uyb0RvYy54bWysVMFu1DAQvSPxD5bvNMl2C+2q2WrVqgip&#10;aqu2qGevYzeRHNvY3k2WExJHkPgGvgEhQUvLL2T/iLGTTVelAgmxh6ztmXkev3kzu3t1KdCcGVso&#10;meJkI8aISaqyQl6l+PXF4bNtjKwjMiNCSZbiBbN4b/z0yW6lR2ygciUyZhCASDuqdIpz5/QoiizN&#10;WUnshtJMgpErUxIHW3MVZYZUgF6KaBDHz6NKmUwbRZm1cHrQGvE44HPOqDvh3DKHRIohNxe+Jnyn&#10;/huNd8noyhCdF7RLg/xDFiUpJFzaQx0QR9DMFL9BlQU1yiruNqgqI8V5QVl4A7wmiR+85jwnmoW3&#10;ADlW9zTZ/wdLj+enBhUZ1G4TI0lKqFHzublevlu+b740N83X5ra5XX5ovqPmJxx+an40d8F019ws&#10;P4LxW3ONIBaIrLQdAd65PjXdzsLSs1JzU/p/eC+qA/mLnnxWO0ThMEl2NrdjqBEF29Ywhp8Hje6j&#10;tbHuJVMl8osUGzWT2RlUOBBP5kfWtf4rPwj2KbVJhJVbCObzEPKMcXg1XDsI0UFvbF8YNCegFEIp&#10;k64z5SRj7fHWWlJ9REgxAHpkXgjRYyd/wm5z7fx9KAty7YPjvwf3EeFmJV0fXBZSmccAhEs6Vnnr&#10;vyKppcaz5OppHRSxvSrqVGULUIlRbftYTQ8LKMERse6UGOgXqBrMAHcCHy5UlWLVrTDKlXn72Ln3&#10;BxmDFaMK+i/F9s2MGIaReCVB4DvJcOgbNmyGWy8GsDHrlum6Rc7KfQWFS2DaaBqW3t+J1ZIbVV7C&#10;qJj4W8FEJIW7U0ydWW32XTsXYNhQNpkEN2hSTdyRPNfUg3uevbou6ktidKdDBwo+VqteJaMHSmx9&#10;faRUk5lTvAgy9Uy3vHYVgAYPUuqGkZ8g6/vgdT8yx78AAAD//wMAUEsDBBQABgAIAAAAIQD+bBpG&#10;4AAAAAoBAAAPAAAAZHJzL2Rvd25yZXYueG1sTI9BT4NAEIXvJv6HzZh4MXaBtKUgS2NMTOPRaqLH&#10;BaaAsrNkd0vRX+/0VE+TN/Py5nvFdjaDmND53pKCeBGBQKpt01Or4P3t+X4DwgdNjR4soYIf9LAt&#10;r68KnTf2RK847UMrOIR8rhV0IYy5lL7u0Gi/sCMS3w7WGR1YulY2Tp843AwyiaK1NLon/tDpEZ86&#10;rL/3R6Og/qhctvp8We4ml/4e7vxus/4ipW5v5scHEAHncDHDGZ/RoWSmyh6p8WJgHS/ZyTNNYhBn&#10;Q5bxplKQrNIYZFnI/xXKPwAAAP//AwBQSwECLQAUAAYACAAAACEAtoM4kv4AAADhAQAAEwAAAAAA&#10;AAAAAAAAAAAAAAAAW0NvbnRlbnRfVHlwZXNdLnhtbFBLAQItABQABgAIAAAAIQA4/SH/1gAAAJQB&#10;AAALAAAAAAAAAAAAAAAAAC8BAABfcmVscy8ucmVsc1BLAQItABQABgAIAAAAIQC6m6EXswIAAHoF&#10;AAAOAAAAAAAAAAAAAAAAAC4CAABkcnMvZTJvRG9jLnhtbFBLAQItABQABgAIAAAAIQD+bBpG4AAA&#10;AAoBAAAPAAAAAAAAAAAAAAAAAA0FAABkcnMvZG93bnJldi54bWxQSwUGAAAAAAQABADzAAAAGgYA&#10;AAAA&#10;" fillcolor="#c0504d [3205]" strokecolor="#622423 [1605]" strokeweight="2pt">
            <v:textbox>
              <w:txbxContent>
                <w:p w:rsidR="007A4C2F" w:rsidRPr="005705A4" w:rsidRDefault="007A4C2F" w:rsidP="005705A4">
                  <w:pPr>
                    <w:spacing w:after="0" w:line="240" w:lineRule="auto"/>
                    <w:jc w:val="center"/>
                    <w:rPr>
                      <w:sz w:val="16"/>
                      <w:szCs w:val="16"/>
                    </w:rPr>
                  </w:pPr>
                  <w:r w:rsidRPr="005705A4">
                    <w:rPr>
                      <w:sz w:val="16"/>
                      <w:szCs w:val="16"/>
                    </w:rPr>
                    <w:t>АУДИОВИЗУАЛЬНОЕ</w:t>
                  </w:r>
                </w:p>
              </w:txbxContent>
            </v:textbox>
          </v:roundrect>
        </w:pict>
      </w:r>
      <w:r>
        <w:rPr>
          <w:rFonts w:ascii="Times New Roman" w:hAnsi="Times New Roman"/>
          <w:noProof/>
          <w:sz w:val="28"/>
          <w:szCs w:val="28"/>
          <w:lang w:eastAsia="ru-RU"/>
        </w:rPr>
        <w:pict>
          <v:shape id="Прямая со стрелкой 12" o:spid="_x0000_s1042" type="#_x0000_t32" style="position:absolute;left:0;text-align:left;margin-left:396.45pt;margin-top:56.8pt;width:0;height:28.65pt;z-index:2516541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2p+gEAAAsEAAAOAAAAZHJzL2Uyb0RvYy54bWysU0uO1DAQ3SNxB8t7OukeqYVanZ5FD7BB&#10;0OJzAI9jJ5b8U9n0ZzdwgTkCV2DDAhjNGZIbUXa6M2gGIYHYVGKn3qtXryrL873RZCsgKGcrOp2U&#10;lAjLXa1sU9H3754/eUpJiMzWTDsrKnoQgZ6vHj9a7vxCzFzrdC2AIIkNi52vaBujXxRF4K0wLEyc&#10;FxY/SgeGRTxCU9TAdshudDEry3mxc1B7cFyEgLcXw0e6yvxSCh5fSxlEJLqiqC3mCDleplislmzR&#10;APOt4kcZ7B9UGKYsFh2pLlhk5AOoB1RGcXDByTjhzhROSsVF7gG7mZb3unnbMi9yL2hO8KNN4f/R&#10;8lfbDRBV4+xmlFhmcEbd5/6qv+5uui/9Nek/drcY+k/9Vfe1+9F97267bwST0bmdDwskWNsNHE/B&#10;byDZsJdg0hMbJPvs9mF0W+wj4cMlx9uz+dm8zIMo7nAeQnwhnCHppaIhAlNNG9fOWhypg2k2m21f&#10;hoiVEXgCpKLaphiZ0s9sTeLBY08RFLONFkk2pqeUIskfBOe3eNBigL8REi1BiUOZvIxirYFsGa4R&#10;41zYOB2ZMDvBpNJ6BJZZ3x+Bx/wEFXlR/wY8InJlZ+MINso6+F31uD9JlkP+yYGh72TBpasPeZTZ&#10;Gty47NXx70gr/es5w+/+4dVPAAAA//8DAFBLAwQUAAYACAAAACEAVKVkE90AAAALAQAADwAAAGRy&#10;cy9kb3ducmV2LnhtbEyPzU7DMBCE70i8g7VI3KjTBLUkxKnKn9Rjablwc+MliYjXke225u1ZxAGO&#10;O/NpdqZeJTuKE/owOFIwn2UgkFpnBuoUvO1fbu5AhKjJ6NERKvjCAKvm8qLWlXFnesXTLnaCQyhU&#10;WkEf41RJGdoerQ4zNyGx9+G81ZFP30nj9ZnD7SjzLFtIqwfiD72e8LHH9nN3tAoethu7fnr3CYvi&#10;+Takvcup3Sh1fZXW9yAipvgHw099rg4Ndzq4I5kgRgXLMi8ZZWNeLEAw8ascWFlmJcimlv83NN8A&#10;AAD//wMAUEsBAi0AFAAGAAgAAAAhALaDOJL+AAAA4QEAABMAAAAAAAAAAAAAAAAAAAAAAFtDb250&#10;ZW50X1R5cGVzXS54bWxQSwECLQAUAAYACAAAACEAOP0h/9YAAACUAQAACwAAAAAAAAAAAAAAAAAv&#10;AQAAX3JlbHMvLnJlbHNQSwECLQAUAAYACAAAACEAZ2mNqfoBAAALBAAADgAAAAAAAAAAAAAAAAAu&#10;AgAAZHJzL2Uyb0RvYy54bWxQSwECLQAUAAYACAAAACEAVKVkE90AAAALAQAADwAAAAAAAAAAAAAA&#10;AABUBAAAZHJzL2Rvd25yZXYueG1sUEsFBgAAAAAEAAQA8wAAAF4FAAAAAA==&#10;" strokecolor="#4579b8 [3044]">
            <v:stroke endarrow="block"/>
          </v:shape>
        </w:pict>
      </w:r>
      <w:r>
        <w:rPr>
          <w:rFonts w:ascii="Times New Roman" w:hAnsi="Times New Roman"/>
          <w:noProof/>
          <w:sz w:val="28"/>
          <w:szCs w:val="28"/>
          <w:lang w:eastAsia="ru-RU"/>
        </w:rPr>
        <w:pict>
          <v:shape id="Прямая со стрелкой 11" o:spid="_x0000_s1041" type="#_x0000_t32" style="position:absolute;left:0;text-align:left;margin-left:277.2pt;margin-top:58.3pt;width:0;height:28.65pt;flip:x;z-index:25165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PjAgIAABUEAAAOAAAAZHJzL2Uyb0RvYy54bWysU0uOEzEQ3SNxB8t70p0ZFKEonVlk+CwQ&#10;RHwO4HGXuy35J9ukk93ABeYIXIENCz6aM3TfiLI70zMChARiU/Kn3nO9V+XV2V4rsgMfpDUVnc9K&#10;SsBwW0vTVPTtmycPHlESIjM1U9ZARQ8Q6Nn6/r1V55ZwYluravAESUxYdq6ibYxuWRSBt6BZmFkH&#10;Bi+F9ZpF3PqmqD3rkF2r4qQsF0Vnfe285RACnp6Pl3Sd+YUAHl8KESASVVGsLeboc7xIsViv2LLx&#10;zLWSH8tg/1CFZtLgoxPVOYuMvPPyFyotubfBijjjVhdWCMkha0A18/InNa9b5iBrQXOCm2wK/4+W&#10;v9htPZE19m5OiWEae9R/HC6Hq/57/2m4IsP7/hrD8GG47D/33/qv/XX/hWAyOte5sESCjdn64y64&#10;rU827IXXRCjpniFxNgalkn32/TD5DvtI+HjI8fR0cbooc0uKkSExOR/iU7CapEVFQ/RMNm3cWGOw&#10;udaP7Gz3PESsAYE3gARWJsXIpHpsahIPDtVFL5lpFCQBmJ5SiiRkLD2v4kHBCH8FAs3BEsdn8ljC&#10;RnmyYzhQjHMw8eHEhNkJJqRSE7DM6v8IPOYnKOSR/RvwhMgvWxMnsJbG+t+9Hve5eyhejPk3Doy6&#10;kwUXtj7kpmZrcPayV8d/kob77j7Db3/z+gcAAAD//wMAUEsDBBQABgAIAAAAIQCWGuSH3wAAAAsB&#10;AAAPAAAAZHJzL2Rvd25yZXYueG1sTI/BTsMwEETvSPyDtUjcqFNoA4Q4VYXgQqVKFATqzY2XJCJe&#10;R7GTOn/PVhzguDNPszP5KtpWjNj7xpGC+SwBgVQ601Cl4P3t+eoOhA+ajG4doYIJPayK87NcZ8Yd&#10;6RXHXagEh5DPtII6hC6T0pc1Wu1nrkNi78v1Vgc++0qaXh853LbyOklSaXVD/KHWHT7WWH7vBntK&#10;mT62T/vpZRzW6GL1uYnb/Uapy4u4fgARMIY/GE71uToU3OngBjJetAqWy8WCUTbmaQqCiV/lwMrt&#10;zT3IIpf/NxQ/AAAA//8DAFBLAQItABQABgAIAAAAIQC2gziS/gAAAOEBAAATAAAAAAAAAAAAAAAA&#10;AAAAAABbQ29udGVudF9UeXBlc10ueG1sUEsBAi0AFAAGAAgAAAAhADj9If/WAAAAlAEAAAsAAAAA&#10;AAAAAAAAAAAALwEAAF9yZWxzLy5yZWxzUEsBAi0AFAAGAAgAAAAhALCZQ+MCAgAAFQQAAA4AAAAA&#10;AAAAAAAAAAAALgIAAGRycy9lMm9Eb2MueG1sUEsBAi0AFAAGAAgAAAAhAJYa5IffAAAACwEAAA8A&#10;AAAAAAAAAAAAAAAAXAQAAGRycy9kb3ducmV2LnhtbFBLBQYAAAAABAAEAPMAAABoBQAAAAA=&#10;" strokecolor="#795d9b [3047]">
            <v:stroke endarrow="block"/>
          </v:shape>
        </w:pict>
      </w:r>
      <w:r>
        <w:rPr>
          <w:rFonts w:ascii="Times New Roman" w:hAnsi="Times New Roman"/>
          <w:noProof/>
          <w:sz w:val="28"/>
          <w:szCs w:val="28"/>
          <w:lang w:eastAsia="ru-RU"/>
        </w:rPr>
        <w:pict>
          <v:shape id="Прямая со стрелкой 10" o:spid="_x0000_s1040" type="#_x0000_t32" style="position:absolute;left:0;text-align:left;margin-left:168.45pt;margin-top:57.55pt;width:0;height:28.65pt;z-index:25165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8CP+QEAAAsEAAAOAAAAZHJzL2Uyb0RvYy54bWysU0uO1DAQ3SNxByt7OulpqYVanZ5FD7BB&#10;0OJzAI9jdyz5p3LRn93ABeYIXIENC2A0Z0huRNnpySBASCA2ldiu9+rVc3l5frCG7SRE7V1dTCdV&#10;waQTvtFuWxdv3zx99LhgEblruPFO1sVRxuJ89fDBch8W8sy33jQSGJG4uNiHumgRw6Iso2il5XHi&#10;g3R0qDxYjrSEbdkA3xO7NeVZVc3LvYcmgBcyRtq9GA6LVeZXSgp8qVSUyExdkDbMEXK8TLFcLfli&#10;Czy0Wpxk8H9QYbl2VHSkuuDI2TvQv1BZLcBHr3AivC29UlrI3AN1M61+6uZ1y4PMvZA5MYw2xf9H&#10;K17sNsB0Q3dH9jhu6Y66j/1Vf93ddJ/6a9a/724p9B/6q+5z96372t12Xxglk3P7EBdEsHYbOK1i&#10;2ECy4aDApi81yA7Z7ePotjwgE8OmoN3ZfDavMl15jwsQ8Zn0lqWfuogIXG9bXHvn6Eo9TLPZfPc8&#10;IlUm4B0gFTUuReTaPHENw2OgnhA0d1sjk2xKTyllkj8Izn94NHKAv5KKLCGJQ5k8jHJtgO04jREX&#10;QjqcjUyUnWBKGzMCq6zvj8BTfoLKPKh/Ax4RubJ3OIKtdh5+Vx0P05NkNeTfOTD0nSy49M0xX2W2&#10;hiYue3V6HWmkf1xn+P0bXn0HAAD//wMAUEsDBBQABgAIAAAAIQA95/Om4AAAAAsBAAAPAAAAZHJz&#10;L2Rvd25yZXYueG1sTI/NTsMwEITvSLyDtUhcEHXSQktCnAq1QhVw6g8SRzdekgh7HWK3DW/PIg5w&#10;3JlPszPFfHBWHLEPrScF6SgBgVR501KtYLd9vL4DEaImo60nVPCFAebl+Vmhc+NPtMbjJtaCQyjk&#10;WkETY5dLGaoGnQ4j3yGx9+57pyOffS1Nr08c7qwcJ8lUOt0Sf2h0h4sGq4/NwSnIVmRf1q9vw+dy&#10;u6qfn64WS5u1Sl1eDA/3ICIO8Q+Gn/pcHUrutPcHMkFYBZPJNGOUjfQ2BcHEr7JnZTa+AVkW8v+G&#10;8hsAAP//AwBQSwECLQAUAAYACAAAACEAtoM4kv4AAADhAQAAEwAAAAAAAAAAAAAAAAAAAAAAW0Nv&#10;bnRlbnRfVHlwZXNdLnhtbFBLAQItABQABgAIAAAAIQA4/SH/1gAAAJQBAAALAAAAAAAAAAAAAAAA&#10;AC8BAABfcmVscy8ucmVsc1BLAQItABQABgAIAAAAIQDN98CP+QEAAAsEAAAOAAAAAAAAAAAAAAAA&#10;AC4CAABkcnMvZTJvRG9jLnhtbFBLAQItABQABgAIAAAAIQA95/Om4AAAAAsBAAAPAAAAAAAAAAAA&#10;AAAAAFMEAABkcnMvZG93bnJldi54bWxQSwUGAAAAAAQABADzAAAAYAUAAAAA&#10;" strokecolor="#94b64e [3046]">
            <v:stroke endarrow="block"/>
          </v:shape>
        </w:pict>
      </w:r>
      <w:r>
        <w:rPr>
          <w:rFonts w:ascii="Times New Roman" w:hAnsi="Times New Roman"/>
          <w:noProof/>
          <w:sz w:val="28"/>
          <w:szCs w:val="28"/>
          <w:lang w:eastAsia="ru-RU"/>
        </w:rPr>
        <w:pict>
          <v:shape id="Прямая со стрелкой 9" o:spid="_x0000_s1039" type="#_x0000_t32" style="position:absolute;left:0;text-align:left;margin-left:51.45pt;margin-top:57.55pt;width:0;height:28.5pt;z-index:2516500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gf+QEAAAkEAAAOAAAAZHJzL2Uyb0RvYy54bWysU0uOEzEQ3SNxB8t70kkQIxKlM4sMsEEQ&#10;8TmAx13utuSfbJN0dgMXmCNwBTYsGNCcoftGlN2ZHsSMkEBsyr96Va9elVenrVZkBz5Ia0o6m0wp&#10;AcNtJU1d0vfvnj96SkmIzFRMWQMlPUCgp+uHD1Z7t4S5bayqwBMMYsJy70raxOiWRRF4A5qFiXVg&#10;8FFYr1nEo6+LyrM9RteqmE+nJ8Xe+sp5yyEEvD0bHuk6xxcCeHwtRIBIVEmRW8zWZ3uebLFesWXt&#10;mWskP9Jg/8BCM2kw6RjqjEVGPnh5J5SW3NtgRZxwqwsrhOSQa8BqZtPfqnnbMAe5FhQnuFGm8P/C&#10;8le7rSeyKumCEsM0tqj73F/0l92P7kt/SfqP3TWa/lN/0X3tvndX3XX3jSySbnsXlgjfmK0/noLb&#10;+iRCK7xOK5ZH2qz1YdQa2kj4cMnx9vHJbPEkt6G4xTkf4guwmqRNSUP0TNZN3FhjsKHWz7LUbPcy&#10;RMyMwBtASqpMspFJ9cxUJB4clhS9ZKZWkGije3IpEv2BcN7Fg4IB/gYECoIUhzR5FGGjPNkxHCLG&#10;OZg4HyOhd4IJqdQInGZ+fwQe/RMU8pj+DXhE5MzWxBGspbH+vuyxnR0pi8H/RoGh7iTBua0OuZVZ&#10;Gpy3rNXxb6SB/vWc4bc/eP0TAAD//wMAUEsDBBQABgAIAAAAIQAziZ3m3QAAAAsBAAAPAAAAZHJz&#10;L2Rvd25yZXYueG1sTI9BT8MwDIXvSPyHyEjcWNpOK6M0nQAxrmgDjWvWmLYicaom3Qq/Hm8XuL1n&#10;Pz1/LleTs+KAQ+g8KUhnCQik2puOGgXvb+ubJYgQNRltPaGCbwywqi4vSl0Yf6QNHraxEVxCodAK&#10;2hj7QspQt+h0mPkeiXeffnA6sh0aaQZ95HJnZZYkuXS6I77Q6h6fWqy/tqNTQPkjuZ9x3efNonl+&#10;fbEf891mrtT11fRwDyLiFP/CcMJndKiYae9HMkFY9kl2x1EW6SIFcUqcJ3sWt1kKsirl/x+qXwAA&#10;AP//AwBQSwECLQAUAAYACAAAACEAtoM4kv4AAADhAQAAEwAAAAAAAAAAAAAAAAAAAAAAW0NvbnRl&#10;bnRfVHlwZXNdLnhtbFBLAQItABQABgAIAAAAIQA4/SH/1gAAAJQBAAALAAAAAAAAAAAAAAAAAC8B&#10;AABfcmVscy8ucmVsc1BLAQItABQABgAIAAAAIQBRgcgf+QEAAAkEAAAOAAAAAAAAAAAAAAAAAC4C&#10;AABkcnMvZTJvRG9jLnhtbFBLAQItABQABgAIAAAAIQAziZ3m3QAAAAsBAAAPAAAAAAAAAAAAAAAA&#10;AFMEAABkcnMvZG93bnJldi54bWxQSwUGAAAAAAQABADzAAAAXQUAAAAA&#10;" strokecolor="#bc4542 [3045]">
            <v:stroke endarrow="block"/>
          </v:shape>
        </w:pict>
      </w:r>
      <w:r>
        <w:rPr>
          <w:rFonts w:ascii="Times New Roman" w:hAnsi="Times New Roman"/>
          <w:noProof/>
          <w:sz w:val="28"/>
          <w:szCs w:val="28"/>
          <w:lang w:eastAsia="ru-RU"/>
        </w:rPr>
        <w:pict>
          <v:roundrect id="Скругленный прямоугольник 7" o:spid="_x0000_s1035" style="position:absolute;left:0;text-align:left;margin-left:343.95pt;margin-top:.55pt;width:106.5pt;height:57pt;z-index:2516469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X3vAIAAHgFAAAOAAAAZHJzL2Uyb0RvYy54bWysVMFuEzEQvSPxD5bvdDdpQ2iUTRW1KkKq&#10;2qot6tnx2t2VvLaxneyGExJHkPgGvgEhQUvLL2z+iLF3s43aigMih43HM/PGM/NmxntVIdCCGZsr&#10;meDeVowRk1SlubxK8NuLwxevMLKOyJQIJVmCl8zivcnzZ+NSj1hfZUqkzCAAkXZU6gRnzulRFFma&#10;sYLYLaWZBCVXpiAORHMVpYaUgF6IqB/HL6NSmVQbRZm1cHvQKPEk4HPOqDvh3DKHRILhbS58TfjO&#10;/DeajMnoyhCd5bR9BvmHVxQklxC0gzogjqC5yR9BFTk1yirutqgqIsV5TlnIAbLpxQ+yOc+IZiEX&#10;KI7VXZns/4Olx4tTg/I0wUOMJCmgRfXX+nr1YfWx/lbf1N/r2/p29an+ierfcPml/lXfBdVdfbP6&#10;DMof9TUa+jKW2o4A7VyfmlaycPQ1qbgp/D9ki6pQ+mVXelY5ROGytz3oDwbQIQq6YX97Nw69ie69&#10;tbHuNVMF8ocEGzWX6Rn0N5SdLI6sg7Bgv7YDwT+peUQ4uaVg/h1CnjEOOUPYfvAObGP7wqAFAZ4Q&#10;Spl0vUaVkZQ114MYfj5TCNJ5BCkAemSeC9FhtwCeyY+xG5jW3ruyQNbOOf7bwxrnziNEVtJ1zkUu&#10;lXkKQEBWbeTGfl2kpjS+Sq6aVYEPu+umzlS6BI4Y1QyP1fQwhxYcEetOiYFpga7BBnAn8OFClQlW&#10;7QmjTJn3T917eyAxaDEqYfoSbN/NiWEYiTcS6L3b29nx4xqEncGwD4LZ1Mw2NXJe7CtoXA92jabh&#10;6O2dWB+5UcUlLIqpjwoqIinETjB1Zi3su2YrwKqhbDoNZjCimrgjea6pB/d19uy6qC6J0S0PHTD4&#10;WK0nlYweMLGx9Z5STedO8TzQ1Fe6qWvbARjvQKV2Ffn9sSkHq/uFOfkDAAD//wMAUEsDBBQABgAI&#10;AAAAIQCyy7Z42QAAAAkBAAAPAAAAZHJzL2Rvd25yZXYueG1sTI9BTsMwEEX3SNzBGiQ2iNoBUZoQ&#10;p0JIwJqUA0zjaRIRj6PYadPbM13B8ul//XlTbhc/qCNNsQ9sIVsZUMRNcD23Fr537/cbUDEhOxwC&#10;k4UzRdhW11clFi6c+IuOdWqVjHAs0EKX0lhoHZuOPMZVGIklO4TJYxKcWu0mPMm4H/SDMWvtsWe5&#10;0OFIbx01P/XsLeTz57nu9eFxh+lu/qCQ19g6a29vltcXUImW9FeGi76oQyVO+zCzi2qwsN4851KV&#10;IAMleW6M8P7CTxnoqtT/P6h+AQAA//8DAFBLAQItABQABgAIAAAAIQC2gziS/gAAAOEBAAATAAAA&#10;AAAAAAAAAAAAAAAAAABbQ29udGVudF9UeXBlc10ueG1sUEsBAi0AFAAGAAgAAAAhADj9If/WAAAA&#10;lAEAAAsAAAAAAAAAAAAAAAAALwEAAF9yZWxzLy5yZWxzUEsBAi0AFAAGAAgAAAAhAA2/Ffe8AgAA&#10;eAUAAA4AAAAAAAAAAAAAAAAALgIAAGRycy9lMm9Eb2MueG1sUEsBAi0AFAAGAAgAAAAhALLLtnjZ&#10;AAAACQEAAA8AAAAAAAAAAAAAAAAAFgUAAGRycy9kb3ducmV2LnhtbFBLBQYAAAAABAAEAPMAAAAc&#10;BgAAAAA=&#10;" fillcolor="#4f81bd [3204]" strokecolor="#243f60 [1604]" strokeweight="2pt">
            <v:textbox>
              <w:txbxContent>
                <w:p w:rsidR="007A4C2F" w:rsidRDefault="007A4C2F" w:rsidP="004304FD">
                  <w:pPr>
                    <w:jc w:val="center"/>
                  </w:pPr>
                  <w:r>
                    <w:t>ПЕЧАТНЫЕ СМИ</w:t>
                  </w:r>
                </w:p>
              </w:txbxContent>
            </v:textbox>
          </v:roundrect>
        </w:pict>
      </w:r>
      <w:r>
        <w:rPr>
          <w:rFonts w:ascii="Times New Roman" w:hAnsi="Times New Roman"/>
          <w:noProof/>
          <w:sz w:val="28"/>
          <w:szCs w:val="28"/>
          <w:lang w:eastAsia="ru-RU"/>
        </w:rPr>
        <w:pict>
          <v:roundrect id="Скругленный прямоугольник 1" o:spid="_x0000_s1036" style="position:absolute;left:0;text-align:left;margin-left:229.2pt;margin-top:.55pt;width:106.5pt;height:57pt;z-index:25164390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TqytwIAAHkFAAAOAAAAZHJzL2Uyb0RvYy54bWysVFFv0zAQfkfiP1h+Z0m7lrGq6VRtGkKa&#10;tmkb2rPr2E0kxza226Q8IfEIEr+B34CQYGPjL6T/iLOTZtOYQEL0IfX57r7z3X13472qEGjJjM2V&#10;THBvK8aISarSXM4T/Pri8NkLjKwjMiVCSZbgFbN4b/L0ybjUI9ZXmRIpMwhApB2VOsGZc3oURZZm&#10;rCB2S2kmQcmVKYgD0cyj1JAS0AsR9eP4eVQqk2qjKLMWbg8aJZ4EfM4ZdSecW+aQSDC8zYWvCd+Z&#10;/0aTMRnNDdFZTttnkH94RUFyCUE7qAPiCFqY/DeoIqdGWcXdFlVFpDjPKQs5QDa9+EE25xnRLOQC&#10;xbG6K5P9f7D0eHlqUJ5C7zCSpIAW1Z/rq/W79fv6S31df61v6pv1h/o7qn/C5af6R30bVLf19foj&#10;KL/VV6jny1hqOwK0c31qWsnC0dek4qbw/5AtqkLpV13pWeUQhcve9rA/HEKHKOh2+tu7cehNdOet&#10;jXUvmSqQPyTYqIVMz6C/oexkeWQdhAX7jR0I/knNI8LJrQTz7xDyjHHIGcL2g3dgG9sXBi0J8IRQ&#10;yqQbNKqMpKy5Hsbw85lCkM4jSAHQI/NciA679yfsBqa1964skLVzjv/u3HmEyEq6zrnIpTKPAQgX&#10;WgUJ8MZ+U6SmNL5KrppVDR9Crv5qptIVkMSoZnqspoc59OCIWHdKDIwLtA1WgDuBDxeqTLBqTxhl&#10;yrx97N7bA4tBi1EJ45dg+2ZBDMNIvJLA793eYODnNQiD4U4fBHNfM7uvkYtiX0HngMPwunD09k5s&#10;jtyo4hI2xdRHBRWRFGInmDqzEfZdsxZg11A2nQYzmFFN3JE819SD+0J7el1Ul8TologOKHysNqNK&#10;Rg+o2Nh6T6mmC6d4Hnh6V9e2BTDfgUvtLvIL5L4crO425uQXAAAA//8DAFBLAwQUAAYACAAAACEA&#10;osyeUt0AAAAJAQAADwAAAGRycy9kb3ducmV2LnhtbEyPwU7DMBBE75X4B2srcaNOUBNKiFMhJA7Q&#10;Q0XpBzjxkkSN1yF2W8PXsz3R42hGM2/KdbSDOOHke0cK0kUCAqlxpqdWwf7z9W4FwgdNRg+OUMEP&#10;elhXN7NSF8ad6QNPu9AKLiFfaAVdCGMhpW86tNov3IjE3pebrA4sp1aaSZ+53A7yPklyaXVPvNDp&#10;EV86bA67o+WR+j3u+/Ebf7ebWD9u87eYbDKlbufx+QlEwBj+w3DBZ3SomKl2RzJeDAqW2WrJUTZS&#10;EOznDynr+qKzFGRVyusH1R8AAAD//wMAUEsBAi0AFAAGAAgAAAAhALaDOJL+AAAA4QEAABMAAAAA&#10;AAAAAAAAAAAAAAAAAFtDb250ZW50X1R5cGVzXS54bWxQSwECLQAUAAYACAAAACEAOP0h/9YAAACU&#10;AQAACwAAAAAAAAAAAAAAAAAvAQAAX3JlbHMvLnJlbHNQSwECLQAUAAYACAAAACEA+7E6srcCAAB5&#10;BQAADgAAAAAAAAAAAAAAAAAuAgAAZHJzL2Uyb0RvYy54bWxQSwECLQAUAAYACAAAACEAosyeUt0A&#10;AAAJAQAADwAAAAAAAAAAAAAAAAARBQAAZHJzL2Rvd25yZXYueG1sUEsFBgAAAAAEAAQA8wAAABsG&#10;AAAAAA==&#10;" fillcolor="#8064a2 [3207]" strokecolor="#3f3151 [1607]" strokeweight="2pt">
            <v:textbox>
              <w:txbxContent>
                <w:p w:rsidR="007A4C2F" w:rsidRDefault="007A4C2F" w:rsidP="004304FD">
                  <w:pPr>
                    <w:jc w:val="center"/>
                  </w:pPr>
                  <w:r>
                    <w:t>РАДИОВЕЩАНИЕ</w:t>
                  </w:r>
                </w:p>
              </w:txbxContent>
            </v:textbox>
          </v:roundrect>
        </w:pict>
      </w:r>
      <w:r>
        <w:rPr>
          <w:rFonts w:ascii="Times New Roman" w:hAnsi="Times New Roman"/>
          <w:noProof/>
          <w:sz w:val="28"/>
          <w:szCs w:val="28"/>
          <w:lang w:eastAsia="ru-RU"/>
        </w:rPr>
        <w:pict>
          <v:roundrect id="Скругленный прямоугольник 5" o:spid="_x0000_s1037" style="position:absolute;left:0;text-align:left;margin-left:113.7pt;margin-top:.55pt;width:107.25pt;height:55.5pt;z-index:25164492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g9twIAAHkFAAAOAAAAZHJzL2Uyb0RvYy54bWysVM1u1DAQviPxDpbvNMl2ty2rZqtVqyKk&#10;qlRtUc9ex24iObaxvZssJySOIPEMPANCgpaWV8i+EWMnm1alAgmxh6zHM/PNj7+Z3b26FGjBjC2U&#10;THGyEWPEJFVZIS9T/Pr88NkORtYRmRGhJEvxklm8N3n6ZLfSYzZQuRIZMwhApB1XOsW5c3ocRZbm&#10;rCR2Q2kmQcmVKYkD0VxGmSEVoJciGsTxVlQpk2mjKLMWbg9aJZ4EfM4Zda84t8whkWLIzYWvCd+Z&#10;/0aTXTK+NETnBe3SIP+QRUkKCUF7qAPiCJqb4jeosqBGWcXdBlVlpDgvKAs1QDVJ/KCas5xoFmqB&#10;5ljdt8n+P1h6vDgxqMhSPMJIkhKeqPncXK3erd43X5rr5mtz09ysPjTfUfMTLj81P5rboLptrlcf&#10;QfmtuUIj38ZK2zGgnekT00kWjr4nNTel/4dqUR1av+xbz2qHKFwmm1uDeBtyoKDbjoc7o/A20Z23&#10;Nta9YKpE/pBio+YyO4X3DW0niyPrICzYr+1A8Cm1SYSTWwrm8xDylHGoGcIOgndgG9sXBi0I8IRQ&#10;yqTbbFU5yVh7PYrh5yuFIL1HkAKgR+aFED128ifsFqaz964skLV3jv/u3HuEyEq63rkspDKPAQiX&#10;dAXw1n7dpLY1vkuuntWBD0kw9VczlS2BJEa102M1PSzgDY6IdSfEwLjAYMEKcK/gw4WqUqy6E0a5&#10;Mm8fu/f2wGLQYlTB+KXYvpkTwzASLyXw+3kyHPp5DcJwtD0AwdzXzO5r5LzcV/ByCSwbTcPR2zux&#10;PnKjygvYFFMfFVREUoidYurMWth37VqAXUPZdBrMYEY1cUfyTFMP7hvt6XVeXxCjOyI6oPCxWo8q&#10;GT+gYmvrPaWazp3iReDpXV+7J4D5DlzqdpFfIPflYHW3MSe/AAAA//8DAFBLAwQUAAYACAAAACEA&#10;SGaMSN4AAAAJAQAADwAAAGRycy9kb3ducmV2LnhtbEyPwU7DMBBE70j8g7VI3KjjEJUS4lRQqeXE&#10;gVKp6m0bL0lEvA6x24S/xz3BcfRGs2+L5WQ7cabBt441qFkCgrhypuVaw+5jfbcA4QOywc4xafgh&#10;D8vy+qrA3LiR3+m8DbWII+xz1NCE0OdS+qohi37meuLIPt1gMcQ41NIMOMZx28k0SebSYsvxQoM9&#10;rRqqvrYnq2GjXr4PI86T1fpNLhhf9/tNdq/17c30/AQi0BT+ynDRj+pQRqejO7HxotOQpg9ZrEag&#10;QESeZeoRxPGSUwWyLOT/D8pfAAAA//8DAFBLAQItABQABgAIAAAAIQC2gziS/gAAAOEBAAATAAAA&#10;AAAAAAAAAAAAAAAAAABbQ29udGVudF9UeXBlc10ueG1sUEsBAi0AFAAGAAgAAAAhADj9If/WAAAA&#10;lAEAAAsAAAAAAAAAAAAAAAAALwEAAF9yZWxzLy5yZWxzUEsBAi0AFAAGAAgAAAAhAE+/OD23AgAA&#10;eQUAAA4AAAAAAAAAAAAAAAAALgIAAGRycy9lMm9Eb2MueG1sUEsBAi0AFAAGAAgAAAAhAEhmjEje&#10;AAAACQEAAA8AAAAAAAAAAAAAAAAAEQUAAGRycy9kb3ducmV2LnhtbFBLBQYAAAAABAAEAPMAAAAc&#10;BgAAAAA=&#10;" fillcolor="#9bbb59 [3206]" strokecolor="#4e6128 [1606]" strokeweight="2pt">
            <v:textbox>
              <w:txbxContent>
                <w:p w:rsidR="007A4C2F" w:rsidRDefault="007A4C2F" w:rsidP="004304FD">
                  <w:pPr>
                    <w:jc w:val="center"/>
                  </w:pPr>
                  <w:r>
                    <w:t>ИНТЕРНЕТ-РЕСУСРСЫ</w:t>
                  </w:r>
                </w:p>
              </w:txbxContent>
            </v:textbox>
          </v:roundrect>
        </w:pict>
      </w:r>
      <w:r>
        <w:rPr>
          <w:rFonts w:ascii="Times New Roman" w:hAnsi="Times New Roman"/>
          <w:noProof/>
          <w:sz w:val="28"/>
          <w:szCs w:val="28"/>
          <w:lang w:eastAsia="ru-RU"/>
        </w:rPr>
        <w:pict>
          <v:roundrect id="Скругленный прямоугольник 6" o:spid="_x0000_s1038" style="position:absolute;left:0;text-align:left;margin-left:-.3pt;margin-top:.55pt;width:105pt;height:57pt;z-index:25164595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2WatAIAAHkFAAAOAAAAZHJzL2Uyb0RvYy54bWysVM1q3DAQvhf6DkL3xuvd/DRLvGHZkFII&#10;SUhSctbKUmyQJVXSrr09FXpMoc/QZyiFNmnSV/C+UUey11nS0ELpxZ7RzHwaffOzt18VAs2ZsbmS&#10;CY43ehgxSVWay6sEv7k4fPESI+uITIlQkiV4wSzeHz1/tlfqIeurTImUGQQg0g5LneDMOT2MIksz&#10;VhC7oTSTYOTKFMSBaq6i1JAS0AsR9Xu97ahUJtVGUWYtnB40RjwK+Jwz6k44t8whkWDIzYWvCd+p&#10;/0ajPTK8MkRnOW3TIP+QRUFyCZd2UAfEETQz+W9QRU6Nsoq7DaqKSHGeUxbeAK+Je49ec54RzcJb&#10;gByrO5rs/4Olx/NTg/I0wdsYSVJAierP9c3y/fJD/aW+rb/Wd/Xd8rr+juqfcPip/lHfB9N9fbv8&#10;CMZv9Q3a9jSW2g4B7VyfmlazIHpOKm4K/4fXoipQv+ioZ5VDFA7jwWCw1YMKUbDt9Ae7IANM9BCt&#10;jXWvmCqQFxJs1EymZ1DfQDuZH1nX+K/8INin1CQRJLcQzOch5Bnj8Ga4th+iQ7exiTBoTqBPCKVM&#10;utaUkZQ1x5Bel1QXEVIMgB6Z50J02PGfsJtcW38fykKzdsG9vwd3EeFmJV0XXORSmacAhItbVnnj&#10;vyKpocaz5KppFfoh7q+qOlXpAprEqGZ6rKaHOdTgiFh3SgyMC5QNVoA7gQ8XqkywaiWMMmXePXXu&#10;/aGLwYpRCeOXYPt2RgzDSLyW0N+78eamn9egbG7t9EEx65bpukXOiomCysWwbDQNovd3YiVyo4pL&#10;2BRjfyuYiKRwd4KpMytl4pq1ALuGsvE4uMGMauKO5LmmHtwT7dvrorokRreN6KCFj9VqVMnwUSs2&#10;vj5SqvHMKZ6HPvVUN7y2JYD5Dr3U7iK/QNb14PWwMUe/AAAA//8DAFBLAwQUAAYACAAAACEAFOaT&#10;j9wAAAAHAQAADwAAAGRycy9kb3ducmV2LnhtbEyOzU7DMBCE70i8g7VIXFDrpGpDG+JUCAlVHClI&#10;cHTibRKI15HtpoGnZ3sqx/nRzFdsJ9uLEX3oHClI5wkIpNqZjhoF72/PszWIEDUZ3TtCBT8YYFte&#10;XxU6N+5ErzjuYyN4hEKuFbQxDrmUoW7R6jB3AxJnB+etjix9I43XJx63vVwkSSat7ogfWj3gU4v1&#10;9/5oFdQfld+sPl+Wu9Hf/x7uwm6dfZFStzfT4wOIiFO8lOGMz+hQMlPljmSC6BXMMi6ynYLgdJFs&#10;liCqs16lIMtC/ucv/wAAAP//AwBQSwECLQAUAAYACAAAACEAtoM4kv4AAADhAQAAEwAAAAAAAAAA&#10;AAAAAAAAAAAAW0NvbnRlbnRfVHlwZXNdLnhtbFBLAQItABQABgAIAAAAIQA4/SH/1gAAAJQBAAAL&#10;AAAAAAAAAAAAAAAAAC8BAABfcmVscy8ucmVsc1BLAQItABQABgAIAAAAIQCX12WatAIAAHkFAAAO&#10;AAAAAAAAAAAAAAAAAC4CAABkcnMvZTJvRG9jLnhtbFBLAQItABQABgAIAAAAIQAU5pOP3AAAAAcB&#10;AAAPAAAAAAAAAAAAAAAAAA4FAABkcnMvZG93bnJldi54bWxQSwUGAAAAAAQABADzAAAAFwYAAAAA&#10;" fillcolor="#c0504d [3205]" strokecolor="#622423 [1605]" strokeweight="2pt">
            <v:textbox>
              <w:txbxContent>
                <w:p w:rsidR="007A4C2F" w:rsidRDefault="007A4C2F" w:rsidP="004304FD">
                  <w:pPr>
                    <w:jc w:val="center"/>
                  </w:pPr>
                  <w:r>
                    <w:t>ТЕЛЕВИДЕНИЕ</w:t>
                  </w:r>
                </w:p>
              </w:txbxContent>
            </v:textbox>
          </v:roundrect>
        </w:pict>
      </w:r>
      <w:r w:rsidR="004304FD">
        <w:rPr>
          <w:rFonts w:ascii="Times New Roman" w:hAnsi="Times New Roman"/>
          <w:noProof/>
          <w:sz w:val="28"/>
          <w:szCs w:val="28"/>
          <w:lang w:eastAsia="ru-RU"/>
        </w:rPr>
        <w:t xml:space="preserve">      </w:t>
      </w:r>
    </w:p>
    <w:p w:rsidR="005705A4" w:rsidRDefault="005705A4" w:rsidP="00341B5F">
      <w:pPr>
        <w:tabs>
          <w:tab w:val="left" w:pos="142"/>
        </w:tabs>
        <w:spacing w:after="0" w:line="360" w:lineRule="auto"/>
        <w:jc w:val="both"/>
        <w:rPr>
          <w:rFonts w:ascii="Times New Roman" w:hAnsi="Times New Roman"/>
          <w:noProof/>
          <w:sz w:val="28"/>
          <w:szCs w:val="28"/>
          <w:lang w:eastAsia="ru-RU"/>
        </w:rPr>
      </w:pPr>
    </w:p>
    <w:p w:rsidR="005705A4" w:rsidRDefault="005705A4" w:rsidP="00341B5F">
      <w:pPr>
        <w:tabs>
          <w:tab w:val="left" w:pos="142"/>
        </w:tabs>
        <w:spacing w:after="0" w:line="360" w:lineRule="auto"/>
        <w:jc w:val="both"/>
        <w:rPr>
          <w:rFonts w:ascii="Times New Roman" w:hAnsi="Times New Roman"/>
          <w:noProof/>
          <w:sz w:val="28"/>
          <w:szCs w:val="28"/>
          <w:lang w:eastAsia="ru-RU"/>
        </w:rPr>
      </w:pPr>
    </w:p>
    <w:p w:rsidR="005705A4" w:rsidRDefault="005705A4" w:rsidP="00341B5F">
      <w:pPr>
        <w:tabs>
          <w:tab w:val="left" w:pos="142"/>
        </w:tabs>
        <w:spacing w:after="0" w:line="360" w:lineRule="auto"/>
        <w:jc w:val="both"/>
        <w:rPr>
          <w:rFonts w:ascii="Times New Roman" w:hAnsi="Times New Roman"/>
          <w:noProof/>
          <w:sz w:val="28"/>
          <w:szCs w:val="28"/>
          <w:lang w:eastAsia="ru-RU"/>
        </w:rPr>
      </w:pPr>
    </w:p>
    <w:p w:rsidR="005705A4" w:rsidRDefault="005705A4" w:rsidP="00341B5F">
      <w:pPr>
        <w:tabs>
          <w:tab w:val="left" w:pos="142"/>
        </w:tabs>
        <w:spacing w:after="0" w:line="360" w:lineRule="auto"/>
        <w:jc w:val="both"/>
        <w:rPr>
          <w:rFonts w:ascii="Times New Roman" w:hAnsi="Times New Roman"/>
          <w:noProof/>
          <w:sz w:val="28"/>
          <w:szCs w:val="28"/>
          <w:lang w:eastAsia="ru-RU"/>
        </w:rPr>
      </w:pPr>
    </w:p>
    <w:p w:rsidR="005705A4" w:rsidRDefault="005705A4" w:rsidP="00341B5F">
      <w:pPr>
        <w:tabs>
          <w:tab w:val="left" w:pos="142"/>
        </w:tabs>
        <w:spacing w:after="0" w:line="360" w:lineRule="auto"/>
        <w:jc w:val="both"/>
        <w:rPr>
          <w:rFonts w:ascii="Times New Roman" w:hAnsi="Times New Roman"/>
          <w:noProof/>
          <w:sz w:val="28"/>
          <w:szCs w:val="28"/>
          <w:lang w:eastAsia="ru-RU"/>
        </w:rPr>
      </w:pPr>
    </w:p>
    <w:p w:rsidR="005705A4" w:rsidRDefault="005705A4" w:rsidP="00341B5F">
      <w:pPr>
        <w:tabs>
          <w:tab w:val="left" w:pos="142"/>
        </w:tabs>
        <w:spacing w:after="0" w:line="360" w:lineRule="auto"/>
        <w:jc w:val="both"/>
        <w:rPr>
          <w:rFonts w:ascii="Times New Roman" w:hAnsi="Times New Roman"/>
          <w:noProof/>
          <w:sz w:val="28"/>
          <w:szCs w:val="28"/>
          <w:lang w:eastAsia="ru-RU"/>
        </w:rPr>
      </w:pPr>
    </w:p>
    <w:p w:rsidR="005705A4" w:rsidRDefault="005705A4" w:rsidP="00341B5F">
      <w:pPr>
        <w:tabs>
          <w:tab w:val="left" w:pos="142"/>
        </w:tabs>
        <w:spacing w:after="0" w:line="360" w:lineRule="auto"/>
        <w:jc w:val="both"/>
        <w:rPr>
          <w:rFonts w:ascii="Times New Roman" w:hAnsi="Times New Roman"/>
          <w:noProof/>
          <w:sz w:val="28"/>
          <w:szCs w:val="28"/>
          <w:lang w:eastAsia="ru-RU"/>
        </w:rPr>
      </w:pPr>
    </w:p>
    <w:p w:rsidR="005705A4" w:rsidRDefault="005705A4" w:rsidP="00341B5F">
      <w:pPr>
        <w:tabs>
          <w:tab w:val="left" w:pos="142"/>
        </w:tabs>
        <w:spacing w:after="0" w:line="360" w:lineRule="auto"/>
        <w:jc w:val="both"/>
        <w:rPr>
          <w:rFonts w:ascii="Times New Roman" w:hAnsi="Times New Roman"/>
          <w:noProof/>
          <w:sz w:val="28"/>
          <w:szCs w:val="28"/>
          <w:lang w:eastAsia="ru-RU"/>
        </w:rPr>
      </w:pPr>
    </w:p>
    <w:p w:rsidR="005705A4" w:rsidRDefault="005705A4" w:rsidP="00341B5F">
      <w:pPr>
        <w:tabs>
          <w:tab w:val="left" w:pos="142"/>
        </w:tabs>
        <w:spacing w:after="0" w:line="360" w:lineRule="auto"/>
        <w:jc w:val="both"/>
        <w:rPr>
          <w:rFonts w:ascii="Times New Roman" w:hAnsi="Times New Roman"/>
          <w:noProof/>
          <w:sz w:val="28"/>
          <w:szCs w:val="28"/>
          <w:lang w:eastAsia="ru-RU"/>
        </w:rPr>
      </w:pPr>
    </w:p>
    <w:p w:rsidR="005705A4" w:rsidRDefault="005705A4" w:rsidP="00341B5F">
      <w:pPr>
        <w:tabs>
          <w:tab w:val="left" w:pos="142"/>
        </w:tabs>
        <w:spacing w:after="0" w:line="360" w:lineRule="auto"/>
        <w:jc w:val="both"/>
        <w:rPr>
          <w:rFonts w:ascii="Times New Roman" w:hAnsi="Times New Roman"/>
          <w:noProof/>
          <w:sz w:val="28"/>
          <w:szCs w:val="28"/>
          <w:lang w:eastAsia="ru-RU"/>
        </w:rPr>
      </w:pPr>
    </w:p>
    <w:p w:rsidR="005705A4" w:rsidRDefault="005705A4" w:rsidP="00341B5F">
      <w:pPr>
        <w:tabs>
          <w:tab w:val="left" w:pos="142"/>
        </w:tabs>
        <w:spacing w:after="0" w:line="360" w:lineRule="auto"/>
        <w:jc w:val="both"/>
        <w:rPr>
          <w:rFonts w:ascii="Times New Roman" w:hAnsi="Times New Roman"/>
          <w:noProof/>
          <w:sz w:val="28"/>
          <w:szCs w:val="28"/>
          <w:lang w:eastAsia="ru-RU"/>
        </w:rPr>
      </w:pPr>
    </w:p>
    <w:p w:rsidR="005705A4" w:rsidRDefault="005705A4" w:rsidP="00D211CD">
      <w:pPr>
        <w:tabs>
          <w:tab w:val="left" w:pos="142"/>
        </w:tabs>
        <w:spacing w:before="180" w:after="0" w:line="360" w:lineRule="auto"/>
        <w:ind w:firstLine="709"/>
        <w:jc w:val="center"/>
        <w:rPr>
          <w:rFonts w:ascii="Times New Roman" w:hAnsi="Times New Roman"/>
          <w:noProof/>
          <w:sz w:val="28"/>
          <w:szCs w:val="28"/>
          <w:lang w:eastAsia="ru-RU"/>
        </w:rPr>
      </w:pPr>
      <w:r>
        <w:rPr>
          <w:rFonts w:ascii="Times New Roman" w:hAnsi="Times New Roman"/>
          <w:noProof/>
          <w:sz w:val="28"/>
          <w:szCs w:val="28"/>
          <w:lang w:eastAsia="ru-RU"/>
        </w:rPr>
        <w:t>Рисунок 2 – Методы воздействия на общественность</w:t>
      </w:r>
    </w:p>
    <w:p w:rsidR="00D211CD" w:rsidRDefault="00D211CD" w:rsidP="008A1366">
      <w:pPr>
        <w:tabs>
          <w:tab w:val="left" w:pos="142"/>
        </w:tabs>
        <w:spacing w:before="180" w:after="0" w:line="360" w:lineRule="auto"/>
        <w:ind w:firstLine="709"/>
        <w:rPr>
          <w:rFonts w:ascii="Times New Roman" w:hAnsi="Times New Roman"/>
          <w:noProof/>
          <w:sz w:val="28"/>
          <w:szCs w:val="28"/>
          <w:lang w:eastAsia="ru-RU"/>
        </w:rPr>
      </w:pPr>
    </w:p>
    <w:p w:rsidR="005705A4" w:rsidRDefault="00C81045" w:rsidP="00C81045">
      <w:pPr>
        <w:tabs>
          <w:tab w:val="left" w:pos="142"/>
        </w:tabs>
        <w:spacing w:after="0" w:line="360" w:lineRule="auto"/>
        <w:ind w:firstLine="709"/>
        <w:jc w:val="both"/>
        <w:rPr>
          <w:rFonts w:ascii="Times New Roman" w:hAnsi="Times New Roman"/>
          <w:sz w:val="28"/>
          <w:szCs w:val="28"/>
        </w:rPr>
      </w:pPr>
      <w:r w:rsidRPr="00C81045">
        <w:rPr>
          <w:rFonts w:ascii="Times New Roman" w:hAnsi="Times New Roman"/>
          <w:sz w:val="28"/>
          <w:szCs w:val="28"/>
        </w:rPr>
        <w:t xml:space="preserve">Таким образом, существуют факторы, не имеющее отношение к сути информации, но влияющие на ее убедительность. Такие реакции людей не являются адекватными, но именно на них зачастую основывается </w:t>
      </w:r>
      <w:r w:rsidRPr="00C81045">
        <w:rPr>
          <w:rFonts w:ascii="Times New Roman" w:hAnsi="Times New Roman"/>
          <w:sz w:val="28"/>
          <w:szCs w:val="28"/>
        </w:rPr>
        <w:lastRenderedPageBreak/>
        <w:t xml:space="preserve">формулирование человеком выводов. Визуальные, звуковые и вербальные средства психологического воздействия паблик </w:t>
      </w:r>
      <w:proofErr w:type="spellStart"/>
      <w:r w:rsidRPr="00C81045">
        <w:rPr>
          <w:rFonts w:ascii="Times New Roman" w:hAnsi="Times New Roman"/>
          <w:sz w:val="28"/>
          <w:szCs w:val="28"/>
        </w:rPr>
        <w:t>рилейшнз</w:t>
      </w:r>
      <w:proofErr w:type="spellEnd"/>
      <w:r w:rsidRPr="00C81045">
        <w:rPr>
          <w:rFonts w:ascii="Times New Roman" w:hAnsi="Times New Roman"/>
          <w:sz w:val="28"/>
          <w:szCs w:val="28"/>
        </w:rPr>
        <w:t xml:space="preserve"> реализуются посредством определенных методов.</w:t>
      </w:r>
    </w:p>
    <w:p w:rsidR="006169C7" w:rsidRDefault="006169C7" w:rsidP="00727EF5">
      <w:pPr>
        <w:tabs>
          <w:tab w:val="left" w:pos="142"/>
        </w:tabs>
        <w:spacing w:before="160" w:after="160" w:line="360" w:lineRule="auto"/>
        <w:jc w:val="center"/>
        <w:rPr>
          <w:rFonts w:ascii="Times New Roman" w:hAnsi="Times New Roman"/>
          <w:sz w:val="28"/>
          <w:szCs w:val="28"/>
        </w:rPr>
      </w:pPr>
    </w:p>
    <w:p w:rsidR="004964F9" w:rsidRDefault="00A536DE" w:rsidP="00727EF5">
      <w:pPr>
        <w:tabs>
          <w:tab w:val="left" w:pos="142"/>
        </w:tabs>
        <w:spacing w:before="160" w:after="160" w:line="360" w:lineRule="auto"/>
        <w:jc w:val="center"/>
        <w:rPr>
          <w:rFonts w:ascii="Times New Roman" w:hAnsi="Times New Roman"/>
          <w:sz w:val="28"/>
          <w:szCs w:val="28"/>
        </w:rPr>
      </w:pPr>
      <w:r w:rsidRPr="00A536DE">
        <w:rPr>
          <w:rFonts w:ascii="Times New Roman" w:hAnsi="Times New Roman"/>
          <w:sz w:val="28"/>
          <w:szCs w:val="28"/>
        </w:rPr>
        <w:t>1.3 Цели, задачи и основные функции направления деятельности по связям с общественностью</w:t>
      </w:r>
    </w:p>
    <w:p w:rsidR="00172C52" w:rsidRPr="00172C52" w:rsidRDefault="00172C52" w:rsidP="00172C52">
      <w:pPr>
        <w:tabs>
          <w:tab w:val="left" w:pos="142"/>
        </w:tabs>
        <w:spacing w:after="0" w:line="360" w:lineRule="auto"/>
        <w:ind w:firstLine="709"/>
        <w:jc w:val="both"/>
        <w:rPr>
          <w:rFonts w:ascii="Times New Roman" w:hAnsi="Times New Roman"/>
          <w:sz w:val="28"/>
          <w:szCs w:val="28"/>
        </w:rPr>
      </w:pPr>
      <w:r w:rsidRPr="00172C52">
        <w:rPr>
          <w:rFonts w:ascii="Times New Roman" w:hAnsi="Times New Roman"/>
          <w:sz w:val="28"/>
          <w:szCs w:val="28"/>
        </w:rPr>
        <w:t xml:space="preserve">Осуществление </w:t>
      </w:r>
      <w:proofErr w:type="spellStart"/>
      <w:r w:rsidRPr="00172C52">
        <w:rPr>
          <w:rFonts w:ascii="Times New Roman" w:hAnsi="Times New Roman"/>
          <w:sz w:val="28"/>
          <w:szCs w:val="28"/>
        </w:rPr>
        <w:t>Public</w:t>
      </w:r>
      <w:proofErr w:type="spellEnd"/>
      <w:r w:rsidRPr="00172C52">
        <w:rPr>
          <w:rFonts w:ascii="Times New Roman" w:hAnsi="Times New Roman"/>
          <w:sz w:val="28"/>
          <w:szCs w:val="28"/>
        </w:rPr>
        <w:t xml:space="preserve"> </w:t>
      </w:r>
      <w:proofErr w:type="spellStart"/>
      <w:r w:rsidRPr="00172C52">
        <w:rPr>
          <w:rFonts w:ascii="Times New Roman" w:hAnsi="Times New Roman"/>
          <w:sz w:val="28"/>
          <w:szCs w:val="28"/>
        </w:rPr>
        <w:t>Relations</w:t>
      </w:r>
      <w:proofErr w:type="spellEnd"/>
      <w:r w:rsidRPr="00172C52">
        <w:rPr>
          <w:rFonts w:ascii="Times New Roman" w:hAnsi="Times New Roman"/>
          <w:sz w:val="28"/>
          <w:szCs w:val="28"/>
        </w:rPr>
        <w:t xml:space="preserve"> можно разделить, согласно С</w:t>
      </w:r>
      <w:r>
        <w:rPr>
          <w:rFonts w:ascii="Times New Roman" w:hAnsi="Times New Roman"/>
          <w:sz w:val="28"/>
          <w:szCs w:val="28"/>
        </w:rPr>
        <w:t xml:space="preserve">эму </w:t>
      </w:r>
      <w:proofErr w:type="spellStart"/>
      <w:r>
        <w:rPr>
          <w:rFonts w:ascii="Times New Roman" w:hAnsi="Times New Roman"/>
          <w:sz w:val="28"/>
          <w:szCs w:val="28"/>
        </w:rPr>
        <w:t>Блэку</w:t>
      </w:r>
      <w:proofErr w:type="spellEnd"/>
      <w:r>
        <w:rPr>
          <w:rFonts w:ascii="Times New Roman" w:hAnsi="Times New Roman"/>
          <w:sz w:val="28"/>
          <w:szCs w:val="28"/>
        </w:rPr>
        <w:t>, на три группы целей:</w:t>
      </w:r>
    </w:p>
    <w:p w:rsidR="00172C52" w:rsidRPr="006169C7" w:rsidRDefault="006169C7" w:rsidP="006169C7">
      <w:pPr>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1. </w:t>
      </w:r>
      <w:r w:rsidR="00172C52" w:rsidRPr="006169C7">
        <w:rPr>
          <w:rFonts w:ascii="Times New Roman" w:hAnsi="Times New Roman"/>
          <w:sz w:val="28"/>
          <w:szCs w:val="28"/>
        </w:rPr>
        <w:t>активные действия по достижению доброжелательности;</w:t>
      </w:r>
    </w:p>
    <w:p w:rsidR="00172C52" w:rsidRPr="006169C7" w:rsidRDefault="006169C7" w:rsidP="006169C7">
      <w:pPr>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2. </w:t>
      </w:r>
      <w:r w:rsidR="00172C52" w:rsidRPr="006169C7">
        <w:rPr>
          <w:rFonts w:ascii="Times New Roman" w:hAnsi="Times New Roman"/>
          <w:sz w:val="28"/>
          <w:szCs w:val="28"/>
        </w:rPr>
        <w:t>сохранение репутации;</w:t>
      </w:r>
    </w:p>
    <w:p w:rsidR="00172C52" w:rsidRPr="006169C7" w:rsidRDefault="006169C7" w:rsidP="006169C7">
      <w:pPr>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3. </w:t>
      </w:r>
      <w:r w:rsidR="00172C52" w:rsidRPr="006169C7">
        <w:rPr>
          <w:rFonts w:ascii="Times New Roman" w:hAnsi="Times New Roman"/>
          <w:sz w:val="28"/>
          <w:szCs w:val="28"/>
        </w:rPr>
        <w:t>внутренние отношения.</w:t>
      </w:r>
    </w:p>
    <w:p w:rsidR="00172C52" w:rsidRPr="00172C52" w:rsidRDefault="00172C52" w:rsidP="00172C52">
      <w:pPr>
        <w:tabs>
          <w:tab w:val="left" w:pos="142"/>
        </w:tabs>
        <w:spacing w:after="0" w:line="360" w:lineRule="auto"/>
        <w:ind w:firstLine="709"/>
        <w:jc w:val="both"/>
        <w:rPr>
          <w:rFonts w:ascii="Times New Roman" w:hAnsi="Times New Roman"/>
          <w:sz w:val="28"/>
          <w:szCs w:val="28"/>
        </w:rPr>
      </w:pPr>
      <w:r w:rsidRPr="00172C52">
        <w:rPr>
          <w:rFonts w:ascii="Times New Roman" w:hAnsi="Times New Roman"/>
          <w:sz w:val="28"/>
          <w:szCs w:val="28"/>
        </w:rPr>
        <w:t xml:space="preserve">Российский специалист по PR И.Л. Викентьев выделяет пять целей: позиционирование PR-объекта; возвышение имиджа; снижение имиджа; отстройка </w:t>
      </w:r>
      <w:r>
        <w:rPr>
          <w:rFonts w:ascii="Times New Roman" w:hAnsi="Times New Roman"/>
          <w:sz w:val="28"/>
          <w:szCs w:val="28"/>
        </w:rPr>
        <w:t xml:space="preserve">от конкурентов; </w:t>
      </w:r>
      <w:proofErr w:type="spellStart"/>
      <w:r>
        <w:rPr>
          <w:rFonts w:ascii="Times New Roman" w:hAnsi="Times New Roman"/>
          <w:sz w:val="28"/>
          <w:szCs w:val="28"/>
        </w:rPr>
        <w:t>контрреклама</w:t>
      </w:r>
      <w:proofErr w:type="spellEnd"/>
      <w:r>
        <w:rPr>
          <w:rFonts w:ascii="Times New Roman" w:hAnsi="Times New Roman"/>
          <w:sz w:val="28"/>
          <w:szCs w:val="28"/>
        </w:rPr>
        <w:t xml:space="preserve">. </w:t>
      </w:r>
    </w:p>
    <w:p w:rsidR="00172C52" w:rsidRPr="00700506" w:rsidRDefault="00172C52" w:rsidP="00700506">
      <w:pPr>
        <w:tabs>
          <w:tab w:val="left" w:pos="142"/>
        </w:tabs>
        <w:spacing w:after="0" w:line="360" w:lineRule="auto"/>
        <w:ind w:firstLine="567"/>
        <w:rPr>
          <w:rFonts w:ascii="Times New Roman" w:hAnsi="Times New Roman"/>
          <w:sz w:val="28"/>
          <w:szCs w:val="28"/>
        </w:rPr>
      </w:pPr>
      <w:r w:rsidRPr="00700506">
        <w:rPr>
          <w:rFonts w:ascii="Times New Roman" w:hAnsi="Times New Roman"/>
          <w:sz w:val="28"/>
          <w:szCs w:val="28"/>
        </w:rPr>
        <w:t xml:space="preserve">Под позиционированием в PR понимается формирование и поддержание позитивного имиджа. В позиционировании нуждаются отдельные личности, идеи, предприятия, товары, города. Иногда возникает необходимость преподнести их через новую, более яркую идею, чтобы сделать их более привлекательными для потребителей. Например, в компании </w:t>
      </w:r>
      <w:proofErr w:type="spellStart"/>
      <w:r w:rsidRPr="00700506">
        <w:rPr>
          <w:rFonts w:ascii="Times New Roman" w:hAnsi="Times New Roman"/>
          <w:sz w:val="28"/>
          <w:szCs w:val="28"/>
        </w:rPr>
        <w:t>De</w:t>
      </w:r>
      <w:proofErr w:type="spellEnd"/>
      <w:r w:rsidRPr="00700506">
        <w:rPr>
          <w:rFonts w:ascii="Times New Roman" w:hAnsi="Times New Roman"/>
          <w:sz w:val="28"/>
          <w:szCs w:val="28"/>
        </w:rPr>
        <w:t xml:space="preserve"> </w:t>
      </w:r>
      <w:proofErr w:type="spellStart"/>
      <w:r w:rsidRPr="00700506">
        <w:rPr>
          <w:rFonts w:ascii="Times New Roman" w:hAnsi="Times New Roman"/>
          <w:sz w:val="28"/>
          <w:szCs w:val="28"/>
        </w:rPr>
        <w:t>Beers</w:t>
      </w:r>
      <w:proofErr w:type="spellEnd"/>
      <w:r w:rsidRPr="00700506">
        <w:rPr>
          <w:rFonts w:ascii="Times New Roman" w:hAnsi="Times New Roman"/>
          <w:sz w:val="28"/>
          <w:szCs w:val="28"/>
        </w:rPr>
        <w:t xml:space="preserve"> появилась идея позиционирования бриллиантов как символа совершенства и дара к Миллениуму.</w:t>
      </w:r>
    </w:p>
    <w:p w:rsidR="00172C52" w:rsidRPr="00700506" w:rsidRDefault="00172C52" w:rsidP="00700506">
      <w:pPr>
        <w:tabs>
          <w:tab w:val="left" w:pos="142"/>
        </w:tabs>
        <w:spacing w:after="0" w:line="360" w:lineRule="auto"/>
        <w:ind w:firstLine="709"/>
        <w:jc w:val="both"/>
        <w:rPr>
          <w:rFonts w:ascii="Times New Roman" w:hAnsi="Times New Roman"/>
          <w:sz w:val="28"/>
          <w:szCs w:val="28"/>
        </w:rPr>
      </w:pPr>
      <w:r w:rsidRPr="00700506">
        <w:rPr>
          <w:rFonts w:ascii="Times New Roman" w:hAnsi="Times New Roman"/>
          <w:sz w:val="28"/>
          <w:szCs w:val="28"/>
        </w:rPr>
        <w:t xml:space="preserve">Возвышение имиджа представляет собой ситуацию, когда аудитория, на которую оказывается воздействие, получает больше, чем она ожидала. Например, американский президент Б. </w:t>
      </w:r>
      <w:proofErr w:type="spellStart"/>
      <w:r w:rsidRPr="00700506">
        <w:rPr>
          <w:rFonts w:ascii="Times New Roman" w:hAnsi="Times New Roman"/>
          <w:sz w:val="28"/>
          <w:szCs w:val="28"/>
        </w:rPr>
        <w:t>Обама</w:t>
      </w:r>
      <w:proofErr w:type="spellEnd"/>
      <w:r w:rsidRPr="00700506">
        <w:rPr>
          <w:rFonts w:ascii="Times New Roman" w:hAnsi="Times New Roman"/>
          <w:sz w:val="28"/>
          <w:szCs w:val="28"/>
        </w:rPr>
        <w:t xml:space="preserve"> во время своей предвыборной кампании мог лично отвечать простым людям на письма.</w:t>
      </w:r>
    </w:p>
    <w:p w:rsidR="00172C52" w:rsidRPr="00700506" w:rsidRDefault="00172C52" w:rsidP="00700506">
      <w:pPr>
        <w:tabs>
          <w:tab w:val="left" w:pos="142"/>
        </w:tabs>
        <w:spacing w:after="0" w:line="360" w:lineRule="auto"/>
        <w:ind w:firstLine="709"/>
        <w:jc w:val="both"/>
        <w:rPr>
          <w:rFonts w:ascii="Times New Roman" w:hAnsi="Times New Roman"/>
          <w:sz w:val="28"/>
          <w:szCs w:val="28"/>
        </w:rPr>
      </w:pPr>
      <w:r w:rsidRPr="00700506">
        <w:rPr>
          <w:rFonts w:ascii="Times New Roman" w:hAnsi="Times New Roman"/>
          <w:sz w:val="28"/>
          <w:szCs w:val="28"/>
        </w:rPr>
        <w:t>Снижение имиджа направлено на уменьшение количества потребителей товара, выборных голосов, авторитета и т.д. Например, Н. Хрущев развенчал культ личности И. Сталина, рассказав о его преступлениях против советского народа.</w:t>
      </w:r>
    </w:p>
    <w:p w:rsidR="00172C52" w:rsidRPr="00700506" w:rsidRDefault="00172C52" w:rsidP="00700506">
      <w:pPr>
        <w:tabs>
          <w:tab w:val="left" w:pos="142"/>
        </w:tabs>
        <w:spacing w:after="0" w:line="360" w:lineRule="auto"/>
        <w:ind w:firstLine="709"/>
        <w:jc w:val="both"/>
        <w:rPr>
          <w:rFonts w:ascii="Times New Roman" w:hAnsi="Times New Roman"/>
          <w:sz w:val="28"/>
          <w:szCs w:val="28"/>
        </w:rPr>
      </w:pPr>
      <w:r w:rsidRPr="00700506">
        <w:rPr>
          <w:rFonts w:ascii="Times New Roman" w:hAnsi="Times New Roman"/>
          <w:sz w:val="28"/>
          <w:szCs w:val="28"/>
        </w:rPr>
        <w:lastRenderedPageBreak/>
        <w:t xml:space="preserve">Отстройка от конкурентов представляет возвышение своего имиджа при одновременном снижении имиджа соперника. Этот прием очень часто используют в политическом </w:t>
      </w:r>
      <w:r w:rsidR="009B5A1A" w:rsidRPr="00700506">
        <w:rPr>
          <w:rFonts w:ascii="Times New Roman" w:hAnsi="Times New Roman"/>
          <w:sz w:val="28"/>
          <w:szCs w:val="28"/>
        </w:rPr>
        <w:t>PR., например</w:t>
      </w:r>
      <w:r w:rsidRPr="00700506">
        <w:rPr>
          <w:rFonts w:ascii="Times New Roman" w:hAnsi="Times New Roman"/>
          <w:sz w:val="28"/>
          <w:szCs w:val="28"/>
        </w:rPr>
        <w:t xml:space="preserve">, производитель кваса «Никола» придерживается лозунга по отстройке конкурентов — «Всякой химии бойкот! Пей Николу круглый год», «Нет </w:t>
      </w:r>
      <w:r w:rsidR="00700506" w:rsidRPr="00700506">
        <w:rPr>
          <w:rFonts w:ascii="Times New Roman" w:hAnsi="Times New Roman"/>
          <w:sz w:val="28"/>
          <w:szCs w:val="28"/>
        </w:rPr>
        <w:t>колонизации</w:t>
      </w:r>
      <w:r w:rsidRPr="00700506">
        <w:rPr>
          <w:rFonts w:ascii="Times New Roman" w:hAnsi="Times New Roman"/>
          <w:sz w:val="28"/>
          <w:szCs w:val="28"/>
        </w:rPr>
        <w:t xml:space="preserve"> квас здоровье нации».</w:t>
      </w:r>
    </w:p>
    <w:p w:rsidR="00A536DE" w:rsidRPr="00700506" w:rsidRDefault="00700506" w:rsidP="00700506">
      <w:pPr>
        <w:tabs>
          <w:tab w:val="left" w:pos="142"/>
        </w:tabs>
        <w:spacing w:after="0" w:line="360" w:lineRule="auto"/>
        <w:ind w:firstLine="709"/>
        <w:jc w:val="both"/>
        <w:rPr>
          <w:rFonts w:ascii="Times New Roman" w:hAnsi="Times New Roman"/>
          <w:sz w:val="28"/>
          <w:szCs w:val="28"/>
        </w:rPr>
      </w:pPr>
      <w:proofErr w:type="spellStart"/>
      <w:r w:rsidRPr="00700506">
        <w:rPr>
          <w:rFonts w:ascii="Times New Roman" w:hAnsi="Times New Roman"/>
          <w:sz w:val="28"/>
          <w:szCs w:val="28"/>
        </w:rPr>
        <w:t>Контрреклама</w:t>
      </w:r>
      <w:proofErr w:type="spellEnd"/>
      <w:r w:rsidR="00172C52" w:rsidRPr="00700506">
        <w:rPr>
          <w:rFonts w:ascii="Times New Roman" w:hAnsi="Times New Roman"/>
          <w:sz w:val="28"/>
          <w:szCs w:val="28"/>
        </w:rPr>
        <w:t xml:space="preserve"> имеет целью восстановление сниженного имиджа в глазах общественности. В случае с </w:t>
      </w:r>
      <w:proofErr w:type="spellStart"/>
      <w:r w:rsidRPr="00700506">
        <w:rPr>
          <w:rFonts w:ascii="Times New Roman" w:hAnsi="Times New Roman"/>
          <w:sz w:val="28"/>
          <w:szCs w:val="28"/>
        </w:rPr>
        <w:t>контррекламой</w:t>
      </w:r>
      <w:proofErr w:type="spellEnd"/>
      <w:r w:rsidR="00172C52" w:rsidRPr="00700506">
        <w:rPr>
          <w:rFonts w:ascii="Times New Roman" w:hAnsi="Times New Roman"/>
          <w:sz w:val="28"/>
          <w:szCs w:val="28"/>
        </w:rPr>
        <w:t xml:space="preserve"> надо возвышать уже пониженный имидж, то есть восстанавливать кредит доверия у целевой аудитории.</w:t>
      </w:r>
    </w:p>
    <w:p w:rsidR="00C151F1" w:rsidRPr="00C151F1" w:rsidRDefault="00C151F1" w:rsidP="00C151F1">
      <w:pPr>
        <w:pStyle w:val="af"/>
        <w:tabs>
          <w:tab w:val="left" w:pos="142"/>
        </w:tabs>
        <w:spacing w:after="0" w:line="360" w:lineRule="auto"/>
        <w:ind w:left="0" w:firstLine="709"/>
        <w:jc w:val="both"/>
        <w:rPr>
          <w:rFonts w:ascii="Times New Roman" w:hAnsi="Times New Roman"/>
          <w:sz w:val="28"/>
          <w:szCs w:val="28"/>
        </w:rPr>
      </w:pPr>
      <w:r w:rsidRPr="00C151F1">
        <w:rPr>
          <w:rFonts w:ascii="Times New Roman" w:hAnsi="Times New Roman"/>
          <w:sz w:val="28"/>
          <w:szCs w:val="28"/>
        </w:rPr>
        <w:t>Выделяют в</w:t>
      </w:r>
      <w:r>
        <w:rPr>
          <w:rFonts w:ascii="Times New Roman" w:hAnsi="Times New Roman"/>
          <w:sz w:val="28"/>
          <w:szCs w:val="28"/>
        </w:rPr>
        <w:t>нешнюю и внутреннюю функции PR:</w:t>
      </w:r>
    </w:p>
    <w:p w:rsidR="00C151F1" w:rsidRPr="00700506" w:rsidRDefault="00C151F1" w:rsidP="00700506">
      <w:pPr>
        <w:tabs>
          <w:tab w:val="left" w:pos="142"/>
        </w:tabs>
        <w:spacing w:after="0" w:line="360" w:lineRule="auto"/>
        <w:ind w:firstLine="709"/>
        <w:jc w:val="both"/>
        <w:rPr>
          <w:rFonts w:ascii="Times New Roman" w:hAnsi="Times New Roman"/>
          <w:sz w:val="28"/>
          <w:szCs w:val="28"/>
        </w:rPr>
      </w:pPr>
      <w:r w:rsidRPr="00700506">
        <w:rPr>
          <w:rFonts w:ascii="Times New Roman" w:hAnsi="Times New Roman"/>
          <w:sz w:val="28"/>
          <w:szCs w:val="28"/>
        </w:rPr>
        <w:t>Внешняя функция направлена на создание и поддержание положительного имиджа организации среди слоев и групп общественности, являющихся внешними по отношению к организации, на информирование о деятельности организац</w:t>
      </w:r>
      <w:proofErr w:type="gramStart"/>
      <w:r w:rsidRPr="00700506">
        <w:rPr>
          <w:rFonts w:ascii="Times New Roman" w:hAnsi="Times New Roman"/>
          <w:sz w:val="28"/>
          <w:szCs w:val="28"/>
        </w:rPr>
        <w:t>ии и ее</w:t>
      </w:r>
      <w:proofErr w:type="gramEnd"/>
      <w:r w:rsidRPr="00700506">
        <w:rPr>
          <w:rFonts w:ascii="Times New Roman" w:hAnsi="Times New Roman"/>
          <w:sz w:val="28"/>
          <w:szCs w:val="28"/>
        </w:rPr>
        <w:t xml:space="preserve"> продуктах. Эта функция может быть направлена на общественность, которая отрицательно относится к деятельности организации. Такое отношение может быть вызвано выпуском продуктов низкого качества или их небезопасностью для здоровья, нарушением норм экологической безопасности, несчастными случаями, отдельными действиями руководителей и сотрудников организации. Обычно плохие новости в СМИ получают очень быстрое распространение, и их надо стремиться нейтрализовать.</w:t>
      </w:r>
    </w:p>
    <w:p w:rsidR="00C151F1" w:rsidRPr="00700506" w:rsidRDefault="00C151F1" w:rsidP="00700506">
      <w:pPr>
        <w:tabs>
          <w:tab w:val="left" w:pos="142"/>
        </w:tabs>
        <w:spacing w:after="0" w:line="360" w:lineRule="auto"/>
        <w:ind w:firstLine="709"/>
        <w:jc w:val="both"/>
        <w:rPr>
          <w:rFonts w:ascii="Times New Roman" w:hAnsi="Times New Roman"/>
          <w:sz w:val="28"/>
          <w:szCs w:val="28"/>
        </w:rPr>
      </w:pPr>
      <w:r w:rsidRPr="00700506">
        <w:rPr>
          <w:rFonts w:ascii="Times New Roman" w:hAnsi="Times New Roman"/>
          <w:sz w:val="28"/>
          <w:szCs w:val="28"/>
        </w:rPr>
        <w:t>Внутренняя функция направлена на создание и поддержание корпоративной социальной ответственности внутри организации. Речь идет о высокой репутации организации среди ее персонала, формировании благожелательного климата внутри организации, поддержании чувства ответственности и заинтересованности в делах администрации.</w:t>
      </w:r>
    </w:p>
    <w:p w:rsidR="00C151F1" w:rsidRDefault="00C151F1" w:rsidP="00C151F1">
      <w:pPr>
        <w:pStyle w:val="af"/>
        <w:tabs>
          <w:tab w:val="left" w:pos="142"/>
        </w:tabs>
        <w:spacing w:after="0" w:line="360" w:lineRule="auto"/>
        <w:ind w:left="0" w:firstLine="709"/>
        <w:jc w:val="both"/>
        <w:rPr>
          <w:rFonts w:ascii="Times New Roman" w:hAnsi="Times New Roman"/>
          <w:sz w:val="28"/>
          <w:szCs w:val="28"/>
        </w:rPr>
      </w:pPr>
      <w:r w:rsidRPr="00C151F1">
        <w:rPr>
          <w:rFonts w:ascii="Times New Roman" w:hAnsi="Times New Roman"/>
          <w:sz w:val="28"/>
          <w:szCs w:val="28"/>
        </w:rPr>
        <w:t>Служба PR решает следующие задачи:</w:t>
      </w:r>
    </w:p>
    <w:p w:rsidR="00C151F1" w:rsidRPr="006169C7" w:rsidRDefault="006169C7" w:rsidP="006169C7">
      <w:pPr>
        <w:tabs>
          <w:tab w:val="left" w:pos="142"/>
        </w:tabs>
        <w:spacing w:after="0" w:line="360" w:lineRule="auto"/>
        <w:ind w:left="710"/>
        <w:jc w:val="both"/>
        <w:rPr>
          <w:rFonts w:ascii="Times New Roman" w:hAnsi="Times New Roman"/>
          <w:sz w:val="28"/>
          <w:szCs w:val="28"/>
        </w:rPr>
      </w:pPr>
      <w:r>
        <w:rPr>
          <w:rFonts w:ascii="Times New Roman" w:hAnsi="Times New Roman"/>
          <w:sz w:val="28"/>
          <w:szCs w:val="28"/>
        </w:rPr>
        <w:t xml:space="preserve">1. </w:t>
      </w:r>
      <w:r w:rsidR="00C151F1" w:rsidRPr="006169C7">
        <w:rPr>
          <w:rFonts w:ascii="Times New Roman" w:hAnsi="Times New Roman"/>
          <w:sz w:val="28"/>
          <w:szCs w:val="28"/>
        </w:rPr>
        <w:t xml:space="preserve">создание положительного образа компании в глазах потребителей и широкой общественности;  </w:t>
      </w:r>
    </w:p>
    <w:p w:rsidR="00C151F1" w:rsidRPr="006169C7" w:rsidRDefault="006169C7" w:rsidP="006169C7">
      <w:pPr>
        <w:tabs>
          <w:tab w:val="left" w:pos="142"/>
        </w:tabs>
        <w:spacing w:after="0" w:line="360" w:lineRule="auto"/>
        <w:ind w:left="710"/>
        <w:jc w:val="both"/>
        <w:rPr>
          <w:rFonts w:ascii="Times New Roman" w:hAnsi="Times New Roman"/>
          <w:sz w:val="28"/>
          <w:szCs w:val="28"/>
        </w:rPr>
      </w:pPr>
      <w:r>
        <w:rPr>
          <w:rFonts w:ascii="Times New Roman" w:hAnsi="Times New Roman"/>
          <w:sz w:val="28"/>
          <w:szCs w:val="28"/>
        </w:rPr>
        <w:t xml:space="preserve">2. </w:t>
      </w:r>
      <w:r w:rsidR="00C151F1" w:rsidRPr="006169C7">
        <w:rPr>
          <w:rFonts w:ascii="Times New Roman" w:hAnsi="Times New Roman"/>
          <w:sz w:val="28"/>
          <w:szCs w:val="28"/>
        </w:rPr>
        <w:t xml:space="preserve">поддержание репутации организации на должном уровне;  </w:t>
      </w:r>
    </w:p>
    <w:p w:rsidR="00C151F1" w:rsidRPr="006169C7" w:rsidRDefault="006169C7" w:rsidP="006169C7">
      <w:pPr>
        <w:tabs>
          <w:tab w:val="left" w:pos="142"/>
        </w:tabs>
        <w:spacing w:after="0" w:line="360" w:lineRule="auto"/>
        <w:ind w:left="710"/>
        <w:jc w:val="both"/>
        <w:rPr>
          <w:rFonts w:ascii="Times New Roman" w:hAnsi="Times New Roman"/>
          <w:sz w:val="28"/>
          <w:szCs w:val="28"/>
        </w:rPr>
      </w:pPr>
      <w:r>
        <w:rPr>
          <w:rFonts w:ascii="Times New Roman" w:hAnsi="Times New Roman"/>
          <w:sz w:val="28"/>
          <w:szCs w:val="28"/>
        </w:rPr>
        <w:lastRenderedPageBreak/>
        <w:t xml:space="preserve">3. </w:t>
      </w:r>
      <w:r w:rsidR="00C151F1" w:rsidRPr="006169C7">
        <w:rPr>
          <w:rFonts w:ascii="Times New Roman" w:hAnsi="Times New Roman"/>
          <w:sz w:val="28"/>
          <w:szCs w:val="28"/>
        </w:rPr>
        <w:t xml:space="preserve">установление доверительных отношений между компанией и общественностью; </w:t>
      </w:r>
    </w:p>
    <w:p w:rsidR="00C151F1" w:rsidRPr="006169C7" w:rsidRDefault="006169C7" w:rsidP="006169C7">
      <w:pPr>
        <w:tabs>
          <w:tab w:val="left" w:pos="142"/>
        </w:tabs>
        <w:spacing w:after="0" w:line="360" w:lineRule="auto"/>
        <w:ind w:left="710"/>
        <w:jc w:val="both"/>
        <w:rPr>
          <w:rFonts w:ascii="Times New Roman" w:hAnsi="Times New Roman"/>
          <w:sz w:val="28"/>
          <w:szCs w:val="28"/>
        </w:rPr>
      </w:pPr>
      <w:r>
        <w:rPr>
          <w:rFonts w:ascii="Times New Roman" w:hAnsi="Times New Roman"/>
          <w:sz w:val="28"/>
          <w:szCs w:val="28"/>
        </w:rPr>
        <w:t xml:space="preserve">4. </w:t>
      </w:r>
      <w:r w:rsidR="00C151F1" w:rsidRPr="006169C7">
        <w:rPr>
          <w:rFonts w:ascii="Times New Roman" w:hAnsi="Times New Roman"/>
          <w:sz w:val="28"/>
          <w:szCs w:val="28"/>
        </w:rPr>
        <w:t xml:space="preserve">расширение сферы влияния компании на потребителей;  </w:t>
      </w:r>
    </w:p>
    <w:p w:rsidR="00C151F1" w:rsidRPr="006169C7" w:rsidRDefault="006169C7" w:rsidP="006169C7">
      <w:pPr>
        <w:tabs>
          <w:tab w:val="left" w:pos="142"/>
        </w:tabs>
        <w:spacing w:after="0" w:line="360" w:lineRule="auto"/>
        <w:ind w:left="710" w:hanging="1"/>
        <w:jc w:val="both"/>
        <w:rPr>
          <w:rFonts w:ascii="Times New Roman" w:hAnsi="Times New Roman"/>
          <w:sz w:val="28"/>
          <w:szCs w:val="28"/>
        </w:rPr>
      </w:pPr>
      <w:r>
        <w:rPr>
          <w:rFonts w:ascii="Times New Roman" w:hAnsi="Times New Roman"/>
          <w:sz w:val="28"/>
          <w:szCs w:val="28"/>
        </w:rPr>
        <w:t xml:space="preserve">5. </w:t>
      </w:r>
      <w:r w:rsidR="00C151F1" w:rsidRPr="006169C7">
        <w:rPr>
          <w:rFonts w:ascii="Times New Roman" w:hAnsi="Times New Roman"/>
          <w:sz w:val="28"/>
          <w:szCs w:val="28"/>
        </w:rPr>
        <w:t>повышение осведомленности потребителей о компан</w:t>
      </w:r>
      <w:proofErr w:type="gramStart"/>
      <w:r w:rsidR="00C151F1" w:rsidRPr="006169C7">
        <w:rPr>
          <w:rFonts w:ascii="Times New Roman" w:hAnsi="Times New Roman"/>
          <w:sz w:val="28"/>
          <w:szCs w:val="28"/>
        </w:rPr>
        <w:t>ии и ее</w:t>
      </w:r>
      <w:proofErr w:type="gramEnd"/>
      <w:r w:rsidR="00C151F1" w:rsidRPr="006169C7">
        <w:rPr>
          <w:rFonts w:ascii="Times New Roman" w:hAnsi="Times New Roman"/>
          <w:sz w:val="28"/>
          <w:szCs w:val="28"/>
        </w:rPr>
        <w:t xml:space="preserve"> деятельности</w:t>
      </w:r>
    </w:p>
    <w:p w:rsidR="00C151F1" w:rsidRPr="006169C7" w:rsidRDefault="006169C7" w:rsidP="006169C7">
      <w:pPr>
        <w:tabs>
          <w:tab w:val="left" w:pos="142"/>
        </w:tabs>
        <w:spacing w:after="0" w:line="360" w:lineRule="auto"/>
        <w:ind w:left="710"/>
        <w:jc w:val="both"/>
        <w:rPr>
          <w:rFonts w:ascii="Times New Roman" w:hAnsi="Times New Roman"/>
          <w:sz w:val="28"/>
          <w:szCs w:val="28"/>
        </w:rPr>
      </w:pPr>
      <w:r>
        <w:rPr>
          <w:rFonts w:ascii="Times New Roman" w:hAnsi="Times New Roman"/>
          <w:sz w:val="28"/>
          <w:szCs w:val="28"/>
        </w:rPr>
        <w:t xml:space="preserve">6. </w:t>
      </w:r>
      <w:r w:rsidR="00C151F1" w:rsidRPr="006169C7">
        <w:rPr>
          <w:rFonts w:ascii="Times New Roman" w:hAnsi="Times New Roman"/>
          <w:sz w:val="28"/>
          <w:szCs w:val="28"/>
        </w:rPr>
        <w:t>установление и поддержание связей с прессой;</w:t>
      </w:r>
    </w:p>
    <w:p w:rsidR="00C151F1" w:rsidRPr="006169C7" w:rsidRDefault="006169C7" w:rsidP="006169C7">
      <w:pPr>
        <w:tabs>
          <w:tab w:val="left" w:pos="142"/>
        </w:tabs>
        <w:spacing w:after="0" w:line="360" w:lineRule="auto"/>
        <w:ind w:left="710"/>
        <w:jc w:val="both"/>
        <w:rPr>
          <w:rFonts w:ascii="Times New Roman" w:hAnsi="Times New Roman"/>
          <w:sz w:val="28"/>
          <w:szCs w:val="28"/>
        </w:rPr>
      </w:pPr>
      <w:r>
        <w:rPr>
          <w:rFonts w:ascii="Times New Roman" w:hAnsi="Times New Roman"/>
          <w:sz w:val="28"/>
          <w:szCs w:val="28"/>
        </w:rPr>
        <w:t xml:space="preserve">7. </w:t>
      </w:r>
      <w:r w:rsidR="00C151F1" w:rsidRPr="006169C7">
        <w:rPr>
          <w:rFonts w:ascii="Times New Roman" w:hAnsi="Times New Roman"/>
          <w:sz w:val="28"/>
          <w:szCs w:val="28"/>
        </w:rPr>
        <w:t>предотвращение кризисных ситуаций, выход из них;</w:t>
      </w:r>
    </w:p>
    <w:p w:rsidR="009B5A1A" w:rsidRPr="006169C7" w:rsidRDefault="006169C7" w:rsidP="006169C7">
      <w:pPr>
        <w:tabs>
          <w:tab w:val="left" w:pos="142"/>
        </w:tabs>
        <w:spacing w:after="0" w:line="360" w:lineRule="auto"/>
        <w:ind w:left="710"/>
        <w:jc w:val="both"/>
        <w:rPr>
          <w:rFonts w:ascii="Times New Roman" w:hAnsi="Times New Roman"/>
          <w:sz w:val="28"/>
          <w:szCs w:val="28"/>
        </w:rPr>
      </w:pPr>
      <w:r>
        <w:rPr>
          <w:rFonts w:ascii="Times New Roman" w:hAnsi="Times New Roman"/>
          <w:sz w:val="28"/>
          <w:szCs w:val="28"/>
        </w:rPr>
        <w:t xml:space="preserve">8. </w:t>
      </w:r>
      <w:r w:rsidR="00C151F1" w:rsidRPr="006169C7">
        <w:rPr>
          <w:rFonts w:ascii="Times New Roman" w:hAnsi="Times New Roman"/>
          <w:sz w:val="28"/>
          <w:szCs w:val="28"/>
        </w:rPr>
        <w:t>лоббирование своих интересов на уровне власти для влияния на процессы принятия решений, затрагивающих отрасль и компанию.</w:t>
      </w:r>
    </w:p>
    <w:p w:rsidR="00727EF5" w:rsidRPr="00727EF5" w:rsidRDefault="00727EF5" w:rsidP="006C252E">
      <w:pPr>
        <w:tabs>
          <w:tab w:val="left" w:pos="142"/>
        </w:tabs>
        <w:spacing w:after="0" w:line="360" w:lineRule="auto"/>
        <w:ind w:firstLine="709"/>
        <w:jc w:val="both"/>
        <w:rPr>
          <w:rFonts w:ascii="Times New Roman" w:hAnsi="Times New Roman"/>
          <w:sz w:val="28"/>
          <w:szCs w:val="28"/>
        </w:rPr>
      </w:pPr>
      <w:r w:rsidRPr="00727EF5">
        <w:rPr>
          <w:rFonts w:ascii="Times New Roman" w:hAnsi="Times New Roman"/>
          <w:sz w:val="28"/>
          <w:szCs w:val="28"/>
        </w:rPr>
        <w:t xml:space="preserve">Функции, выполняемые специалистами по PR, носят как </w:t>
      </w:r>
      <w:proofErr w:type="gramStart"/>
      <w:r w:rsidRPr="00727EF5">
        <w:rPr>
          <w:rFonts w:ascii="Times New Roman" w:hAnsi="Times New Roman"/>
          <w:sz w:val="28"/>
          <w:szCs w:val="28"/>
        </w:rPr>
        <w:t>частный</w:t>
      </w:r>
      <w:proofErr w:type="gramEnd"/>
      <w:r w:rsidRPr="00727EF5">
        <w:rPr>
          <w:rFonts w:ascii="Times New Roman" w:hAnsi="Times New Roman"/>
          <w:sz w:val="28"/>
          <w:szCs w:val="28"/>
        </w:rPr>
        <w:t>, так и</w:t>
      </w:r>
    </w:p>
    <w:p w:rsidR="00727EF5" w:rsidRDefault="00727EF5" w:rsidP="006C252E">
      <w:pPr>
        <w:tabs>
          <w:tab w:val="left" w:pos="142"/>
        </w:tabs>
        <w:spacing w:after="0" w:line="360" w:lineRule="auto"/>
        <w:ind w:firstLine="709"/>
        <w:jc w:val="both"/>
        <w:rPr>
          <w:rFonts w:ascii="Times New Roman" w:hAnsi="Times New Roman"/>
          <w:sz w:val="28"/>
          <w:szCs w:val="28"/>
        </w:rPr>
      </w:pPr>
      <w:r w:rsidRPr="00727EF5">
        <w:rPr>
          <w:rFonts w:ascii="Times New Roman" w:hAnsi="Times New Roman"/>
          <w:sz w:val="28"/>
          <w:szCs w:val="28"/>
        </w:rPr>
        <w:t>интегральный (широкий) характер. Интегральные функции специалиста по PR</w:t>
      </w:r>
      <w:r>
        <w:rPr>
          <w:rFonts w:ascii="Times New Roman" w:hAnsi="Times New Roman"/>
          <w:sz w:val="28"/>
          <w:szCs w:val="28"/>
        </w:rPr>
        <w:t xml:space="preserve"> </w:t>
      </w:r>
      <w:r w:rsidRPr="00727EF5">
        <w:rPr>
          <w:rFonts w:ascii="Times New Roman" w:hAnsi="Times New Roman"/>
          <w:sz w:val="28"/>
          <w:szCs w:val="28"/>
        </w:rPr>
        <w:t>во многом пересекаются с функциями, выполняемыми сотрудниками СМИ и</w:t>
      </w:r>
      <w:r>
        <w:rPr>
          <w:rFonts w:ascii="Times New Roman" w:hAnsi="Times New Roman"/>
          <w:sz w:val="28"/>
          <w:szCs w:val="28"/>
        </w:rPr>
        <w:t xml:space="preserve"> </w:t>
      </w:r>
      <w:r w:rsidRPr="00727EF5">
        <w:rPr>
          <w:rFonts w:ascii="Times New Roman" w:hAnsi="Times New Roman"/>
          <w:sz w:val="28"/>
          <w:szCs w:val="28"/>
        </w:rPr>
        <w:t>рекламы, но при этом и</w:t>
      </w:r>
      <w:r>
        <w:rPr>
          <w:rFonts w:ascii="Times New Roman" w:hAnsi="Times New Roman"/>
          <w:sz w:val="28"/>
          <w:szCs w:val="28"/>
        </w:rPr>
        <w:t>меют ярко выраженную специфику.</w:t>
      </w:r>
    </w:p>
    <w:p w:rsidR="006C252E" w:rsidRDefault="00727EF5" w:rsidP="006C252E">
      <w:pPr>
        <w:tabs>
          <w:tab w:val="left" w:pos="142"/>
        </w:tabs>
        <w:spacing w:after="0" w:line="360" w:lineRule="auto"/>
        <w:ind w:firstLine="709"/>
        <w:jc w:val="both"/>
        <w:rPr>
          <w:rFonts w:ascii="Times New Roman" w:hAnsi="Times New Roman"/>
          <w:sz w:val="28"/>
          <w:szCs w:val="28"/>
        </w:rPr>
      </w:pPr>
      <w:r w:rsidRPr="00727EF5">
        <w:rPr>
          <w:rFonts w:ascii="Times New Roman" w:hAnsi="Times New Roman"/>
          <w:sz w:val="28"/>
          <w:szCs w:val="28"/>
        </w:rPr>
        <w:t>Специалисты PR в практике сво</w:t>
      </w:r>
      <w:r>
        <w:rPr>
          <w:rFonts w:ascii="Times New Roman" w:hAnsi="Times New Roman"/>
          <w:sz w:val="28"/>
          <w:szCs w:val="28"/>
        </w:rPr>
        <w:t xml:space="preserve">ей деятельности применяют новые </w:t>
      </w:r>
      <w:r w:rsidRPr="00727EF5">
        <w:rPr>
          <w:rFonts w:ascii="Times New Roman" w:hAnsi="Times New Roman"/>
          <w:sz w:val="28"/>
          <w:szCs w:val="28"/>
        </w:rPr>
        <w:t>способы ведения переговоров и убежде</w:t>
      </w:r>
      <w:r>
        <w:rPr>
          <w:rFonts w:ascii="Times New Roman" w:hAnsi="Times New Roman"/>
          <w:sz w:val="28"/>
          <w:szCs w:val="28"/>
        </w:rPr>
        <w:t xml:space="preserve">ния для налаживания отношений и </w:t>
      </w:r>
      <w:r w:rsidRPr="00727EF5">
        <w:rPr>
          <w:rFonts w:ascii="Times New Roman" w:hAnsi="Times New Roman"/>
          <w:sz w:val="28"/>
          <w:szCs w:val="28"/>
        </w:rPr>
        <w:t>установления взаимопонимания. В основе деятельности PR-специалиста лежит</w:t>
      </w:r>
      <w:r>
        <w:rPr>
          <w:rFonts w:ascii="Times New Roman" w:hAnsi="Times New Roman"/>
          <w:sz w:val="28"/>
          <w:szCs w:val="28"/>
        </w:rPr>
        <w:t xml:space="preserve"> </w:t>
      </w:r>
      <w:r w:rsidRPr="00727EF5">
        <w:rPr>
          <w:rFonts w:ascii="Times New Roman" w:hAnsi="Times New Roman"/>
          <w:sz w:val="28"/>
          <w:szCs w:val="28"/>
        </w:rPr>
        <w:t>ряд функций. Отечественные авторы предлагают разделить все функции PR</w:t>
      </w:r>
      <w:r w:rsidR="006C252E">
        <w:rPr>
          <w:rFonts w:ascii="Times New Roman" w:hAnsi="Times New Roman"/>
          <w:sz w:val="28"/>
          <w:szCs w:val="28"/>
        </w:rPr>
        <w:t xml:space="preserve"> </w:t>
      </w:r>
      <w:r w:rsidRPr="00727EF5">
        <w:rPr>
          <w:rFonts w:ascii="Times New Roman" w:hAnsi="Times New Roman"/>
          <w:sz w:val="28"/>
          <w:szCs w:val="28"/>
        </w:rPr>
        <w:t>специалиста на две группы, первая из которых объединяет в себе функции</w:t>
      </w:r>
      <w:r>
        <w:rPr>
          <w:rFonts w:ascii="Times New Roman" w:hAnsi="Times New Roman"/>
          <w:sz w:val="28"/>
          <w:szCs w:val="28"/>
        </w:rPr>
        <w:t xml:space="preserve"> </w:t>
      </w:r>
      <w:r w:rsidR="006C252E">
        <w:rPr>
          <w:rFonts w:ascii="Times New Roman" w:hAnsi="Times New Roman"/>
          <w:sz w:val="28"/>
          <w:szCs w:val="28"/>
        </w:rPr>
        <w:t>сбора и анализа информации.</w:t>
      </w:r>
    </w:p>
    <w:p w:rsidR="00C151F1" w:rsidRDefault="006C252E" w:rsidP="006C252E">
      <w:pPr>
        <w:tabs>
          <w:tab w:val="left" w:pos="142"/>
        </w:tabs>
        <w:spacing w:after="0" w:line="360" w:lineRule="auto"/>
        <w:ind w:firstLine="709"/>
        <w:jc w:val="both"/>
        <w:rPr>
          <w:rFonts w:ascii="Times New Roman" w:hAnsi="Times New Roman"/>
          <w:sz w:val="28"/>
          <w:szCs w:val="28"/>
        </w:rPr>
      </w:pPr>
      <w:r w:rsidRPr="006C252E">
        <w:rPr>
          <w:rFonts w:ascii="Times New Roman" w:hAnsi="Times New Roman"/>
          <w:sz w:val="28"/>
          <w:szCs w:val="28"/>
        </w:rPr>
        <w:t>К таким функциям относятся:</w:t>
      </w:r>
    </w:p>
    <w:p w:rsidR="006C252E" w:rsidRPr="00700506" w:rsidRDefault="00700506" w:rsidP="00700506">
      <w:pPr>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1) </w:t>
      </w:r>
      <w:r w:rsidR="006C252E" w:rsidRPr="00700506">
        <w:rPr>
          <w:rFonts w:ascii="Times New Roman" w:hAnsi="Times New Roman"/>
          <w:sz w:val="28"/>
          <w:szCs w:val="28"/>
        </w:rPr>
        <w:t xml:space="preserve">изучение общественного мнения, рассмотрение статистических данных, </w:t>
      </w:r>
      <w:proofErr w:type="spellStart"/>
      <w:r w:rsidR="006C252E" w:rsidRPr="00700506">
        <w:rPr>
          <w:rFonts w:ascii="Times New Roman" w:hAnsi="Times New Roman"/>
          <w:sz w:val="28"/>
          <w:szCs w:val="28"/>
        </w:rPr>
        <w:t>подытоживание</w:t>
      </w:r>
      <w:proofErr w:type="spellEnd"/>
      <w:r w:rsidR="006C252E" w:rsidRPr="00700506">
        <w:rPr>
          <w:rFonts w:ascii="Times New Roman" w:hAnsi="Times New Roman"/>
          <w:sz w:val="28"/>
          <w:szCs w:val="28"/>
        </w:rPr>
        <w:t xml:space="preserve"> результатов исследований: социологических, психологических, экономических и иных;</w:t>
      </w:r>
    </w:p>
    <w:p w:rsidR="006C252E" w:rsidRPr="006C252E" w:rsidRDefault="00700506" w:rsidP="00700506">
      <w:pPr>
        <w:pStyle w:val="af"/>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2) </w:t>
      </w:r>
      <w:r w:rsidR="006C252E" w:rsidRPr="006C252E">
        <w:rPr>
          <w:rFonts w:ascii="Times New Roman" w:hAnsi="Times New Roman"/>
          <w:sz w:val="28"/>
          <w:szCs w:val="28"/>
        </w:rPr>
        <w:t>изучение юридических, экономических, политических и други</w:t>
      </w:r>
      <w:r w:rsidR="006C252E">
        <w:rPr>
          <w:rFonts w:ascii="Times New Roman" w:hAnsi="Times New Roman"/>
          <w:sz w:val="28"/>
          <w:szCs w:val="28"/>
        </w:rPr>
        <w:t xml:space="preserve">х </w:t>
      </w:r>
      <w:r w:rsidR="006C252E" w:rsidRPr="006C252E">
        <w:rPr>
          <w:rFonts w:ascii="Times New Roman" w:hAnsi="Times New Roman"/>
          <w:sz w:val="28"/>
          <w:szCs w:val="28"/>
        </w:rPr>
        <w:t>документов;</w:t>
      </w:r>
    </w:p>
    <w:p w:rsidR="006C252E" w:rsidRPr="006C252E" w:rsidRDefault="00700506" w:rsidP="00700506">
      <w:pPr>
        <w:pStyle w:val="af"/>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3) </w:t>
      </w:r>
      <w:r w:rsidR="006C252E" w:rsidRPr="006C252E">
        <w:rPr>
          <w:rFonts w:ascii="Times New Roman" w:hAnsi="Times New Roman"/>
          <w:sz w:val="28"/>
          <w:szCs w:val="28"/>
        </w:rPr>
        <w:t>сканирование изданных в прессе статей и документов по</w:t>
      </w:r>
      <w:r w:rsidR="006C252E">
        <w:rPr>
          <w:rFonts w:ascii="Times New Roman" w:hAnsi="Times New Roman"/>
          <w:sz w:val="28"/>
          <w:szCs w:val="28"/>
        </w:rPr>
        <w:t xml:space="preserve"> </w:t>
      </w:r>
      <w:r w:rsidR="006C252E" w:rsidRPr="006C252E">
        <w:rPr>
          <w:rFonts w:ascii="Times New Roman" w:hAnsi="Times New Roman"/>
          <w:sz w:val="28"/>
          <w:szCs w:val="28"/>
        </w:rPr>
        <w:t>существенным для организации проблемам;</w:t>
      </w:r>
    </w:p>
    <w:p w:rsidR="006C252E" w:rsidRPr="006C252E" w:rsidRDefault="006C252E" w:rsidP="00700506">
      <w:pPr>
        <w:pStyle w:val="af"/>
        <w:numPr>
          <w:ilvl w:val="0"/>
          <w:numId w:val="49"/>
        </w:numPr>
        <w:tabs>
          <w:tab w:val="left" w:pos="142"/>
        </w:tabs>
        <w:spacing w:after="0" w:line="360" w:lineRule="auto"/>
        <w:jc w:val="both"/>
        <w:rPr>
          <w:rFonts w:ascii="Times New Roman" w:hAnsi="Times New Roman"/>
          <w:sz w:val="28"/>
          <w:szCs w:val="28"/>
        </w:rPr>
      </w:pPr>
      <w:r w:rsidRPr="006C252E">
        <w:rPr>
          <w:rFonts w:ascii="Times New Roman" w:hAnsi="Times New Roman"/>
          <w:sz w:val="28"/>
          <w:szCs w:val="28"/>
        </w:rPr>
        <w:t>налаживание контактов с журналистами, представителями</w:t>
      </w:r>
      <w:r>
        <w:rPr>
          <w:rFonts w:ascii="Times New Roman" w:hAnsi="Times New Roman"/>
          <w:sz w:val="28"/>
          <w:szCs w:val="28"/>
        </w:rPr>
        <w:t xml:space="preserve"> </w:t>
      </w:r>
      <w:r w:rsidRPr="006C252E">
        <w:rPr>
          <w:rFonts w:ascii="Times New Roman" w:hAnsi="Times New Roman"/>
          <w:sz w:val="28"/>
          <w:szCs w:val="28"/>
        </w:rPr>
        <w:t>администрации, инвесторами, общественными группами, коллективными движениями;</w:t>
      </w:r>
    </w:p>
    <w:p w:rsidR="006C252E" w:rsidRPr="006C252E" w:rsidRDefault="006C252E" w:rsidP="00700506">
      <w:pPr>
        <w:pStyle w:val="af"/>
        <w:numPr>
          <w:ilvl w:val="0"/>
          <w:numId w:val="49"/>
        </w:numPr>
        <w:tabs>
          <w:tab w:val="left" w:pos="142"/>
        </w:tabs>
        <w:spacing w:after="0" w:line="360" w:lineRule="auto"/>
        <w:jc w:val="both"/>
        <w:rPr>
          <w:rFonts w:ascii="Times New Roman" w:hAnsi="Times New Roman"/>
          <w:sz w:val="28"/>
          <w:szCs w:val="28"/>
        </w:rPr>
      </w:pPr>
      <w:r w:rsidRPr="006C252E">
        <w:rPr>
          <w:rFonts w:ascii="Times New Roman" w:hAnsi="Times New Roman"/>
          <w:sz w:val="28"/>
          <w:szCs w:val="28"/>
        </w:rPr>
        <w:lastRenderedPageBreak/>
        <w:t>составление исследовательских материалов для администрации</w:t>
      </w:r>
      <w:r>
        <w:rPr>
          <w:rFonts w:ascii="Times New Roman" w:hAnsi="Times New Roman"/>
          <w:sz w:val="28"/>
          <w:szCs w:val="28"/>
        </w:rPr>
        <w:t xml:space="preserve"> </w:t>
      </w:r>
      <w:r w:rsidRPr="006C252E">
        <w:rPr>
          <w:rFonts w:ascii="Times New Roman" w:hAnsi="Times New Roman"/>
          <w:sz w:val="28"/>
          <w:szCs w:val="28"/>
        </w:rPr>
        <w:t>организации.</w:t>
      </w:r>
    </w:p>
    <w:p w:rsidR="006C252E" w:rsidRPr="006C252E" w:rsidRDefault="006C252E" w:rsidP="006C252E">
      <w:pPr>
        <w:tabs>
          <w:tab w:val="left" w:pos="142"/>
        </w:tabs>
        <w:spacing w:after="0" w:line="360" w:lineRule="auto"/>
        <w:ind w:firstLine="709"/>
        <w:jc w:val="both"/>
        <w:rPr>
          <w:rFonts w:ascii="Times New Roman" w:hAnsi="Times New Roman"/>
          <w:sz w:val="28"/>
          <w:szCs w:val="28"/>
        </w:rPr>
      </w:pPr>
      <w:r w:rsidRPr="006C252E">
        <w:rPr>
          <w:rFonts w:ascii="Times New Roman" w:hAnsi="Times New Roman"/>
          <w:sz w:val="28"/>
          <w:szCs w:val="28"/>
        </w:rPr>
        <w:t xml:space="preserve">Вторая группа заключает в </w:t>
      </w:r>
      <w:r>
        <w:rPr>
          <w:rFonts w:ascii="Times New Roman" w:hAnsi="Times New Roman"/>
          <w:sz w:val="28"/>
          <w:szCs w:val="28"/>
        </w:rPr>
        <w:t xml:space="preserve">себе функции по распространению </w:t>
      </w:r>
      <w:r w:rsidRPr="006C252E">
        <w:rPr>
          <w:rFonts w:ascii="Times New Roman" w:hAnsi="Times New Roman"/>
          <w:sz w:val="28"/>
          <w:szCs w:val="28"/>
        </w:rPr>
        <w:t>информации. Это следующие функции:</w:t>
      </w:r>
    </w:p>
    <w:p w:rsidR="006C252E" w:rsidRPr="006C252E" w:rsidRDefault="006C252E" w:rsidP="006C252E">
      <w:pPr>
        <w:tabs>
          <w:tab w:val="left" w:pos="142"/>
        </w:tabs>
        <w:spacing w:after="0" w:line="360" w:lineRule="auto"/>
        <w:ind w:firstLine="709"/>
        <w:jc w:val="both"/>
        <w:rPr>
          <w:rFonts w:ascii="Times New Roman" w:hAnsi="Times New Roman"/>
          <w:sz w:val="28"/>
          <w:szCs w:val="28"/>
        </w:rPr>
      </w:pPr>
      <w:r w:rsidRPr="006C252E">
        <w:rPr>
          <w:rFonts w:ascii="Times New Roman" w:hAnsi="Times New Roman"/>
          <w:sz w:val="28"/>
          <w:szCs w:val="28"/>
        </w:rPr>
        <w:t>1) составление материалов информацио</w:t>
      </w:r>
      <w:r>
        <w:rPr>
          <w:rFonts w:ascii="Times New Roman" w:hAnsi="Times New Roman"/>
          <w:sz w:val="28"/>
          <w:szCs w:val="28"/>
        </w:rPr>
        <w:t xml:space="preserve">нного характера (брошюр, статей </w:t>
      </w:r>
      <w:r w:rsidRPr="006C252E">
        <w:rPr>
          <w:rFonts w:ascii="Times New Roman" w:hAnsi="Times New Roman"/>
          <w:sz w:val="28"/>
          <w:szCs w:val="28"/>
        </w:rPr>
        <w:t>и т. д.) для СМИ, администрации, инвесторов и др.;</w:t>
      </w:r>
    </w:p>
    <w:p w:rsidR="006C252E" w:rsidRPr="006C252E" w:rsidRDefault="006C252E" w:rsidP="006C252E">
      <w:pPr>
        <w:tabs>
          <w:tab w:val="left" w:pos="142"/>
        </w:tabs>
        <w:spacing w:after="0" w:line="360" w:lineRule="auto"/>
        <w:ind w:firstLine="709"/>
        <w:jc w:val="both"/>
        <w:rPr>
          <w:rFonts w:ascii="Times New Roman" w:hAnsi="Times New Roman"/>
          <w:sz w:val="28"/>
          <w:szCs w:val="28"/>
        </w:rPr>
      </w:pPr>
      <w:r w:rsidRPr="006C252E">
        <w:rPr>
          <w:rFonts w:ascii="Times New Roman" w:hAnsi="Times New Roman"/>
          <w:sz w:val="28"/>
          <w:szCs w:val="28"/>
        </w:rPr>
        <w:t>2) распространение информации среди о</w:t>
      </w:r>
      <w:r>
        <w:rPr>
          <w:rFonts w:ascii="Times New Roman" w:hAnsi="Times New Roman"/>
          <w:sz w:val="28"/>
          <w:szCs w:val="28"/>
        </w:rPr>
        <w:t xml:space="preserve">бщественности о целях и задачах </w:t>
      </w:r>
      <w:r w:rsidRPr="006C252E">
        <w:rPr>
          <w:rFonts w:ascii="Times New Roman" w:hAnsi="Times New Roman"/>
          <w:sz w:val="28"/>
          <w:szCs w:val="28"/>
        </w:rPr>
        <w:t>организации на пресс-конференциях, в СМИ, в почтовой корреспонденции и</w:t>
      </w:r>
      <w:r>
        <w:rPr>
          <w:rFonts w:ascii="Times New Roman" w:hAnsi="Times New Roman"/>
          <w:sz w:val="28"/>
          <w:szCs w:val="28"/>
        </w:rPr>
        <w:t xml:space="preserve"> </w:t>
      </w:r>
      <w:r w:rsidRPr="006C252E">
        <w:rPr>
          <w:rFonts w:ascii="Times New Roman" w:hAnsi="Times New Roman"/>
          <w:sz w:val="28"/>
          <w:szCs w:val="28"/>
        </w:rPr>
        <w:t>т. д.;</w:t>
      </w:r>
    </w:p>
    <w:p w:rsidR="006C252E" w:rsidRPr="006C252E" w:rsidRDefault="006C252E" w:rsidP="006C252E">
      <w:pPr>
        <w:tabs>
          <w:tab w:val="left" w:pos="142"/>
        </w:tabs>
        <w:spacing w:after="0" w:line="360" w:lineRule="auto"/>
        <w:ind w:firstLine="709"/>
        <w:jc w:val="both"/>
        <w:rPr>
          <w:rFonts w:ascii="Times New Roman" w:hAnsi="Times New Roman"/>
          <w:sz w:val="28"/>
          <w:szCs w:val="28"/>
        </w:rPr>
      </w:pPr>
      <w:r w:rsidRPr="006C252E">
        <w:rPr>
          <w:rFonts w:ascii="Times New Roman" w:hAnsi="Times New Roman"/>
          <w:sz w:val="28"/>
          <w:szCs w:val="28"/>
        </w:rPr>
        <w:t>3) улучшение взаимодействия с потр</w:t>
      </w:r>
      <w:r>
        <w:rPr>
          <w:rFonts w:ascii="Times New Roman" w:hAnsi="Times New Roman"/>
          <w:sz w:val="28"/>
          <w:szCs w:val="28"/>
        </w:rPr>
        <w:t xml:space="preserve">ебителями (участие в создании и </w:t>
      </w:r>
      <w:r w:rsidRPr="006C252E">
        <w:rPr>
          <w:rFonts w:ascii="Times New Roman" w:hAnsi="Times New Roman"/>
          <w:sz w:val="28"/>
          <w:szCs w:val="28"/>
        </w:rPr>
        <w:t>размещении рекламы и продвижения товаров на рынок и др.);</w:t>
      </w:r>
    </w:p>
    <w:p w:rsidR="006C252E" w:rsidRPr="006C252E" w:rsidRDefault="006C252E" w:rsidP="006C252E">
      <w:pPr>
        <w:tabs>
          <w:tab w:val="left" w:pos="142"/>
        </w:tabs>
        <w:spacing w:after="0" w:line="360" w:lineRule="auto"/>
        <w:ind w:firstLine="709"/>
        <w:jc w:val="both"/>
        <w:rPr>
          <w:rFonts w:ascii="Times New Roman" w:hAnsi="Times New Roman"/>
          <w:sz w:val="28"/>
          <w:szCs w:val="28"/>
        </w:rPr>
      </w:pPr>
      <w:r w:rsidRPr="006C252E">
        <w:rPr>
          <w:rFonts w:ascii="Times New Roman" w:hAnsi="Times New Roman"/>
          <w:sz w:val="28"/>
          <w:szCs w:val="28"/>
        </w:rPr>
        <w:t>4) информационное воздействие на де</w:t>
      </w:r>
      <w:r>
        <w:rPr>
          <w:rFonts w:ascii="Times New Roman" w:hAnsi="Times New Roman"/>
          <w:sz w:val="28"/>
          <w:szCs w:val="28"/>
        </w:rPr>
        <w:t xml:space="preserve">путатов и органы исполнительной </w:t>
      </w:r>
      <w:r w:rsidRPr="006C252E">
        <w:rPr>
          <w:rFonts w:ascii="Times New Roman" w:hAnsi="Times New Roman"/>
          <w:sz w:val="28"/>
          <w:szCs w:val="28"/>
        </w:rPr>
        <w:t>власти для принятия более совершенны</w:t>
      </w:r>
      <w:r>
        <w:rPr>
          <w:rFonts w:ascii="Times New Roman" w:hAnsi="Times New Roman"/>
          <w:sz w:val="28"/>
          <w:szCs w:val="28"/>
        </w:rPr>
        <w:t xml:space="preserve">х законов и решений. Конкретная </w:t>
      </w:r>
      <w:r w:rsidRPr="006C252E">
        <w:rPr>
          <w:rFonts w:ascii="Times New Roman" w:hAnsi="Times New Roman"/>
          <w:sz w:val="28"/>
          <w:szCs w:val="28"/>
        </w:rPr>
        <w:t>программа PR в соответств</w:t>
      </w:r>
      <w:r>
        <w:rPr>
          <w:rFonts w:ascii="Times New Roman" w:hAnsi="Times New Roman"/>
          <w:sz w:val="28"/>
          <w:szCs w:val="28"/>
        </w:rPr>
        <w:t xml:space="preserve">ии с зарубежной практикой имеет </w:t>
      </w:r>
      <w:r w:rsidRPr="006C252E">
        <w:rPr>
          <w:rFonts w:ascii="Times New Roman" w:hAnsi="Times New Roman"/>
          <w:sz w:val="28"/>
          <w:szCs w:val="28"/>
        </w:rPr>
        <w:t>четырехступенчатый алгоритм разработки.</w:t>
      </w:r>
    </w:p>
    <w:p w:rsidR="006C252E" w:rsidRPr="006C252E" w:rsidRDefault="006C252E" w:rsidP="006C252E">
      <w:pPr>
        <w:tabs>
          <w:tab w:val="left" w:pos="142"/>
        </w:tabs>
        <w:spacing w:after="0" w:line="360" w:lineRule="auto"/>
        <w:ind w:firstLine="709"/>
        <w:jc w:val="both"/>
        <w:rPr>
          <w:rFonts w:ascii="Times New Roman" w:hAnsi="Times New Roman"/>
          <w:sz w:val="28"/>
          <w:szCs w:val="28"/>
        </w:rPr>
      </w:pPr>
      <w:r w:rsidRPr="006C252E">
        <w:rPr>
          <w:rFonts w:ascii="Times New Roman" w:hAnsi="Times New Roman"/>
          <w:sz w:val="28"/>
          <w:szCs w:val="28"/>
        </w:rPr>
        <w:t>По</w:t>
      </w:r>
      <w:r>
        <w:rPr>
          <w:rFonts w:ascii="Times New Roman" w:hAnsi="Times New Roman"/>
          <w:sz w:val="28"/>
          <w:szCs w:val="28"/>
        </w:rPr>
        <w:t xml:space="preserve"> отношению к процессу </w:t>
      </w:r>
      <w:r w:rsidRPr="006C252E">
        <w:rPr>
          <w:rFonts w:ascii="Times New Roman" w:hAnsi="Times New Roman"/>
          <w:sz w:val="28"/>
          <w:szCs w:val="28"/>
        </w:rPr>
        <w:t>деятельности PR выделяют следующие функции PR-специалиста:</w:t>
      </w:r>
    </w:p>
    <w:p w:rsidR="006C252E" w:rsidRPr="006C252E" w:rsidRDefault="006C252E" w:rsidP="006C252E">
      <w:pPr>
        <w:tabs>
          <w:tab w:val="left" w:pos="142"/>
        </w:tabs>
        <w:spacing w:after="0" w:line="360" w:lineRule="auto"/>
        <w:ind w:firstLine="709"/>
        <w:jc w:val="both"/>
        <w:rPr>
          <w:rFonts w:ascii="Times New Roman" w:hAnsi="Times New Roman"/>
          <w:sz w:val="28"/>
          <w:szCs w:val="28"/>
        </w:rPr>
      </w:pPr>
      <w:r w:rsidRPr="006C252E">
        <w:rPr>
          <w:rFonts w:ascii="Times New Roman" w:hAnsi="Times New Roman"/>
          <w:sz w:val="28"/>
          <w:szCs w:val="28"/>
        </w:rPr>
        <w:t>1) исследовательскую, связанную с</w:t>
      </w:r>
      <w:r>
        <w:rPr>
          <w:rFonts w:ascii="Times New Roman" w:hAnsi="Times New Roman"/>
          <w:sz w:val="28"/>
          <w:szCs w:val="28"/>
        </w:rPr>
        <w:t xml:space="preserve"> поиском, обработкой и анализом </w:t>
      </w:r>
      <w:r w:rsidRPr="006C252E">
        <w:rPr>
          <w:rFonts w:ascii="Times New Roman" w:hAnsi="Times New Roman"/>
          <w:sz w:val="28"/>
          <w:szCs w:val="28"/>
        </w:rPr>
        <w:t>информации;</w:t>
      </w:r>
    </w:p>
    <w:p w:rsidR="00727EF5" w:rsidRDefault="006C252E" w:rsidP="006C252E">
      <w:pPr>
        <w:tabs>
          <w:tab w:val="left" w:pos="142"/>
        </w:tabs>
        <w:spacing w:after="0" w:line="360" w:lineRule="auto"/>
        <w:ind w:firstLine="709"/>
        <w:jc w:val="both"/>
        <w:rPr>
          <w:rFonts w:ascii="Times New Roman" w:hAnsi="Times New Roman"/>
          <w:sz w:val="28"/>
          <w:szCs w:val="28"/>
        </w:rPr>
      </w:pPr>
      <w:r w:rsidRPr="006C252E">
        <w:rPr>
          <w:rFonts w:ascii="Times New Roman" w:hAnsi="Times New Roman"/>
          <w:sz w:val="28"/>
          <w:szCs w:val="28"/>
        </w:rPr>
        <w:t xml:space="preserve">2) планирующую, </w:t>
      </w:r>
      <w:proofErr w:type="gramStart"/>
      <w:r w:rsidRPr="006C252E">
        <w:rPr>
          <w:rFonts w:ascii="Times New Roman" w:hAnsi="Times New Roman"/>
          <w:sz w:val="28"/>
          <w:szCs w:val="28"/>
        </w:rPr>
        <w:t>которая</w:t>
      </w:r>
      <w:proofErr w:type="gramEnd"/>
      <w:r w:rsidRPr="006C252E">
        <w:rPr>
          <w:rFonts w:ascii="Times New Roman" w:hAnsi="Times New Roman"/>
          <w:sz w:val="28"/>
          <w:szCs w:val="28"/>
        </w:rPr>
        <w:t xml:space="preserve"> объеди</w:t>
      </w:r>
      <w:r>
        <w:rPr>
          <w:rFonts w:ascii="Times New Roman" w:hAnsi="Times New Roman"/>
          <w:sz w:val="28"/>
          <w:szCs w:val="28"/>
        </w:rPr>
        <w:t xml:space="preserve">няет определение целей, задач и </w:t>
      </w:r>
      <w:r w:rsidRPr="006C252E">
        <w:rPr>
          <w:rFonts w:ascii="Times New Roman" w:hAnsi="Times New Roman"/>
          <w:sz w:val="28"/>
          <w:szCs w:val="28"/>
        </w:rPr>
        <w:t>разработку плана мероприятий по их реализации;</w:t>
      </w:r>
    </w:p>
    <w:p w:rsidR="006C252E" w:rsidRPr="006C252E" w:rsidRDefault="006C252E" w:rsidP="006C252E">
      <w:pPr>
        <w:tabs>
          <w:tab w:val="left" w:pos="142"/>
        </w:tabs>
        <w:spacing w:after="0" w:line="360" w:lineRule="auto"/>
        <w:ind w:firstLine="709"/>
        <w:jc w:val="both"/>
        <w:rPr>
          <w:rFonts w:ascii="Times New Roman" w:hAnsi="Times New Roman"/>
          <w:sz w:val="28"/>
          <w:szCs w:val="28"/>
        </w:rPr>
      </w:pPr>
      <w:r w:rsidRPr="006C252E">
        <w:rPr>
          <w:rFonts w:ascii="Times New Roman" w:hAnsi="Times New Roman"/>
          <w:sz w:val="28"/>
          <w:szCs w:val="28"/>
        </w:rPr>
        <w:t xml:space="preserve">3) организаторскую, </w:t>
      </w:r>
      <w:proofErr w:type="gramStart"/>
      <w:r w:rsidRPr="006C252E">
        <w:rPr>
          <w:rFonts w:ascii="Times New Roman" w:hAnsi="Times New Roman"/>
          <w:sz w:val="28"/>
          <w:szCs w:val="28"/>
        </w:rPr>
        <w:t>суть</w:t>
      </w:r>
      <w:proofErr w:type="gramEnd"/>
      <w:r w:rsidRPr="006C252E">
        <w:rPr>
          <w:rFonts w:ascii="Times New Roman" w:hAnsi="Times New Roman"/>
          <w:sz w:val="28"/>
          <w:szCs w:val="28"/>
        </w:rPr>
        <w:t xml:space="preserve"> которой </w:t>
      </w:r>
      <w:r>
        <w:rPr>
          <w:rFonts w:ascii="Times New Roman" w:hAnsi="Times New Roman"/>
          <w:sz w:val="28"/>
          <w:szCs w:val="28"/>
        </w:rPr>
        <w:t xml:space="preserve">состоит в принятии специалистом </w:t>
      </w:r>
      <w:r w:rsidRPr="006C252E">
        <w:rPr>
          <w:rFonts w:ascii="Times New Roman" w:hAnsi="Times New Roman"/>
          <w:sz w:val="28"/>
          <w:szCs w:val="28"/>
        </w:rPr>
        <w:t>участия в реализации намеченных мероприятий;</w:t>
      </w:r>
    </w:p>
    <w:p w:rsidR="006C252E" w:rsidRDefault="006C252E" w:rsidP="006C252E">
      <w:pPr>
        <w:tabs>
          <w:tab w:val="left" w:pos="142"/>
        </w:tabs>
        <w:spacing w:after="0" w:line="360" w:lineRule="auto"/>
        <w:ind w:firstLine="709"/>
        <w:jc w:val="both"/>
        <w:rPr>
          <w:rFonts w:ascii="Times New Roman" w:hAnsi="Times New Roman"/>
          <w:sz w:val="28"/>
          <w:szCs w:val="28"/>
        </w:rPr>
      </w:pPr>
      <w:r w:rsidRPr="006C252E">
        <w:rPr>
          <w:rFonts w:ascii="Times New Roman" w:hAnsi="Times New Roman"/>
          <w:sz w:val="28"/>
          <w:szCs w:val="28"/>
        </w:rPr>
        <w:t xml:space="preserve">4) </w:t>
      </w:r>
      <w:proofErr w:type="gramStart"/>
      <w:r w:rsidRPr="006C252E">
        <w:rPr>
          <w:rFonts w:ascii="Times New Roman" w:hAnsi="Times New Roman"/>
          <w:sz w:val="28"/>
          <w:szCs w:val="28"/>
        </w:rPr>
        <w:t>экспертную</w:t>
      </w:r>
      <w:proofErr w:type="gramEnd"/>
      <w:r w:rsidRPr="006C252E">
        <w:rPr>
          <w:rFonts w:ascii="Times New Roman" w:hAnsi="Times New Roman"/>
          <w:sz w:val="28"/>
          <w:szCs w:val="28"/>
        </w:rPr>
        <w:t>, которая проявляется в</w:t>
      </w:r>
      <w:r>
        <w:rPr>
          <w:rFonts w:ascii="Times New Roman" w:hAnsi="Times New Roman"/>
          <w:sz w:val="28"/>
          <w:szCs w:val="28"/>
        </w:rPr>
        <w:t xml:space="preserve"> оценке эффективности сделанной </w:t>
      </w:r>
      <w:r w:rsidRPr="006C252E">
        <w:rPr>
          <w:rFonts w:ascii="Times New Roman" w:hAnsi="Times New Roman"/>
          <w:sz w:val="28"/>
          <w:szCs w:val="28"/>
        </w:rPr>
        <w:t>работы и определении новых проблем, которые нужно решить. По системе</w:t>
      </w:r>
      <w:r>
        <w:rPr>
          <w:rFonts w:ascii="Times New Roman" w:hAnsi="Times New Roman"/>
          <w:sz w:val="28"/>
          <w:szCs w:val="28"/>
        </w:rPr>
        <w:t xml:space="preserve"> </w:t>
      </w:r>
      <w:r w:rsidRPr="006C252E">
        <w:rPr>
          <w:rFonts w:ascii="Times New Roman" w:hAnsi="Times New Roman"/>
          <w:sz w:val="28"/>
          <w:szCs w:val="28"/>
        </w:rPr>
        <w:t>общественных отношений функции м</w:t>
      </w:r>
      <w:r>
        <w:rPr>
          <w:rFonts w:ascii="Times New Roman" w:hAnsi="Times New Roman"/>
          <w:sz w:val="28"/>
          <w:szCs w:val="28"/>
        </w:rPr>
        <w:t>ожно разделить на политические, культурные и социальные.</w:t>
      </w:r>
    </w:p>
    <w:p w:rsidR="006C252E" w:rsidRDefault="006C252E" w:rsidP="006C252E">
      <w:pPr>
        <w:tabs>
          <w:tab w:val="left" w:pos="142"/>
        </w:tabs>
        <w:spacing w:after="0" w:line="360" w:lineRule="auto"/>
        <w:ind w:firstLine="709"/>
        <w:jc w:val="both"/>
        <w:rPr>
          <w:rFonts w:ascii="Times New Roman" w:hAnsi="Times New Roman"/>
          <w:sz w:val="28"/>
          <w:szCs w:val="28"/>
        </w:rPr>
      </w:pPr>
    </w:p>
    <w:p w:rsidR="00755146" w:rsidRDefault="00755146" w:rsidP="006C252E">
      <w:pPr>
        <w:tabs>
          <w:tab w:val="left" w:pos="142"/>
        </w:tabs>
        <w:spacing w:after="0" w:line="360" w:lineRule="auto"/>
        <w:ind w:firstLine="709"/>
        <w:jc w:val="both"/>
        <w:rPr>
          <w:rFonts w:ascii="Times New Roman" w:hAnsi="Times New Roman"/>
          <w:sz w:val="28"/>
          <w:szCs w:val="28"/>
        </w:rPr>
      </w:pPr>
    </w:p>
    <w:p w:rsidR="00755146" w:rsidRDefault="00755146" w:rsidP="006C252E">
      <w:pPr>
        <w:tabs>
          <w:tab w:val="left" w:pos="142"/>
        </w:tabs>
        <w:spacing w:after="0" w:line="360" w:lineRule="auto"/>
        <w:ind w:firstLine="709"/>
        <w:jc w:val="both"/>
        <w:rPr>
          <w:rFonts w:ascii="Times New Roman" w:hAnsi="Times New Roman"/>
          <w:sz w:val="28"/>
          <w:szCs w:val="28"/>
        </w:rPr>
      </w:pPr>
    </w:p>
    <w:p w:rsidR="00755146" w:rsidRDefault="00755146" w:rsidP="006C252E">
      <w:pPr>
        <w:tabs>
          <w:tab w:val="left" w:pos="142"/>
        </w:tabs>
        <w:spacing w:after="0" w:line="360" w:lineRule="auto"/>
        <w:ind w:firstLine="709"/>
        <w:jc w:val="both"/>
        <w:rPr>
          <w:rFonts w:ascii="Times New Roman" w:hAnsi="Times New Roman"/>
          <w:sz w:val="28"/>
          <w:szCs w:val="28"/>
        </w:rPr>
      </w:pPr>
    </w:p>
    <w:p w:rsidR="00ED190D" w:rsidRDefault="00ED190D" w:rsidP="006C252E">
      <w:pPr>
        <w:tabs>
          <w:tab w:val="left" w:pos="142"/>
        </w:tabs>
        <w:spacing w:after="0" w:line="360" w:lineRule="auto"/>
        <w:ind w:firstLine="709"/>
        <w:jc w:val="both"/>
        <w:rPr>
          <w:rFonts w:ascii="Times New Roman" w:hAnsi="Times New Roman"/>
          <w:sz w:val="28"/>
          <w:szCs w:val="28"/>
        </w:rPr>
      </w:pPr>
    </w:p>
    <w:p w:rsidR="00ED190D" w:rsidRDefault="00ED190D" w:rsidP="006C252E">
      <w:pPr>
        <w:tabs>
          <w:tab w:val="left" w:pos="142"/>
        </w:tabs>
        <w:spacing w:after="0" w:line="360" w:lineRule="auto"/>
        <w:ind w:firstLine="709"/>
        <w:jc w:val="both"/>
        <w:rPr>
          <w:rFonts w:ascii="Times New Roman" w:hAnsi="Times New Roman"/>
          <w:sz w:val="28"/>
          <w:szCs w:val="28"/>
        </w:rPr>
      </w:pPr>
    </w:p>
    <w:p w:rsidR="00755146" w:rsidRDefault="00755146" w:rsidP="006C252E">
      <w:pPr>
        <w:tabs>
          <w:tab w:val="left" w:pos="142"/>
        </w:tabs>
        <w:spacing w:after="0" w:line="360" w:lineRule="auto"/>
        <w:ind w:firstLine="709"/>
        <w:jc w:val="both"/>
        <w:rPr>
          <w:rFonts w:ascii="Times New Roman" w:hAnsi="Times New Roman"/>
          <w:sz w:val="28"/>
          <w:szCs w:val="28"/>
        </w:rPr>
      </w:pPr>
    </w:p>
    <w:p w:rsidR="006169C7" w:rsidRDefault="006169C7" w:rsidP="006C252E">
      <w:pPr>
        <w:tabs>
          <w:tab w:val="left" w:pos="142"/>
        </w:tabs>
        <w:spacing w:after="0" w:line="360" w:lineRule="auto"/>
        <w:ind w:firstLine="709"/>
        <w:jc w:val="both"/>
        <w:rPr>
          <w:rFonts w:ascii="Times New Roman" w:hAnsi="Times New Roman"/>
          <w:sz w:val="28"/>
          <w:szCs w:val="28"/>
        </w:rPr>
      </w:pPr>
    </w:p>
    <w:p w:rsidR="00755146" w:rsidRDefault="00704271" w:rsidP="00D211CD">
      <w:pPr>
        <w:tabs>
          <w:tab w:val="left" w:pos="142"/>
        </w:tabs>
        <w:spacing w:after="160" w:line="360" w:lineRule="auto"/>
        <w:ind w:left="-142" w:hanging="284"/>
        <w:jc w:val="center"/>
        <w:rPr>
          <w:rFonts w:ascii="Times New Roman" w:hAnsi="Times New Roman"/>
          <w:sz w:val="28"/>
          <w:szCs w:val="28"/>
        </w:rPr>
      </w:pPr>
      <w:r w:rsidRPr="00704271">
        <w:rPr>
          <w:rFonts w:ascii="Times New Roman" w:hAnsi="Times New Roman"/>
          <w:sz w:val="28"/>
          <w:szCs w:val="28"/>
        </w:rPr>
        <w:t>2</w:t>
      </w:r>
      <w:r w:rsidR="007A4C2F">
        <w:rPr>
          <w:rFonts w:ascii="Times New Roman" w:hAnsi="Times New Roman"/>
          <w:sz w:val="28"/>
          <w:szCs w:val="28"/>
        </w:rPr>
        <w:t>.</w:t>
      </w:r>
      <w:r w:rsidRPr="00704271">
        <w:rPr>
          <w:rFonts w:ascii="Times New Roman" w:hAnsi="Times New Roman"/>
          <w:sz w:val="28"/>
          <w:szCs w:val="28"/>
        </w:rPr>
        <w:t xml:space="preserve"> ПРАКТИЧЕСКИЕ ОСНОВЫ ПСИХОЛОГИ</w:t>
      </w:r>
      <w:r w:rsidR="00700506">
        <w:rPr>
          <w:rFonts w:ascii="Times New Roman" w:hAnsi="Times New Roman"/>
          <w:sz w:val="28"/>
          <w:szCs w:val="28"/>
        </w:rPr>
        <w:t>Ч</w:t>
      </w:r>
      <w:r w:rsidRPr="00704271">
        <w:rPr>
          <w:rFonts w:ascii="Times New Roman" w:hAnsi="Times New Roman"/>
          <w:sz w:val="28"/>
          <w:szCs w:val="28"/>
        </w:rPr>
        <w:t>ЕСКИХ ОСОБЕННОСТЕЙ ДЕЯТЕЛЬНОСТИ СПЕЦИАЛИСТА ПО СВ</w:t>
      </w:r>
      <w:r w:rsidR="00700506">
        <w:rPr>
          <w:rFonts w:ascii="Times New Roman" w:hAnsi="Times New Roman"/>
          <w:sz w:val="28"/>
          <w:szCs w:val="28"/>
        </w:rPr>
        <w:t>Я</w:t>
      </w:r>
      <w:r w:rsidRPr="00704271">
        <w:rPr>
          <w:rFonts w:ascii="Times New Roman" w:hAnsi="Times New Roman"/>
          <w:sz w:val="28"/>
          <w:szCs w:val="28"/>
        </w:rPr>
        <w:t>ЗЯМ С ОБЩЕСТВЕННОСТЬЮ</w:t>
      </w:r>
    </w:p>
    <w:p w:rsidR="00D211CD" w:rsidRDefault="00D211CD" w:rsidP="00D211CD">
      <w:pPr>
        <w:tabs>
          <w:tab w:val="left" w:pos="142"/>
        </w:tabs>
        <w:spacing w:after="160" w:line="360" w:lineRule="auto"/>
        <w:ind w:left="-142" w:hanging="284"/>
        <w:jc w:val="center"/>
        <w:rPr>
          <w:rFonts w:ascii="Times New Roman" w:hAnsi="Times New Roman"/>
          <w:sz w:val="28"/>
          <w:szCs w:val="28"/>
        </w:rPr>
      </w:pPr>
    </w:p>
    <w:p w:rsidR="00704271" w:rsidRDefault="00A4421C" w:rsidP="00A4421C">
      <w:pPr>
        <w:tabs>
          <w:tab w:val="left" w:pos="142"/>
        </w:tabs>
        <w:spacing w:after="160" w:line="360" w:lineRule="auto"/>
        <w:jc w:val="center"/>
        <w:rPr>
          <w:rFonts w:ascii="Times New Roman" w:hAnsi="Times New Roman"/>
          <w:sz w:val="28"/>
          <w:szCs w:val="28"/>
        </w:rPr>
      </w:pPr>
      <w:r w:rsidRPr="00A4421C">
        <w:rPr>
          <w:rFonts w:ascii="Times New Roman" w:hAnsi="Times New Roman"/>
          <w:sz w:val="28"/>
          <w:szCs w:val="28"/>
        </w:rPr>
        <w:t xml:space="preserve">2.1 Краткая характеристика Совета </w:t>
      </w:r>
      <w:proofErr w:type="spellStart"/>
      <w:r w:rsidRPr="00A4421C">
        <w:rPr>
          <w:rFonts w:ascii="Times New Roman" w:hAnsi="Times New Roman"/>
          <w:sz w:val="28"/>
          <w:szCs w:val="28"/>
        </w:rPr>
        <w:t>Новошемшинского</w:t>
      </w:r>
      <w:proofErr w:type="spellEnd"/>
      <w:r w:rsidRPr="00A4421C">
        <w:rPr>
          <w:rFonts w:ascii="Times New Roman" w:hAnsi="Times New Roman"/>
          <w:sz w:val="28"/>
          <w:szCs w:val="28"/>
        </w:rPr>
        <w:t xml:space="preserve"> муниципального района</w:t>
      </w:r>
    </w:p>
    <w:p w:rsidR="00AF7C9D" w:rsidRPr="00AF7C9D" w:rsidRDefault="00AF7C9D" w:rsidP="007F427A">
      <w:pPr>
        <w:pStyle w:val="af"/>
        <w:tabs>
          <w:tab w:val="left" w:pos="142"/>
        </w:tabs>
        <w:spacing w:after="0" w:line="360" w:lineRule="auto"/>
        <w:ind w:left="0" w:firstLine="709"/>
        <w:jc w:val="both"/>
        <w:rPr>
          <w:rFonts w:ascii="Times New Roman" w:hAnsi="Times New Roman"/>
          <w:sz w:val="28"/>
          <w:szCs w:val="28"/>
        </w:rPr>
      </w:pPr>
      <w:proofErr w:type="spellStart"/>
      <w:r w:rsidRPr="00AF7C9D">
        <w:rPr>
          <w:rFonts w:ascii="Times New Roman" w:hAnsi="Times New Roman"/>
          <w:sz w:val="28"/>
          <w:szCs w:val="28"/>
        </w:rPr>
        <w:t>Новоше</w:t>
      </w:r>
      <w:r>
        <w:rPr>
          <w:rFonts w:ascii="Times New Roman" w:hAnsi="Times New Roman"/>
          <w:sz w:val="28"/>
          <w:szCs w:val="28"/>
        </w:rPr>
        <w:t>шминский</w:t>
      </w:r>
      <w:proofErr w:type="spellEnd"/>
      <w:r>
        <w:rPr>
          <w:rFonts w:ascii="Times New Roman" w:hAnsi="Times New Roman"/>
          <w:sz w:val="28"/>
          <w:szCs w:val="28"/>
        </w:rPr>
        <w:t xml:space="preserve"> муниципальный район</w:t>
      </w:r>
      <w:r w:rsidRPr="00AF7C9D">
        <w:rPr>
          <w:rFonts w:ascii="Times New Roman" w:hAnsi="Times New Roman"/>
          <w:sz w:val="28"/>
          <w:szCs w:val="28"/>
        </w:rPr>
        <w:t xml:space="preserve"> — административно-территориальная единица и муниципальное образование (муниципальный район) в составе Республики Татарстан Российской Федерации. Находится в центральной части республики. Административный центр — село Новошешминск, расположено в 197</w:t>
      </w:r>
      <w:r>
        <w:rPr>
          <w:rFonts w:ascii="Times New Roman" w:hAnsi="Times New Roman"/>
          <w:sz w:val="28"/>
          <w:szCs w:val="28"/>
        </w:rPr>
        <w:t xml:space="preserve"> км к юго-востоку от Казани.</w:t>
      </w:r>
    </w:p>
    <w:p w:rsidR="00AF7C9D" w:rsidRDefault="00AF7C9D" w:rsidP="007F427A">
      <w:pPr>
        <w:pStyle w:val="af"/>
        <w:tabs>
          <w:tab w:val="left" w:pos="142"/>
        </w:tabs>
        <w:spacing w:after="0" w:line="360" w:lineRule="auto"/>
        <w:ind w:left="0" w:firstLine="709"/>
        <w:jc w:val="both"/>
        <w:rPr>
          <w:rFonts w:ascii="Times New Roman" w:hAnsi="Times New Roman"/>
          <w:sz w:val="28"/>
          <w:szCs w:val="28"/>
        </w:rPr>
      </w:pPr>
      <w:r w:rsidRPr="00AF7C9D">
        <w:rPr>
          <w:rFonts w:ascii="Times New Roman" w:hAnsi="Times New Roman"/>
          <w:sz w:val="28"/>
          <w:szCs w:val="28"/>
        </w:rPr>
        <w:t xml:space="preserve">Первые поселения на месте современного Новошешминска возникли в начале XVII века. В 1652—1656 годах при возведении укреплений старой </w:t>
      </w:r>
      <w:proofErr w:type="spellStart"/>
      <w:r w:rsidRPr="00AF7C9D">
        <w:rPr>
          <w:rFonts w:ascii="Times New Roman" w:hAnsi="Times New Roman"/>
          <w:sz w:val="28"/>
          <w:szCs w:val="28"/>
        </w:rPr>
        <w:t>Закамской</w:t>
      </w:r>
      <w:proofErr w:type="spellEnd"/>
      <w:r w:rsidRPr="00AF7C9D">
        <w:rPr>
          <w:rFonts w:ascii="Times New Roman" w:hAnsi="Times New Roman"/>
          <w:sz w:val="28"/>
          <w:szCs w:val="28"/>
        </w:rPr>
        <w:t xml:space="preserve"> линии вверх по реке </w:t>
      </w:r>
      <w:proofErr w:type="spellStart"/>
      <w:r w:rsidRPr="00AF7C9D">
        <w:rPr>
          <w:rFonts w:ascii="Times New Roman" w:hAnsi="Times New Roman"/>
          <w:sz w:val="28"/>
          <w:szCs w:val="28"/>
        </w:rPr>
        <w:t>Шешме</w:t>
      </w:r>
      <w:proofErr w:type="spellEnd"/>
      <w:r w:rsidRPr="00AF7C9D">
        <w:rPr>
          <w:rFonts w:ascii="Times New Roman" w:hAnsi="Times New Roman"/>
          <w:sz w:val="28"/>
          <w:szCs w:val="28"/>
        </w:rPr>
        <w:t xml:space="preserve"> был построен </w:t>
      </w:r>
      <w:proofErr w:type="spellStart"/>
      <w:r w:rsidRPr="00AF7C9D">
        <w:rPr>
          <w:rFonts w:ascii="Times New Roman" w:hAnsi="Times New Roman"/>
          <w:sz w:val="28"/>
          <w:szCs w:val="28"/>
        </w:rPr>
        <w:t>Новошешминский</w:t>
      </w:r>
      <w:proofErr w:type="spellEnd"/>
      <w:r w:rsidRPr="00AF7C9D">
        <w:rPr>
          <w:rFonts w:ascii="Times New Roman" w:hAnsi="Times New Roman"/>
          <w:sz w:val="28"/>
          <w:szCs w:val="28"/>
        </w:rPr>
        <w:t xml:space="preserve"> острог. До 1920 года село было центром одноимённой волости </w:t>
      </w:r>
      <w:proofErr w:type="spellStart"/>
      <w:r w:rsidRPr="00AF7C9D">
        <w:rPr>
          <w:rFonts w:ascii="Times New Roman" w:hAnsi="Times New Roman"/>
          <w:sz w:val="28"/>
          <w:szCs w:val="28"/>
        </w:rPr>
        <w:t>Чистопольского</w:t>
      </w:r>
      <w:proofErr w:type="spellEnd"/>
      <w:r w:rsidRPr="00AF7C9D">
        <w:rPr>
          <w:rFonts w:ascii="Times New Roman" w:hAnsi="Times New Roman"/>
          <w:sz w:val="28"/>
          <w:szCs w:val="28"/>
        </w:rPr>
        <w:t xml:space="preserve"> уезда Казанской губернии. С 1920-го по 1930-й входило в </w:t>
      </w:r>
      <w:proofErr w:type="spellStart"/>
      <w:r w:rsidRPr="00AF7C9D">
        <w:rPr>
          <w:rFonts w:ascii="Times New Roman" w:hAnsi="Times New Roman"/>
          <w:sz w:val="28"/>
          <w:szCs w:val="28"/>
        </w:rPr>
        <w:t>Чистопольский</w:t>
      </w:r>
      <w:proofErr w:type="spellEnd"/>
      <w:r w:rsidRPr="00AF7C9D">
        <w:rPr>
          <w:rFonts w:ascii="Times New Roman" w:hAnsi="Times New Roman"/>
          <w:sz w:val="28"/>
          <w:szCs w:val="28"/>
        </w:rPr>
        <w:t xml:space="preserve"> кантон Татарской АССР. </w:t>
      </w:r>
      <w:proofErr w:type="spellStart"/>
      <w:r w:rsidRPr="00AF7C9D">
        <w:rPr>
          <w:rFonts w:ascii="Times New Roman" w:hAnsi="Times New Roman"/>
          <w:sz w:val="28"/>
          <w:szCs w:val="28"/>
        </w:rPr>
        <w:t>Новошешминский</w:t>
      </w:r>
      <w:proofErr w:type="spellEnd"/>
      <w:r w:rsidRPr="00AF7C9D">
        <w:rPr>
          <w:rFonts w:ascii="Times New Roman" w:hAnsi="Times New Roman"/>
          <w:sz w:val="28"/>
          <w:szCs w:val="28"/>
        </w:rPr>
        <w:t xml:space="preserve"> район был впервые образован 10 августа 1930 года, расформирован в 1963-м, его территории вос</w:t>
      </w:r>
      <w:r>
        <w:rPr>
          <w:rFonts w:ascii="Times New Roman" w:hAnsi="Times New Roman"/>
          <w:sz w:val="28"/>
          <w:szCs w:val="28"/>
        </w:rPr>
        <w:t>становили 26 апреля 1983 года</w:t>
      </w:r>
      <w:r w:rsidRPr="00AF7C9D">
        <w:rPr>
          <w:rFonts w:ascii="Times New Roman" w:hAnsi="Times New Roman"/>
          <w:sz w:val="28"/>
          <w:szCs w:val="28"/>
        </w:rPr>
        <w:t>.</w:t>
      </w:r>
    </w:p>
    <w:p w:rsidR="007F427A" w:rsidRPr="007F427A" w:rsidRDefault="007F427A" w:rsidP="007F427A">
      <w:pPr>
        <w:pStyle w:val="af"/>
        <w:tabs>
          <w:tab w:val="left" w:pos="142"/>
        </w:tabs>
        <w:spacing w:after="0" w:line="360" w:lineRule="auto"/>
        <w:ind w:left="0" w:firstLine="709"/>
        <w:jc w:val="both"/>
        <w:rPr>
          <w:rFonts w:ascii="Times New Roman" w:hAnsi="Times New Roman"/>
          <w:sz w:val="28"/>
          <w:szCs w:val="28"/>
        </w:rPr>
      </w:pPr>
      <w:r w:rsidRPr="007F427A">
        <w:rPr>
          <w:rFonts w:ascii="Times New Roman" w:hAnsi="Times New Roman"/>
          <w:sz w:val="28"/>
          <w:szCs w:val="28"/>
        </w:rPr>
        <w:t xml:space="preserve">После подчинения Казани в 1552 году и расширения Московского </w:t>
      </w:r>
      <w:proofErr w:type="gramStart"/>
      <w:r w:rsidRPr="007F427A">
        <w:rPr>
          <w:rFonts w:ascii="Times New Roman" w:hAnsi="Times New Roman"/>
          <w:sz w:val="28"/>
          <w:szCs w:val="28"/>
        </w:rPr>
        <w:t>государства</w:t>
      </w:r>
      <w:proofErr w:type="gramEnd"/>
      <w:r w:rsidRPr="007F427A">
        <w:rPr>
          <w:rFonts w:ascii="Times New Roman" w:hAnsi="Times New Roman"/>
          <w:sz w:val="28"/>
          <w:szCs w:val="28"/>
        </w:rPr>
        <w:t xml:space="preserve"> на восток завоёванные территории регулярно подвергались набегам ногайцев и калмыков. До 1630-х земли юго-восточного </w:t>
      </w:r>
      <w:proofErr w:type="spellStart"/>
      <w:r w:rsidRPr="007F427A">
        <w:rPr>
          <w:rFonts w:ascii="Times New Roman" w:hAnsi="Times New Roman"/>
          <w:sz w:val="28"/>
          <w:szCs w:val="28"/>
        </w:rPr>
        <w:t>Закамья</w:t>
      </w:r>
      <w:proofErr w:type="spellEnd"/>
      <w:r w:rsidRPr="007F427A">
        <w:rPr>
          <w:rFonts w:ascii="Times New Roman" w:hAnsi="Times New Roman"/>
          <w:sz w:val="28"/>
          <w:szCs w:val="28"/>
        </w:rPr>
        <w:t xml:space="preserve"> находились под влиянием Ногайской </w:t>
      </w:r>
      <w:proofErr w:type="gramStart"/>
      <w:r w:rsidRPr="007F427A">
        <w:rPr>
          <w:rFonts w:ascii="Times New Roman" w:hAnsi="Times New Roman"/>
          <w:sz w:val="28"/>
          <w:szCs w:val="28"/>
        </w:rPr>
        <w:t>орды</w:t>
      </w:r>
      <w:proofErr w:type="gramEnd"/>
      <w:r w:rsidRPr="007F427A">
        <w:rPr>
          <w:rFonts w:ascii="Times New Roman" w:hAnsi="Times New Roman"/>
          <w:sz w:val="28"/>
          <w:szCs w:val="28"/>
        </w:rPr>
        <w:t xml:space="preserve"> и использовалось в качестве «коридора» для передвижения кочевников. Во второй половине XVII века Россия начала строительство пограничных укреплений — так называемых «засечных черт» или «линий» — на левом берегу реки Камы. С этим периодом </w:t>
      </w:r>
      <w:r w:rsidRPr="007F427A">
        <w:rPr>
          <w:rFonts w:ascii="Times New Roman" w:hAnsi="Times New Roman"/>
          <w:sz w:val="28"/>
          <w:szCs w:val="28"/>
        </w:rPr>
        <w:lastRenderedPageBreak/>
        <w:t xml:space="preserve">связано строительство одного из семи первых острогов старой </w:t>
      </w:r>
      <w:proofErr w:type="spellStart"/>
      <w:r w:rsidRPr="007F427A">
        <w:rPr>
          <w:rFonts w:ascii="Times New Roman" w:hAnsi="Times New Roman"/>
          <w:sz w:val="28"/>
          <w:szCs w:val="28"/>
        </w:rPr>
        <w:t>Закамской</w:t>
      </w:r>
      <w:proofErr w:type="spellEnd"/>
      <w:r w:rsidRPr="007F427A">
        <w:rPr>
          <w:rFonts w:ascii="Times New Roman" w:hAnsi="Times New Roman"/>
          <w:sz w:val="28"/>
          <w:szCs w:val="28"/>
        </w:rPr>
        <w:t xml:space="preserve"> линии — </w:t>
      </w:r>
      <w:proofErr w:type="spellStart"/>
      <w:r w:rsidRPr="007F427A">
        <w:rPr>
          <w:rFonts w:ascii="Times New Roman" w:hAnsi="Times New Roman"/>
          <w:sz w:val="28"/>
          <w:szCs w:val="28"/>
        </w:rPr>
        <w:t>Н</w:t>
      </w:r>
      <w:r>
        <w:rPr>
          <w:rFonts w:ascii="Times New Roman" w:hAnsi="Times New Roman"/>
          <w:sz w:val="28"/>
          <w:szCs w:val="28"/>
        </w:rPr>
        <w:t>овошешминской</w:t>
      </w:r>
      <w:proofErr w:type="spellEnd"/>
      <w:r>
        <w:rPr>
          <w:rFonts w:ascii="Times New Roman" w:hAnsi="Times New Roman"/>
          <w:sz w:val="28"/>
          <w:szCs w:val="28"/>
        </w:rPr>
        <w:t xml:space="preserve"> крепости.</w:t>
      </w:r>
    </w:p>
    <w:p w:rsidR="007F427A" w:rsidRPr="007F427A" w:rsidRDefault="007F427A" w:rsidP="007F427A">
      <w:pPr>
        <w:pStyle w:val="af"/>
        <w:tabs>
          <w:tab w:val="left" w:pos="142"/>
        </w:tabs>
        <w:spacing w:after="0" w:line="360" w:lineRule="auto"/>
        <w:ind w:left="0" w:firstLine="709"/>
        <w:jc w:val="both"/>
        <w:rPr>
          <w:rFonts w:ascii="Times New Roman" w:hAnsi="Times New Roman"/>
          <w:sz w:val="28"/>
          <w:szCs w:val="28"/>
        </w:rPr>
      </w:pPr>
      <w:r w:rsidRPr="007F427A">
        <w:rPr>
          <w:rFonts w:ascii="Times New Roman" w:hAnsi="Times New Roman"/>
          <w:sz w:val="28"/>
          <w:szCs w:val="28"/>
        </w:rPr>
        <w:t xml:space="preserve">Согласно историческим свидетельствам, первые поселения на месте современного села Новошешминск возникли в 1610 году. В 1652—1656 годах при возведении укреплений </w:t>
      </w:r>
      <w:proofErr w:type="spellStart"/>
      <w:r w:rsidRPr="007F427A">
        <w:rPr>
          <w:rFonts w:ascii="Times New Roman" w:hAnsi="Times New Roman"/>
          <w:sz w:val="28"/>
          <w:szCs w:val="28"/>
        </w:rPr>
        <w:t>Закамской</w:t>
      </w:r>
      <w:proofErr w:type="spellEnd"/>
      <w:r w:rsidRPr="007F427A">
        <w:rPr>
          <w:rFonts w:ascii="Times New Roman" w:hAnsi="Times New Roman"/>
          <w:sz w:val="28"/>
          <w:szCs w:val="28"/>
        </w:rPr>
        <w:t xml:space="preserve"> линии вверх по реке </w:t>
      </w:r>
      <w:proofErr w:type="spellStart"/>
      <w:r w:rsidRPr="007F427A">
        <w:rPr>
          <w:rFonts w:ascii="Times New Roman" w:hAnsi="Times New Roman"/>
          <w:sz w:val="28"/>
          <w:szCs w:val="28"/>
        </w:rPr>
        <w:t>Шешме</w:t>
      </w:r>
      <w:proofErr w:type="spellEnd"/>
      <w:r w:rsidRPr="007F427A">
        <w:rPr>
          <w:rFonts w:ascii="Times New Roman" w:hAnsi="Times New Roman"/>
          <w:sz w:val="28"/>
          <w:szCs w:val="28"/>
        </w:rPr>
        <w:t xml:space="preserve"> был построен </w:t>
      </w:r>
      <w:proofErr w:type="spellStart"/>
      <w:r w:rsidRPr="007F427A">
        <w:rPr>
          <w:rFonts w:ascii="Times New Roman" w:hAnsi="Times New Roman"/>
          <w:sz w:val="28"/>
          <w:szCs w:val="28"/>
        </w:rPr>
        <w:t>Новошешминский</w:t>
      </w:r>
      <w:proofErr w:type="spellEnd"/>
      <w:r w:rsidRPr="007F427A">
        <w:rPr>
          <w:rFonts w:ascii="Times New Roman" w:hAnsi="Times New Roman"/>
          <w:sz w:val="28"/>
          <w:szCs w:val="28"/>
        </w:rPr>
        <w:t xml:space="preserve"> острог. Как и другие крупные остроги края, деревянная крепость имела прямоугольную форму и состояла из шести башен, две из которых — северная и южная — имели проезжие ворота и смотровые вышки. Высота башен могла достигать 17 метров, что позволяло обозревать окружающую территорию. Крепость была окружена рвом глубиной до четырёх метров. За крепостной стеной помещались стрелецкие избы, приказные и караульные помещения, дворы. Вооружение крепости составляло 12 пищалей и личное оружие гарнизона. Изначально службу несли казаки и стрельцы, однако в 1650-х после осады Смоленска на </w:t>
      </w:r>
      <w:proofErr w:type="spellStart"/>
      <w:r w:rsidRPr="007F427A">
        <w:rPr>
          <w:rFonts w:ascii="Times New Roman" w:hAnsi="Times New Roman"/>
          <w:sz w:val="28"/>
          <w:szCs w:val="28"/>
        </w:rPr>
        <w:t>Закамскую</w:t>
      </w:r>
      <w:proofErr w:type="spellEnd"/>
      <w:r w:rsidRPr="007F427A">
        <w:rPr>
          <w:rFonts w:ascii="Times New Roman" w:hAnsi="Times New Roman"/>
          <w:sz w:val="28"/>
          <w:szCs w:val="28"/>
        </w:rPr>
        <w:t xml:space="preserve"> линию прибыло несколько сотен польских военнопленных, распределённых для службы по острогам. По данным краеведа Феликса </w:t>
      </w:r>
      <w:proofErr w:type="spellStart"/>
      <w:r w:rsidRPr="007F427A">
        <w:rPr>
          <w:rFonts w:ascii="Times New Roman" w:hAnsi="Times New Roman"/>
          <w:sz w:val="28"/>
          <w:szCs w:val="28"/>
        </w:rPr>
        <w:t>Касимова</w:t>
      </w:r>
      <w:proofErr w:type="spellEnd"/>
      <w:r w:rsidRPr="007F427A">
        <w:rPr>
          <w:rFonts w:ascii="Times New Roman" w:hAnsi="Times New Roman"/>
          <w:sz w:val="28"/>
          <w:szCs w:val="28"/>
        </w:rPr>
        <w:t xml:space="preserve">, в то время в Новошешминске служили 127 шляхтичей под руководством поручика Степана </w:t>
      </w:r>
      <w:proofErr w:type="spellStart"/>
      <w:r w:rsidRPr="007F427A">
        <w:rPr>
          <w:rFonts w:ascii="Times New Roman" w:hAnsi="Times New Roman"/>
          <w:sz w:val="28"/>
          <w:szCs w:val="28"/>
        </w:rPr>
        <w:t>Пузикова</w:t>
      </w:r>
      <w:proofErr w:type="spellEnd"/>
      <w:r w:rsidRPr="007F427A">
        <w:rPr>
          <w:rFonts w:ascii="Times New Roman" w:hAnsi="Times New Roman"/>
          <w:sz w:val="28"/>
          <w:szCs w:val="28"/>
        </w:rPr>
        <w:t xml:space="preserve"> </w:t>
      </w:r>
      <w:r>
        <w:rPr>
          <w:rFonts w:ascii="Times New Roman" w:hAnsi="Times New Roman"/>
          <w:sz w:val="28"/>
          <w:szCs w:val="28"/>
        </w:rPr>
        <w:t xml:space="preserve">и хорунжего </w:t>
      </w:r>
      <w:proofErr w:type="spellStart"/>
      <w:r>
        <w:rPr>
          <w:rFonts w:ascii="Times New Roman" w:hAnsi="Times New Roman"/>
          <w:sz w:val="28"/>
          <w:szCs w:val="28"/>
        </w:rPr>
        <w:t>Марлона</w:t>
      </w:r>
      <w:proofErr w:type="spellEnd"/>
      <w:r>
        <w:rPr>
          <w:rFonts w:ascii="Times New Roman" w:hAnsi="Times New Roman"/>
          <w:sz w:val="28"/>
          <w:szCs w:val="28"/>
        </w:rPr>
        <w:t xml:space="preserve"> </w:t>
      </w:r>
      <w:proofErr w:type="spellStart"/>
      <w:r>
        <w:rPr>
          <w:rFonts w:ascii="Times New Roman" w:hAnsi="Times New Roman"/>
          <w:sz w:val="28"/>
          <w:szCs w:val="28"/>
        </w:rPr>
        <w:t>Сверкуна</w:t>
      </w:r>
      <w:proofErr w:type="spellEnd"/>
      <w:r>
        <w:rPr>
          <w:rFonts w:ascii="Times New Roman" w:hAnsi="Times New Roman"/>
          <w:sz w:val="28"/>
          <w:szCs w:val="28"/>
        </w:rPr>
        <w:t>.</w:t>
      </w:r>
    </w:p>
    <w:p w:rsidR="007F427A" w:rsidRPr="007F427A" w:rsidRDefault="007F427A" w:rsidP="007F427A">
      <w:pPr>
        <w:pStyle w:val="af"/>
        <w:tabs>
          <w:tab w:val="left" w:pos="142"/>
        </w:tabs>
        <w:spacing w:after="0" w:line="360" w:lineRule="auto"/>
        <w:ind w:left="0" w:firstLine="709"/>
        <w:jc w:val="both"/>
        <w:rPr>
          <w:rFonts w:ascii="Times New Roman" w:hAnsi="Times New Roman"/>
          <w:sz w:val="28"/>
          <w:szCs w:val="28"/>
        </w:rPr>
      </w:pPr>
      <w:r w:rsidRPr="007F427A">
        <w:rPr>
          <w:rFonts w:ascii="Times New Roman" w:hAnsi="Times New Roman"/>
          <w:sz w:val="28"/>
          <w:szCs w:val="28"/>
        </w:rPr>
        <w:t xml:space="preserve">На протяжении второй половины столетия крепость неоднократно осаждали, деревянные укрепления разрушались. В 1730-х многие земляные валы и форпосты были перестроены в рамках возведения Новой </w:t>
      </w:r>
      <w:proofErr w:type="spellStart"/>
      <w:r w:rsidRPr="007F427A">
        <w:rPr>
          <w:rFonts w:ascii="Times New Roman" w:hAnsi="Times New Roman"/>
          <w:sz w:val="28"/>
          <w:szCs w:val="28"/>
        </w:rPr>
        <w:t>Закамской</w:t>
      </w:r>
      <w:proofErr w:type="spellEnd"/>
      <w:r w:rsidRPr="007F427A">
        <w:rPr>
          <w:rFonts w:ascii="Times New Roman" w:hAnsi="Times New Roman"/>
          <w:sz w:val="28"/>
          <w:szCs w:val="28"/>
        </w:rPr>
        <w:t xml:space="preserve"> черты. Однако вскоре государственная граница сместилась на юг, а крепости по течению Большой Черемшана и </w:t>
      </w:r>
      <w:proofErr w:type="spellStart"/>
      <w:r w:rsidRPr="007F427A">
        <w:rPr>
          <w:rFonts w:ascii="Times New Roman" w:hAnsi="Times New Roman"/>
          <w:sz w:val="28"/>
          <w:szCs w:val="28"/>
        </w:rPr>
        <w:t>Шешмы</w:t>
      </w:r>
      <w:proofErr w:type="spellEnd"/>
      <w:r w:rsidRPr="007F427A">
        <w:rPr>
          <w:rFonts w:ascii="Times New Roman" w:hAnsi="Times New Roman"/>
          <w:sz w:val="28"/>
          <w:szCs w:val="28"/>
        </w:rPr>
        <w:t xml:space="preserve"> потеряли военно-стратегическое значение. В 1736-м гарнизоны засечной черты упразднили и из них сформировали полки для службы в Оренбургской крепости. Таким образом, с образованием Оренбургской губернии </w:t>
      </w:r>
      <w:proofErr w:type="spellStart"/>
      <w:r w:rsidRPr="007F427A">
        <w:rPr>
          <w:rFonts w:ascii="Times New Roman" w:hAnsi="Times New Roman"/>
          <w:sz w:val="28"/>
          <w:szCs w:val="28"/>
        </w:rPr>
        <w:t>Закамская</w:t>
      </w:r>
      <w:proofErr w:type="spellEnd"/>
      <w:r w:rsidRPr="007F427A">
        <w:rPr>
          <w:rFonts w:ascii="Times New Roman" w:hAnsi="Times New Roman"/>
          <w:sz w:val="28"/>
          <w:szCs w:val="28"/>
        </w:rPr>
        <w:t xml:space="preserve"> линия из </w:t>
      </w:r>
      <w:proofErr w:type="gramStart"/>
      <w:r w:rsidRPr="007F427A">
        <w:rPr>
          <w:rFonts w:ascii="Times New Roman" w:hAnsi="Times New Roman"/>
          <w:sz w:val="28"/>
          <w:szCs w:val="28"/>
        </w:rPr>
        <w:t>государственного</w:t>
      </w:r>
      <w:proofErr w:type="gramEnd"/>
      <w:r w:rsidRPr="007F427A">
        <w:rPr>
          <w:rFonts w:ascii="Times New Roman" w:hAnsi="Times New Roman"/>
          <w:sz w:val="28"/>
          <w:szCs w:val="28"/>
        </w:rPr>
        <w:t xml:space="preserve"> </w:t>
      </w:r>
      <w:proofErr w:type="spellStart"/>
      <w:r w:rsidRPr="007F427A">
        <w:rPr>
          <w:rFonts w:ascii="Times New Roman" w:hAnsi="Times New Roman"/>
          <w:sz w:val="28"/>
          <w:szCs w:val="28"/>
        </w:rPr>
        <w:t>фронтира</w:t>
      </w:r>
      <w:proofErr w:type="spellEnd"/>
      <w:r w:rsidRPr="007F427A">
        <w:rPr>
          <w:rFonts w:ascii="Times New Roman" w:hAnsi="Times New Roman"/>
          <w:sz w:val="28"/>
          <w:szCs w:val="28"/>
        </w:rPr>
        <w:t xml:space="preserve"> превратилась в юго-восточный пре</w:t>
      </w:r>
      <w:r>
        <w:rPr>
          <w:rFonts w:ascii="Times New Roman" w:hAnsi="Times New Roman"/>
          <w:sz w:val="28"/>
          <w:szCs w:val="28"/>
        </w:rPr>
        <w:t>дел Казанской губернии.</w:t>
      </w:r>
    </w:p>
    <w:p w:rsidR="00AF7C9D" w:rsidRDefault="007F427A" w:rsidP="007F427A">
      <w:pPr>
        <w:pStyle w:val="af"/>
        <w:tabs>
          <w:tab w:val="left" w:pos="142"/>
        </w:tabs>
        <w:spacing w:after="0" w:line="360" w:lineRule="auto"/>
        <w:ind w:left="0" w:firstLine="709"/>
        <w:jc w:val="both"/>
        <w:rPr>
          <w:rFonts w:ascii="Times New Roman" w:hAnsi="Times New Roman"/>
          <w:sz w:val="28"/>
          <w:szCs w:val="28"/>
        </w:rPr>
      </w:pPr>
      <w:r w:rsidRPr="007F427A">
        <w:rPr>
          <w:rFonts w:ascii="Times New Roman" w:hAnsi="Times New Roman"/>
          <w:sz w:val="28"/>
          <w:szCs w:val="28"/>
        </w:rPr>
        <w:t xml:space="preserve">После перевода в Оренбург действующих военных в крае стали селиться отставные солдаты, беглые русские крестьяне, татары и другие группы. Согласно материалам пятой ревизии (переписи населения в царской России) </w:t>
      </w:r>
      <w:r w:rsidRPr="007F427A">
        <w:rPr>
          <w:rFonts w:ascii="Times New Roman" w:hAnsi="Times New Roman"/>
          <w:sz w:val="28"/>
          <w:szCs w:val="28"/>
        </w:rPr>
        <w:lastRenderedPageBreak/>
        <w:t xml:space="preserve">1795 года в Новошешминске насчитывалось 698 душ мужского пола. На протяжении XVIII века население крепости и прилегающих земель занималось земледелием, скотоводством, торговлей пушниной и другими ремёслами. В 1846 году в селе открыли школу Министерства государственных имуществ (преобразованную в земскую в 1860-х), в 1896 году — вторую земскую школу, а ещё через двадцать лет — высшее начальное училище. В начале XX века в волости работали Троицкая и Петропавловская церкви, несколько кузниц и водяных мельниц, винные и другие лавки. По пятницам в селе проводился </w:t>
      </w:r>
      <w:proofErr w:type="gramStart"/>
      <w:r w:rsidRPr="007F427A">
        <w:rPr>
          <w:rFonts w:ascii="Times New Roman" w:hAnsi="Times New Roman"/>
          <w:sz w:val="28"/>
          <w:szCs w:val="28"/>
        </w:rPr>
        <w:t>базар</w:t>
      </w:r>
      <w:proofErr w:type="gramEnd"/>
      <w:r w:rsidRPr="007F427A">
        <w:rPr>
          <w:rFonts w:ascii="Times New Roman" w:hAnsi="Times New Roman"/>
          <w:sz w:val="28"/>
          <w:szCs w:val="28"/>
        </w:rPr>
        <w:t xml:space="preserve"> и каждый год приезжала ярмарка. На 1910 год Новошешминск числился волостным центром и насчитывал порядка 800 дворо</w:t>
      </w:r>
      <w:r>
        <w:rPr>
          <w:rFonts w:ascii="Times New Roman" w:hAnsi="Times New Roman"/>
          <w:sz w:val="28"/>
          <w:szCs w:val="28"/>
        </w:rPr>
        <w:t>в и более пяти тысяч жителей</w:t>
      </w:r>
      <w:r w:rsidRPr="007F427A">
        <w:rPr>
          <w:rFonts w:ascii="Times New Roman" w:hAnsi="Times New Roman"/>
          <w:sz w:val="28"/>
          <w:szCs w:val="28"/>
        </w:rPr>
        <w:t>.</w:t>
      </w:r>
    </w:p>
    <w:p w:rsidR="00E462F8" w:rsidRPr="00E462F8" w:rsidRDefault="00E462F8" w:rsidP="00E462F8">
      <w:pPr>
        <w:pStyle w:val="af"/>
        <w:tabs>
          <w:tab w:val="left" w:pos="142"/>
        </w:tabs>
        <w:spacing w:after="0" w:line="360" w:lineRule="auto"/>
        <w:ind w:left="0" w:firstLine="709"/>
        <w:jc w:val="both"/>
        <w:rPr>
          <w:rFonts w:ascii="Times New Roman" w:hAnsi="Times New Roman"/>
          <w:sz w:val="28"/>
          <w:szCs w:val="28"/>
        </w:rPr>
      </w:pPr>
      <w:r w:rsidRPr="00E462F8">
        <w:rPr>
          <w:rFonts w:ascii="Times New Roman" w:hAnsi="Times New Roman"/>
          <w:sz w:val="28"/>
          <w:szCs w:val="28"/>
        </w:rPr>
        <w:t>Согласно итогам Всероссийской переписи населения 2020 года (из числа указавших национальность), русские составляют 53,8 % населения района, 40,4 % — татары, 3,5 % — чуваши, 2,3 % — представ</w:t>
      </w:r>
      <w:r>
        <w:rPr>
          <w:rFonts w:ascii="Times New Roman" w:hAnsi="Times New Roman"/>
          <w:sz w:val="28"/>
          <w:szCs w:val="28"/>
        </w:rPr>
        <w:t>ители других национальностей</w:t>
      </w:r>
      <w:r w:rsidRPr="00E462F8">
        <w:rPr>
          <w:rFonts w:ascii="Times New Roman" w:hAnsi="Times New Roman"/>
          <w:sz w:val="28"/>
          <w:szCs w:val="28"/>
        </w:rPr>
        <w:t xml:space="preserve">. </w:t>
      </w:r>
      <w:proofErr w:type="spellStart"/>
      <w:r w:rsidRPr="00E462F8">
        <w:rPr>
          <w:rFonts w:ascii="Times New Roman" w:hAnsi="Times New Roman"/>
          <w:sz w:val="28"/>
          <w:szCs w:val="28"/>
        </w:rPr>
        <w:t>Новошешминский</w:t>
      </w:r>
      <w:proofErr w:type="spellEnd"/>
      <w:r w:rsidRPr="00E462F8">
        <w:rPr>
          <w:rFonts w:ascii="Times New Roman" w:hAnsi="Times New Roman"/>
          <w:sz w:val="28"/>
          <w:szCs w:val="28"/>
        </w:rPr>
        <w:t xml:space="preserve"> район один из 10 районов республики, где </w:t>
      </w:r>
      <w:r>
        <w:rPr>
          <w:rFonts w:ascii="Times New Roman" w:hAnsi="Times New Roman"/>
          <w:sz w:val="28"/>
          <w:szCs w:val="28"/>
        </w:rPr>
        <w:t>русские составляют большинство.</w:t>
      </w:r>
    </w:p>
    <w:p w:rsidR="00E462F8" w:rsidRDefault="00E462F8" w:rsidP="00E462F8">
      <w:pPr>
        <w:pStyle w:val="af"/>
        <w:tabs>
          <w:tab w:val="left" w:pos="142"/>
        </w:tabs>
        <w:spacing w:after="0" w:line="360" w:lineRule="auto"/>
        <w:ind w:left="0" w:firstLine="709"/>
        <w:jc w:val="both"/>
        <w:rPr>
          <w:rFonts w:ascii="Times New Roman" w:hAnsi="Times New Roman"/>
          <w:sz w:val="28"/>
          <w:szCs w:val="28"/>
        </w:rPr>
      </w:pPr>
      <w:r w:rsidRPr="00E462F8">
        <w:rPr>
          <w:rFonts w:ascii="Times New Roman" w:hAnsi="Times New Roman"/>
          <w:sz w:val="28"/>
          <w:szCs w:val="28"/>
        </w:rPr>
        <w:t>На 2018 год уровень рождаемости на тысячу человек составляла 11,8 %, смертности — 14,6 %. В 2019-м уровень рождаемости снизился до 10,2 % — на 1000 человек, а уровень смертности вырос до 16,7 %. Таким образом, коэффициент естественной убыли нас</w:t>
      </w:r>
      <w:r>
        <w:rPr>
          <w:rFonts w:ascii="Times New Roman" w:hAnsi="Times New Roman"/>
          <w:sz w:val="28"/>
          <w:szCs w:val="28"/>
        </w:rPr>
        <w:t xml:space="preserve">еления </w:t>
      </w:r>
      <w:proofErr w:type="gramStart"/>
      <w:r>
        <w:rPr>
          <w:rFonts w:ascii="Times New Roman" w:hAnsi="Times New Roman"/>
          <w:sz w:val="28"/>
          <w:szCs w:val="28"/>
        </w:rPr>
        <w:t>в</w:t>
      </w:r>
      <w:proofErr w:type="gramEnd"/>
      <w:r>
        <w:rPr>
          <w:rFonts w:ascii="Times New Roman" w:hAnsi="Times New Roman"/>
          <w:sz w:val="28"/>
          <w:szCs w:val="28"/>
        </w:rPr>
        <w:t xml:space="preserve"> 2019-м составил 6,5.</w:t>
      </w:r>
    </w:p>
    <w:p w:rsidR="00E462F8" w:rsidRPr="00E462F8" w:rsidRDefault="00E462F8" w:rsidP="00E462F8">
      <w:pPr>
        <w:pStyle w:val="af"/>
        <w:tabs>
          <w:tab w:val="left" w:pos="142"/>
        </w:tabs>
        <w:spacing w:after="0" w:line="360" w:lineRule="auto"/>
        <w:ind w:left="0" w:firstLine="709"/>
        <w:jc w:val="both"/>
        <w:rPr>
          <w:rFonts w:ascii="Times New Roman" w:hAnsi="Times New Roman"/>
          <w:sz w:val="28"/>
          <w:szCs w:val="28"/>
        </w:rPr>
      </w:pPr>
      <w:proofErr w:type="spellStart"/>
      <w:r w:rsidRPr="00E462F8">
        <w:rPr>
          <w:rFonts w:ascii="Times New Roman" w:hAnsi="Times New Roman"/>
          <w:sz w:val="28"/>
          <w:szCs w:val="28"/>
        </w:rPr>
        <w:t>Новошешминский</w:t>
      </w:r>
      <w:proofErr w:type="spellEnd"/>
      <w:r w:rsidRPr="00E462F8">
        <w:rPr>
          <w:rFonts w:ascii="Times New Roman" w:hAnsi="Times New Roman"/>
          <w:sz w:val="28"/>
          <w:szCs w:val="28"/>
        </w:rPr>
        <w:t xml:space="preserve"> муниципальный район по своему географическому положению относится к </w:t>
      </w:r>
      <w:proofErr w:type="spellStart"/>
      <w:r w:rsidRPr="00E462F8">
        <w:rPr>
          <w:rFonts w:ascii="Times New Roman" w:hAnsi="Times New Roman"/>
          <w:sz w:val="28"/>
          <w:szCs w:val="28"/>
        </w:rPr>
        <w:t>Альметьевской</w:t>
      </w:r>
      <w:proofErr w:type="spellEnd"/>
      <w:r w:rsidRPr="00E462F8">
        <w:rPr>
          <w:rFonts w:ascii="Times New Roman" w:hAnsi="Times New Roman"/>
          <w:sz w:val="28"/>
          <w:szCs w:val="28"/>
        </w:rPr>
        <w:t xml:space="preserve"> экономической зоне, которая специализируется на добыче нефти и развитии точного машиностроения. Ведущими в экономике края являются сырьевой, производственный и инфраструктурный секторы. В 2018 году около 89 % валового территориального продукта района приходилось на добычу ископаемых, в 2019-м — около 76,7 %. Средний объём добычи нефти составляет более миллиона тонн в год. На региональном рынке представлены компании «</w:t>
      </w:r>
      <w:proofErr w:type="spellStart"/>
      <w:r w:rsidRPr="00E462F8">
        <w:rPr>
          <w:rFonts w:ascii="Times New Roman" w:hAnsi="Times New Roman"/>
          <w:sz w:val="28"/>
          <w:szCs w:val="28"/>
        </w:rPr>
        <w:t>Татнефть</w:t>
      </w:r>
      <w:proofErr w:type="spellEnd"/>
      <w:r w:rsidRPr="00E462F8">
        <w:rPr>
          <w:rFonts w:ascii="Times New Roman" w:hAnsi="Times New Roman"/>
          <w:sz w:val="28"/>
          <w:szCs w:val="28"/>
        </w:rPr>
        <w:t>», «</w:t>
      </w:r>
      <w:proofErr w:type="spellStart"/>
      <w:r w:rsidRPr="00E462F8">
        <w:rPr>
          <w:rFonts w:ascii="Times New Roman" w:hAnsi="Times New Roman"/>
          <w:sz w:val="28"/>
          <w:szCs w:val="28"/>
        </w:rPr>
        <w:t>Шешмаойл</w:t>
      </w:r>
      <w:proofErr w:type="spellEnd"/>
      <w:r w:rsidRPr="00E462F8">
        <w:rPr>
          <w:rFonts w:ascii="Times New Roman" w:hAnsi="Times New Roman"/>
          <w:sz w:val="28"/>
          <w:szCs w:val="28"/>
        </w:rPr>
        <w:t>», «</w:t>
      </w:r>
      <w:proofErr w:type="spellStart"/>
      <w:r w:rsidRPr="00E462F8">
        <w:rPr>
          <w:rFonts w:ascii="Times New Roman" w:hAnsi="Times New Roman"/>
          <w:sz w:val="28"/>
          <w:szCs w:val="28"/>
        </w:rPr>
        <w:t>Троицкнефть</w:t>
      </w:r>
      <w:proofErr w:type="spellEnd"/>
      <w:r w:rsidRPr="00E462F8">
        <w:rPr>
          <w:rFonts w:ascii="Times New Roman" w:hAnsi="Times New Roman"/>
          <w:sz w:val="28"/>
          <w:szCs w:val="28"/>
        </w:rPr>
        <w:t>», «</w:t>
      </w:r>
      <w:proofErr w:type="spellStart"/>
      <w:r w:rsidRPr="00E462F8">
        <w:rPr>
          <w:rFonts w:ascii="Times New Roman" w:hAnsi="Times New Roman"/>
          <w:sz w:val="28"/>
          <w:szCs w:val="28"/>
        </w:rPr>
        <w:t>Т</w:t>
      </w:r>
      <w:r>
        <w:rPr>
          <w:rFonts w:ascii="Times New Roman" w:hAnsi="Times New Roman"/>
          <w:sz w:val="28"/>
          <w:szCs w:val="28"/>
        </w:rPr>
        <w:t>атнефтепром</w:t>
      </w:r>
      <w:proofErr w:type="spellEnd"/>
      <w:r>
        <w:rPr>
          <w:rFonts w:ascii="Times New Roman" w:hAnsi="Times New Roman"/>
          <w:sz w:val="28"/>
          <w:szCs w:val="28"/>
        </w:rPr>
        <w:t>» и ряд других</w:t>
      </w:r>
      <w:r w:rsidRPr="00E462F8">
        <w:rPr>
          <w:rFonts w:ascii="Times New Roman" w:hAnsi="Times New Roman"/>
          <w:sz w:val="28"/>
          <w:szCs w:val="28"/>
        </w:rPr>
        <w:t xml:space="preserve">. За январь-апрель 2020 года средний уровень зарплаты в </w:t>
      </w:r>
      <w:proofErr w:type="spellStart"/>
      <w:r w:rsidRPr="00E462F8">
        <w:rPr>
          <w:rFonts w:ascii="Times New Roman" w:hAnsi="Times New Roman"/>
          <w:sz w:val="28"/>
          <w:szCs w:val="28"/>
        </w:rPr>
        <w:t>Новошешминским</w:t>
      </w:r>
      <w:proofErr w:type="spellEnd"/>
      <w:r w:rsidRPr="00E462F8">
        <w:rPr>
          <w:rFonts w:ascii="Times New Roman" w:hAnsi="Times New Roman"/>
          <w:sz w:val="28"/>
          <w:szCs w:val="28"/>
        </w:rPr>
        <w:t xml:space="preserve"> районе </w:t>
      </w:r>
      <w:r w:rsidRPr="00E462F8">
        <w:rPr>
          <w:rFonts w:ascii="Times New Roman" w:hAnsi="Times New Roman"/>
          <w:sz w:val="28"/>
          <w:szCs w:val="28"/>
        </w:rPr>
        <w:lastRenderedPageBreak/>
        <w:t xml:space="preserve">составил 49 тысяч рублей, в то время как в целом по Татарстану эта сумма лишь немного превысила 37 тысяч. Среди муниципальных образований, имеющих только сельское население, </w:t>
      </w:r>
      <w:proofErr w:type="spellStart"/>
      <w:r w:rsidRPr="00E462F8">
        <w:rPr>
          <w:rFonts w:ascii="Times New Roman" w:hAnsi="Times New Roman"/>
          <w:sz w:val="28"/>
          <w:szCs w:val="28"/>
        </w:rPr>
        <w:t>Новошешминский</w:t>
      </w:r>
      <w:proofErr w:type="spellEnd"/>
      <w:r w:rsidRPr="00E462F8">
        <w:rPr>
          <w:rFonts w:ascii="Times New Roman" w:hAnsi="Times New Roman"/>
          <w:sz w:val="28"/>
          <w:szCs w:val="28"/>
        </w:rPr>
        <w:t xml:space="preserve"> район находится на втором месте. Уровень безработицы в районе составляет 1,68 % —</w:t>
      </w:r>
      <w:r>
        <w:rPr>
          <w:rFonts w:ascii="Times New Roman" w:hAnsi="Times New Roman"/>
          <w:sz w:val="28"/>
          <w:szCs w:val="28"/>
        </w:rPr>
        <w:t xml:space="preserve"> ниже среднего по Татарстану</w:t>
      </w:r>
      <w:r w:rsidRPr="00E462F8">
        <w:rPr>
          <w:rFonts w:ascii="Times New Roman" w:hAnsi="Times New Roman"/>
          <w:sz w:val="28"/>
          <w:szCs w:val="28"/>
        </w:rPr>
        <w:t>.</w:t>
      </w:r>
    </w:p>
    <w:p w:rsidR="00E462F8" w:rsidRDefault="00E462F8" w:rsidP="00E462F8">
      <w:pPr>
        <w:pStyle w:val="af"/>
        <w:tabs>
          <w:tab w:val="left" w:pos="142"/>
        </w:tabs>
        <w:spacing w:after="0" w:line="360" w:lineRule="auto"/>
        <w:ind w:left="0" w:firstLine="709"/>
        <w:jc w:val="both"/>
        <w:rPr>
          <w:rFonts w:ascii="Times New Roman" w:hAnsi="Times New Roman"/>
          <w:sz w:val="28"/>
          <w:szCs w:val="28"/>
        </w:rPr>
      </w:pPr>
      <w:r w:rsidRPr="00E462F8">
        <w:rPr>
          <w:rFonts w:ascii="Times New Roman" w:hAnsi="Times New Roman"/>
          <w:sz w:val="28"/>
          <w:szCs w:val="28"/>
        </w:rPr>
        <w:t xml:space="preserve">Одной из наиболее быстрорастущих отраслей производства </w:t>
      </w:r>
      <w:proofErr w:type="spellStart"/>
      <w:r w:rsidRPr="00E462F8">
        <w:rPr>
          <w:rFonts w:ascii="Times New Roman" w:hAnsi="Times New Roman"/>
          <w:sz w:val="28"/>
          <w:szCs w:val="28"/>
        </w:rPr>
        <w:t>Новошешминского</w:t>
      </w:r>
      <w:proofErr w:type="spellEnd"/>
      <w:r w:rsidRPr="00E462F8">
        <w:rPr>
          <w:rFonts w:ascii="Times New Roman" w:hAnsi="Times New Roman"/>
          <w:sz w:val="28"/>
          <w:szCs w:val="28"/>
        </w:rPr>
        <w:t xml:space="preserve"> района является сельское хозяйство. Площадь сельскохозяйственных угодий составляет более 100 тысяч га. Здесь выращивают пшеницу, рожь, овёс, ячмень, горох и другие культуры. Особое развитие получают мясомолочное животноводство и овцеводство. Из наиболее крупных сельскохозяйственных предприятий — «</w:t>
      </w:r>
      <w:proofErr w:type="spellStart"/>
      <w:r w:rsidRPr="00E462F8">
        <w:rPr>
          <w:rFonts w:ascii="Times New Roman" w:hAnsi="Times New Roman"/>
          <w:sz w:val="28"/>
          <w:szCs w:val="28"/>
        </w:rPr>
        <w:t>Агро-Основа</w:t>
      </w:r>
      <w:proofErr w:type="spellEnd"/>
      <w:r w:rsidRPr="00E462F8">
        <w:rPr>
          <w:rFonts w:ascii="Times New Roman" w:hAnsi="Times New Roman"/>
          <w:sz w:val="28"/>
          <w:szCs w:val="28"/>
        </w:rPr>
        <w:t xml:space="preserve">», КФХ «Архангельское», «Закрома» и другие хозяйства. Валовая продукция аграрного сектора за первое полугодие 2020 года составила 483 </w:t>
      </w:r>
      <w:proofErr w:type="spellStart"/>
      <w:proofErr w:type="gramStart"/>
      <w:r w:rsidRPr="00E462F8">
        <w:rPr>
          <w:rFonts w:ascii="Times New Roman" w:hAnsi="Times New Roman"/>
          <w:sz w:val="28"/>
          <w:szCs w:val="28"/>
        </w:rPr>
        <w:t>млн</w:t>
      </w:r>
      <w:proofErr w:type="spellEnd"/>
      <w:proofErr w:type="gramEnd"/>
      <w:r w:rsidRPr="00E462F8">
        <w:rPr>
          <w:rFonts w:ascii="Times New Roman" w:hAnsi="Times New Roman"/>
          <w:sz w:val="28"/>
          <w:szCs w:val="28"/>
        </w:rPr>
        <w:t xml:space="preserve"> рублей или по 511 тысяч рублей валового продукта на каждого рабо</w:t>
      </w:r>
      <w:r>
        <w:rPr>
          <w:rFonts w:ascii="Times New Roman" w:hAnsi="Times New Roman"/>
          <w:sz w:val="28"/>
          <w:szCs w:val="28"/>
        </w:rPr>
        <w:t>тника сельского хозяйства.</w:t>
      </w:r>
    </w:p>
    <w:p w:rsidR="00397956" w:rsidRDefault="00397956" w:rsidP="00E462F8">
      <w:pPr>
        <w:pStyle w:val="af"/>
        <w:tabs>
          <w:tab w:val="left" w:pos="142"/>
        </w:tabs>
        <w:spacing w:after="0" w:line="360" w:lineRule="auto"/>
        <w:ind w:left="0" w:firstLine="709"/>
        <w:jc w:val="both"/>
        <w:rPr>
          <w:rFonts w:ascii="Times New Roman" w:hAnsi="Times New Roman"/>
          <w:sz w:val="28"/>
          <w:szCs w:val="28"/>
        </w:rPr>
      </w:pPr>
      <w:proofErr w:type="gramStart"/>
      <w:r w:rsidRPr="00397956">
        <w:rPr>
          <w:rFonts w:ascii="Times New Roman" w:hAnsi="Times New Roman"/>
          <w:sz w:val="28"/>
          <w:szCs w:val="28"/>
        </w:rPr>
        <w:t>В</w:t>
      </w:r>
      <w:proofErr w:type="gramEnd"/>
      <w:r w:rsidRPr="00397956">
        <w:rPr>
          <w:rFonts w:ascii="Times New Roman" w:hAnsi="Times New Roman"/>
          <w:sz w:val="28"/>
          <w:szCs w:val="28"/>
        </w:rPr>
        <w:t xml:space="preserve"> </w:t>
      </w:r>
      <w:proofErr w:type="gramStart"/>
      <w:r w:rsidRPr="00397956">
        <w:rPr>
          <w:rFonts w:ascii="Times New Roman" w:hAnsi="Times New Roman"/>
          <w:sz w:val="28"/>
          <w:szCs w:val="28"/>
        </w:rPr>
        <w:t>Новошешминском</w:t>
      </w:r>
      <w:proofErr w:type="gramEnd"/>
      <w:r w:rsidRPr="00397956">
        <w:rPr>
          <w:rFonts w:ascii="Times New Roman" w:hAnsi="Times New Roman"/>
          <w:sz w:val="28"/>
          <w:szCs w:val="28"/>
        </w:rPr>
        <w:t xml:space="preserve"> районе 30 населённых пунктов в составе 15 сельских поселений.</w:t>
      </w:r>
    </w:p>
    <w:p w:rsidR="00D211CD" w:rsidRDefault="00D211CD" w:rsidP="00E462F8">
      <w:pPr>
        <w:pStyle w:val="af"/>
        <w:tabs>
          <w:tab w:val="left" w:pos="142"/>
        </w:tabs>
        <w:spacing w:after="0" w:line="360" w:lineRule="auto"/>
        <w:ind w:left="0" w:firstLine="709"/>
        <w:jc w:val="both"/>
        <w:rPr>
          <w:rFonts w:ascii="Times New Roman" w:hAnsi="Times New Roman"/>
          <w:sz w:val="28"/>
          <w:szCs w:val="28"/>
        </w:rPr>
      </w:pPr>
    </w:p>
    <w:p w:rsidR="00397956" w:rsidRDefault="00397956" w:rsidP="006169C7">
      <w:pPr>
        <w:pStyle w:val="af"/>
        <w:tabs>
          <w:tab w:val="left" w:pos="142"/>
        </w:tabs>
        <w:spacing w:after="0" w:line="360" w:lineRule="auto"/>
        <w:ind w:left="0" w:firstLine="709"/>
        <w:jc w:val="center"/>
        <w:rPr>
          <w:rFonts w:ascii="Times New Roman" w:hAnsi="Times New Roman"/>
          <w:sz w:val="28"/>
          <w:szCs w:val="28"/>
        </w:rPr>
      </w:pPr>
      <w:r>
        <w:rPr>
          <w:rFonts w:ascii="Times New Roman" w:hAnsi="Times New Roman"/>
          <w:sz w:val="28"/>
          <w:szCs w:val="28"/>
        </w:rPr>
        <w:t xml:space="preserve">Таблица 1 - </w:t>
      </w:r>
      <w:r w:rsidRPr="00397956">
        <w:rPr>
          <w:rFonts w:ascii="Times New Roman" w:hAnsi="Times New Roman"/>
          <w:sz w:val="28"/>
          <w:szCs w:val="28"/>
        </w:rPr>
        <w:t>Список населённых пунктов района</w:t>
      </w:r>
    </w:p>
    <w:tbl>
      <w:tblPr>
        <w:tblW w:w="0" w:type="auto"/>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4A0"/>
      </w:tblPr>
      <w:tblGrid>
        <w:gridCol w:w="637"/>
        <w:gridCol w:w="2776"/>
        <w:gridCol w:w="1007"/>
        <w:gridCol w:w="1536"/>
        <w:gridCol w:w="3874"/>
      </w:tblGrid>
      <w:tr w:rsidR="00397956" w:rsidRPr="00397956" w:rsidTr="00186D43">
        <w:trPr>
          <w:tblHeader/>
        </w:trPr>
        <w:tc>
          <w:tcPr>
            <w:tcW w:w="9830" w:type="dxa"/>
            <w:gridSpan w:val="5"/>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96" w:type="dxa"/>
            </w:tcMar>
            <w:vAlign w:val="center"/>
            <w:hideMark/>
          </w:tcPr>
          <w:p w:rsidR="00397956" w:rsidRPr="00700506" w:rsidRDefault="00397956" w:rsidP="00397956">
            <w:pPr>
              <w:spacing w:after="0" w:line="240" w:lineRule="auto"/>
              <w:jc w:val="center"/>
              <w:rPr>
                <w:rFonts w:ascii="Arial" w:eastAsia="Times New Roman" w:hAnsi="Arial" w:cs="Arial"/>
                <w:color w:val="202122"/>
                <w:sz w:val="21"/>
                <w:szCs w:val="21"/>
                <w:lang w:eastAsia="ru-RU"/>
              </w:rPr>
            </w:pPr>
            <w:r w:rsidRPr="00700506">
              <w:rPr>
                <w:rFonts w:ascii="Arial" w:eastAsia="Times New Roman" w:hAnsi="Arial" w:cs="Arial"/>
                <w:color w:val="202122"/>
                <w:sz w:val="21"/>
                <w:szCs w:val="21"/>
                <w:lang w:eastAsia="ru-RU"/>
              </w:rPr>
              <w:t>Список населённых пунктов района</w:t>
            </w:r>
          </w:p>
        </w:tc>
      </w:tr>
      <w:tr w:rsidR="00397956" w:rsidRPr="00397956" w:rsidTr="00186D43">
        <w:trPr>
          <w:tblHeader/>
        </w:trPr>
        <w:tc>
          <w:tcPr>
            <w:tcW w:w="0" w:type="auto"/>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315" w:type="dxa"/>
            </w:tcMar>
            <w:vAlign w:val="center"/>
            <w:hideMark/>
          </w:tcPr>
          <w:p w:rsidR="00397956" w:rsidRPr="00700506" w:rsidRDefault="00397956" w:rsidP="00397956">
            <w:pPr>
              <w:spacing w:after="0" w:line="240" w:lineRule="auto"/>
              <w:jc w:val="center"/>
              <w:rPr>
                <w:rFonts w:ascii="Arial" w:eastAsia="Times New Roman" w:hAnsi="Arial" w:cs="Arial"/>
                <w:color w:val="202122"/>
                <w:sz w:val="21"/>
                <w:szCs w:val="21"/>
                <w:lang w:eastAsia="ru-RU"/>
              </w:rPr>
            </w:pPr>
            <w:r w:rsidRPr="00700506">
              <w:rPr>
                <w:rFonts w:ascii="Arial" w:eastAsia="Times New Roman" w:hAnsi="Arial" w:cs="Arial"/>
                <w:color w:val="202122"/>
                <w:sz w:val="21"/>
                <w:szCs w:val="21"/>
                <w:lang w:eastAsia="ru-RU"/>
              </w:rPr>
              <w:t>№</w:t>
            </w:r>
          </w:p>
        </w:tc>
        <w:tc>
          <w:tcPr>
            <w:tcW w:w="0" w:type="auto"/>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315" w:type="dxa"/>
            </w:tcMar>
            <w:vAlign w:val="center"/>
            <w:hideMark/>
          </w:tcPr>
          <w:p w:rsidR="00397956" w:rsidRPr="00700506" w:rsidRDefault="00397956" w:rsidP="00397956">
            <w:pPr>
              <w:spacing w:after="0" w:line="240" w:lineRule="auto"/>
              <w:jc w:val="center"/>
              <w:rPr>
                <w:rFonts w:ascii="Arial" w:eastAsia="Times New Roman" w:hAnsi="Arial" w:cs="Arial"/>
                <w:color w:val="202122"/>
                <w:sz w:val="21"/>
                <w:szCs w:val="21"/>
                <w:lang w:eastAsia="ru-RU"/>
              </w:rPr>
            </w:pPr>
            <w:r w:rsidRPr="00700506">
              <w:rPr>
                <w:rFonts w:ascii="Arial" w:eastAsia="Times New Roman" w:hAnsi="Arial" w:cs="Arial"/>
                <w:color w:val="202122"/>
                <w:sz w:val="21"/>
                <w:szCs w:val="21"/>
                <w:lang w:eastAsia="ru-RU"/>
              </w:rPr>
              <w:t>Населённый пункт</w:t>
            </w:r>
          </w:p>
        </w:tc>
        <w:tc>
          <w:tcPr>
            <w:tcW w:w="0" w:type="auto"/>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315" w:type="dxa"/>
            </w:tcMar>
            <w:vAlign w:val="center"/>
            <w:hideMark/>
          </w:tcPr>
          <w:p w:rsidR="00397956" w:rsidRPr="00700506" w:rsidRDefault="00397956" w:rsidP="00397956">
            <w:pPr>
              <w:spacing w:after="0" w:line="240" w:lineRule="auto"/>
              <w:jc w:val="center"/>
              <w:rPr>
                <w:rFonts w:ascii="Arial" w:eastAsia="Times New Roman" w:hAnsi="Arial" w:cs="Arial"/>
                <w:color w:val="202122"/>
                <w:sz w:val="21"/>
                <w:szCs w:val="21"/>
                <w:lang w:eastAsia="ru-RU"/>
              </w:rPr>
            </w:pPr>
            <w:r w:rsidRPr="00700506">
              <w:rPr>
                <w:rFonts w:ascii="Arial" w:eastAsia="Times New Roman" w:hAnsi="Arial" w:cs="Arial"/>
                <w:color w:val="202122"/>
                <w:sz w:val="21"/>
                <w:szCs w:val="21"/>
                <w:lang w:eastAsia="ru-RU"/>
              </w:rPr>
              <w:t>Тип</w:t>
            </w:r>
          </w:p>
        </w:tc>
        <w:tc>
          <w:tcPr>
            <w:tcW w:w="1536" w:type="dxa"/>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315" w:type="dxa"/>
            </w:tcMar>
            <w:vAlign w:val="center"/>
            <w:hideMark/>
          </w:tcPr>
          <w:p w:rsidR="00397956" w:rsidRPr="00700506" w:rsidRDefault="00397956" w:rsidP="00397956">
            <w:pPr>
              <w:spacing w:after="0" w:line="240" w:lineRule="auto"/>
              <w:jc w:val="center"/>
              <w:rPr>
                <w:rFonts w:ascii="Arial" w:eastAsia="Times New Roman" w:hAnsi="Arial" w:cs="Arial"/>
                <w:color w:val="202122"/>
                <w:sz w:val="21"/>
                <w:szCs w:val="21"/>
                <w:lang w:eastAsia="ru-RU"/>
              </w:rPr>
            </w:pPr>
            <w:r w:rsidRPr="00700506">
              <w:rPr>
                <w:rFonts w:ascii="Arial" w:eastAsia="Times New Roman" w:hAnsi="Arial" w:cs="Arial"/>
                <w:color w:val="202122"/>
                <w:sz w:val="21"/>
                <w:szCs w:val="21"/>
                <w:lang w:eastAsia="ru-RU"/>
              </w:rPr>
              <w:t>Население</w:t>
            </w:r>
          </w:p>
        </w:tc>
        <w:tc>
          <w:tcPr>
            <w:tcW w:w="0" w:type="auto"/>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315" w:type="dxa"/>
            </w:tcMar>
            <w:vAlign w:val="center"/>
            <w:hideMark/>
          </w:tcPr>
          <w:p w:rsidR="00397956" w:rsidRPr="00700506" w:rsidRDefault="00397956" w:rsidP="00397956">
            <w:pPr>
              <w:spacing w:after="0" w:line="240" w:lineRule="auto"/>
              <w:jc w:val="center"/>
              <w:rPr>
                <w:rFonts w:ascii="Arial" w:eastAsia="Times New Roman" w:hAnsi="Arial" w:cs="Arial"/>
                <w:color w:val="202122"/>
                <w:sz w:val="21"/>
                <w:szCs w:val="21"/>
                <w:lang w:eastAsia="ru-RU"/>
              </w:rPr>
            </w:pPr>
            <w:r w:rsidRPr="00700506">
              <w:rPr>
                <w:rFonts w:ascii="Arial" w:eastAsia="Times New Roman" w:hAnsi="Arial" w:cs="Arial"/>
                <w:color w:val="202122"/>
                <w:sz w:val="21"/>
                <w:szCs w:val="21"/>
                <w:lang w:eastAsia="ru-RU"/>
              </w:rPr>
              <w:t>Муниципальное образование</w:t>
            </w:r>
          </w:p>
        </w:tc>
      </w:tr>
      <w:tr w:rsidR="00397956" w:rsidRPr="00397956" w:rsidTr="00186D4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color w:val="202122"/>
                <w:sz w:val="21"/>
                <w:szCs w:val="21"/>
                <w:lang w:eastAsia="ru-RU"/>
              </w:rPr>
            </w:pPr>
            <w:r w:rsidRPr="00397956">
              <w:rPr>
                <w:rFonts w:ascii="Arial" w:eastAsia="Times New Roman" w:hAnsi="Arial" w:cs="Arial"/>
                <w:color w:val="202122"/>
                <w:sz w:val="21"/>
                <w:szCs w:val="21"/>
                <w:lang w:eastAsia="ru-RU"/>
              </w:rPr>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12" w:tooltip="Азеево (Татарстан)" w:history="1">
              <w:r w:rsidR="00397956" w:rsidRPr="00397956">
                <w:rPr>
                  <w:rFonts w:ascii="Arial" w:eastAsia="Times New Roman" w:hAnsi="Arial" w:cs="Arial"/>
                  <w:sz w:val="21"/>
                  <w:szCs w:val="21"/>
                  <w:lang w:eastAsia="ru-RU"/>
                </w:rPr>
                <w:t>Азеево</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sz w:val="21"/>
                <w:szCs w:val="21"/>
                <w:lang w:eastAsia="ru-RU"/>
              </w:rPr>
            </w:pPr>
            <w:r w:rsidRPr="00397956">
              <w:rPr>
                <w:rFonts w:ascii="Arial" w:eastAsia="Times New Roman" w:hAnsi="Arial" w:cs="Arial"/>
                <w:sz w:val="21"/>
                <w:szCs w:val="21"/>
                <w:lang w:eastAsia="ru-RU"/>
              </w:rPr>
              <w:t>село</w:t>
            </w:r>
          </w:p>
        </w:tc>
        <w:tc>
          <w:tcPr>
            <w:tcW w:w="153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right"/>
              <w:rPr>
                <w:rFonts w:ascii="Arial" w:eastAsia="Times New Roman" w:hAnsi="Arial" w:cs="Arial"/>
                <w:sz w:val="21"/>
                <w:szCs w:val="21"/>
                <w:lang w:eastAsia="ru-RU"/>
              </w:rPr>
            </w:pPr>
            <w:proofErr w:type="gramStart"/>
            <w:r w:rsidRPr="00397956">
              <w:rPr>
                <w:rFonts w:ascii="Cambria Math" w:eastAsia="Times New Roman" w:hAnsi="Cambria Math" w:cs="Cambria Math"/>
                <w:b/>
                <w:bCs/>
                <w:sz w:val="24"/>
                <w:szCs w:val="24"/>
                <w:lang w:eastAsia="ru-RU"/>
              </w:rPr>
              <w:t>↗</w:t>
            </w:r>
            <w:r w:rsidRPr="00397956">
              <w:rPr>
                <w:rFonts w:ascii="Arial" w:eastAsia="Times New Roman" w:hAnsi="Arial" w:cs="Arial"/>
                <w:sz w:val="21"/>
                <w:szCs w:val="21"/>
                <w:lang w:eastAsia="ru-RU"/>
              </w:rPr>
              <w:t>328</w:t>
            </w:r>
            <w:r w:rsidRPr="00397956">
              <w:rPr>
                <w:rFonts w:ascii="Arial" w:eastAsia="Times New Roman" w:hAnsi="Arial" w:cs="Arial"/>
                <w:sz w:val="17"/>
                <w:szCs w:val="17"/>
                <w:vertAlign w:val="superscript"/>
                <w:lang w:eastAsia="ru-RU"/>
              </w:rPr>
              <w:t>]</w:t>
            </w:r>
            <w:proofErr w:type="gramEnd"/>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13" w:tooltip="Азеевское сельское поселение (Татарстан)" w:history="1">
              <w:proofErr w:type="spellStart"/>
              <w:r w:rsidR="00397956" w:rsidRPr="00397956">
                <w:rPr>
                  <w:rFonts w:ascii="Arial" w:eastAsia="Times New Roman" w:hAnsi="Arial" w:cs="Arial"/>
                  <w:sz w:val="21"/>
                  <w:szCs w:val="21"/>
                  <w:lang w:eastAsia="ru-RU"/>
                </w:rPr>
                <w:t>Азеевское</w:t>
              </w:r>
              <w:proofErr w:type="spellEnd"/>
              <w:r w:rsidR="00397956" w:rsidRPr="00397956">
                <w:rPr>
                  <w:rFonts w:ascii="Arial" w:eastAsia="Times New Roman" w:hAnsi="Arial" w:cs="Arial"/>
                  <w:sz w:val="21"/>
                  <w:szCs w:val="21"/>
                  <w:lang w:eastAsia="ru-RU"/>
                </w:rPr>
                <w:t xml:space="preserve"> сельское поселение</w:t>
              </w:r>
            </w:hyperlink>
          </w:p>
        </w:tc>
      </w:tr>
      <w:tr w:rsidR="00397956" w:rsidRPr="00397956" w:rsidTr="00186D4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color w:val="202122"/>
                <w:sz w:val="21"/>
                <w:szCs w:val="21"/>
                <w:lang w:eastAsia="ru-RU"/>
              </w:rPr>
            </w:pPr>
            <w:r w:rsidRPr="00397956">
              <w:rPr>
                <w:rFonts w:ascii="Arial" w:eastAsia="Times New Roman" w:hAnsi="Arial" w:cs="Arial"/>
                <w:color w:val="202122"/>
                <w:sz w:val="21"/>
                <w:szCs w:val="21"/>
                <w:lang w:eastAsia="ru-RU"/>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14" w:tooltip="Акбуре" w:history="1">
              <w:proofErr w:type="spellStart"/>
              <w:r w:rsidR="00397956" w:rsidRPr="00397956">
                <w:rPr>
                  <w:rFonts w:ascii="Arial" w:eastAsia="Times New Roman" w:hAnsi="Arial" w:cs="Arial"/>
                  <w:sz w:val="21"/>
                  <w:szCs w:val="21"/>
                  <w:lang w:eastAsia="ru-RU"/>
                </w:rPr>
                <w:t>Акбуре</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sz w:val="21"/>
                <w:szCs w:val="21"/>
                <w:lang w:eastAsia="ru-RU"/>
              </w:rPr>
            </w:pPr>
            <w:r w:rsidRPr="00397956">
              <w:rPr>
                <w:rFonts w:ascii="Arial" w:eastAsia="Times New Roman" w:hAnsi="Arial" w:cs="Arial"/>
                <w:sz w:val="21"/>
                <w:szCs w:val="21"/>
                <w:lang w:eastAsia="ru-RU"/>
              </w:rPr>
              <w:t>село</w:t>
            </w:r>
          </w:p>
        </w:tc>
        <w:tc>
          <w:tcPr>
            <w:tcW w:w="153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rPr>
                <w:rFonts w:ascii="Arial" w:eastAsia="Times New Roman" w:hAnsi="Arial" w:cs="Arial"/>
                <w:sz w:val="21"/>
                <w:szCs w:val="21"/>
                <w:lang w:eastAsia="ru-RU"/>
              </w:rPr>
            </w:pP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15" w:tooltip="Акбуринское сельское поселение" w:history="1">
              <w:proofErr w:type="spellStart"/>
              <w:r w:rsidR="00397956" w:rsidRPr="00397956">
                <w:rPr>
                  <w:rFonts w:ascii="Arial" w:eastAsia="Times New Roman" w:hAnsi="Arial" w:cs="Arial"/>
                  <w:sz w:val="21"/>
                  <w:szCs w:val="21"/>
                  <w:lang w:eastAsia="ru-RU"/>
                </w:rPr>
                <w:t>Акбуринское</w:t>
              </w:r>
              <w:proofErr w:type="spellEnd"/>
              <w:r w:rsidR="00397956" w:rsidRPr="00397956">
                <w:rPr>
                  <w:rFonts w:ascii="Arial" w:eastAsia="Times New Roman" w:hAnsi="Arial" w:cs="Arial"/>
                  <w:sz w:val="21"/>
                  <w:szCs w:val="21"/>
                  <w:lang w:eastAsia="ru-RU"/>
                </w:rPr>
                <w:t xml:space="preserve"> сельское поселение</w:t>
              </w:r>
            </w:hyperlink>
          </w:p>
        </w:tc>
      </w:tr>
      <w:tr w:rsidR="00397956" w:rsidRPr="00397956" w:rsidTr="00186D4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color w:val="202122"/>
                <w:sz w:val="21"/>
                <w:szCs w:val="21"/>
                <w:lang w:eastAsia="ru-RU"/>
              </w:rPr>
            </w:pPr>
            <w:r w:rsidRPr="00397956">
              <w:rPr>
                <w:rFonts w:ascii="Arial" w:eastAsia="Times New Roman" w:hAnsi="Arial" w:cs="Arial"/>
                <w:color w:val="202122"/>
                <w:sz w:val="21"/>
                <w:szCs w:val="21"/>
                <w:lang w:eastAsia="ru-RU"/>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16" w:tooltip="Андреевка (Новошешминский район)" w:history="1">
              <w:r w:rsidR="00397956" w:rsidRPr="00397956">
                <w:rPr>
                  <w:rFonts w:ascii="Arial" w:eastAsia="Times New Roman" w:hAnsi="Arial" w:cs="Arial"/>
                  <w:sz w:val="21"/>
                  <w:szCs w:val="21"/>
                  <w:lang w:eastAsia="ru-RU"/>
                </w:rPr>
                <w:t>Андреевка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sz w:val="21"/>
                <w:szCs w:val="21"/>
                <w:lang w:eastAsia="ru-RU"/>
              </w:rPr>
            </w:pPr>
            <w:r w:rsidRPr="00397956">
              <w:rPr>
                <w:rFonts w:ascii="Arial" w:eastAsia="Times New Roman" w:hAnsi="Arial" w:cs="Arial"/>
                <w:sz w:val="21"/>
                <w:szCs w:val="21"/>
                <w:lang w:eastAsia="ru-RU"/>
              </w:rPr>
              <w:t>деревня</w:t>
            </w:r>
          </w:p>
        </w:tc>
        <w:tc>
          <w:tcPr>
            <w:tcW w:w="153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rPr>
                <w:rFonts w:ascii="Arial" w:eastAsia="Times New Roman" w:hAnsi="Arial" w:cs="Arial"/>
                <w:sz w:val="21"/>
                <w:szCs w:val="21"/>
                <w:lang w:eastAsia="ru-RU"/>
              </w:rPr>
            </w:pP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17" w:tooltip="Петропавловское сельское поселение (Татарстан)" w:history="1">
              <w:r w:rsidR="00397956" w:rsidRPr="00397956">
                <w:rPr>
                  <w:rFonts w:ascii="Arial" w:eastAsia="Times New Roman" w:hAnsi="Arial" w:cs="Arial"/>
                  <w:sz w:val="21"/>
                  <w:szCs w:val="21"/>
                  <w:lang w:eastAsia="ru-RU"/>
                </w:rPr>
                <w:t>Петропавловское сельское поселение</w:t>
              </w:r>
            </w:hyperlink>
          </w:p>
        </w:tc>
      </w:tr>
      <w:tr w:rsidR="00397956" w:rsidRPr="00397956" w:rsidTr="00186D4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color w:val="202122"/>
                <w:sz w:val="21"/>
                <w:szCs w:val="21"/>
                <w:lang w:eastAsia="ru-RU"/>
              </w:rPr>
            </w:pPr>
            <w:r w:rsidRPr="00397956">
              <w:rPr>
                <w:rFonts w:ascii="Arial" w:eastAsia="Times New Roman" w:hAnsi="Arial" w:cs="Arial"/>
                <w:color w:val="202122"/>
                <w:sz w:val="21"/>
                <w:szCs w:val="21"/>
                <w:lang w:eastAsia="ru-RU"/>
              </w:rPr>
              <w:t>4</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18" w:tooltip="Бакташ" w:history="1">
              <w:proofErr w:type="spellStart"/>
              <w:r w:rsidR="00397956" w:rsidRPr="00397956">
                <w:rPr>
                  <w:rFonts w:ascii="Arial" w:eastAsia="Times New Roman" w:hAnsi="Arial" w:cs="Arial"/>
                  <w:sz w:val="21"/>
                  <w:szCs w:val="21"/>
                  <w:lang w:eastAsia="ru-RU"/>
                </w:rPr>
                <w:t>Бакташ</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sz w:val="21"/>
                <w:szCs w:val="21"/>
                <w:lang w:eastAsia="ru-RU"/>
              </w:rPr>
            </w:pPr>
            <w:r w:rsidRPr="00397956">
              <w:rPr>
                <w:rFonts w:ascii="Arial" w:eastAsia="Times New Roman" w:hAnsi="Arial" w:cs="Arial"/>
                <w:sz w:val="21"/>
                <w:szCs w:val="21"/>
                <w:lang w:eastAsia="ru-RU"/>
              </w:rPr>
              <w:t>деревня</w:t>
            </w:r>
          </w:p>
        </w:tc>
        <w:tc>
          <w:tcPr>
            <w:tcW w:w="153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rPr>
                <w:rFonts w:ascii="Arial" w:eastAsia="Times New Roman" w:hAnsi="Arial" w:cs="Arial"/>
                <w:sz w:val="21"/>
                <w:szCs w:val="21"/>
                <w:lang w:eastAsia="ru-RU"/>
              </w:rPr>
            </w:pP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19" w:tooltip="Утяшкинское сельское поселение (Новошешминский район)" w:history="1">
              <w:proofErr w:type="spellStart"/>
              <w:r w:rsidR="00397956" w:rsidRPr="00397956">
                <w:rPr>
                  <w:rFonts w:ascii="Arial" w:eastAsia="Times New Roman" w:hAnsi="Arial" w:cs="Arial"/>
                  <w:sz w:val="21"/>
                  <w:szCs w:val="21"/>
                  <w:lang w:eastAsia="ru-RU"/>
                </w:rPr>
                <w:t>Утяшкинское</w:t>
              </w:r>
              <w:proofErr w:type="spellEnd"/>
              <w:r w:rsidR="00397956" w:rsidRPr="00397956">
                <w:rPr>
                  <w:rFonts w:ascii="Arial" w:eastAsia="Times New Roman" w:hAnsi="Arial" w:cs="Arial"/>
                  <w:sz w:val="21"/>
                  <w:szCs w:val="21"/>
                  <w:lang w:eastAsia="ru-RU"/>
                </w:rPr>
                <w:t xml:space="preserve"> сельское поселение</w:t>
              </w:r>
            </w:hyperlink>
          </w:p>
        </w:tc>
      </w:tr>
      <w:tr w:rsidR="00397956" w:rsidRPr="00397956" w:rsidTr="00186D4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color w:val="202122"/>
                <w:sz w:val="21"/>
                <w:szCs w:val="21"/>
                <w:lang w:eastAsia="ru-RU"/>
              </w:rPr>
            </w:pPr>
            <w:r w:rsidRPr="00397956">
              <w:rPr>
                <w:rFonts w:ascii="Arial" w:eastAsia="Times New Roman" w:hAnsi="Arial" w:cs="Arial"/>
                <w:color w:val="202122"/>
                <w:sz w:val="21"/>
                <w:szCs w:val="21"/>
                <w:lang w:eastAsia="ru-RU"/>
              </w:rPr>
              <w:t>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20" w:tooltip="Благодаровка (Татарстан)" w:history="1">
              <w:proofErr w:type="spellStart"/>
              <w:r w:rsidR="00397956" w:rsidRPr="00397956">
                <w:rPr>
                  <w:rFonts w:ascii="Arial" w:eastAsia="Times New Roman" w:hAnsi="Arial" w:cs="Arial"/>
                  <w:sz w:val="21"/>
                  <w:szCs w:val="21"/>
                  <w:lang w:eastAsia="ru-RU"/>
                </w:rPr>
                <w:t>Благодаровка</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sz w:val="21"/>
                <w:szCs w:val="21"/>
                <w:lang w:eastAsia="ru-RU"/>
              </w:rPr>
            </w:pPr>
            <w:r w:rsidRPr="00397956">
              <w:rPr>
                <w:rFonts w:ascii="Arial" w:eastAsia="Times New Roman" w:hAnsi="Arial" w:cs="Arial"/>
                <w:sz w:val="21"/>
                <w:szCs w:val="21"/>
                <w:lang w:eastAsia="ru-RU"/>
              </w:rPr>
              <w:t>посёлок</w:t>
            </w:r>
          </w:p>
        </w:tc>
        <w:tc>
          <w:tcPr>
            <w:tcW w:w="153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rPr>
                <w:rFonts w:ascii="Arial" w:eastAsia="Times New Roman" w:hAnsi="Arial" w:cs="Arial"/>
                <w:sz w:val="21"/>
                <w:szCs w:val="21"/>
                <w:lang w:eastAsia="ru-RU"/>
              </w:rPr>
            </w:pP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21" w:tooltip="Чебоксарское сельское поселение" w:history="1">
              <w:proofErr w:type="spellStart"/>
              <w:r w:rsidR="00397956" w:rsidRPr="00397956">
                <w:rPr>
                  <w:rFonts w:ascii="Arial" w:eastAsia="Times New Roman" w:hAnsi="Arial" w:cs="Arial"/>
                  <w:sz w:val="21"/>
                  <w:szCs w:val="21"/>
                  <w:lang w:eastAsia="ru-RU"/>
                </w:rPr>
                <w:t>Чебоксарское</w:t>
              </w:r>
              <w:proofErr w:type="spellEnd"/>
              <w:r w:rsidR="00397956" w:rsidRPr="00397956">
                <w:rPr>
                  <w:rFonts w:ascii="Arial" w:eastAsia="Times New Roman" w:hAnsi="Arial" w:cs="Arial"/>
                  <w:sz w:val="21"/>
                  <w:szCs w:val="21"/>
                  <w:lang w:eastAsia="ru-RU"/>
                </w:rPr>
                <w:t xml:space="preserve"> сельское поселение</w:t>
              </w:r>
            </w:hyperlink>
          </w:p>
        </w:tc>
      </w:tr>
      <w:tr w:rsidR="00397956" w:rsidRPr="00397956" w:rsidTr="00186D4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color w:val="202122"/>
                <w:sz w:val="21"/>
                <w:szCs w:val="21"/>
                <w:lang w:eastAsia="ru-RU"/>
              </w:rPr>
            </w:pPr>
            <w:r w:rsidRPr="00397956">
              <w:rPr>
                <w:rFonts w:ascii="Arial" w:eastAsia="Times New Roman" w:hAnsi="Arial" w:cs="Arial"/>
                <w:color w:val="202122"/>
                <w:sz w:val="21"/>
                <w:szCs w:val="21"/>
                <w:lang w:eastAsia="ru-RU"/>
              </w:rPr>
              <w:t>6</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22" w:tooltip="Гарь (Новошешминский район)" w:history="1">
              <w:r w:rsidR="00397956" w:rsidRPr="00397956">
                <w:rPr>
                  <w:rFonts w:ascii="Arial" w:eastAsia="Times New Roman" w:hAnsi="Arial" w:cs="Arial"/>
                  <w:sz w:val="21"/>
                  <w:szCs w:val="21"/>
                  <w:lang w:eastAsia="ru-RU"/>
                </w:rPr>
                <w:t>Гарь</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sz w:val="21"/>
                <w:szCs w:val="21"/>
                <w:lang w:eastAsia="ru-RU"/>
              </w:rPr>
            </w:pPr>
            <w:r w:rsidRPr="00397956">
              <w:rPr>
                <w:rFonts w:ascii="Arial" w:eastAsia="Times New Roman" w:hAnsi="Arial" w:cs="Arial"/>
                <w:sz w:val="21"/>
                <w:szCs w:val="21"/>
                <w:lang w:eastAsia="ru-RU"/>
              </w:rPr>
              <w:t>посёлок</w:t>
            </w:r>
          </w:p>
        </w:tc>
        <w:tc>
          <w:tcPr>
            <w:tcW w:w="153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rPr>
                <w:rFonts w:ascii="Arial" w:eastAsia="Times New Roman" w:hAnsi="Arial" w:cs="Arial"/>
                <w:sz w:val="21"/>
                <w:szCs w:val="21"/>
                <w:lang w:eastAsia="ru-RU"/>
              </w:rPr>
            </w:pP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23" w:tooltip="Краснооктябрьское сельское поселение (Татарстан)" w:history="1">
              <w:proofErr w:type="spellStart"/>
              <w:r w:rsidR="00397956" w:rsidRPr="00397956">
                <w:rPr>
                  <w:rFonts w:ascii="Arial" w:eastAsia="Times New Roman" w:hAnsi="Arial" w:cs="Arial"/>
                  <w:sz w:val="21"/>
                  <w:szCs w:val="21"/>
                  <w:lang w:eastAsia="ru-RU"/>
                </w:rPr>
                <w:t>Краснооктябрьское</w:t>
              </w:r>
              <w:proofErr w:type="spellEnd"/>
              <w:r w:rsidR="00397956" w:rsidRPr="00397956">
                <w:rPr>
                  <w:rFonts w:ascii="Arial" w:eastAsia="Times New Roman" w:hAnsi="Arial" w:cs="Arial"/>
                  <w:sz w:val="21"/>
                  <w:szCs w:val="21"/>
                  <w:lang w:eastAsia="ru-RU"/>
                </w:rPr>
                <w:t xml:space="preserve"> сельское поселение</w:t>
              </w:r>
            </w:hyperlink>
          </w:p>
        </w:tc>
      </w:tr>
      <w:tr w:rsidR="00397956" w:rsidRPr="00397956" w:rsidTr="00186D4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color w:val="202122"/>
                <w:sz w:val="21"/>
                <w:szCs w:val="21"/>
                <w:lang w:eastAsia="ru-RU"/>
              </w:rPr>
            </w:pPr>
            <w:r w:rsidRPr="00397956">
              <w:rPr>
                <w:rFonts w:ascii="Arial" w:eastAsia="Times New Roman" w:hAnsi="Arial" w:cs="Arial"/>
                <w:color w:val="202122"/>
                <w:sz w:val="21"/>
                <w:szCs w:val="21"/>
                <w:lang w:eastAsia="ru-RU"/>
              </w:rPr>
              <w:t>7</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24" w:tooltip="Горшково (Татарстан)" w:history="1">
              <w:proofErr w:type="spellStart"/>
              <w:r w:rsidR="00397956" w:rsidRPr="00397956">
                <w:rPr>
                  <w:rFonts w:ascii="Arial" w:eastAsia="Times New Roman" w:hAnsi="Arial" w:cs="Arial"/>
                  <w:sz w:val="21"/>
                  <w:szCs w:val="21"/>
                  <w:lang w:eastAsia="ru-RU"/>
                </w:rPr>
                <w:t>Горшково</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sz w:val="21"/>
                <w:szCs w:val="21"/>
                <w:lang w:eastAsia="ru-RU"/>
              </w:rPr>
            </w:pPr>
            <w:r w:rsidRPr="00397956">
              <w:rPr>
                <w:rFonts w:ascii="Arial" w:eastAsia="Times New Roman" w:hAnsi="Arial" w:cs="Arial"/>
                <w:sz w:val="21"/>
                <w:szCs w:val="21"/>
                <w:lang w:eastAsia="ru-RU"/>
              </w:rPr>
              <w:t>село</w:t>
            </w:r>
          </w:p>
        </w:tc>
        <w:tc>
          <w:tcPr>
            <w:tcW w:w="153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rPr>
                <w:rFonts w:ascii="Arial" w:eastAsia="Times New Roman" w:hAnsi="Arial" w:cs="Arial"/>
                <w:sz w:val="21"/>
                <w:szCs w:val="21"/>
                <w:lang w:eastAsia="ru-RU"/>
              </w:rPr>
            </w:pP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25" w:tooltip="Ленинское сельское поселение (Татарстан)" w:history="1">
              <w:r w:rsidR="00397956" w:rsidRPr="00397956">
                <w:rPr>
                  <w:rFonts w:ascii="Arial" w:eastAsia="Times New Roman" w:hAnsi="Arial" w:cs="Arial"/>
                  <w:sz w:val="21"/>
                  <w:szCs w:val="21"/>
                  <w:lang w:eastAsia="ru-RU"/>
                </w:rPr>
                <w:t>Ленинское сельское поселение</w:t>
              </w:r>
            </w:hyperlink>
          </w:p>
        </w:tc>
      </w:tr>
      <w:tr w:rsidR="00397956" w:rsidRPr="00397956" w:rsidTr="00186D4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color w:val="202122"/>
                <w:sz w:val="21"/>
                <w:szCs w:val="21"/>
                <w:lang w:eastAsia="ru-RU"/>
              </w:rPr>
            </w:pPr>
            <w:r w:rsidRPr="00397956">
              <w:rPr>
                <w:rFonts w:ascii="Arial" w:eastAsia="Times New Roman" w:hAnsi="Arial" w:cs="Arial"/>
                <w:color w:val="202122"/>
                <w:sz w:val="21"/>
                <w:szCs w:val="21"/>
                <w:lang w:eastAsia="ru-RU"/>
              </w:rPr>
              <w:t>8</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26" w:tooltip="Екатериновка (Новошешминский район)" w:history="1">
              <w:r w:rsidR="00397956" w:rsidRPr="00397956">
                <w:rPr>
                  <w:rFonts w:ascii="Arial" w:eastAsia="Times New Roman" w:hAnsi="Arial" w:cs="Arial"/>
                  <w:sz w:val="21"/>
                  <w:szCs w:val="21"/>
                  <w:lang w:eastAsia="ru-RU"/>
                </w:rPr>
                <w:t>Екатериновка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sz w:val="21"/>
                <w:szCs w:val="21"/>
                <w:lang w:eastAsia="ru-RU"/>
              </w:rPr>
            </w:pPr>
            <w:r w:rsidRPr="00397956">
              <w:rPr>
                <w:rFonts w:ascii="Arial" w:eastAsia="Times New Roman" w:hAnsi="Arial" w:cs="Arial"/>
                <w:sz w:val="21"/>
                <w:szCs w:val="21"/>
                <w:lang w:eastAsia="ru-RU"/>
              </w:rPr>
              <w:t>деревня</w:t>
            </w:r>
          </w:p>
        </w:tc>
        <w:tc>
          <w:tcPr>
            <w:tcW w:w="153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rPr>
                <w:rFonts w:ascii="Arial" w:eastAsia="Times New Roman" w:hAnsi="Arial" w:cs="Arial"/>
                <w:sz w:val="21"/>
                <w:szCs w:val="21"/>
                <w:lang w:eastAsia="ru-RU"/>
              </w:rPr>
            </w:pP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27" w:tooltip="Краснооктябрьское сельское поселение (Татарстан)" w:history="1">
              <w:proofErr w:type="spellStart"/>
              <w:r w:rsidR="00397956" w:rsidRPr="00397956">
                <w:rPr>
                  <w:rFonts w:ascii="Arial" w:eastAsia="Times New Roman" w:hAnsi="Arial" w:cs="Arial"/>
                  <w:sz w:val="21"/>
                  <w:szCs w:val="21"/>
                  <w:lang w:eastAsia="ru-RU"/>
                </w:rPr>
                <w:t>Краснооктябрьское</w:t>
              </w:r>
              <w:proofErr w:type="spellEnd"/>
              <w:r w:rsidR="00397956" w:rsidRPr="00397956">
                <w:rPr>
                  <w:rFonts w:ascii="Arial" w:eastAsia="Times New Roman" w:hAnsi="Arial" w:cs="Arial"/>
                  <w:sz w:val="21"/>
                  <w:szCs w:val="21"/>
                  <w:lang w:eastAsia="ru-RU"/>
                </w:rPr>
                <w:t xml:space="preserve"> сельское поселение</w:t>
              </w:r>
            </w:hyperlink>
          </w:p>
        </w:tc>
      </w:tr>
      <w:tr w:rsidR="00397956" w:rsidRPr="00397956" w:rsidTr="00186D4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color w:val="202122"/>
                <w:sz w:val="21"/>
                <w:szCs w:val="21"/>
                <w:lang w:eastAsia="ru-RU"/>
              </w:rPr>
            </w:pPr>
            <w:r w:rsidRPr="00397956">
              <w:rPr>
                <w:rFonts w:ascii="Arial" w:eastAsia="Times New Roman" w:hAnsi="Arial" w:cs="Arial"/>
                <w:color w:val="202122"/>
                <w:sz w:val="21"/>
                <w:szCs w:val="21"/>
                <w:lang w:eastAsia="ru-RU"/>
              </w:rPr>
              <w:t>9</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28" w:tooltip="Ерыклы" w:history="1">
              <w:r w:rsidR="00397956" w:rsidRPr="00397956">
                <w:rPr>
                  <w:rFonts w:ascii="Arial" w:eastAsia="Times New Roman" w:hAnsi="Arial" w:cs="Arial"/>
                  <w:sz w:val="21"/>
                  <w:szCs w:val="21"/>
                  <w:lang w:eastAsia="ru-RU"/>
                </w:rPr>
                <w:t>Ерыклы</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sz w:val="21"/>
                <w:szCs w:val="21"/>
                <w:lang w:eastAsia="ru-RU"/>
              </w:rPr>
            </w:pPr>
            <w:r w:rsidRPr="00397956">
              <w:rPr>
                <w:rFonts w:ascii="Arial" w:eastAsia="Times New Roman" w:hAnsi="Arial" w:cs="Arial"/>
                <w:sz w:val="21"/>
                <w:szCs w:val="21"/>
                <w:lang w:eastAsia="ru-RU"/>
              </w:rPr>
              <w:t>село</w:t>
            </w:r>
          </w:p>
        </w:tc>
        <w:tc>
          <w:tcPr>
            <w:tcW w:w="153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rPr>
                <w:rFonts w:ascii="Arial" w:eastAsia="Times New Roman" w:hAnsi="Arial" w:cs="Arial"/>
                <w:sz w:val="21"/>
                <w:szCs w:val="21"/>
                <w:lang w:eastAsia="ru-RU"/>
              </w:rPr>
            </w:pP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29" w:tooltip="Зиреклинское сельское поселение" w:history="1">
              <w:proofErr w:type="spellStart"/>
              <w:r w:rsidR="00397956" w:rsidRPr="00397956">
                <w:rPr>
                  <w:rFonts w:ascii="Arial" w:eastAsia="Times New Roman" w:hAnsi="Arial" w:cs="Arial"/>
                  <w:sz w:val="21"/>
                  <w:szCs w:val="21"/>
                  <w:lang w:eastAsia="ru-RU"/>
                </w:rPr>
                <w:t>Зиреклинское</w:t>
              </w:r>
              <w:proofErr w:type="spellEnd"/>
              <w:r w:rsidR="00397956" w:rsidRPr="00397956">
                <w:rPr>
                  <w:rFonts w:ascii="Arial" w:eastAsia="Times New Roman" w:hAnsi="Arial" w:cs="Arial"/>
                  <w:sz w:val="21"/>
                  <w:szCs w:val="21"/>
                  <w:lang w:eastAsia="ru-RU"/>
                </w:rPr>
                <w:t xml:space="preserve"> сельское поселение</w:t>
              </w:r>
            </w:hyperlink>
          </w:p>
        </w:tc>
      </w:tr>
      <w:tr w:rsidR="00397956" w:rsidRPr="00397956" w:rsidTr="00186D4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color w:val="202122"/>
                <w:sz w:val="21"/>
                <w:szCs w:val="21"/>
                <w:lang w:eastAsia="ru-RU"/>
              </w:rPr>
            </w:pPr>
            <w:r w:rsidRPr="00397956">
              <w:rPr>
                <w:rFonts w:ascii="Arial" w:eastAsia="Times New Roman" w:hAnsi="Arial" w:cs="Arial"/>
                <w:color w:val="202122"/>
                <w:sz w:val="21"/>
                <w:szCs w:val="21"/>
                <w:lang w:eastAsia="ru-RU"/>
              </w:rPr>
              <w:t>10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30" w:tooltip="Лебедка (Татарстан)" w:history="1">
              <w:r w:rsidR="00397956" w:rsidRPr="00397956">
                <w:rPr>
                  <w:rFonts w:ascii="Arial" w:eastAsia="Times New Roman" w:hAnsi="Arial" w:cs="Arial"/>
                  <w:sz w:val="21"/>
                  <w:szCs w:val="21"/>
                  <w:lang w:eastAsia="ru-RU"/>
                </w:rPr>
                <w:t>Лебедка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sz w:val="21"/>
                <w:szCs w:val="21"/>
                <w:lang w:eastAsia="ru-RU"/>
              </w:rPr>
            </w:pPr>
            <w:r w:rsidRPr="00397956">
              <w:rPr>
                <w:rFonts w:ascii="Arial" w:eastAsia="Times New Roman" w:hAnsi="Arial" w:cs="Arial"/>
                <w:sz w:val="21"/>
                <w:szCs w:val="21"/>
                <w:lang w:eastAsia="ru-RU"/>
              </w:rPr>
              <w:t>деревня</w:t>
            </w:r>
          </w:p>
        </w:tc>
        <w:tc>
          <w:tcPr>
            <w:tcW w:w="153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rPr>
                <w:rFonts w:ascii="Arial" w:eastAsia="Times New Roman" w:hAnsi="Arial" w:cs="Arial"/>
                <w:sz w:val="21"/>
                <w:szCs w:val="21"/>
                <w:lang w:eastAsia="ru-RU"/>
              </w:rPr>
            </w:pP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31" w:tooltip="Петропавловское сельское поселение (Татарстан)" w:history="1">
              <w:r w:rsidR="00397956" w:rsidRPr="00397956">
                <w:rPr>
                  <w:rFonts w:ascii="Arial" w:eastAsia="Times New Roman" w:hAnsi="Arial" w:cs="Arial"/>
                  <w:sz w:val="21"/>
                  <w:szCs w:val="21"/>
                  <w:lang w:eastAsia="ru-RU"/>
                </w:rPr>
                <w:t>Петропавловское сельское поселение</w:t>
              </w:r>
            </w:hyperlink>
          </w:p>
        </w:tc>
      </w:tr>
      <w:tr w:rsidR="00397956" w:rsidRPr="00397956" w:rsidTr="00186D4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color w:val="202122"/>
                <w:sz w:val="21"/>
                <w:szCs w:val="21"/>
                <w:lang w:eastAsia="ru-RU"/>
              </w:rPr>
            </w:pPr>
            <w:r w:rsidRPr="00397956">
              <w:rPr>
                <w:rFonts w:ascii="Arial" w:eastAsia="Times New Roman" w:hAnsi="Arial" w:cs="Arial"/>
                <w:color w:val="202122"/>
                <w:sz w:val="21"/>
                <w:szCs w:val="21"/>
                <w:lang w:eastAsia="ru-RU"/>
              </w:rPr>
              <w:t>11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32" w:tooltip="Ленино (Татарстан)" w:history="1">
              <w:r w:rsidR="00397956" w:rsidRPr="00397956">
                <w:rPr>
                  <w:rFonts w:ascii="Arial" w:eastAsia="Times New Roman" w:hAnsi="Arial" w:cs="Arial"/>
                  <w:sz w:val="21"/>
                  <w:szCs w:val="21"/>
                  <w:lang w:eastAsia="ru-RU"/>
                </w:rPr>
                <w:t>Ленино</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sz w:val="21"/>
                <w:szCs w:val="21"/>
                <w:lang w:eastAsia="ru-RU"/>
              </w:rPr>
            </w:pPr>
            <w:r w:rsidRPr="00397956">
              <w:rPr>
                <w:rFonts w:ascii="Arial" w:eastAsia="Times New Roman" w:hAnsi="Arial" w:cs="Arial"/>
                <w:sz w:val="21"/>
                <w:szCs w:val="21"/>
                <w:lang w:eastAsia="ru-RU"/>
              </w:rPr>
              <w:t>село</w:t>
            </w:r>
          </w:p>
        </w:tc>
        <w:tc>
          <w:tcPr>
            <w:tcW w:w="153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rPr>
                <w:rFonts w:ascii="Arial" w:eastAsia="Times New Roman" w:hAnsi="Arial" w:cs="Arial"/>
                <w:sz w:val="21"/>
                <w:szCs w:val="21"/>
                <w:lang w:eastAsia="ru-RU"/>
              </w:rPr>
            </w:pP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33" w:tooltip="Ленинское сельское поселение (Татарстан)" w:history="1">
              <w:r w:rsidR="00397956" w:rsidRPr="00397956">
                <w:rPr>
                  <w:rFonts w:ascii="Arial" w:eastAsia="Times New Roman" w:hAnsi="Arial" w:cs="Arial"/>
                  <w:sz w:val="21"/>
                  <w:szCs w:val="21"/>
                  <w:lang w:eastAsia="ru-RU"/>
                </w:rPr>
                <w:t>Ленинское сельское поселение</w:t>
              </w:r>
            </w:hyperlink>
          </w:p>
        </w:tc>
      </w:tr>
      <w:tr w:rsidR="00397956" w:rsidRPr="00397956" w:rsidTr="00186D4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color w:val="202122"/>
                <w:sz w:val="21"/>
                <w:szCs w:val="21"/>
                <w:lang w:eastAsia="ru-RU"/>
              </w:rPr>
            </w:pPr>
            <w:r w:rsidRPr="00397956">
              <w:rPr>
                <w:rFonts w:ascii="Arial" w:eastAsia="Times New Roman" w:hAnsi="Arial" w:cs="Arial"/>
                <w:color w:val="202122"/>
                <w:sz w:val="21"/>
                <w:szCs w:val="21"/>
                <w:lang w:eastAsia="ru-RU"/>
              </w:rPr>
              <w:lastRenderedPageBreak/>
              <w:t>12</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34" w:tooltip="Новое Иванаево" w:history="1">
              <w:r w:rsidR="00397956" w:rsidRPr="00397956">
                <w:rPr>
                  <w:rFonts w:ascii="Arial" w:eastAsia="Times New Roman" w:hAnsi="Arial" w:cs="Arial"/>
                  <w:sz w:val="21"/>
                  <w:szCs w:val="21"/>
                  <w:lang w:eastAsia="ru-RU"/>
                </w:rPr>
                <w:t xml:space="preserve">Новое </w:t>
              </w:r>
              <w:proofErr w:type="spellStart"/>
              <w:r w:rsidR="00397956" w:rsidRPr="00397956">
                <w:rPr>
                  <w:rFonts w:ascii="Arial" w:eastAsia="Times New Roman" w:hAnsi="Arial" w:cs="Arial"/>
                  <w:sz w:val="21"/>
                  <w:szCs w:val="21"/>
                  <w:lang w:eastAsia="ru-RU"/>
                </w:rPr>
                <w:t>Иванаево</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sz w:val="21"/>
                <w:szCs w:val="21"/>
                <w:lang w:eastAsia="ru-RU"/>
              </w:rPr>
            </w:pPr>
            <w:r w:rsidRPr="00397956">
              <w:rPr>
                <w:rFonts w:ascii="Arial" w:eastAsia="Times New Roman" w:hAnsi="Arial" w:cs="Arial"/>
                <w:sz w:val="21"/>
                <w:szCs w:val="21"/>
                <w:lang w:eastAsia="ru-RU"/>
              </w:rPr>
              <w:t>деревня</w:t>
            </w:r>
          </w:p>
        </w:tc>
        <w:tc>
          <w:tcPr>
            <w:tcW w:w="153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rPr>
                <w:rFonts w:ascii="Arial" w:eastAsia="Times New Roman" w:hAnsi="Arial" w:cs="Arial"/>
                <w:sz w:val="21"/>
                <w:szCs w:val="21"/>
                <w:lang w:eastAsia="ru-RU"/>
              </w:rPr>
            </w:pP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35" w:tooltip="Екатерининское сельское поселение (Татарстан)" w:history="1">
              <w:r w:rsidR="00397956" w:rsidRPr="00397956">
                <w:rPr>
                  <w:rFonts w:ascii="Arial" w:eastAsia="Times New Roman" w:hAnsi="Arial" w:cs="Arial"/>
                  <w:sz w:val="21"/>
                  <w:szCs w:val="21"/>
                  <w:lang w:eastAsia="ru-RU"/>
                </w:rPr>
                <w:t>Екатерининское сельское поселение</w:t>
              </w:r>
            </w:hyperlink>
          </w:p>
        </w:tc>
      </w:tr>
      <w:tr w:rsidR="00397956" w:rsidRPr="00397956" w:rsidTr="00186D4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color w:val="202122"/>
                <w:sz w:val="21"/>
                <w:szCs w:val="21"/>
                <w:lang w:eastAsia="ru-RU"/>
              </w:rPr>
            </w:pPr>
            <w:r w:rsidRPr="00397956">
              <w:rPr>
                <w:rFonts w:ascii="Arial" w:eastAsia="Times New Roman" w:hAnsi="Arial" w:cs="Arial"/>
                <w:color w:val="202122"/>
                <w:sz w:val="21"/>
                <w:szCs w:val="21"/>
                <w:lang w:eastAsia="ru-RU"/>
              </w:rPr>
              <w:t>13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36" w:tooltip="Новопоселенная Лебедка" w:history="1">
              <w:proofErr w:type="spellStart"/>
              <w:r w:rsidR="00397956" w:rsidRPr="00397956">
                <w:rPr>
                  <w:rFonts w:ascii="Arial" w:eastAsia="Times New Roman" w:hAnsi="Arial" w:cs="Arial"/>
                  <w:sz w:val="21"/>
                  <w:szCs w:val="21"/>
                  <w:lang w:eastAsia="ru-RU"/>
                </w:rPr>
                <w:t>Новопоселенная</w:t>
              </w:r>
              <w:proofErr w:type="spellEnd"/>
              <w:r w:rsidR="00397956" w:rsidRPr="00397956">
                <w:rPr>
                  <w:rFonts w:ascii="Arial" w:eastAsia="Times New Roman" w:hAnsi="Arial" w:cs="Arial"/>
                  <w:sz w:val="21"/>
                  <w:szCs w:val="21"/>
                  <w:lang w:eastAsia="ru-RU"/>
                </w:rPr>
                <w:t xml:space="preserve"> Лебедка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sz w:val="21"/>
                <w:szCs w:val="21"/>
                <w:lang w:eastAsia="ru-RU"/>
              </w:rPr>
            </w:pPr>
            <w:r w:rsidRPr="00397956">
              <w:rPr>
                <w:rFonts w:ascii="Arial" w:eastAsia="Times New Roman" w:hAnsi="Arial" w:cs="Arial"/>
                <w:sz w:val="21"/>
                <w:szCs w:val="21"/>
                <w:lang w:eastAsia="ru-RU"/>
              </w:rPr>
              <w:t>деревня</w:t>
            </w:r>
          </w:p>
        </w:tc>
        <w:tc>
          <w:tcPr>
            <w:tcW w:w="153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rPr>
                <w:rFonts w:ascii="Arial" w:eastAsia="Times New Roman" w:hAnsi="Arial" w:cs="Arial"/>
                <w:sz w:val="21"/>
                <w:szCs w:val="21"/>
                <w:lang w:eastAsia="ru-RU"/>
              </w:rPr>
            </w:pP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37" w:tooltip="Краснооктябрьское сельское поселение (Татарстан)" w:history="1">
              <w:proofErr w:type="spellStart"/>
              <w:r w:rsidR="00397956" w:rsidRPr="00397956">
                <w:rPr>
                  <w:rFonts w:ascii="Arial" w:eastAsia="Times New Roman" w:hAnsi="Arial" w:cs="Arial"/>
                  <w:sz w:val="21"/>
                  <w:szCs w:val="21"/>
                  <w:lang w:eastAsia="ru-RU"/>
                </w:rPr>
                <w:t>Краснооктябрьское</w:t>
              </w:r>
              <w:proofErr w:type="spellEnd"/>
              <w:r w:rsidR="00397956" w:rsidRPr="00397956">
                <w:rPr>
                  <w:rFonts w:ascii="Arial" w:eastAsia="Times New Roman" w:hAnsi="Arial" w:cs="Arial"/>
                  <w:sz w:val="21"/>
                  <w:szCs w:val="21"/>
                  <w:lang w:eastAsia="ru-RU"/>
                </w:rPr>
                <w:t xml:space="preserve"> сельское поселение</w:t>
              </w:r>
            </w:hyperlink>
          </w:p>
        </w:tc>
      </w:tr>
      <w:tr w:rsidR="00397956" w:rsidRPr="00397956" w:rsidTr="00186D4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color w:val="202122"/>
                <w:sz w:val="21"/>
                <w:szCs w:val="21"/>
                <w:lang w:eastAsia="ru-RU"/>
              </w:rPr>
            </w:pPr>
            <w:r w:rsidRPr="00397956">
              <w:rPr>
                <w:rFonts w:ascii="Arial" w:eastAsia="Times New Roman" w:hAnsi="Arial" w:cs="Arial"/>
                <w:color w:val="202122"/>
                <w:sz w:val="21"/>
                <w:szCs w:val="21"/>
                <w:lang w:eastAsia="ru-RU"/>
              </w:rPr>
              <w:t>14</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38" w:tooltip="Новошешминск" w:history="1">
              <w:r w:rsidR="00397956" w:rsidRPr="00397956">
                <w:rPr>
                  <w:rFonts w:ascii="Arial" w:eastAsia="Times New Roman" w:hAnsi="Arial" w:cs="Arial"/>
                  <w:sz w:val="21"/>
                  <w:szCs w:val="21"/>
                  <w:lang w:eastAsia="ru-RU"/>
                </w:rPr>
                <w:t>Новошешминск</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sz w:val="21"/>
                <w:szCs w:val="21"/>
                <w:lang w:eastAsia="ru-RU"/>
              </w:rPr>
            </w:pPr>
            <w:r w:rsidRPr="00397956">
              <w:rPr>
                <w:rFonts w:ascii="Arial" w:eastAsia="Times New Roman" w:hAnsi="Arial" w:cs="Arial"/>
                <w:sz w:val="21"/>
                <w:szCs w:val="21"/>
                <w:lang w:eastAsia="ru-RU"/>
              </w:rPr>
              <w:t>село</w:t>
            </w:r>
          </w:p>
        </w:tc>
        <w:tc>
          <w:tcPr>
            <w:tcW w:w="153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right"/>
              <w:rPr>
                <w:rFonts w:ascii="Arial" w:eastAsia="Times New Roman" w:hAnsi="Arial" w:cs="Arial"/>
                <w:sz w:val="21"/>
                <w:szCs w:val="21"/>
                <w:lang w:eastAsia="ru-RU"/>
              </w:rPr>
            </w:pPr>
            <w:proofErr w:type="gramStart"/>
            <w:r w:rsidRPr="00397956">
              <w:rPr>
                <w:rFonts w:ascii="Cambria Math" w:eastAsia="Times New Roman" w:hAnsi="Cambria Math" w:cs="Cambria Math"/>
                <w:b/>
                <w:bCs/>
                <w:sz w:val="24"/>
                <w:szCs w:val="24"/>
                <w:lang w:eastAsia="ru-RU"/>
              </w:rPr>
              <w:t>↗</w:t>
            </w:r>
            <w:r w:rsidRPr="00397956">
              <w:rPr>
                <w:rFonts w:ascii="Arial" w:eastAsia="Times New Roman" w:hAnsi="Arial" w:cs="Arial"/>
                <w:sz w:val="21"/>
                <w:szCs w:val="21"/>
                <w:lang w:eastAsia="ru-RU"/>
              </w:rPr>
              <w:t>4982</w:t>
            </w:r>
            <w:r w:rsidRPr="00397956">
              <w:rPr>
                <w:rFonts w:ascii="Arial" w:eastAsia="Times New Roman" w:hAnsi="Arial" w:cs="Arial"/>
                <w:sz w:val="17"/>
                <w:szCs w:val="17"/>
                <w:vertAlign w:val="superscript"/>
                <w:lang w:eastAsia="ru-RU"/>
              </w:rPr>
              <w:t>[</w:t>
            </w:r>
            <w:proofErr w:type="gramEnd"/>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39" w:tooltip="Новошешминское сельское поселение" w:history="1">
              <w:proofErr w:type="spellStart"/>
              <w:r w:rsidR="00397956" w:rsidRPr="00397956">
                <w:rPr>
                  <w:rFonts w:ascii="Arial" w:eastAsia="Times New Roman" w:hAnsi="Arial" w:cs="Arial"/>
                  <w:sz w:val="21"/>
                  <w:szCs w:val="21"/>
                  <w:lang w:eastAsia="ru-RU"/>
                </w:rPr>
                <w:t>Новошешминское</w:t>
              </w:r>
              <w:proofErr w:type="spellEnd"/>
              <w:r w:rsidR="00397956" w:rsidRPr="00397956">
                <w:rPr>
                  <w:rFonts w:ascii="Arial" w:eastAsia="Times New Roman" w:hAnsi="Arial" w:cs="Arial"/>
                  <w:sz w:val="21"/>
                  <w:szCs w:val="21"/>
                  <w:lang w:eastAsia="ru-RU"/>
                </w:rPr>
                <w:t xml:space="preserve"> сельское поселение</w:t>
              </w:r>
            </w:hyperlink>
          </w:p>
        </w:tc>
      </w:tr>
      <w:tr w:rsidR="00397956" w:rsidRPr="00397956" w:rsidTr="00186D4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color w:val="202122"/>
                <w:sz w:val="21"/>
                <w:szCs w:val="21"/>
                <w:lang w:eastAsia="ru-RU"/>
              </w:rPr>
            </w:pPr>
            <w:r w:rsidRPr="00397956">
              <w:rPr>
                <w:rFonts w:ascii="Arial" w:eastAsia="Times New Roman" w:hAnsi="Arial" w:cs="Arial"/>
                <w:color w:val="202122"/>
                <w:sz w:val="21"/>
                <w:szCs w:val="21"/>
                <w:lang w:eastAsia="ru-RU"/>
              </w:rPr>
              <w:t>15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40" w:tooltip="Простые Челны" w:history="1">
              <w:r w:rsidR="00397956" w:rsidRPr="00397956">
                <w:rPr>
                  <w:rFonts w:ascii="Arial" w:eastAsia="Times New Roman" w:hAnsi="Arial" w:cs="Arial"/>
                  <w:sz w:val="21"/>
                  <w:szCs w:val="21"/>
                  <w:lang w:eastAsia="ru-RU"/>
                </w:rPr>
                <w:t>Простые Челны</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sz w:val="21"/>
                <w:szCs w:val="21"/>
                <w:lang w:eastAsia="ru-RU"/>
              </w:rPr>
            </w:pPr>
            <w:r w:rsidRPr="00397956">
              <w:rPr>
                <w:rFonts w:ascii="Arial" w:eastAsia="Times New Roman" w:hAnsi="Arial" w:cs="Arial"/>
                <w:sz w:val="21"/>
                <w:szCs w:val="21"/>
                <w:lang w:eastAsia="ru-RU"/>
              </w:rPr>
              <w:t>село</w:t>
            </w:r>
          </w:p>
        </w:tc>
        <w:tc>
          <w:tcPr>
            <w:tcW w:w="153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rPr>
                <w:rFonts w:ascii="Arial" w:eastAsia="Times New Roman" w:hAnsi="Arial" w:cs="Arial"/>
                <w:sz w:val="21"/>
                <w:szCs w:val="21"/>
                <w:lang w:eastAsia="ru-RU"/>
              </w:rPr>
            </w:pP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41" w:tooltip="Шахмайкинское сельское поселение" w:history="1">
              <w:proofErr w:type="spellStart"/>
              <w:r w:rsidR="00397956" w:rsidRPr="00397956">
                <w:rPr>
                  <w:rFonts w:ascii="Arial" w:eastAsia="Times New Roman" w:hAnsi="Arial" w:cs="Arial"/>
                  <w:sz w:val="21"/>
                  <w:szCs w:val="21"/>
                  <w:lang w:eastAsia="ru-RU"/>
                </w:rPr>
                <w:t>Шахмайкинское</w:t>
              </w:r>
              <w:proofErr w:type="spellEnd"/>
              <w:r w:rsidR="00397956" w:rsidRPr="00397956">
                <w:rPr>
                  <w:rFonts w:ascii="Arial" w:eastAsia="Times New Roman" w:hAnsi="Arial" w:cs="Arial"/>
                  <w:sz w:val="21"/>
                  <w:szCs w:val="21"/>
                  <w:lang w:eastAsia="ru-RU"/>
                </w:rPr>
                <w:t xml:space="preserve"> сельское поселение</w:t>
              </w:r>
            </w:hyperlink>
          </w:p>
        </w:tc>
      </w:tr>
      <w:tr w:rsidR="00397956" w:rsidRPr="00397956" w:rsidTr="00186D4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color w:val="202122"/>
                <w:sz w:val="21"/>
                <w:szCs w:val="21"/>
                <w:lang w:eastAsia="ru-RU"/>
              </w:rPr>
            </w:pPr>
            <w:r w:rsidRPr="00397956">
              <w:rPr>
                <w:rFonts w:ascii="Arial" w:eastAsia="Times New Roman" w:hAnsi="Arial" w:cs="Arial"/>
                <w:color w:val="202122"/>
                <w:sz w:val="21"/>
                <w:szCs w:val="21"/>
                <w:lang w:eastAsia="ru-RU"/>
              </w:rPr>
              <w:t>16</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42" w:tooltip="Русская Чебоксарка" w:history="1">
              <w:r w:rsidR="00397956" w:rsidRPr="00397956">
                <w:rPr>
                  <w:rFonts w:ascii="Arial" w:eastAsia="Times New Roman" w:hAnsi="Arial" w:cs="Arial"/>
                  <w:sz w:val="21"/>
                  <w:szCs w:val="21"/>
                  <w:lang w:eastAsia="ru-RU"/>
                </w:rPr>
                <w:t xml:space="preserve">Русская </w:t>
              </w:r>
              <w:proofErr w:type="spellStart"/>
              <w:r w:rsidR="00397956" w:rsidRPr="00397956">
                <w:rPr>
                  <w:rFonts w:ascii="Arial" w:eastAsia="Times New Roman" w:hAnsi="Arial" w:cs="Arial"/>
                  <w:sz w:val="21"/>
                  <w:szCs w:val="21"/>
                  <w:lang w:eastAsia="ru-RU"/>
                </w:rPr>
                <w:t>Чебоксарка</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sz w:val="21"/>
                <w:szCs w:val="21"/>
                <w:lang w:eastAsia="ru-RU"/>
              </w:rPr>
            </w:pPr>
            <w:r w:rsidRPr="00397956">
              <w:rPr>
                <w:rFonts w:ascii="Arial" w:eastAsia="Times New Roman" w:hAnsi="Arial" w:cs="Arial"/>
                <w:sz w:val="21"/>
                <w:szCs w:val="21"/>
                <w:lang w:eastAsia="ru-RU"/>
              </w:rPr>
              <w:t>село</w:t>
            </w:r>
          </w:p>
        </w:tc>
        <w:tc>
          <w:tcPr>
            <w:tcW w:w="153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rPr>
                <w:rFonts w:ascii="Arial" w:eastAsia="Times New Roman" w:hAnsi="Arial" w:cs="Arial"/>
                <w:sz w:val="21"/>
                <w:szCs w:val="21"/>
                <w:lang w:eastAsia="ru-RU"/>
              </w:rPr>
            </w:pP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43" w:tooltip="Чебоксарское сельское поселение" w:history="1">
              <w:proofErr w:type="spellStart"/>
              <w:r w:rsidR="00397956" w:rsidRPr="00397956">
                <w:rPr>
                  <w:rFonts w:ascii="Arial" w:eastAsia="Times New Roman" w:hAnsi="Arial" w:cs="Arial"/>
                  <w:sz w:val="21"/>
                  <w:szCs w:val="21"/>
                  <w:lang w:eastAsia="ru-RU"/>
                </w:rPr>
                <w:t>Чебоксарское</w:t>
              </w:r>
              <w:proofErr w:type="spellEnd"/>
              <w:r w:rsidR="00397956" w:rsidRPr="00397956">
                <w:rPr>
                  <w:rFonts w:ascii="Arial" w:eastAsia="Times New Roman" w:hAnsi="Arial" w:cs="Arial"/>
                  <w:sz w:val="21"/>
                  <w:szCs w:val="21"/>
                  <w:lang w:eastAsia="ru-RU"/>
                </w:rPr>
                <w:t xml:space="preserve"> сельское поселение</w:t>
              </w:r>
            </w:hyperlink>
          </w:p>
        </w:tc>
      </w:tr>
      <w:tr w:rsidR="00397956" w:rsidRPr="00397956" w:rsidTr="00186D4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color w:val="202122"/>
                <w:sz w:val="21"/>
                <w:szCs w:val="21"/>
                <w:lang w:eastAsia="ru-RU"/>
              </w:rPr>
            </w:pPr>
            <w:r w:rsidRPr="00397956">
              <w:rPr>
                <w:rFonts w:ascii="Arial" w:eastAsia="Times New Roman" w:hAnsi="Arial" w:cs="Arial"/>
                <w:color w:val="202122"/>
                <w:sz w:val="21"/>
                <w:szCs w:val="21"/>
                <w:lang w:eastAsia="ru-RU"/>
              </w:rPr>
              <w:t>17</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44" w:tooltip="Слобода Архангельская" w:history="1">
              <w:r w:rsidR="00397956" w:rsidRPr="00397956">
                <w:rPr>
                  <w:rFonts w:ascii="Arial" w:eastAsia="Times New Roman" w:hAnsi="Arial" w:cs="Arial"/>
                  <w:sz w:val="21"/>
                  <w:szCs w:val="21"/>
                  <w:lang w:eastAsia="ru-RU"/>
                </w:rPr>
                <w:t>Слобода Архангельская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sz w:val="21"/>
                <w:szCs w:val="21"/>
                <w:lang w:eastAsia="ru-RU"/>
              </w:rPr>
            </w:pPr>
            <w:r w:rsidRPr="00397956">
              <w:rPr>
                <w:rFonts w:ascii="Arial" w:eastAsia="Times New Roman" w:hAnsi="Arial" w:cs="Arial"/>
                <w:sz w:val="21"/>
                <w:szCs w:val="21"/>
                <w:lang w:eastAsia="ru-RU"/>
              </w:rPr>
              <w:t>село</w:t>
            </w:r>
          </w:p>
        </w:tc>
        <w:tc>
          <w:tcPr>
            <w:tcW w:w="153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right"/>
              <w:rPr>
                <w:rFonts w:ascii="Arial" w:eastAsia="Times New Roman" w:hAnsi="Arial" w:cs="Arial"/>
                <w:sz w:val="21"/>
                <w:szCs w:val="21"/>
                <w:lang w:eastAsia="ru-RU"/>
              </w:rPr>
            </w:pPr>
            <w:proofErr w:type="gramStart"/>
            <w:r w:rsidRPr="00397956">
              <w:rPr>
                <w:rFonts w:ascii="Cambria Math" w:eastAsia="Times New Roman" w:hAnsi="Cambria Math" w:cs="Cambria Math"/>
                <w:b/>
                <w:bCs/>
                <w:sz w:val="24"/>
                <w:szCs w:val="24"/>
                <w:lang w:eastAsia="ru-RU"/>
              </w:rPr>
              <w:t>↘</w:t>
            </w:r>
            <w:r w:rsidRPr="00397956">
              <w:rPr>
                <w:rFonts w:ascii="Arial" w:eastAsia="Times New Roman" w:hAnsi="Arial" w:cs="Arial"/>
                <w:sz w:val="21"/>
                <w:szCs w:val="21"/>
                <w:lang w:eastAsia="ru-RU"/>
              </w:rPr>
              <w:t>456</w:t>
            </w:r>
            <w:r w:rsidRPr="00397956">
              <w:rPr>
                <w:rFonts w:ascii="Arial" w:eastAsia="Times New Roman" w:hAnsi="Arial" w:cs="Arial"/>
                <w:sz w:val="17"/>
                <w:szCs w:val="17"/>
                <w:vertAlign w:val="superscript"/>
                <w:lang w:eastAsia="ru-RU"/>
              </w:rPr>
              <w:t>[</w:t>
            </w:r>
            <w:proofErr w:type="gramEnd"/>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45" w:tooltip="Архангельское сельское поселение (Татарстан)" w:history="1">
              <w:r w:rsidR="00397956" w:rsidRPr="00397956">
                <w:rPr>
                  <w:rFonts w:ascii="Arial" w:eastAsia="Times New Roman" w:hAnsi="Arial" w:cs="Arial"/>
                  <w:sz w:val="21"/>
                  <w:szCs w:val="21"/>
                  <w:lang w:eastAsia="ru-RU"/>
                </w:rPr>
                <w:t>Архангельское сельское поселение</w:t>
              </w:r>
            </w:hyperlink>
          </w:p>
        </w:tc>
      </w:tr>
      <w:tr w:rsidR="00397956" w:rsidRPr="00397956" w:rsidTr="00186D4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color w:val="202122"/>
                <w:sz w:val="21"/>
                <w:szCs w:val="21"/>
                <w:lang w:eastAsia="ru-RU"/>
              </w:rPr>
            </w:pPr>
            <w:r w:rsidRPr="00397956">
              <w:rPr>
                <w:rFonts w:ascii="Arial" w:eastAsia="Times New Roman" w:hAnsi="Arial" w:cs="Arial"/>
                <w:color w:val="202122"/>
                <w:sz w:val="21"/>
                <w:szCs w:val="21"/>
                <w:lang w:eastAsia="ru-RU"/>
              </w:rPr>
              <w:t>18</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46" w:tooltip="Слобода Волчья" w:history="1">
              <w:r w:rsidR="00397956" w:rsidRPr="00397956">
                <w:rPr>
                  <w:rFonts w:ascii="Arial" w:eastAsia="Times New Roman" w:hAnsi="Arial" w:cs="Arial"/>
                  <w:sz w:val="21"/>
                  <w:szCs w:val="21"/>
                  <w:lang w:eastAsia="ru-RU"/>
                </w:rPr>
                <w:t>Слобода Волчья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sz w:val="21"/>
                <w:szCs w:val="21"/>
                <w:lang w:eastAsia="ru-RU"/>
              </w:rPr>
            </w:pPr>
            <w:r w:rsidRPr="00397956">
              <w:rPr>
                <w:rFonts w:ascii="Arial" w:eastAsia="Times New Roman" w:hAnsi="Arial" w:cs="Arial"/>
                <w:sz w:val="21"/>
                <w:szCs w:val="21"/>
                <w:lang w:eastAsia="ru-RU"/>
              </w:rPr>
              <w:t>село</w:t>
            </w:r>
          </w:p>
        </w:tc>
        <w:tc>
          <w:tcPr>
            <w:tcW w:w="153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right"/>
              <w:rPr>
                <w:rFonts w:ascii="Arial" w:eastAsia="Times New Roman" w:hAnsi="Arial" w:cs="Arial"/>
                <w:sz w:val="21"/>
                <w:szCs w:val="21"/>
                <w:lang w:eastAsia="ru-RU"/>
              </w:rPr>
            </w:pPr>
            <w:proofErr w:type="gramStart"/>
            <w:r w:rsidRPr="00397956">
              <w:rPr>
                <w:rFonts w:ascii="Cambria Math" w:eastAsia="Times New Roman" w:hAnsi="Cambria Math" w:cs="Cambria Math"/>
                <w:b/>
                <w:bCs/>
                <w:sz w:val="24"/>
                <w:szCs w:val="24"/>
                <w:lang w:eastAsia="ru-RU"/>
              </w:rPr>
              <w:t>↘</w:t>
            </w:r>
            <w:r w:rsidRPr="00397956">
              <w:rPr>
                <w:rFonts w:ascii="Arial" w:eastAsia="Times New Roman" w:hAnsi="Arial" w:cs="Arial"/>
                <w:sz w:val="21"/>
                <w:szCs w:val="21"/>
                <w:lang w:eastAsia="ru-RU"/>
              </w:rPr>
              <w:t>340</w:t>
            </w:r>
            <w:r w:rsidRPr="00397956">
              <w:rPr>
                <w:rFonts w:ascii="Arial" w:eastAsia="Times New Roman" w:hAnsi="Arial" w:cs="Arial"/>
                <w:sz w:val="17"/>
                <w:szCs w:val="17"/>
                <w:vertAlign w:val="superscript"/>
                <w:lang w:eastAsia="ru-RU"/>
              </w:rPr>
              <w:t>[</w:t>
            </w:r>
            <w:proofErr w:type="gramEnd"/>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47" w:tooltip="Буревестниковское сельское поселение" w:history="1">
              <w:proofErr w:type="spellStart"/>
              <w:r w:rsidR="00397956" w:rsidRPr="00397956">
                <w:rPr>
                  <w:rFonts w:ascii="Arial" w:eastAsia="Times New Roman" w:hAnsi="Arial" w:cs="Arial"/>
                  <w:sz w:val="21"/>
                  <w:szCs w:val="21"/>
                  <w:lang w:eastAsia="ru-RU"/>
                </w:rPr>
                <w:t>Буревестниковское</w:t>
              </w:r>
              <w:proofErr w:type="spellEnd"/>
              <w:r w:rsidR="00397956" w:rsidRPr="00397956">
                <w:rPr>
                  <w:rFonts w:ascii="Arial" w:eastAsia="Times New Roman" w:hAnsi="Arial" w:cs="Arial"/>
                  <w:sz w:val="21"/>
                  <w:szCs w:val="21"/>
                  <w:lang w:eastAsia="ru-RU"/>
                </w:rPr>
                <w:t xml:space="preserve"> сельское поселение</w:t>
              </w:r>
            </w:hyperlink>
          </w:p>
        </w:tc>
      </w:tr>
      <w:tr w:rsidR="00397956" w:rsidRPr="00397956" w:rsidTr="00186D4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color w:val="202122"/>
                <w:sz w:val="21"/>
                <w:szCs w:val="21"/>
                <w:lang w:eastAsia="ru-RU"/>
              </w:rPr>
            </w:pPr>
            <w:r w:rsidRPr="00397956">
              <w:rPr>
                <w:rFonts w:ascii="Arial" w:eastAsia="Times New Roman" w:hAnsi="Arial" w:cs="Arial"/>
                <w:color w:val="202122"/>
                <w:sz w:val="21"/>
                <w:szCs w:val="21"/>
                <w:lang w:eastAsia="ru-RU"/>
              </w:rPr>
              <w:t>19</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48" w:tooltip="Слобода Екатерининская" w:history="1">
              <w:r w:rsidR="00397956" w:rsidRPr="00397956">
                <w:rPr>
                  <w:rFonts w:ascii="Arial" w:eastAsia="Times New Roman" w:hAnsi="Arial" w:cs="Arial"/>
                  <w:sz w:val="21"/>
                  <w:szCs w:val="21"/>
                  <w:lang w:eastAsia="ru-RU"/>
                </w:rPr>
                <w:t>Слобода Екатерининская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sz w:val="21"/>
                <w:szCs w:val="21"/>
                <w:lang w:eastAsia="ru-RU"/>
              </w:rPr>
            </w:pPr>
            <w:r w:rsidRPr="00397956">
              <w:rPr>
                <w:rFonts w:ascii="Arial" w:eastAsia="Times New Roman" w:hAnsi="Arial" w:cs="Arial"/>
                <w:sz w:val="21"/>
                <w:szCs w:val="21"/>
                <w:lang w:eastAsia="ru-RU"/>
              </w:rPr>
              <w:t>село</w:t>
            </w:r>
          </w:p>
        </w:tc>
        <w:tc>
          <w:tcPr>
            <w:tcW w:w="153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rPr>
                <w:rFonts w:ascii="Arial" w:eastAsia="Times New Roman" w:hAnsi="Arial" w:cs="Arial"/>
                <w:sz w:val="21"/>
                <w:szCs w:val="21"/>
                <w:lang w:eastAsia="ru-RU"/>
              </w:rPr>
            </w:pP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49" w:tooltip="Екатерининское сельское поселение (Татарстан)" w:history="1">
              <w:r w:rsidR="00397956" w:rsidRPr="00397956">
                <w:rPr>
                  <w:rFonts w:ascii="Arial" w:eastAsia="Times New Roman" w:hAnsi="Arial" w:cs="Arial"/>
                  <w:sz w:val="21"/>
                  <w:szCs w:val="21"/>
                  <w:lang w:eastAsia="ru-RU"/>
                </w:rPr>
                <w:t>Екатерининское сельское поселение</w:t>
              </w:r>
            </w:hyperlink>
          </w:p>
        </w:tc>
      </w:tr>
      <w:tr w:rsidR="00397956" w:rsidRPr="00397956" w:rsidTr="00186D4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color w:val="202122"/>
                <w:sz w:val="21"/>
                <w:szCs w:val="21"/>
                <w:lang w:eastAsia="ru-RU"/>
              </w:rPr>
            </w:pPr>
            <w:r w:rsidRPr="00397956">
              <w:rPr>
                <w:rFonts w:ascii="Arial" w:eastAsia="Times New Roman" w:hAnsi="Arial" w:cs="Arial"/>
                <w:color w:val="202122"/>
                <w:sz w:val="21"/>
                <w:szCs w:val="21"/>
                <w:lang w:eastAsia="ru-RU"/>
              </w:rPr>
              <w:t>20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50" w:tooltip="Слобода Петропавловская" w:history="1">
              <w:r w:rsidR="00397956" w:rsidRPr="00397956">
                <w:rPr>
                  <w:rFonts w:ascii="Arial" w:eastAsia="Times New Roman" w:hAnsi="Arial" w:cs="Arial"/>
                  <w:sz w:val="21"/>
                  <w:szCs w:val="21"/>
                  <w:lang w:eastAsia="ru-RU"/>
                </w:rPr>
                <w:t>Слобода Петропавловская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sz w:val="21"/>
                <w:szCs w:val="21"/>
                <w:lang w:eastAsia="ru-RU"/>
              </w:rPr>
            </w:pPr>
            <w:r w:rsidRPr="00397956">
              <w:rPr>
                <w:rFonts w:ascii="Arial" w:eastAsia="Times New Roman" w:hAnsi="Arial" w:cs="Arial"/>
                <w:sz w:val="21"/>
                <w:szCs w:val="21"/>
                <w:lang w:eastAsia="ru-RU"/>
              </w:rPr>
              <w:t>село</w:t>
            </w:r>
          </w:p>
        </w:tc>
        <w:tc>
          <w:tcPr>
            <w:tcW w:w="153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rPr>
                <w:rFonts w:ascii="Arial" w:eastAsia="Times New Roman" w:hAnsi="Arial" w:cs="Arial"/>
                <w:sz w:val="21"/>
                <w:szCs w:val="21"/>
                <w:lang w:eastAsia="ru-RU"/>
              </w:rPr>
            </w:pP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51" w:tooltip="Петропавловское сельское поселение (Татарстан)" w:history="1">
              <w:r w:rsidR="00397956" w:rsidRPr="00397956">
                <w:rPr>
                  <w:rFonts w:ascii="Arial" w:eastAsia="Times New Roman" w:hAnsi="Arial" w:cs="Arial"/>
                  <w:sz w:val="21"/>
                  <w:szCs w:val="21"/>
                  <w:lang w:eastAsia="ru-RU"/>
                </w:rPr>
                <w:t>Петропавловское сельское поселение</w:t>
              </w:r>
            </w:hyperlink>
          </w:p>
        </w:tc>
      </w:tr>
      <w:tr w:rsidR="00397956" w:rsidRPr="00397956" w:rsidTr="00186D4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color w:val="202122"/>
                <w:sz w:val="21"/>
                <w:szCs w:val="21"/>
                <w:lang w:eastAsia="ru-RU"/>
              </w:rPr>
            </w:pPr>
            <w:r w:rsidRPr="00397956">
              <w:rPr>
                <w:rFonts w:ascii="Arial" w:eastAsia="Times New Roman" w:hAnsi="Arial" w:cs="Arial"/>
                <w:color w:val="202122"/>
                <w:sz w:val="21"/>
                <w:szCs w:val="21"/>
                <w:lang w:eastAsia="ru-RU"/>
              </w:rPr>
              <w:t>21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52" w:tooltip="Слобода Черемуховая" w:history="1">
              <w:r w:rsidR="00397956" w:rsidRPr="00397956">
                <w:rPr>
                  <w:rFonts w:ascii="Arial" w:eastAsia="Times New Roman" w:hAnsi="Arial" w:cs="Arial"/>
                  <w:sz w:val="21"/>
                  <w:szCs w:val="21"/>
                  <w:lang w:eastAsia="ru-RU"/>
                </w:rPr>
                <w:t>Слобода Черемуховая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sz w:val="21"/>
                <w:szCs w:val="21"/>
                <w:lang w:eastAsia="ru-RU"/>
              </w:rPr>
            </w:pPr>
            <w:r w:rsidRPr="00397956">
              <w:rPr>
                <w:rFonts w:ascii="Arial" w:eastAsia="Times New Roman" w:hAnsi="Arial" w:cs="Arial"/>
                <w:sz w:val="21"/>
                <w:szCs w:val="21"/>
                <w:lang w:eastAsia="ru-RU"/>
              </w:rPr>
              <w:t>село</w:t>
            </w:r>
          </w:p>
        </w:tc>
        <w:tc>
          <w:tcPr>
            <w:tcW w:w="153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right"/>
              <w:rPr>
                <w:rFonts w:ascii="Arial" w:eastAsia="Times New Roman" w:hAnsi="Arial" w:cs="Arial"/>
                <w:sz w:val="21"/>
                <w:szCs w:val="21"/>
                <w:lang w:eastAsia="ru-RU"/>
              </w:rPr>
            </w:pPr>
            <w:r w:rsidRPr="00397956">
              <w:rPr>
                <w:rFonts w:ascii="Cambria Math" w:eastAsia="Times New Roman" w:hAnsi="Cambria Math" w:cs="Cambria Math"/>
                <w:b/>
                <w:bCs/>
                <w:sz w:val="24"/>
                <w:szCs w:val="24"/>
                <w:lang w:eastAsia="ru-RU"/>
              </w:rPr>
              <w:t>↘</w:t>
            </w:r>
            <w:r w:rsidRPr="00397956">
              <w:rPr>
                <w:rFonts w:ascii="Arial" w:eastAsia="Times New Roman" w:hAnsi="Arial" w:cs="Arial"/>
                <w:sz w:val="21"/>
                <w:szCs w:val="21"/>
                <w:lang w:eastAsia="ru-RU"/>
              </w:rPr>
              <w:t>634</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53" w:tooltip="Черемуховское сельское поселение" w:history="1">
              <w:proofErr w:type="spellStart"/>
              <w:r w:rsidR="00397956" w:rsidRPr="00397956">
                <w:rPr>
                  <w:rFonts w:ascii="Arial" w:eastAsia="Times New Roman" w:hAnsi="Arial" w:cs="Arial"/>
                  <w:sz w:val="21"/>
                  <w:szCs w:val="21"/>
                  <w:lang w:eastAsia="ru-RU"/>
                </w:rPr>
                <w:t>Черемуховское</w:t>
              </w:r>
              <w:proofErr w:type="spellEnd"/>
              <w:r w:rsidR="00397956" w:rsidRPr="00397956">
                <w:rPr>
                  <w:rFonts w:ascii="Arial" w:eastAsia="Times New Roman" w:hAnsi="Arial" w:cs="Arial"/>
                  <w:sz w:val="21"/>
                  <w:szCs w:val="21"/>
                  <w:lang w:eastAsia="ru-RU"/>
                </w:rPr>
                <w:t xml:space="preserve"> сельское поселение</w:t>
              </w:r>
            </w:hyperlink>
          </w:p>
        </w:tc>
      </w:tr>
      <w:tr w:rsidR="00397956" w:rsidRPr="00397956" w:rsidTr="00186D4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color w:val="202122"/>
                <w:sz w:val="21"/>
                <w:szCs w:val="21"/>
                <w:lang w:eastAsia="ru-RU"/>
              </w:rPr>
            </w:pPr>
            <w:r w:rsidRPr="00397956">
              <w:rPr>
                <w:rFonts w:ascii="Arial" w:eastAsia="Times New Roman" w:hAnsi="Arial" w:cs="Arial"/>
                <w:color w:val="202122"/>
                <w:sz w:val="21"/>
                <w:szCs w:val="21"/>
                <w:lang w:eastAsia="ru-RU"/>
              </w:rPr>
              <w:t>22</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54" w:tooltip="Совхоз " w:history="1">
              <w:r w:rsidR="00397956" w:rsidRPr="00397956">
                <w:rPr>
                  <w:rFonts w:ascii="Arial" w:eastAsia="Times New Roman" w:hAnsi="Arial" w:cs="Arial"/>
                  <w:sz w:val="21"/>
                  <w:szCs w:val="21"/>
                  <w:lang w:eastAsia="ru-RU"/>
                </w:rPr>
                <w:t>Совхоз «Красный Октябрь»</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sz w:val="21"/>
                <w:szCs w:val="21"/>
                <w:lang w:eastAsia="ru-RU"/>
              </w:rPr>
            </w:pPr>
            <w:r w:rsidRPr="00397956">
              <w:rPr>
                <w:rFonts w:ascii="Arial" w:eastAsia="Times New Roman" w:hAnsi="Arial" w:cs="Arial"/>
                <w:sz w:val="21"/>
                <w:szCs w:val="21"/>
                <w:lang w:eastAsia="ru-RU"/>
              </w:rPr>
              <w:t>посёлок</w:t>
            </w:r>
          </w:p>
        </w:tc>
        <w:tc>
          <w:tcPr>
            <w:tcW w:w="153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rPr>
                <w:rFonts w:ascii="Arial" w:eastAsia="Times New Roman" w:hAnsi="Arial" w:cs="Arial"/>
                <w:sz w:val="21"/>
                <w:szCs w:val="21"/>
                <w:lang w:eastAsia="ru-RU"/>
              </w:rPr>
            </w:pP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55" w:tooltip="Краснооктябрьское сельское поселение (Татарстан)" w:history="1">
              <w:proofErr w:type="spellStart"/>
              <w:r w:rsidR="00397956" w:rsidRPr="00397956">
                <w:rPr>
                  <w:rFonts w:ascii="Arial" w:eastAsia="Times New Roman" w:hAnsi="Arial" w:cs="Arial"/>
                  <w:sz w:val="21"/>
                  <w:szCs w:val="21"/>
                  <w:lang w:eastAsia="ru-RU"/>
                </w:rPr>
                <w:t>Краснооктябрьское</w:t>
              </w:r>
              <w:proofErr w:type="spellEnd"/>
              <w:r w:rsidR="00397956" w:rsidRPr="00397956">
                <w:rPr>
                  <w:rFonts w:ascii="Arial" w:eastAsia="Times New Roman" w:hAnsi="Arial" w:cs="Arial"/>
                  <w:sz w:val="21"/>
                  <w:szCs w:val="21"/>
                  <w:lang w:eastAsia="ru-RU"/>
                </w:rPr>
                <w:t xml:space="preserve"> сельское поселение</w:t>
              </w:r>
            </w:hyperlink>
          </w:p>
        </w:tc>
      </w:tr>
      <w:tr w:rsidR="00397956" w:rsidRPr="00397956" w:rsidTr="00186D4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color w:val="202122"/>
                <w:sz w:val="21"/>
                <w:szCs w:val="21"/>
                <w:lang w:eastAsia="ru-RU"/>
              </w:rPr>
            </w:pPr>
            <w:r w:rsidRPr="00397956">
              <w:rPr>
                <w:rFonts w:ascii="Arial" w:eastAsia="Times New Roman" w:hAnsi="Arial" w:cs="Arial"/>
                <w:color w:val="202122"/>
                <w:sz w:val="21"/>
                <w:szCs w:val="21"/>
                <w:lang w:eastAsia="ru-RU"/>
              </w:rPr>
              <w:t>23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56" w:tooltip="Сульче-Баш" w:history="1">
              <w:proofErr w:type="spellStart"/>
              <w:r w:rsidR="00397956" w:rsidRPr="00397956">
                <w:rPr>
                  <w:rFonts w:ascii="Arial" w:eastAsia="Times New Roman" w:hAnsi="Arial" w:cs="Arial"/>
                  <w:sz w:val="21"/>
                  <w:szCs w:val="21"/>
                  <w:lang w:eastAsia="ru-RU"/>
                </w:rPr>
                <w:t>Сульче-Баш</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sz w:val="21"/>
                <w:szCs w:val="21"/>
                <w:lang w:eastAsia="ru-RU"/>
              </w:rPr>
            </w:pPr>
            <w:r w:rsidRPr="00397956">
              <w:rPr>
                <w:rFonts w:ascii="Arial" w:eastAsia="Times New Roman" w:hAnsi="Arial" w:cs="Arial"/>
                <w:sz w:val="21"/>
                <w:szCs w:val="21"/>
                <w:lang w:eastAsia="ru-RU"/>
              </w:rPr>
              <w:t>деревня</w:t>
            </w:r>
          </w:p>
        </w:tc>
        <w:tc>
          <w:tcPr>
            <w:tcW w:w="153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rPr>
                <w:rFonts w:ascii="Arial" w:eastAsia="Times New Roman" w:hAnsi="Arial" w:cs="Arial"/>
                <w:sz w:val="21"/>
                <w:szCs w:val="21"/>
                <w:lang w:eastAsia="ru-RU"/>
              </w:rPr>
            </w:pP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57" w:tooltip="Акбуринское сельское поселение" w:history="1">
              <w:proofErr w:type="spellStart"/>
              <w:r w:rsidR="00397956" w:rsidRPr="00397956">
                <w:rPr>
                  <w:rFonts w:ascii="Arial" w:eastAsia="Times New Roman" w:hAnsi="Arial" w:cs="Arial"/>
                  <w:sz w:val="21"/>
                  <w:szCs w:val="21"/>
                  <w:lang w:eastAsia="ru-RU"/>
                </w:rPr>
                <w:t>Акбуринское</w:t>
              </w:r>
              <w:proofErr w:type="spellEnd"/>
              <w:r w:rsidR="00397956" w:rsidRPr="00397956">
                <w:rPr>
                  <w:rFonts w:ascii="Arial" w:eastAsia="Times New Roman" w:hAnsi="Arial" w:cs="Arial"/>
                  <w:sz w:val="21"/>
                  <w:szCs w:val="21"/>
                  <w:lang w:eastAsia="ru-RU"/>
                </w:rPr>
                <w:t xml:space="preserve"> сельское поселение</w:t>
              </w:r>
            </w:hyperlink>
          </w:p>
        </w:tc>
      </w:tr>
      <w:tr w:rsidR="00397956" w:rsidRPr="00397956" w:rsidTr="00186D4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color w:val="202122"/>
                <w:sz w:val="21"/>
                <w:szCs w:val="21"/>
                <w:lang w:eastAsia="ru-RU"/>
              </w:rPr>
            </w:pPr>
            <w:r w:rsidRPr="00397956">
              <w:rPr>
                <w:rFonts w:ascii="Arial" w:eastAsia="Times New Roman" w:hAnsi="Arial" w:cs="Arial"/>
                <w:color w:val="202122"/>
                <w:sz w:val="21"/>
                <w:szCs w:val="21"/>
                <w:lang w:eastAsia="ru-RU"/>
              </w:rPr>
              <w:t>24</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58" w:tooltip="Татарское Алкино" w:history="1">
              <w:r w:rsidR="00397956" w:rsidRPr="00397956">
                <w:rPr>
                  <w:rFonts w:ascii="Arial" w:eastAsia="Times New Roman" w:hAnsi="Arial" w:cs="Arial"/>
                  <w:sz w:val="21"/>
                  <w:szCs w:val="21"/>
                  <w:lang w:eastAsia="ru-RU"/>
                </w:rPr>
                <w:t xml:space="preserve">Татарское </w:t>
              </w:r>
              <w:proofErr w:type="spellStart"/>
              <w:r w:rsidR="00397956" w:rsidRPr="00397956">
                <w:rPr>
                  <w:rFonts w:ascii="Arial" w:eastAsia="Times New Roman" w:hAnsi="Arial" w:cs="Arial"/>
                  <w:sz w:val="21"/>
                  <w:szCs w:val="21"/>
                  <w:lang w:eastAsia="ru-RU"/>
                </w:rPr>
                <w:t>Алкино</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sz w:val="21"/>
                <w:szCs w:val="21"/>
                <w:lang w:eastAsia="ru-RU"/>
              </w:rPr>
            </w:pPr>
            <w:r w:rsidRPr="00397956">
              <w:rPr>
                <w:rFonts w:ascii="Arial" w:eastAsia="Times New Roman" w:hAnsi="Arial" w:cs="Arial"/>
                <w:sz w:val="21"/>
                <w:szCs w:val="21"/>
                <w:lang w:eastAsia="ru-RU"/>
              </w:rPr>
              <w:t>посёлок</w:t>
            </w:r>
          </w:p>
        </w:tc>
        <w:tc>
          <w:tcPr>
            <w:tcW w:w="153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rPr>
                <w:rFonts w:ascii="Arial" w:eastAsia="Times New Roman" w:hAnsi="Arial" w:cs="Arial"/>
                <w:sz w:val="21"/>
                <w:szCs w:val="21"/>
                <w:lang w:eastAsia="ru-RU"/>
              </w:rPr>
            </w:pP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59" w:tooltip="Чебоксарское сельское поселение" w:history="1">
              <w:proofErr w:type="spellStart"/>
              <w:r w:rsidR="00397956" w:rsidRPr="00397956">
                <w:rPr>
                  <w:rFonts w:ascii="Arial" w:eastAsia="Times New Roman" w:hAnsi="Arial" w:cs="Arial"/>
                  <w:sz w:val="21"/>
                  <w:szCs w:val="21"/>
                  <w:lang w:eastAsia="ru-RU"/>
                </w:rPr>
                <w:t>Чебоксарское</w:t>
              </w:r>
              <w:proofErr w:type="spellEnd"/>
              <w:r w:rsidR="00397956" w:rsidRPr="00397956">
                <w:rPr>
                  <w:rFonts w:ascii="Arial" w:eastAsia="Times New Roman" w:hAnsi="Arial" w:cs="Arial"/>
                  <w:sz w:val="21"/>
                  <w:szCs w:val="21"/>
                  <w:lang w:eastAsia="ru-RU"/>
                </w:rPr>
                <w:t xml:space="preserve"> сельское поселение</w:t>
              </w:r>
            </w:hyperlink>
          </w:p>
        </w:tc>
      </w:tr>
      <w:tr w:rsidR="00397956" w:rsidRPr="00397956" w:rsidTr="00186D4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color w:val="202122"/>
                <w:sz w:val="21"/>
                <w:szCs w:val="21"/>
                <w:lang w:eastAsia="ru-RU"/>
              </w:rPr>
            </w:pPr>
            <w:r w:rsidRPr="00397956">
              <w:rPr>
                <w:rFonts w:ascii="Arial" w:eastAsia="Times New Roman" w:hAnsi="Arial" w:cs="Arial"/>
                <w:color w:val="202122"/>
                <w:sz w:val="21"/>
                <w:szCs w:val="21"/>
                <w:lang w:eastAsia="ru-RU"/>
              </w:rPr>
              <w:t>25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60" w:tooltip="Татарское Утяшкино" w:history="1">
              <w:r w:rsidR="00397956" w:rsidRPr="00397956">
                <w:rPr>
                  <w:rFonts w:ascii="Arial" w:eastAsia="Times New Roman" w:hAnsi="Arial" w:cs="Arial"/>
                  <w:sz w:val="21"/>
                  <w:szCs w:val="21"/>
                  <w:lang w:eastAsia="ru-RU"/>
                </w:rPr>
                <w:t xml:space="preserve">Татарское </w:t>
              </w:r>
              <w:proofErr w:type="spellStart"/>
              <w:r w:rsidR="00397956" w:rsidRPr="00397956">
                <w:rPr>
                  <w:rFonts w:ascii="Arial" w:eastAsia="Times New Roman" w:hAnsi="Arial" w:cs="Arial"/>
                  <w:sz w:val="21"/>
                  <w:szCs w:val="21"/>
                  <w:lang w:eastAsia="ru-RU"/>
                </w:rPr>
                <w:t>Утяшкино</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sz w:val="21"/>
                <w:szCs w:val="21"/>
                <w:lang w:eastAsia="ru-RU"/>
              </w:rPr>
            </w:pPr>
            <w:r w:rsidRPr="00397956">
              <w:rPr>
                <w:rFonts w:ascii="Arial" w:eastAsia="Times New Roman" w:hAnsi="Arial" w:cs="Arial"/>
                <w:sz w:val="21"/>
                <w:szCs w:val="21"/>
                <w:lang w:eastAsia="ru-RU"/>
              </w:rPr>
              <w:t>село</w:t>
            </w:r>
          </w:p>
        </w:tc>
        <w:tc>
          <w:tcPr>
            <w:tcW w:w="153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rPr>
                <w:rFonts w:ascii="Arial" w:eastAsia="Times New Roman" w:hAnsi="Arial" w:cs="Arial"/>
                <w:sz w:val="21"/>
                <w:szCs w:val="21"/>
                <w:lang w:eastAsia="ru-RU"/>
              </w:rPr>
            </w:pP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61" w:tooltip="Утяшкинское сельское поселение (Новошешминский район)" w:history="1">
              <w:proofErr w:type="spellStart"/>
              <w:r w:rsidR="00397956" w:rsidRPr="00397956">
                <w:rPr>
                  <w:rFonts w:ascii="Arial" w:eastAsia="Times New Roman" w:hAnsi="Arial" w:cs="Arial"/>
                  <w:sz w:val="21"/>
                  <w:szCs w:val="21"/>
                  <w:lang w:eastAsia="ru-RU"/>
                </w:rPr>
                <w:t>Утяшкинское</w:t>
              </w:r>
              <w:proofErr w:type="spellEnd"/>
              <w:r w:rsidR="00397956" w:rsidRPr="00397956">
                <w:rPr>
                  <w:rFonts w:ascii="Arial" w:eastAsia="Times New Roman" w:hAnsi="Arial" w:cs="Arial"/>
                  <w:sz w:val="21"/>
                  <w:szCs w:val="21"/>
                  <w:lang w:eastAsia="ru-RU"/>
                </w:rPr>
                <w:t xml:space="preserve"> сельское поселение</w:t>
              </w:r>
            </w:hyperlink>
          </w:p>
        </w:tc>
      </w:tr>
      <w:tr w:rsidR="00397956" w:rsidRPr="00397956" w:rsidTr="00186D4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color w:val="202122"/>
                <w:sz w:val="21"/>
                <w:szCs w:val="21"/>
                <w:lang w:eastAsia="ru-RU"/>
              </w:rPr>
            </w:pPr>
            <w:r w:rsidRPr="00397956">
              <w:rPr>
                <w:rFonts w:ascii="Arial" w:eastAsia="Times New Roman" w:hAnsi="Arial" w:cs="Arial"/>
                <w:color w:val="202122"/>
                <w:sz w:val="21"/>
                <w:szCs w:val="21"/>
                <w:lang w:eastAsia="ru-RU"/>
              </w:rPr>
              <w:t>26</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62" w:tooltip="Тубылгы Тау" w:history="1">
              <w:proofErr w:type="spellStart"/>
              <w:r w:rsidR="00397956" w:rsidRPr="00397956">
                <w:rPr>
                  <w:rFonts w:ascii="Arial" w:eastAsia="Times New Roman" w:hAnsi="Arial" w:cs="Arial"/>
                  <w:sz w:val="21"/>
                  <w:szCs w:val="21"/>
                  <w:lang w:eastAsia="ru-RU"/>
                </w:rPr>
                <w:t>Тубылгы</w:t>
              </w:r>
              <w:proofErr w:type="spellEnd"/>
              <w:r w:rsidR="00397956" w:rsidRPr="00397956">
                <w:rPr>
                  <w:rFonts w:ascii="Arial" w:eastAsia="Times New Roman" w:hAnsi="Arial" w:cs="Arial"/>
                  <w:sz w:val="21"/>
                  <w:szCs w:val="21"/>
                  <w:lang w:eastAsia="ru-RU"/>
                </w:rPr>
                <w:t xml:space="preserve"> </w:t>
              </w:r>
              <w:proofErr w:type="spellStart"/>
              <w:r w:rsidR="00397956" w:rsidRPr="00397956">
                <w:rPr>
                  <w:rFonts w:ascii="Arial" w:eastAsia="Times New Roman" w:hAnsi="Arial" w:cs="Arial"/>
                  <w:sz w:val="21"/>
                  <w:szCs w:val="21"/>
                  <w:lang w:eastAsia="ru-RU"/>
                </w:rPr>
                <w:t>Тау</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sz w:val="21"/>
                <w:szCs w:val="21"/>
                <w:lang w:eastAsia="ru-RU"/>
              </w:rPr>
            </w:pPr>
            <w:r w:rsidRPr="00397956">
              <w:rPr>
                <w:rFonts w:ascii="Arial" w:eastAsia="Times New Roman" w:hAnsi="Arial" w:cs="Arial"/>
                <w:sz w:val="21"/>
                <w:szCs w:val="21"/>
                <w:lang w:eastAsia="ru-RU"/>
              </w:rPr>
              <w:t>село</w:t>
            </w:r>
          </w:p>
        </w:tc>
        <w:tc>
          <w:tcPr>
            <w:tcW w:w="153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right"/>
              <w:rPr>
                <w:rFonts w:ascii="Arial" w:eastAsia="Times New Roman" w:hAnsi="Arial" w:cs="Arial"/>
                <w:sz w:val="21"/>
                <w:szCs w:val="21"/>
                <w:lang w:eastAsia="ru-RU"/>
              </w:rPr>
            </w:pPr>
            <w:r w:rsidRPr="00397956">
              <w:rPr>
                <w:rFonts w:ascii="Cambria Math" w:eastAsia="Times New Roman" w:hAnsi="Cambria Math" w:cs="Cambria Math"/>
                <w:b/>
                <w:bCs/>
                <w:sz w:val="24"/>
                <w:szCs w:val="24"/>
                <w:lang w:eastAsia="ru-RU"/>
              </w:rPr>
              <w:t>↘</w:t>
            </w:r>
            <w:r w:rsidRPr="00397956">
              <w:rPr>
                <w:rFonts w:ascii="Arial" w:eastAsia="Times New Roman" w:hAnsi="Arial" w:cs="Arial"/>
                <w:sz w:val="21"/>
                <w:szCs w:val="21"/>
                <w:lang w:eastAsia="ru-RU"/>
              </w:rPr>
              <w:t>570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63" w:tooltip="Тубылгытауское сельское поселение" w:history="1">
              <w:proofErr w:type="spellStart"/>
              <w:r w:rsidR="00397956" w:rsidRPr="00397956">
                <w:rPr>
                  <w:rFonts w:ascii="Arial" w:eastAsia="Times New Roman" w:hAnsi="Arial" w:cs="Arial"/>
                  <w:sz w:val="21"/>
                  <w:szCs w:val="21"/>
                  <w:lang w:eastAsia="ru-RU"/>
                </w:rPr>
                <w:t>Тубылгытауское</w:t>
              </w:r>
              <w:proofErr w:type="spellEnd"/>
              <w:r w:rsidR="00397956" w:rsidRPr="00397956">
                <w:rPr>
                  <w:rFonts w:ascii="Arial" w:eastAsia="Times New Roman" w:hAnsi="Arial" w:cs="Arial"/>
                  <w:sz w:val="21"/>
                  <w:szCs w:val="21"/>
                  <w:lang w:eastAsia="ru-RU"/>
                </w:rPr>
                <w:t xml:space="preserve"> сельское поселение</w:t>
              </w:r>
            </w:hyperlink>
          </w:p>
        </w:tc>
      </w:tr>
      <w:tr w:rsidR="00397956" w:rsidRPr="00397956" w:rsidTr="00186D4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color w:val="202122"/>
                <w:sz w:val="21"/>
                <w:szCs w:val="21"/>
                <w:lang w:eastAsia="ru-RU"/>
              </w:rPr>
            </w:pPr>
            <w:r w:rsidRPr="00397956">
              <w:rPr>
                <w:rFonts w:ascii="Arial" w:eastAsia="Times New Roman" w:hAnsi="Arial" w:cs="Arial"/>
                <w:color w:val="202122"/>
                <w:sz w:val="21"/>
                <w:szCs w:val="21"/>
                <w:lang w:eastAsia="ru-RU"/>
              </w:rPr>
              <w:t>27</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64" w:tooltip="Урганча" w:history="1">
              <w:proofErr w:type="spellStart"/>
              <w:r w:rsidR="00397956" w:rsidRPr="00397956">
                <w:rPr>
                  <w:rFonts w:ascii="Arial" w:eastAsia="Times New Roman" w:hAnsi="Arial" w:cs="Arial"/>
                  <w:sz w:val="21"/>
                  <w:szCs w:val="21"/>
                  <w:lang w:eastAsia="ru-RU"/>
                </w:rPr>
                <w:t>Урганча</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sz w:val="21"/>
                <w:szCs w:val="21"/>
                <w:lang w:eastAsia="ru-RU"/>
              </w:rPr>
            </w:pPr>
            <w:r w:rsidRPr="00397956">
              <w:rPr>
                <w:rFonts w:ascii="Arial" w:eastAsia="Times New Roman" w:hAnsi="Arial" w:cs="Arial"/>
                <w:sz w:val="21"/>
                <w:szCs w:val="21"/>
                <w:lang w:eastAsia="ru-RU"/>
              </w:rPr>
              <w:t>село</w:t>
            </w:r>
          </w:p>
        </w:tc>
        <w:tc>
          <w:tcPr>
            <w:tcW w:w="153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right"/>
              <w:rPr>
                <w:rFonts w:ascii="Arial" w:eastAsia="Times New Roman" w:hAnsi="Arial" w:cs="Arial"/>
                <w:sz w:val="21"/>
                <w:szCs w:val="21"/>
                <w:lang w:eastAsia="ru-RU"/>
              </w:rPr>
            </w:pPr>
            <w:r w:rsidRPr="00397956">
              <w:rPr>
                <w:rFonts w:ascii="Cambria Math" w:eastAsia="Times New Roman" w:hAnsi="Cambria Math" w:cs="Cambria Math"/>
                <w:b/>
                <w:bCs/>
                <w:sz w:val="24"/>
                <w:szCs w:val="24"/>
                <w:lang w:eastAsia="ru-RU"/>
              </w:rPr>
              <w:t>↘</w:t>
            </w:r>
            <w:r w:rsidRPr="00397956">
              <w:rPr>
                <w:rFonts w:ascii="Arial" w:eastAsia="Times New Roman" w:hAnsi="Arial" w:cs="Arial"/>
                <w:sz w:val="21"/>
                <w:szCs w:val="21"/>
                <w:lang w:eastAsia="ru-RU"/>
              </w:rPr>
              <w:t>59</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65" w:tooltip="Зиреклинское сельское поселение" w:history="1">
              <w:proofErr w:type="spellStart"/>
              <w:r w:rsidR="00397956" w:rsidRPr="00397956">
                <w:rPr>
                  <w:rFonts w:ascii="Arial" w:eastAsia="Times New Roman" w:hAnsi="Arial" w:cs="Arial"/>
                  <w:sz w:val="21"/>
                  <w:szCs w:val="21"/>
                  <w:lang w:eastAsia="ru-RU"/>
                </w:rPr>
                <w:t>Зиреклинское</w:t>
              </w:r>
              <w:proofErr w:type="spellEnd"/>
              <w:r w:rsidR="00397956" w:rsidRPr="00397956">
                <w:rPr>
                  <w:rFonts w:ascii="Arial" w:eastAsia="Times New Roman" w:hAnsi="Arial" w:cs="Arial"/>
                  <w:sz w:val="21"/>
                  <w:szCs w:val="21"/>
                  <w:lang w:eastAsia="ru-RU"/>
                </w:rPr>
                <w:t xml:space="preserve"> сельское поселение</w:t>
              </w:r>
            </w:hyperlink>
          </w:p>
        </w:tc>
      </w:tr>
      <w:tr w:rsidR="00397956" w:rsidRPr="00397956" w:rsidTr="00186D4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color w:val="202122"/>
                <w:sz w:val="21"/>
                <w:szCs w:val="21"/>
                <w:lang w:eastAsia="ru-RU"/>
              </w:rPr>
            </w:pPr>
            <w:r w:rsidRPr="00397956">
              <w:rPr>
                <w:rFonts w:ascii="Arial" w:eastAsia="Times New Roman" w:hAnsi="Arial" w:cs="Arial"/>
                <w:color w:val="202122"/>
                <w:sz w:val="21"/>
                <w:szCs w:val="21"/>
                <w:lang w:eastAsia="ru-RU"/>
              </w:rPr>
              <w:t>28</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66" w:tooltip="Чертушкино" w:history="1">
              <w:proofErr w:type="spellStart"/>
              <w:r w:rsidR="00397956" w:rsidRPr="00397956">
                <w:rPr>
                  <w:rFonts w:ascii="Arial" w:eastAsia="Times New Roman" w:hAnsi="Arial" w:cs="Arial"/>
                  <w:sz w:val="21"/>
                  <w:szCs w:val="21"/>
                  <w:lang w:eastAsia="ru-RU"/>
                </w:rPr>
                <w:t>Чертушкино</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sz w:val="21"/>
                <w:szCs w:val="21"/>
                <w:lang w:eastAsia="ru-RU"/>
              </w:rPr>
            </w:pPr>
            <w:r w:rsidRPr="00397956">
              <w:rPr>
                <w:rFonts w:ascii="Arial" w:eastAsia="Times New Roman" w:hAnsi="Arial" w:cs="Arial"/>
                <w:sz w:val="21"/>
                <w:szCs w:val="21"/>
                <w:lang w:eastAsia="ru-RU"/>
              </w:rPr>
              <w:t>деревня</w:t>
            </w:r>
          </w:p>
        </w:tc>
        <w:tc>
          <w:tcPr>
            <w:tcW w:w="153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rPr>
                <w:rFonts w:ascii="Arial" w:eastAsia="Times New Roman" w:hAnsi="Arial" w:cs="Arial"/>
                <w:sz w:val="21"/>
                <w:szCs w:val="21"/>
                <w:lang w:eastAsia="ru-RU"/>
              </w:rPr>
            </w:pP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67" w:tooltip="Шахмайкинское сельское поселение" w:history="1">
              <w:proofErr w:type="spellStart"/>
              <w:r w:rsidR="00397956" w:rsidRPr="00397956">
                <w:rPr>
                  <w:rFonts w:ascii="Arial" w:eastAsia="Times New Roman" w:hAnsi="Arial" w:cs="Arial"/>
                  <w:sz w:val="21"/>
                  <w:szCs w:val="21"/>
                  <w:lang w:eastAsia="ru-RU"/>
                </w:rPr>
                <w:t>Шахмайкинское</w:t>
              </w:r>
              <w:proofErr w:type="spellEnd"/>
              <w:r w:rsidR="00397956" w:rsidRPr="00397956">
                <w:rPr>
                  <w:rFonts w:ascii="Arial" w:eastAsia="Times New Roman" w:hAnsi="Arial" w:cs="Arial"/>
                  <w:sz w:val="21"/>
                  <w:szCs w:val="21"/>
                  <w:lang w:eastAsia="ru-RU"/>
                </w:rPr>
                <w:t xml:space="preserve"> сельское поселение</w:t>
              </w:r>
            </w:hyperlink>
          </w:p>
        </w:tc>
      </w:tr>
      <w:tr w:rsidR="00397956" w:rsidRPr="00397956" w:rsidTr="00186D4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color w:val="202122"/>
                <w:sz w:val="21"/>
                <w:szCs w:val="21"/>
                <w:lang w:eastAsia="ru-RU"/>
              </w:rPr>
            </w:pPr>
            <w:r w:rsidRPr="00397956">
              <w:rPr>
                <w:rFonts w:ascii="Arial" w:eastAsia="Times New Roman" w:hAnsi="Arial" w:cs="Arial"/>
                <w:color w:val="202122"/>
                <w:sz w:val="21"/>
                <w:szCs w:val="21"/>
                <w:lang w:eastAsia="ru-RU"/>
              </w:rPr>
              <w:t>29</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68" w:tooltip="Чувашская Чебоксарка" w:history="1">
              <w:r w:rsidR="00397956" w:rsidRPr="00397956">
                <w:rPr>
                  <w:rFonts w:ascii="Arial" w:eastAsia="Times New Roman" w:hAnsi="Arial" w:cs="Arial"/>
                  <w:sz w:val="21"/>
                  <w:szCs w:val="21"/>
                  <w:lang w:eastAsia="ru-RU"/>
                </w:rPr>
                <w:t xml:space="preserve">Чувашская </w:t>
              </w:r>
              <w:proofErr w:type="spellStart"/>
              <w:r w:rsidR="00397956" w:rsidRPr="00397956">
                <w:rPr>
                  <w:rFonts w:ascii="Arial" w:eastAsia="Times New Roman" w:hAnsi="Arial" w:cs="Arial"/>
                  <w:sz w:val="21"/>
                  <w:szCs w:val="21"/>
                  <w:lang w:eastAsia="ru-RU"/>
                </w:rPr>
                <w:t>Чебоксарка</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sz w:val="21"/>
                <w:szCs w:val="21"/>
                <w:lang w:eastAsia="ru-RU"/>
              </w:rPr>
            </w:pPr>
            <w:r w:rsidRPr="00397956">
              <w:rPr>
                <w:rFonts w:ascii="Arial" w:eastAsia="Times New Roman" w:hAnsi="Arial" w:cs="Arial"/>
                <w:sz w:val="21"/>
                <w:szCs w:val="21"/>
                <w:lang w:eastAsia="ru-RU"/>
              </w:rPr>
              <w:t>село</w:t>
            </w:r>
          </w:p>
        </w:tc>
        <w:tc>
          <w:tcPr>
            <w:tcW w:w="153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rPr>
                <w:rFonts w:ascii="Arial" w:eastAsia="Times New Roman" w:hAnsi="Arial" w:cs="Arial"/>
                <w:sz w:val="21"/>
                <w:szCs w:val="21"/>
                <w:lang w:eastAsia="ru-RU"/>
              </w:rPr>
            </w:pP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69" w:tooltip="Чебоксарское сельское поселение" w:history="1">
              <w:proofErr w:type="spellStart"/>
              <w:r w:rsidR="00397956" w:rsidRPr="00397956">
                <w:rPr>
                  <w:rFonts w:ascii="Arial" w:eastAsia="Times New Roman" w:hAnsi="Arial" w:cs="Arial"/>
                  <w:sz w:val="21"/>
                  <w:szCs w:val="21"/>
                  <w:lang w:eastAsia="ru-RU"/>
                </w:rPr>
                <w:t>Чебоксарское</w:t>
              </w:r>
              <w:proofErr w:type="spellEnd"/>
              <w:r w:rsidR="00397956" w:rsidRPr="00397956">
                <w:rPr>
                  <w:rFonts w:ascii="Arial" w:eastAsia="Times New Roman" w:hAnsi="Arial" w:cs="Arial"/>
                  <w:sz w:val="21"/>
                  <w:szCs w:val="21"/>
                  <w:lang w:eastAsia="ru-RU"/>
                </w:rPr>
                <w:t xml:space="preserve"> сельское поселение</w:t>
              </w:r>
            </w:hyperlink>
          </w:p>
        </w:tc>
      </w:tr>
      <w:tr w:rsidR="00397956" w:rsidRPr="00397956" w:rsidTr="00186D4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color w:val="202122"/>
                <w:sz w:val="21"/>
                <w:szCs w:val="21"/>
                <w:lang w:eastAsia="ru-RU"/>
              </w:rPr>
            </w:pPr>
            <w:r w:rsidRPr="00397956">
              <w:rPr>
                <w:rFonts w:ascii="Arial" w:eastAsia="Times New Roman" w:hAnsi="Arial" w:cs="Arial"/>
                <w:color w:val="202122"/>
                <w:sz w:val="21"/>
                <w:szCs w:val="21"/>
                <w:lang w:eastAsia="ru-RU"/>
              </w:rPr>
              <w:t>30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70" w:tooltip="Шахмайкино" w:history="1">
              <w:proofErr w:type="spellStart"/>
              <w:r w:rsidR="00397956" w:rsidRPr="00397956">
                <w:rPr>
                  <w:rFonts w:ascii="Arial" w:eastAsia="Times New Roman" w:hAnsi="Arial" w:cs="Arial"/>
                  <w:sz w:val="21"/>
                  <w:szCs w:val="21"/>
                  <w:lang w:eastAsia="ru-RU"/>
                </w:rPr>
                <w:t>Шахмайкино</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jc w:val="center"/>
              <w:rPr>
                <w:rFonts w:ascii="Arial" w:eastAsia="Times New Roman" w:hAnsi="Arial" w:cs="Arial"/>
                <w:sz w:val="21"/>
                <w:szCs w:val="21"/>
                <w:lang w:eastAsia="ru-RU"/>
              </w:rPr>
            </w:pPr>
            <w:r w:rsidRPr="00397956">
              <w:rPr>
                <w:rFonts w:ascii="Arial" w:eastAsia="Times New Roman" w:hAnsi="Arial" w:cs="Arial"/>
                <w:sz w:val="21"/>
                <w:szCs w:val="21"/>
                <w:lang w:eastAsia="ru-RU"/>
              </w:rPr>
              <w:t>село</w:t>
            </w:r>
          </w:p>
        </w:tc>
        <w:tc>
          <w:tcPr>
            <w:tcW w:w="153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397956" w:rsidP="00397956">
            <w:pPr>
              <w:spacing w:after="0" w:line="240" w:lineRule="auto"/>
              <w:rPr>
                <w:rFonts w:ascii="Arial" w:eastAsia="Times New Roman" w:hAnsi="Arial" w:cs="Arial"/>
                <w:sz w:val="21"/>
                <w:szCs w:val="21"/>
                <w:lang w:eastAsia="ru-RU"/>
              </w:rPr>
            </w:pP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97956" w:rsidRPr="00397956" w:rsidRDefault="00161909" w:rsidP="00397956">
            <w:pPr>
              <w:spacing w:after="0" w:line="240" w:lineRule="auto"/>
              <w:rPr>
                <w:rFonts w:ascii="Arial" w:eastAsia="Times New Roman" w:hAnsi="Arial" w:cs="Arial"/>
                <w:sz w:val="21"/>
                <w:szCs w:val="21"/>
                <w:lang w:eastAsia="ru-RU"/>
              </w:rPr>
            </w:pPr>
            <w:hyperlink r:id="rId71" w:tooltip="Шахмайкинское сельское поселение" w:history="1">
              <w:proofErr w:type="spellStart"/>
              <w:r w:rsidR="00397956" w:rsidRPr="00397956">
                <w:rPr>
                  <w:rFonts w:ascii="Arial" w:eastAsia="Times New Roman" w:hAnsi="Arial" w:cs="Arial"/>
                  <w:sz w:val="21"/>
                  <w:szCs w:val="21"/>
                  <w:lang w:eastAsia="ru-RU"/>
                </w:rPr>
                <w:t>Шахмайкинское</w:t>
              </w:r>
              <w:proofErr w:type="spellEnd"/>
              <w:r w:rsidR="00397956" w:rsidRPr="00397956">
                <w:rPr>
                  <w:rFonts w:ascii="Arial" w:eastAsia="Times New Roman" w:hAnsi="Arial" w:cs="Arial"/>
                  <w:sz w:val="21"/>
                  <w:szCs w:val="21"/>
                  <w:lang w:eastAsia="ru-RU"/>
                </w:rPr>
                <w:t xml:space="preserve"> сельское поселение</w:t>
              </w:r>
            </w:hyperlink>
          </w:p>
        </w:tc>
      </w:tr>
    </w:tbl>
    <w:p w:rsidR="00D211CD" w:rsidRDefault="00D211CD" w:rsidP="00186D43">
      <w:pPr>
        <w:pStyle w:val="af"/>
        <w:tabs>
          <w:tab w:val="left" w:pos="142"/>
        </w:tabs>
        <w:spacing w:after="0" w:line="360" w:lineRule="auto"/>
        <w:ind w:left="0" w:firstLine="709"/>
        <w:jc w:val="both"/>
        <w:rPr>
          <w:rFonts w:ascii="Times New Roman" w:hAnsi="Times New Roman"/>
          <w:sz w:val="28"/>
          <w:szCs w:val="28"/>
        </w:rPr>
      </w:pPr>
    </w:p>
    <w:p w:rsidR="00186D43" w:rsidRPr="00186D43" w:rsidRDefault="00186D43" w:rsidP="00186D43">
      <w:pPr>
        <w:pStyle w:val="af"/>
        <w:tabs>
          <w:tab w:val="left" w:pos="142"/>
        </w:tabs>
        <w:spacing w:after="0" w:line="360" w:lineRule="auto"/>
        <w:ind w:left="0" w:firstLine="709"/>
        <w:jc w:val="both"/>
        <w:rPr>
          <w:rFonts w:ascii="Times New Roman" w:hAnsi="Times New Roman"/>
          <w:sz w:val="28"/>
          <w:szCs w:val="28"/>
        </w:rPr>
      </w:pPr>
      <w:r w:rsidRPr="00186D43">
        <w:rPr>
          <w:rFonts w:ascii="Times New Roman" w:hAnsi="Times New Roman"/>
          <w:sz w:val="28"/>
          <w:szCs w:val="28"/>
        </w:rPr>
        <w:t xml:space="preserve">Пресс-служба администрации </w:t>
      </w:r>
      <w:proofErr w:type="spellStart"/>
      <w:r w:rsidRPr="00186D43">
        <w:rPr>
          <w:rFonts w:ascii="Times New Roman" w:hAnsi="Times New Roman"/>
          <w:sz w:val="28"/>
          <w:szCs w:val="28"/>
        </w:rPr>
        <w:t>Новошешминского</w:t>
      </w:r>
      <w:proofErr w:type="spellEnd"/>
      <w:r w:rsidRPr="00186D43">
        <w:rPr>
          <w:rFonts w:ascii="Times New Roman" w:hAnsi="Times New Roman"/>
          <w:sz w:val="28"/>
          <w:szCs w:val="28"/>
        </w:rPr>
        <w:t xml:space="preserve"> района. Руководитель </w:t>
      </w:r>
      <w:proofErr w:type="spellStart"/>
      <w:r w:rsidRPr="00186D43">
        <w:rPr>
          <w:rFonts w:ascii="Times New Roman" w:hAnsi="Times New Roman"/>
          <w:sz w:val="28"/>
          <w:szCs w:val="28"/>
        </w:rPr>
        <w:t>Новошешминский</w:t>
      </w:r>
      <w:proofErr w:type="spellEnd"/>
      <w:r w:rsidRPr="00186D43">
        <w:rPr>
          <w:rFonts w:ascii="Times New Roman" w:hAnsi="Times New Roman"/>
          <w:sz w:val="28"/>
          <w:szCs w:val="28"/>
        </w:rPr>
        <w:t xml:space="preserve"> района Вячеслав Козлов.</w:t>
      </w:r>
    </w:p>
    <w:p w:rsidR="00186D43" w:rsidRPr="00186D43" w:rsidRDefault="00186D43" w:rsidP="00186D43">
      <w:pPr>
        <w:pStyle w:val="af"/>
        <w:tabs>
          <w:tab w:val="left" w:pos="142"/>
        </w:tabs>
        <w:spacing w:after="0" w:line="360" w:lineRule="auto"/>
        <w:ind w:left="0" w:firstLine="709"/>
        <w:jc w:val="both"/>
        <w:rPr>
          <w:rFonts w:ascii="Times New Roman" w:hAnsi="Times New Roman"/>
          <w:sz w:val="28"/>
          <w:szCs w:val="28"/>
        </w:rPr>
      </w:pPr>
      <w:r w:rsidRPr="00186D43">
        <w:rPr>
          <w:rFonts w:ascii="Times New Roman" w:hAnsi="Times New Roman"/>
          <w:sz w:val="28"/>
          <w:szCs w:val="28"/>
        </w:rPr>
        <w:t>Уважаемые депутаты и приглашенные! Не смотря, на возникающие сложности актуальными остаются традиционные вопросы деятельности органов местного самоуправления района.</w:t>
      </w:r>
    </w:p>
    <w:p w:rsidR="00186D43" w:rsidRPr="00186D43" w:rsidRDefault="00186D43" w:rsidP="00186D43">
      <w:pPr>
        <w:pStyle w:val="af"/>
        <w:tabs>
          <w:tab w:val="left" w:pos="142"/>
        </w:tabs>
        <w:spacing w:after="0" w:line="360" w:lineRule="auto"/>
        <w:ind w:left="0" w:firstLine="709"/>
        <w:jc w:val="both"/>
        <w:rPr>
          <w:rFonts w:ascii="Times New Roman" w:hAnsi="Times New Roman"/>
          <w:sz w:val="28"/>
          <w:szCs w:val="28"/>
        </w:rPr>
      </w:pPr>
      <w:r w:rsidRPr="00186D43">
        <w:rPr>
          <w:rFonts w:ascii="Times New Roman" w:hAnsi="Times New Roman"/>
          <w:sz w:val="28"/>
          <w:szCs w:val="28"/>
        </w:rPr>
        <w:t>В рамках Года культурного наследия  народов  России</w:t>
      </w:r>
      <w:r>
        <w:rPr>
          <w:rFonts w:ascii="Times New Roman" w:hAnsi="Times New Roman"/>
          <w:sz w:val="28"/>
          <w:szCs w:val="28"/>
        </w:rPr>
        <w:t xml:space="preserve"> </w:t>
      </w:r>
      <w:r w:rsidRPr="00186D43">
        <w:rPr>
          <w:rFonts w:ascii="Times New Roman" w:hAnsi="Times New Roman"/>
          <w:sz w:val="28"/>
          <w:szCs w:val="28"/>
        </w:rPr>
        <w:t xml:space="preserve">в районе  проведено  более1000  мероприятий.  Любимы и популярны у нас народные праздники, такие как Рождество, Масленица, </w:t>
      </w:r>
      <w:proofErr w:type="spellStart"/>
      <w:r w:rsidRPr="00186D43">
        <w:rPr>
          <w:rFonts w:ascii="Times New Roman" w:hAnsi="Times New Roman"/>
          <w:sz w:val="28"/>
          <w:szCs w:val="28"/>
        </w:rPr>
        <w:t>Навруз</w:t>
      </w:r>
      <w:proofErr w:type="spellEnd"/>
      <w:r w:rsidRPr="00186D43">
        <w:rPr>
          <w:rFonts w:ascii="Times New Roman" w:hAnsi="Times New Roman"/>
          <w:sz w:val="28"/>
          <w:szCs w:val="28"/>
        </w:rPr>
        <w:t xml:space="preserve">, Троица, </w:t>
      </w:r>
      <w:proofErr w:type="spellStart"/>
      <w:r w:rsidRPr="00186D43">
        <w:rPr>
          <w:rFonts w:ascii="Times New Roman" w:hAnsi="Times New Roman"/>
          <w:sz w:val="28"/>
          <w:szCs w:val="28"/>
        </w:rPr>
        <w:t>Сабантуй</w:t>
      </w:r>
      <w:proofErr w:type="gramStart"/>
      <w:r w:rsidRPr="00186D43">
        <w:rPr>
          <w:rFonts w:ascii="Times New Roman" w:hAnsi="Times New Roman"/>
          <w:sz w:val="28"/>
          <w:szCs w:val="28"/>
        </w:rPr>
        <w:t>,К</w:t>
      </w:r>
      <w:proofErr w:type="gramEnd"/>
      <w:r w:rsidRPr="00186D43">
        <w:rPr>
          <w:rFonts w:ascii="Times New Roman" w:hAnsi="Times New Roman"/>
          <w:sz w:val="28"/>
          <w:szCs w:val="28"/>
        </w:rPr>
        <w:t>урбан-байрам</w:t>
      </w:r>
      <w:proofErr w:type="spellEnd"/>
      <w:r w:rsidRPr="00186D43">
        <w:rPr>
          <w:rFonts w:ascii="Times New Roman" w:hAnsi="Times New Roman"/>
          <w:sz w:val="28"/>
          <w:szCs w:val="28"/>
        </w:rPr>
        <w:t xml:space="preserve">, </w:t>
      </w:r>
      <w:proofErr w:type="spellStart"/>
      <w:r w:rsidRPr="00186D43">
        <w:rPr>
          <w:rFonts w:ascii="Times New Roman" w:hAnsi="Times New Roman"/>
          <w:sz w:val="28"/>
          <w:szCs w:val="28"/>
        </w:rPr>
        <w:t>Питрау</w:t>
      </w:r>
      <w:proofErr w:type="spellEnd"/>
      <w:r w:rsidRPr="00186D43">
        <w:rPr>
          <w:rFonts w:ascii="Times New Roman" w:hAnsi="Times New Roman"/>
          <w:sz w:val="28"/>
          <w:szCs w:val="28"/>
        </w:rPr>
        <w:t xml:space="preserve"> и Медовый Спас.</w:t>
      </w:r>
    </w:p>
    <w:p w:rsidR="00186D43" w:rsidRPr="00186D43" w:rsidRDefault="00186D43" w:rsidP="00186D43">
      <w:pPr>
        <w:pStyle w:val="af"/>
        <w:tabs>
          <w:tab w:val="left" w:pos="142"/>
        </w:tabs>
        <w:spacing w:after="0" w:line="360" w:lineRule="auto"/>
        <w:ind w:left="0" w:firstLine="709"/>
        <w:jc w:val="both"/>
        <w:rPr>
          <w:rFonts w:ascii="Times New Roman" w:hAnsi="Times New Roman"/>
          <w:sz w:val="28"/>
          <w:szCs w:val="28"/>
        </w:rPr>
      </w:pPr>
      <w:r w:rsidRPr="00186D43">
        <w:rPr>
          <w:rFonts w:ascii="Times New Roman" w:hAnsi="Times New Roman"/>
          <w:sz w:val="28"/>
          <w:szCs w:val="28"/>
        </w:rPr>
        <w:t xml:space="preserve">В 2022 году мы впервые проводили  региональный национальный праздник «Сабантуй» в Удмуртской Республике с охватом более 10 тысяч </w:t>
      </w:r>
      <w:r w:rsidRPr="00186D43">
        <w:rPr>
          <w:rFonts w:ascii="Times New Roman" w:hAnsi="Times New Roman"/>
          <w:sz w:val="28"/>
          <w:szCs w:val="28"/>
        </w:rPr>
        <w:lastRenderedPageBreak/>
        <w:t xml:space="preserve">участников. </w:t>
      </w:r>
      <w:proofErr w:type="spellStart"/>
      <w:r w:rsidRPr="00186D43">
        <w:rPr>
          <w:rFonts w:ascii="Times New Roman" w:hAnsi="Times New Roman"/>
          <w:sz w:val="28"/>
          <w:szCs w:val="28"/>
        </w:rPr>
        <w:t>Ежегоднов</w:t>
      </w:r>
      <w:proofErr w:type="spellEnd"/>
      <w:r w:rsidRPr="00186D43">
        <w:rPr>
          <w:rFonts w:ascii="Times New Roman" w:hAnsi="Times New Roman"/>
          <w:sz w:val="28"/>
          <w:szCs w:val="28"/>
        </w:rPr>
        <w:t xml:space="preserve"> летнее время на территории района проводятся два творческих проекта </w:t>
      </w:r>
      <w:proofErr w:type="gramStart"/>
      <w:r w:rsidRPr="00186D43">
        <w:rPr>
          <w:rFonts w:ascii="Times New Roman" w:hAnsi="Times New Roman"/>
          <w:sz w:val="28"/>
          <w:szCs w:val="28"/>
        </w:rPr>
        <w:t>–э</w:t>
      </w:r>
      <w:proofErr w:type="gramEnd"/>
      <w:r w:rsidRPr="00186D43">
        <w:rPr>
          <w:rFonts w:ascii="Times New Roman" w:hAnsi="Times New Roman"/>
          <w:sz w:val="28"/>
          <w:szCs w:val="28"/>
        </w:rPr>
        <w:t>то фестиваль  народной  песни  и трудовых традиций «Слободское кольцо» и фестиваль-конкурс чувашского народного творчества «</w:t>
      </w:r>
      <w:proofErr w:type="spellStart"/>
      <w:r w:rsidRPr="00186D43">
        <w:rPr>
          <w:rFonts w:ascii="Times New Roman" w:hAnsi="Times New Roman"/>
          <w:sz w:val="28"/>
          <w:szCs w:val="28"/>
        </w:rPr>
        <w:t>Выля,хуткупас</w:t>
      </w:r>
      <w:proofErr w:type="spellEnd"/>
      <w:r w:rsidRPr="00186D43">
        <w:rPr>
          <w:rFonts w:ascii="Times New Roman" w:hAnsi="Times New Roman"/>
          <w:sz w:val="28"/>
          <w:szCs w:val="28"/>
        </w:rPr>
        <w:t xml:space="preserve">!», которые уверенно набирают обороты и становятся визитной карточкой </w:t>
      </w:r>
      <w:proofErr w:type="spellStart"/>
      <w:r w:rsidRPr="00186D43">
        <w:rPr>
          <w:rFonts w:ascii="Times New Roman" w:hAnsi="Times New Roman"/>
          <w:sz w:val="28"/>
          <w:szCs w:val="28"/>
        </w:rPr>
        <w:t>Новошешминского</w:t>
      </w:r>
      <w:proofErr w:type="spellEnd"/>
      <w:r w:rsidRPr="00186D43">
        <w:rPr>
          <w:rFonts w:ascii="Times New Roman" w:hAnsi="Times New Roman"/>
          <w:sz w:val="28"/>
          <w:szCs w:val="28"/>
        </w:rPr>
        <w:t xml:space="preserve"> района. </w:t>
      </w:r>
    </w:p>
    <w:p w:rsidR="00186D43" w:rsidRPr="00186D43" w:rsidRDefault="00186D43" w:rsidP="00186D43">
      <w:pPr>
        <w:pStyle w:val="af"/>
        <w:tabs>
          <w:tab w:val="left" w:pos="142"/>
        </w:tabs>
        <w:spacing w:after="0" w:line="360" w:lineRule="auto"/>
        <w:ind w:left="0" w:firstLine="709"/>
        <w:jc w:val="both"/>
        <w:rPr>
          <w:rFonts w:ascii="Times New Roman" w:hAnsi="Times New Roman"/>
          <w:sz w:val="28"/>
          <w:szCs w:val="28"/>
        </w:rPr>
      </w:pPr>
      <w:r w:rsidRPr="00186D43">
        <w:rPr>
          <w:rFonts w:ascii="Times New Roman" w:hAnsi="Times New Roman"/>
          <w:sz w:val="28"/>
          <w:szCs w:val="28"/>
        </w:rPr>
        <w:t xml:space="preserve">На празднике принимают участие не только наши коллективы, но и артисты из соседних районов республики и регионов Российской Федерации. </w:t>
      </w:r>
      <w:proofErr w:type="spellStart"/>
      <w:r w:rsidRPr="00186D43">
        <w:rPr>
          <w:rFonts w:ascii="Times New Roman" w:hAnsi="Times New Roman"/>
          <w:sz w:val="28"/>
          <w:szCs w:val="28"/>
        </w:rPr>
        <w:t>Уходящийгод</w:t>
      </w:r>
      <w:proofErr w:type="spellEnd"/>
      <w:r w:rsidRPr="00186D43">
        <w:rPr>
          <w:rFonts w:ascii="Times New Roman" w:hAnsi="Times New Roman"/>
          <w:sz w:val="28"/>
          <w:szCs w:val="28"/>
        </w:rPr>
        <w:t xml:space="preserve">  Указом  президента  Татарстана  Рустама </w:t>
      </w:r>
      <w:proofErr w:type="spellStart"/>
      <w:r w:rsidRPr="00186D43">
        <w:rPr>
          <w:rFonts w:ascii="Times New Roman" w:hAnsi="Times New Roman"/>
          <w:sz w:val="28"/>
          <w:szCs w:val="28"/>
        </w:rPr>
        <w:t>Минниханова</w:t>
      </w:r>
      <w:proofErr w:type="spellEnd"/>
      <w:r w:rsidRPr="00186D43">
        <w:rPr>
          <w:rFonts w:ascii="Times New Roman" w:hAnsi="Times New Roman"/>
          <w:sz w:val="28"/>
          <w:szCs w:val="28"/>
        </w:rPr>
        <w:t xml:space="preserve"> был объявлен Годом </w:t>
      </w:r>
      <w:proofErr w:type="spellStart"/>
      <w:r w:rsidRPr="00186D43">
        <w:rPr>
          <w:rFonts w:ascii="Times New Roman" w:hAnsi="Times New Roman"/>
          <w:sz w:val="28"/>
          <w:szCs w:val="28"/>
        </w:rPr>
        <w:t>Цифравизации</w:t>
      </w:r>
      <w:proofErr w:type="spellEnd"/>
      <w:r w:rsidRPr="00186D43">
        <w:rPr>
          <w:rFonts w:ascii="Times New Roman" w:hAnsi="Times New Roman"/>
          <w:sz w:val="28"/>
          <w:szCs w:val="28"/>
        </w:rPr>
        <w:t xml:space="preserve">. Реализация </w:t>
      </w:r>
      <w:proofErr w:type="gramStart"/>
      <w:r w:rsidRPr="00186D43">
        <w:rPr>
          <w:rFonts w:ascii="Times New Roman" w:hAnsi="Times New Roman"/>
          <w:sz w:val="28"/>
          <w:szCs w:val="28"/>
        </w:rPr>
        <w:t>мероприятий</w:t>
      </w:r>
      <w:proofErr w:type="gramEnd"/>
      <w:r w:rsidRPr="00186D43">
        <w:rPr>
          <w:rFonts w:ascii="Times New Roman" w:hAnsi="Times New Roman"/>
          <w:sz w:val="28"/>
          <w:szCs w:val="28"/>
        </w:rPr>
        <w:t xml:space="preserve"> которого должна устранить проблемы цифрового неравенства между городом и селом была частично решена по Федеральному проекту “Устранение цифрового неравенства”, согласно  которому  в  нашем  районе  до  н.п.  </w:t>
      </w:r>
      <w:proofErr w:type="spellStart"/>
      <w:r w:rsidRPr="00186D43">
        <w:rPr>
          <w:rFonts w:ascii="Times New Roman" w:hAnsi="Times New Roman"/>
          <w:sz w:val="28"/>
          <w:szCs w:val="28"/>
        </w:rPr>
        <w:t>Горшково</w:t>
      </w:r>
      <w:proofErr w:type="spellEnd"/>
      <w:r w:rsidRPr="00186D43">
        <w:rPr>
          <w:rFonts w:ascii="Times New Roman" w:hAnsi="Times New Roman"/>
          <w:sz w:val="28"/>
          <w:szCs w:val="28"/>
        </w:rPr>
        <w:t xml:space="preserve">  была проложена  оптико-волоконная  линия  связи  с  установкой </w:t>
      </w:r>
      <w:proofErr w:type="spellStart"/>
      <w:r w:rsidRPr="00186D43">
        <w:rPr>
          <w:rFonts w:ascii="Times New Roman" w:hAnsi="Times New Roman"/>
          <w:sz w:val="28"/>
          <w:szCs w:val="28"/>
        </w:rPr>
        <w:t>оборудовани</w:t>
      </w:r>
      <w:proofErr w:type="spellEnd"/>
      <w:r w:rsidRPr="00186D43">
        <w:rPr>
          <w:rFonts w:ascii="Times New Roman" w:hAnsi="Times New Roman"/>
          <w:sz w:val="28"/>
          <w:szCs w:val="28"/>
        </w:rPr>
        <w:t xml:space="preserve">. По программе «Обеспечение социально-значимых объектов услугами высокоскоростного интернета» проложена оптико-волоконная линия связи до н.п. </w:t>
      </w:r>
      <w:proofErr w:type="spellStart"/>
      <w:r w:rsidRPr="00186D43">
        <w:rPr>
          <w:rFonts w:ascii="Times New Roman" w:hAnsi="Times New Roman"/>
          <w:sz w:val="28"/>
          <w:szCs w:val="28"/>
        </w:rPr>
        <w:t>Новопоселенная</w:t>
      </w:r>
      <w:proofErr w:type="spellEnd"/>
      <w:r w:rsidRPr="00186D43">
        <w:rPr>
          <w:rFonts w:ascii="Times New Roman" w:hAnsi="Times New Roman"/>
          <w:sz w:val="28"/>
          <w:szCs w:val="28"/>
        </w:rPr>
        <w:t xml:space="preserve"> Лебедка и </w:t>
      </w:r>
      <w:proofErr w:type="spellStart"/>
      <w:r w:rsidRPr="00186D43">
        <w:rPr>
          <w:rFonts w:ascii="Times New Roman" w:hAnsi="Times New Roman"/>
          <w:sz w:val="28"/>
          <w:szCs w:val="28"/>
        </w:rPr>
        <w:t>Урганча</w:t>
      </w:r>
      <w:proofErr w:type="spellEnd"/>
      <w:r w:rsidRPr="00186D43">
        <w:rPr>
          <w:rFonts w:ascii="Times New Roman" w:hAnsi="Times New Roman"/>
          <w:sz w:val="28"/>
          <w:szCs w:val="28"/>
        </w:rPr>
        <w:t xml:space="preserve">. Таким образом по состоянию на конец 2022 года социально  значимых  объектов,  подключенных  к  оптико-волоконной  линии  связи,  составляет  63  объекта  в  планах </w:t>
      </w:r>
      <w:proofErr w:type="gramStart"/>
      <w:r w:rsidRPr="00186D43">
        <w:rPr>
          <w:rFonts w:ascii="Times New Roman" w:hAnsi="Times New Roman"/>
          <w:sz w:val="28"/>
          <w:szCs w:val="28"/>
        </w:rPr>
        <w:t>-п</w:t>
      </w:r>
      <w:proofErr w:type="gramEnd"/>
      <w:r w:rsidRPr="00186D43">
        <w:rPr>
          <w:rFonts w:ascii="Times New Roman" w:hAnsi="Times New Roman"/>
          <w:sz w:val="28"/>
          <w:szCs w:val="28"/>
        </w:rPr>
        <w:t>одключение еще 60.</w:t>
      </w:r>
    </w:p>
    <w:p w:rsidR="00397956" w:rsidRDefault="006169C7" w:rsidP="00E462F8">
      <w:pPr>
        <w:pStyle w:val="af"/>
        <w:tabs>
          <w:tab w:val="left" w:pos="142"/>
        </w:tabs>
        <w:spacing w:after="0" w:line="360" w:lineRule="auto"/>
        <w:ind w:left="0"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9776" behindDoc="0" locked="0" layoutInCell="1" allowOverlap="1">
            <wp:simplePos x="0" y="0"/>
            <wp:positionH relativeFrom="page">
              <wp:posOffset>2913380</wp:posOffset>
            </wp:positionH>
            <wp:positionV relativeFrom="page">
              <wp:posOffset>6248400</wp:posOffset>
            </wp:positionV>
            <wp:extent cx="2028825" cy="2708910"/>
            <wp:effectExtent l="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_17686_big.jp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028825" cy="2708910"/>
                    </a:xfrm>
                    <a:prstGeom prst="rect">
                      <a:avLst/>
                    </a:prstGeom>
                  </pic:spPr>
                </pic:pic>
              </a:graphicData>
            </a:graphic>
          </wp:anchor>
        </w:drawing>
      </w:r>
    </w:p>
    <w:p w:rsidR="00397956" w:rsidRPr="00186D43" w:rsidRDefault="00397956" w:rsidP="00186D43">
      <w:pPr>
        <w:pStyle w:val="af"/>
        <w:tabs>
          <w:tab w:val="left" w:pos="142"/>
        </w:tabs>
        <w:spacing w:after="0" w:line="360" w:lineRule="auto"/>
        <w:ind w:left="0" w:firstLine="709"/>
        <w:jc w:val="both"/>
        <w:rPr>
          <w:rFonts w:ascii="Times New Roman" w:hAnsi="Times New Roman"/>
          <w:sz w:val="28"/>
          <w:szCs w:val="28"/>
        </w:rPr>
      </w:pPr>
    </w:p>
    <w:p w:rsidR="00700506" w:rsidRDefault="00700506" w:rsidP="00401BA0">
      <w:pPr>
        <w:pStyle w:val="af"/>
        <w:tabs>
          <w:tab w:val="left" w:pos="142"/>
        </w:tabs>
        <w:spacing w:after="0" w:line="360" w:lineRule="auto"/>
        <w:jc w:val="center"/>
        <w:rPr>
          <w:rFonts w:ascii="Times New Roman" w:hAnsi="Times New Roman"/>
          <w:sz w:val="28"/>
          <w:szCs w:val="28"/>
        </w:rPr>
      </w:pPr>
    </w:p>
    <w:p w:rsidR="00700506" w:rsidRDefault="00700506" w:rsidP="00401BA0">
      <w:pPr>
        <w:pStyle w:val="af"/>
        <w:tabs>
          <w:tab w:val="left" w:pos="142"/>
        </w:tabs>
        <w:spacing w:after="0" w:line="360" w:lineRule="auto"/>
        <w:jc w:val="center"/>
        <w:rPr>
          <w:rFonts w:ascii="Times New Roman" w:hAnsi="Times New Roman"/>
          <w:sz w:val="28"/>
          <w:szCs w:val="28"/>
        </w:rPr>
      </w:pPr>
    </w:p>
    <w:p w:rsidR="00700506" w:rsidRDefault="00700506" w:rsidP="00401BA0">
      <w:pPr>
        <w:pStyle w:val="af"/>
        <w:tabs>
          <w:tab w:val="left" w:pos="142"/>
        </w:tabs>
        <w:spacing w:after="0" w:line="360" w:lineRule="auto"/>
        <w:jc w:val="center"/>
        <w:rPr>
          <w:rFonts w:ascii="Times New Roman" w:hAnsi="Times New Roman"/>
          <w:sz w:val="28"/>
          <w:szCs w:val="28"/>
        </w:rPr>
      </w:pPr>
    </w:p>
    <w:p w:rsidR="00700506" w:rsidRDefault="00700506" w:rsidP="00401BA0">
      <w:pPr>
        <w:pStyle w:val="af"/>
        <w:tabs>
          <w:tab w:val="left" w:pos="142"/>
        </w:tabs>
        <w:spacing w:after="0" w:line="360" w:lineRule="auto"/>
        <w:jc w:val="center"/>
        <w:rPr>
          <w:rFonts w:ascii="Times New Roman" w:hAnsi="Times New Roman"/>
          <w:sz w:val="28"/>
          <w:szCs w:val="28"/>
        </w:rPr>
      </w:pPr>
    </w:p>
    <w:p w:rsidR="00700506" w:rsidRDefault="00700506" w:rsidP="00401BA0">
      <w:pPr>
        <w:pStyle w:val="af"/>
        <w:tabs>
          <w:tab w:val="left" w:pos="142"/>
        </w:tabs>
        <w:spacing w:after="0" w:line="360" w:lineRule="auto"/>
        <w:jc w:val="center"/>
        <w:rPr>
          <w:rFonts w:ascii="Times New Roman" w:hAnsi="Times New Roman"/>
          <w:sz w:val="28"/>
          <w:szCs w:val="28"/>
        </w:rPr>
      </w:pPr>
    </w:p>
    <w:p w:rsidR="00700506" w:rsidRDefault="00700506" w:rsidP="00401BA0">
      <w:pPr>
        <w:pStyle w:val="af"/>
        <w:tabs>
          <w:tab w:val="left" w:pos="142"/>
        </w:tabs>
        <w:spacing w:after="0" w:line="360" w:lineRule="auto"/>
        <w:jc w:val="center"/>
        <w:rPr>
          <w:rFonts w:ascii="Times New Roman" w:hAnsi="Times New Roman"/>
          <w:sz w:val="28"/>
          <w:szCs w:val="28"/>
        </w:rPr>
      </w:pPr>
    </w:p>
    <w:p w:rsidR="00700506" w:rsidRDefault="00700506" w:rsidP="00401BA0">
      <w:pPr>
        <w:pStyle w:val="af"/>
        <w:tabs>
          <w:tab w:val="left" w:pos="142"/>
        </w:tabs>
        <w:spacing w:after="0" w:line="360" w:lineRule="auto"/>
        <w:jc w:val="center"/>
        <w:rPr>
          <w:rFonts w:ascii="Times New Roman" w:hAnsi="Times New Roman"/>
          <w:sz w:val="28"/>
          <w:szCs w:val="28"/>
        </w:rPr>
      </w:pPr>
    </w:p>
    <w:p w:rsidR="00D211CD" w:rsidRDefault="00D211CD" w:rsidP="00D211CD">
      <w:pPr>
        <w:tabs>
          <w:tab w:val="left" w:pos="142"/>
        </w:tabs>
        <w:spacing w:after="0" w:line="360" w:lineRule="auto"/>
        <w:ind w:firstLine="709"/>
        <w:rPr>
          <w:rFonts w:ascii="Times New Roman" w:hAnsi="Times New Roman"/>
          <w:sz w:val="28"/>
          <w:szCs w:val="28"/>
        </w:rPr>
      </w:pPr>
    </w:p>
    <w:p w:rsidR="00397956" w:rsidRPr="00D211CD" w:rsidRDefault="00700506" w:rsidP="007857E6">
      <w:pPr>
        <w:tabs>
          <w:tab w:val="left" w:pos="142"/>
        </w:tabs>
        <w:spacing w:after="0" w:line="360" w:lineRule="auto"/>
        <w:jc w:val="center"/>
        <w:rPr>
          <w:rFonts w:ascii="Times New Roman" w:hAnsi="Times New Roman"/>
          <w:sz w:val="28"/>
          <w:szCs w:val="28"/>
        </w:rPr>
      </w:pPr>
      <w:r>
        <w:rPr>
          <w:rFonts w:ascii="Times New Roman" w:hAnsi="Times New Roman"/>
          <w:sz w:val="28"/>
          <w:szCs w:val="28"/>
        </w:rPr>
        <w:lastRenderedPageBreak/>
        <w:t>Рисунок 3- Козлов Вячеслав Михайлович г</w:t>
      </w:r>
      <w:r w:rsidR="00397956" w:rsidRPr="00700506">
        <w:rPr>
          <w:rFonts w:ascii="Times New Roman" w:hAnsi="Times New Roman"/>
          <w:sz w:val="28"/>
          <w:szCs w:val="28"/>
        </w:rPr>
        <w:t xml:space="preserve">лава </w:t>
      </w:r>
      <w:proofErr w:type="spellStart"/>
      <w:r w:rsidR="00397956" w:rsidRPr="00700506">
        <w:rPr>
          <w:rFonts w:ascii="Times New Roman" w:hAnsi="Times New Roman"/>
          <w:sz w:val="28"/>
          <w:szCs w:val="28"/>
        </w:rPr>
        <w:t>Новошешминского</w:t>
      </w:r>
      <w:proofErr w:type="spellEnd"/>
      <w:r w:rsidR="00397956" w:rsidRPr="00700506">
        <w:rPr>
          <w:rFonts w:ascii="Times New Roman" w:hAnsi="Times New Roman"/>
          <w:sz w:val="28"/>
          <w:szCs w:val="28"/>
        </w:rPr>
        <w:t xml:space="preserve"> муниципального района Республики Татарстан</w:t>
      </w:r>
      <w:r>
        <w:rPr>
          <w:rFonts w:ascii="Times New Roman" w:hAnsi="Times New Roman"/>
          <w:sz w:val="28"/>
          <w:szCs w:val="28"/>
        </w:rPr>
        <w:t xml:space="preserve">. </w:t>
      </w:r>
      <w:r w:rsidR="00401BA0" w:rsidRPr="00700506">
        <w:rPr>
          <w:rFonts w:ascii="Times New Roman" w:hAnsi="Times New Roman"/>
          <w:sz w:val="28"/>
          <w:szCs w:val="28"/>
        </w:rPr>
        <w:t xml:space="preserve">Дата рождения: </w:t>
      </w:r>
      <w:r w:rsidR="00D211CD">
        <w:rPr>
          <w:rFonts w:ascii="Times New Roman" w:hAnsi="Times New Roman"/>
          <w:sz w:val="28"/>
          <w:szCs w:val="28"/>
        </w:rPr>
        <w:t>7 февраля 1956 г.</w:t>
      </w:r>
    </w:p>
    <w:p w:rsidR="00401BA0" w:rsidRDefault="00401BA0" w:rsidP="00CC0800">
      <w:pPr>
        <w:pStyle w:val="af"/>
        <w:tabs>
          <w:tab w:val="left" w:pos="142"/>
        </w:tabs>
        <w:spacing w:after="0" w:line="240" w:lineRule="auto"/>
        <w:ind w:left="0" w:firstLine="709"/>
        <w:jc w:val="center"/>
        <w:rPr>
          <w:rFonts w:ascii="Times New Roman" w:hAnsi="Times New Roman"/>
          <w:sz w:val="28"/>
          <w:szCs w:val="28"/>
        </w:rPr>
      </w:pPr>
    </w:p>
    <w:p w:rsidR="0017471B" w:rsidRPr="0017471B" w:rsidRDefault="0017471B" w:rsidP="0017471B">
      <w:pPr>
        <w:pStyle w:val="af"/>
        <w:tabs>
          <w:tab w:val="left" w:pos="142"/>
        </w:tabs>
        <w:spacing w:after="0" w:line="360" w:lineRule="auto"/>
        <w:ind w:left="0" w:firstLine="709"/>
        <w:jc w:val="both"/>
        <w:rPr>
          <w:rFonts w:ascii="Times New Roman" w:hAnsi="Times New Roman"/>
          <w:sz w:val="28"/>
          <w:szCs w:val="28"/>
        </w:rPr>
      </w:pPr>
      <w:r w:rsidRPr="0017471B">
        <w:rPr>
          <w:rFonts w:ascii="Times New Roman" w:hAnsi="Times New Roman"/>
          <w:sz w:val="28"/>
          <w:szCs w:val="28"/>
        </w:rPr>
        <w:t>Место рождения с</w:t>
      </w:r>
      <w:proofErr w:type="gramStart"/>
      <w:r w:rsidRPr="0017471B">
        <w:rPr>
          <w:rFonts w:ascii="Times New Roman" w:hAnsi="Times New Roman"/>
          <w:sz w:val="28"/>
          <w:szCs w:val="28"/>
        </w:rPr>
        <w:t>.Н</w:t>
      </w:r>
      <w:proofErr w:type="gramEnd"/>
      <w:r w:rsidRPr="0017471B">
        <w:rPr>
          <w:rFonts w:ascii="Times New Roman" w:hAnsi="Times New Roman"/>
          <w:sz w:val="28"/>
          <w:szCs w:val="28"/>
        </w:rPr>
        <w:t xml:space="preserve">овошешминск </w:t>
      </w:r>
      <w:proofErr w:type="spellStart"/>
      <w:r w:rsidRPr="0017471B">
        <w:rPr>
          <w:rFonts w:ascii="Times New Roman" w:hAnsi="Times New Roman"/>
          <w:sz w:val="28"/>
          <w:szCs w:val="28"/>
        </w:rPr>
        <w:t>Чистопольского</w:t>
      </w:r>
      <w:proofErr w:type="spellEnd"/>
      <w:r w:rsidRPr="0017471B">
        <w:rPr>
          <w:rFonts w:ascii="Times New Roman" w:hAnsi="Times New Roman"/>
          <w:sz w:val="28"/>
          <w:szCs w:val="28"/>
        </w:rPr>
        <w:t xml:space="preserve"> района ТАССР</w:t>
      </w:r>
      <w:r>
        <w:rPr>
          <w:rFonts w:ascii="Times New Roman" w:hAnsi="Times New Roman"/>
          <w:sz w:val="28"/>
          <w:szCs w:val="28"/>
        </w:rPr>
        <w:t xml:space="preserve">. </w:t>
      </w:r>
      <w:r w:rsidRPr="0017471B">
        <w:rPr>
          <w:rFonts w:ascii="Times New Roman" w:hAnsi="Times New Roman"/>
          <w:sz w:val="28"/>
          <w:szCs w:val="28"/>
        </w:rPr>
        <w:t>Окончил Казанский Сельскохозяйственный институт (1990)</w:t>
      </w:r>
      <w:r>
        <w:rPr>
          <w:rFonts w:ascii="Times New Roman" w:hAnsi="Times New Roman"/>
          <w:sz w:val="28"/>
          <w:szCs w:val="28"/>
        </w:rPr>
        <w:t>.</w:t>
      </w:r>
    </w:p>
    <w:p w:rsidR="0017471B" w:rsidRPr="0017471B" w:rsidRDefault="0017471B" w:rsidP="0017471B">
      <w:pPr>
        <w:pStyle w:val="af"/>
        <w:tabs>
          <w:tab w:val="left" w:pos="142"/>
        </w:tabs>
        <w:spacing w:after="0" w:line="360" w:lineRule="auto"/>
        <w:ind w:left="0" w:firstLine="709"/>
        <w:jc w:val="both"/>
        <w:rPr>
          <w:rFonts w:ascii="Times New Roman" w:hAnsi="Times New Roman"/>
          <w:sz w:val="28"/>
          <w:szCs w:val="28"/>
        </w:rPr>
      </w:pPr>
      <w:r w:rsidRPr="0017471B">
        <w:rPr>
          <w:rFonts w:ascii="Times New Roman" w:hAnsi="Times New Roman"/>
          <w:sz w:val="28"/>
          <w:szCs w:val="28"/>
        </w:rPr>
        <w:t xml:space="preserve">15.04.1977 09.01.1983 Помощник бригадира по технике колхоз «ХХ партсъезда» </w:t>
      </w:r>
      <w:proofErr w:type="spellStart"/>
      <w:r w:rsidRPr="0017471B">
        <w:rPr>
          <w:rFonts w:ascii="Times New Roman" w:hAnsi="Times New Roman"/>
          <w:sz w:val="28"/>
          <w:szCs w:val="28"/>
        </w:rPr>
        <w:t>Новошешминского</w:t>
      </w:r>
      <w:proofErr w:type="spellEnd"/>
      <w:r w:rsidRPr="0017471B">
        <w:rPr>
          <w:rFonts w:ascii="Times New Roman" w:hAnsi="Times New Roman"/>
          <w:sz w:val="28"/>
          <w:szCs w:val="28"/>
        </w:rPr>
        <w:t xml:space="preserve"> района, с</w:t>
      </w:r>
      <w:proofErr w:type="gramStart"/>
      <w:r w:rsidRPr="0017471B">
        <w:rPr>
          <w:rFonts w:ascii="Times New Roman" w:hAnsi="Times New Roman"/>
          <w:sz w:val="28"/>
          <w:szCs w:val="28"/>
        </w:rPr>
        <w:t>.Н</w:t>
      </w:r>
      <w:proofErr w:type="gramEnd"/>
      <w:r w:rsidRPr="0017471B">
        <w:rPr>
          <w:rFonts w:ascii="Times New Roman" w:hAnsi="Times New Roman"/>
          <w:sz w:val="28"/>
          <w:szCs w:val="28"/>
        </w:rPr>
        <w:t>овошешминск</w:t>
      </w:r>
      <w:r>
        <w:rPr>
          <w:rFonts w:ascii="Times New Roman" w:hAnsi="Times New Roman"/>
          <w:sz w:val="28"/>
          <w:szCs w:val="28"/>
        </w:rPr>
        <w:t>.</w:t>
      </w:r>
    </w:p>
    <w:p w:rsidR="0017471B" w:rsidRPr="0017471B" w:rsidRDefault="0017471B" w:rsidP="0017471B">
      <w:pPr>
        <w:pStyle w:val="af"/>
        <w:tabs>
          <w:tab w:val="left" w:pos="142"/>
        </w:tabs>
        <w:spacing w:after="0" w:line="360" w:lineRule="auto"/>
        <w:ind w:left="0" w:firstLine="709"/>
        <w:jc w:val="both"/>
        <w:rPr>
          <w:rFonts w:ascii="Times New Roman" w:hAnsi="Times New Roman"/>
          <w:sz w:val="28"/>
          <w:szCs w:val="28"/>
        </w:rPr>
      </w:pPr>
      <w:r w:rsidRPr="0017471B">
        <w:rPr>
          <w:rFonts w:ascii="Times New Roman" w:hAnsi="Times New Roman"/>
          <w:sz w:val="28"/>
          <w:szCs w:val="28"/>
        </w:rPr>
        <w:t xml:space="preserve">10.01.1983 05.07.1985 Начальник кормопроизводства колхоз «ХХ партсъезда» </w:t>
      </w:r>
      <w:proofErr w:type="spellStart"/>
      <w:r w:rsidRPr="0017471B">
        <w:rPr>
          <w:rFonts w:ascii="Times New Roman" w:hAnsi="Times New Roman"/>
          <w:sz w:val="28"/>
          <w:szCs w:val="28"/>
        </w:rPr>
        <w:t>Новошешминского</w:t>
      </w:r>
      <w:proofErr w:type="spellEnd"/>
      <w:r w:rsidRPr="0017471B">
        <w:rPr>
          <w:rFonts w:ascii="Times New Roman" w:hAnsi="Times New Roman"/>
          <w:sz w:val="28"/>
          <w:szCs w:val="28"/>
        </w:rPr>
        <w:t xml:space="preserve"> района, с</w:t>
      </w:r>
      <w:proofErr w:type="gramStart"/>
      <w:r w:rsidRPr="0017471B">
        <w:rPr>
          <w:rFonts w:ascii="Times New Roman" w:hAnsi="Times New Roman"/>
          <w:sz w:val="28"/>
          <w:szCs w:val="28"/>
        </w:rPr>
        <w:t>.Н</w:t>
      </w:r>
      <w:proofErr w:type="gramEnd"/>
      <w:r w:rsidRPr="0017471B">
        <w:rPr>
          <w:rFonts w:ascii="Times New Roman" w:hAnsi="Times New Roman"/>
          <w:sz w:val="28"/>
          <w:szCs w:val="28"/>
        </w:rPr>
        <w:t>овошешминск</w:t>
      </w:r>
      <w:r>
        <w:rPr>
          <w:rFonts w:ascii="Times New Roman" w:hAnsi="Times New Roman"/>
          <w:sz w:val="28"/>
          <w:szCs w:val="28"/>
        </w:rPr>
        <w:t>.</w:t>
      </w:r>
    </w:p>
    <w:p w:rsidR="0017471B" w:rsidRPr="0017471B" w:rsidRDefault="0017471B" w:rsidP="0017471B">
      <w:pPr>
        <w:pStyle w:val="af"/>
        <w:tabs>
          <w:tab w:val="left" w:pos="142"/>
        </w:tabs>
        <w:spacing w:after="0" w:line="360" w:lineRule="auto"/>
        <w:ind w:left="0" w:firstLine="709"/>
        <w:jc w:val="both"/>
        <w:rPr>
          <w:rFonts w:ascii="Times New Roman" w:hAnsi="Times New Roman"/>
          <w:sz w:val="28"/>
          <w:szCs w:val="28"/>
        </w:rPr>
      </w:pPr>
      <w:r w:rsidRPr="0017471B">
        <w:rPr>
          <w:rFonts w:ascii="Times New Roman" w:hAnsi="Times New Roman"/>
          <w:sz w:val="28"/>
          <w:szCs w:val="28"/>
        </w:rPr>
        <w:t>07.07.1985 27.12.1990 Директор совхоза «</w:t>
      </w:r>
      <w:proofErr w:type="spellStart"/>
      <w:r w:rsidRPr="0017471B">
        <w:rPr>
          <w:rFonts w:ascii="Times New Roman" w:hAnsi="Times New Roman"/>
          <w:sz w:val="28"/>
          <w:szCs w:val="28"/>
        </w:rPr>
        <w:t>Закамский</w:t>
      </w:r>
      <w:proofErr w:type="spellEnd"/>
      <w:r w:rsidRPr="0017471B">
        <w:rPr>
          <w:rFonts w:ascii="Times New Roman" w:hAnsi="Times New Roman"/>
          <w:sz w:val="28"/>
          <w:szCs w:val="28"/>
        </w:rPr>
        <w:t xml:space="preserve">» </w:t>
      </w:r>
      <w:proofErr w:type="spellStart"/>
      <w:r w:rsidRPr="0017471B">
        <w:rPr>
          <w:rFonts w:ascii="Times New Roman" w:hAnsi="Times New Roman"/>
          <w:sz w:val="28"/>
          <w:szCs w:val="28"/>
        </w:rPr>
        <w:t>Новошешминского</w:t>
      </w:r>
      <w:proofErr w:type="spellEnd"/>
      <w:r w:rsidRPr="0017471B">
        <w:rPr>
          <w:rFonts w:ascii="Times New Roman" w:hAnsi="Times New Roman"/>
          <w:sz w:val="28"/>
          <w:szCs w:val="28"/>
        </w:rPr>
        <w:t xml:space="preserve"> района, </w:t>
      </w:r>
      <w:proofErr w:type="spellStart"/>
      <w:r w:rsidRPr="0017471B">
        <w:rPr>
          <w:rFonts w:ascii="Times New Roman" w:hAnsi="Times New Roman"/>
          <w:sz w:val="28"/>
          <w:szCs w:val="28"/>
        </w:rPr>
        <w:t>с</w:t>
      </w:r>
      <w:proofErr w:type="gramStart"/>
      <w:r w:rsidRPr="0017471B">
        <w:rPr>
          <w:rFonts w:ascii="Times New Roman" w:hAnsi="Times New Roman"/>
          <w:sz w:val="28"/>
          <w:szCs w:val="28"/>
        </w:rPr>
        <w:t>.Ч</w:t>
      </w:r>
      <w:proofErr w:type="gramEnd"/>
      <w:r w:rsidRPr="0017471B">
        <w:rPr>
          <w:rFonts w:ascii="Times New Roman" w:hAnsi="Times New Roman"/>
          <w:sz w:val="28"/>
          <w:szCs w:val="28"/>
        </w:rPr>
        <w:t>ув.Чебоксарка</w:t>
      </w:r>
      <w:proofErr w:type="spellEnd"/>
      <w:r>
        <w:rPr>
          <w:rFonts w:ascii="Times New Roman" w:hAnsi="Times New Roman"/>
          <w:sz w:val="28"/>
          <w:szCs w:val="28"/>
        </w:rPr>
        <w:t>.</w:t>
      </w:r>
    </w:p>
    <w:p w:rsidR="0017471B" w:rsidRPr="0017471B" w:rsidRDefault="0017471B" w:rsidP="0017471B">
      <w:pPr>
        <w:pStyle w:val="af"/>
        <w:tabs>
          <w:tab w:val="left" w:pos="142"/>
        </w:tabs>
        <w:spacing w:after="0" w:line="360" w:lineRule="auto"/>
        <w:ind w:left="0" w:firstLine="709"/>
        <w:jc w:val="both"/>
        <w:rPr>
          <w:rFonts w:ascii="Times New Roman" w:hAnsi="Times New Roman"/>
          <w:sz w:val="28"/>
          <w:szCs w:val="28"/>
        </w:rPr>
      </w:pPr>
      <w:r w:rsidRPr="0017471B">
        <w:rPr>
          <w:rFonts w:ascii="Times New Roman" w:hAnsi="Times New Roman"/>
          <w:sz w:val="28"/>
          <w:szCs w:val="28"/>
        </w:rPr>
        <w:t>28.12.1990 16.01.1992 Первый заместитель председателя районного Совета народных депутатов, с</w:t>
      </w:r>
      <w:proofErr w:type="gramStart"/>
      <w:r w:rsidRPr="0017471B">
        <w:rPr>
          <w:rFonts w:ascii="Times New Roman" w:hAnsi="Times New Roman"/>
          <w:sz w:val="28"/>
          <w:szCs w:val="28"/>
        </w:rPr>
        <w:t>.Н</w:t>
      </w:r>
      <w:proofErr w:type="gramEnd"/>
      <w:r w:rsidRPr="0017471B">
        <w:rPr>
          <w:rFonts w:ascii="Times New Roman" w:hAnsi="Times New Roman"/>
          <w:sz w:val="28"/>
          <w:szCs w:val="28"/>
        </w:rPr>
        <w:t>овошешминск</w:t>
      </w:r>
      <w:r>
        <w:rPr>
          <w:rFonts w:ascii="Times New Roman" w:hAnsi="Times New Roman"/>
          <w:sz w:val="28"/>
          <w:szCs w:val="28"/>
        </w:rPr>
        <w:t>.</w:t>
      </w:r>
    </w:p>
    <w:p w:rsidR="0017471B" w:rsidRPr="0017471B" w:rsidRDefault="0017471B" w:rsidP="0017471B">
      <w:pPr>
        <w:pStyle w:val="af"/>
        <w:tabs>
          <w:tab w:val="left" w:pos="142"/>
        </w:tabs>
        <w:spacing w:after="0" w:line="360" w:lineRule="auto"/>
        <w:ind w:left="0" w:firstLine="709"/>
        <w:jc w:val="both"/>
        <w:rPr>
          <w:rFonts w:ascii="Times New Roman" w:hAnsi="Times New Roman"/>
          <w:sz w:val="28"/>
          <w:szCs w:val="28"/>
        </w:rPr>
      </w:pPr>
      <w:r w:rsidRPr="0017471B">
        <w:rPr>
          <w:rFonts w:ascii="Times New Roman" w:hAnsi="Times New Roman"/>
          <w:sz w:val="28"/>
          <w:szCs w:val="28"/>
        </w:rPr>
        <w:t xml:space="preserve">17.01.1992 22.07.1998 Первый заместитель главы администрации </w:t>
      </w:r>
      <w:proofErr w:type="spellStart"/>
      <w:r w:rsidRPr="0017471B">
        <w:rPr>
          <w:rFonts w:ascii="Times New Roman" w:hAnsi="Times New Roman"/>
          <w:sz w:val="28"/>
          <w:szCs w:val="28"/>
        </w:rPr>
        <w:t>Новошешминского</w:t>
      </w:r>
      <w:proofErr w:type="spellEnd"/>
      <w:r w:rsidRPr="0017471B">
        <w:rPr>
          <w:rFonts w:ascii="Times New Roman" w:hAnsi="Times New Roman"/>
          <w:sz w:val="28"/>
          <w:szCs w:val="28"/>
        </w:rPr>
        <w:t xml:space="preserve"> района, с</w:t>
      </w:r>
      <w:proofErr w:type="gramStart"/>
      <w:r w:rsidRPr="0017471B">
        <w:rPr>
          <w:rFonts w:ascii="Times New Roman" w:hAnsi="Times New Roman"/>
          <w:sz w:val="28"/>
          <w:szCs w:val="28"/>
        </w:rPr>
        <w:t>.Н</w:t>
      </w:r>
      <w:proofErr w:type="gramEnd"/>
      <w:r w:rsidRPr="0017471B">
        <w:rPr>
          <w:rFonts w:ascii="Times New Roman" w:hAnsi="Times New Roman"/>
          <w:sz w:val="28"/>
          <w:szCs w:val="28"/>
        </w:rPr>
        <w:t>овошешминск</w:t>
      </w:r>
      <w:r>
        <w:rPr>
          <w:rFonts w:ascii="Times New Roman" w:hAnsi="Times New Roman"/>
          <w:sz w:val="28"/>
          <w:szCs w:val="28"/>
        </w:rPr>
        <w:t>.</w:t>
      </w:r>
    </w:p>
    <w:p w:rsidR="0017471B" w:rsidRPr="0017471B" w:rsidRDefault="0017471B" w:rsidP="0017471B">
      <w:pPr>
        <w:pStyle w:val="af"/>
        <w:tabs>
          <w:tab w:val="left" w:pos="142"/>
        </w:tabs>
        <w:spacing w:after="0" w:line="360" w:lineRule="auto"/>
        <w:ind w:left="0" w:firstLine="709"/>
        <w:jc w:val="both"/>
        <w:rPr>
          <w:rFonts w:ascii="Times New Roman" w:hAnsi="Times New Roman"/>
          <w:sz w:val="28"/>
          <w:szCs w:val="28"/>
        </w:rPr>
      </w:pPr>
      <w:r w:rsidRPr="0017471B">
        <w:rPr>
          <w:rFonts w:ascii="Times New Roman" w:hAnsi="Times New Roman"/>
          <w:sz w:val="28"/>
          <w:szCs w:val="28"/>
        </w:rPr>
        <w:t xml:space="preserve">23.07.1983 30.09.1998 И.о.главы администрации </w:t>
      </w:r>
      <w:proofErr w:type="spellStart"/>
      <w:r w:rsidRPr="0017471B">
        <w:rPr>
          <w:rFonts w:ascii="Times New Roman" w:hAnsi="Times New Roman"/>
          <w:sz w:val="28"/>
          <w:szCs w:val="28"/>
        </w:rPr>
        <w:t>Новошешминского</w:t>
      </w:r>
      <w:proofErr w:type="spellEnd"/>
      <w:r w:rsidRPr="0017471B">
        <w:rPr>
          <w:rFonts w:ascii="Times New Roman" w:hAnsi="Times New Roman"/>
          <w:sz w:val="28"/>
          <w:szCs w:val="28"/>
        </w:rPr>
        <w:t xml:space="preserve"> района, с</w:t>
      </w:r>
      <w:proofErr w:type="gramStart"/>
      <w:r w:rsidRPr="0017471B">
        <w:rPr>
          <w:rFonts w:ascii="Times New Roman" w:hAnsi="Times New Roman"/>
          <w:sz w:val="28"/>
          <w:szCs w:val="28"/>
        </w:rPr>
        <w:t>.Н</w:t>
      </w:r>
      <w:proofErr w:type="gramEnd"/>
      <w:r w:rsidRPr="0017471B">
        <w:rPr>
          <w:rFonts w:ascii="Times New Roman" w:hAnsi="Times New Roman"/>
          <w:sz w:val="28"/>
          <w:szCs w:val="28"/>
        </w:rPr>
        <w:t>овошешминск</w:t>
      </w:r>
      <w:r>
        <w:rPr>
          <w:rFonts w:ascii="Times New Roman" w:hAnsi="Times New Roman"/>
          <w:sz w:val="28"/>
          <w:szCs w:val="28"/>
        </w:rPr>
        <w:t>.</w:t>
      </w:r>
    </w:p>
    <w:p w:rsidR="0017471B" w:rsidRPr="0017471B" w:rsidRDefault="0017471B" w:rsidP="0017471B">
      <w:pPr>
        <w:pStyle w:val="af"/>
        <w:tabs>
          <w:tab w:val="left" w:pos="142"/>
        </w:tabs>
        <w:spacing w:after="0" w:line="360" w:lineRule="auto"/>
        <w:ind w:left="0" w:firstLine="709"/>
        <w:jc w:val="both"/>
        <w:rPr>
          <w:rFonts w:ascii="Times New Roman" w:hAnsi="Times New Roman"/>
          <w:sz w:val="28"/>
          <w:szCs w:val="28"/>
        </w:rPr>
      </w:pPr>
      <w:r w:rsidRPr="0017471B">
        <w:rPr>
          <w:rFonts w:ascii="Times New Roman" w:hAnsi="Times New Roman"/>
          <w:sz w:val="28"/>
          <w:szCs w:val="28"/>
        </w:rPr>
        <w:t xml:space="preserve">01.10.1998 09.01.2000 Глава администрации </w:t>
      </w:r>
      <w:proofErr w:type="spellStart"/>
      <w:r w:rsidRPr="0017471B">
        <w:rPr>
          <w:rFonts w:ascii="Times New Roman" w:hAnsi="Times New Roman"/>
          <w:sz w:val="28"/>
          <w:szCs w:val="28"/>
        </w:rPr>
        <w:t>Новошешминского</w:t>
      </w:r>
      <w:proofErr w:type="spellEnd"/>
      <w:r w:rsidRPr="0017471B">
        <w:rPr>
          <w:rFonts w:ascii="Times New Roman" w:hAnsi="Times New Roman"/>
          <w:sz w:val="28"/>
          <w:szCs w:val="28"/>
        </w:rPr>
        <w:t xml:space="preserve"> района, с</w:t>
      </w:r>
      <w:proofErr w:type="gramStart"/>
      <w:r w:rsidRPr="0017471B">
        <w:rPr>
          <w:rFonts w:ascii="Times New Roman" w:hAnsi="Times New Roman"/>
          <w:sz w:val="28"/>
          <w:szCs w:val="28"/>
        </w:rPr>
        <w:t>.Н</w:t>
      </w:r>
      <w:proofErr w:type="gramEnd"/>
      <w:r w:rsidRPr="0017471B">
        <w:rPr>
          <w:rFonts w:ascii="Times New Roman" w:hAnsi="Times New Roman"/>
          <w:sz w:val="28"/>
          <w:szCs w:val="28"/>
        </w:rPr>
        <w:t>овошешминск</w:t>
      </w:r>
      <w:r>
        <w:rPr>
          <w:rFonts w:ascii="Times New Roman" w:hAnsi="Times New Roman"/>
          <w:sz w:val="28"/>
          <w:szCs w:val="28"/>
        </w:rPr>
        <w:t>.</w:t>
      </w:r>
    </w:p>
    <w:p w:rsidR="0017471B" w:rsidRPr="0017471B" w:rsidRDefault="0017471B" w:rsidP="0017471B">
      <w:pPr>
        <w:pStyle w:val="af"/>
        <w:tabs>
          <w:tab w:val="left" w:pos="142"/>
        </w:tabs>
        <w:spacing w:after="0" w:line="360" w:lineRule="auto"/>
        <w:ind w:left="0" w:firstLine="709"/>
        <w:jc w:val="both"/>
        <w:rPr>
          <w:rFonts w:ascii="Times New Roman" w:hAnsi="Times New Roman"/>
          <w:sz w:val="28"/>
          <w:szCs w:val="28"/>
        </w:rPr>
      </w:pPr>
      <w:r w:rsidRPr="0017471B">
        <w:rPr>
          <w:rFonts w:ascii="Times New Roman" w:hAnsi="Times New Roman"/>
          <w:sz w:val="28"/>
          <w:szCs w:val="28"/>
        </w:rPr>
        <w:t xml:space="preserve">10.01.2000 20.04.2000 И.о. главы администрации </w:t>
      </w:r>
      <w:proofErr w:type="spellStart"/>
      <w:r w:rsidRPr="0017471B">
        <w:rPr>
          <w:rFonts w:ascii="Times New Roman" w:hAnsi="Times New Roman"/>
          <w:sz w:val="28"/>
          <w:szCs w:val="28"/>
        </w:rPr>
        <w:t>Чистопольского</w:t>
      </w:r>
      <w:proofErr w:type="spellEnd"/>
      <w:r w:rsidRPr="0017471B">
        <w:rPr>
          <w:rFonts w:ascii="Times New Roman" w:hAnsi="Times New Roman"/>
          <w:sz w:val="28"/>
          <w:szCs w:val="28"/>
        </w:rPr>
        <w:t xml:space="preserve"> района и г</w:t>
      </w:r>
      <w:proofErr w:type="gramStart"/>
      <w:r w:rsidRPr="0017471B">
        <w:rPr>
          <w:rFonts w:ascii="Times New Roman" w:hAnsi="Times New Roman"/>
          <w:sz w:val="28"/>
          <w:szCs w:val="28"/>
        </w:rPr>
        <w:t>.Ч</w:t>
      </w:r>
      <w:proofErr w:type="gramEnd"/>
      <w:r w:rsidRPr="0017471B">
        <w:rPr>
          <w:rFonts w:ascii="Times New Roman" w:hAnsi="Times New Roman"/>
          <w:sz w:val="28"/>
          <w:szCs w:val="28"/>
        </w:rPr>
        <w:t>истополь</w:t>
      </w:r>
      <w:r>
        <w:rPr>
          <w:rFonts w:ascii="Times New Roman" w:hAnsi="Times New Roman"/>
          <w:sz w:val="28"/>
          <w:szCs w:val="28"/>
        </w:rPr>
        <w:t>.</w:t>
      </w:r>
    </w:p>
    <w:p w:rsidR="0017471B" w:rsidRPr="0017471B" w:rsidRDefault="0017471B" w:rsidP="0017471B">
      <w:pPr>
        <w:pStyle w:val="af"/>
        <w:tabs>
          <w:tab w:val="left" w:pos="142"/>
        </w:tabs>
        <w:spacing w:after="0" w:line="360" w:lineRule="auto"/>
        <w:ind w:left="0" w:firstLine="709"/>
        <w:jc w:val="both"/>
        <w:rPr>
          <w:rFonts w:ascii="Times New Roman" w:hAnsi="Times New Roman"/>
          <w:sz w:val="28"/>
          <w:szCs w:val="28"/>
        </w:rPr>
      </w:pPr>
      <w:r w:rsidRPr="0017471B">
        <w:rPr>
          <w:rFonts w:ascii="Times New Roman" w:hAnsi="Times New Roman"/>
          <w:sz w:val="28"/>
          <w:szCs w:val="28"/>
        </w:rPr>
        <w:t xml:space="preserve">21.04.2000 31.12.2005 Глава администрации </w:t>
      </w:r>
      <w:proofErr w:type="spellStart"/>
      <w:r w:rsidRPr="0017471B">
        <w:rPr>
          <w:rFonts w:ascii="Times New Roman" w:hAnsi="Times New Roman"/>
          <w:sz w:val="28"/>
          <w:szCs w:val="28"/>
        </w:rPr>
        <w:t>Чистопольского</w:t>
      </w:r>
      <w:proofErr w:type="spellEnd"/>
      <w:r w:rsidRPr="0017471B">
        <w:rPr>
          <w:rFonts w:ascii="Times New Roman" w:hAnsi="Times New Roman"/>
          <w:sz w:val="28"/>
          <w:szCs w:val="28"/>
        </w:rPr>
        <w:t xml:space="preserve"> района и г</w:t>
      </w:r>
      <w:proofErr w:type="gramStart"/>
      <w:r w:rsidRPr="0017471B">
        <w:rPr>
          <w:rFonts w:ascii="Times New Roman" w:hAnsi="Times New Roman"/>
          <w:sz w:val="28"/>
          <w:szCs w:val="28"/>
        </w:rPr>
        <w:t>.Ч</w:t>
      </w:r>
      <w:proofErr w:type="gramEnd"/>
      <w:r w:rsidRPr="0017471B">
        <w:rPr>
          <w:rFonts w:ascii="Times New Roman" w:hAnsi="Times New Roman"/>
          <w:sz w:val="28"/>
          <w:szCs w:val="28"/>
        </w:rPr>
        <w:t>истополь</w:t>
      </w:r>
      <w:r>
        <w:rPr>
          <w:rFonts w:ascii="Times New Roman" w:hAnsi="Times New Roman"/>
          <w:sz w:val="28"/>
          <w:szCs w:val="28"/>
        </w:rPr>
        <w:t>.</w:t>
      </w:r>
    </w:p>
    <w:p w:rsidR="0017471B" w:rsidRPr="0017471B" w:rsidRDefault="0017471B" w:rsidP="0017471B">
      <w:pPr>
        <w:pStyle w:val="af"/>
        <w:tabs>
          <w:tab w:val="left" w:pos="142"/>
        </w:tabs>
        <w:spacing w:after="0" w:line="360" w:lineRule="auto"/>
        <w:ind w:left="0" w:firstLine="709"/>
        <w:jc w:val="both"/>
        <w:rPr>
          <w:rFonts w:ascii="Times New Roman" w:hAnsi="Times New Roman"/>
          <w:sz w:val="28"/>
          <w:szCs w:val="28"/>
        </w:rPr>
      </w:pPr>
      <w:r w:rsidRPr="0017471B">
        <w:rPr>
          <w:rFonts w:ascii="Times New Roman" w:hAnsi="Times New Roman"/>
          <w:sz w:val="28"/>
          <w:szCs w:val="28"/>
        </w:rPr>
        <w:t xml:space="preserve">01.01.2006 16.04.2010 Глава </w:t>
      </w:r>
      <w:proofErr w:type="spellStart"/>
      <w:r w:rsidRPr="0017471B">
        <w:rPr>
          <w:rFonts w:ascii="Times New Roman" w:hAnsi="Times New Roman"/>
          <w:sz w:val="28"/>
          <w:szCs w:val="28"/>
        </w:rPr>
        <w:t>Чистопольского</w:t>
      </w:r>
      <w:proofErr w:type="spellEnd"/>
      <w:r w:rsidRPr="0017471B">
        <w:rPr>
          <w:rFonts w:ascii="Times New Roman" w:hAnsi="Times New Roman"/>
          <w:sz w:val="28"/>
          <w:szCs w:val="28"/>
        </w:rPr>
        <w:t xml:space="preserve"> муниципального района, г</w:t>
      </w:r>
      <w:proofErr w:type="gramStart"/>
      <w:r w:rsidRPr="0017471B">
        <w:rPr>
          <w:rFonts w:ascii="Times New Roman" w:hAnsi="Times New Roman"/>
          <w:sz w:val="28"/>
          <w:szCs w:val="28"/>
        </w:rPr>
        <w:t>.Ч</w:t>
      </w:r>
      <w:proofErr w:type="gramEnd"/>
      <w:r w:rsidRPr="0017471B">
        <w:rPr>
          <w:rFonts w:ascii="Times New Roman" w:hAnsi="Times New Roman"/>
          <w:sz w:val="28"/>
          <w:szCs w:val="28"/>
        </w:rPr>
        <w:t>истополь</w:t>
      </w:r>
      <w:r>
        <w:rPr>
          <w:rFonts w:ascii="Times New Roman" w:hAnsi="Times New Roman"/>
          <w:sz w:val="28"/>
          <w:szCs w:val="28"/>
        </w:rPr>
        <w:t>.</w:t>
      </w:r>
    </w:p>
    <w:p w:rsidR="0017471B" w:rsidRPr="0017471B" w:rsidRDefault="0017471B" w:rsidP="0017471B">
      <w:pPr>
        <w:pStyle w:val="af"/>
        <w:tabs>
          <w:tab w:val="left" w:pos="142"/>
        </w:tabs>
        <w:spacing w:after="0" w:line="360" w:lineRule="auto"/>
        <w:ind w:left="0" w:firstLine="709"/>
        <w:jc w:val="both"/>
        <w:rPr>
          <w:rFonts w:ascii="Times New Roman" w:hAnsi="Times New Roman"/>
          <w:sz w:val="28"/>
          <w:szCs w:val="28"/>
        </w:rPr>
      </w:pPr>
      <w:r w:rsidRPr="0017471B">
        <w:rPr>
          <w:rFonts w:ascii="Times New Roman" w:hAnsi="Times New Roman"/>
          <w:sz w:val="28"/>
          <w:szCs w:val="28"/>
        </w:rPr>
        <w:t xml:space="preserve">17.04.2010 13.05.2010 Заместитель руководителя исполнительного комитета по инфраструктурному развитию </w:t>
      </w:r>
      <w:proofErr w:type="spellStart"/>
      <w:r w:rsidRPr="0017471B">
        <w:rPr>
          <w:rFonts w:ascii="Times New Roman" w:hAnsi="Times New Roman"/>
          <w:sz w:val="28"/>
          <w:szCs w:val="28"/>
        </w:rPr>
        <w:t>Новошешминского</w:t>
      </w:r>
      <w:proofErr w:type="spellEnd"/>
      <w:r w:rsidRPr="0017471B">
        <w:rPr>
          <w:rFonts w:ascii="Times New Roman" w:hAnsi="Times New Roman"/>
          <w:sz w:val="28"/>
          <w:szCs w:val="28"/>
        </w:rPr>
        <w:t xml:space="preserve"> муниципального района, с</w:t>
      </w:r>
      <w:proofErr w:type="gramStart"/>
      <w:r w:rsidRPr="0017471B">
        <w:rPr>
          <w:rFonts w:ascii="Times New Roman" w:hAnsi="Times New Roman"/>
          <w:sz w:val="28"/>
          <w:szCs w:val="28"/>
        </w:rPr>
        <w:t>.Н</w:t>
      </w:r>
      <w:proofErr w:type="gramEnd"/>
      <w:r w:rsidRPr="0017471B">
        <w:rPr>
          <w:rFonts w:ascii="Times New Roman" w:hAnsi="Times New Roman"/>
          <w:sz w:val="28"/>
          <w:szCs w:val="28"/>
        </w:rPr>
        <w:t>овошешминск</w:t>
      </w:r>
      <w:r>
        <w:rPr>
          <w:rFonts w:ascii="Times New Roman" w:hAnsi="Times New Roman"/>
          <w:sz w:val="28"/>
          <w:szCs w:val="28"/>
        </w:rPr>
        <w:t>.</w:t>
      </w:r>
    </w:p>
    <w:p w:rsidR="0017471B" w:rsidRPr="0017471B" w:rsidRDefault="0017471B" w:rsidP="0017471B">
      <w:pPr>
        <w:pStyle w:val="af"/>
        <w:tabs>
          <w:tab w:val="left" w:pos="142"/>
        </w:tabs>
        <w:spacing w:after="0" w:line="360" w:lineRule="auto"/>
        <w:ind w:left="0" w:firstLine="709"/>
        <w:jc w:val="both"/>
        <w:rPr>
          <w:rFonts w:ascii="Times New Roman" w:hAnsi="Times New Roman"/>
          <w:sz w:val="28"/>
          <w:szCs w:val="28"/>
        </w:rPr>
      </w:pPr>
      <w:r w:rsidRPr="0017471B">
        <w:rPr>
          <w:rFonts w:ascii="Times New Roman" w:hAnsi="Times New Roman"/>
          <w:sz w:val="28"/>
          <w:szCs w:val="28"/>
        </w:rPr>
        <w:lastRenderedPageBreak/>
        <w:t xml:space="preserve">14.05.2010 11.10.2010 Руководитель исполнительного комитета </w:t>
      </w:r>
      <w:proofErr w:type="spellStart"/>
      <w:r w:rsidRPr="0017471B">
        <w:rPr>
          <w:rFonts w:ascii="Times New Roman" w:hAnsi="Times New Roman"/>
          <w:sz w:val="28"/>
          <w:szCs w:val="28"/>
        </w:rPr>
        <w:t>Новошешминского</w:t>
      </w:r>
      <w:proofErr w:type="spellEnd"/>
      <w:r w:rsidRPr="0017471B">
        <w:rPr>
          <w:rFonts w:ascii="Times New Roman" w:hAnsi="Times New Roman"/>
          <w:sz w:val="28"/>
          <w:szCs w:val="28"/>
        </w:rPr>
        <w:t xml:space="preserve"> муниципального района, с</w:t>
      </w:r>
      <w:proofErr w:type="gramStart"/>
      <w:r w:rsidRPr="0017471B">
        <w:rPr>
          <w:rFonts w:ascii="Times New Roman" w:hAnsi="Times New Roman"/>
          <w:sz w:val="28"/>
          <w:szCs w:val="28"/>
        </w:rPr>
        <w:t>.Н</w:t>
      </w:r>
      <w:proofErr w:type="gramEnd"/>
      <w:r w:rsidRPr="0017471B">
        <w:rPr>
          <w:rFonts w:ascii="Times New Roman" w:hAnsi="Times New Roman"/>
          <w:sz w:val="28"/>
          <w:szCs w:val="28"/>
        </w:rPr>
        <w:t>овошешминск</w:t>
      </w:r>
      <w:r>
        <w:rPr>
          <w:rFonts w:ascii="Times New Roman" w:hAnsi="Times New Roman"/>
          <w:sz w:val="28"/>
          <w:szCs w:val="28"/>
        </w:rPr>
        <w:t>.</w:t>
      </w:r>
    </w:p>
    <w:p w:rsidR="00401BA0" w:rsidRDefault="0017471B" w:rsidP="0017471B">
      <w:pPr>
        <w:pStyle w:val="af"/>
        <w:tabs>
          <w:tab w:val="left" w:pos="142"/>
        </w:tabs>
        <w:spacing w:after="0" w:line="360" w:lineRule="auto"/>
        <w:ind w:left="0" w:firstLine="709"/>
        <w:jc w:val="both"/>
        <w:rPr>
          <w:rFonts w:ascii="Times New Roman" w:hAnsi="Times New Roman"/>
          <w:sz w:val="28"/>
          <w:szCs w:val="28"/>
        </w:rPr>
      </w:pPr>
      <w:r w:rsidRPr="0017471B">
        <w:rPr>
          <w:rFonts w:ascii="Times New Roman" w:hAnsi="Times New Roman"/>
          <w:sz w:val="28"/>
          <w:szCs w:val="28"/>
        </w:rPr>
        <w:t xml:space="preserve">20.10.2010 по </w:t>
      </w:r>
      <w:proofErr w:type="spellStart"/>
      <w:r w:rsidRPr="0017471B">
        <w:rPr>
          <w:rFonts w:ascii="Times New Roman" w:hAnsi="Times New Roman"/>
          <w:sz w:val="28"/>
          <w:szCs w:val="28"/>
        </w:rPr>
        <w:t>н</w:t>
      </w:r>
      <w:proofErr w:type="spellEnd"/>
      <w:r w:rsidRPr="0017471B">
        <w:rPr>
          <w:rFonts w:ascii="Times New Roman" w:hAnsi="Times New Roman"/>
          <w:sz w:val="28"/>
          <w:szCs w:val="28"/>
        </w:rPr>
        <w:t>/</w:t>
      </w:r>
      <w:proofErr w:type="spellStart"/>
      <w:r w:rsidRPr="0017471B">
        <w:rPr>
          <w:rFonts w:ascii="Times New Roman" w:hAnsi="Times New Roman"/>
          <w:sz w:val="28"/>
          <w:szCs w:val="28"/>
        </w:rPr>
        <w:t>вр</w:t>
      </w:r>
      <w:proofErr w:type="spellEnd"/>
      <w:r w:rsidRPr="0017471B">
        <w:rPr>
          <w:rFonts w:ascii="Times New Roman" w:hAnsi="Times New Roman"/>
          <w:sz w:val="28"/>
          <w:szCs w:val="28"/>
        </w:rPr>
        <w:t xml:space="preserve"> Глава </w:t>
      </w:r>
      <w:proofErr w:type="spellStart"/>
      <w:r w:rsidRPr="0017471B">
        <w:rPr>
          <w:rFonts w:ascii="Times New Roman" w:hAnsi="Times New Roman"/>
          <w:sz w:val="28"/>
          <w:szCs w:val="28"/>
        </w:rPr>
        <w:t>Новошешминского</w:t>
      </w:r>
      <w:proofErr w:type="spellEnd"/>
      <w:r w:rsidRPr="0017471B">
        <w:rPr>
          <w:rFonts w:ascii="Times New Roman" w:hAnsi="Times New Roman"/>
          <w:sz w:val="28"/>
          <w:szCs w:val="28"/>
        </w:rPr>
        <w:t xml:space="preserve"> муниципального района, с</w:t>
      </w:r>
      <w:proofErr w:type="gramStart"/>
      <w:r w:rsidRPr="0017471B">
        <w:rPr>
          <w:rFonts w:ascii="Times New Roman" w:hAnsi="Times New Roman"/>
          <w:sz w:val="28"/>
          <w:szCs w:val="28"/>
        </w:rPr>
        <w:t>.Н</w:t>
      </w:r>
      <w:proofErr w:type="gramEnd"/>
      <w:r w:rsidRPr="0017471B">
        <w:rPr>
          <w:rFonts w:ascii="Times New Roman" w:hAnsi="Times New Roman"/>
          <w:sz w:val="28"/>
          <w:szCs w:val="28"/>
        </w:rPr>
        <w:t>овошешминск</w:t>
      </w:r>
      <w:r>
        <w:rPr>
          <w:rFonts w:ascii="Times New Roman" w:hAnsi="Times New Roman"/>
          <w:sz w:val="28"/>
          <w:szCs w:val="28"/>
        </w:rPr>
        <w:t>.</w:t>
      </w:r>
    </w:p>
    <w:p w:rsidR="004B479C" w:rsidRPr="004B479C" w:rsidRDefault="004B479C" w:rsidP="004B479C">
      <w:pPr>
        <w:pStyle w:val="af"/>
        <w:tabs>
          <w:tab w:val="left" w:pos="142"/>
        </w:tabs>
        <w:spacing w:after="0" w:line="360" w:lineRule="auto"/>
        <w:ind w:left="0" w:firstLine="709"/>
        <w:jc w:val="both"/>
        <w:rPr>
          <w:rFonts w:ascii="Times New Roman" w:hAnsi="Times New Roman"/>
          <w:noProof/>
          <w:sz w:val="28"/>
          <w:szCs w:val="28"/>
          <w:lang w:eastAsia="ru-RU"/>
        </w:rPr>
      </w:pPr>
      <w:r w:rsidRPr="004B479C">
        <w:rPr>
          <w:rFonts w:ascii="Times New Roman" w:hAnsi="Times New Roman"/>
          <w:noProof/>
          <w:sz w:val="28"/>
          <w:szCs w:val="28"/>
          <w:lang w:eastAsia="ru-RU"/>
        </w:rPr>
        <w:t>Структура администрации Новошешминского района Татарстана</w:t>
      </w:r>
    </w:p>
    <w:p w:rsidR="004B479C" w:rsidRPr="002D5FDC" w:rsidRDefault="002D5FDC" w:rsidP="002D5FDC">
      <w:pPr>
        <w:tabs>
          <w:tab w:val="left" w:pos="142"/>
        </w:tabs>
        <w:spacing w:after="0" w:line="360" w:lineRule="auto"/>
        <w:ind w:left="710"/>
        <w:jc w:val="both"/>
        <w:rPr>
          <w:rFonts w:ascii="Times New Roman" w:hAnsi="Times New Roman"/>
          <w:noProof/>
          <w:sz w:val="28"/>
          <w:szCs w:val="28"/>
          <w:lang w:eastAsia="ru-RU"/>
        </w:rPr>
      </w:pPr>
      <w:r w:rsidRPr="002D5FDC">
        <w:rPr>
          <w:rFonts w:ascii="Times New Roman" w:hAnsi="Times New Roman"/>
          <w:noProof/>
          <w:sz w:val="28"/>
          <w:szCs w:val="28"/>
          <w:lang w:eastAsia="ru-RU"/>
        </w:rPr>
        <w:t>1.</w:t>
      </w:r>
      <w:r>
        <w:rPr>
          <w:rFonts w:ascii="Times New Roman" w:hAnsi="Times New Roman"/>
          <w:noProof/>
          <w:sz w:val="28"/>
          <w:szCs w:val="28"/>
          <w:lang w:eastAsia="ru-RU"/>
        </w:rPr>
        <w:t xml:space="preserve"> </w:t>
      </w:r>
      <w:r w:rsidR="004B479C" w:rsidRPr="002D5FDC">
        <w:rPr>
          <w:rFonts w:ascii="Times New Roman" w:hAnsi="Times New Roman"/>
          <w:noProof/>
          <w:sz w:val="28"/>
          <w:szCs w:val="28"/>
          <w:lang w:eastAsia="ru-RU"/>
        </w:rPr>
        <w:t>состав администрации района</w:t>
      </w:r>
    </w:p>
    <w:p w:rsidR="004B479C" w:rsidRPr="002D5FDC" w:rsidRDefault="002D5FDC" w:rsidP="002D5FDC">
      <w:pPr>
        <w:tabs>
          <w:tab w:val="left" w:pos="142"/>
        </w:tabs>
        <w:spacing w:after="0" w:line="360" w:lineRule="auto"/>
        <w:ind w:left="710"/>
        <w:jc w:val="both"/>
        <w:rPr>
          <w:rFonts w:ascii="Times New Roman" w:hAnsi="Times New Roman"/>
          <w:noProof/>
          <w:sz w:val="28"/>
          <w:szCs w:val="28"/>
          <w:lang w:eastAsia="ru-RU"/>
        </w:rPr>
      </w:pPr>
      <w:r w:rsidRPr="002D5FDC">
        <w:rPr>
          <w:rFonts w:ascii="Times New Roman" w:hAnsi="Times New Roman"/>
          <w:noProof/>
          <w:sz w:val="28"/>
          <w:szCs w:val="28"/>
          <w:lang w:eastAsia="ru-RU"/>
        </w:rPr>
        <w:t>2.</w:t>
      </w:r>
      <w:r>
        <w:rPr>
          <w:rFonts w:ascii="Times New Roman" w:hAnsi="Times New Roman"/>
          <w:noProof/>
          <w:sz w:val="28"/>
          <w:szCs w:val="28"/>
          <w:lang w:eastAsia="ru-RU"/>
        </w:rPr>
        <w:t xml:space="preserve"> </w:t>
      </w:r>
      <w:r w:rsidR="004B479C" w:rsidRPr="002D5FDC">
        <w:rPr>
          <w:rFonts w:ascii="Times New Roman" w:hAnsi="Times New Roman"/>
          <w:noProof/>
          <w:sz w:val="28"/>
          <w:szCs w:val="28"/>
          <w:lang w:eastAsia="ru-RU"/>
        </w:rPr>
        <w:t>администрация совет района</w:t>
      </w:r>
    </w:p>
    <w:p w:rsidR="004B479C" w:rsidRPr="002D5FDC" w:rsidRDefault="002D5FDC" w:rsidP="002D5FDC">
      <w:pPr>
        <w:tabs>
          <w:tab w:val="left" w:pos="142"/>
        </w:tabs>
        <w:spacing w:after="0" w:line="360" w:lineRule="auto"/>
        <w:ind w:left="710"/>
        <w:jc w:val="both"/>
        <w:rPr>
          <w:rFonts w:ascii="Times New Roman" w:hAnsi="Times New Roman"/>
          <w:noProof/>
          <w:sz w:val="28"/>
          <w:szCs w:val="28"/>
          <w:lang w:eastAsia="ru-RU"/>
        </w:rPr>
      </w:pPr>
      <w:r w:rsidRPr="002D5FDC">
        <w:rPr>
          <w:rFonts w:ascii="Times New Roman" w:hAnsi="Times New Roman"/>
          <w:noProof/>
          <w:sz w:val="28"/>
          <w:szCs w:val="28"/>
          <w:lang w:eastAsia="ru-RU"/>
        </w:rPr>
        <w:t>3.</w:t>
      </w:r>
      <w:r>
        <w:rPr>
          <w:rFonts w:ascii="Times New Roman" w:hAnsi="Times New Roman"/>
          <w:noProof/>
          <w:sz w:val="28"/>
          <w:szCs w:val="28"/>
          <w:lang w:eastAsia="ru-RU"/>
        </w:rPr>
        <w:t xml:space="preserve"> </w:t>
      </w:r>
      <w:r w:rsidR="004B479C" w:rsidRPr="002D5FDC">
        <w:rPr>
          <w:rFonts w:ascii="Times New Roman" w:hAnsi="Times New Roman"/>
          <w:noProof/>
          <w:sz w:val="28"/>
          <w:szCs w:val="28"/>
          <w:lang w:eastAsia="ru-RU"/>
        </w:rPr>
        <w:t>список администрации района</w:t>
      </w:r>
    </w:p>
    <w:p w:rsidR="004B479C" w:rsidRPr="002D5FDC" w:rsidRDefault="002D5FDC" w:rsidP="002D5FDC">
      <w:pPr>
        <w:tabs>
          <w:tab w:val="left" w:pos="142"/>
        </w:tabs>
        <w:spacing w:after="0" w:line="360" w:lineRule="auto"/>
        <w:ind w:left="710"/>
        <w:jc w:val="both"/>
        <w:rPr>
          <w:rFonts w:ascii="Times New Roman" w:hAnsi="Times New Roman"/>
          <w:noProof/>
          <w:sz w:val="28"/>
          <w:szCs w:val="28"/>
          <w:lang w:eastAsia="ru-RU"/>
        </w:rPr>
      </w:pPr>
      <w:r w:rsidRPr="002D5FDC">
        <w:rPr>
          <w:rFonts w:ascii="Times New Roman" w:hAnsi="Times New Roman"/>
          <w:noProof/>
          <w:sz w:val="28"/>
          <w:szCs w:val="28"/>
          <w:lang w:eastAsia="ru-RU"/>
        </w:rPr>
        <w:t>4.</w:t>
      </w:r>
      <w:r>
        <w:t> </w:t>
      </w:r>
      <w:r w:rsidR="004B479C" w:rsidRPr="002D5FDC">
        <w:rPr>
          <w:rFonts w:ascii="Times New Roman" w:hAnsi="Times New Roman"/>
          <w:noProof/>
          <w:sz w:val="28"/>
          <w:szCs w:val="28"/>
          <w:lang w:eastAsia="ru-RU"/>
        </w:rPr>
        <w:t>администрация района опеки и попечительства</w:t>
      </w:r>
    </w:p>
    <w:p w:rsidR="004B479C" w:rsidRPr="002D5FDC" w:rsidRDefault="002D5FDC" w:rsidP="002D5FDC">
      <w:pPr>
        <w:tabs>
          <w:tab w:val="left" w:pos="142"/>
        </w:tabs>
        <w:spacing w:after="0" w:line="360" w:lineRule="auto"/>
        <w:ind w:left="710"/>
        <w:jc w:val="both"/>
        <w:rPr>
          <w:rFonts w:ascii="Times New Roman" w:hAnsi="Times New Roman"/>
          <w:noProof/>
          <w:sz w:val="28"/>
          <w:szCs w:val="28"/>
          <w:lang w:eastAsia="ru-RU"/>
        </w:rPr>
      </w:pPr>
      <w:r w:rsidRPr="002D5FDC">
        <w:rPr>
          <w:rFonts w:ascii="Times New Roman" w:hAnsi="Times New Roman"/>
          <w:noProof/>
          <w:sz w:val="28"/>
          <w:szCs w:val="28"/>
          <w:lang w:eastAsia="ru-RU"/>
        </w:rPr>
        <w:t>5.</w:t>
      </w:r>
      <w:r>
        <w:rPr>
          <w:rFonts w:ascii="Times New Roman" w:hAnsi="Times New Roman"/>
          <w:noProof/>
          <w:sz w:val="28"/>
          <w:szCs w:val="28"/>
          <w:lang w:eastAsia="ru-RU"/>
        </w:rPr>
        <w:t> </w:t>
      </w:r>
      <w:r w:rsidR="004B479C" w:rsidRPr="002D5FDC">
        <w:rPr>
          <w:rFonts w:ascii="Times New Roman" w:hAnsi="Times New Roman"/>
          <w:noProof/>
          <w:sz w:val="28"/>
          <w:szCs w:val="28"/>
          <w:lang w:eastAsia="ru-RU"/>
        </w:rPr>
        <w:t>архив администрации района</w:t>
      </w:r>
    </w:p>
    <w:p w:rsidR="004B479C" w:rsidRPr="002D5FDC" w:rsidRDefault="002D5FDC" w:rsidP="002D5FDC">
      <w:pPr>
        <w:tabs>
          <w:tab w:val="left" w:pos="142"/>
        </w:tabs>
        <w:spacing w:after="0" w:line="360" w:lineRule="auto"/>
        <w:ind w:left="710"/>
        <w:jc w:val="both"/>
        <w:rPr>
          <w:rFonts w:ascii="Times New Roman" w:hAnsi="Times New Roman"/>
          <w:noProof/>
          <w:sz w:val="28"/>
          <w:szCs w:val="28"/>
          <w:lang w:eastAsia="ru-RU"/>
        </w:rPr>
      </w:pPr>
      <w:r w:rsidRPr="002D5FDC">
        <w:rPr>
          <w:rFonts w:ascii="Times New Roman" w:hAnsi="Times New Roman"/>
          <w:noProof/>
          <w:sz w:val="28"/>
          <w:szCs w:val="28"/>
          <w:lang w:eastAsia="ru-RU"/>
        </w:rPr>
        <w:t>6.</w:t>
      </w:r>
      <w:r>
        <w:rPr>
          <w:rFonts w:ascii="Times New Roman" w:hAnsi="Times New Roman"/>
          <w:noProof/>
          <w:sz w:val="28"/>
          <w:szCs w:val="28"/>
          <w:lang w:eastAsia="ru-RU"/>
        </w:rPr>
        <w:t> </w:t>
      </w:r>
      <w:r w:rsidR="004B479C" w:rsidRPr="002D5FDC">
        <w:rPr>
          <w:rFonts w:ascii="Times New Roman" w:hAnsi="Times New Roman"/>
          <w:noProof/>
          <w:sz w:val="28"/>
          <w:szCs w:val="28"/>
          <w:lang w:eastAsia="ru-RU"/>
        </w:rPr>
        <w:t>должности администрации Новошешминского района Татарстана</w:t>
      </w:r>
    </w:p>
    <w:p w:rsidR="004B479C" w:rsidRPr="002D5FDC" w:rsidRDefault="002D5FDC" w:rsidP="002D5FDC">
      <w:pPr>
        <w:tabs>
          <w:tab w:val="left" w:pos="142"/>
        </w:tabs>
        <w:spacing w:after="0" w:line="360" w:lineRule="auto"/>
        <w:ind w:left="710"/>
        <w:jc w:val="both"/>
        <w:rPr>
          <w:rFonts w:ascii="Times New Roman" w:hAnsi="Times New Roman"/>
          <w:noProof/>
          <w:sz w:val="28"/>
          <w:szCs w:val="28"/>
          <w:lang w:eastAsia="ru-RU"/>
        </w:rPr>
      </w:pPr>
      <w:r w:rsidRPr="002D5FDC">
        <w:rPr>
          <w:rFonts w:ascii="Times New Roman" w:hAnsi="Times New Roman"/>
          <w:noProof/>
          <w:sz w:val="28"/>
          <w:szCs w:val="28"/>
          <w:lang w:eastAsia="ru-RU"/>
        </w:rPr>
        <w:t>7.</w:t>
      </w:r>
      <w:r>
        <w:rPr>
          <w:rFonts w:ascii="Times New Roman" w:hAnsi="Times New Roman"/>
          <w:noProof/>
          <w:sz w:val="28"/>
          <w:szCs w:val="28"/>
          <w:lang w:eastAsia="ru-RU"/>
        </w:rPr>
        <w:t xml:space="preserve"> </w:t>
      </w:r>
      <w:r w:rsidR="004B479C" w:rsidRPr="002D5FDC">
        <w:rPr>
          <w:rFonts w:ascii="Times New Roman" w:hAnsi="Times New Roman"/>
          <w:noProof/>
          <w:sz w:val="28"/>
          <w:szCs w:val="28"/>
          <w:lang w:eastAsia="ru-RU"/>
        </w:rPr>
        <w:t>суд администрация района</w:t>
      </w:r>
    </w:p>
    <w:p w:rsidR="004B479C" w:rsidRPr="002D5FDC" w:rsidRDefault="002D5FDC" w:rsidP="002D5FDC">
      <w:pPr>
        <w:tabs>
          <w:tab w:val="left" w:pos="142"/>
        </w:tabs>
        <w:spacing w:after="0" w:line="360" w:lineRule="auto"/>
        <w:ind w:left="710"/>
        <w:jc w:val="both"/>
        <w:rPr>
          <w:rFonts w:ascii="Times New Roman" w:hAnsi="Times New Roman"/>
          <w:noProof/>
          <w:sz w:val="28"/>
          <w:szCs w:val="28"/>
          <w:lang w:eastAsia="ru-RU"/>
        </w:rPr>
      </w:pPr>
      <w:r w:rsidRPr="002D5FDC">
        <w:rPr>
          <w:rFonts w:ascii="Times New Roman" w:hAnsi="Times New Roman"/>
          <w:noProof/>
          <w:sz w:val="28"/>
          <w:szCs w:val="28"/>
          <w:lang w:eastAsia="ru-RU"/>
        </w:rPr>
        <w:t>8.</w:t>
      </w:r>
      <w:r>
        <w:t xml:space="preserve"> </w:t>
      </w:r>
      <w:r w:rsidR="004B479C" w:rsidRPr="002D5FDC">
        <w:rPr>
          <w:rFonts w:ascii="Times New Roman" w:hAnsi="Times New Roman"/>
          <w:noProof/>
          <w:sz w:val="28"/>
          <w:szCs w:val="28"/>
          <w:lang w:eastAsia="ru-RU"/>
        </w:rPr>
        <w:t>комитет образования администрации муниципального района</w:t>
      </w:r>
    </w:p>
    <w:p w:rsidR="004B479C" w:rsidRPr="002D5FDC" w:rsidRDefault="002D5FDC" w:rsidP="002D5FDC">
      <w:pPr>
        <w:tabs>
          <w:tab w:val="left" w:pos="142"/>
        </w:tabs>
        <w:spacing w:after="0" w:line="360" w:lineRule="auto"/>
        <w:ind w:left="710"/>
        <w:jc w:val="both"/>
        <w:rPr>
          <w:rFonts w:ascii="Times New Roman" w:hAnsi="Times New Roman"/>
          <w:noProof/>
          <w:sz w:val="28"/>
          <w:szCs w:val="28"/>
          <w:lang w:eastAsia="ru-RU"/>
        </w:rPr>
      </w:pPr>
      <w:r w:rsidRPr="002D5FDC">
        <w:rPr>
          <w:rFonts w:ascii="Times New Roman" w:hAnsi="Times New Roman"/>
          <w:noProof/>
          <w:sz w:val="28"/>
          <w:szCs w:val="28"/>
          <w:lang w:eastAsia="ru-RU"/>
        </w:rPr>
        <w:t>9.</w:t>
      </w:r>
      <w:r>
        <w:rPr>
          <w:rFonts w:ascii="Times New Roman" w:hAnsi="Times New Roman"/>
          <w:noProof/>
          <w:sz w:val="28"/>
          <w:szCs w:val="28"/>
          <w:lang w:eastAsia="ru-RU"/>
        </w:rPr>
        <w:t xml:space="preserve"> </w:t>
      </w:r>
      <w:r w:rsidR="004B479C" w:rsidRPr="002D5FDC">
        <w:rPr>
          <w:rFonts w:ascii="Times New Roman" w:hAnsi="Times New Roman"/>
          <w:noProof/>
          <w:sz w:val="28"/>
          <w:szCs w:val="28"/>
          <w:lang w:eastAsia="ru-RU"/>
        </w:rPr>
        <w:t>управление образования администрации района</w:t>
      </w:r>
    </w:p>
    <w:p w:rsidR="004B479C" w:rsidRPr="002D5FDC" w:rsidRDefault="002D5FDC" w:rsidP="002D5FDC">
      <w:pPr>
        <w:tabs>
          <w:tab w:val="left" w:pos="142"/>
        </w:tabs>
        <w:spacing w:after="0" w:line="360" w:lineRule="auto"/>
        <w:ind w:left="710"/>
        <w:jc w:val="both"/>
        <w:rPr>
          <w:rFonts w:ascii="Times New Roman" w:hAnsi="Times New Roman"/>
          <w:noProof/>
          <w:sz w:val="28"/>
          <w:szCs w:val="28"/>
          <w:lang w:eastAsia="ru-RU"/>
        </w:rPr>
      </w:pPr>
      <w:r w:rsidRPr="002D5FDC">
        <w:rPr>
          <w:rFonts w:ascii="Times New Roman" w:hAnsi="Times New Roman"/>
          <w:noProof/>
          <w:sz w:val="28"/>
          <w:szCs w:val="28"/>
          <w:lang w:eastAsia="ru-RU"/>
        </w:rPr>
        <w:t>10.</w:t>
      </w:r>
      <w:r>
        <w:rPr>
          <w:rFonts w:ascii="Times New Roman" w:hAnsi="Times New Roman"/>
          <w:noProof/>
          <w:sz w:val="28"/>
          <w:szCs w:val="28"/>
          <w:lang w:eastAsia="ru-RU"/>
        </w:rPr>
        <w:t> </w:t>
      </w:r>
      <w:r w:rsidR="004B479C" w:rsidRPr="002D5FDC">
        <w:rPr>
          <w:rFonts w:ascii="Times New Roman" w:hAnsi="Times New Roman"/>
          <w:noProof/>
          <w:sz w:val="28"/>
          <w:szCs w:val="28"/>
          <w:lang w:eastAsia="ru-RU"/>
        </w:rPr>
        <w:t>отдел образования администрации района</w:t>
      </w:r>
    </w:p>
    <w:p w:rsidR="004B479C" w:rsidRPr="002D5FDC" w:rsidRDefault="002D5FDC" w:rsidP="002D5FDC">
      <w:pPr>
        <w:tabs>
          <w:tab w:val="left" w:pos="142"/>
        </w:tabs>
        <w:spacing w:after="0" w:line="360" w:lineRule="auto"/>
        <w:ind w:left="710"/>
        <w:jc w:val="both"/>
        <w:rPr>
          <w:rFonts w:ascii="Times New Roman" w:hAnsi="Times New Roman"/>
          <w:noProof/>
          <w:sz w:val="28"/>
          <w:szCs w:val="28"/>
          <w:lang w:eastAsia="ru-RU"/>
        </w:rPr>
      </w:pPr>
      <w:r w:rsidRPr="002D5FDC">
        <w:rPr>
          <w:rFonts w:ascii="Times New Roman" w:hAnsi="Times New Roman"/>
          <w:noProof/>
          <w:sz w:val="28"/>
          <w:szCs w:val="28"/>
          <w:lang w:eastAsia="ru-RU"/>
        </w:rPr>
        <w:t>11.</w:t>
      </w:r>
      <w:r>
        <w:rPr>
          <w:rFonts w:ascii="Times New Roman" w:hAnsi="Times New Roman"/>
          <w:noProof/>
          <w:sz w:val="28"/>
          <w:szCs w:val="28"/>
          <w:lang w:eastAsia="ru-RU"/>
        </w:rPr>
        <w:t xml:space="preserve"> </w:t>
      </w:r>
      <w:r w:rsidR="004B479C" w:rsidRPr="002D5FDC">
        <w:rPr>
          <w:rFonts w:ascii="Times New Roman" w:hAnsi="Times New Roman"/>
          <w:noProof/>
          <w:sz w:val="28"/>
          <w:szCs w:val="28"/>
          <w:lang w:eastAsia="ru-RU"/>
        </w:rPr>
        <w:t>администрация образования района города</w:t>
      </w:r>
    </w:p>
    <w:p w:rsidR="004B479C" w:rsidRPr="002D5FDC" w:rsidRDefault="002D5FDC" w:rsidP="002D5FDC">
      <w:pPr>
        <w:tabs>
          <w:tab w:val="left" w:pos="142"/>
        </w:tabs>
        <w:spacing w:after="0" w:line="360" w:lineRule="auto"/>
        <w:ind w:left="710"/>
        <w:jc w:val="both"/>
        <w:rPr>
          <w:rFonts w:ascii="Times New Roman" w:hAnsi="Times New Roman"/>
          <w:noProof/>
          <w:sz w:val="28"/>
          <w:szCs w:val="28"/>
          <w:lang w:eastAsia="ru-RU"/>
        </w:rPr>
      </w:pPr>
      <w:r w:rsidRPr="002D5FDC">
        <w:rPr>
          <w:rFonts w:ascii="Times New Roman" w:hAnsi="Times New Roman"/>
          <w:noProof/>
          <w:sz w:val="28"/>
          <w:szCs w:val="28"/>
          <w:lang w:eastAsia="ru-RU"/>
        </w:rPr>
        <w:t>12.</w:t>
      </w:r>
      <w:r>
        <w:rPr>
          <w:rFonts w:ascii="Times New Roman" w:hAnsi="Times New Roman"/>
          <w:noProof/>
          <w:sz w:val="28"/>
          <w:szCs w:val="28"/>
          <w:lang w:eastAsia="ru-RU"/>
        </w:rPr>
        <w:t xml:space="preserve"> </w:t>
      </w:r>
      <w:r w:rsidR="004B479C" w:rsidRPr="002D5FDC">
        <w:rPr>
          <w:rFonts w:ascii="Times New Roman" w:hAnsi="Times New Roman"/>
          <w:noProof/>
          <w:sz w:val="28"/>
          <w:szCs w:val="28"/>
          <w:lang w:eastAsia="ru-RU"/>
        </w:rPr>
        <w:t>муниципальное казенное учреждение администрации района</w:t>
      </w:r>
    </w:p>
    <w:p w:rsidR="006169C7" w:rsidRPr="006169C7" w:rsidRDefault="006169C7" w:rsidP="006169C7">
      <w:pPr>
        <w:tabs>
          <w:tab w:val="left" w:pos="142"/>
        </w:tabs>
        <w:spacing w:after="0" w:line="360" w:lineRule="auto"/>
        <w:ind w:left="710"/>
        <w:jc w:val="both"/>
        <w:rPr>
          <w:rFonts w:ascii="Times New Roman" w:hAnsi="Times New Roman"/>
          <w:noProof/>
          <w:sz w:val="28"/>
          <w:szCs w:val="28"/>
          <w:lang w:eastAsia="ru-RU"/>
        </w:rPr>
      </w:pPr>
    </w:p>
    <w:p w:rsidR="00AF6250" w:rsidRDefault="004B479C" w:rsidP="004B479C">
      <w:pPr>
        <w:pStyle w:val="af"/>
        <w:tabs>
          <w:tab w:val="left" w:pos="142"/>
        </w:tabs>
        <w:spacing w:after="0" w:line="360" w:lineRule="auto"/>
        <w:ind w:left="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310630" cy="37570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труктура 2020.png"/>
                    <pic:cNvPicPr/>
                  </pic:nvPicPr>
                  <pic:blipFill rotWithShape="1">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6135"/>
                    <a:stretch/>
                  </pic:blipFill>
                  <pic:spPr bwMode="auto">
                    <a:xfrm>
                      <a:off x="0" y="0"/>
                      <a:ext cx="6327009" cy="37667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B479C" w:rsidRDefault="004B479C" w:rsidP="00D211CD">
      <w:pPr>
        <w:pStyle w:val="af"/>
        <w:tabs>
          <w:tab w:val="left" w:pos="142"/>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Рисунок </w:t>
      </w:r>
      <w:r w:rsidR="00700506">
        <w:rPr>
          <w:rFonts w:ascii="Times New Roman" w:hAnsi="Times New Roman"/>
          <w:sz w:val="28"/>
          <w:szCs w:val="28"/>
        </w:rPr>
        <w:t>4</w:t>
      </w:r>
      <w:r>
        <w:rPr>
          <w:rFonts w:ascii="Times New Roman" w:hAnsi="Times New Roman"/>
          <w:sz w:val="28"/>
          <w:szCs w:val="28"/>
        </w:rPr>
        <w:t xml:space="preserve"> – Структура администрации </w:t>
      </w:r>
      <w:proofErr w:type="spellStart"/>
      <w:r>
        <w:rPr>
          <w:rFonts w:ascii="Times New Roman" w:hAnsi="Times New Roman"/>
          <w:sz w:val="28"/>
          <w:szCs w:val="28"/>
        </w:rPr>
        <w:t>Новошемшинского</w:t>
      </w:r>
      <w:proofErr w:type="spellEnd"/>
      <w:r>
        <w:rPr>
          <w:rFonts w:ascii="Times New Roman" w:hAnsi="Times New Roman"/>
          <w:sz w:val="28"/>
          <w:szCs w:val="28"/>
        </w:rPr>
        <w:t xml:space="preserve"> района</w:t>
      </w:r>
    </w:p>
    <w:p w:rsidR="00D211CD" w:rsidRDefault="00D211CD" w:rsidP="00D211CD">
      <w:pPr>
        <w:pStyle w:val="af"/>
        <w:tabs>
          <w:tab w:val="left" w:pos="142"/>
        </w:tabs>
        <w:spacing w:after="0" w:line="360" w:lineRule="auto"/>
        <w:ind w:left="0" w:firstLine="709"/>
        <w:jc w:val="both"/>
        <w:rPr>
          <w:rFonts w:ascii="Times New Roman" w:hAnsi="Times New Roman"/>
          <w:sz w:val="28"/>
          <w:szCs w:val="28"/>
        </w:rPr>
      </w:pPr>
    </w:p>
    <w:p w:rsidR="006169C7" w:rsidRDefault="006169C7" w:rsidP="00D211CD">
      <w:pPr>
        <w:pStyle w:val="af"/>
        <w:tabs>
          <w:tab w:val="left" w:pos="142"/>
        </w:tabs>
        <w:spacing w:after="0" w:line="360" w:lineRule="auto"/>
        <w:ind w:left="0" w:firstLine="709"/>
        <w:jc w:val="both"/>
        <w:rPr>
          <w:rFonts w:ascii="Times New Roman" w:hAnsi="Times New Roman"/>
          <w:sz w:val="28"/>
          <w:szCs w:val="28"/>
        </w:rPr>
      </w:pPr>
    </w:p>
    <w:p w:rsidR="002746FF" w:rsidRDefault="002746FF" w:rsidP="008C0E33">
      <w:pPr>
        <w:pStyle w:val="af"/>
        <w:tabs>
          <w:tab w:val="left" w:pos="142"/>
        </w:tabs>
        <w:spacing w:after="160" w:line="360" w:lineRule="auto"/>
        <w:ind w:left="0"/>
        <w:contextualSpacing w:val="0"/>
        <w:jc w:val="center"/>
        <w:rPr>
          <w:rFonts w:ascii="Times New Roman" w:hAnsi="Times New Roman"/>
          <w:sz w:val="28"/>
          <w:szCs w:val="28"/>
        </w:rPr>
      </w:pPr>
      <w:r w:rsidRPr="002746FF">
        <w:rPr>
          <w:rFonts w:ascii="Times New Roman" w:hAnsi="Times New Roman"/>
          <w:sz w:val="28"/>
          <w:szCs w:val="28"/>
        </w:rPr>
        <w:t>2.2 Анализ применения психологических особенностей деятельности специалиста по связям с общественностью</w:t>
      </w:r>
    </w:p>
    <w:p w:rsidR="00FF69C8" w:rsidRDefault="00FF69C8" w:rsidP="002E1C68">
      <w:pPr>
        <w:pStyle w:val="af"/>
        <w:tabs>
          <w:tab w:val="left" w:pos="142"/>
        </w:tabs>
        <w:spacing w:after="0" w:line="360" w:lineRule="auto"/>
        <w:ind w:left="0" w:firstLine="709"/>
        <w:jc w:val="both"/>
        <w:rPr>
          <w:rFonts w:ascii="Times New Roman" w:hAnsi="Times New Roman"/>
          <w:sz w:val="28"/>
          <w:szCs w:val="28"/>
        </w:rPr>
      </w:pPr>
      <w:r w:rsidRPr="00FF69C8">
        <w:rPr>
          <w:rFonts w:ascii="Times New Roman" w:hAnsi="Times New Roman"/>
          <w:sz w:val="28"/>
          <w:szCs w:val="28"/>
        </w:rPr>
        <w:t>Опрос – это метод сбора какой-либо информации, важной для исследования. Его неотъемлемой частью является разработка системы вопросов в соответствии с поставленными целями. Второй важный момент – правильный отбор респондентов, относящихся к целевой аудитории. И, конечно, необходимо создать условия, в которых людям захочется отвечать на поставленные вопросы.</w:t>
      </w:r>
      <w:r>
        <w:rPr>
          <w:rFonts w:ascii="Times New Roman" w:hAnsi="Times New Roman"/>
          <w:sz w:val="28"/>
          <w:szCs w:val="28"/>
        </w:rPr>
        <w:t xml:space="preserve"> </w:t>
      </w:r>
      <w:r w:rsidRPr="00FF69C8">
        <w:rPr>
          <w:rFonts w:ascii="Times New Roman" w:hAnsi="Times New Roman"/>
          <w:sz w:val="28"/>
          <w:szCs w:val="28"/>
        </w:rPr>
        <w:t>Яркий пример опроса – перепись населения. Люди по всей стране отвечают на вопросы переписчиков, анкета каждого поступает в центр обработки, ответы систематизируются, и вырисовывается картина общества в целом.</w:t>
      </w:r>
    </w:p>
    <w:p w:rsidR="00FF69C8" w:rsidRDefault="00FF69C8" w:rsidP="002E1C68">
      <w:pPr>
        <w:pStyle w:val="af"/>
        <w:tabs>
          <w:tab w:val="left" w:pos="142"/>
        </w:tabs>
        <w:spacing w:after="0" w:line="360" w:lineRule="auto"/>
        <w:ind w:left="0" w:firstLine="709"/>
        <w:jc w:val="both"/>
        <w:rPr>
          <w:rFonts w:ascii="Times New Roman" w:hAnsi="Times New Roman"/>
          <w:sz w:val="28"/>
          <w:szCs w:val="28"/>
        </w:rPr>
      </w:pPr>
      <w:r w:rsidRPr="00FF69C8">
        <w:rPr>
          <w:rFonts w:ascii="Times New Roman" w:hAnsi="Times New Roman"/>
          <w:sz w:val="28"/>
          <w:szCs w:val="28"/>
        </w:rPr>
        <w:t xml:space="preserve">Опрос представляет собой способ сбора информации от очевидцев событий, что позволяет изучать самые разнообразные темы и привлекать любое количество информантов. Но получение данных происходит в искусственных </w:t>
      </w:r>
      <w:r w:rsidRPr="00FF69C8">
        <w:rPr>
          <w:rFonts w:ascii="Times New Roman" w:hAnsi="Times New Roman"/>
          <w:sz w:val="28"/>
          <w:szCs w:val="28"/>
        </w:rPr>
        <w:lastRenderedPageBreak/>
        <w:t>условиях, что порождает субъективность и стимулирует респондента давать ответы, даже если он не обладает должными знаниями. В связи с этим требуется внимательный подход к оценке данных</w:t>
      </w:r>
      <w:r>
        <w:rPr>
          <w:rFonts w:ascii="Times New Roman" w:hAnsi="Times New Roman"/>
          <w:sz w:val="28"/>
          <w:szCs w:val="28"/>
        </w:rPr>
        <w:t>, полученных методом опроса</w:t>
      </w:r>
      <w:r w:rsidRPr="00FF69C8">
        <w:rPr>
          <w:rFonts w:ascii="Times New Roman" w:hAnsi="Times New Roman"/>
          <w:sz w:val="28"/>
          <w:szCs w:val="28"/>
        </w:rPr>
        <w:t>.</w:t>
      </w:r>
    </w:p>
    <w:p w:rsidR="006169C7" w:rsidRDefault="006169C7" w:rsidP="002E1C68">
      <w:pPr>
        <w:pStyle w:val="af"/>
        <w:tabs>
          <w:tab w:val="left" w:pos="142"/>
        </w:tabs>
        <w:spacing w:after="0" w:line="360" w:lineRule="auto"/>
        <w:ind w:left="0" w:firstLine="709"/>
        <w:jc w:val="both"/>
        <w:rPr>
          <w:rFonts w:ascii="Times New Roman" w:hAnsi="Times New Roman"/>
          <w:sz w:val="28"/>
          <w:szCs w:val="28"/>
        </w:rPr>
      </w:pPr>
    </w:p>
    <w:p w:rsidR="00FF69C8" w:rsidRPr="00FF69C8" w:rsidRDefault="00B84957" w:rsidP="00B84957">
      <w:pPr>
        <w:pStyle w:val="af"/>
        <w:tabs>
          <w:tab w:val="left" w:pos="142"/>
        </w:tabs>
        <w:spacing w:after="0" w:line="360" w:lineRule="auto"/>
        <w:ind w:left="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718544" cy="272514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45466_html_9ceaf8a73e8cfa34.png"/>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18544" cy="2725148"/>
                    </a:xfrm>
                    <a:prstGeom prst="rect">
                      <a:avLst/>
                    </a:prstGeom>
                  </pic:spPr>
                </pic:pic>
              </a:graphicData>
            </a:graphic>
          </wp:inline>
        </w:drawing>
      </w:r>
    </w:p>
    <w:p w:rsidR="00FF69C8" w:rsidRDefault="00B84957" w:rsidP="006169C7">
      <w:pPr>
        <w:pStyle w:val="af"/>
        <w:tabs>
          <w:tab w:val="left" w:pos="142"/>
        </w:tabs>
        <w:spacing w:after="0" w:line="360" w:lineRule="auto"/>
        <w:ind w:left="0" w:firstLine="709"/>
        <w:jc w:val="center"/>
        <w:rPr>
          <w:rFonts w:ascii="Times New Roman" w:hAnsi="Times New Roman"/>
          <w:sz w:val="28"/>
          <w:szCs w:val="28"/>
        </w:rPr>
      </w:pPr>
      <w:r>
        <w:rPr>
          <w:rFonts w:ascii="Times New Roman" w:hAnsi="Times New Roman"/>
          <w:sz w:val="28"/>
          <w:szCs w:val="28"/>
        </w:rPr>
        <w:t xml:space="preserve">Рисунок </w:t>
      </w:r>
      <w:r w:rsidR="00700506">
        <w:rPr>
          <w:rFonts w:ascii="Times New Roman" w:hAnsi="Times New Roman"/>
          <w:sz w:val="28"/>
          <w:szCs w:val="28"/>
        </w:rPr>
        <w:t>5</w:t>
      </w:r>
      <w:r>
        <w:rPr>
          <w:rFonts w:ascii="Times New Roman" w:hAnsi="Times New Roman"/>
          <w:sz w:val="28"/>
          <w:szCs w:val="28"/>
        </w:rPr>
        <w:t xml:space="preserve"> – Виды опросов</w:t>
      </w:r>
    </w:p>
    <w:p w:rsidR="00B84957" w:rsidRDefault="00B84957" w:rsidP="00B84957">
      <w:pPr>
        <w:pStyle w:val="af"/>
        <w:tabs>
          <w:tab w:val="left" w:pos="142"/>
        </w:tabs>
        <w:spacing w:after="0" w:line="360" w:lineRule="auto"/>
        <w:ind w:left="0" w:firstLine="709"/>
        <w:jc w:val="center"/>
        <w:rPr>
          <w:rFonts w:ascii="Times New Roman" w:hAnsi="Times New Roman"/>
          <w:sz w:val="28"/>
          <w:szCs w:val="28"/>
        </w:rPr>
      </w:pPr>
    </w:p>
    <w:p w:rsidR="006571C2" w:rsidRPr="006571C2" w:rsidRDefault="006571C2" w:rsidP="006571C2">
      <w:pPr>
        <w:pStyle w:val="af"/>
        <w:tabs>
          <w:tab w:val="left" w:pos="142"/>
        </w:tabs>
        <w:spacing w:after="0" w:line="360" w:lineRule="auto"/>
        <w:ind w:left="0" w:firstLine="709"/>
        <w:jc w:val="both"/>
        <w:rPr>
          <w:rFonts w:ascii="Times New Roman" w:hAnsi="Times New Roman"/>
          <w:sz w:val="28"/>
          <w:szCs w:val="28"/>
        </w:rPr>
      </w:pPr>
      <w:r w:rsidRPr="006571C2">
        <w:rPr>
          <w:rFonts w:ascii="Times New Roman" w:hAnsi="Times New Roman"/>
          <w:sz w:val="28"/>
          <w:szCs w:val="28"/>
        </w:rPr>
        <w:t xml:space="preserve">Можно выделить следующие разновидности опросов: интервью, </w:t>
      </w:r>
      <w:proofErr w:type="spellStart"/>
      <w:proofErr w:type="gramStart"/>
      <w:r w:rsidRPr="006571C2">
        <w:rPr>
          <w:rFonts w:ascii="Times New Roman" w:hAnsi="Times New Roman"/>
          <w:sz w:val="28"/>
          <w:szCs w:val="28"/>
        </w:rPr>
        <w:t>фокус-группы</w:t>
      </w:r>
      <w:proofErr w:type="spellEnd"/>
      <w:proofErr w:type="gramEnd"/>
      <w:r w:rsidRPr="006571C2">
        <w:rPr>
          <w:rFonts w:ascii="Times New Roman" w:hAnsi="Times New Roman"/>
          <w:sz w:val="28"/>
          <w:szCs w:val="28"/>
        </w:rPr>
        <w:t xml:space="preserve">, </w:t>
      </w:r>
      <w:proofErr w:type="spellStart"/>
      <w:r w:rsidRPr="006571C2">
        <w:rPr>
          <w:rFonts w:ascii="Times New Roman" w:hAnsi="Times New Roman"/>
          <w:sz w:val="28"/>
          <w:szCs w:val="28"/>
        </w:rPr>
        <w:t>онлайн-опрос</w:t>
      </w:r>
      <w:proofErr w:type="spellEnd"/>
      <w:r w:rsidRPr="006571C2">
        <w:rPr>
          <w:rFonts w:ascii="Times New Roman" w:hAnsi="Times New Roman"/>
          <w:sz w:val="28"/>
          <w:szCs w:val="28"/>
        </w:rPr>
        <w:t>, обсервационное исследование, панельный опрос, экспертный опрос, анкетирование.</w:t>
      </w:r>
    </w:p>
    <w:p w:rsidR="00B84957" w:rsidRDefault="006571C2" w:rsidP="006571C2">
      <w:pPr>
        <w:pStyle w:val="af"/>
        <w:tabs>
          <w:tab w:val="left" w:pos="142"/>
        </w:tabs>
        <w:spacing w:after="0" w:line="360" w:lineRule="auto"/>
        <w:ind w:left="0" w:firstLine="709"/>
        <w:jc w:val="both"/>
        <w:rPr>
          <w:rFonts w:ascii="Times New Roman" w:hAnsi="Times New Roman"/>
          <w:sz w:val="28"/>
          <w:szCs w:val="28"/>
        </w:rPr>
      </w:pPr>
      <w:r w:rsidRPr="006571C2">
        <w:rPr>
          <w:rFonts w:ascii="Times New Roman" w:hAnsi="Times New Roman"/>
          <w:sz w:val="28"/>
          <w:szCs w:val="28"/>
        </w:rPr>
        <w:t xml:space="preserve">Анкетирование </w:t>
      </w:r>
      <w:r w:rsidR="00700506" w:rsidRPr="006571C2">
        <w:rPr>
          <w:rFonts w:ascii="Times New Roman" w:hAnsi="Times New Roman"/>
          <w:sz w:val="28"/>
          <w:szCs w:val="28"/>
        </w:rPr>
        <w:t>— это</w:t>
      </w:r>
      <w:r w:rsidRPr="006571C2">
        <w:rPr>
          <w:rFonts w:ascii="Times New Roman" w:hAnsi="Times New Roman"/>
          <w:sz w:val="28"/>
          <w:szCs w:val="28"/>
        </w:rPr>
        <w:t xml:space="preserve"> метод сбора данных, при котором респондент отвечает на вопросы в письме</w:t>
      </w:r>
      <w:r>
        <w:rPr>
          <w:rFonts w:ascii="Times New Roman" w:hAnsi="Times New Roman"/>
          <w:sz w:val="28"/>
          <w:szCs w:val="28"/>
        </w:rPr>
        <w:t>нной форме</w:t>
      </w:r>
      <w:r w:rsidRPr="006571C2">
        <w:rPr>
          <w:rFonts w:ascii="Times New Roman" w:hAnsi="Times New Roman"/>
          <w:sz w:val="28"/>
          <w:szCs w:val="28"/>
        </w:rPr>
        <w:t>. Анкета состоит из введения, где указывается информация о проводимом опросе, и блоков вопросов, связанных с исследуемой темой. Один из блоков вопросов называется “</w:t>
      </w:r>
      <w:proofErr w:type="spellStart"/>
      <w:r w:rsidRPr="006571C2">
        <w:rPr>
          <w:rFonts w:ascii="Times New Roman" w:hAnsi="Times New Roman"/>
          <w:sz w:val="28"/>
          <w:szCs w:val="28"/>
        </w:rPr>
        <w:t>паспортичкой</w:t>
      </w:r>
      <w:proofErr w:type="spellEnd"/>
      <w:r w:rsidRPr="006571C2">
        <w:rPr>
          <w:rFonts w:ascii="Times New Roman" w:hAnsi="Times New Roman"/>
          <w:sz w:val="28"/>
          <w:szCs w:val="28"/>
        </w:rPr>
        <w:t>” и предназначен для получения социально-демографической информации о респонденте. Полученные данные позволяют анализировать результаты анкетирования и определять особенности ответов в различных группах респондентов. Тип вопроса (открытый, закрытый или полузакрытый) влияет на способ ответа и анализ результатов.</w:t>
      </w:r>
    </w:p>
    <w:p w:rsidR="006571C2" w:rsidRPr="006571C2" w:rsidRDefault="006571C2" w:rsidP="006571C2">
      <w:pPr>
        <w:pStyle w:val="af"/>
        <w:tabs>
          <w:tab w:val="left" w:pos="142"/>
        </w:tabs>
        <w:spacing w:after="0" w:line="360" w:lineRule="auto"/>
        <w:ind w:left="0" w:firstLine="709"/>
        <w:jc w:val="both"/>
        <w:rPr>
          <w:rFonts w:ascii="Times New Roman" w:hAnsi="Times New Roman"/>
          <w:sz w:val="28"/>
          <w:szCs w:val="28"/>
        </w:rPr>
      </w:pPr>
      <w:r w:rsidRPr="006571C2">
        <w:rPr>
          <w:rFonts w:ascii="Times New Roman" w:hAnsi="Times New Roman"/>
          <w:sz w:val="28"/>
          <w:szCs w:val="28"/>
        </w:rPr>
        <w:t xml:space="preserve">Интервью представляет собой непосредственное общение интервьюера с респондентом с последующей фиксацией ответов на </w:t>
      </w:r>
      <w:proofErr w:type="spellStart"/>
      <w:r w:rsidRPr="006571C2">
        <w:rPr>
          <w:rFonts w:ascii="Times New Roman" w:hAnsi="Times New Roman"/>
          <w:sz w:val="28"/>
          <w:szCs w:val="28"/>
        </w:rPr>
        <w:t>аудионос</w:t>
      </w:r>
      <w:r>
        <w:rPr>
          <w:rFonts w:ascii="Times New Roman" w:hAnsi="Times New Roman"/>
          <w:sz w:val="28"/>
          <w:szCs w:val="28"/>
        </w:rPr>
        <w:t>итель</w:t>
      </w:r>
      <w:proofErr w:type="spellEnd"/>
      <w:r>
        <w:rPr>
          <w:rFonts w:ascii="Times New Roman" w:hAnsi="Times New Roman"/>
          <w:sz w:val="28"/>
          <w:szCs w:val="28"/>
        </w:rPr>
        <w:t xml:space="preserve"> или в письменной форме [13</w:t>
      </w:r>
      <w:r w:rsidRPr="006571C2">
        <w:rPr>
          <w:rFonts w:ascii="Times New Roman" w:hAnsi="Times New Roman"/>
          <w:sz w:val="28"/>
          <w:szCs w:val="28"/>
        </w:rPr>
        <w:t xml:space="preserve">]. В зависимости от метода проведения, интервью </w:t>
      </w:r>
      <w:r w:rsidRPr="006571C2">
        <w:rPr>
          <w:rFonts w:ascii="Times New Roman" w:hAnsi="Times New Roman"/>
          <w:sz w:val="28"/>
          <w:szCs w:val="28"/>
        </w:rPr>
        <w:lastRenderedPageBreak/>
        <w:t xml:space="preserve">подразделяются на свободные, стандартизированные и </w:t>
      </w:r>
      <w:r w:rsidR="009051C4" w:rsidRPr="006571C2">
        <w:rPr>
          <w:rFonts w:ascii="Times New Roman" w:hAnsi="Times New Roman"/>
          <w:sz w:val="28"/>
          <w:szCs w:val="28"/>
        </w:rPr>
        <w:t>полу стандартизированные</w:t>
      </w:r>
      <w:r w:rsidRPr="006571C2">
        <w:rPr>
          <w:rFonts w:ascii="Times New Roman" w:hAnsi="Times New Roman"/>
          <w:sz w:val="28"/>
          <w:szCs w:val="28"/>
        </w:rPr>
        <w:t>. В рамках свободного интервью диалог строится без предварительной регламентации вопросов и может длиться несколько часов. Разновидности свободного интервью, такие как клиническое и сфокусированное интервью, позволяют получить более подробную информацию о мотивах, внутренних переживаниях и поведенческих особенностях респондента.</w:t>
      </w:r>
    </w:p>
    <w:p w:rsidR="006571C2" w:rsidRPr="006571C2" w:rsidRDefault="009051C4" w:rsidP="006571C2">
      <w:pPr>
        <w:pStyle w:val="af"/>
        <w:tabs>
          <w:tab w:val="left" w:pos="142"/>
        </w:tabs>
        <w:spacing w:after="0" w:line="360" w:lineRule="auto"/>
        <w:ind w:left="0" w:firstLine="709"/>
        <w:jc w:val="both"/>
        <w:rPr>
          <w:rFonts w:ascii="Times New Roman" w:hAnsi="Times New Roman"/>
          <w:sz w:val="28"/>
          <w:szCs w:val="28"/>
        </w:rPr>
      </w:pPr>
      <w:r>
        <w:rPr>
          <w:rFonts w:ascii="Times New Roman" w:hAnsi="Times New Roman"/>
          <w:sz w:val="28"/>
          <w:szCs w:val="28"/>
        </w:rPr>
        <w:t>И</w:t>
      </w:r>
      <w:r w:rsidR="006571C2" w:rsidRPr="006571C2">
        <w:rPr>
          <w:rFonts w:ascii="Times New Roman" w:hAnsi="Times New Roman"/>
          <w:sz w:val="28"/>
          <w:szCs w:val="28"/>
        </w:rPr>
        <w:t>нтервью – это метод сбора информации, характеризующийся высокой доступностью выборки респондентов и возможностью применения сложных вопросов. Интервьюер может вносить пояснения, следить за последовательностью вопросов и добиваться получения ответов на них. Также возможно использование наглядных материалов и удержание внимания респондента на более длительный срок. Этот метод обеспечивает относительно высокую скорость получения данных и возможность контроля над респондентами. Однако личное интервью является довольно дорогим и имеет риск искажения данных из-за влияния интервьюера. Также отсутствует возможность прямого контроля над работой интервьюера.</w:t>
      </w:r>
    </w:p>
    <w:p w:rsidR="006571C2" w:rsidRPr="006571C2" w:rsidRDefault="006571C2" w:rsidP="006571C2">
      <w:pPr>
        <w:pStyle w:val="af"/>
        <w:tabs>
          <w:tab w:val="left" w:pos="142"/>
        </w:tabs>
        <w:spacing w:after="0" w:line="360" w:lineRule="auto"/>
        <w:ind w:left="0" w:firstLine="709"/>
        <w:jc w:val="both"/>
        <w:rPr>
          <w:rFonts w:ascii="Times New Roman" w:hAnsi="Times New Roman"/>
          <w:sz w:val="28"/>
          <w:szCs w:val="28"/>
        </w:rPr>
      </w:pPr>
      <w:r w:rsidRPr="006571C2">
        <w:rPr>
          <w:rFonts w:ascii="Times New Roman" w:hAnsi="Times New Roman"/>
          <w:sz w:val="28"/>
          <w:szCs w:val="28"/>
        </w:rPr>
        <w:t xml:space="preserve">Фокус-группа – это метод исследования, который заключается в проведении беседы с небольшой группой людей для обсуждения различных аспектов, исследуемой темы. Обычно в </w:t>
      </w:r>
      <w:proofErr w:type="spellStart"/>
      <w:proofErr w:type="gramStart"/>
      <w:r w:rsidRPr="006571C2">
        <w:rPr>
          <w:rFonts w:ascii="Times New Roman" w:hAnsi="Times New Roman"/>
          <w:sz w:val="28"/>
          <w:szCs w:val="28"/>
        </w:rPr>
        <w:t>фокус-группе</w:t>
      </w:r>
      <w:proofErr w:type="spellEnd"/>
      <w:proofErr w:type="gramEnd"/>
      <w:r w:rsidRPr="006571C2">
        <w:rPr>
          <w:rFonts w:ascii="Times New Roman" w:hAnsi="Times New Roman"/>
          <w:sz w:val="28"/>
          <w:szCs w:val="28"/>
        </w:rPr>
        <w:t xml:space="preserve"> участвует от 7 до 10 человек, а беседа проводится в более свободной форме, чем интервью, где модератор задает конкретные вопросы.</w:t>
      </w:r>
    </w:p>
    <w:p w:rsidR="006571C2" w:rsidRPr="006571C2" w:rsidRDefault="006571C2" w:rsidP="006571C2">
      <w:pPr>
        <w:pStyle w:val="af"/>
        <w:tabs>
          <w:tab w:val="left" w:pos="142"/>
        </w:tabs>
        <w:spacing w:after="0" w:line="360" w:lineRule="auto"/>
        <w:ind w:left="0" w:firstLine="709"/>
        <w:jc w:val="both"/>
        <w:rPr>
          <w:rFonts w:ascii="Times New Roman" w:hAnsi="Times New Roman"/>
          <w:sz w:val="28"/>
          <w:szCs w:val="28"/>
        </w:rPr>
      </w:pPr>
      <w:r w:rsidRPr="006571C2">
        <w:rPr>
          <w:rFonts w:ascii="Times New Roman" w:hAnsi="Times New Roman"/>
          <w:sz w:val="28"/>
          <w:szCs w:val="28"/>
        </w:rPr>
        <w:t xml:space="preserve">Обсервационное исследование – метод, используемый в социальных науках для изучения поведения людей в реальных ситуациях или в условиях эксперимента. Этот метод предполагает наблюдение за поведением без использования сложного оборудования, что позволяет получить более объективные данные. Однако стоит учесть, что осознание факта наблюдения может повлиять на поведение участников, а многие факторы, которые могут повлиять на их поведение, отсутствуют в лабораторных условиях. Кроме того, проведение обсервационного исследования требует времени и терпения, а его </w:t>
      </w:r>
      <w:r w:rsidRPr="006571C2">
        <w:rPr>
          <w:rFonts w:ascii="Times New Roman" w:hAnsi="Times New Roman"/>
          <w:sz w:val="28"/>
          <w:szCs w:val="28"/>
        </w:rPr>
        <w:lastRenderedPageBreak/>
        <w:t>организация может варьироваться от простого анализа видеозаписей до сложных лабораторных экспериментов.</w:t>
      </w:r>
    </w:p>
    <w:p w:rsidR="006571C2" w:rsidRPr="006571C2" w:rsidRDefault="006571C2" w:rsidP="006571C2">
      <w:pPr>
        <w:pStyle w:val="af"/>
        <w:tabs>
          <w:tab w:val="left" w:pos="142"/>
        </w:tabs>
        <w:spacing w:after="0" w:line="360" w:lineRule="auto"/>
        <w:ind w:left="0" w:firstLine="709"/>
        <w:jc w:val="both"/>
        <w:rPr>
          <w:rFonts w:ascii="Times New Roman" w:hAnsi="Times New Roman"/>
          <w:sz w:val="28"/>
          <w:szCs w:val="28"/>
        </w:rPr>
      </w:pPr>
      <w:r w:rsidRPr="006571C2">
        <w:rPr>
          <w:rFonts w:ascii="Times New Roman" w:hAnsi="Times New Roman"/>
          <w:sz w:val="28"/>
          <w:szCs w:val="28"/>
        </w:rPr>
        <w:t xml:space="preserve">Панельный опрос </w:t>
      </w:r>
      <w:r w:rsidR="009051C4" w:rsidRPr="006571C2">
        <w:rPr>
          <w:rFonts w:ascii="Times New Roman" w:hAnsi="Times New Roman"/>
          <w:sz w:val="28"/>
          <w:szCs w:val="28"/>
        </w:rPr>
        <w:t>— это</w:t>
      </w:r>
      <w:r w:rsidRPr="006571C2">
        <w:rPr>
          <w:rFonts w:ascii="Times New Roman" w:hAnsi="Times New Roman"/>
          <w:sz w:val="28"/>
          <w:szCs w:val="28"/>
        </w:rPr>
        <w:t xml:space="preserve"> вид </w:t>
      </w:r>
      <w:proofErr w:type="spellStart"/>
      <w:r w:rsidRPr="006571C2">
        <w:rPr>
          <w:rFonts w:ascii="Times New Roman" w:hAnsi="Times New Roman"/>
          <w:sz w:val="28"/>
          <w:szCs w:val="28"/>
        </w:rPr>
        <w:t>лонгитюдного</w:t>
      </w:r>
      <w:proofErr w:type="spellEnd"/>
      <w:r w:rsidRPr="006571C2">
        <w:rPr>
          <w:rFonts w:ascii="Times New Roman" w:hAnsi="Times New Roman"/>
          <w:sz w:val="28"/>
          <w:szCs w:val="28"/>
        </w:rPr>
        <w:t xml:space="preserve"> исследования, которое проводится с использованием метода </w:t>
      </w:r>
      <w:proofErr w:type="spellStart"/>
      <w:proofErr w:type="gramStart"/>
      <w:r w:rsidRPr="006571C2">
        <w:rPr>
          <w:rFonts w:ascii="Times New Roman" w:hAnsi="Times New Roman"/>
          <w:sz w:val="28"/>
          <w:szCs w:val="28"/>
        </w:rPr>
        <w:t>фокус-групп</w:t>
      </w:r>
      <w:proofErr w:type="spellEnd"/>
      <w:proofErr w:type="gramEnd"/>
      <w:r w:rsidRPr="006571C2">
        <w:rPr>
          <w:rFonts w:ascii="Times New Roman" w:hAnsi="Times New Roman"/>
          <w:sz w:val="28"/>
          <w:szCs w:val="28"/>
        </w:rPr>
        <w:t xml:space="preserve">. Экспериментальная группа выбирается из числа людей, которые добровольно участвуют в исследовании. Панельный опрос может проводиться в несколько этапов с одной и той же выборкой участников. В настоящее время панельные опросы можно проводить </w:t>
      </w:r>
      <w:proofErr w:type="spellStart"/>
      <w:r w:rsidRPr="006571C2">
        <w:rPr>
          <w:rFonts w:ascii="Times New Roman" w:hAnsi="Times New Roman"/>
          <w:sz w:val="28"/>
          <w:szCs w:val="28"/>
        </w:rPr>
        <w:t>онлайн</w:t>
      </w:r>
      <w:proofErr w:type="spellEnd"/>
      <w:r w:rsidRPr="006571C2">
        <w:rPr>
          <w:rFonts w:ascii="Times New Roman" w:hAnsi="Times New Roman"/>
          <w:sz w:val="28"/>
          <w:szCs w:val="28"/>
        </w:rPr>
        <w:t>, обеспечивая анонимность участников.</w:t>
      </w:r>
    </w:p>
    <w:p w:rsidR="006571C2" w:rsidRPr="006571C2" w:rsidRDefault="006571C2" w:rsidP="006571C2">
      <w:pPr>
        <w:pStyle w:val="af"/>
        <w:tabs>
          <w:tab w:val="left" w:pos="142"/>
        </w:tabs>
        <w:spacing w:after="0" w:line="360" w:lineRule="auto"/>
        <w:ind w:left="0" w:firstLine="709"/>
        <w:jc w:val="both"/>
        <w:rPr>
          <w:rFonts w:ascii="Times New Roman" w:hAnsi="Times New Roman"/>
          <w:sz w:val="28"/>
          <w:szCs w:val="28"/>
        </w:rPr>
      </w:pPr>
      <w:r w:rsidRPr="006571C2">
        <w:rPr>
          <w:rFonts w:ascii="Times New Roman" w:hAnsi="Times New Roman"/>
          <w:sz w:val="28"/>
          <w:szCs w:val="28"/>
        </w:rPr>
        <w:t>Экспертный опрос</w:t>
      </w:r>
      <w:r w:rsidR="009051C4">
        <w:rPr>
          <w:rFonts w:ascii="Times New Roman" w:hAnsi="Times New Roman"/>
          <w:sz w:val="28"/>
          <w:szCs w:val="28"/>
        </w:rPr>
        <w:t xml:space="preserve"> </w:t>
      </w:r>
      <w:r w:rsidRPr="006571C2">
        <w:rPr>
          <w:rFonts w:ascii="Times New Roman" w:hAnsi="Times New Roman"/>
          <w:sz w:val="28"/>
          <w:szCs w:val="28"/>
        </w:rPr>
        <w:t>–</w:t>
      </w:r>
      <w:r w:rsidR="009051C4">
        <w:rPr>
          <w:rFonts w:ascii="Times New Roman" w:hAnsi="Times New Roman"/>
          <w:sz w:val="28"/>
          <w:szCs w:val="28"/>
        </w:rPr>
        <w:t xml:space="preserve"> </w:t>
      </w:r>
      <w:r w:rsidRPr="006571C2">
        <w:rPr>
          <w:rFonts w:ascii="Times New Roman" w:hAnsi="Times New Roman"/>
          <w:sz w:val="28"/>
          <w:szCs w:val="28"/>
        </w:rPr>
        <w:t xml:space="preserve">это метод получения информации от квалифицированных специалистов. Уровень компетенции определяет, кто может быть экспертом в данном опросе. Количество опрошенных в экспертном опросе может варьироваться от нескольких человек до нескольких десятков. Этот метод часто используется в </w:t>
      </w:r>
      <w:proofErr w:type="spellStart"/>
      <w:r w:rsidRPr="006571C2">
        <w:rPr>
          <w:rFonts w:ascii="Times New Roman" w:hAnsi="Times New Roman"/>
          <w:sz w:val="28"/>
          <w:szCs w:val="28"/>
        </w:rPr>
        <w:t>пилотных</w:t>
      </w:r>
      <w:proofErr w:type="spellEnd"/>
      <w:r w:rsidRPr="006571C2">
        <w:rPr>
          <w:rFonts w:ascii="Times New Roman" w:hAnsi="Times New Roman"/>
          <w:sz w:val="28"/>
          <w:szCs w:val="28"/>
        </w:rPr>
        <w:t xml:space="preserve"> исследованиях для уточнения гипотез, создания прогнозов и понимания различных социальных явлений и процессов.</w:t>
      </w:r>
    </w:p>
    <w:p w:rsidR="006571C2" w:rsidRPr="006571C2" w:rsidRDefault="006571C2" w:rsidP="006571C2">
      <w:pPr>
        <w:pStyle w:val="af"/>
        <w:tabs>
          <w:tab w:val="left" w:pos="142"/>
        </w:tabs>
        <w:spacing w:after="0" w:line="360" w:lineRule="auto"/>
        <w:ind w:left="0" w:firstLine="709"/>
        <w:jc w:val="both"/>
        <w:rPr>
          <w:rFonts w:ascii="Times New Roman" w:hAnsi="Times New Roman"/>
          <w:sz w:val="28"/>
          <w:szCs w:val="28"/>
        </w:rPr>
      </w:pPr>
      <w:proofErr w:type="spellStart"/>
      <w:r w:rsidRPr="006571C2">
        <w:rPr>
          <w:rFonts w:ascii="Times New Roman" w:hAnsi="Times New Roman"/>
          <w:sz w:val="28"/>
          <w:szCs w:val="28"/>
        </w:rPr>
        <w:t>Онлайн-опросы</w:t>
      </w:r>
      <w:proofErr w:type="spellEnd"/>
      <w:r w:rsidRPr="006571C2">
        <w:rPr>
          <w:rFonts w:ascii="Times New Roman" w:hAnsi="Times New Roman"/>
          <w:sz w:val="28"/>
          <w:szCs w:val="28"/>
        </w:rPr>
        <w:t xml:space="preserve"> – это быстрый и эффективный способ общения с респондентами. Компании используют их для сбора информации и предлагают различные поощрения, такие как сертификаты, баллы или скидки, чтобы стимулировать участие. Это взаимовыгодное со</w:t>
      </w:r>
      <w:r>
        <w:rPr>
          <w:rFonts w:ascii="Times New Roman" w:hAnsi="Times New Roman"/>
          <w:sz w:val="28"/>
          <w:szCs w:val="28"/>
        </w:rPr>
        <w:t>трудничество для всех сторон [14</w:t>
      </w:r>
      <w:r w:rsidRPr="006571C2">
        <w:rPr>
          <w:rFonts w:ascii="Times New Roman" w:hAnsi="Times New Roman"/>
          <w:sz w:val="28"/>
          <w:szCs w:val="28"/>
        </w:rPr>
        <w:t>].</w:t>
      </w:r>
    </w:p>
    <w:p w:rsidR="006571C2" w:rsidRPr="006571C2" w:rsidRDefault="006571C2" w:rsidP="006571C2">
      <w:pPr>
        <w:pStyle w:val="af"/>
        <w:tabs>
          <w:tab w:val="left" w:pos="142"/>
        </w:tabs>
        <w:spacing w:after="0" w:line="360" w:lineRule="auto"/>
        <w:ind w:left="0" w:firstLine="709"/>
        <w:jc w:val="both"/>
        <w:rPr>
          <w:rFonts w:ascii="Times New Roman" w:hAnsi="Times New Roman"/>
          <w:sz w:val="28"/>
          <w:szCs w:val="28"/>
        </w:rPr>
      </w:pPr>
      <w:r w:rsidRPr="006571C2">
        <w:rPr>
          <w:rFonts w:ascii="Times New Roman" w:hAnsi="Times New Roman"/>
          <w:sz w:val="28"/>
          <w:szCs w:val="28"/>
        </w:rPr>
        <w:t xml:space="preserve">Для проведения </w:t>
      </w:r>
      <w:proofErr w:type="spellStart"/>
      <w:r w:rsidRPr="006571C2">
        <w:rPr>
          <w:rFonts w:ascii="Times New Roman" w:hAnsi="Times New Roman"/>
          <w:sz w:val="28"/>
          <w:szCs w:val="28"/>
        </w:rPr>
        <w:t>онлайн-опросов</w:t>
      </w:r>
      <w:proofErr w:type="spellEnd"/>
      <w:r w:rsidRPr="006571C2">
        <w:rPr>
          <w:rFonts w:ascii="Times New Roman" w:hAnsi="Times New Roman"/>
          <w:sz w:val="28"/>
          <w:szCs w:val="28"/>
        </w:rPr>
        <w:t xml:space="preserve"> чаще всего используются следующие методы: электронная почта, размещение на сайте, публикация в социальных сетях и использование QR-кодов.</w:t>
      </w:r>
    </w:p>
    <w:p w:rsidR="006571C2" w:rsidRPr="006571C2" w:rsidRDefault="006571C2" w:rsidP="006571C2">
      <w:pPr>
        <w:pStyle w:val="af"/>
        <w:tabs>
          <w:tab w:val="left" w:pos="142"/>
        </w:tabs>
        <w:spacing w:after="0" w:line="360" w:lineRule="auto"/>
        <w:ind w:left="0" w:firstLine="709"/>
        <w:jc w:val="both"/>
        <w:rPr>
          <w:rFonts w:ascii="Times New Roman" w:hAnsi="Times New Roman"/>
          <w:sz w:val="28"/>
          <w:szCs w:val="28"/>
        </w:rPr>
      </w:pPr>
      <w:proofErr w:type="spellStart"/>
      <w:r w:rsidRPr="006571C2">
        <w:rPr>
          <w:rFonts w:ascii="Times New Roman" w:hAnsi="Times New Roman"/>
          <w:sz w:val="28"/>
          <w:szCs w:val="28"/>
        </w:rPr>
        <w:t>Онлайн-опросы</w:t>
      </w:r>
      <w:proofErr w:type="spellEnd"/>
      <w:r w:rsidRPr="006571C2">
        <w:rPr>
          <w:rFonts w:ascii="Times New Roman" w:hAnsi="Times New Roman"/>
          <w:sz w:val="28"/>
          <w:szCs w:val="28"/>
        </w:rPr>
        <w:t xml:space="preserve"> отличаются высокой точностью и возможностью настроить опрос в соответствии с брендом компании. Ведущие сервисы предлагают готовые шаблоны опросов, упрощающие процесс исследования и делающие его более эффективным. </w:t>
      </w:r>
      <w:proofErr w:type="spellStart"/>
      <w:r w:rsidRPr="006571C2">
        <w:rPr>
          <w:rFonts w:ascii="Times New Roman" w:hAnsi="Times New Roman"/>
          <w:sz w:val="28"/>
          <w:szCs w:val="28"/>
        </w:rPr>
        <w:t>Онлайн-опросы</w:t>
      </w:r>
      <w:proofErr w:type="spellEnd"/>
      <w:r w:rsidRPr="006571C2">
        <w:rPr>
          <w:rFonts w:ascii="Times New Roman" w:hAnsi="Times New Roman"/>
          <w:sz w:val="28"/>
          <w:szCs w:val="28"/>
        </w:rPr>
        <w:t xml:space="preserve"> предоставляют исследователям ряд преимуществ, таких как удобство, для всех участников, простота проведения, возможность сделать опрос анонимным и быстро набрать большую выборку.</w:t>
      </w:r>
    </w:p>
    <w:p w:rsidR="006571C2" w:rsidRPr="006571C2" w:rsidRDefault="006571C2" w:rsidP="006571C2">
      <w:pPr>
        <w:pStyle w:val="af"/>
        <w:tabs>
          <w:tab w:val="left" w:pos="142"/>
        </w:tabs>
        <w:spacing w:after="0" w:line="360" w:lineRule="auto"/>
        <w:ind w:left="0" w:firstLine="709"/>
        <w:jc w:val="both"/>
        <w:rPr>
          <w:rFonts w:ascii="Times New Roman" w:hAnsi="Times New Roman"/>
          <w:sz w:val="28"/>
          <w:szCs w:val="28"/>
        </w:rPr>
      </w:pPr>
      <w:proofErr w:type="spellStart"/>
      <w:r w:rsidRPr="006571C2">
        <w:rPr>
          <w:rFonts w:ascii="Times New Roman" w:hAnsi="Times New Roman"/>
          <w:sz w:val="28"/>
          <w:szCs w:val="28"/>
        </w:rPr>
        <w:lastRenderedPageBreak/>
        <w:t>Онлайн-опросы</w:t>
      </w:r>
      <w:proofErr w:type="spellEnd"/>
      <w:r w:rsidRPr="006571C2">
        <w:rPr>
          <w:rFonts w:ascii="Times New Roman" w:hAnsi="Times New Roman"/>
          <w:sz w:val="28"/>
          <w:szCs w:val="28"/>
        </w:rPr>
        <w:t xml:space="preserve"> имеют ряд недостатков, таких как отсутствие личного контакта, невозможность получения дополнительной информации, ошибки в ответах и сложность в сборе сведений об участниках. Кроме того, исследование может быть подвергнуто фальсификации.</w:t>
      </w:r>
    </w:p>
    <w:p w:rsidR="006571C2" w:rsidRDefault="006571C2" w:rsidP="006571C2">
      <w:pPr>
        <w:pStyle w:val="af"/>
        <w:tabs>
          <w:tab w:val="left" w:pos="142"/>
        </w:tabs>
        <w:spacing w:after="0" w:line="360" w:lineRule="auto"/>
        <w:ind w:left="0" w:firstLine="709"/>
        <w:jc w:val="both"/>
        <w:rPr>
          <w:rFonts w:ascii="Times New Roman" w:hAnsi="Times New Roman"/>
          <w:sz w:val="28"/>
          <w:szCs w:val="28"/>
        </w:rPr>
      </w:pPr>
      <w:r w:rsidRPr="006571C2">
        <w:rPr>
          <w:rFonts w:ascii="Times New Roman" w:hAnsi="Times New Roman"/>
          <w:sz w:val="28"/>
          <w:szCs w:val="28"/>
        </w:rPr>
        <w:t xml:space="preserve">Несмотря на наличие преимуществ, у </w:t>
      </w:r>
      <w:proofErr w:type="spellStart"/>
      <w:r w:rsidRPr="006571C2">
        <w:rPr>
          <w:rFonts w:ascii="Times New Roman" w:hAnsi="Times New Roman"/>
          <w:sz w:val="28"/>
          <w:szCs w:val="28"/>
        </w:rPr>
        <w:t>онлайн-опросов</w:t>
      </w:r>
      <w:proofErr w:type="spellEnd"/>
      <w:r w:rsidRPr="006571C2">
        <w:rPr>
          <w:rFonts w:ascii="Times New Roman" w:hAnsi="Times New Roman"/>
          <w:sz w:val="28"/>
          <w:szCs w:val="28"/>
        </w:rPr>
        <w:t xml:space="preserve"> есть и недостатки, такие как отсутствие верификации личности респондентов и возможности связи с исследовател</w:t>
      </w:r>
      <w:r>
        <w:rPr>
          <w:rFonts w:ascii="Times New Roman" w:hAnsi="Times New Roman"/>
          <w:sz w:val="28"/>
          <w:szCs w:val="28"/>
        </w:rPr>
        <w:t>ем во время заполнения анкеты [15</w:t>
      </w:r>
      <w:r w:rsidRPr="006571C2">
        <w:rPr>
          <w:rFonts w:ascii="Times New Roman" w:hAnsi="Times New Roman"/>
          <w:sz w:val="28"/>
          <w:szCs w:val="28"/>
        </w:rPr>
        <w:t>]. Кроме того, недостаточная активность участников может сказаться на качестве данных. Однако эти проблемы можно решить путем тщательной формулировки вопросов, мотивации респондентов с использованием бонусов и автоматической отправкой напоминаний.</w:t>
      </w:r>
    </w:p>
    <w:p w:rsidR="00E33F90" w:rsidRPr="00E33F90" w:rsidRDefault="00E33F90" w:rsidP="00E33F90">
      <w:pPr>
        <w:pStyle w:val="af"/>
        <w:tabs>
          <w:tab w:val="left" w:pos="142"/>
        </w:tabs>
        <w:spacing w:after="0" w:line="360" w:lineRule="auto"/>
        <w:ind w:left="0" w:firstLine="709"/>
        <w:jc w:val="both"/>
        <w:rPr>
          <w:rFonts w:ascii="Times New Roman" w:hAnsi="Times New Roman"/>
          <w:sz w:val="28"/>
          <w:szCs w:val="28"/>
        </w:rPr>
      </w:pPr>
      <w:r w:rsidRPr="00E33F90">
        <w:rPr>
          <w:rFonts w:ascii="Times New Roman" w:hAnsi="Times New Roman"/>
          <w:sz w:val="28"/>
          <w:szCs w:val="28"/>
        </w:rPr>
        <w:t xml:space="preserve">В анализе деятельности PR-службы Совета </w:t>
      </w:r>
      <w:proofErr w:type="spellStart"/>
      <w:r w:rsidRPr="00E33F90">
        <w:rPr>
          <w:rFonts w:ascii="Times New Roman" w:hAnsi="Times New Roman"/>
          <w:sz w:val="28"/>
          <w:szCs w:val="28"/>
        </w:rPr>
        <w:t>Новошемшинского</w:t>
      </w:r>
      <w:proofErr w:type="spellEnd"/>
      <w:r w:rsidRPr="00E33F90">
        <w:rPr>
          <w:rFonts w:ascii="Times New Roman" w:hAnsi="Times New Roman"/>
          <w:sz w:val="28"/>
          <w:szCs w:val="28"/>
        </w:rPr>
        <w:t xml:space="preserve"> муниципального района был использован метод </w:t>
      </w:r>
      <w:proofErr w:type="spellStart"/>
      <w:r w:rsidRPr="00E33F90">
        <w:rPr>
          <w:rFonts w:ascii="Times New Roman" w:hAnsi="Times New Roman"/>
          <w:sz w:val="28"/>
          <w:szCs w:val="28"/>
        </w:rPr>
        <w:t>онлайн</w:t>
      </w:r>
      <w:proofErr w:type="spellEnd"/>
      <w:r w:rsidRPr="00E33F90">
        <w:rPr>
          <w:rFonts w:ascii="Times New Roman" w:hAnsi="Times New Roman"/>
          <w:sz w:val="28"/>
          <w:szCs w:val="28"/>
        </w:rPr>
        <w:t xml:space="preserve"> опроса.</w:t>
      </w:r>
    </w:p>
    <w:p w:rsidR="00D75E27" w:rsidRDefault="00E33F90" w:rsidP="00046E47">
      <w:pPr>
        <w:pStyle w:val="af"/>
        <w:tabs>
          <w:tab w:val="left" w:pos="142"/>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 опросе поучаствовало </w:t>
      </w:r>
      <w:r w:rsidRPr="00E33F90">
        <w:rPr>
          <w:rFonts w:ascii="Times New Roman" w:hAnsi="Times New Roman"/>
          <w:sz w:val="28"/>
          <w:szCs w:val="28"/>
        </w:rPr>
        <w:t xml:space="preserve">3 человека. В первом вопросе собиралась информация о поле участников опроса. Диаграмма данного вопроса показана на рисунке </w:t>
      </w:r>
      <w:r w:rsidR="009051C4">
        <w:rPr>
          <w:rFonts w:ascii="Times New Roman" w:hAnsi="Times New Roman"/>
          <w:sz w:val="28"/>
          <w:szCs w:val="28"/>
        </w:rPr>
        <w:t>6</w:t>
      </w:r>
      <w:r w:rsidRPr="00E33F90">
        <w:rPr>
          <w:rFonts w:ascii="Times New Roman" w:hAnsi="Times New Roman"/>
          <w:sz w:val="28"/>
          <w:szCs w:val="28"/>
        </w:rPr>
        <w:t>.</w:t>
      </w:r>
    </w:p>
    <w:p w:rsidR="00D211CD" w:rsidRPr="00046E47" w:rsidRDefault="00D211CD" w:rsidP="00046E47">
      <w:pPr>
        <w:pStyle w:val="af"/>
        <w:tabs>
          <w:tab w:val="left" w:pos="142"/>
        </w:tabs>
        <w:spacing w:after="0" w:line="360" w:lineRule="auto"/>
        <w:ind w:left="0" w:firstLine="709"/>
        <w:jc w:val="both"/>
        <w:rPr>
          <w:rFonts w:ascii="Times New Roman" w:hAnsi="Times New Roman"/>
          <w:sz w:val="28"/>
          <w:szCs w:val="28"/>
        </w:rPr>
      </w:pPr>
    </w:p>
    <w:p w:rsidR="00B84957" w:rsidRDefault="00E33F90" w:rsidP="00E33F90">
      <w:pPr>
        <w:pStyle w:val="af"/>
        <w:tabs>
          <w:tab w:val="left" w:pos="142"/>
        </w:tabs>
        <w:spacing w:after="0" w:line="360" w:lineRule="auto"/>
        <w:ind w:left="0"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771900" cy="2870884"/>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20231120-WA0006.jpg"/>
                    <pic:cNvPicPr/>
                  </pic:nvPicPr>
                  <pic:blipFill rotWithShape="1">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899" t="35415" r="1888" b="31126"/>
                    <a:stretch/>
                  </pic:blipFill>
                  <pic:spPr bwMode="auto">
                    <a:xfrm>
                      <a:off x="0" y="0"/>
                      <a:ext cx="3773361" cy="28719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051C4" w:rsidRDefault="00D75E27" w:rsidP="00D211CD">
      <w:pPr>
        <w:pStyle w:val="af"/>
        <w:tabs>
          <w:tab w:val="left" w:pos="142"/>
        </w:tabs>
        <w:spacing w:after="0" w:line="360" w:lineRule="auto"/>
        <w:ind w:left="0" w:firstLine="709"/>
        <w:jc w:val="center"/>
        <w:rPr>
          <w:rFonts w:ascii="Times New Roman" w:hAnsi="Times New Roman"/>
          <w:sz w:val="28"/>
          <w:szCs w:val="28"/>
        </w:rPr>
      </w:pPr>
      <w:r>
        <w:rPr>
          <w:rFonts w:ascii="Times New Roman" w:hAnsi="Times New Roman"/>
          <w:sz w:val="28"/>
          <w:szCs w:val="28"/>
        </w:rPr>
        <w:t xml:space="preserve">Рисунок </w:t>
      </w:r>
      <w:r w:rsidR="009051C4">
        <w:rPr>
          <w:rFonts w:ascii="Times New Roman" w:hAnsi="Times New Roman"/>
          <w:sz w:val="28"/>
          <w:szCs w:val="28"/>
        </w:rPr>
        <w:t>6</w:t>
      </w:r>
      <w:r>
        <w:rPr>
          <w:rFonts w:ascii="Times New Roman" w:hAnsi="Times New Roman"/>
          <w:sz w:val="28"/>
          <w:szCs w:val="28"/>
        </w:rPr>
        <w:t xml:space="preserve"> – Страна проживания</w:t>
      </w:r>
    </w:p>
    <w:p w:rsidR="00D211CD" w:rsidRPr="009051C4" w:rsidRDefault="00D211CD" w:rsidP="00D211CD">
      <w:pPr>
        <w:pStyle w:val="af"/>
        <w:tabs>
          <w:tab w:val="left" w:pos="142"/>
        </w:tabs>
        <w:spacing w:after="0" w:line="360" w:lineRule="auto"/>
        <w:ind w:left="0" w:firstLine="709"/>
        <w:jc w:val="center"/>
        <w:rPr>
          <w:rFonts w:ascii="Times New Roman" w:hAnsi="Times New Roman"/>
          <w:sz w:val="28"/>
          <w:szCs w:val="28"/>
        </w:rPr>
      </w:pPr>
    </w:p>
    <w:p w:rsidR="00D75E27" w:rsidRPr="0034392C" w:rsidRDefault="00D75E27" w:rsidP="0034392C">
      <w:pPr>
        <w:pStyle w:val="af"/>
        <w:tabs>
          <w:tab w:val="left" w:pos="142"/>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Согласно опросу, все опрошенные люди проживаю</w:t>
      </w:r>
      <w:r w:rsidR="009051C4">
        <w:rPr>
          <w:rFonts w:ascii="Times New Roman" w:hAnsi="Times New Roman"/>
          <w:sz w:val="28"/>
          <w:szCs w:val="28"/>
        </w:rPr>
        <w:t>т</w:t>
      </w:r>
      <w:r>
        <w:rPr>
          <w:rFonts w:ascii="Times New Roman" w:hAnsi="Times New Roman"/>
          <w:sz w:val="28"/>
          <w:szCs w:val="28"/>
        </w:rPr>
        <w:t xml:space="preserve"> в Российской Федерации.</w:t>
      </w:r>
    </w:p>
    <w:p w:rsidR="00D75E27" w:rsidRDefault="00D75E27" w:rsidP="00D75E27">
      <w:pPr>
        <w:pStyle w:val="af"/>
        <w:tabs>
          <w:tab w:val="left" w:pos="142"/>
        </w:tabs>
        <w:spacing w:after="0" w:line="360" w:lineRule="auto"/>
        <w:ind w:left="0"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305175" cy="2585627"/>
            <wp:effectExtent l="0" t="0" r="0"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20231120-WA0015.jpg"/>
                    <pic:cNvPicPr/>
                  </pic:nvPicPr>
                  <pic:blipFill rotWithShape="1">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783" t="32018" r="5010" b="34317"/>
                    <a:stretch/>
                  </pic:blipFill>
                  <pic:spPr bwMode="auto">
                    <a:xfrm>
                      <a:off x="0" y="0"/>
                      <a:ext cx="3323039" cy="25996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D75E27" w:rsidRDefault="00D75E27" w:rsidP="00D211CD">
      <w:pPr>
        <w:pStyle w:val="af"/>
        <w:tabs>
          <w:tab w:val="left" w:pos="142"/>
        </w:tabs>
        <w:spacing w:after="0" w:line="360" w:lineRule="auto"/>
        <w:ind w:left="0" w:firstLine="709"/>
        <w:jc w:val="center"/>
        <w:rPr>
          <w:rFonts w:ascii="Times New Roman" w:hAnsi="Times New Roman"/>
          <w:sz w:val="28"/>
          <w:szCs w:val="28"/>
        </w:rPr>
      </w:pPr>
      <w:r>
        <w:rPr>
          <w:rFonts w:ascii="Times New Roman" w:hAnsi="Times New Roman"/>
          <w:sz w:val="28"/>
          <w:szCs w:val="28"/>
        </w:rPr>
        <w:t xml:space="preserve">Рисунок </w:t>
      </w:r>
      <w:r w:rsidR="009051C4">
        <w:rPr>
          <w:rFonts w:ascii="Times New Roman" w:hAnsi="Times New Roman"/>
          <w:sz w:val="28"/>
          <w:szCs w:val="28"/>
        </w:rPr>
        <w:t>7</w:t>
      </w:r>
      <w:r>
        <w:rPr>
          <w:rFonts w:ascii="Times New Roman" w:hAnsi="Times New Roman"/>
          <w:sz w:val="28"/>
          <w:szCs w:val="28"/>
        </w:rPr>
        <w:t xml:space="preserve"> – </w:t>
      </w:r>
      <w:r w:rsidRPr="00D75E27">
        <w:rPr>
          <w:rFonts w:ascii="Times New Roman" w:hAnsi="Times New Roman"/>
          <w:sz w:val="28"/>
          <w:szCs w:val="28"/>
        </w:rPr>
        <w:t>Пол опрашиваемых участников опроса, %</w:t>
      </w:r>
    </w:p>
    <w:p w:rsidR="00D211CD" w:rsidRDefault="00D211CD" w:rsidP="00D211CD">
      <w:pPr>
        <w:pStyle w:val="af"/>
        <w:tabs>
          <w:tab w:val="left" w:pos="142"/>
        </w:tabs>
        <w:spacing w:after="0" w:line="360" w:lineRule="auto"/>
        <w:ind w:left="0" w:firstLine="709"/>
        <w:jc w:val="center"/>
        <w:rPr>
          <w:rFonts w:ascii="Times New Roman" w:hAnsi="Times New Roman"/>
          <w:sz w:val="28"/>
          <w:szCs w:val="28"/>
        </w:rPr>
      </w:pPr>
    </w:p>
    <w:p w:rsidR="00D75E27" w:rsidRDefault="00FD65FE" w:rsidP="00D75E27">
      <w:pPr>
        <w:pStyle w:val="af"/>
        <w:tabs>
          <w:tab w:val="left" w:pos="142"/>
        </w:tabs>
        <w:spacing w:after="0" w:line="360" w:lineRule="auto"/>
        <w:ind w:left="0" w:firstLine="709"/>
        <w:jc w:val="both"/>
        <w:rPr>
          <w:rFonts w:ascii="Times New Roman" w:hAnsi="Times New Roman"/>
          <w:sz w:val="28"/>
          <w:szCs w:val="28"/>
        </w:rPr>
      </w:pPr>
      <w:r w:rsidRPr="00FD65FE">
        <w:rPr>
          <w:rFonts w:ascii="Times New Roman" w:hAnsi="Times New Roman"/>
          <w:sz w:val="28"/>
          <w:szCs w:val="28"/>
        </w:rPr>
        <w:t xml:space="preserve">Из данной диаграммы видно, что среди опрашиваемых </w:t>
      </w:r>
      <w:r>
        <w:rPr>
          <w:rFonts w:ascii="Times New Roman" w:hAnsi="Times New Roman"/>
          <w:sz w:val="28"/>
          <w:szCs w:val="28"/>
        </w:rPr>
        <w:t xml:space="preserve">66,7 % </w:t>
      </w:r>
      <w:r w:rsidRPr="00FD65FE">
        <w:rPr>
          <w:rFonts w:ascii="Times New Roman" w:hAnsi="Times New Roman"/>
          <w:sz w:val="28"/>
          <w:szCs w:val="28"/>
        </w:rPr>
        <w:t>составляют женщин (</w:t>
      </w:r>
      <w:r>
        <w:rPr>
          <w:rFonts w:ascii="Times New Roman" w:hAnsi="Times New Roman"/>
          <w:sz w:val="28"/>
          <w:szCs w:val="28"/>
        </w:rPr>
        <w:t>2</w:t>
      </w:r>
      <w:r w:rsidRPr="00FD65FE">
        <w:rPr>
          <w:rFonts w:ascii="Times New Roman" w:hAnsi="Times New Roman"/>
          <w:sz w:val="28"/>
          <w:szCs w:val="28"/>
        </w:rPr>
        <w:t xml:space="preserve"> человек), а мужчин </w:t>
      </w:r>
      <w:r>
        <w:rPr>
          <w:rFonts w:ascii="Times New Roman" w:hAnsi="Times New Roman"/>
          <w:sz w:val="28"/>
          <w:szCs w:val="28"/>
        </w:rPr>
        <w:t>33,3</w:t>
      </w:r>
      <w:r w:rsidRPr="00FD65FE">
        <w:rPr>
          <w:rFonts w:ascii="Times New Roman" w:hAnsi="Times New Roman"/>
          <w:sz w:val="28"/>
          <w:szCs w:val="28"/>
        </w:rPr>
        <w:t>% (</w:t>
      </w:r>
      <w:r>
        <w:rPr>
          <w:rFonts w:ascii="Times New Roman" w:hAnsi="Times New Roman"/>
          <w:sz w:val="28"/>
          <w:szCs w:val="28"/>
        </w:rPr>
        <w:t>1</w:t>
      </w:r>
      <w:r w:rsidRPr="00FD65FE">
        <w:rPr>
          <w:rFonts w:ascii="Times New Roman" w:hAnsi="Times New Roman"/>
          <w:sz w:val="28"/>
          <w:szCs w:val="28"/>
        </w:rPr>
        <w:t xml:space="preserve"> человек).</w:t>
      </w:r>
    </w:p>
    <w:p w:rsidR="00A4176A" w:rsidRDefault="00A4176A" w:rsidP="00046E47">
      <w:pPr>
        <w:pStyle w:val="af"/>
        <w:tabs>
          <w:tab w:val="left" w:pos="142"/>
        </w:tabs>
        <w:spacing w:after="0" w:line="360" w:lineRule="auto"/>
        <w:ind w:left="0" w:firstLine="709"/>
        <w:jc w:val="both"/>
        <w:rPr>
          <w:rFonts w:ascii="Times New Roman" w:hAnsi="Times New Roman"/>
          <w:sz w:val="28"/>
          <w:szCs w:val="28"/>
        </w:rPr>
      </w:pPr>
      <w:r w:rsidRPr="00A4176A">
        <w:rPr>
          <w:rFonts w:ascii="Times New Roman" w:hAnsi="Times New Roman"/>
          <w:sz w:val="28"/>
          <w:szCs w:val="28"/>
        </w:rPr>
        <w:t xml:space="preserve">На третьем вопросе определялся возраст </w:t>
      </w:r>
      <w:proofErr w:type="gramStart"/>
      <w:r w:rsidRPr="00A4176A">
        <w:rPr>
          <w:rFonts w:ascii="Times New Roman" w:hAnsi="Times New Roman"/>
          <w:sz w:val="28"/>
          <w:szCs w:val="28"/>
        </w:rPr>
        <w:t>опрашиваемых</w:t>
      </w:r>
      <w:proofErr w:type="gramEnd"/>
      <w:r w:rsidRPr="00A4176A">
        <w:rPr>
          <w:rFonts w:ascii="Times New Roman" w:hAnsi="Times New Roman"/>
          <w:sz w:val="28"/>
          <w:szCs w:val="28"/>
        </w:rPr>
        <w:t xml:space="preserve">. Диаграмма данного вопроса показана на рисунке </w:t>
      </w:r>
      <w:r w:rsidR="009051C4">
        <w:rPr>
          <w:rFonts w:ascii="Times New Roman" w:hAnsi="Times New Roman"/>
          <w:sz w:val="28"/>
          <w:szCs w:val="28"/>
        </w:rPr>
        <w:t>8</w:t>
      </w:r>
      <w:r w:rsidRPr="00A4176A">
        <w:rPr>
          <w:rFonts w:ascii="Times New Roman" w:hAnsi="Times New Roman"/>
          <w:sz w:val="28"/>
          <w:szCs w:val="28"/>
        </w:rPr>
        <w:t>.</w:t>
      </w:r>
    </w:p>
    <w:p w:rsidR="00D211CD" w:rsidRPr="00046E47" w:rsidRDefault="00D211CD" w:rsidP="00046E47">
      <w:pPr>
        <w:pStyle w:val="af"/>
        <w:tabs>
          <w:tab w:val="left" w:pos="142"/>
        </w:tabs>
        <w:spacing w:after="0" w:line="360" w:lineRule="auto"/>
        <w:ind w:left="0" w:firstLine="709"/>
        <w:jc w:val="both"/>
        <w:rPr>
          <w:rFonts w:ascii="Times New Roman" w:hAnsi="Times New Roman"/>
          <w:sz w:val="28"/>
          <w:szCs w:val="28"/>
        </w:rPr>
      </w:pPr>
    </w:p>
    <w:p w:rsidR="00A4176A" w:rsidRDefault="00A4176A" w:rsidP="00A4176A">
      <w:pPr>
        <w:pStyle w:val="af"/>
        <w:tabs>
          <w:tab w:val="left" w:pos="142"/>
        </w:tabs>
        <w:spacing w:after="0" w:line="360" w:lineRule="auto"/>
        <w:ind w:left="0"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314700" cy="2399211"/>
            <wp:effectExtent l="0" t="0" r="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20231120-WA0014.jpg"/>
                    <pic:cNvPicPr/>
                  </pic:nvPicPr>
                  <pic:blipFill rotWithShape="1">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453" t="33665" r="3895" b="35038"/>
                    <a:stretch/>
                  </pic:blipFill>
                  <pic:spPr bwMode="auto">
                    <a:xfrm>
                      <a:off x="0" y="0"/>
                      <a:ext cx="3318266" cy="24017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4176A" w:rsidRDefault="003B4EB7" w:rsidP="00A4176A">
      <w:pPr>
        <w:pStyle w:val="af"/>
        <w:tabs>
          <w:tab w:val="left" w:pos="142"/>
        </w:tabs>
        <w:spacing w:after="0" w:line="360" w:lineRule="auto"/>
        <w:ind w:left="0" w:firstLine="709"/>
        <w:jc w:val="center"/>
        <w:rPr>
          <w:rFonts w:ascii="Times New Roman" w:hAnsi="Times New Roman"/>
          <w:sz w:val="28"/>
          <w:szCs w:val="28"/>
        </w:rPr>
      </w:pPr>
      <w:r>
        <w:rPr>
          <w:rFonts w:ascii="Times New Roman" w:hAnsi="Times New Roman"/>
          <w:sz w:val="28"/>
          <w:szCs w:val="28"/>
        </w:rPr>
        <w:t xml:space="preserve">Рисунок </w:t>
      </w:r>
      <w:r w:rsidR="009051C4">
        <w:rPr>
          <w:rFonts w:ascii="Times New Roman" w:hAnsi="Times New Roman"/>
          <w:sz w:val="28"/>
          <w:szCs w:val="28"/>
        </w:rPr>
        <w:t>8</w:t>
      </w:r>
      <w:r>
        <w:rPr>
          <w:rFonts w:ascii="Times New Roman" w:hAnsi="Times New Roman"/>
          <w:sz w:val="28"/>
          <w:szCs w:val="28"/>
        </w:rPr>
        <w:t xml:space="preserve"> - </w:t>
      </w:r>
      <w:r w:rsidRPr="003B4EB7">
        <w:rPr>
          <w:rFonts w:ascii="Times New Roman" w:hAnsi="Times New Roman"/>
          <w:sz w:val="28"/>
          <w:szCs w:val="28"/>
        </w:rPr>
        <w:t>Возраст участников опроса, %</w:t>
      </w:r>
    </w:p>
    <w:p w:rsidR="00D211CD" w:rsidRDefault="00D211CD" w:rsidP="00A4176A">
      <w:pPr>
        <w:pStyle w:val="af"/>
        <w:tabs>
          <w:tab w:val="left" w:pos="142"/>
        </w:tabs>
        <w:spacing w:after="0" w:line="360" w:lineRule="auto"/>
        <w:ind w:left="0" w:firstLine="709"/>
        <w:jc w:val="center"/>
        <w:rPr>
          <w:rFonts w:ascii="Times New Roman" w:hAnsi="Times New Roman"/>
          <w:sz w:val="28"/>
          <w:szCs w:val="28"/>
        </w:rPr>
      </w:pPr>
    </w:p>
    <w:p w:rsidR="003B4EB7" w:rsidRDefault="00E76539" w:rsidP="003B4EB7">
      <w:pPr>
        <w:pStyle w:val="af"/>
        <w:tabs>
          <w:tab w:val="left" w:pos="142"/>
        </w:tabs>
        <w:spacing w:after="0" w:line="360" w:lineRule="auto"/>
        <w:ind w:left="0" w:firstLine="709"/>
        <w:jc w:val="both"/>
        <w:rPr>
          <w:rFonts w:ascii="Times New Roman" w:hAnsi="Times New Roman"/>
          <w:sz w:val="28"/>
          <w:szCs w:val="28"/>
        </w:rPr>
      </w:pPr>
      <w:r>
        <w:rPr>
          <w:rFonts w:ascii="Times New Roman" w:hAnsi="Times New Roman"/>
          <w:sz w:val="28"/>
          <w:szCs w:val="28"/>
        </w:rPr>
        <w:t>Все</w:t>
      </w:r>
      <w:r w:rsidRPr="00E76539">
        <w:rPr>
          <w:rFonts w:ascii="Times New Roman" w:hAnsi="Times New Roman"/>
          <w:sz w:val="28"/>
          <w:szCs w:val="28"/>
        </w:rPr>
        <w:t xml:space="preserve"> опрошенны</w:t>
      </w:r>
      <w:r>
        <w:rPr>
          <w:rFonts w:ascii="Times New Roman" w:hAnsi="Times New Roman"/>
          <w:sz w:val="28"/>
          <w:szCs w:val="28"/>
        </w:rPr>
        <w:t>е</w:t>
      </w:r>
      <w:r w:rsidRPr="00E76539">
        <w:rPr>
          <w:rFonts w:ascii="Times New Roman" w:hAnsi="Times New Roman"/>
          <w:sz w:val="28"/>
          <w:szCs w:val="28"/>
        </w:rPr>
        <w:t xml:space="preserve"> относятся к возрастному диапазону от 18 до </w:t>
      </w:r>
      <w:r>
        <w:rPr>
          <w:rFonts w:ascii="Times New Roman" w:hAnsi="Times New Roman"/>
          <w:sz w:val="28"/>
          <w:szCs w:val="28"/>
        </w:rPr>
        <w:t>25</w:t>
      </w:r>
      <w:r w:rsidRPr="00E76539">
        <w:rPr>
          <w:rFonts w:ascii="Times New Roman" w:hAnsi="Times New Roman"/>
          <w:sz w:val="28"/>
          <w:szCs w:val="28"/>
        </w:rPr>
        <w:t xml:space="preserve"> лет – </w:t>
      </w:r>
      <w:r>
        <w:rPr>
          <w:rFonts w:ascii="Times New Roman" w:hAnsi="Times New Roman"/>
          <w:sz w:val="28"/>
          <w:szCs w:val="28"/>
        </w:rPr>
        <w:t>100%.</w:t>
      </w:r>
    </w:p>
    <w:p w:rsidR="002B6882" w:rsidRDefault="002B6882" w:rsidP="002B6882">
      <w:pPr>
        <w:pStyle w:val="af"/>
        <w:tabs>
          <w:tab w:val="left" w:pos="142"/>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Целью четвертого вопроса было выяснить, какой тип целевой аудитории, по мнению участников опроса, является основным для взаимодействия специалиста по связям с общественностью (рисунок </w:t>
      </w:r>
      <w:r w:rsidR="009051C4">
        <w:rPr>
          <w:rFonts w:ascii="Times New Roman" w:hAnsi="Times New Roman"/>
          <w:sz w:val="28"/>
          <w:szCs w:val="28"/>
        </w:rPr>
        <w:t>9</w:t>
      </w:r>
      <w:r>
        <w:rPr>
          <w:rFonts w:ascii="Times New Roman" w:hAnsi="Times New Roman"/>
          <w:sz w:val="28"/>
          <w:szCs w:val="28"/>
        </w:rPr>
        <w:t>).</w:t>
      </w:r>
    </w:p>
    <w:p w:rsidR="00D211CD" w:rsidRPr="002B6882" w:rsidRDefault="00D211CD" w:rsidP="002B6882">
      <w:pPr>
        <w:pStyle w:val="af"/>
        <w:tabs>
          <w:tab w:val="left" w:pos="142"/>
        </w:tabs>
        <w:spacing w:after="0" w:line="360" w:lineRule="auto"/>
        <w:ind w:left="0" w:firstLine="709"/>
        <w:jc w:val="both"/>
        <w:rPr>
          <w:rFonts w:ascii="Times New Roman" w:hAnsi="Times New Roman"/>
          <w:sz w:val="28"/>
          <w:szCs w:val="28"/>
        </w:rPr>
      </w:pPr>
    </w:p>
    <w:p w:rsidR="002B6882" w:rsidRDefault="002B6882" w:rsidP="002B6882">
      <w:pPr>
        <w:pStyle w:val="af"/>
        <w:tabs>
          <w:tab w:val="left" w:pos="142"/>
        </w:tabs>
        <w:spacing w:after="0" w:line="360" w:lineRule="auto"/>
        <w:ind w:left="0"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072838" cy="33051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20231120-WA0013.jpg"/>
                    <pic:cNvPicPr/>
                  </pic:nvPicPr>
                  <pic:blipFill rotWithShape="1">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237" t="29444" r="4341" b="25154"/>
                    <a:stretch/>
                  </pic:blipFill>
                  <pic:spPr bwMode="auto">
                    <a:xfrm>
                      <a:off x="0" y="0"/>
                      <a:ext cx="3088576" cy="33221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B6882" w:rsidRDefault="002B6882" w:rsidP="00D211CD">
      <w:pPr>
        <w:pStyle w:val="af"/>
        <w:tabs>
          <w:tab w:val="left" w:pos="142"/>
        </w:tabs>
        <w:spacing w:after="0" w:line="360" w:lineRule="auto"/>
        <w:ind w:left="0" w:firstLine="709"/>
        <w:jc w:val="center"/>
        <w:rPr>
          <w:rFonts w:ascii="Times New Roman" w:hAnsi="Times New Roman"/>
          <w:sz w:val="28"/>
          <w:szCs w:val="28"/>
        </w:rPr>
      </w:pPr>
      <w:r>
        <w:rPr>
          <w:rFonts w:ascii="Times New Roman" w:hAnsi="Times New Roman"/>
          <w:sz w:val="28"/>
          <w:szCs w:val="28"/>
        </w:rPr>
        <w:t xml:space="preserve">Рисунок </w:t>
      </w:r>
      <w:r w:rsidR="009051C4">
        <w:rPr>
          <w:rFonts w:ascii="Times New Roman" w:hAnsi="Times New Roman"/>
          <w:sz w:val="28"/>
          <w:szCs w:val="28"/>
        </w:rPr>
        <w:t>9</w:t>
      </w:r>
      <w:r>
        <w:rPr>
          <w:rFonts w:ascii="Times New Roman" w:hAnsi="Times New Roman"/>
          <w:sz w:val="28"/>
          <w:szCs w:val="28"/>
        </w:rPr>
        <w:t xml:space="preserve"> – Основной тип целевой аудитории, %</w:t>
      </w:r>
    </w:p>
    <w:p w:rsidR="00D211CD" w:rsidRDefault="00D211CD" w:rsidP="00D211CD">
      <w:pPr>
        <w:pStyle w:val="af"/>
        <w:tabs>
          <w:tab w:val="left" w:pos="142"/>
        </w:tabs>
        <w:spacing w:after="0" w:line="360" w:lineRule="auto"/>
        <w:ind w:left="0" w:firstLine="709"/>
        <w:jc w:val="center"/>
        <w:rPr>
          <w:rFonts w:ascii="Times New Roman" w:hAnsi="Times New Roman"/>
          <w:sz w:val="28"/>
          <w:szCs w:val="28"/>
        </w:rPr>
      </w:pPr>
    </w:p>
    <w:p w:rsidR="002B6882" w:rsidRDefault="002B6882" w:rsidP="002B6882">
      <w:pPr>
        <w:pStyle w:val="af"/>
        <w:tabs>
          <w:tab w:val="left" w:pos="142"/>
        </w:tabs>
        <w:spacing w:after="0" w:line="360" w:lineRule="auto"/>
        <w:ind w:left="0" w:firstLine="709"/>
        <w:jc w:val="both"/>
        <w:rPr>
          <w:rFonts w:ascii="Times New Roman" w:hAnsi="Times New Roman"/>
          <w:sz w:val="28"/>
          <w:szCs w:val="28"/>
        </w:rPr>
      </w:pPr>
      <w:r>
        <w:rPr>
          <w:rFonts w:ascii="Times New Roman" w:hAnsi="Times New Roman"/>
          <w:sz w:val="28"/>
          <w:szCs w:val="28"/>
        </w:rPr>
        <w:t>Большинство опрошенных участников – 66,7% высказали мнение о том, что основной тип целевой аудитории —</w:t>
      </w:r>
      <w:r w:rsidRPr="002B6882">
        <w:rPr>
          <w:rFonts w:ascii="Times New Roman" w:hAnsi="Times New Roman"/>
          <w:sz w:val="28"/>
          <w:szCs w:val="28"/>
        </w:rPr>
        <w:t xml:space="preserve"> </w:t>
      </w:r>
      <w:r>
        <w:rPr>
          <w:rFonts w:ascii="Times New Roman" w:hAnsi="Times New Roman"/>
          <w:sz w:val="28"/>
          <w:szCs w:val="28"/>
        </w:rPr>
        <w:t>это целевая аудитория в сфере индивидуального потребителя (</w:t>
      </w:r>
      <w:r>
        <w:rPr>
          <w:rFonts w:ascii="Times New Roman" w:hAnsi="Times New Roman"/>
          <w:sz w:val="28"/>
          <w:szCs w:val="28"/>
          <w:lang w:val="en-US"/>
        </w:rPr>
        <w:t>b</w:t>
      </w:r>
      <w:r w:rsidRPr="002B6882">
        <w:rPr>
          <w:rFonts w:ascii="Times New Roman" w:hAnsi="Times New Roman"/>
          <w:sz w:val="28"/>
          <w:szCs w:val="28"/>
        </w:rPr>
        <w:t>2</w:t>
      </w:r>
      <w:r>
        <w:rPr>
          <w:rFonts w:ascii="Times New Roman" w:hAnsi="Times New Roman"/>
          <w:sz w:val="28"/>
          <w:szCs w:val="28"/>
          <w:lang w:val="en-US"/>
        </w:rPr>
        <w:t>c</w:t>
      </w:r>
      <w:r>
        <w:rPr>
          <w:rFonts w:ascii="Times New Roman" w:hAnsi="Times New Roman"/>
          <w:sz w:val="28"/>
          <w:szCs w:val="28"/>
        </w:rPr>
        <w:t xml:space="preserve"> – бизнес для пользователей); остальная же часть опрошенных – 33,3%, выбрали вариант, в котором говорится, что основной тип целевой аудитории – это целевая аудитория в сфере бизнеса (</w:t>
      </w:r>
      <w:r>
        <w:rPr>
          <w:rFonts w:ascii="Times New Roman" w:hAnsi="Times New Roman"/>
          <w:sz w:val="28"/>
          <w:szCs w:val="28"/>
          <w:lang w:val="en-US"/>
        </w:rPr>
        <w:t>b</w:t>
      </w:r>
      <w:r w:rsidRPr="002B6882">
        <w:rPr>
          <w:rFonts w:ascii="Times New Roman" w:hAnsi="Times New Roman"/>
          <w:sz w:val="28"/>
          <w:szCs w:val="28"/>
        </w:rPr>
        <w:t>2</w:t>
      </w:r>
      <w:r>
        <w:rPr>
          <w:rFonts w:ascii="Times New Roman" w:hAnsi="Times New Roman"/>
          <w:sz w:val="28"/>
          <w:szCs w:val="28"/>
          <w:lang w:val="en-US"/>
        </w:rPr>
        <w:t>b</w:t>
      </w:r>
      <w:r w:rsidRPr="002B6882">
        <w:rPr>
          <w:rFonts w:ascii="Times New Roman" w:hAnsi="Times New Roman"/>
          <w:sz w:val="28"/>
          <w:szCs w:val="28"/>
        </w:rPr>
        <w:t xml:space="preserve"> </w:t>
      </w:r>
      <w:r>
        <w:rPr>
          <w:rFonts w:ascii="Times New Roman" w:hAnsi="Times New Roman"/>
          <w:sz w:val="28"/>
          <w:szCs w:val="28"/>
        </w:rPr>
        <w:t>–</w:t>
      </w:r>
      <w:r w:rsidRPr="002B6882">
        <w:rPr>
          <w:rFonts w:ascii="Times New Roman" w:hAnsi="Times New Roman"/>
          <w:sz w:val="28"/>
          <w:szCs w:val="28"/>
        </w:rPr>
        <w:t xml:space="preserve"> </w:t>
      </w:r>
      <w:r>
        <w:rPr>
          <w:rFonts w:ascii="Times New Roman" w:hAnsi="Times New Roman"/>
          <w:sz w:val="28"/>
          <w:szCs w:val="28"/>
        </w:rPr>
        <w:t>бизнес для бизнеса).</w:t>
      </w:r>
    </w:p>
    <w:p w:rsidR="007B14A0" w:rsidRDefault="0034392C" w:rsidP="006169C7">
      <w:pPr>
        <w:pStyle w:val="af"/>
        <w:tabs>
          <w:tab w:val="left" w:pos="142"/>
        </w:tabs>
        <w:spacing w:after="0" w:line="360" w:lineRule="auto"/>
        <w:ind w:left="0" w:firstLine="709"/>
        <w:jc w:val="both"/>
        <w:rPr>
          <w:rFonts w:ascii="Times New Roman" w:hAnsi="Times New Roman"/>
          <w:sz w:val="28"/>
          <w:szCs w:val="28"/>
        </w:rPr>
      </w:pPr>
      <w:r w:rsidRPr="0034392C">
        <w:rPr>
          <w:rFonts w:ascii="Times New Roman" w:hAnsi="Times New Roman"/>
          <w:sz w:val="28"/>
          <w:szCs w:val="28"/>
        </w:rPr>
        <w:t>В пятом вопросе у респондентов спрашивалось о том,</w:t>
      </w:r>
      <w:r>
        <w:rPr>
          <w:rFonts w:ascii="Times New Roman" w:hAnsi="Times New Roman"/>
          <w:sz w:val="28"/>
          <w:szCs w:val="28"/>
        </w:rPr>
        <w:t xml:space="preserve"> к</w:t>
      </w:r>
      <w:r w:rsidRPr="0034392C">
        <w:rPr>
          <w:rFonts w:ascii="Times New Roman" w:hAnsi="Times New Roman"/>
          <w:sz w:val="28"/>
          <w:szCs w:val="28"/>
        </w:rPr>
        <w:t xml:space="preserve">акое отношение является составляющей уровня аттракции </w:t>
      </w:r>
      <w:r>
        <w:rPr>
          <w:rFonts w:ascii="Times New Roman" w:hAnsi="Times New Roman"/>
          <w:sz w:val="28"/>
          <w:szCs w:val="28"/>
        </w:rPr>
        <w:t xml:space="preserve">(рисунок </w:t>
      </w:r>
      <w:r w:rsidR="009051C4">
        <w:rPr>
          <w:rFonts w:ascii="Times New Roman" w:hAnsi="Times New Roman"/>
          <w:sz w:val="28"/>
          <w:szCs w:val="28"/>
        </w:rPr>
        <w:t>10</w:t>
      </w:r>
      <w:r>
        <w:rPr>
          <w:rFonts w:ascii="Times New Roman" w:hAnsi="Times New Roman"/>
          <w:sz w:val="28"/>
          <w:szCs w:val="28"/>
        </w:rPr>
        <w:t>).</w:t>
      </w:r>
    </w:p>
    <w:p w:rsidR="0034392C" w:rsidRDefault="006169C7" w:rsidP="0034392C">
      <w:pPr>
        <w:pStyle w:val="af"/>
        <w:tabs>
          <w:tab w:val="left" w:pos="142"/>
        </w:tabs>
        <w:spacing w:after="0" w:line="360" w:lineRule="auto"/>
        <w:ind w:left="0"/>
        <w:jc w:val="center"/>
        <w:rPr>
          <w:rFonts w:ascii="Times New Roman" w:hAnsi="Times New Roman"/>
          <w:sz w:val="28"/>
          <w:szCs w:val="28"/>
        </w:rPr>
      </w:pPr>
      <w:r>
        <w:rPr>
          <w:noProof/>
          <w:lang w:eastAsia="ru-RU"/>
        </w:rPr>
        <w:drawing>
          <wp:anchor distT="0" distB="0" distL="114300" distR="114300" simplePos="0" relativeHeight="251652608" behindDoc="0" locked="0" layoutInCell="1" allowOverlap="1">
            <wp:simplePos x="0" y="0"/>
            <wp:positionH relativeFrom="margin">
              <wp:posOffset>-28575</wp:posOffset>
            </wp:positionH>
            <wp:positionV relativeFrom="margin">
              <wp:posOffset>894715</wp:posOffset>
            </wp:positionV>
            <wp:extent cx="3581400" cy="2105025"/>
            <wp:effectExtent l="0" t="0" r="0" b="9525"/>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20231120-WA0007.jpg"/>
                    <pic:cNvPicPr/>
                  </pic:nvPicPr>
                  <pic:blipFill rotWithShape="1">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014" t="58065" r="12145" b="19183"/>
                    <a:stretch/>
                  </pic:blipFill>
                  <pic:spPr bwMode="auto">
                    <a:xfrm>
                      <a:off x="0" y="0"/>
                      <a:ext cx="3581400" cy="21050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7B14A0" w:rsidRDefault="007B14A0" w:rsidP="0034392C">
      <w:pPr>
        <w:pStyle w:val="af"/>
        <w:tabs>
          <w:tab w:val="left" w:pos="142"/>
        </w:tabs>
        <w:spacing w:after="0" w:line="360" w:lineRule="auto"/>
        <w:ind w:left="0"/>
        <w:jc w:val="center"/>
        <w:rPr>
          <w:rFonts w:ascii="Times New Roman" w:hAnsi="Times New Roman"/>
          <w:sz w:val="28"/>
          <w:szCs w:val="28"/>
        </w:rPr>
      </w:pPr>
    </w:p>
    <w:p w:rsidR="007B14A0" w:rsidRDefault="007B14A0" w:rsidP="00046E47">
      <w:pPr>
        <w:pStyle w:val="af"/>
        <w:tabs>
          <w:tab w:val="left" w:pos="142"/>
        </w:tabs>
        <w:spacing w:after="0" w:line="360" w:lineRule="auto"/>
        <w:ind w:left="0"/>
        <w:rPr>
          <w:rFonts w:ascii="Times New Roman" w:hAnsi="Times New Roman"/>
          <w:sz w:val="28"/>
          <w:szCs w:val="28"/>
        </w:rPr>
      </w:pPr>
    </w:p>
    <w:p w:rsidR="00D211CD" w:rsidRDefault="006169C7" w:rsidP="00D211CD">
      <w:pPr>
        <w:tabs>
          <w:tab w:val="left" w:pos="142"/>
        </w:tabs>
        <w:spacing w:after="0" w:line="360" w:lineRule="auto"/>
        <w:rPr>
          <w:rFonts w:ascii="Times New Roman" w:hAnsi="Times New Roman"/>
          <w:sz w:val="28"/>
          <w:szCs w:val="28"/>
        </w:rPr>
      </w:pPr>
      <w:r>
        <w:rPr>
          <w:noProof/>
          <w:lang w:eastAsia="ru-RU"/>
        </w:rPr>
        <w:lastRenderedPageBreak/>
        <w:drawing>
          <wp:anchor distT="0" distB="0" distL="114300" distR="114300" simplePos="0" relativeHeight="251658752" behindDoc="0" locked="0" layoutInCell="1" allowOverlap="1">
            <wp:simplePos x="0" y="0"/>
            <wp:positionH relativeFrom="margin">
              <wp:posOffset>3291840</wp:posOffset>
            </wp:positionH>
            <wp:positionV relativeFrom="margin">
              <wp:posOffset>1012825</wp:posOffset>
            </wp:positionV>
            <wp:extent cx="1743075" cy="1988820"/>
            <wp:effectExtent l="0" t="0" r="9525"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20231120-WA0007.jpg"/>
                    <pic:cNvPicPr/>
                  </pic:nvPicPr>
                  <pic:blipFill rotWithShape="1">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905" t="23474" r="36673" b="45744"/>
                    <a:stretch/>
                  </pic:blipFill>
                  <pic:spPr bwMode="auto">
                    <a:xfrm>
                      <a:off x="0" y="0"/>
                      <a:ext cx="1743075" cy="19888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D211CD" w:rsidRDefault="00D211CD" w:rsidP="00D211CD">
      <w:pPr>
        <w:tabs>
          <w:tab w:val="left" w:pos="142"/>
        </w:tabs>
        <w:spacing w:after="0" w:line="360" w:lineRule="auto"/>
        <w:rPr>
          <w:rFonts w:ascii="Times New Roman" w:hAnsi="Times New Roman"/>
          <w:sz w:val="28"/>
          <w:szCs w:val="28"/>
        </w:rPr>
      </w:pPr>
    </w:p>
    <w:p w:rsidR="00D211CD" w:rsidRDefault="00D211CD" w:rsidP="00D211CD">
      <w:pPr>
        <w:tabs>
          <w:tab w:val="left" w:pos="142"/>
        </w:tabs>
        <w:spacing w:after="0" w:line="360" w:lineRule="auto"/>
        <w:rPr>
          <w:rFonts w:ascii="Times New Roman" w:hAnsi="Times New Roman"/>
          <w:sz w:val="28"/>
          <w:szCs w:val="28"/>
        </w:rPr>
      </w:pPr>
    </w:p>
    <w:p w:rsidR="00D211CD" w:rsidRDefault="00D211CD" w:rsidP="00D211CD">
      <w:pPr>
        <w:tabs>
          <w:tab w:val="left" w:pos="142"/>
        </w:tabs>
        <w:spacing w:after="0" w:line="360" w:lineRule="auto"/>
        <w:rPr>
          <w:rFonts w:ascii="Times New Roman" w:hAnsi="Times New Roman"/>
          <w:sz w:val="28"/>
          <w:szCs w:val="28"/>
        </w:rPr>
      </w:pPr>
    </w:p>
    <w:p w:rsidR="006169C7" w:rsidRDefault="006169C7" w:rsidP="006169C7">
      <w:pPr>
        <w:tabs>
          <w:tab w:val="left" w:pos="142"/>
        </w:tabs>
        <w:spacing w:after="0" w:line="360" w:lineRule="auto"/>
        <w:rPr>
          <w:rFonts w:ascii="Times New Roman" w:hAnsi="Times New Roman"/>
          <w:sz w:val="28"/>
          <w:szCs w:val="28"/>
        </w:rPr>
      </w:pPr>
    </w:p>
    <w:p w:rsidR="006169C7" w:rsidRDefault="006169C7" w:rsidP="006169C7">
      <w:pPr>
        <w:tabs>
          <w:tab w:val="left" w:pos="142"/>
        </w:tabs>
        <w:spacing w:after="0" w:line="360" w:lineRule="auto"/>
        <w:rPr>
          <w:rFonts w:ascii="Times New Roman" w:hAnsi="Times New Roman"/>
          <w:sz w:val="28"/>
          <w:szCs w:val="28"/>
        </w:rPr>
      </w:pPr>
    </w:p>
    <w:p w:rsidR="006169C7" w:rsidRDefault="006169C7" w:rsidP="006169C7">
      <w:pPr>
        <w:tabs>
          <w:tab w:val="left" w:pos="142"/>
        </w:tabs>
        <w:spacing w:after="0" w:line="360" w:lineRule="auto"/>
        <w:rPr>
          <w:rFonts w:ascii="Times New Roman" w:hAnsi="Times New Roman"/>
          <w:sz w:val="28"/>
          <w:szCs w:val="28"/>
        </w:rPr>
      </w:pPr>
    </w:p>
    <w:p w:rsidR="007B14A0" w:rsidRDefault="0034392C" w:rsidP="006169C7">
      <w:pPr>
        <w:tabs>
          <w:tab w:val="left" w:pos="142"/>
        </w:tabs>
        <w:spacing w:after="0" w:line="360" w:lineRule="auto"/>
        <w:ind w:firstLine="709"/>
        <w:jc w:val="center"/>
        <w:rPr>
          <w:rFonts w:ascii="Times New Roman" w:hAnsi="Times New Roman"/>
          <w:sz w:val="28"/>
          <w:szCs w:val="28"/>
        </w:rPr>
      </w:pPr>
      <w:r w:rsidRPr="00D211CD">
        <w:rPr>
          <w:rFonts w:ascii="Times New Roman" w:hAnsi="Times New Roman"/>
          <w:sz w:val="28"/>
          <w:szCs w:val="28"/>
        </w:rPr>
        <w:t xml:space="preserve">Рисунок </w:t>
      </w:r>
      <w:r w:rsidR="009051C4" w:rsidRPr="00D211CD">
        <w:rPr>
          <w:rFonts w:ascii="Times New Roman" w:hAnsi="Times New Roman"/>
          <w:sz w:val="28"/>
          <w:szCs w:val="28"/>
        </w:rPr>
        <w:t>10</w:t>
      </w:r>
      <w:r w:rsidRPr="00D211CD">
        <w:rPr>
          <w:rFonts w:ascii="Times New Roman" w:hAnsi="Times New Roman"/>
          <w:sz w:val="28"/>
          <w:szCs w:val="28"/>
        </w:rPr>
        <w:t xml:space="preserve"> – Уровень аттракции, %</w:t>
      </w:r>
    </w:p>
    <w:p w:rsidR="006169C7" w:rsidRPr="00D211CD" w:rsidRDefault="006169C7" w:rsidP="006169C7">
      <w:pPr>
        <w:tabs>
          <w:tab w:val="left" w:pos="142"/>
        </w:tabs>
        <w:spacing w:after="0" w:line="360" w:lineRule="auto"/>
        <w:ind w:firstLine="709"/>
        <w:jc w:val="center"/>
        <w:rPr>
          <w:rFonts w:ascii="Times New Roman" w:hAnsi="Times New Roman"/>
          <w:sz w:val="28"/>
          <w:szCs w:val="28"/>
        </w:rPr>
      </w:pPr>
    </w:p>
    <w:p w:rsidR="0034392C" w:rsidRDefault="0034392C" w:rsidP="00046E47">
      <w:pPr>
        <w:pStyle w:val="af"/>
        <w:tabs>
          <w:tab w:val="left" w:pos="142"/>
        </w:tabs>
        <w:spacing w:after="0" w:line="360" w:lineRule="auto"/>
        <w:ind w:left="0" w:firstLine="709"/>
        <w:jc w:val="both"/>
        <w:rPr>
          <w:rFonts w:ascii="Times New Roman" w:hAnsi="Times New Roman"/>
          <w:sz w:val="28"/>
          <w:szCs w:val="28"/>
        </w:rPr>
      </w:pPr>
      <w:r w:rsidRPr="0034392C">
        <w:rPr>
          <w:rFonts w:ascii="Times New Roman" w:hAnsi="Times New Roman"/>
          <w:sz w:val="28"/>
          <w:szCs w:val="28"/>
        </w:rPr>
        <w:t>По данным опроса было выявлено, что большее количество участников – 66,7%, считают, что</w:t>
      </w:r>
      <w:r w:rsidR="007B14A0">
        <w:rPr>
          <w:rFonts w:ascii="Times New Roman" w:hAnsi="Times New Roman"/>
          <w:sz w:val="28"/>
          <w:szCs w:val="28"/>
        </w:rPr>
        <w:t xml:space="preserve"> составляющей уровня аттракции является симпатия; 33,3% опрошенных считают, что составляющей является дружба.</w:t>
      </w:r>
    </w:p>
    <w:p w:rsidR="0034392C" w:rsidRDefault="007B14A0" w:rsidP="0034392C">
      <w:pPr>
        <w:pStyle w:val="af"/>
        <w:tabs>
          <w:tab w:val="left" w:pos="142"/>
        </w:tabs>
        <w:spacing w:after="0" w:line="360" w:lineRule="auto"/>
        <w:ind w:left="0" w:firstLine="709"/>
        <w:jc w:val="both"/>
        <w:rPr>
          <w:rFonts w:ascii="Times New Roman" w:hAnsi="Times New Roman"/>
          <w:noProof/>
          <w:sz w:val="28"/>
          <w:szCs w:val="28"/>
          <w:lang w:eastAsia="ru-RU"/>
        </w:rPr>
      </w:pPr>
      <w:r>
        <w:rPr>
          <w:rFonts w:ascii="Times New Roman" w:hAnsi="Times New Roman"/>
          <w:noProof/>
          <w:sz w:val="28"/>
          <w:szCs w:val="28"/>
          <w:lang w:eastAsia="ru-RU"/>
        </w:rPr>
        <w:t xml:space="preserve">В 6 вопросе </w:t>
      </w:r>
      <w:r w:rsidR="00046E47">
        <w:rPr>
          <w:rFonts w:ascii="Times New Roman" w:hAnsi="Times New Roman"/>
          <w:noProof/>
          <w:sz w:val="28"/>
          <w:szCs w:val="28"/>
          <w:lang w:eastAsia="ru-RU"/>
        </w:rPr>
        <w:t>выявлено</w:t>
      </w:r>
      <w:r>
        <w:rPr>
          <w:rFonts w:ascii="Times New Roman" w:hAnsi="Times New Roman"/>
          <w:noProof/>
          <w:sz w:val="28"/>
          <w:szCs w:val="28"/>
          <w:lang w:eastAsia="ru-RU"/>
        </w:rPr>
        <w:t xml:space="preserve"> как участники оценивают отно</w:t>
      </w:r>
      <w:r w:rsidR="00046E47">
        <w:rPr>
          <w:rFonts w:ascii="Times New Roman" w:hAnsi="Times New Roman"/>
          <w:noProof/>
          <w:sz w:val="28"/>
          <w:szCs w:val="28"/>
          <w:lang w:eastAsia="ru-RU"/>
        </w:rPr>
        <w:t>ш</w:t>
      </w:r>
      <w:r>
        <w:rPr>
          <w:rFonts w:ascii="Times New Roman" w:hAnsi="Times New Roman"/>
          <w:noProof/>
          <w:sz w:val="28"/>
          <w:szCs w:val="28"/>
          <w:lang w:eastAsia="ru-RU"/>
        </w:rPr>
        <w:t xml:space="preserve">ение </w:t>
      </w:r>
      <w:r w:rsidR="00046E47">
        <w:rPr>
          <w:rFonts w:ascii="Times New Roman" w:hAnsi="Times New Roman"/>
          <w:noProof/>
          <w:sz w:val="28"/>
          <w:szCs w:val="28"/>
          <w:lang w:eastAsia="ru-RU"/>
        </w:rPr>
        <w:t>с</w:t>
      </w:r>
      <w:r w:rsidRPr="007B14A0">
        <w:rPr>
          <w:rFonts w:ascii="Times New Roman" w:hAnsi="Times New Roman"/>
          <w:noProof/>
          <w:sz w:val="28"/>
          <w:szCs w:val="28"/>
          <w:lang w:eastAsia="ru-RU"/>
        </w:rPr>
        <w:t>пециалиста по связям с общественностью с гражданами Новошешминского района</w:t>
      </w:r>
      <w:r>
        <w:rPr>
          <w:rFonts w:ascii="Times New Roman" w:hAnsi="Times New Roman"/>
          <w:noProof/>
          <w:sz w:val="28"/>
          <w:szCs w:val="28"/>
          <w:lang w:eastAsia="ru-RU"/>
        </w:rPr>
        <w:t xml:space="preserve"> (рисунок </w:t>
      </w:r>
      <w:r w:rsidR="009051C4">
        <w:rPr>
          <w:rFonts w:ascii="Times New Roman" w:hAnsi="Times New Roman"/>
          <w:noProof/>
          <w:sz w:val="28"/>
          <w:szCs w:val="28"/>
          <w:lang w:eastAsia="ru-RU"/>
        </w:rPr>
        <w:t>11</w:t>
      </w:r>
      <w:r>
        <w:rPr>
          <w:rFonts w:ascii="Times New Roman" w:hAnsi="Times New Roman"/>
          <w:noProof/>
          <w:sz w:val="28"/>
          <w:szCs w:val="28"/>
          <w:lang w:eastAsia="ru-RU"/>
        </w:rPr>
        <w:t>).</w:t>
      </w:r>
    </w:p>
    <w:p w:rsidR="007B14A0" w:rsidRDefault="006169C7" w:rsidP="0034392C">
      <w:pPr>
        <w:pStyle w:val="af"/>
        <w:tabs>
          <w:tab w:val="left" w:pos="142"/>
        </w:tabs>
        <w:spacing w:after="0" w:line="360" w:lineRule="auto"/>
        <w:ind w:left="0" w:firstLine="709"/>
        <w:jc w:val="both"/>
        <w:rPr>
          <w:rFonts w:ascii="Times New Roman" w:hAnsi="Times New Roman"/>
          <w:noProof/>
          <w:sz w:val="28"/>
          <w:szCs w:val="28"/>
          <w:lang w:eastAsia="ru-RU"/>
        </w:rPr>
      </w:pPr>
      <w:r>
        <w:rPr>
          <w:rFonts w:ascii="Times New Roman" w:hAnsi="Times New Roman"/>
          <w:noProof/>
          <w:sz w:val="28"/>
          <w:szCs w:val="28"/>
          <w:lang w:eastAsia="ru-RU"/>
        </w:rPr>
        <w:drawing>
          <wp:anchor distT="0" distB="0" distL="114300" distR="114300" simplePos="0" relativeHeight="251664896" behindDoc="0" locked="0" layoutInCell="1" allowOverlap="1">
            <wp:simplePos x="0" y="0"/>
            <wp:positionH relativeFrom="margin">
              <wp:posOffset>1720215</wp:posOffset>
            </wp:positionH>
            <wp:positionV relativeFrom="margin">
              <wp:posOffset>5657215</wp:posOffset>
            </wp:positionV>
            <wp:extent cx="2524125" cy="2468245"/>
            <wp:effectExtent l="0" t="0" r="9525" b="8255"/>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20231120-WA0010.jpg"/>
                    <pic:cNvPicPr/>
                  </pic:nvPicPr>
                  <pic:blipFill rotWithShape="1">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899" t="27694" r="5678" b="31023"/>
                    <a:stretch/>
                  </pic:blipFill>
                  <pic:spPr bwMode="auto">
                    <a:xfrm>
                      <a:off x="0" y="0"/>
                      <a:ext cx="2524125" cy="24682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7B14A0" w:rsidRDefault="007B14A0" w:rsidP="007B14A0">
      <w:pPr>
        <w:pStyle w:val="af"/>
        <w:tabs>
          <w:tab w:val="left" w:pos="142"/>
        </w:tabs>
        <w:spacing w:after="0" w:line="360" w:lineRule="auto"/>
        <w:ind w:left="0"/>
        <w:jc w:val="center"/>
        <w:rPr>
          <w:rFonts w:ascii="Times New Roman" w:hAnsi="Times New Roman"/>
          <w:noProof/>
          <w:sz w:val="28"/>
          <w:szCs w:val="28"/>
          <w:lang w:eastAsia="ru-RU"/>
        </w:rPr>
      </w:pPr>
    </w:p>
    <w:p w:rsidR="00046E47" w:rsidRDefault="00046E47" w:rsidP="007B14A0">
      <w:pPr>
        <w:pStyle w:val="af"/>
        <w:tabs>
          <w:tab w:val="left" w:pos="142"/>
        </w:tabs>
        <w:spacing w:after="0" w:line="360" w:lineRule="auto"/>
        <w:ind w:left="0"/>
        <w:jc w:val="center"/>
        <w:rPr>
          <w:rFonts w:ascii="Times New Roman" w:hAnsi="Times New Roman"/>
          <w:noProof/>
          <w:sz w:val="28"/>
          <w:szCs w:val="28"/>
          <w:lang w:eastAsia="ru-RU"/>
        </w:rPr>
      </w:pPr>
    </w:p>
    <w:p w:rsidR="00046E47" w:rsidRDefault="00046E47" w:rsidP="007B14A0">
      <w:pPr>
        <w:pStyle w:val="af"/>
        <w:tabs>
          <w:tab w:val="left" w:pos="142"/>
        </w:tabs>
        <w:spacing w:after="0" w:line="360" w:lineRule="auto"/>
        <w:ind w:left="0"/>
        <w:jc w:val="center"/>
        <w:rPr>
          <w:rFonts w:ascii="Times New Roman" w:hAnsi="Times New Roman"/>
          <w:noProof/>
          <w:sz w:val="28"/>
          <w:szCs w:val="28"/>
          <w:lang w:eastAsia="ru-RU"/>
        </w:rPr>
      </w:pPr>
    </w:p>
    <w:p w:rsidR="00046E47" w:rsidRDefault="00046E47" w:rsidP="007B14A0">
      <w:pPr>
        <w:pStyle w:val="af"/>
        <w:tabs>
          <w:tab w:val="left" w:pos="142"/>
        </w:tabs>
        <w:spacing w:after="0" w:line="360" w:lineRule="auto"/>
        <w:ind w:left="0"/>
        <w:jc w:val="center"/>
        <w:rPr>
          <w:rFonts w:ascii="Times New Roman" w:hAnsi="Times New Roman"/>
          <w:noProof/>
          <w:sz w:val="28"/>
          <w:szCs w:val="28"/>
          <w:lang w:eastAsia="ru-RU"/>
        </w:rPr>
      </w:pPr>
    </w:p>
    <w:p w:rsidR="00046E47" w:rsidRDefault="00046E47" w:rsidP="007B14A0">
      <w:pPr>
        <w:pStyle w:val="af"/>
        <w:tabs>
          <w:tab w:val="left" w:pos="142"/>
        </w:tabs>
        <w:spacing w:after="0" w:line="360" w:lineRule="auto"/>
        <w:ind w:left="0"/>
        <w:jc w:val="center"/>
        <w:rPr>
          <w:rFonts w:ascii="Times New Roman" w:hAnsi="Times New Roman"/>
          <w:noProof/>
          <w:sz w:val="28"/>
          <w:szCs w:val="28"/>
          <w:lang w:eastAsia="ru-RU"/>
        </w:rPr>
      </w:pPr>
    </w:p>
    <w:p w:rsidR="00046E47" w:rsidRDefault="00046E47" w:rsidP="007B14A0">
      <w:pPr>
        <w:pStyle w:val="af"/>
        <w:tabs>
          <w:tab w:val="left" w:pos="142"/>
        </w:tabs>
        <w:spacing w:after="0" w:line="360" w:lineRule="auto"/>
        <w:ind w:left="0"/>
        <w:jc w:val="center"/>
        <w:rPr>
          <w:rFonts w:ascii="Times New Roman" w:hAnsi="Times New Roman"/>
          <w:noProof/>
          <w:sz w:val="28"/>
          <w:szCs w:val="28"/>
          <w:lang w:eastAsia="ru-RU"/>
        </w:rPr>
      </w:pPr>
    </w:p>
    <w:p w:rsidR="00046E47" w:rsidRDefault="00046E47" w:rsidP="007B14A0">
      <w:pPr>
        <w:pStyle w:val="af"/>
        <w:tabs>
          <w:tab w:val="left" w:pos="142"/>
        </w:tabs>
        <w:spacing w:after="0" w:line="360" w:lineRule="auto"/>
        <w:ind w:left="0"/>
        <w:jc w:val="center"/>
        <w:rPr>
          <w:rFonts w:ascii="Times New Roman" w:hAnsi="Times New Roman"/>
          <w:noProof/>
          <w:sz w:val="28"/>
          <w:szCs w:val="28"/>
          <w:lang w:eastAsia="ru-RU"/>
        </w:rPr>
      </w:pPr>
    </w:p>
    <w:p w:rsidR="00046E47" w:rsidRDefault="00046E47" w:rsidP="007B14A0">
      <w:pPr>
        <w:pStyle w:val="af"/>
        <w:tabs>
          <w:tab w:val="left" w:pos="142"/>
        </w:tabs>
        <w:spacing w:after="0" w:line="360" w:lineRule="auto"/>
        <w:ind w:left="0"/>
        <w:jc w:val="center"/>
        <w:rPr>
          <w:rFonts w:ascii="Times New Roman" w:hAnsi="Times New Roman"/>
          <w:noProof/>
          <w:sz w:val="28"/>
          <w:szCs w:val="28"/>
          <w:lang w:eastAsia="ru-RU"/>
        </w:rPr>
      </w:pPr>
    </w:p>
    <w:p w:rsidR="007B14A0" w:rsidRDefault="007B14A0" w:rsidP="007B14A0">
      <w:pPr>
        <w:pStyle w:val="af"/>
        <w:tabs>
          <w:tab w:val="left" w:pos="142"/>
        </w:tabs>
        <w:spacing w:after="0" w:line="360" w:lineRule="auto"/>
        <w:ind w:left="0"/>
        <w:jc w:val="center"/>
        <w:rPr>
          <w:rFonts w:ascii="Times New Roman" w:hAnsi="Times New Roman"/>
          <w:noProof/>
          <w:sz w:val="28"/>
          <w:szCs w:val="28"/>
          <w:lang w:eastAsia="ru-RU"/>
        </w:rPr>
      </w:pPr>
      <w:r>
        <w:rPr>
          <w:rFonts w:ascii="Times New Roman" w:hAnsi="Times New Roman"/>
          <w:noProof/>
          <w:sz w:val="28"/>
          <w:szCs w:val="28"/>
          <w:lang w:eastAsia="ru-RU"/>
        </w:rPr>
        <w:t xml:space="preserve">Рисунок </w:t>
      </w:r>
      <w:r w:rsidR="009051C4">
        <w:rPr>
          <w:rFonts w:ascii="Times New Roman" w:hAnsi="Times New Roman"/>
          <w:noProof/>
          <w:sz w:val="28"/>
          <w:szCs w:val="28"/>
          <w:lang w:eastAsia="ru-RU"/>
        </w:rPr>
        <w:t xml:space="preserve">11 </w:t>
      </w:r>
      <w:r>
        <w:rPr>
          <w:rFonts w:ascii="Times New Roman" w:hAnsi="Times New Roman"/>
          <w:noProof/>
          <w:sz w:val="28"/>
          <w:szCs w:val="28"/>
          <w:lang w:eastAsia="ru-RU"/>
        </w:rPr>
        <w:t>– Отношение с</w:t>
      </w:r>
      <w:r w:rsidRPr="007B14A0">
        <w:rPr>
          <w:rFonts w:ascii="Times New Roman" w:hAnsi="Times New Roman"/>
          <w:noProof/>
          <w:sz w:val="28"/>
          <w:szCs w:val="28"/>
          <w:lang w:eastAsia="ru-RU"/>
        </w:rPr>
        <w:t>пециалиста по связям с общественностью с гражданами Новошешминского района</w:t>
      </w:r>
      <w:r>
        <w:rPr>
          <w:rFonts w:ascii="Times New Roman" w:hAnsi="Times New Roman"/>
          <w:noProof/>
          <w:sz w:val="28"/>
          <w:szCs w:val="28"/>
          <w:lang w:eastAsia="ru-RU"/>
        </w:rPr>
        <w:t>, %</w:t>
      </w:r>
    </w:p>
    <w:p w:rsidR="007B14A0" w:rsidRDefault="007B14A0" w:rsidP="007B14A0">
      <w:pPr>
        <w:pStyle w:val="af"/>
        <w:tabs>
          <w:tab w:val="left" w:pos="142"/>
        </w:tabs>
        <w:spacing w:after="0" w:line="360" w:lineRule="auto"/>
        <w:ind w:left="0" w:firstLine="709"/>
        <w:jc w:val="both"/>
        <w:rPr>
          <w:rFonts w:ascii="Times New Roman" w:hAnsi="Times New Roman"/>
          <w:noProof/>
          <w:sz w:val="28"/>
          <w:szCs w:val="28"/>
          <w:lang w:eastAsia="ru-RU"/>
        </w:rPr>
      </w:pPr>
      <w:r w:rsidRPr="007B14A0">
        <w:rPr>
          <w:rFonts w:ascii="Times New Roman" w:hAnsi="Times New Roman"/>
          <w:noProof/>
          <w:sz w:val="28"/>
          <w:szCs w:val="28"/>
          <w:lang w:eastAsia="ru-RU"/>
        </w:rPr>
        <w:t>По данным опроса было выявлено, что большее количество участников – 66,7%, считают</w:t>
      </w:r>
      <w:r>
        <w:rPr>
          <w:rFonts w:ascii="Times New Roman" w:hAnsi="Times New Roman"/>
          <w:noProof/>
          <w:sz w:val="28"/>
          <w:szCs w:val="28"/>
          <w:lang w:eastAsia="ru-RU"/>
        </w:rPr>
        <w:t xml:space="preserve"> отношение </w:t>
      </w:r>
      <w:r w:rsidRPr="007B14A0">
        <w:rPr>
          <w:rFonts w:ascii="Times New Roman" w:hAnsi="Times New Roman"/>
          <w:noProof/>
          <w:sz w:val="28"/>
          <w:szCs w:val="28"/>
          <w:lang w:eastAsia="ru-RU"/>
        </w:rPr>
        <w:t xml:space="preserve">специалиста по связям с общественностью с </w:t>
      </w:r>
      <w:r w:rsidRPr="007B14A0">
        <w:rPr>
          <w:rFonts w:ascii="Times New Roman" w:hAnsi="Times New Roman"/>
          <w:noProof/>
          <w:sz w:val="28"/>
          <w:szCs w:val="28"/>
          <w:lang w:eastAsia="ru-RU"/>
        </w:rPr>
        <w:lastRenderedPageBreak/>
        <w:t>гражданами Новошешминского района</w:t>
      </w:r>
      <w:r>
        <w:rPr>
          <w:rFonts w:ascii="Times New Roman" w:hAnsi="Times New Roman"/>
          <w:noProof/>
          <w:sz w:val="28"/>
          <w:szCs w:val="28"/>
          <w:lang w:eastAsia="ru-RU"/>
        </w:rPr>
        <w:t xml:space="preserve"> доброжелательным; 33,3% опрошенных считают отношение </w:t>
      </w:r>
      <w:r w:rsidRPr="007B14A0">
        <w:rPr>
          <w:rFonts w:ascii="Times New Roman" w:hAnsi="Times New Roman"/>
          <w:noProof/>
          <w:sz w:val="28"/>
          <w:szCs w:val="28"/>
          <w:lang w:eastAsia="ru-RU"/>
        </w:rPr>
        <w:t xml:space="preserve">специалиста по связям с общественностью </w:t>
      </w:r>
      <w:r>
        <w:rPr>
          <w:rFonts w:ascii="Times New Roman" w:hAnsi="Times New Roman"/>
          <w:noProof/>
          <w:sz w:val="28"/>
          <w:szCs w:val="28"/>
          <w:lang w:eastAsia="ru-RU"/>
        </w:rPr>
        <w:t>нетральным.</w:t>
      </w:r>
    </w:p>
    <w:p w:rsidR="007B14A0" w:rsidRDefault="007B14A0" w:rsidP="00046E47">
      <w:pPr>
        <w:pStyle w:val="af"/>
        <w:tabs>
          <w:tab w:val="left" w:pos="142"/>
        </w:tabs>
        <w:spacing w:after="0" w:line="360" w:lineRule="auto"/>
        <w:ind w:left="0" w:firstLine="709"/>
        <w:jc w:val="both"/>
        <w:rPr>
          <w:rFonts w:ascii="Times New Roman" w:hAnsi="Times New Roman"/>
          <w:noProof/>
          <w:sz w:val="28"/>
          <w:szCs w:val="28"/>
          <w:lang w:eastAsia="ru-RU"/>
        </w:rPr>
      </w:pPr>
      <w:r w:rsidRPr="007B14A0">
        <w:rPr>
          <w:rFonts w:ascii="Times New Roman" w:hAnsi="Times New Roman"/>
          <w:noProof/>
          <w:sz w:val="28"/>
          <w:szCs w:val="28"/>
          <w:lang w:eastAsia="ru-RU"/>
        </w:rPr>
        <w:t>В седьмом вопросе респонденты были опрошены о том</w:t>
      </w:r>
      <w:r w:rsidR="005E2C7D">
        <w:rPr>
          <w:rFonts w:ascii="Times New Roman" w:hAnsi="Times New Roman"/>
          <w:noProof/>
          <w:sz w:val="28"/>
          <w:szCs w:val="28"/>
          <w:lang w:eastAsia="ru-RU"/>
        </w:rPr>
        <w:t>, какие есть стресс-факторы у членов исполнительного комитета Новошемшинского района (рисунок 1</w:t>
      </w:r>
      <w:r w:rsidR="009051C4">
        <w:rPr>
          <w:rFonts w:ascii="Times New Roman" w:hAnsi="Times New Roman"/>
          <w:noProof/>
          <w:sz w:val="28"/>
          <w:szCs w:val="28"/>
          <w:lang w:eastAsia="ru-RU"/>
        </w:rPr>
        <w:t>2</w:t>
      </w:r>
      <w:r w:rsidR="005E2C7D">
        <w:rPr>
          <w:rFonts w:ascii="Times New Roman" w:hAnsi="Times New Roman"/>
          <w:noProof/>
          <w:sz w:val="28"/>
          <w:szCs w:val="28"/>
          <w:lang w:eastAsia="ru-RU"/>
        </w:rPr>
        <w:t>).</w:t>
      </w:r>
    </w:p>
    <w:p w:rsidR="006169C7" w:rsidRPr="00046E47" w:rsidRDefault="006169C7" w:rsidP="00046E47">
      <w:pPr>
        <w:pStyle w:val="af"/>
        <w:tabs>
          <w:tab w:val="left" w:pos="142"/>
        </w:tabs>
        <w:spacing w:after="0" w:line="360" w:lineRule="auto"/>
        <w:ind w:left="0" w:firstLine="709"/>
        <w:jc w:val="both"/>
        <w:rPr>
          <w:rFonts w:ascii="Times New Roman" w:hAnsi="Times New Roman"/>
          <w:noProof/>
          <w:sz w:val="28"/>
          <w:szCs w:val="28"/>
          <w:lang w:eastAsia="ru-RU"/>
        </w:rPr>
      </w:pPr>
    </w:p>
    <w:p w:rsidR="0034392C" w:rsidRDefault="0034392C" w:rsidP="0034392C">
      <w:pPr>
        <w:pStyle w:val="af"/>
        <w:tabs>
          <w:tab w:val="left" w:pos="142"/>
        </w:tabs>
        <w:spacing w:after="0" w:line="360" w:lineRule="auto"/>
        <w:ind w:left="0"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62275" cy="2891237"/>
            <wp:effectExtent l="0" t="0" r="0"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20231120-WA0008.jpg"/>
                    <pic:cNvPicPr/>
                  </pic:nvPicPr>
                  <pic:blipFill rotWithShape="1">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453" t="33665" r="4564" b="24434"/>
                    <a:stretch/>
                  </pic:blipFill>
                  <pic:spPr bwMode="auto">
                    <a:xfrm>
                      <a:off x="0" y="0"/>
                      <a:ext cx="2963964" cy="28928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4392C" w:rsidRDefault="0034392C" w:rsidP="009051C4">
      <w:pPr>
        <w:pStyle w:val="af"/>
        <w:tabs>
          <w:tab w:val="left" w:pos="142"/>
        </w:tabs>
        <w:spacing w:after="0" w:line="360" w:lineRule="auto"/>
        <w:ind w:left="0" w:hanging="284"/>
        <w:jc w:val="center"/>
        <w:rPr>
          <w:rFonts w:ascii="Times New Roman" w:hAnsi="Times New Roman"/>
          <w:sz w:val="28"/>
          <w:szCs w:val="28"/>
        </w:rPr>
      </w:pPr>
      <w:r>
        <w:rPr>
          <w:rFonts w:ascii="Times New Roman" w:hAnsi="Times New Roman"/>
          <w:sz w:val="28"/>
          <w:szCs w:val="28"/>
        </w:rPr>
        <w:t xml:space="preserve">Рисунок </w:t>
      </w:r>
      <w:r w:rsidR="005E2C7D">
        <w:rPr>
          <w:rFonts w:ascii="Times New Roman" w:hAnsi="Times New Roman"/>
          <w:sz w:val="28"/>
          <w:szCs w:val="28"/>
        </w:rPr>
        <w:t>1</w:t>
      </w:r>
      <w:r w:rsidR="009051C4">
        <w:rPr>
          <w:rFonts w:ascii="Times New Roman" w:hAnsi="Times New Roman"/>
          <w:sz w:val="28"/>
          <w:szCs w:val="28"/>
        </w:rPr>
        <w:t>2</w:t>
      </w:r>
      <w:r>
        <w:rPr>
          <w:rFonts w:ascii="Times New Roman" w:hAnsi="Times New Roman"/>
          <w:sz w:val="28"/>
          <w:szCs w:val="28"/>
        </w:rPr>
        <w:t xml:space="preserve"> Стресс-фактор у членов исполнительного комитета, %</w:t>
      </w:r>
    </w:p>
    <w:p w:rsidR="006169C7" w:rsidRDefault="006169C7" w:rsidP="009051C4">
      <w:pPr>
        <w:pStyle w:val="af"/>
        <w:tabs>
          <w:tab w:val="left" w:pos="142"/>
        </w:tabs>
        <w:spacing w:after="0" w:line="360" w:lineRule="auto"/>
        <w:ind w:left="0" w:hanging="284"/>
        <w:jc w:val="center"/>
        <w:rPr>
          <w:rFonts w:ascii="Times New Roman" w:hAnsi="Times New Roman"/>
          <w:sz w:val="28"/>
          <w:szCs w:val="28"/>
        </w:rPr>
      </w:pPr>
    </w:p>
    <w:p w:rsidR="0034392C" w:rsidRDefault="0034392C" w:rsidP="0034392C">
      <w:pPr>
        <w:pStyle w:val="af"/>
        <w:tabs>
          <w:tab w:val="left" w:pos="142"/>
        </w:tabs>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t xml:space="preserve">По данным опроса было выявлено, что большее количество участников – 66,7%, считают, что стресс-фактором у членов исполнительного комитета </w:t>
      </w:r>
      <w:proofErr w:type="spellStart"/>
      <w:r>
        <w:rPr>
          <w:rFonts w:ascii="Times New Roman" w:hAnsi="Times New Roman"/>
          <w:sz w:val="28"/>
          <w:szCs w:val="28"/>
        </w:rPr>
        <w:t>Новошемшинского</w:t>
      </w:r>
      <w:proofErr w:type="spellEnd"/>
      <w:r>
        <w:rPr>
          <w:rFonts w:ascii="Times New Roman" w:hAnsi="Times New Roman"/>
          <w:sz w:val="28"/>
          <w:szCs w:val="28"/>
        </w:rPr>
        <w:t xml:space="preserve"> района является </w:t>
      </w:r>
      <w:r w:rsidR="005E2C7D" w:rsidRPr="005E2C7D">
        <w:rPr>
          <w:rFonts w:ascii="Times New Roman" w:hAnsi="Times New Roman"/>
          <w:sz w:val="28"/>
          <w:szCs w:val="28"/>
        </w:rPr>
        <w:t>профессиональные («производственные») факторы, отражающие общую специфику деятельности госслужащих</w:t>
      </w:r>
      <w:r>
        <w:rPr>
          <w:rFonts w:ascii="Times New Roman" w:hAnsi="Times New Roman"/>
          <w:sz w:val="28"/>
          <w:szCs w:val="28"/>
        </w:rPr>
        <w:t xml:space="preserve">, 33,3% опрошенных считают, что стресс фактором </w:t>
      </w:r>
      <w:r w:rsidR="005E2C7D">
        <w:rPr>
          <w:rFonts w:ascii="Times New Roman" w:hAnsi="Times New Roman"/>
          <w:sz w:val="28"/>
          <w:szCs w:val="28"/>
        </w:rPr>
        <w:t>является социально</w:t>
      </w:r>
      <w:r w:rsidR="005E2C7D" w:rsidRPr="005E2C7D">
        <w:rPr>
          <w:rFonts w:ascii="Times New Roman" w:hAnsi="Times New Roman"/>
          <w:sz w:val="28"/>
          <w:szCs w:val="28"/>
        </w:rPr>
        <w:t>-политические факторы: негативный имидж государственных служащих в общественном мнении, уровень самооценки социального статуса и т.д</w:t>
      </w:r>
      <w:r w:rsidR="005E2C7D">
        <w:rPr>
          <w:rFonts w:ascii="Times New Roman" w:hAnsi="Times New Roman"/>
          <w:sz w:val="28"/>
          <w:szCs w:val="28"/>
        </w:rPr>
        <w:t>.</w:t>
      </w:r>
      <w:proofErr w:type="gramEnd"/>
    </w:p>
    <w:p w:rsidR="005E2C7D" w:rsidRDefault="002D6FEB" w:rsidP="002D6FEB">
      <w:pPr>
        <w:pStyle w:val="af"/>
        <w:tabs>
          <w:tab w:val="left" w:pos="142"/>
        </w:tabs>
        <w:spacing w:after="0" w:line="360" w:lineRule="auto"/>
        <w:ind w:left="0" w:firstLine="709"/>
        <w:jc w:val="both"/>
        <w:rPr>
          <w:rFonts w:ascii="Times New Roman" w:hAnsi="Times New Roman"/>
          <w:sz w:val="28"/>
          <w:szCs w:val="28"/>
        </w:rPr>
      </w:pPr>
      <w:r w:rsidRPr="002D6FEB">
        <w:rPr>
          <w:rFonts w:ascii="Times New Roman" w:hAnsi="Times New Roman"/>
          <w:sz w:val="28"/>
          <w:szCs w:val="28"/>
        </w:rPr>
        <w:t xml:space="preserve">В восьмом вопросе у респондентов спросили </w:t>
      </w:r>
      <w:proofErr w:type="gramStart"/>
      <w:r w:rsidRPr="002D6FEB">
        <w:rPr>
          <w:rFonts w:ascii="Times New Roman" w:hAnsi="Times New Roman"/>
          <w:sz w:val="28"/>
          <w:szCs w:val="28"/>
        </w:rPr>
        <w:t>о</w:t>
      </w:r>
      <w:proofErr w:type="gramEnd"/>
      <w:r w:rsidRPr="002D6FEB">
        <w:rPr>
          <w:rFonts w:ascii="Times New Roman" w:hAnsi="Times New Roman"/>
          <w:sz w:val="28"/>
          <w:szCs w:val="28"/>
        </w:rPr>
        <w:t xml:space="preserve"> </w:t>
      </w:r>
      <w:r>
        <w:rPr>
          <w:rFonts w:ascii="Times New Roman" w:hAnsi="Times New Roman"/>
          <w:sz w:val="28"/>
          <w:szCs w:val="28"/>
        </w:rPr>
        <w:t xml:space="preserve">их отношении </w:t>
      </w:r>
      <w:r w:rsidRPr="002D6FEB">
        <w:rPr>
          <w:rFonts w:ascii="Times New Roman" w:hAnsi="Times New Roman"/>
          <w:sz w:val="28"/>
          <w:szCs w:val="28"/>
        </w:rPr>
        <w:t xml:space="preserve">к муниципальным органам власти в </w:t>
      </w:r>
      <w:r>
        <w:rPr>
          <w:rFonts w:ascii="Times New Roman" w:hAnsi="Times New Roman"/>
          <w:sz w:val="28"/>
          <w:szCs w:val="28"/>
        </w:rPr>
        <w:t>Новошешминском</w:t>
      </w:r>
      <w:r w:rsidRPr="002D6FEB">
        <w:rPr>
          <w:rFonts w:ascii="Times New Roman" w:hAnsi="Times New Roman"/>
          <w:sz w:val="28"/>
          <w:szCs w:val="28"/>
        </w:rPr>
        <w:t xml:space="preserve"> районе</w:t>
      </w:r>
      <w:r>
        <w:rPr>
          <w:rFonts w:ascii="Times New Roman" w:hAnsi="Times New Roman"/>
          <w:sz w:val="28"/>
          <w:szCs w:val="28"/>
        </w:rPr>
        <w:t xml:space="preserve"> (рисунок 1</w:t>
      </w:r>
      <w:r w:rsidR="009051C4">
        <w:rPr>
          <w:rFonts w:ascii="Times New Roman" w:hAnsi="Times New Roman"/>
          <w:sz w:val="28"/>
          <w:szCs w:val="28"/>
        </w:rPr>
        <w:t>3</w:t>
      </w:r>
      <w:r>
        <w:rPr>
          <w:rFonts w:ascii="Times New Roman" w:hAnsi="Times New Roman"/>
          <w:sz w:val="28"/>
          <w:szCs w:val="28"/>
        </w:rPr>
        <w:t>).</w:t>
      </w:r>
    </w:p>
    <w:p w:rsidR="002D6FEB" w:rsidRDefault="002D6FEB" w:rsidP="002D6FEB">
      <w:pPr>
        <w:pStyle w:val="af"/>
        <w:tabs>
          <w:tab w:val="left" w:pos="142"/>
        </w:tabs>
        <w:spacing w:after="0" w:line="360" w:lineRule="auto"/>
        <w:ind w:left="0" w:firstLine="709"/>
        <w:jc w:val="both"/>
        <w:rPr>
          <w:rFonts w:ascii="Times New Roman" w:hAnsi="Times New Roman"/>
          <w:noProof/>
          <w:sz w:val="28"/>
          <w:szCs w:val="28"/>
          <w:lang w:eastAsia="ru-RU"/>
        </w:rPr>
      </w:pPr>
    </w:p>
    <w:p w:rsidR="002D6FEB" w:rsidRDefault="002D6FEB" w:rsidP="002D6FEB">
      <w:pPr>
        <w:pStyle w:val="af"/>
        <w:tabs>
          <w:tab w:val="left" w:pos="142"/>
        </w:tabs>
        <w:spacing w:after="0" w:line="360" w:lineRule="auto"/>
        <w:ind w:left="0" w:firstLine="709"/>
        <w:jc w:val="both"/>
        <w:rPr>
          <w:rFonts w:ascii="Times New Roman" w:hAnsi="Times New Roman"/>
          <w:noProof/>
          <w:sz w:val="28"/>
          <w:szCs w:val="28"/>
          <w:lang w:eastAsia="ru-RU"/>
        </w:rPr>
      </w:pPr>
    </w:p>
    <w:p w:rsidR="002D6FEB" w:rsidRDefault="002D6FEB" w:rsidP="002D6FEB">
      <w:pPr>
        <w:pStyle w:val="af"/>
        <w:tabs>
          <w:tab w:val="left" w:pos="142"/>
        </w:tabs>
        <w:spacing w:after="0" w:line="360" w:lineRule="auto"/>
        <w:ind w:left="0"/>
        <w:jc w:val="center"/>
        <w:rPr>
          <w:rFonts w:ascii="Times New Roman" w:hAnsi="Times New Roman"/>
          <w:noProof/>
          <w:sz w:val="28"/>
          <w:szCs w:val="28"/>
          <w:lang w:eastAsia="ru-RU"/>
        </w:rPr>
      </w:pPr>
    </w:p>
    <w:p w:rsidR="002D6FEB" w:rsidRDefault="002D6FEB" w:rsidP="002D6FEB">
      <w:pPr>
        <w:pStyle w:val="af"/>
        <w:tabs>
          <w:tab w:val="left" w:pos="142"/>
        </w:tabs>
        <w:spacing w:after="0" w:line="360" w:lineRule="auto"/>
        <w:ind w:left="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143250" cy="2850496"/>
            <wp:effectExtent l="0" t="0" r="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20231120-WA0009.jpg"/>
                    <pic:cNvPicPr/>
                  </pic:nvPicPr>
                  <pic:blipFill rotWithShape="1">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345" t="29856" r="5678" b="32052"/>
                    <a:stretch/>
                  </pic:blipFill>
                  <pic:spPr bwMode="auto">
                    <a:xfrm>
                      <a:off x="0" y="0"/>
                      <a:ext cx="3147967" cy="28547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D6FEB" w:rsidRDefault="002D6FEB" w:rsidP="006169C7">
      <w:pPr>
        <w:pStyle w:val="af"/>
        <w:tabs>
          <w:tab w:val="left" w:pos="142"/>
        </w:tabs>
        <w:spacing w:after="0" w:line="360" w:lineRule="auto"/>
        <w:ind w:left="0" w:firstLine="709"/>
        <w:jc w:val="center"/>
        <w:rPr>
          <w:rFonts w:ascii="Times New Roman" w:hAnsi="Times New Roman"/>
          <w:sz w:val="28"/>
          <w:szCs w:val="28"/>
        </w:rPr>
      </w:pPr>
      <w:r>
        <w:rPr>
          <w:rFonts w:ascii="Times New Roman" w:hAnsi="Times New Roman"/>
          <w:sz w:val="28"/>
          <w:szCs w:val="28"/>
        </w:rPr>
        <w:t>Рисунок 1</w:t>
      </w:r>
      <w:r w:rsidR="009051C4">
        <w:rPr>
          <w:rFonts w:ascii="Times New Roman" w:hAnsi="Times New Roman"/>
          <w:sz w:val="28"/>
          <w:szCs w:val="28"/>
        </w:rPr>
        <w:t>3</w:t>
      </w:r>
      <w:r>
        <w:rPr>
          <w:rFonts w:ascii="Times New Roman" w:hAnsi="Times New Roman"/>
          <w:sz w:val="28"/>
          <w:szCs w:val="28"/>
        </w:rPr>
        <w:t xml:space="preserve"> – Отношение граждан к муниципальным органам </w:t>
      </w:r>
      <w:proofErr w:type="spellStart"/>
      <w:r>
        <w:rPr>
          <w:rFonts w:ascii="Times New Roman" w:hAnsi="Times New Roman"/>
          <w:sz w:val="28"/>
          <w:szCs w:val="28"/>
        </w:rPr>
        <w:t>Новошемшинского</w:t>
      </w:r>
      <w:proofErr w:type="spellEnd"/>
      <w:r>
        <w:rPr>
          <w:rFonts w:ascii="Times New Roman" w:hAnsi="Times New Roman"/>
          <w:sz w:val="28"/>
          <w:szCs w:val="28"/>
        </w:rPr>
        <w:t xml:space="preserve"> района, %</w:t>
      </w:r>
    </w:p>
    <w:p w:rsidR="006169C7" w:rsidRDefault="006169C7" w:rsidP="006169C7">
      <w:pPr>
        <w:pStyle w:val="af"/>
        <w:tabs>
          <w:tab w:val="left" w:pos="142"/>
        </w:tabs>
        <w:spacing w:after="0" w:line="360" w:lineRule="auto"/>
        <w:ind w:left="0" w:firstLine="709"/>
        <w:jc w:val="center"/>
        <w:rPr>
          <w:rFonts w:ascii="Times New Roman" w:hAnsi="Times New Roman"/>
          <w:sz w:val="28"/>
          <w:szCs w:val="28"/>
        </w:rPr>
      </w:pPr>
    </w:p>
    <w:p w:rsidR="002D6FEB" w:rsidRDefault="002D6FEB" w:rsidP="002D6FEB">
      <w:pPr>
        <w:pStyle w:val="af"/>
        <w:tabs>
          <w:tab w:val="left" w:pos="142"/>
        </w:tabs>
        <w:spacing w:after="0" w:line="360" w:lineRule="auto"/>
        <w:ind w:left="0" w:firstLine="709"/>
        <w:jc w:val="both"/>
        <w:rPr>
          <w:rFonts w:ascii="Times New Roman" w:hAnsi="Times New Roman"/>
          <w:sz w:val="28"/>
          <w:szCs w:val="28"/>
        </w:rPr>
      </w:pPr>
      <w:r>
        <w:rPr>
          <w:rFonts w:ascii="Times New Roman" w:hAnsi="Times New Roman"/>
          <w:sz w:val="28"/>
          <w:szCs w:val="28"/>
        </w:rPr>
        <w:t>По результату опроса 66,7% участников положительно (9-10 баллов</w:t>
      </w:r>
      <w:r w:rsidRPr="002D6FEB">
        <w:t xml:space="preserve"> </w:t>
      </w:r>
      <w:r w:rsidRPr="002D6FEB">
        <w:rPr>
          <w:rFonts w:ascii="Times New Roman" w:hAnsi="Times New Roman"/>
          <w:sz w:val="28"/>
          <w:szCs w:val="28"/>
        </w:rPr>
        <w:t>по 10-ти бальной шкале</w:t>
      </w:r>
      <w:r>
        <w:rPr>
          <w:rFonts w:ascii="Times New Roman" w:hAnsi="Times New Roman"/>
          <w:sz w:val="28"/>
          <w:szCs w:val="28"/>
        </w:rPr>
        <w:t xml:space="preserve">) относятся к органам муниципальной власти </w:t>
      </w:r>
      <w:proofErr w:type="spellStart"/>
      <w:r>
        <w:rPr>
          <w:rFonts w:ascii="Times New Roman" w:hAnsi="Times New Roman"/>
          <w:sz w:val="28"/>
          <w:szCs w:val="28"/>
        </w:rPr>
        <w:t>Новошемшинского</w:t>
      </w:r>
      <w:proofErr w:type="spellEnd"/>
      <w:r>
        <w:rPr>
          <w:rFonts w:ascii="Times New Roman" w:hAnsi="Times New Roman"/>
          <w:sz w:val="28"/>
          <w:szCs w:val="28"/>
        </w:rPr>
        <w:t xml:space="preserve"> района, остальные 33,3% относятся нейтрально (6-8 баллов по 10-ти бальной шкале).</w:t>
      </w:r>
    </w:p>
    <w:p w:rsidR="002D6FEB" w:rsidRPr="00046E47" w:rsidRDefault="002D6FEB" w:rsidP="00046E47">
      <w:pPr>
        <w:pStyle w:val="af"/>
        <w:tabs>
          <w:tab w:val="left" w:pos="142"/>
        </w:tabs>
        <w:spacing w:after="0" w:line="360" w:lineRule="auto"/>
        <w:ind w:left="0" w:firstLine="709"/>
        <w:jc w:val="both"/>
        <w:rPr>
          <w:rFonts w:ascii="Times New Roman" w:hAnsi="Times New Roman"/>
          <w:sz w:val="28"/>
          <w:szCs w:val="28"/>
        </w:rPr>
      </w:pPr>
      <w:r w:rsidRPr="002D6FEB">
        <w:rPr>
          <w:rFonts w:ascii="Times New Roman" w:hAnsi="Times New Roman"/>
          <w:sz w:val="28"/>
          <w:szCs w:val="28"/>
        </w:rPr>
        <w:t xml:space="preserve">В девятом вопросе у участников спросили о том, </w:t>
      </w:r>
      <w:r>
        <w:rPr>
          <w:rFonts w:ascii="Times New Roman" w:hAnsi="Times New Roman"/>
          <w:sz w:val="28"/>
          <w:szCs w:val="28"/>
        </w:rPr>
        <w:t>как</w:t>
      </w:r>
      <w:r w:rsidRPr="002D6FEB">
        <w:rPr>
          <w:rFonts w:ascii="Times New Roman" w:hAnsi="Times New Roman"/>
          <w:sz w:val="28"/>
          <w:szCs w:val="28"/>
        </w:rPr>
        <w:t>, по их мнению,</w:t>
      </w:r>
      <w:r>
        <w:rPr>
          <w:rFonts w:ascii="Times New Roman" w:hAnsi="Times New Roman"/>
          <w:sz w:val="28"/>
          <w:szCs w:val="28"/>
        </w:rPr>
        <w:t xml:space="preserve"> </w:t>
      </w:r>
      <w:r w:rsidRPr="002D6FEB">
        <w:rPr>
          <w:rFonts w:ascii="Times New Roman" w:hAnsi="Times New Roman"/>
          <w:sz w:val="28"/>
          <w:szCs w:val="28"/>
        </w:rPr>
        <w:t xml:space="preserve">можно решить стресс-факторы у членов исполнительного комитета </w:t>
      </w:r>
      <w:proofErr w:type="spellStart"/>
      <w:r w:rsidRPr="002D6FEB">
        <w:rPr>
          <w:rFonts w:ascii="Times New Roman" w:hAnsi="Times New Roman"/>
          <w:sz w:val="28"/>
          <w:szCs w:val="28"/>
        </w:rPr>
        <w:t>Новошешминского</w:t>
      </w:r>
      <w:proofErr w:type="spellEnd"/>
      <w:r w:rsidRPr="002D6FEB">
        <w:rPr>
          <w:rFonts w:ascii="Times New Roman" w:hAnsi="Times New Roman"/>
          <w:sz w:val="28"/>
          <w:szCs w:val="28"/>
        </w:rPr>
        <w:t xml:space="preserve"> района</w:t>
      </w:r>
      <w:r>
        <w:rPr>
          <w:rFonts w:ascii="Times New Roman" w:hAnsi="Times New Roman"/>
          <w:sz w:val="28"/>
          <w:szCs w:val="28"/>
        </w:rPr>
        <w:t xml:space="preserve"> (рисунок 1</w:t>
      </w:r>
      <w:r w:rsidR="009051C4">
        <w:rPr>
          <w:rFonts w:ascii="Times New Roman" w:hAnsi="Times New Roman"/>
          <w:sz w:val="28"/>
          <w:szCs w:val="28"/>
        </w:rPr>
        <w:t>4</w:t>
      </w:r>
      <w:r>
        <w:rPr>
          <w:rFonts w:ascii="Times New Roman" w:hAnsi="Times New Roman"/>
          <w:sz w:val="28"/>
          <w:szCs w:val="28"/>
        </w:rPr>
        <w:t>).</w:t>
      </w:r>
    </w:p>
    <w:p w:rsidR="002D6FEB" w:rsidRDefault="002D6FEB" w:rsidP="00046E47">
      <w:pPr>
        <w:pStyle w:val="af"/>
        <w:tabs>
          <w:tab w:val="left" w:pos="142"/>
        </w:tabs>
        <w:spacing w:after="0" w:line="360" w:lineRule="auto"/>
        <w:ind w:left="0"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257550" cy="3080006"/>
            <wp:effectExtent l="0" t="0" r="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20231120-WA0012.jpg"/>
                    <pic:cNvPicPr/>
                  </pic:nvPicPr>
                  <pic:blipFill rotWithShape="1">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121" t="28620" r="2780" b="30302"/>
                    <a:stretch/>
                  </pic:blipFill>
                  <pic:spPr bwMode="auto">
                    <a:xfrm>
                      <a:off x="0" y="0"/>
                      <a:ext cx="3259132" cy="30815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D6FEB" w:rsidRDefault="002D6FEB" w:rsidP="002D6FEB">
      <w:pPr>
        <w:pStyle w:val="af"/>
        <w:tabs>
          <w:tab w:val="left" w:pos="142"/>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Рисунок 1</w:t>
      </w:r>
      <w:r w:rsidR="009051C4">
        <w:rPr>
          <w:rFonts w:ascii="Times New Roman" w:hAnsi="Times New Roman"/>
          <w:sz w:val="28"/>
          <w:szCs w:val="28"/>
        </w:rPr>
        <w:t>4</w:t>
      </w:r>
      <w:r>
        <w:rPr>
          <w:rFonts w:ascii="Times New Roman" w:hAnsi="Times New Roman"/>
          <w:sz w:val="28"/>
          <w:szCs w:val="28"/>
        </w:rPr>
        <w:t xml:space="preserve"> – Стресс-фактор у членов исполнительного комитета, %</w:t>
      </w:r>
    </w:p>
    <w:p w:rsidR="006169C7" w:rsidRDefault="006169C7" w:rsidP="002D6FEB">
      <w:pPr>
        <w:pStyle w:val="af"/>
        <w:tabs>
          <w:tab w:val="left" w:pos="142"/>
        </w:tabs>
        <w:spacing w:after="0" w:line="360" w:lineRule="auto"/>
        <w:ind w:left="0" w:firstLine="709"/>
        <w:jc w:val="both"/>
        <w:rPr>
          <w:rFonts w:ascii="Times New Roman" w:hAnsi="Times New Roman"/>
          <w:sz w:val="28"/>
          <w:szCs w:val="28"/>
        </w:rPr>
      </w:pPr>
    </w:p>
    <w:p w:rsidR="002D6FEB" w:rsidRDefault="002D6FEB" w:rsidP="002D6FEB">
      <w:pPr>
        <w:pStyle w:val="af"/>
        <w:tabs>
          <w:tab w:val="left" w:pos="142"/>
        </w:tabs>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t xml:space="preserve">По мнению опрошенных, 66,7% участников сошлись во мнении, что решить стресс-фактор у членов исполнительного комитета </w:t>
      </w:r>
      <w:proofErr w:type="spellStart"/>
      <w:r>
        <w:rPr>
          <w:rFonts w:ascii="Times New Roman" w:hAnsi="Times New Roman"/>
          <w:sz w:val="28"/>
          <w:szCs w:val="28"/>
        </w:rPr>
        <w:t>Новошемшинского</w:t>
      </w:r>
      <w:proofErr w:type="spellEnd"/>
      <w:r>
        <w:rPr>
          <w:rFonts w:ascii="Times New Roman" w:hAnsi="Times New Roman"/>
          <w:sz w:val="28"/>
          <w:szCs w:val="28"/>
        </w:rPr>
        <w:t xml:space="preserve"> района </w:t>
      </w:r>
      <w:r w:rsidR="009051C4">
        <w:rPr>
          <w:rFonts w:ascii="Times New Roman" w:hAnsi="Times New Roman"/>
          <w:sz w:val="28"/>
          <w:szCs w:val="28"/>
        </w:rPr>
        <w:t>можно,</w:t>
      </w:r>
      <w:r>
        <w:rPr>
          <w:rFonts w:ascii="Times New Roman" w:hAnsi="Times New Roman"/>
          <w:sz w:val="28"/>
          <w:szCs w:val="28"/>
        </w:rPr>
        <w:t xml:space="preserve"> п</w:t>
      </w:r>
      <w:r w:rsidRPr="002D6FEB">
        <w:rPr>
          <w:rFonts w:ascii="Times New Roman" w:hAnsi="Times New Roman"/>
          <w:sz w:val="28"/>
          <w:szCs w:val="28"/>
        </w:rPr>
        <w:t>остоянно формирова</w:t>
      </w:r>
      <w:r>
        <w:rPr>
          <w:rFonts w:ascii="Times New Roman" w:hAnsi="Times New Roman"/>
          <w:sz w:val="28"/>
          <w:szCs w:val="28"/>
        </w:rPr>
        <w:t>в</w:t>
      </w:r>
      <w:r w:rsidRPr="002D6FEB">
        <w:rPr>
          <w:rFonts w:ascii="Times New Roman" w:hAnsi="Times New Roman"/>
          <w:sz w:val="28"/>
          <w:szCs w:val="28"/>
        </w:rPr>
        <w:t xml:space="preserve"> и поддержива</w:t>
      </w:r>
      <w:r>
        <w:rPr>
          <w:rFonts w:ascii="Times New Roman" w:hAnsi="Times New Roman"/>
          <w:sz w:val="28"/>
          <w:szCs w:val="28"/>
        </w:rPr>
        <w:t>в</w:t>
      </w:r>
      <w:r w:rsidRPr="002D6FEB">
        <w:rPr>
          <w:rFonts w:ascii="Times New Roman" w:hAnsi="Times New Roman"/>
          <w:sz w:val="28"/>
          <w:szCs w:val="28"/>
        </w:rPr>
        <w:t xml:space="preserve"> имидж, в том числе деловую репутацию администрации через проведение PR-кампаний</w:t>
      </w:r>
      <w:r>
        <w:rPr>
          <w:rFonts w:ascii="Times New Roman" w:hAnsi="Times New Roman"/>
          <w:sz w:val="28"/>
          <w:szCs w:val="28"/>
        </w:rPr>
        <w:t xml:space="preserve">, оставшиеся 33,3% опрошенных считают решением </w:t>
      </w:r>
      <w:proofErr w:type="spellStart"/>
      <w:r>
        <w:rPr>
          <w:rFonts w:ascii="Times New Roman" w:hAnsi="Times New Roman"/>
          <w:sz w:val="28"/>
          <w:szCs w:val="28"/>
        </w:rPr>
        <w:t>п</w:t>
      </w:r>
      <w:r w:rsidRPr="002D6FEB">
        <w:rPr>
          <w:rFonts w:ascii="Times New Roman" w:hAnsi="Times New Roman"/>
          <w:sz w:val="28"/>
          <w:szCs w:val="28"/>
        </w:rPr>
        <w:t>одготавлива</w:t>
      </w:r>
      <w:r>
        <w:rPr>
          <w:rFonts w:ascii="Times New Roman" w:hAnsi="Times New Roman"/>
          <w:sz w:val="28"/>
          <w:szCs w:val="28"/>
        </w:rPr>
        <w:t>ние</w:t>
      </w:r>
      <w:proofErr w:type="spellEnd"/>
      <w:r w:rsidRPr="002D6FEB">
        <w:rPr>
          <w:rFonts w:ascii="Times New Roman" w:hAnsi="Times New Roman"/>
          <w:sz w:val="28"/>
          <w:szCs w:val="28"/>
        </w:rPr>
        <w:t xml:space="preserve"> и представл</w:t>
      </w:r>
      <w:r>
        <w:rPr>
          <w:rFonts w:ascii="Times New Roman" w:hAnsi="Times New Roman"/>
          <w:sz w:val="28"/>
          <w:szCs w:val="28"/>
        </w:rPr>
        <w:t>ение</w:t>
      </w:r>
      <w:r w:rsidRPr="002D6FEB">
        <w:rPr>
          <w:rFonts w:ascii="Times New Roman" w:hAnsi="Times New Roman"/>
          <w:sz w:val="28"/>
          <w:szCs w:val="28"/>
        </w:rPr>
        <w:t xml:space="preserve"> руководству администрации информационно-аналитические материалы о состоянии и перспективах развития связей организации с общественностью</w:t>
      </w:r>
      <w:r>
        <w:rPr>
          <w:rFonts w:ascii="Times New Roman" w:hAnsi="Times New Roman"/>
          <w:sz w:val="28"/>
          <w:szCs w:val="28"/>
        </w:rPr>
        <w:t>.</w:t>
      </w:r>
      <w:proofErr w:type="gramEnd"/>
    </w:p>
    <w:p w:rsidR="005E1780" w:rsidRPr="00046E47" w:rsidRDefault="002D6FEB" w:rsidP="00046E47">
      <w:pPr>
        <w:pStyle w:val="af"/>
        <w:tabs>
          <w:tab w:val="left" w:pos="142"/>
        </w:tabs>
        <w:spacing w:after="0" w:line="360" w:lineRule="auto"/>
        <w:ind w:left="0" w:firstLine="709"/>
        <w:jc w:val="both"/>
        <w:rPr>
          <w:rFonts w:ascii="Times New Roman" w:hAnsi="Times New Roman"/>
          <w:sz w:val="28"/>
          <w:szCs w:val="28"/>
        </w:rPr>
      </w:pPr>
      <w:r w:rsidRPr="002D6FEB">
        <w:rPr>
          <w:rFonts w:ascii="Times New Roman" w:hAnsi="Times New Roman"/>
          <w:sz w:val="28"/>
          <w:szCs w:val="28"/>
        </w:rPr>
        <w:t xml:space="preserve">В десятом опросе у респондентов спросили о том, как можно улучшить </w:t>
      </w:r>
      <w:r w:rsidR="005E1780" w:rsidRPr="005E1780">
        <w:rPr>
          <w:rFonts w:ascii="Times New Roman" w:hAnsi="Times New Roman"/>
          <w:sz w:val="28"/>
          <w:szCs w:val="28"/>
        </w:rPr>
        <w:t>отношения людей к муниципальным органам власти района</w:t>
      </w:r>
      <w:r w:rsidR="005E1780">
        <w:rPr>
          <w:rFonts w:ascii="Times New Roman" w:hAnsi="Times New Roman"/>
          <w:sz w:val="28"/>
          <w:szCs w:val="28"/>
        </w:rPr>
        <w:t xml:space="preserve"> (рисунок 1</w:t>
      </w:r>
      <w:r w:rsidR="009051C4">
        <w:rPr>
          <w:rFonts w:ascii="Times New Roman" w:hAnsi="Times New Roman"/>
          <w:sz w:val="28"/>
          <w:szCs w:val="28"/>
        </w:rPr>
        <w:t>5</w:t>
      </w:r>
      <w:r w:rsidR="005E1780">
        <w:rPr>
          <w:rFonts w:ascii="Times New Roman" w:hAnsi="Times New Roman"/>
          <w:sz w:val="28"/>
          <w:szCs w:val="28"/>
        </w:rPr>
        <w:t>)</w:t>
      </w:r>
      <w:r w:rsidRPr="002D6FEB">
        <w:rPr>
          <w:rFonts w:ascii="Times New Roman" w:hAnsi="Times New Roman"/>
          <w:sz w:val="28"/>
          <w:szCs w:val="28"/>
        </w:rPr>
        <w:t>.</w:t>
      </w:r>
    </w:p>
    <w:p w:rsidR="005E1780" w:rsidRDefault="005E1780" w:rsidP="00046E47">
      <w:pPr>
        <w:pStyle w:val="af"/>
        <w:tabs>
          <w:tab w:val="left" w:pos="142"/>
        </w:tabs>
        <w:spacing w:after="0" w:line="360" w:lineRule="auto"/>
        <w:ind w:left="0"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143250" cy="2973544"/>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20231120-WA0011.jpg"/>
                    <pic:cNvPicPr/>
                  </pic:nvPicPr>
                  <pic:blipFill rotWithShape="1">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115" t="31915" r="3895" b="26596"/>
                    <a:stretch/>
                  </pic:blipFill>
                  <pic:spPr bwMode="auto">
                    <a:xfrm>
                      <a:off x="0" y="0"/>
                      <a:ext cx="3145508" cy="29756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E1780" w:rsidRDefault="005E1780" w:rsidP="002D6FEB">
      <w:pPr>
        <w:pStyle w:val="af"/>
        <w:tabs>
          <w:tab w:val="left" w:pos="142"/>
        </w:tabs>
        <w:spacing w:after="0" w:line="360" w:lineRule="auto"/>
        <w:ind w:left="0" w:firstLine="709"/>
        <w:jc w:val="both"/>
        <w:rPr>
          <w:rFonts w:ascii="Times New Roman" w:hAnsi="Times New Roman"/>
          <w:sz w:val="28"/>
          <w:szCs w:val="28"/>
        </w:rPr>
      </w:pPr>
      <w:r>
        <w:rPr>
          <w:rFonts w:ascii="Times New Roman" w:hAnsi="Times New Roman"/>
          <w:sz w:val="28"/>
          <w:szCs w:val="28"/>
        </w:rPr>
        <w:t>Рисунок 1</w:t>
      </w:r>
      <w:r w:rsidR="009051C4">
        <w:rPr>
          <w:rFonts w:ascii="Times New Roman" w:hAnsi="Times New Roman"/>
          <w:sz w:val="28"/>
          <w:szCs w:val="28"/>
        </w:rPr>
        <w:t>5</w:t>
      </w:r>
      <w:r>
        <w:rPr>
          <w:rFonts w:ascii="Times New Roman" w:hAnsi="Times New Roman"/>
          <w:sz w:val="28"/>
          <w:szCs w:val="28"/>
        </w:rPr>
        <w:t xml:space="preserve"> – Отношение людей к муниципальным органам власти, %</w:t>
      </w:r>
    </w:p>
    <w:p w:rsidR="006169C7" w:rsidRDefault="006169C7" w:rsidP="002D6FEB">
      <w:pPr>
        <w:pStyle w:val="af"/>
        <w:tabs>
          <w:tab w:val="left" w:pos="142"/>
        </w:tabs>
        <w:spacing w:after="0" w:line="360" w:lineRule="auto"/>
        <w:ind w:left="0" w:firstLine="709"/>
        <w:jc w:val="both"/>
        <w:rPr>
          <w:rFonts w:ascii="Times New Roman" w:hAnsi="Times New Roman"/>
          <w:sz w:val="28"/>
          <w:szCs w:val="28"/>
        </w:rPr>
      </w:pPr>
    </w:p>
    <w:p w:rsidR="005E1780" w:rsidRDefault="005E1780" w:rsidP="002D6FEB">
      <w:pPr>
        <w:pStyle w:val="af"/>
        <w:tabs>
          <w:tab w:val="left" w:pos="142"/>
        </w:tabs>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t xml:space="preserve">В результате опроса мнение граждан разделилось на 3 равные части. 33,3 % опрошенных считают, что </w:t>
      </w:r>
      <w:r w:rsidRPr="005E1780">
        <w:rPr>
          <w:rFonts w:ascii="Times New Roman" w:hAnsi="Times New Roman"/>
          <w:sz w:val="28"/>
          <w:szCs w:val="28"/>
        </w:rPr>
        <w:t>результатом положительного отношения людей к муниципальным органам власти района</w:t>
      </w:r>
      <w:r>
        <w:rPr>
          <w:rFonts w:ascii="Times New Roman" w:hAnsi="Times New Roman"/>
          <w:sz w:val="28"/>
          <w:szCs w:val="28"/>
        </w:rPr>
        <w:t xml:space="preserve"> станет формирование</w:t>
      </w:r>
      <w:r w:rsidRPr="005E1780">
        <w:rPr>
          <w:rFonts w:ascii="Times New Roman" w:hAnsi="Times New Roman"/>
          <w:sz w:val="28"/>
          <w:szCs w:val="28"/>
        </w:rPr>
        <w:t xml:space="preserve"> и поддержива</w:t>
      </w:r>
      <w:r>
        <w:rPr>
          <w:rFonts w:ascii="Times New Roman" w:hAnsi="Times New Roman"/>
          <w:sz w:val="28"/>
          <w:szCs w:val="28"/>
        </w:rPr>
        <w:t>ние</w:t>
      </w:r>
      <w:r w:rsidRPr="005E1780">
        <w:rPr>
          <w:rFonts w:ascii="Times New Roman" w:hAnsi="Times New Roman"/>
          <w:sz w:val="28"/>
          <w:szCs w:val="28"/>
        </w:rPr>
        <w:t xml:space="preserve"> положительн</w:t>
      </w:r>
      <w:r>
        <w:rPr>
          <w:rFonts w:ascii="Times New Roman" w:hAnsi="Times New Roman"/>
          <w:sz w:val="28"/>
          <w:szCs w:val="28"/>
        </w:rPr>
        <w:t>ого</w:t>
      </w:r>
      <w:r w:rsidRPr="005E1780">
        <w:rPr>
          <w:rFonts w:ascii="Times New Roman" w:hAnsi="Times New Roman"/>
          <w:sz w:val="28"/>
          <w:szCs w:val="28"/>
        </w:rPr>
        <w:t xml:space="preserve"> имидж</w:t>
      </w:r>
      <w:r>
        <w:rPr>
          <w:rFonts w:ascii="Times New Roman" w:hAnsi="Times New Roman"/>
          <w:sz w:val="28"/>
          <w:szCs w:val="28"/>
        </w:rPr>
        <w:t>а</w:t>
      </w:r>
      <w:r w:rsidRPr="005E1780">
        <w:rPr>
          <w:rFonts w:ascii="Times New Roman" w:hAnsi="Times New Roman"/>
          <w:sz w:val="28"/>
          <w:szCs w:val="28"/>
        </w:rPr>
        <w:t xml:space="preserve"> в глазах внутренней и внешней общественности</w:t>
      </w:r>
      <w:r>
        <w:rPr>
          <w:rFonts w:ascii="Times New Roman" w:hAnsi="Times New Roman"/>
          <w:sz w:val="28"/>
          <w:szCs w:val="28"/>
        </w:rPr>
        <w:t>, другие 33,3% опрошенных считают ф</w:t>
      </w:r>
      <w:r w:rsidRPr="005E1780">
        <w:rPr>
          <w:rFonts w:ascii="Times New Roman" w:hAnsi="Times New Roman"/>
          <w:sz w:val="28"/>
          <w:szCs w:val="28"/>
        </w:rPr>
        <w:t>ормирова</w:t>
      </w:r>
      <w:r>
        <w:rPr>
          <w:rFonts w:ascii="Times New Roman" w:hAnsi="Times New Roman"/>
          <w:sz w:val="28"/>
          <w:szCs w:val="28"/>
        </w:rPr>
        <w:t>ние</w:t>
      </w:r>
      <w:r w:rsidRPr="005E1780">
        <w:rPr>
          <w:rFonts w:ascii="Times New Roman" w:hAnsi="Times New Roman"/>
          <w:sz w:val="28"/>
          <w:szCs w:val="28"/>
        </w:rPr>
        <w:t>, корректирова</w:t>
      </w:r>
      <w:r>
        <w:rPr>
          <w:rFonts w:ascii="Times New Roman" w:hAnsi="Times New Roman"/>
          <w:sz w:val="28"/>
          <w:szCs w:val="28"/>
        </w:rPr>
        <w:t>ние</w:t>
      </w:r>
      <w:r w:rsidRPr="005E1780">
        <w:rPr>
          <w:rFonts w:ascii="Times New Roman" w:hAnsi="Times New Roman"/>
          <w:sz w:val="28"/>
          <w:szCs w:val="28"/>
        </w:rPr>
        <w:t xml:space="preserve"> и измен</w:t>
      </w:r>
      <w:r>
        <w:rPr>
          <w:rFonts w:ascii="Times New Roman" w:hAnsi="Times New Roman"/>
          <w:sz w:val="28"/>
          <w:szCs w:val="28"/>
        </w:rPr>
        <w:t>ение</w:t>
      </w:r>
      <w:r w:rsidRPr="005E1780">
        <w:rPr>
          <w:rFonts w:ascii="Times New Roman" w:hAnsi="Times New Roman"/>
          <w:sz w:val="28"/>
          <w:szCs w:val="28"/>
        </w:rPr>
        <w:t xml:space="preserve"> общественно</w:t>
      </w:r>
      <w:r>
        <w:rPr>
          <w:rFonts w:ascii="Times New Roman" w:hAnsi="Times New Roman"/>
          <w:sz w:val="28"/>
          <w:szCs w:val="28"/>
        </w:rPr>
        <w:t>го</w:t>
      </w:r>
      <w:r w:rsidRPr="005E1780">
        <w:rPr>
          <w:rFonts w:ascii="Times New Roman" w:hAnsi="Times New Roman"/>
          <w:sz w:val="28"/>
          <w:szCs w:val="28"/>
        </w:rPr>
        <w:t xml:space="preserve"> мнение с помощью средств убеждения с целью </w:t>
      </w:r>
      <w:r w:rsidRPr="005E1780">
        <w:rPr>
          <w:rFonts w:ascii="Times New Roman" w:hAnsi="Times New Roman"/>
          <w:sz w:val="28"/>
          <w:szCs w:val="28"/>
        </w:rPr>
        <w:lastRenderedPageBreak/>
        <w:t>усиления влияния администрации;</w:t>
      </w:r>
      <w:proofErr w:type="gramEnd"/>
      <w:r>
        <w:rPr>
          <w:rFonts w:ascii="Times New Roman" w:hAnsi="Times New Roman"/>
          <w:sz w:val="28"/>
          <w:szCs w:val="28"/>
        </w:rPr>
        <w:t xml:space="preserve"> третьи 33,3% опрошенных участников </w:t>
      </w:r>
      <w:r w:rsidRPr="005E1780">
        <w:rPr>
          <w:rFonts w:ascii="Times New Roman" w:hAnsi="Times New Roman"/>
          <w:sz w:val="28"/>
          <w:szCs w:val="28"/>
        </w:rPr>
        <w:t>считают, что результатом положительного отношения людей к муниципальным органам власти района станет</w:t>
      </w:r>
      <w:r>
        <w:rPr>
          <w:rFonts w:ascii="Times New Roman" w:hAnsi="Times New Roman"/>
          <w:sz w:val="28"/>
          <w:szCs w:val="28"/>
        </w:rPr>
        <w:t xml:space="preserve"> ф</w:t>
      </w:r>
      <w:r w:rsidRPr="005E1780">
        <w:rPr>
          <w:rFonts w:ascii="Times New Roman" w:hAnsi="Times New Roman"/>
          <w:sz w:val="28"/>
          <w:szCs w:val="28"/>
        </w:rPr>
        <w:t>ормирова</w:t>
      </w:r>
      <w:r>
        <w:rPr>
          <w:rFonts w:ascii="Times New Roman" w:hAnsi="Times New Roman"/>
          <w:sz w:val="28"/>
          <w:szCs w:val="28"/>
        </w:rPr>
        <w:t>ние</w:t>
      </w:r>
      <w:r w:rsidRPr="005E1780">
        <w:rPr>
          <w:rFonts w:ascii="Times New Roman" w:hAnsi="Times New Roman"/>
          <w:sz w:val="28"/>
          <w:szCs w:val="28"/>
        </w:rPr>
        <w:t xml:space="preserve"> чувств</w:t>
      </w:r>
      <w:r>
        <w:rPr>
          <w:rFonts w:ascii="Times New Roman" w:hAnsi="Times New Roman"/>
          <w:sz w:val="28"/>
          <w:szCs w:val="28"/>
        </w:rPr>
        <w:t>а</w:t>
      </w:r>
      <w:r w:rsidRPr="005E1780">
        <w:rPr>
          <w:rFonts w:ascii="Times New Roman" w:hAnsi="Times New Roman"/>
          <w:sz w:val="28"/>
          <w:szCs w:val="28"/>
        </w:rPr>
        <w:t xml:space="preserve"> сопричастности у населен</w:t>
      </w:r>
      <w:r>
        <w:rPr>
          <w:rFonts w:ascii="Times New Roman" w:hAnsi="Times New Roman"/>
          <w:sz w:val="28"/>
          <w:szCs w:val="28"/>
        </w:rPr>
        <w:t>ия к деятельности администрации.</w:t>
      </w:r>
    </w:p>
    <w:p w:rsidR="00046E47" w:rsidRDefault="00046E47" w:rsidP="002D6FEB">
      <w:pPr>
        <w:pStyle w:val="af"/>
        <w:tabs>
          <w:tab w:val="left" w:pos="142"/>
        </w:tabs>
        <w:spacing w:after="0" w:line="360" w:lineRule="auto"/>
        <w:ind w:left="0" w:firstLine="709"/>
        <w:jc w:val="both"/>
        <w:rPr>
          <w:rFonts w:ascii="Times New Roman" w:hAnsi="Times New Roman"/>
          <w:sz w:val="28"/>
          <w:szCs w:val="28"/>
        </w:rPr>
      </w:pPr>
      <w:r w:rsidRPr="00046E47">
        <w:rPr>
          <w:rFonts w:ascii="Times New Roman" w:hAnsi="Times New Roman"/>
          <w:sz w:val="28"/>
          <w:szCs w:val="28"/>
        </w:rPr>
        <w:t xml:space="preserve">Подводя итоги данного опроса, следует </w:t>
      </w:r>
      <w:r>
        <w:rPr>
          <w:rFonts w:ascii="Times New Roman" w:hAnsi="Times New Roman"/>
          <w:sz w:val="28"/>
          <w:szCs w:val="28"/>
        </w:rPr>
        <w:t>отметить</w:t>
      </w:r>
      <w:r w:rsidRPr="00046E47">
        <w:rPr>
          <w:rFonts w:ascii="Times New Roman" w:hAnsi="Times New Roman"/>
          <w:sz w:val="28"/>
          <w:szCs w:val="28"/>
        </w:rPr>
        <w:t xml:space="preserve">, что на сегодняшний день большую часть информацию о деятельности исполнительных комитетов общество получает из интернета. </w:t>
      </w:r>
    </w:p>
    <w:p w:rsidR="00046E47" w:rsidRDefault="00046E47" w:rsidP="002D6FEB">
      <w:pPr>
        <w:pStyle w:val="af"/>
        <w:tabs>
          <w:tab w:val="left" w:pos="142"/>
        </w:tabs>
        <w:spacing w:after="0" w:line="360" w:lineRule="auto"/>
        <w:ind w:left="0" w:firstLine="709"/>
        <w:jc w:val="both"/>
        <w:rPr>
          <w:rFonts w:ascii="Times New Roman" w:hAnsi="Times New Roman"/>
          <w:sz w:val="28"/>
          <w:szCs w:val="28"/>
        </w:rPr>
      </w:pPr>
      <w:r w:rsidRPr="00046E47">
        <w:rPr>
          <w:rFonts w:ascii="Times New Roman" w:hAnsi="Times New Roman"/>
          <w:sz w:val="28"/>
          <w:szCs w:val="28"/>
        </w:rPr>
        <w:t xml:space="preserve">По мнению </w:t>
      </w:r>
      <w:r>
        <w:rPr>
          <w:rFonts w:ascii="Times New Roman" w:hAnsi="Times New Roman"/>
          <w:sz w:val="28"/>
          <w:szCs w:val="28"/>
        </w:rPr>
        <w:t>граждан</w:t>
      </w:r>
      <w:r w:rsidRPr="00046E47">
        <w:rPr>
          <w:rFonts w:ascii="Times New Roman" w:hAnsi="Times New Roman"/>
          <w:sz w:val="28"/>
          <w:szCs w:val="28"/>
        </w:rPr>
        <w:t xml:space="preserve">, важнейшей задачей отдела по связям с общественностью является публикация новостей исполнительного комитета. Несмотря на то, что большинству устраивает работа пресс-службы исполнительного комитета </w:t>
      </w:r>
      <w:proofErr w:type="spellStart"/>
      <w:r w:rsidR="006A38C9">
        <w:rPr>
          <w:rFonts w:ascii="Times New Roman" w:hAnsi="Times New Roman"/>
          <w:sz w:val="28"/>
          <w:szCs w:val="28"/>
        </w:rPr>
        <w:t>Новошемшинского</w:t>
      </w:r>
      <w:proofErr w:type="spellEnd"/>
      <w:r w:rsidRPr="00046E47">
        <w:rPr>
          <w:rFonts w:ascii="Times New Roman" w:hAnsi="Times New Roman"/>
          <w:sz w:val="28"/>
          <w:szCs w:val="28"/>
        </w:rPr>
        <w:t xml:space="preserve"> муниципального района, имеются проблемы с недостаточным взаимодействием с общественностью. Однако, по мнению опрошенных, ситуацию можно улучшить путём </w:t>
      </w:r>
      <w:r w:rsidR="006A38C9" w:rsidRPr="006A38C9">
        <w:rPr>
          <w:rFonts w:ascii="Times New Roman" w:hAnsi="Times New Roman"/>
          <w:sz w:val="28"/>
          <w:szCs w:val="28"/>
        </w:rPr>
        <w:t>формировани</w:t>
      </w:r>
      <w:r w:rsidR="006A38C9">
        <w:rPr>
          <w:rFonts w:ascii="Times New Roman" w:hAnsi="Times New Roman"/>
          <w:sz w:val="28"/>
          <w:szCs w:val="28"/>
        </w:rPr>
        <w:t>я</w:t>
      </w:r>
      <w:r w:rsidR="006A38C9" w:rsidRPr="006A38C9">
        <w:rPr>
          <w:rFonts w:ascii="Times New Roman" w:hAnsi="Times New Roman"/>
          <w:sz w:val="28"/>
          <w:szCs w:val="28"/>
        </w:rPr>
        <w:t xml:space="preserve"> и поддерживани</w:t>
      </w:r>
      <w:r w:rsidR="006A38C9">
        <w:rPr>
          <w:rFonts w:ascii="Times New Roman" w:hAnsi="Times New Roman"/>
          <w:sz w:val="28"/>
          <w:szCs w:val="28"/>
        </w:rPr>
        <w:t>я</w:t>
      </w:r>
      <w:r w:rsidR="006A38C9" w:rsidRPr="006A38C9">
        <w:rPr>
          <w:rFonts w:ascii="Times New Roman" w:hAnsi="Times New Roman"/>
          <w:sz w:val="28"/>
          <w:szCs w:val="28"/>
        </w:rPr>
        <w:t xml:space="preserve"> положительного имиджа в глазах внутренней и внешней общественности</w:t>
      </w:r>
      <w:r w:rsidR="006A38C9">
        <w:rPr>
          <w:rFonts w:ascii="Times New Roman" w:hAnsi="Times New Roman"/>
          <w:sz w:val="28"/>
          <w:szCs w:val="28"/>
        </w:rPr>
        <w:t xml:space="preserve">; </w:t>
      </w:r>
      <w:r w:rsidR="006A38C9" w:rsidRPr="006A38C9">
        <w:rPr>
          <w:rFonts w:ascii="Times New Roman" w:hAnsi="Times New Roman"/>
          <w:sz w:val="28"/>
          <w:szCs w:val="28"/>
        </w:rPr>
        <w:t>формирование, корректирование и изменение общественного мнение с помощью средств убеждения с целью усиления влияния администрации</w:t>
      </w:r>
      <w:r w:rsidR="006A38C9">
        <w:rPr>
          <w:rFonts w:ascii="Times New Roman" w:hAnsi="Times New Roman"/>
          <w:sz w:val="28"/>
          <w:szCs w:val="28"/>
        </w:rPr>
        <w:t xml:space="preserve">; </w:t>
      </w:r>
      <w:r w:rsidR="006A38C9" w:rsidRPr="006A38C9">
        <w:rPr>
          <w:rFonts w:ascii="Times New Roman" w:hAnsi="Times New Roman"/>
          <w:sz w:val="28"/>
          <w:szCs w:val="28"/>
        </w:rPr>
        <w:t>формирование чувства сопричастности у населения к деятельности администрации</w:t>
      </w:r>
      <w:r w:rsidR="006A38C9">
        <w:rPr>
          <w:rFonts w:ascii="Times New Roman" w:hAnsi="Times New Roman"/>
          <w:sz w:val="28"/>
          <w:szCs w:val="28"/>
        </w:rPr>
        <w:t>.</w:t>
      </w:r>
    </w:p>
    <w:p w:rsidR="006A38C9" w:rsidRDefault="006A38C9" w:rsidP="002D6FEB">
      <w:pPr>
        <w:pStyle w:val="af"/>
        <w:tabs>
          <w:tab w:val="left" w:pos="142"/>
        </w:tabs>
        <w:spacing w:after="0" w:line="360" w:lineRule="auto"/>
        <w:ind w:left="0" w:firstLine="709"/>
        <w:jc w:val="both"/>
        <w:rPr>
          <w:rFonts w:ascii="Times New Roman" w:hAnsi="Times New Roman"/>
          <w:sz w:val="28"/>
          <w:szCs w:val="28"/>
        </w:rPr>
      </w:pPr>
    </w:p>
    <w:p w:rsidR="006A38C9" w:rsidRDefault="006A38C9" w:rsidP="002D6FEB">
      <w:pPr>
        <w:pStyle w:val="af"/>
        <w:tabs>
          <w:tab w:val="left" w:pos="142"/>
        </w:tabs>
        <w:spacing w:after="0" w:line="360" w:lineRule="auto"/>
        <w:ind w:left="0" w:firstLine="709"/>
        <w:jc w:val="both"/>
        <w:rPr>
          <w:rFonts w:ascii="Times New Roman" w:hAnsi="Times New Roman"/>
          <w:sz w:val="28"/>
          <w:szCs w:val="28"/>
        </w:rPr>
      </w:pPr>
    </w:p>
    <w:p w:rsidR="006A38C9" w:rsidRDefault="006A38C9" w:rsidP="002D6FEB">
      <w:pPr>
        <w:pStyle w:val="af"/>
        <w:tabs>
          <w:tab w:val="left" w:pos="142"/>
        </w:tabs>
        <w:spacing w:after="0" w:line="360" w:lineRule="auto"/>
        <w:ind w:left="0" w:firstLine="709"/>
        <w:jc w:val="both"/>
        <w:rPr>
          <w:rFonts w:ascii="Times New Roman" w:hAnsi="Times New Roman"/>
          <w:sz w:val="28"/>
          <w:szCs w:val="28"/>
        </w:rPr>
      </w:pPr>
    </w:p>
    <w:p w:rsidR="006A38C9" w:rsidRDefault="006A38C9" w:rsidP="002D6FEB">
      <w:pPr>
        <w:pStyle w:val="af"/>
        <w:tabs>
          <w:tab w:val="left" w:pos="142"/>
        </w:tabs>
        <w:spacing w:after="0" w:line="360" w:lineRule="auto"/>
        <w:ind w:left="0" w:firstLine="709"/>
        <w:jc w:val="both"/>
        <w:rPr>
          <w:rFonts w:ascii="Times New Roman" w:hAnsi="Times New Roman"/>
          <w:sz w:val="28"/>
          <w:szCs w:val="28"/>
        </w:rPr>
      </w:pPr>
    </w:p>
    <w:p w:rsidR="006A38C9" w:rsidRDefault="006A38C9" w:rsidP="002D6FEB">
      <w:pPr>
        <w:pStyle w:val="af"/>
        <w:tabs>
          <w:tab w:val="left" w:pos="142"/>
        </w:tabs>
        <w:spacing w:after="0" w:line="360" w:lineRule="auto"/>
        <w:ind w:left="0" w:firstLine="709"/>
        <w:jc w:val="both"/>
        <w:rPr>
          <w:rFonts w:ascii="Times New Roman" w:hAnsi="Times New Roman"/>
          <w:sz w:val="28"/>
          <w:szCs w:val="28"/>
        </w:rPr>
      </w:pPr>
    </w:p>
    <w:p w:rsidR="00F15BE3" w:rsidRDefault="00F15BE3" w:rsidP="002D6FEB">
      <w:pPr>
        <w:pStyle w:val="af"/>
        <w:tabs>
          <w:tab w:val="left" w:pos="142"/>
        </w:tabs>
        <w:spacing w:after="0" w:line="360" w:lineRule="auto"/>
        <w:ind w:left="0" w:firstLine="709"/>
        <w:jc w:val="both"/>
        <w:rPr>
          <w:rFonts w:ascii="Times New Roman" w:hAnsi="Times New Roman"/>
          <w:sz w:val="28"/>
          <w:szCs w:val="28"/>
        </w:rPr>
      </w:pPr>
    </w:p>
    <w:p w:rsidR="00F15BE3" w:rsidRDefault="00F15BE3" w:rsidP="002D6FEB">
      <w:pPr>
        <w:pStyle w:val="af"/>
        <w:tabs>
          <w:tab w:val="left" w:pos="142"/>
        </w:tabs>
        <w:spacing w:after="0" w:line="360" w:lineRule="auto"/>
        <w:ind w:left="0" w:firstLine="709"/>
        <w:jc w:val="both"/>
        <w:rPr>
          <w:rFonts w:ascii="Times New Roman" w:hAnsi="Times New Roman"/>
          <w:sz w:val="28"/>
          <w:szCs w:val="28"/>
        </w:rPr>
      </w:pPr>
    </w:p>
    <w:p w:rsidR="00F15BE3" w:rsidRDefault="00F15BE3" w:rsidP="002D6FEB">
      <w:pPr>
        <w:pStyle w:val="af"/>
        <w:tabs>
          <w:tab w:val="left" w:pos="142"/>
        </w:tabs>
        <w:spacing w:after="0" w:line="360" w:lineRule="auto"/>
        <w:ind w:left="0" w:firstLine="709"/>
        <w:jc w:val="both"/>
        <w:rPr>
          <w:rFonts w:ascii="Times New Roman" w:hAnsi="Times New Roman"/>
          <w:sz w:val="28"/>
          <w:szCs w:val="28"/>
        </w:rPr>
      </w:pPr>
    </w:p>
    <w:p w:rsidR="00F15BE3" w:rsidRDefault="00F15BE3" w:rsidP="002D6FEB">
      <w:pPr>
        <w:pStyle w:val="af"/>
        <w:tabs>
          <w:tab w:val="left" w:pos="142"/>
        </w:tabs>
        <w:spacing w:after="0" w:line="360" w:lineRule="auto"/>
        <w:ind w:left="0" w:firstLine="709"/>
        <w:jc w:val="both"/>
        <w:rPr>
          <w:rFonts w:ascii="Times New Roman" w:hAnsi="Times New Roman"/>
          <w:sz w:val="28"/>
          <w:szCs w:val="28"/>
        </w:rPr>
      </w:pPr>
    </w:p>
    <w:p w:rsidR="00F15BE3" w:rsidRDefault="00F15BE3" w:rsidP="002D6FEB">
      <w:pPr>
        <w:pStyle w:val="af"/>
        <w:tabs>
          <w:tab w:val="left" w:pos="142"/>
        </w:tabs>
        <w:spacing w:after="0" w:line="360" w:lineRule="auto"/>
        <w:ind w:left="0" w:firstLine="709"/>
        <w:jc w:val="both"/>
        <w:rPr>
          <w:rFonts w:ascii="Times New Roman" w:hAnsi="Times New Roman"/>
          <w:sz w:val="28"/>
          <w:szCs w:val="28"/>
        </w:rPr>
      </w:pPr>
    </w:p>
    <w:p w:rsidR="00F15BE3" w:rsidRDefault="00F15BE3" w:rsidP="002D6FEB">
      <w:pPr>
        <w:pStyle w:val="af"/>
        <w:tabs>
          <w:tab w:val="left" w:pos="142"/>
        </w:tabs>
        <w:spacing w:after="0" w:line="360" w:lineRule="auto"/>
        <w:ind w:left="0" w:firstLine="709"/>
        <w:jc w:val="both"/>
        <w:rPr>
          <w:rFonts w:ascii="Times New Roman" w:hAnsi="Times New Roman"/>
          <w:sz w:val="28"/>
          <w:szCs w:val="28"/>
        </w:rPr>
      </w:pPr>
    </w:p>
    <w:p w:rsidR="00F15BE3" w:rsidRDefault="00F15BE3" w:rsidP="002D6FEB">
      <w:pPr>
        <w:pStyle w:val="af"/>
        <w:tabs>
          <w:tab w:val="left" w:pos="142"/>
        </w:tabs>
        <w:spacing w:after="0" w:line="360" w:lineRule="auto"/>
        <w:ind w:left="0" w:firstLine="709"/>
        <w:jc w:val="both"/>
        <w:rPr>
          <w:rFonts w:ascii="Times New Roman" w:hAnsi="Times New Roman"/>
          <w:sz w:val="28"/>
          <w:szCs w:val="28"/>
        </w:rPr>
      </w:pPr>
    </w:p>
    <w:p w:rsidR="00F15BE3" w:rsidRDefault="00F15BE3" w:rsidP="002D6FEB">
      <w:pPr>
        <w:pStyle w:val="af"/>
        <w:tabs>
          <w:tab w:val="left" w:pos="142"/>
        </w:tabs>
        <w:spacing w:after="0" w:line="360" w:lineRule="auto"/>
        <w:ind w:left="0" w:firstLine="709"/>
        <w:jc w:val="both"/>
        <w:rPr>
          <w:rFonts w:ascii="Times New Roman" w:hAnsi="Times New Roman"/>
          <w:sz w:val="28"/>
          <w:szCs w:val="28"/>
        </w:rPr>
      </w:pPr>
    </w:p>
    <w:p w:rsidR="00F15BE3" w:rsidRDefault="00F15BE3" w:rsidP="002D6FEB">
      <w:pPr>
        <w:pStyle w:val="af"/>
        <w:tabs>
          <w:tab w:val="left" w:pos="142"/>
        </w:tabs>
        <w:spacing w:after="0" w:line="360" w:lineRule="auto"/>
        <w:ind w:left="0" w:firstLine="709"/>
        <w:jc w:val="both"/>
        <w:rPr>
          <w:rFonts w:ascii="Times New Roman" w:hAnsi="Times New Roman"/>
          <w:sz w:val="28"/>
          <w:szCs w:val="28"/>
        </w:rPr>
      </w:pPr>
    </w:p>
    <w:p w:rsidR="006169C7" w:rsidRDefault="006169C7" w:rsidP="002D6FEB">
      <w:pPr>
        <w:pStyle w:val="af"/>
        <w:tabs>
          <w:tab w:val="left" w:pos="142"/>
        </w:tabs>
        <w:spacing w:after="0" w:line="360" w:lineRule="auto"/>
        <w:ind w:left="0" w:firstLine="709"/>
        <w:jc w:val="both"/>
        <w:rPr>
          <w:rFonts w:ascii="Times New Roman" w:hAnsi="Times New Roman"/>
          <w:sz w:val="28"/>
          <w:szCs w:val="28"/>
        </w:rPr>
      </w:pPr>
    </w:p>
    <w:p w:rsidR="006169C7" w:rsidRDefault="006169C7" w:rsidP="002D6FEB">
      <w:pPr>
        <w:pStyle w:val="af"/>
        <w:tabs>
          <w:tab w:val="left" w:pos="142"/>
        </w:tabs>
        <w:spacing w:after="0" w:line="360" w:lineRule="auto"/>
        <w:ind w:left="0" w:firstLine="709"/>
        <w:jc w:val="both"/>
        <w:rPr>
          <w:rFonts w:ascii="Times New Roman" w:hAnsi="Times New Roman"/>
          <w:sz w:val="28"/>
          <w:szCs w:val="28"/>
        </w:rPr>
      </w:pPr>
    </w:p>
    <w:p w:rsidR="006169C7" w:rsidRDefault="006169C7" w:rsidP="002D6FEB">
      <w:pPr>
        <w:pStyle w:val="af"/>
        <w:tabs>
          <w:tab w:val="left" w:pos="142"/>
        </w:tabs>
        <w:spacing w:after="0" w:line="360" w:lineRule="auto"/>
        <w:ind w:left="0" w:firstLine="709"/>
        <w:jc w:val="both"/>
        <w:rPr>
          <w:rFonts w:ascii="Times New Roman" w:hAnsi="Times New Roman"/>
          <w:sz w:val="28"/>
          <w:szCs w:val="28"/>
        </w:rPr>
      </w:pPr>
    </w:p>
    <w:p w:rsidR="006169C7" w:rsidRDefault="006169C7" w:rsidP="002D6FEB">
      <w:pPr>
        <w:pStyle w:val="af"/>
        <w:tabs>
          <w:tab w:val="left" w:pos="142"/>
        </w:tabs>
        <w:spacing w:after="0" w:line="360" w:lineRule="auto"/>
        <w:ind w:left="0" w:firstLine="709"/>
        <w:jc w:val="both"/>
        <w:rPr>
          <w:rFonts w:ascii="Times New Roman" w:hAnsi="Times New Roman"/>
          <w:sz w:val="28"/>
          <w:szCs w:val="28"/>
        </w:rPr>
      </w:pPr>
    </w:p>
    <w:p w:rsidR="006169C7" w:rsidRDefault="006169C7" w:rsidP="002D6FEB">
      <w:pPr>
        <w:pStyle w:val="af"/>
        <w:tabs>
          <w:tab w:val="left" w:pos="142"/>
        </w:tabs>
        <w:spacing w:after="0" w:line="360" w:lineRule="auto"/>
        <w:ind w:left="0" w:firstLine="709"/>
        <w:jc w:val="both"/>
        <w:rPr>
          <w:rFonts w:ascii="Times New Roman" w:hAnsi="Times New Roman"/>
          <w:sz w:val="28"/>
          <w:szCs w:val="28"/>
        </w:rPr>
      </w:pPr>
    </w:p>
    <w:p w:rsidR="006169C7" w:rsidRDefault="006169C7" w:rsidP="002D6FEB">
      <w:pPr>
        <w:pStyle w:val="af"/>
        <w:tabs>
          <w:tab w:val="left" w:pos="142"/>
        </w:tabs>
        <w:spacing w:after="0" w:line="360" w:lineRule="auto"/>
        <w:ind w:left="0" w:firstLine="709"/>
        <w:jc w:val="both"/>
        <w:rPr>
          <w:rFonts w:ascii="Times New Roman" w:hAnsi="Times New Roman"/>
          <w:sz w:val="28"/>
          <w:szCs w:val="28"/>
        </w:rPr>
      </w:pPr>
    </w:p>
    <w:p w:rsidR="006169C7" w:rsidRDefault="006169C7" w:rsidP="002D6FEB">
      <w:pPr>
        <w:pStyle w:val="af"/>
        <w:tabs>
          <w:tab w:val="left" w:pos="142"/>
        </w:tabs>
        <w:spacing w:after="0" w:line="360" w:lineRule="auto"/>
        <w:ind w:left="0" w:firstLine="709"/>
        <w:jc w:val="both"/>
        <w:rPr>
          <w:rFonts w:ascii="Times New Roman" w:hAnsi="Times New Roman"/>
          <w:sz w:val="28"/>
          <w:szCs w:val="28"/>
        </w:rPr>
      </w:pPr>
    </w:p>
    <w:p w:rsidR="006169C7" w:rsidRDefault="006169C7" w:rsidP="002D6FEB">
      <w:pPr>
        <w:pStyle w:val="af"/>
        <w:tabs>
          <w:tab w:val="left" w:pos="142"/>
        </w:tabs>
        <w:spacing w:after="0" w:line="360" w:lineRule="auto"/>
        <w:ind w:left="0" w:firstLine="709"/>
        <w:jc w:val="both"/>
        <w:rPr>
          <w:rFonts w:ascii="Times New Roman" w:hAnsi="Times New Roman"/>
          <w:sz w:val="28"/>
          <w:szCs w:val="28"/>
        </w:rPr>
      </w:pPr>
    </w:p>
    <w:p w:rsidR="00D211CD" w:rsidRDefault="00D211CD" w:rsidP="002D6FEB">
      <w:pPr>
        <w:pStyle w:val="af"/>
        <w:tabs>
          <w:tab w:val="left" w:pos="142"/>
        </w:tabs>
        <w:spacing w:after="0" w:line="360" w:lineRule="auto"/>
        <w:ind w:left="0" w:firstLine="709"/>
        <w:jc w:val="both"/>
        <w:rPr>
          <w:rFonts w:ascii="Times New Roman" w:hAnsi="Times New Roman"/>
          <w:sz w:val="28"/>
          <w:szCs w:val="28"/>
        </w:rPr>
      </w:pPr>
    </w:p>
    <w:p w:rsidR="00F15BE3" w:rsidRDefault="00F15BE3" w:rsidP="00D211CD">
      <w:pPr>
        <w:pStyle w:val="af"/>
        <w:tabs>
          <w:tab w:val="left" w:pos="142"/>
        </w:tabs>
        <w:spacing w:after="160" w:line="360" w:lineRule="auto"/>
        <w:ind w:left="0" w:hanging="284"/>
        <w:contextualSpacing w:val="0"/>
        <w:jc w:val="center"/>
        <w:rPr>
          <w:rFonts w:ascii="Times New Roman" w:hAnsi="Times New Roman"/>
          <w:sz w:val="28"/>
          <w:szCs w:val="28"/>
        </w:rPr>
      </w:pPr>
      <w:r w:rsidRPr="00F15BE3">
        <w:rPr>
          <w:rFonts w:ascii="Times New Roman" w:hAnsi="Times New Roman"/>
          <w:sz w:val="28"/>
          <w:szCs w:val="28"/>
        </w:rPr>
        <w:t>3</w:t>
      </w:r>
      <w:r w:rsidR="00D211CD">
        <w:rPr>
          <w:rFonts w:ascii="Times New Roman" w:hAnsi="Times New Roman"/>
          <w:sz w:val="28"/>
          <w:szCs w:val="28"/>
        </w:rPr>
        <w:t>.</w:t>
      </w:r>
      <w:r w:rsidRPr="00F15BE3">
        <w:rPr>
          <w:rFonts w:ascii="Times New Roman" w:hAnsi="Times New Roman"/>
          <w:sz w:val="28"/>
          <w:szCs w:val="28"/>
        </w:rPr>
        <w:t xml:space="preserve"> ОСНОВНЫЕ НАПРАВЛЕНИЯ СОВЕРШЕНСТВОВАНИЯ ДЕЯТЕЛЬНОСТИ СПЕЦИАЛИСТА ПО СВЯЗЯМ С ОБЩЕСТВЕННОСТЬЮ</w:t>
      </w:r>
    </w:p>
    <w:p w:rsidR="00D211CD" w:rsidRDefault="00D211CD" w:rsidP="00D211CD">
      <w:pPr>
        <w:pStyle w:val="af"/>
        <w:tabs>
          <w:tab w:val="left" w:pos="142"/>
        </w:tabs>
        <w:spacing w:after="160" w:line="360" w:lineRule="auto"/>
        <w:ind w:left="0" w:hanging="284"/>
        <w:contextualSpacing w:val="0"/>
        <w:jc w:val="center"/>
        <w:rPr>
          <w:rFonts w:ascii="Times New Roman" w:hAnsi="Times New Roman"/>
          <w:sz w:val="28"/>
          <w:szCs w:val="28"/>
        </w:rPr>
      </w:pPr>
    </w:p>
    <w:p w:rsidR="00F15BE3" w:rsidRDefault="00F15BE3" w:rsidP="00F15BE3">
      <w:pPr>
        <w:pStyle w:val="af"/>
        <w:tabs>
          <w:tab w:val="left" w:pos="142"/>
        </w:tabs>
        <w:spacing w:after="160" w:line="360" w:lineRule="auto"/>
        <w:ind w:left="0"/>
        <w:contextualSpacing w:val="0"/>
        <w:jc w:val="center"/>
        <w:rPr>
          <w:rFonts w:ascii="Times New Roman" w:hAnsi="Times New Roman"/>
          <w:sz w:val="28"/>
          <w:szCs w:val="28"/>
        </w:rPr>
      </w:pPr>
      <w:r w:rsidRPr="00F15BE3">
        <w:rPr>
          <w:rFonts w:ascii="Times New Roman" w:hAnsi="Times New Roman"/>
          <w:sz w:val="28"/>
          <w:szCs w:val="28"/>
        </w:rPr>
        <w:t>3.1 Разработка рекомендаций деятельности специалиста по связям с общественностью</w:t>
      </w:r>
    </w:p>
    <w:p w:rsidR="00F15BE3" w:rsidRDefault="00E757D6" w:rsidP="002D6FEB">
      <w:pPr>
        <w:pStyle w:val="af"/>
        <w:tabs>
          <w:tab w:val="left" w:pos="142"/>
        </w:tabs>
        <w:spacing w:after="0" w:line="360" w:lineRule="auto"/>
        <w:ind w:left="0" w:firstLine="709"/>
        <w:jc w:val="both"/>
        <w:rPr>
          <w:rFonts w:ascii="Times New Roman" w:hAnsi="Times New Roman"/>
          <w:sz w:val="28"/>
          <w:szCs w:val="28"/>
        </w:rPr>
      </w:pPr>
      <w:r w:rsidRPr="00E757D6">
        <w:rPr>
          <w:rFonts w:ascii="Times New Roman" w:hAnsi="Times New Roman"/>
          <w:sz w:val="28"/>
          <w:szCs w:val="28"/>
        </w:rPr>
        <w:t xml:space="preserve">Термин «инновация» происходит от английского слова </w:t>
      </w:r>
      <w:proofErr w:type="spellStart"/>
      <w:r w:rsidRPr="00E757D6">
        <w:rPr>
          <w:rFonts w:ascii="Times New Roman" w:hAnsi="Times New Roman"/>
          <w:sz w:val="28"/>
          <w:szCs w:val="28"/>
        </w:rPr>
        <w:t>innovation</w:t>
      </w:r>
      <w:proofErr w:type="spellEnd"/>
      <w:r w:rsidRPr="00E757D6">
        <w:rPr>
          <w:rFonts w:ascii="Times New Roman" w:hAnsi="Times New Roman"/>
          <w:sz w:val="28"/>
          <w:szCs w:val="28"/>
        </w:rPr>
        <w:t>, что в переводе означает «введение новаций» (новшеств)</w:t>
      </w:r>
      <w:r>
        <w:rPr>
          <w:rFonts w:ascii="Times New Roman" w:hAnsi="Times New Roman"/>
          <w:sz w:val="28"/>
          <w:szCs w:val="28"/>
        </w:rPr>
        <w:t xml:space="preserve">. </w:t>
      </w:r>
      <w:r w:rsidRPr="00E757D6">
        <w:rPr>
          <w:rFonts w:ascii="Times New Roman" w:hAnsi="Times New Roman"/>
          <w:sz w:val="28"/>
          <w:szCs w:val="28"/>
        </w:rPr>
        <w:t xml:space="preserve">Инновация – в широком смысле, - нововведение, преобразование в различных сферах, основанное на новых идеях, изобретениях и открытиях, рожденное, как правило, в научной деятельности. К. </w:t>
      </w:r>
      <w:proofErr w:type="spellStart"/>
      <w:r w:rsidRPr="00E757D6">
        <w:rPr>
          <w:rFonts w:ascii="Times New Roman" w:hAnsi="Times New Roman"/>
          <w:sz w:val="28"/>
          <w:szCs w:val="28"/>
        </w:rPr>
        <w:t>Роджерс</w:t>
      </w:r>
      <w:proofErr w:type="spellEnd"/>
      <w:r w:rsidRPr="00E757D6">
        <w:rPr>
          <w:rFonts w:ascii="Times New Roman" w:hAnsi="Times New Roman"/>
          <w:sz w:val="28"/>
          <w:szCs w:val="28"/>
        </w:rPr>
        <w:t xml:space="preserve">: «Новшество – это идея, являющаяся новой для конкретного лица. Не имеет значения, является ли идея объективно новой». </w:t>
      </w:r>
      <w:proofErr w:type="spellStart"/>
      <w:r w:rsidRPr="00E757D6">
        <w:rPr>
          <w:rFonts w:ascii="Times New Roman" w:hAnsi="Times New Roman"/>
          <w:sz w:val="28"/>
          <w:szCs w:val="28"/>
        </w:rPr>
        <w:t>Майлс</w:t>
      </w:r>
      <w:proofErr w:type="spellEnd"/>
      <w:r w:rsidRPr="00E757D6">
        <w:rPr>
          <w:rFonts w:ascii="Times New Roman" w:hAnsi="Times New Roman"/>
          <w:sz w:val="28"/>
          <w:szCs w:val="28"/>
        </w:rPr>
        <w:t>: «Специально новое, особое изменение, от которого мы ждем эффективности при реализации специализированных целей».</w:t>
      </w:r>
    </w:p>
    <w:p w:rsidR="00E757D6" w:rsidRPr="00E757D6" w:rsidRDefault="00E757D6" w:rsidP="00E757D6">
      <w:pPr>
        <w:pStyle w:val="af"/>
        <w:tabs>
          <w:tab w:val="left" w:pos="142"/>
        </w:tabs>
        <w:spacing w:after="0" w:line="360" w:lineRule="auto"/>
        <w:ind w:left="0" w:firstLine="709"/>
        <w:jc w:val="both"/>
        <w:rPr>
          <w:rFonts w:ascii="Times New Roman" w:hAnsi="Times New Roman"/>
          <w:sz w:val="28"/>
          <w:szCs w:val="28"/>
        </w:rPr>
      </w:pPr>
      <w:r w:rsidRPr="00E757D6">
        <w:rPr>
          <w:rFonts w:ascii="Times New Roman" w:hAnsi="Times New Roman"/>
          <w:sz w:val="28"/>
          <w:szCs w:val="28"/>
        </w:rPr>
        <w:t xml:space="preserve">Понятие «инновация», в англ. </w:t>
      </w:r>
      <w:proofErr w:type="spellStart"/>
      <w:r w:rsidRPr="00E757D6">
        <w:rPr>
          <w:rFonts w:ascii="Times New Roman" w:hAnsi="Times New Roman"/>
          <w:sz w:val="28"/>
          <w:szCs w:val="28"/>
        </w:rPr>
        <w:t>innovat</w:t>
      </w:r>
      <w:r>
        <w:rPr>
          <w:rFonts w:ascii="Times New Roman" w:hAnsi="Times New Roman"/>
          <w:sz w:val="28"/>
          <w:szCs w:val="28"/>
        </w:rPr>
        <w:t>ion</w:t>
      </w:r>
      <w:proofErr w:type="spellEnd"/>
      <w:r>
        <w:rPr>
          <w:rFonts w:ascii="Times New Roman" w:hAnsi="Times New Roman"/>
          <w:sz w:val="28"/>
          <w:szCs w:val="28"/>
        </w:rPr>
        <w:t xml:space="preserve">, следует понимать, как новый </w:t>
      </w:r>
      <w:r w:rsidRPr="00E757D6">
        <w:rPr>
          <w:rFonts w:ascii="Times New Roman" w:hAnsi="Times New Roman"/>
          <w:sz w:val="28"/>
          <w:szCs w:val="28"/>
        </w:rPr>
        <w:t>или усовершенствованный продукт, или</w:t>
      </w:r>
      <w:r>
        <w:rPr>
          <w:rFonts w:ascii="Times New Roman" w:hAnsi="Times New Roman"/>
          <w:sz w:val="28"/>
          <w:szCs w:val="28"/>
        </w:rPr>
        <w:t xml:space="preserve"> технологию, созданную в результате</w:t>
      </w:r>
      <w:r w:rsidRPr="00E757D6">
        <w:rPr>
          <w:rFonts w:ascii="Times New Roman" w:hAnsi="Times New Roman"/>
          <w:sz w:val="28"/>
          <w:szCs w:val="28"/>
        </w:rPr>
        <w:t xml:space="preserve"> использования новшества и реализуемую</w:t>
      </w:r>
      <w:r>
        <w:rPr>
          <w:rFonts w:ascii="Times New Roman" w:hAnsi="Times New Roman"/>
          <w:sz w:val="28"/>
          <w:szCs w:val="28"/>
        </w:rPr>
        <w:t xml:space="preserve"> на рынке или внедренную</w:t>
      </w:r>
      <w:r w:rsidRPr="00E757D6">
        <w:rPr>
          <w:rFonts w:ascii="Times New Roman" w:hAnsi="Times New Roman"/>
          <w:sz w:val="28"/>
          <w:szCs w:val="28"/>
        </w:rPr>
        <w:t xml:space="preserve"> в производственную, управленческую или иную деятельность.</w:t>
      </w:r>
      <w:r>
        <w:rPr>
          <w:rFonts w:ascii="Times New Roman" w:hAnsi="Times New Roman"/>
          <w:sz w:val="28"/>
          <w:szCs w:val="28"/>
        </w:rPr>
        <w:t xml:space="preserve"> </w:t>
      </w:r>
      <w:r w:rsidRPr="00E757D6">
        <w:rPr>
          <w:rFonts w:ascii="Times New Roman" w:hAnsi="Times New Roman"/>
          <w:sz w:val="28"/>
          <w:szCs w:val="28"/>
        </w:rPr>
        <w:t>Другими словами, технологическое</w:t>
      </w:r>
      <w:r>
        <w:rPr>
          <w:rFonts w:ascii="Times New Roman" w:hAnsi="Times New Roman"/>
          <w:sz w:val="28"/>
          <w:szCs w:val="28"/>
        </w:rPr>
        <w:t xml:space="preserve"> новшество является источником</w:t>
      </w:r>
      <w:r w:rsidRPr="00E757D6">
        <w:rPr>
          <w:rFonts w:ascii="Times New Roman" w:hAnsi="Times New Roman"/>
          <w:sz w:val="28"/>
          <w:szCs w:val="28"/>
        </w:rPr>
        <w:t xml:space="preserve"> технологической инновации, </w:t>
      </w:r>
      <w:r w:rsidRPr="00E757D6">
        <w:rPr>
          <w:rFonts w:ascii="Times New Roman" w:hAnsi="Times New Roman"/>
          <w:sz w:val="28"/>
          <w:szCs w:val="28"/>
        </w:rPr>
        <w:lastRenderedPageBreak/>
        <w:t>которая приобретает такое качество с</w:t>
      </w:r>
      <w:r>
        <w:rPr>
          <w:rFonts w:ascii="Times New Roman" w:hAnsi="Times New Roman"/>
          <w:sz w:val="28"/>
          <w:szCs w:val="28"/>
        </w:rPr>
        <w:t xml:space="preserve"> </w:t>
      </w:r>
      <w:r w:rsidRPr="00E757D6">
        <w:rPr>
          <w:rFonts w:ascii="Times New Roman" w:hAnsi="Times New Roman"/>
          <w:sz w:val="28"/>
          <w:szCs w:val="28"/>
        </w:rPr>
        <w:t>момента принятия к распространению в виде нового продукта. Процесс</w:t>
      </w:r>
      <w:r>
        <w:rPr>
          <w:rFonts w:ascii="Times New Roman" w:hAnsi="Times New Roman"/>
          <w:sz w:val="28"/>
          <w:szCs w:val="28"/>
        </w:rPr>
        <w:t xml:space="preserve"> </w:t>
      </w:r>
      <w:r w:rsidRPr="00E757D6">
        <w:rPr>
          <w:rFonts w:ascii="Times New Roman" w:hAnsi="Times New Roman"/>
          <w:sz w:val="28"/>
          <w:szCs w:val="28"/>
        </w:rPr>
        <w:t>такого преобразования называется инновационным процессом. В свою</w:t>
      </w:r>
      <w:r>
        <w:rPr>
          <w:rFonts w:ascii="Times New Roman" w:hAnsi="Times New Roman"/>
          <w:sz w:val="28"/>
          <w:szCs w:val="28"/>
        </w:rPr>
        <w:t xml:space="preserve"> </w:t>
      </w:r>
      <w:r w:rsidRPr="00E757D6">
        <w:rPr>
          <w:rFonts w:ascii="Times New Roman" w:hAnsi="Times New Roman"/>
          <w:sz w:val="28"/>
          <w:szCs w:val="28"/>
        </w:rPr>
        <w:t>очередь, процесс введения новшеств</w:t>
      </w:r>
      <w:r>
        <w:rPr>
          <w:rFonts w:ascii="Times New Roman" w:hAnsi="Times New Roman"/>
          <w:sz w:val="28"/>
          <w:szCs w:val="28"/>
        </w:rPr>
        <w:t>а на рынок принято называть про</w:t>
      </w:r>
      <w:r w:rsidRPr="00E757D6">
        <w:rPr>
          <w:rFonts w:ascii="Times New Roman" w:hAnsi="Times New Roman"/>
          <w:sz w:val="28"/>
          <w:szCs w:val="28"/>
        </w:rPr>
        <w:t>цессом коммерциализации. С момента появления новшества на рынке</w:t>
      </w:r>
      <w:r>
        <w:rPr>
          <w:rFonts w:ascii="Times New Roman" w:hAnsi="Times New Roman"/>
          <w:sz w:val="28"/>
          <w:szCs w:val="28"/>
        </w:rPr>
        <w:t xml:space="preserve"> </w:t>
      </w:r>
      <w:r w:rsidRPr="00E757D6">
        <w:rPr>
          <w:rFonts w:ascii="Times New Roman" w:hAnsi="Times New Roman"/>
          <w:sz w:val="28"/>
          <w:szCs w:val="28"/>
        </w:rPr>
        <w:t>оно становится инновацией.</w:t>
      </w:r>
    </w:p>
    <w:p w:rsidR="00037F46" w:rsidRPr="009051C4" w:rsidRDefault="00037F46" w:rsidP="009051C4">
      <w:pPr>
        <w:tabs>
          <w:tab w:val="left" w:pos="142"/>
        </w:tabs>
        <w:spacing w:after="0" w:line="360" w:lineRule="auto"/>
        <w:ind w:firstLine="709"/>
        <w:jc w:val="both"/>
        <w:rPr>
          <w:rFonts w:ascii="Times New Roman" w:hAnsi="Times New Roman"/>
          <w:sz w:val="28"/>
          <w:szCs w:val="28"/>
        </w:rPr>
      </w:pPr>
      <w:r w:rsidRPr="009051C4">
        <w:rPr>
          <w:rFonts w:ascii="Times New Roman" w:hAnsi="Times New Roman"/>
          <w:sz w:val="28"/>
          <w:szCs w:val="28"/>
        </w:rPr>
        <w:t>Термин «инновация» стал активно использоваться в переходной экономике России как самостоятельно, так и для обозначения ряда родственных понятий: «инновационная деятельность», «инновационный процесс», «инновационное решение» и т. п.</w:t>
      </w:r>
    </w:p>
    <w:p w:rsidR="006169C7" w:rsidRDefault="006169C7" w:rsidP="009051C4">
      <w:pPr>
        <w:pStyle w:val="af"/>
        <w:tabs>
          <w:tab w:val="left" w:pos="142"/>
        </w:tabs>
        <w:spacing w:after="0" w:line="360" w:lineRule="auto"/>
        <w:ind w:hanging="11"/>
        <w:jc w:val="both"/>
        <w:rPr>
          <w:rFonts w:ascii="Times New Roman" w:hAnsi="Times New Roman"/>
          <w:sz w:val="28"/>
          <w:szCs w:val="28"/>
        </w:rPr>
      </w:pPr>
    </w:p>
    <w:p w:rsidR="006169C7" w:rsidRDefault="006169C7" w:rsidP="009051C4">
      <w:pPr>
        <w:pStyle w:val="af"/>
        <w:tabs>
          <w:tab w:val="left" w:pos="142"/>
        </w:tabs>
        <w:spacing w:after="0" w:line="360" w:lineRule="auto"/>
        <w:ind w:hanging="11"/>
        <w:jc w:val="both"/>
        <w:rPr>
          <w:rFonts w:ascii="Times New Roman" w:hAnsi="Times New Roman"/>
          <w:sz w:val="28"/>
          <w:szCs w:val="28"/>
        </w:rPr>
      </w:pPr>
    </w:p>
    <w:p w:rsidR="00037F46" w:rsidRPr="00037F46" w:rsidRDefault="00037F46" w:rsidP="009051C4">
      <w:pPr>
        <w:pStyle w:val="af"/>
        <w:tabs>
          <w:tab w:val="left" w:pos="142"/>
        </w:tabs>
        <w:spacing w:after="0" w:line="360" w:lineRule="auto"/>
        <w:ind w:hanging="11"/>
        <w:jc w:val="both"/>
        <w:rPr>
          <w:rFonts w:ascii="Times New Roman" w:hAnsi="Times New Roman"/>
          <w:sz w:val="28"/>
          <w:szCs w:val="28"/>
        </w:rPr>
      </w:pPr>
      <w:r w:rsidRPr="00037F46">
        <w:rPr>
          <w:rFonts w:ascii="Times New Roman" w:hAnsi="Times New Roman"/>
          <w:sz w:val="28"/>
          <w:szCs w:val="28"/>
        </w:rPr>
        <w:t>Свойства инновации:</w:t>
      </w:r>
    </w:p>
    <w:p w:rsidR="00037F46" w:rsidRPr="009051C4" w:rsidRDefault="009051C4" w:rsidP="009051C4">
      <w:pPr>
        <w:tabs>
          <w:tab w:val="left" w:pos="142"/>
        </w:tabs>
        <w:spacing w:after="0" w:line="360" w:lineRule="auto"/>
        <w:ind w:firstLine="284"/>
        <w:jc w:val="both"/>
        <w:rPr>
          <w:rFonts w:ascii="Times New Roman" w:hAnsi="Times New Roman"/>
          <w:sz w:val="28"/>
          <w:szCs w:val="28"/>
        </w:rPr>
      </w:pPr>
      <w:r>
        <w:rPr>
          <w:rFonts w:ascii="Times New Roman" w:hAnsi="Times New Roman"/>
          <w:sz w:val="28"/>
          <w:szCs w:val="28"/>
        </w:rPr>
        <w:t xml:space="preserve">- </w:t>
      </w:r>
      <w:r w:rsidR="00037F46" w:rsidRPr="009051C4">
        <w:rPr>
          <w:rFonts w:ascii="Times New Roman" w:hAnsi="Times New Roman"/>
          <w:sz w:val="28"/>
          <w:szCs w:val="28"/>
        </w:rPr>
        <w:t>научно-техническая новизна, преимущества по сравнению с традиционными решениями;</w:t>
      </w:r>
    </w:p>
    <w:p w:rsidR="00037F46" w:rsidRPr="009051C4" w:rsidRDefault="009051C4" w:rsidP="009051C4">
      <w:pPr>
        <w:tabs>
          <w:tab w:val="left" w:pos="142"/>
        </w:tabs>
        <w:spacing w:after="0" w:line="360" w:lineRule="auto"/>
        <w:ind w:firstLine="426"/>
        <w:jc w:val="both"/>
        <w:rPr>
          <w:rFonts w:ascii="Times New Roman" w:hAnsi="Times New Roman"/>
          <w:sz w:val="28"/>
          <w:szCs w:val="28"/>
        </w:rPr>
      </w:pPr>
      <w:r>
        <w:rPr>
          <w:rFonts w:ascii="Times New Roman" w:hAnsi="Times New Roman"/>
          <w:sz w:val="28"/>
          <w:szCs w:val="28"/>
        </w:rPr>
        <w:t xml:space="preserve">- </w:t>
      </w:r>
      <w:r w:rsidR="00037F46" w:rsidRPr="009051C4">
        <w:rPr>
          <w:rFonts w:ascii="Times New Roman" w:hAnsi="Times New Roman"/>
          <w:sz w:val="28"/>
          <w:szCs w:val="28"/>
        </w:rPr>
        <w:t xml:space="preserve">производственная применимость, совместимость </w:t>
      </w:r>
      <w:proofErr w:type="gramStart"/>
      <w:r w:rsidR="00037F46" w:rsidRPr="009051C4">
        <w:rPr>
          <w:rFonts w:ascii="Times New Roman" w:hAnsi="Times New Roman"/>
          <w:sz w:val="28"/>
          <w:szCs w:val="28"/>
        </w:rPr>
        <w:t>с</w:t>
      </w:r>
      <w:proofErr w:type="gramEnd"/>
      <w:r w:rsidR="00037F46" w:rsidRPr="009051C4">
        <w:rPr>
          <w:rFonts w:ascii="Times New Roman" w:hAnsi="Times New Roman"/>
          <w:sz w:val="28"/>
          <w:szCs w:val="28"/>
        </w:rPr>
        <w:t xml:space="preserve"> сложившейся практикой и технологической структурой;</w:t>
      </w:r>
    </w:p>
    <w:p w:rsidR="00037F46" w:rsidRPr="009051C4" w:rsidRDefault="009051C4" w:rsidP="009051C4">
      <w:pPr>
        <w:tabs>
          <w:tab w:val="left" w:pos="142"/>
        </w:tabs>
        <w:spacing w:after="0" w:line="360" w:lineRule="auto"/>
        <w:ind w:firstLine="426"/>
        <w:jc w:val="both"/>
        <w:rPr>
          <w:rFonts w:ascii="Times New Roman" w:hAnsi="Times New Roman"/>
          <w:sz w:val="28"/>
          <w:szCs w:val="28"/>
        </w:rPr>
      </w:pPr>
      <w:r>
        <w:rPr>
          <w:rFonts w:ascii="Times New Roman" w:hAnsi="Times New Roman"/>
          <w:sz w:val="28"/>
          <w:szCs w:val="28"/>
        </w:rPr>
        <w:t xml:space="preserve">- </w:t>
      </w:r>
      <w:r w:rsidR="00037F46" w:rsidRPr="009051C4">
        <w:rPr>
          <w:rFonts w:ascii="Times New Roman" w:hAnsi="Times New Roman"/>
          <w:sz w:val="28"/>
          <w:szCs w:val="28"/>
        </w:rPr>
        <w:t>коммерческая реализуемость. Способность удовлетворять рыночному спросу, приносить прибыль производителю (по отношению к инновации выступает как потенциальное свойство, для достижения которого необходимы определенные усилия). Отсутствие любого из них отрицательно сказывается на инновационном процессе.</w:t>
      </w:r>
    </w:p>
    <w:p w:rsidR="00037F46" w:rsidRPr="00037F46" w:rsidRDefault="00037F46" w:rsidP="003B1294">
      <w:pPr>
        <w:pStyle w:val="af"/>
        <w:tabs>
          <w:tab w:val="left" w:pos="142"/>
        </w:tabs>
        <w:spacing w:after="0" w:line="360" w:lineRule="auto"/>
        <w:ind w:left="0" w:firstLine="567"/>
        <w:jc w:val="both"/>
        <w:rPr>
          <w:rFonts w:ascii="Times New Roman" w:hAnsi="Times New Roman"/>
          <w:sz w:val="28"/>
          <w:szCs w:val="28"/>
        </w:rPr>
      </w:pPr>
      <w:r w:rsidRPr="00037F46">
        <w:rPr>
          <w:rFonts w:ascii="Times New Roman" w:hAnsi="Times New Roman"/>
          <w:sz w:val="28"/>
          <w:szCs w:val="28"/>
        </w:rPr>
        <w:tab/>
        <w:t>Специфика инновации как товара определяется высокой степенью неопределенности при получении научно-технического результата, особым характером финансирования, т.е. риском временного разрыва между затратами и результатами, неопределенностью спроса. [</w:t>
      </w:r>
      <w:r>
        <w:rPr>
          <w:rFonts w:ascii="Times New Roman" w:hAnsi="Times New Roman"/>
          <w:sz w:val="28"/>
          <w:szCs w:val="28"/>
        </w:rPr>
        <w:t>21, с. 146</w:t>
      </w:r>
      <w:r w:rsidRPr="00037F46">
        <w:rPr>
          <w:rFonts w:ascii="Times New Roman" w:hAnsi="Times New Roman"/>
          <w:sz w:val="28"/>
          <w:szCs w:val="28"/>
        </w:rPr>
        <w:t>]</w:t>
      </w:r>
    </w:p>
    <w:p w:rsidR="00037F46" w:rsidRPr="00037F46" w:rsidRDefault="00037F46" w:rsidP="003B1294">
      <w:pPr>
        <w:pStyle w:val="af"/>
        <w:tabs>
          <w:tab w:val="left" w:pos="142"/>
        </w:tabs>
        <w:spacing w:after="0" w:line="360" w:lineRule="auto"/>
        <w:ind w:left="0" w:firstLine="567"/>
        <w:jc w:val="both"/>
        <w:rPr>
          <w:rFonts w:ascii="Times New Roman" w:hAnsi="Times New Roman"/>
          <w:sz w:val="28"/>
          <w:szCs w:val="28"/>
        </w:rPr>
      </w:pPr>
      <w:r w:rsidRPr="00037F46">
        <w:rPr>
          <w:rFonts w:ascii="Times New Roman" w:hAnsi="Times New Roman"/>
          <w:sz w:val="28"/>
          <w:szCs w:val="28"/>
        </w:rPr>
        <w:tab/>
        <w:t>Существует четыре основных типа инноваций: продуктовые, процессные, организационные и маркетинговые.</w:t>
      </w:r>
    </w:p>
    <w:p w:rsidR="00037F46" w:rsidRPr="003B1294" w:rsidRDefault="003B1294" w:rsidP="003B1294">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t>1.</w:t>
      </w:r>
      <w:r w:rsidR="00037F46" w:rsidRPr="003B1294">
        <w:rPr>
          <w:rFonts w:ascii="Times New Roman" w:hAnsi="Times New Roman"/>
          <w:sz w:val="28"/>
          <w:szCs w:val="28"/>
        </w:rPr>
        <w:t xml:space="preserve">Продуктовые инновации — это изменения в продукте или услуге, которые могут привести к улучшению его характеристик или функциональности. Например, это может быть новый дизайн упаковки, </w:t>
      </w:r>
      <w:r w:rsidR="00037F46" w:rsidRPr="003B1294">
        <w:rPr>
          <w:rFonts w:ascii="Times New Roman" w:hAnsi="Times New Roman"/>
          <w:sz w:val="28"/>
          <w:szCs w:val="28"/>
        </w:rPr>
        <w:lastRenderedPageBreak/>
        <w:t xml:space="preserve">улучшенный вкус продукта или добавление новых функций в программное обеспечение. </w:t>
      </w:r>
    </w:p>
    <w:p w:rsidR="00037F46" w:rsidRPr="003B1294" w:rsidRDefault="003B1294" w:rsidP="003B1294">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t>2.</w:t>
      </w:r>
      <w:r w:rsidR="00037F46" w:rsidRPr="003B1294">
        <w:rPr>
          <w:rFonts w:ascii="Times New Roman" w:hAnsi="Times New Roman"/>
          <w:sz w:val="28"/>
          <w:szCs w:val="28"/>
        </w:rPr>
        <w:t>Процессные инновации — это изменения в процессе производства продукта или услуги. Эти изменения могут включать в себя новые технологии, материалы или методы производства. Например, это может быть переход на более эффективную систему управления производством или использование новых материалов для создания более качественной продукции.</w:t>
      </w:r>
    </w:p>
    <w:p w:rsidR="00037F46" w:rsidRPr="009051C4" w:rsidRDefault="009051C4" w:rsidP="003B1294">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t>3.</w:t>
      </w:r>
      <w:r w:rsidR="00037F46" w:rsidRPr="009051C4">
        <w:rPr>
          <w:rFonts w:ascii="Times New Roman" w:hAnsi="Times New Roman"/>
          <w:sz w:val="28"/>
          <w:szCs w:val="28"/>
        </w:rPr>
        <w:t>Организационные инновации — это изменения в структуре компан</w:t>
      </w:r>
      <w:proofErr w:type="gramStart"/>
      <w:r w:rsidR="00037F46" w:rsidRPr="009051C4">
        <w:rPr>
          <w:rFonts w:ascii="Times New Roman" w:hAnsi="Times New Roman"/>
          <w:sz w:val="28"/>
          <w:szCs w:val="28"/>
        </w:rPr>
        <w:t>ии и ее</w:t>
      </w:r>
      <w:proofErr w:type="gramEnd"/>
      <w:r w:rsidR="00037F46" w:rsidRPr="009051C4">
        <w:rPr>
          <w:rFonts w:ascii="Times New Roman" w:hAnsi="Times New Roman"/>
          <w:sz w:val="28"/>
          <w:szCs w:val="28"/>
        </w:rPr>
        <w:t xml:space="preserve"> управлении. Эти изменения могут включать в себя реорганизацию компании, создание новых подразделений или изменение системы управления. Например, это может быть переход на новую организационную структуру, которая позволяет лучше управлять процессами и ресурсами компании.</w:t>
      </w:r>
    </w:p>
    <w:p w:rsidR="00037F46" w:rsidRPr="009051C4" w:rsidRDefault="009051C4" w:rsidP="003B1294">
      <w:pPr>
        <w:tabs>
          <w:tab w:val="left" w:pos="142"/>
        </w:tabs>
        <w:spacing w:after="0" w:line="360" w:lineRule="auto"/>
        <w:ind w:firstLine="709"/>
        <w:rPr>
          <w:rFonts w:ascii="Times New Roman" w:hAnsi="Times New Roman"/>
          <w:sz w:val="28"/>
          <w:szCs w:val="28"/>
        </w:rPr>
      </w:pPr>
      <w:r>
        <w:rPr>
          <w:rFonts w:ascii="Times New Roman" w:hAnsi="Times New Roman"/>
          <w:sz w:val="28"/>
          <w:szCs w:val="28"/>
        </w:rPr>
        <w:t xml:space="preserve">4. </w:t>
      </w:r>
      <w:r w:rsidR="00037F46" w:rsidRPr="009051C4">
        <w:rPr>
          <w:rFonts w:ascii="Times New Roman" w:hAnsi="Times New Roman"/>
          <w:sz w:val="28"/>
          <w:szCs w:val="28"/>
        </w:rPr>
        <w:t>Маркетинговые инновации — это изменения в стратегии маркетинга компании. Эти изменения могут включать в себя разработку новых рекламных кампаний, изменение ценовой политики или создание новых каналов распространения товаров. Например, это может быть запуск новой рекламной кампании на телевидении или переход на более эффективную систему ценообразования. [19, с. 37]</w:t>
      </w:r>
    </w:p>
    <w:p w:rsidR="00037F46" w:rsidRPr="00037F46" w:rsidRDefault="00037F46" w:rsidP="00037F46">
      <w:pPr>
        <w:pStyle w:val="af"/>
        <w:tabs>
          <w:tab w:val="left" w:pos="142"/>
        </w:tabs>
        <w:spacing w:after="0" w:line="360" w:lineRule="auto"/>
        <w:ind w:left="0" w:firstLine="709"/>
        <w:jc w:val="both"/>
        <w:rPr>
          <w:rFonts w:ascii="Times New Roman" w:hAnsi="Times New Roman"/>
          <w:sz w:val="28"/>
          <w:szCs w:val="28"/>
        </w:rPr>
      </w:pPr>
      <w:r w:rsidRPr="00037F46">
        <w:rPr>
          <w:rFonts w:ascii="Times New Roman" w:hAnsi="Times New Roman"/>
          <w:sz w:val="28"/>
          <w:szCs w:val="28"/>
        </w:rPr>
        <w:tab/>
        <w:t>Исходя из этого, приведем различные инновации по данным типам. Из пройденного опроса, берем одну проблему и делаем различные инновации.</w:t>
      </w:r>
    </w:p>
    <w:p w:rsidR="006A38C9" w:rsidRDefault="00037F46" w:rsidP="00BB6925">
      <w:pPr>
        <w:pStyle w:val="af"/>
        <w:tabs>
          <w:tab w:val="left" w:pos="142"/>
        </w:tabs>
        <w:spacing w:after="0" w:line="360" w:lineRule="auto"/>
        <w:ind w:left="0" w:firstLine="709"/>
        <w:jc w:val="both"/>
        <w:rPr>
          <w:rFonts w:ascii="Times New Roman" w:hAnsi="Times New Roman"/>
          <w:sz w:val="28"/>
          <w:szCs w:val="28"/>
        </w:rPr>
      </w:pPr>
      <w:r w:rsidRPr="00037F46">
        <w:rPr>
          <w:rFonts w:ascii="Times New Roman" w:hAnsi="Times New Roman"/>
          <w:sz w:val="28"/>
          <w:szCs w:val="28"/>
        </w:rPr>
        <w:t>Основная проблема, вышедшая из опроса</w:t>
      </w:r>
      <w:r>
        <w:rPr>
          <w:rFonts w:ascii="Times New Roman" w:hAnsi="Times New Roman"/>
          <w:sz w:val="28"/>
          <w:szCs w:val="28"/>
        </w:rPr>
        <w:t xml:space="preserve"> </w:t>
      </w:r>
      <w:r w:rsidR="00BB6925">
        <w:rPr>
          <w:rFonts w:ascii="Times New Roman" w:hAnsi="Times New Roman"/>
          <w:sz w:val="28"/>
          <w:szCs w:val="28"/>
        </w:rPr>
        <w:t xml:space="preserve">– это </w:t>
      </w:r>
      <w:r w:rsidR="00BB6925" w:rsidRPr="00BB6925">
        <w:rPr>
          <w:rFonts w:ascii="Times New Roman" w:hAnsi="Times New Roman"/>
          <w:sz w:val="28"/>
          <w:szCs w:val="28"/>
        </w:rPr>
        <w:t>негативный имидж государственных служащих в общественном мнении, уровень самооценки социального статуса</w:t>
      </w:r>
      <w:r w:rsidR="00BB6925">
        <w:rPr>
          <w:rFonts w:ascii="Times New Roman" w:hAnsi="Times New Roman"/>
          <w:sz w:val="28"/>
          <w:szCs w:val="28"/>
        </w:rPr>
        <w:t>.</w:t>
      </w:r>
    </w:p>
    <w:p w:rsidR="006169C7" w:rsidRDefault="006169C7" w:rsidP="00BB6925">
      <w:pPr>
        <w:pStyle w:val="af"/>
        <w:tabs>
          <w:tab w:val="left" w:pos="142"/>
        </w:tabs>
        <w:spacing w:after="0" w:line="360" w:lineRule="auto"/>
        <w:ind w:left="0" w:firstLine="709"/>
        <w:jc w:val="both"/>
        <w:rPr>
          <w:rFonts w:ascii="Times New Roman" w:hAnsi="Times New Roman"/>
          <w:sz w:val="28"/>
          <w:szCs w:val="28"/>
        </w:rPr>
      </w:pPr>
    </w:p>
    <w:p w:rsidR="00BB6925" w:rsidRPr="003B1294" w:rsidRDefault="00BB6925" w:rsidP="007857E6">
      <w:pPr>
        <w:tabs>
          <w:tab w:val="left" w:pos="142"/>
        </w:tabs>
        <w:spacing w:after="0" w:line="360" w:lineRule="auto"/>
        <w:ind w:firstLine="709"/>
        <w:jc w:val="center"/>
        <w:rPr>
          <w:rFonts w:ascii="Times New Roman" w:hAnsi="Times New Roman"/>
          <w:sz w:val="28"/>
          <w:szCs w:val="28"/>
        </w:rPr>
      </w:pPr>
      <w:r w:rsidRPr="003B1294">
        <w:rPr>
          <w:rFonts w:ascii="Times New Roman" w:hAnsi="Times New Roman"/>
          <w:sz w:val="28"/>
          <w:szCs w:val="28"/>
        </w:rPr>
        <w:t xml:space="preserve">Таблица 2 – </w:t>
      </w:r>
      <w:r w:rsidR="006D15CD" w:rsidRPr="003B1294">
        <w:rPr>
          <w:rFonts w:ascii="Times New Roman" w:hAnsi="Times New Roman"/>
          <w:sz w:val="28"/>
          <w:szCs w:val="28"/>
        </w:rPr>
        <w:t>Инновации по решению проблемы района</w:t>
      </w:r>
    </w:p>
    <w:tbl>
      <w:tblPr>
        <w:tblStyle w:val="-421"/>
        <w:tblW w:w="10348" w:type="dxa"/>
        <w:tblInd w:w="-409" w:type="dxa"/>
        <w:tblLook w:val="04A0"/>
      </w:tblPr>
      <w:tblGrid>
        <w:gridCol w:w="5275"/>
        <w:gridCol w:w="5073"/>
      </w:tblGrid>
      <w:tr w:rsidR="00BB6925" w:rsidRPr="00BB6925" w:rsidTr="00BB6925">
        <w:trPr>
          <w:cnfStyle w:val="100000000000"/>
          <w:trHeight w:val="389"/>
        </w:trPr>
        <w:tc>
          <w:tcPr>
            <w:cnfStyle w:val="001000000000"/>
            <w:tcW w:w="5275" w:type="dxa"/>
          </w:tcPr>
          <w:p w:rsidR="00BB6925" w:rsidRPr="009051C4" w:rsidRDefault="00BB6925" w:rsidP="006D15CD">
            <w:pPr>
              <w:spacing w:after="0" w:line="240" w:lineRule="auto"/>
              <w:jc w:val="center"/>
              <w:rPr>
                <w:rFonts w:ascii="Times New Roman" w:eastAsia="Calibri" w:hAnsi="Times New Roman"/>
                <w:b w:val="0"/>
                <w:bCs w:val="0"/>
                <w:sz w:val="24"/>
                <w:szCs w:val="28"/>
              </w:rPr>
            </w:pPr>
            <w:r w:rsidRPr="009051C4">
              <w:rPr>
                <w:rFonts w:ascii="Times New Roman" w:eastAsia="Calibri" w:hAnsi="Times New Roman"/>
                <w:b w:val="0"/>
                <w:bCs w:val="0"/>
                <w:sz w:val="24"/>
                <w:szCs w:val="28"/>
              </w:rPr>
              <w:t>Продуктовые инновации</w:t>
            </w:r>
          </w:p>
        </w:tc>
        <w:tc>
          <w:tcPr>
            <w:tcW w:w="5073" w:type="dxa"/>
          </w:tcPr>
          <w:p w:rsidR="00BB6925" w:rsidRPr="009051C4" w:rsidRDefault="00BB6925" w:rsidP="006D15CD">
            <w:pPr>
              <w:spacing w:after="0" w:line="240" w:lineRule="auto"/>
              <w:jc w:val="center"/>
              <w:cnfStyle w:val="100000000000"/>
              <w:rPr>
                <w:rFonts w:ascii="Times New Roman" w:eastAsia="Calibri" w:hAnsi="Times New Roman"/>
                <w:b w:val="0"/>
                <w:bCs w:val="0"/>
                <w:sz w:val="24"/>
                <w:szCs w:val="24"/>
              </w:rPr>
            </w:pPr>
            <w:r w:rsidRPr="009051C4">
              <w:rPr>
                <w:rFonts w:ascii="Times New Roman" w:eastAsia="Calibri" w:hAnsi="Times New Roman"/>
                <w:b w:val="0"/>
                <w:bCs w:val="0"/>
                <w:sz w:val="24"/>
                <w:szCs w:val="24"/>
              </w:rPr>
              <w:t>Процессные инновации</w:t>
            </w:r>
          </w:p>
        </w:tc>
      </w:tr>
      <w:tr w:rsidR="00BB6925" w:rsidRPr="00BB6925" w:rsidTr="00BB6925">
        <w:trPr>
          <w:cnfStyle w:val="000000100000"/>
          <w:trHeight w:val="4223"/>
        </w:trPr>
        <w:tc>
          <w:tcPr>
            <w:cnfStyle w:val="001000000000"/>
            <w:tcW w:w="5275" w:type="dxa"/>
          </w:tcPr>
          <w:p w:rsidR="007F0FBB" w:rsidRPr="009051C4" w:rsidRDefault="00BB6925" w:rsidP="006D15CD">
            <w:pPr>
              <w:spacing w:after="0" w:line="240" w:lineRule="auto"/>
              <w:jc w:val="both"/>
              <w:rPr>
                <w:rFonts w:ascii="Times New Roman" w:eastAsia="Calibri" w:hAnsi="Times New Roman"/>
                <w:b w:val="0"/>
                <w:bCs w:val="0"/>
                <w:sz w:val="24"/>
                <w:szCs w:val="28"/>
              </w:rPr>
            </w:pPr>
            <w:r w:rsidRPr="009051C4">
              <w:rPr>
                <w:rFonts w:ascii="Times New Roman" w:eastAsia="Calibri" w:hAnsi="Times New Roman"/>
                <w:b w:val="0"/>
                <w:bCs w:val="0"/>
                <w:sz w:val="24"/>
                <w:szCs w:val="28"/>
              </w:rPr>
              <w:lastRenderedPageBreak/>
              <w:t>1.</w:t>
            </w:r>
            <w:r w:rsidR="006D15CD" w:rsidRPr="009051C4">
              <w:rPr>
                <w:b w:val="0"/>
                <w:bCs w:val="0"/>
              </w:rPr>
              <w:t xml:space="preserve"> </w:t>
            </w:r>
            <w:r w:rsidR="006D15CD" w:rsidRPr="009051C4">
              <w:rPr>
                <w:rFonts w:ascii="Times New Roman" w:eastAsia="Calibri" w:hAnsi="Times New Roman"/>
                <w:b w:val="0"/>
                <w:bCs w:val="0"/>
                <w:sz w:val="24"/>
                <w:szCs w:val="28"/>
              </w:rPr>
              <w:t xml:space="preserve">Создание новых продуктов и услуг, которые будут способствовать улучшению качества жизни граждан. </w:t>
            </w:r>
          </w:p>
          <w:p w:rsidR="007F0FBB" w:rsidRPr="009051C4" w:rsidRDefault="006D15CD" w:rsidP="006D15CD">
            <w:pPr>
              <w:spacing w:after="0" w:line="240" w:lineRule="auto"/>
              <w:jc w:val="both"/>
              <w:rPr>
                <w:rFonts w:ascii="Times New Roman" w:eastAsia="Calibri" w:hAnsi="Times New Roman"/>
                <w:b w:val="0"/>
                <w:bCs w:val="0"/>
                <w:sz w:val="24"/>
                <w:szCs w:val="28"/>
              </w:rPr>
            </w:pPr>
            <w:r w:rsidRPr="009051C4">
              <w:rPr>
                <w:rFonts w:ascii="Times New Roman" w:eastAsia="Calibri" w:hAnsi="Times New Roman"/>
                <w:b w:val="0"/>
                <w:bCs w:val="0"/>
                <w:sz w:val="24"/>
                <w:szCs w:val="28"/>
              </w:rPr>
              <w:t xml:space="preserve">2.Улучшение качества предоставляемых услуг. 3.Расширение возможностей </w:t>
            </w:r>
            <w:proofErr w:type="spellStart"/>
            <w:r w:rsidRPr="009051C4">
              <w:rPr>
                <w:rFonts w:ascii="Times New Roman" w:eastAsia="Calibri" w:hAnsi="Times New Roman"/>
                <w:b w:val="0"/>
                <w:bCs w:val="0"/>
                <w:sz w:val="24"/>
                <w:szCs w:val="28"/>
              </w:rPr>
              <w:t>онлайн-коммуникации</w:t>
            </w:r>
            <w:proofErr w:type="spellEnd"/>
            <w:r w:rsidRPr="009051C4">
              <w:rPr>
                <w:rFonts w:ascii="Times New Roman" w:eastAsia="Calibri" w:hAnsi="Times New Roman"/>
                <w:b w:val="0"/>
                <w:bCs w:val="0"/>
                <w:sz w:val="24"/>
                <w:szCs w:val="28"/>
              </w:rPr>
              <w:t xml:space="preserve"> с гражданами. </w:t>
            </w:r>
          </w:p>
          <w:p w:rsidR="007F0FBB" w:rsidRPr="009051C4" w:rsidRDefault="006D15CD" w:rsidP="007F0FBB">
            <w:pPr>
              <w:spacing w:after="0" w:line="240" w:lineRule="auto"/>
              <w:jc w:val="both"/>
              <w:rPr>
                <w:rFonts w:ascii="Times New Roman" w:eastAsia="Calibri" w:hAnsi="Times New Roman"/>
                <w:b w:val="0"/>
                <w:bCs w:val="0"/>
                <w:sz w:val="24"/>
                <w:szCs w:val="28"/>
              </w:rPr>
            </w:pPr>
            <w:r w:rsidRPr="009051C4">
              <w:rPr>
                <w:rFonts w:ascii="Times New Roman" w:eastAsia="Calibri" w:hAnsi="Times New Roman"/>
                <w:b w:val="0"/>
                <w:bCs w:val="0"/>
                <w:sz w:val="24"/>
                <w:szCs w:val="28"/>
              </w:rPr>
              <w:t xml:space="preserve">4.Развитие </w:t>
            </w:r>
            <w:proofErr w:type="gramStart"/>
            <w:r w:rsidRPr="009051C4">
              <w:rPr>
                <w:rFonts w:ascii="Times New Roman" w:eastAsia="Calibri" w:hAnsi="Times New Roman"/>
                <w:b w:val="0"/>
                <w:bCs w:val="0"/>
                <w:sz w:val="24"/>
                <w:szCs w:val="28"/>
              </w:rPr>
              <w:t>системы мониторинга качества работы государственных органов</w:t>
            </w:r>
            <w:proofErr w:type="gramEnd"/>
            <w:r w:rsidRPr="009051C4">
              <w:rPr>
                <w:rFonts w:ascii="Times New Roman" w:eastAsia="Calibri" w:hAnsi="Times New Roman"/>
                <w:b w:val="0"/>
                <w:bCs w:val="0"/>
                <w:sz w:val="24"/>
                <w:szCs w:val="28"/>
              </w:rPr>
              <w:t xml:space="preserve">. </w:t>
            </w:r>
          </w:p>
          <w:p w:rsidR="00BB6925" w:rsidRPr="009051C4" w:rsidRDefault="006D15CD" w:rsidP="007F0FBB">
            <w:pPr>
              <w:spacing w:after="0" w:line="240" w:lineRule="auto"/>
              <w:jc w:val="both"/>
              <w:rPr>
                <w:rFonts w:ascii="Times New Roman" w:eastAsia="Calibri" w:hAnsi="Times New Roman"/>
                <w:b w:val="0"/>
                <w:bCs w:val="0"/>
                <w:sz w:val="24"/>
                <w:szCs w:val="28"/>
              </w:rPr>
            </w:pPr>
            <w:r w:rsidRPr="009051C4">
              <w:rPr>
                <w:rFonts w:ascii="Times New Roman" w:eastAsia="Calibri" w:hAnsi="Times New Roman"/>
                <w:b w:val="0"/>
                <w:bCs w:val="0"/>
                <w:sz w:val="24"/>
                <w:szCs w:val="28"/>
              </w:rPr>
              <w:t xml:space="preserve">5.Проведение рекламных кампаний, направленных на повышение доверия населения к государственным органам. </w:t>
            </w:r>
          </w:p>
        </w:tc>
        <w:tc>
          <w:tcPr>
            <w:tcW w:w="5073" w:type="dxa"/>
          </w:tcPr>
          <w:p w:rsidR="006D15CD" w:rsidRPr="009051C4" w:rsidRDefault="00BB6925" w:rsidP="006D15CD">
            <w:pPr>
              <w:spacing w:after="0" w:line="240" w:lineRule="auto"/>
              <w:jc w:val="both"/>
              <w:cnfStyle w:val="000000100000"/>
              <w:rPr>
                <w:rFonts w:ascii="Times New Roman" w:eastAsia="Calibri" w:hAnsi="Times New Roman"/>
                <w:sz w:val="24"/>
                <w:szCs w:val="28"/>
              </w:rPr>
            </w:pPr>
            <w:r w:rsidRPr="009051C4">
              <w:rPr>
                <w:rFonts w:ascii="Times New Roman" w:eastAsia="Calibri" w:hAnsi="Times New Roman"/>
                <w:sz w:val="24"/>
                <w:szCs w:val="28"/>
              </w:rPr>
              <w:t xml:space="preserve">1. </w:t>
            </w:r>
            <w:r w:rsidR="006D15CD" w:rsidRPr="009051C4">
              <w:rPr>
                <w:rFonts w:ascii="Times New Roman" w:eastAsia="Calibri" w:hAnsi="Times New Roman"/>
                <w:sz w:val="24"/>
                <w:szCs w:val="28"/>
              </w:rPr>
              <w:t xml:space="preserve">Разработка новых процессов и процедур, которые будут способствовать более эффективной работе государственных органов. </w:t>
            </w:r>
          </w:p>
          <w:p w:rsidR="007F0FBB" w:rsidRPr="009051C4" w:rsidRDefault="006D15CD" w:rsidP="006D15CD">
            <w:pPr>
              <w:spacing w:after="0" w:line="240" w:lineRule="auto"/>
              <w:jc w:val="both"/>
              <w:cnfStyle w:val="000000100000"/>
              <w:rPr>
                <w:rFonts w:ascii="Times New Roman" w:eastAsia="Calibri" w:hAnsi="Times New Roman"/>
                <w:sz w:val="24"/>
                <w:szCs w:val="28"/>
              </w:rPr>
            </w:pPr>
            <w:r w:rsidRPr="009051C4">
              <w:rPr>
                <w:rFonts w:ascii="Times New Roman" w:eastAsia="Calibri" w:hAnsi="Times New Roman"/>
                <w:sz w:val="24"/>
                <w:szCs w:val="28"/>
              </w:rPr>
              <w:t xml:space="preserve">2.Внедрение новых технологий и инструментов для улучшения качества предоставляемых услуг. </w:t>
            </w:r>
          </w:p>
          <w:p w:rsidR="006D15CD" w:rsidRPr="009051C4" w:rsidRDefault="006D15CD" w:rsidP="006D15CD">
            <w:pPr>
              <w:spacing w:after="0" w:line="240" w:lineRule="auto"/>
              <w:jc w:val="both"/>
              <w:cnfStyle w:val="000000100000"/>
              <w:rPr>
                <w:rFonts w:ascii="Times New Roman" w:eastAsia="Calibri" w:hAnsi="Times New Roman"/>
                <w:sz w:val="24"/>
                <w:szCs w:val="28"/>
              </w:rPr>
            </w:pPr>
            <w:r w:rsidRPr="009051C4">
              <w:rPr>
                <w:rFonts w:ascii="Times New Roman" w:eastAsia="Calibri" w:hAnsi="Times New Roman"/>
                <w:sz w:val="24"/>
                <w:szCs w:val="28"/>
              </w:rPr>
              <w:t>3.Обучение государственных служащих навыкам эффективной коммуникации с населением</w:t>
            </w:r>
            <w:r w:rsidR="007F0FBB" w:rsidRPr="009051C4">
              <w:rPr>
                <w:rFonts w:ascii="Times New Roman" w:eastAsia="Calibri" w:hAnsi="Times New Roman"/>
                <w:sz w:val="24"/>
                <w:szCs w:val="28"/>
              </w:rPr>
              <w:t>;</w:t>
            </w:r>
          </w:p>
          <w:p w:rsidR="007F0FBB" w:rsidRPr="009051C4" w:rsidRDefault="006D15CD" w:rsidP="007F0FBB">
            <w:pPr>
              <w:spacing w:after="0" w:line="240" w:lineRule="auto"/>
              <w:jc w:val="both"/>
              <w:cnfStyle w:val="000000100000"/>
              <w:rPr>
                <w:rFonts w:ascii="Times New Roman" w:eastAsia="Calibri" w:hAnsi="Times New Roman"/>
                <w:sz w:val="24"/>
                <w:szCs w:val="28"/>
              </w:rPr>
            </w:pPr>
            <w:r w:rsidRPr="009051C4">
              <w:rPr>
                <w:rFonts w:ascii="Times New Roman" w:eastAsia="Calibri" w:hAnsi="Times New Roman"/>
                <w:sz w:val="24"/>
                <w:szCs w:val="28"/>
              </w:rPr>
              <w:t xml:space="preserve">4.Создание специальных комиссий и групп для решения конкретных проблем в работе государственных органов. </w:t>
            </w:r>
          </w:p>
          <w:p w:rsidR="00BB6925" w:rsidRPr="009051C4" w:rsidRDefault="006D15CD" w:rsidP="007F0FBB">
            <w:pPr>
              <w:spacing w:after="0" w:line="240" w:lineRule="auto"/>
              <w:jc w:val="both"/>
              <w:cnfStyle w:val="000000100000"/>
              <w:rPr>
                <w:rFonts w:ascii="Times New Roman" w:eastAsia="Calibri" w:hAnsi="Times New Roman"/>
                <w:sz w:val="24"/>
                <w:szCs w:val="28"/>
              </w:rPr>
            </w:pPr>
            <w:r w:rsidRPr="009051C4">
              <w:rPr>
                <w:rFonts w:ascii="Times New Roman" w:eastAsia="Calibri" w:hAnsi="Times New Roman"/>
                <w:sz w:val="24"/>
                <w:szCs w:val="28"/>
              </w:rPr>
              <w:t xml:space="preserve">5.Проведение регулярных аудитов и проверок деятельности государственных органов. </w:t>
            </w:r>
          </w:p>
        </w:tc>
      </w:tr>
      <w:tr w:rsidR="00BB6925" w:rsidRPr="00BB6925" w:rsidTr="00BB6925">
        <w:trPr>
          <w:trHeight w:val="267"/>
        </w:trPr>
        <w:tc>
          <w:tcPr>
            <w:cnfStyle w:val="001000000000"/>
            <w:tcW w:w="5275" w:type="dxa"/>
            <w:shd w:val="clear" w:color="auto" w:fill="ED7D31"/>
          </w:tcPr>
          <w:p w:rsidR="00BB6925" w:rsidRPr="009051C4" w:rsidRDefault="00BB6925" w:rsidP="006D15CD">
            <w:pPr>
              <w:spacing w:after="0" w:line="240" w:lineRule="auto"/>
              <w:jc w:val="center"/>
              <w:rPr>
                <w:rFonts w:ascii="Times New Roman" w:eastAsia="Calibri" w:hAnsi="Times New Roman"/>
                <w:b w:val="0"/>
                <w:bCs w:val="0"/>
                <w:sz w:val="24"/>
                <w:szCs w:val="28"/>
              </w:rPr>
            </w:pPr>
            <w:r w:rsidRPr="009051C4">
              <w:rPr>
                <w:rFonts w:ascii="Times New Roman" w:eastAsia="Calibri" w:hAnsi="Times New Roman"/>
                <w:b w:val="0"/>
                <w:bCs w:val="0"/>
                <w:sz w:val="24"/>
                <w:szCs w:val="28"/>
              </w:rPr>
              <w:t>Организационные инновации</w:t>
            </w:r>
          </w:p>
        </w:tc>
        <w:tc>
          <w:tcPr>
            <w:tcW w:w="5073" w:type="dxa"/>
            <w:shd w:val="clear" w:color="auto" w:fill="ED7D31"/>
          </w:tcPr>
          <w:p w:rsidR="00BB6925" w:rsidRPr="009051C4" w:rsidRDefault="00BB6925" w:rsidP="006D15CD">
            <w:pPr>
              <w:spacing w:after="0" w:line="240" w:lineRule="auto"/>
              <w:jc w:val="center"/>
              <w:cnfStyle w:val="000000000000"/>
              <w:rPr>
                <w:rFonts w:ascii="Times New Roman" w:eastAsia="Calibri" w:hAnsi="Times New Roman"/>
                <w:sz w:val="24"/>
                <w:szCs w:val="28"/>
              </w:rPr>
            </w:pPr>
            <w:r w:rsidRPr="009051C4">
              <w:rPr>
                <w:rFonts w:ascii="Times New Roman" w:eastAsia="Calibri" w:hAnsi="Times New Roman"/>
                <w:sz w:val="24"/>
                <w:szCs w:val="28"/>
              </w:rPr>
              <w:t>Маркетинговые</w:t>
            </w:r>
            <w:r w:rsidRPr="009051C4">
              <w:rPr>
                <w:rFonts w:ascii="Times New Roman" w:eastAsia="Calibri" w:hAnsi="Times New Roman"/>
                <w:sz w:val="28"/>
                <w:szCs w:val="28"/>
              </w:rPr>
              <w:t xml:space="preserve"> </w:t>
            </w:r>
            <w:r w:rsidRPr="009051C4">
              <w:rPr>
                <w:rFonts w:ascii="Times New Roman" w:eastAsia="Calibri" w:hAnsi="Times New Roman"/>
                <w:sz w:val="24"/>
                <w:szCs w:val="28"/>
              </w:rPr>
              <w:t>исследования</w:t>
            </w:r>
          </w:p>
        </w:tc>
      </w:tr>
      <w:tr w:rsidR="00BB6925" w:rsidRPr="00BB6925" w:rsidTr="00BB6925">
        <w:trPr>
          <w:cnfStyle w:val="000000100000"/>
          <w:trHeight w:val="2117"/>
        </w:trPr>
        <w:tc>
          <w:tcPr>
            <w:cnfStyle w:val="001000000000"/>
            <w:tcW w:w="5275" w:type="dxa"/>
          </w:tcPr>
          <w:p w:rsidR="007F0FBB" w:rsidRPr="009051C4" w:rsidRDefault="00BB6925" w:rsidP="006D15CD">
            <w:pPr>
              <w:spacing w:after="0" w:line="240" w:lineRule="auto"/>
              <w:jc w:val="both"/>
              <w:rPr>
                <w:rFonts w:ascii="Times New Roman" w:eastAsia="Calibri" w:hAnsi="Times New Roman"/>
                <w:b w:val="0"/>
                <w:bCs w:val="0"/>
                <w:sz w:val="24"/>
                <w:szCs w:val="28"/>
              </w:rPr>
            </w:pPr>
            <w:r w:rsidRPr="009051C4">
              <w:rPr>
                <w:rFonts w:ascii="Times New Roman" w:eastAsia="Calibri" w:hAnsi="Times New Roman"/>
                <w:b w:val="0"/>
                <w:bCs w:val="0"/>
                <w:sz w:val="24"/>
                <w:szCs w:val="28"/>
              </w:rPr>
              <w:t xml:space="preserve">1. </w:t>
            </w:r>
            <w:r w:rsidR="006D15CD" w:rsidRPr="009051C4">
              <w:rPr>
                <w:rFonts w:ascii="Times New Roman" w:eastAsia="Calibri" w:hAnsi="Times New Roman"/>
                <w:b w:val="0"/>
                <w:bCs w:val="0"/>
                <w:sz w:val="24"/>
                <w:szCs w:val="28"/>
              </w:rPr>
              <w:t xml:space="preserve">Создание центра компетенций по вопросам взаимодействия государства и общества. 2.Внедрение системы электронного документооборота. </w:t>
            </w:r>
          </w:p>
          <w:p w:rsidR="007F0FBB" w:rsidRPr="009051C4" w:rsidRDefault="006D15CD" w:rsidP="006D15CD">
            <w:pPr>
              <w:spacing w:after="0" w:line="240" w:lineRule="auto"/>
              <w:jc w:val="both"/>
              <w:rPr>
                <w:rFonts w:ascii="Times New Roman" w:eastAsia="Calibri" w:hAnsi="Times New Roman"/>
                <w:b w:val="0"/>
                <w:bCs w:val="0"/>
                <w:sz w:val="24"/>
                <w:szCs w:val="28"/>
              </w:rPr>
            </w:pPr>
            <w:r w:rsidRPr="009051C4">
              <w:rPr>
                <w:rFonts w:ascii="Times New Roman" w:eastAsia="Calibri" w:hAnsi="Times New Roman"/>
                <w:b w:val="0"/>
                <w:bCs w:val="0"/>
                <w:sz w:val="24"/>
                <w:szCs w:val="28"/>
              </w:rPr>
              <w:t xml:space="preserve">3.Организация специальных форумов и конференций для обсуждения актуальных вопросов развития страны. </w:t>
            </w:r>
          </w:p>
          <w:p w:rsidR="007F0FBB" w:rsidRPr="009051C4" w:rsidRDefault="006D15CD" w:rsidP="007F0FBB">
            <w:pPr>
              <w:spacing w:after="0" w:line="240" w:lineRule="auto"/>
              <w:jc w:val="both"/>
              <w:rPr>
                <w:rFonts w:ascii="Times New Roman" w:eastAsia="Calibri" w:hAnsi="Times New Roman"/>
                <w:b w:val="0"/>
                <w:bCs w:val="0"/>
                <w:sz w:val="24"/>
                <w:szCs w:val="28"/>
              </w:rPr>
            </w:pPr>
            <w:r w:rsidRPr="009051C4">
              <w:rPr>
                <w:rFonts w:ascii="Times New Roman" w:eastAsia="Calibri" w:hAnsi="Times New Roman"/>
                <w:b w:val="0"/>
                <w:bCs w:val="0"/>
                <w:sz w:val="24"/>
                <w:szCs w:val="28"/>
              </w:rPr>
              <w:t xml:space="preserve">4.Введение </w:t>
            </w:r>
            <w:proofErr w:type="gramStart"/>
            <w:r w:rsidRPr="009051C4">
              <w:rPr>
                <w:rFonts w:ascii="Times New Roman" w:eastAsia="Calibri" w:hAnsi="Times New Roman"/>
                <w:b w:val="0"/>
                <w:bCs w:val="0"/>
                <w:sz w:val="24"/>
                <w:szCs w:val="28"/>
              </w:rPr>
              <w:t>системы оценки эффективности работы государственных органов</w:t>
            </w:r>
            <w:proofErr w:type="gramEnd"/>
            <w:r w:rsidRPr="009051C4">
              <w:rPr>
                <w:rFonts w:ascii="Times New Roman" w:eastAsia="Calibri" w:hAnsi="Times New Roman"/>
                <w:b w:val="0"/>
                <w:bCs w:val="0"/>
                <w:sz w:val="24"/>
                <w:szCs w:val="28"/>
              </w:rPr>
              <w:t xml:space="preserve">. </w:t>
            </w:r>
          </w:p>
          <w:p w:rsidR="00BB6925" w:rsidRPr="009051C4" w:rsidRDefault="006D15CD" w:rsidP="007F0FBB">
            <w:pPr>
              <w:spacing w:after="0" w:line="240" w:lineRule="auto"/>
              <w:jc w:val="both"/>
              <w:rPr>
                <w:rFonts w:ascii="Times New Roman" w:eastAsia="Calibri" w:hAnsi="Times New Roman"/>
                <w:b w:val="0"/>
                <w:bCs w:val="0"/>
                <w:sz w:val="28"/>
                <w:szCs w:val="28"/>
              </w:rPr>
            </w:pPr>
            <w:r w:rsidRPr="009051C4">
              <w:rPr>
                <w:rFonts w:ascii="Times New Roman" w:eastAsia="Calibri" w:hAnsi="Times New Roman"/>
                <w:b w:val="0"/>
                <w:bCs w:val="0"/>
                <w:sz w:val="24"/>
                <w:szCs w:val="28"/>
              </w:rPr>
              <w:t xml:space="preserve">5.Организация специальных программ обучения для государственных служащих навыкам эффективной коммуникации с населением. </w:t>
            </w:r>
          </w:p>
        </w:tc>
        <w:tc>
          <w:tcPr>
            <w:tcW w:w="5073" w:type="dxa"/>
          </w:tcPr>
          <w:p w:rsidR="007F0FBB" w:rsidRPr="009051C4" w:rsidRDefault="00BB6925" w:rsidP="006D15CD">
            <w:pPr>
              <w:spacing w:after="0" w:line="240" w:lineRule="auto"/>
              <w:jc w:val="both"/>
              <w:cnfStyle w:val="000000100000"/>
              <w:rPr>
                <w:rFonts w:ascii="Times New Roman" w:eastAsia="Calibri" w:hAnsi="Times New Roman"/>
                <w:sz w:val="24"/>
                <w:szCs w:val="24"/>
              </w:rPr>
            </w:pPr>
            <w:r w:rsidRPr="009051C4">
              <w:rPr>
                <w:rFonts w:ascii="Times New Roman" w:eastAsia="Calibri" w:hAnsi="Times New Roman"/>
                <w:sz w:val="24"/>
                <w:szCs w:val="24"/>
              </w:rPr>
              <w:t xml:space="preserve">1. Создание </w:t>
            </w:r>
            <w:proofErr w:type="spellStart"/>
            <w:r w:rsidRPr="009051C4">
              <w:rPr>
                <w:rFonts w:ascii="Times New Roman" w:eastAsia="Calibri" w:hAnsi="Times New Roman"/>
                <w:sz w:val="24"/>
                <w:szCs w:val="24"/>
              </w:rPr>
              <w:t>онлайн-платформы</w:t>
            </w:r>
            <w:proofErr w:type="spellEnd"/>
            <w:r w:rsidRPr="009051C4">
              <w:rPr>
                <w:rFonts w:ascii="Times New Roman" w:eastAsia="Calibri" w:hAnsi="Times New Roman"/>
                <w:sz w:val="24"/>
                <w:szCs w:val="24"/>
              </w:rPr>
              <w:t xml:space="preserve"> для общения граждан с государственными служащими. </w:t>
            </w:r>
          </w:p>
          <w:p w:rsidR="007F0FBB" w:rsidRPr="009051C4" w:rsidRDefault="00BB6925" w:rsidP="006D15CD">
            <w:pPr>
              <w:spacing w:after="0" w:line="240" w:lineRule="auto"/>
              <w:jc w:val="both"/>
              <w:cnfStyle w:val="000000100000"/>
              <w:rPr>
                <w:rFonts w:ascii="Times New Roman" w:eastAsia="Calibri" w:hAnsi="Times New Roman"/>
                <w:sz w:val="24"/>
                <w:szCs w:val="24"/>
              </w:rPr>
            </w:pPr>
            <w:r w:rsidRPr="009051C4">
              <w:rPr>
                <w:rFonts w:ascii="Times New Roman" w:eastAsia="Calibri" w:hAnsi="Times New Roman"/>
                <w:sz w:val="24"/>
                <w:szCs w:val="24"/>
              </w:rPr>
              <w:t xml:space="preserve">2. Организация регулярных встреч представителей власти с жителями городов и регионов. </w:t>
            </w:r>
          </w:p>
          <w:p w:rsidR="007F0FBB" w:rsidRPr="009051C4" w:rsidRDefault="006D15CD" w:rsidP="006D15CD">
            <w:pPr>
              <w:spacing w:after="0" w:line="240" w:lineRule="auto"/>
              <w:jc w:val="both"/>
              <w:cnfStyle w:val="000000100000"/>
              <w:rPr>
                <w:rFonts w:ascii="Times New Roman" w:eastAsia="Calibri" w:hAnsi="Times New Roman"/>
                <w:sz w:val="24"/>
                <w:szCs w:val="24"/>
              </w:rPr>
            </w:pPr>
            <w:r w:rsidRPr="009051C4">
              <w:rPr>
                <w:rFonts w:ascii="Times New Roman" w:eastAsia="Calibri" w:hAnsi="Times New Roman"/>
                <w:sz w:val="24"/>
                <w:szCs w:val="24"/>
              </w:rPr>
              <w:t xml:space="preserve">3. </w:t>
            </w:r>
            <w:r w:rsidR="00BB6925" w:rsidRPr="009051C4">
              <w:rPr>
                <w:rFonts w:ascii="Times New Roman" w:eastAsia="Calibri" w:hAnsi="Times New Roman"/>
                <w:sz w:val="24"/>
                <w:szCs w:val="24"/>
              </w:rPr>
              <w:t xml:space="preserve">Проведение конкурсов на лучшего государственного служащего. </w:t>
            </w:r>
          </w:p>
          <w:p w:rsidR="007F0FBB" w:rsidRPr="009051C4" w:rsidRDefault="006D15CD" w:rsidP="007F0FBB">
            <w:pPr>
              <w:spacing w:after="0" w:line="240" w:lineRule="auto"/>
              <w:jc w:val="both"/>
              <w:cnfStyle w:val="000000100000"/>
              <w:rPr>
                <w:rFonts w:ascii="Times New Roman" w:eastAsia="Calibri" w:hAnsi="Times New Roman"/>
                <w:sz w:val="24"/>
                <w:szCs w:val="24"/>
              </w:rPr>
            </w:pPr>
            <w:r w:rsidRPr="009051C4">
              <w:rPr>
                <w:rFonts w:ascii="Times New Roman" w:eastAsia="Calibri" w:hAnsi="Times New Roman"/>
                <w:sz w:val="24"/>
                <w:szCs w:val="24"/>
              </w:rPr>
              <w:t xml:space="preserve">4. </w:t>
            </w:r>
            <w:r w:rsidR="00BB6925" w:rsidRPr="009051C4">
              <w:rPr>
                <w:rFonts w:ascii="Times New Roman" w:eastAsia="Calibri" w:hAnsi="Times New Roman"/>
                <w:sz w:val="24"/>
                <w:szCs w:val="24"/>
              </w:rPr>
              <w:t xml:space="preserve">Разработка </w:t>
            </w:r>
            <w:proofErr w:type="gramStart"/>
            <w:r w:rsidR="00BB6925" w:rsidRPr="009051C4">
              <w:rPr>
                <w:rFonts w:ascii="Times New Roman" w:eastAsia="Calibri" w:hAnsi="Times New Roman"/>
                <w:sz w:val="24"/>
                <w:szCs w:val="24"/>
              </w:rPr>
              <w:t>системы мониторинга качества работы государственных органов</w:t>
            </w:r>
            <w:proofErr w:type="gramEnd"/>
            <w:r w:rsidR="00BB6925" w:rsidRPr="009051C4">
              <w:rPr>
                <w:rFonts w:ascii="Times New Roman" w:eastAsia="Calibri" w:hAnsi="Times New Roman"/>
                <w:sz w:val="24"/>
                <w:szCs w:val="24"/>
              </w:rPr>
              <w:t xml:space="preserve">. </w:t>
            </w:r>
          </w:p>
          <w:p w:rsidR="00BB6925" w:rsidRPr="009051C4" w:rsidRDefault="006D15CD" w:rsidP="007F0FBB">
            <w:pPr>
              <w:spacing w:after="0" w:line="240" w:lineRule="auto"/>
              <w:jc w:val="both"/>
              <w:cnfStyle w:val="000000100000"/>
              <w:rPr>
                <w:rFonts w:ascii="Times New Roman" w:eastAsia="Calibri" w:hAnsi="Times New Roman"/>
                <w:sz w:val="24"/>
                <w:szCs w:val="24"/>
              </w:rPr>
            </w:pPr>
            <w:r w:rsidRPr="009051C4">
              <w:rPr>
                <w:rFonts w:ascii="Times New Roman" w:eastAsia="Calibri" w:hAnsi="Times New Roman"/>
                <w:sz w:val="24"/>
                <w:szCs w:val="24"/>
              </w:rPr>
              <w:t xml:space="preserve">5. </w:t>
            </w:r>
            <w:r w:rsidR="00BB6925" w:rsidRPr="009051C4">
              <w:rPr>
                <w:rFonts w:ascii="Times New Roman" w:eastAsia="Calibri" w:hAnsi="Times New Roman"/>
                <w:sz w:val="24"/>
                <w:szCs w:val="24"/>
              </w:rPr>
              <w:t xml:space="preserve">Организация специальных курсов для обучения государственных служащих навыкам коммуникации с гражданами. </w:t>
            </w:r>
          </w:p>
        </w:tc>
      </w:tr>
    </w:tbl>
    <w:p w:rsidR="006169C7" w:rsidRDefault="006169C7" w:rsidP="00BB6925">
      <w:pPr>
        <w:pStyle w:val="af"/>
        <w:tabs>
          <w:tab w:val="left" w:pos="142"/>
        </w:tabs>
        <w:spacing w:after="0" w:line="360" w:lineRule="auto"/>
        <w:ind w:left="0" w:firstLine="709"/>
        <w:jc w:val="both"/>
        <w:rPr>
          <w:rFonts w:ascii="Times New Roman" w:hAnsi="Times New Roman"/>
          <w:sz w:val="28"/>
          <w:szCs w:val="28"/>
        </w:rPr>
      </w:pPr>
    </w:p>
    <w:p w:rsidR="00BB6925" w:rsidRDefault="007F0FBB" w:rsidP="00BB6925">
      <w:pPr>
        <w:pStyle w:val="af"/>
        <w:tabs>
          <w:tab w:val="left" w:pos="142"/>
        </w:tabs>
        <w:spacing w:after="0" w:line="360" w:lineRule="auto"/>
        <w:ind w:left="0" w:firstLine="709"/>
        <w:jc w:val="both"/>
        <w:rPr>
          <w:rFonts w:ascii="Times New Roman" w:hAnsi="Times New Roman"/>
          <w:sz w:val="28"/>
          <w:szCs w:val="28"/>
        </w:rPr>
      </w:pPr>
      <w:r w:rsidRPr="007F0FBB">
        <w:rPr>
          <w:rFonts w:ascii="Times New Roman" w:hAnsi="Times New Roman"/>
          <w:sz w:val="28"/>
          <w:szCs w:val="28"/>
        </w:rPr>
        <w:t>Итак, в данной таблице были приведены 20 инноваций, каждая которых имеют свои значения в решении данной проблемы.</w:t>
      </w:r>
    </w:p>
    <w:p w:rsidR="007F0FBB" w:rsidRPr="009051C4" w:rsidRDefault="007F0FBB" w:rsidP="007F0FBB">
      <w:pPr>
        <w:pStyle w:val="af"/>
        <w:tabs>
          <w:tab w:val="left" w:pos="142"/>
        </w:tabs>
        <w:spacing w:after="0" w:line="360" w:lineRule="auto"/>
        <w:ind w:left="0" w:firstLine="709"/>
        <w:jc w:val="both"/>
        <w:rPr>
          <w:rFonts w:ascii="Times New Roman" w:hAnsi="Times New Roman"/>
          <w:bCs/>
          <w:sz w:val="28"/>
          <w:szCs w:val="28"/>
        </w:rPr>
      </w:pPr>
      <w:r w:rsidRPr="009051C4">
        <w:rPr>
          <w:rFonts w:ascii="Times New Roman" w:hAnsi="Times New Roman"/>
          <w:bCs/>
          <w:sz w:val="28"/>
          <w:szCs w:val="28"/>
        </w:rPr>
        <w:t>Продуктовые инновации:</w:t>
      </w:r>
    </w:p>
    <w:p w:rsidR="007F0FBB" w:rsidRPr="007F0FBB" w:rsidRDefault="007F0FBB" w:rsidP="007F0FBB">
      <w:pPr>
        <w:pStyle w:val="af"/>
        <w:tabs>
          <w:tab w:val="left" w:pos="142"/>
        </w:tabs>
        <w:spacing w:after="0" w:line="360" w:lineRule="auto"/>
        <w:ind w:left="0" w:firstLine="709"/>
        <w:jc w:val="both"/>
        <w:rPr>
          <w:rFonts w:ascii="Times New Roman" w:hAnsi="Times New Roman"/>
          <w:sz w:val="28"/>
          <w:szCs w:val="28"/>
        </w:rPr>
      </w:pPr>
      <w:r w:rsidRPr="007F0FBB">
        <w:rPr>
          <w:rFonts w:ascii="Times New Roman" w:hAnsi="Times New Roman"/>
          <w:sz w:val="28"/>
          <w:szCs w:val="28"/>
        </w:rPr>
        <w:t>1.Создание новых продуктов и услуг, которые будут способствовать улучшению качества жизни граждан. Например, это могут быть программы льготного кредитования для малого бизнеса или специальные приложения для заказа государственных услуг.</w:t>
      </w:r>
    </w:p>
    <w:p w:rsidR="007F0FBB" w:rsidRPr="007F0FBB" w:rsidRDefault="007F0FBB" w:rsidP="007F0FBB">
      <w:pPr>
        <w:pStyle w:val="af"/>
        <w:tabs>
          <w:tab w:val="left" w:pos="142"/>
        </w:tabs>
        <w:spacing w:after="0" w:line="360" w:lineRule="auto"/>
        <w:ind w:left="0" w:firstLine="709"/>
        <w:jc w:val="both"/>
        <w:rPr>
          <w:rFonts w:ascii="Times New Roman" w:hAnsi="Times New Roman"/>
          <w:sz w:val="28"/>
          <w:szCs w:val="28"/>
        </w:rPr>
      </w:pPr>
      <w:r w:rsidRPr="007F0FBB">
        <w:rPr>
          <w:rFonts w:ascii="Times New Roman" w:hAnsi="Times New Roman"/>
          <w:sz w:val="28"/>
          <w:szCs w:val="28"/>
        </w:rPr>
        <w:t>2.Улучшение качества предоставляемых услуг. Государственные органы должны стремиться к тому, чтобы все услуги были доступны и удобны для использования.</w:t>
      </w:r>
    </w:p>
    <w:p w:rsidR="007F0FBB" w:rsidRPr="007F0FBB" w:rsidRDefault="007F0FBB" w:rsidP="007F0FBB">
      <w:pPr>
        <w:pStyle w:val="af"/>
        <w:tabs>
          <w:tab w:val="left" w:pos="142"/>
        </w:tabs>
        <w:spacing w:after="0" w:line="360" w:lineRule="auto"/>
        <w:ind w:left="0" w:firstLine="709"/>
        <w:jc w:val="both"/>
        <w:rPr>
          <w:rFonts w:ascii="Times New Roman" w:hAnsi="Times New Roman"/>
          <w:sz w:val="28"/>
          <w:szCs w:val="28"/>
        </w:rPr>
      </w:pPr>
      <w:r w:rsidRPr="007F0FBB">
        <w:rPr>
          <w:rFonts w:ascii="Times New Roman" w:hAnsi="Times New Roman"/>
          <w:sz w:val="28"/>
          <w:szCs w:val="28"/>
        </w:rPr>
        <w:t xml:space="preserve">3.Расширение возможностей </w:t>
      </w:r>
      <w:proofErr w:type="spellStart"/>
      <w:r w:rsidRPr="007F0FBB">
        <w:rPr>
          <w:rFonts w:ascii="Times New Roman" w:hAnsi="Times New Roman"/>
          <w:sz w:val="28"/>
          <w:szCs w:val="28"/>
        </w:rPr>
        <w:t>онлайн-коммуникации</w:t>
      </w:r>
      <w:proofErr w:type="spellEnd"/>
      <w:r w:rsidRPr="007F0FBB">
        <w:rPr>
          <w:rFonts w:ascii="Times New Roman" w:hAnsi="Times New Roman"/>
          <w:sz w:val="28"/>
          <w:szCs w:val="28"/>
        </w:rPr>
        <w:t xml:space="preserve"> с гражданами. Государственные органы должны создавать удобные платформы для общения с населением, например, через социальные сети или </w:t>
      </w:r>
      <w:proofErr w:type="spellStart"/>
      <w:r w:rsidRPr="007F0FBB">
        <w:rPr>
          <w:rFonts w:ascii="Times New Roman" w:hAnsi="Times New Roman"/>
          <w:sz w:val="28"/>
          <w:szCs w:val="28"/>
        </w:rPr>
        <w:t>мессенджеры</w:t>
      </w:r>
      <w:proofErr w:type="spellEnd"/>
      <w:r w:rsidRPr="007F0FBB">
        <w:rPr>
          <w:rFonts w:ascii="Times New Roman" w:hAnsi="Times New Roman"/>
          <w:sz w:val="28"/>
          <w:szCs w:val="28"/>
        </w:rPr>
        <w:t>.</w:t>
      </w:r>
    </w:p>
    <w:p w:rsidR="007F0FBB" w:rsidRPr="007F0FBB" w:rsidRDefault="007F0FBB" w:rsidP="007F0FBB">
      <w:pPr>
        <w:pStyle w:val="af"/>
        <w:tabs>
          <w:tab w:val="left" w:pos="142"/>
        </w:tabs>
        <w:spacing w:after="0" w:line="360" w:lineRule="auto"/>
        <w:ind w:left="0" w:firstLine="709"/>
        <w:jc w:val="both"/>
        <w:rPr>
          <w:rFonts w:ascii="Times New Roman" w:hAnsi="Times New Roman"/>
          <w:sz w:val="28"/>
          <w:szCs w:val="28"/>
        </w:rPr>
      </w:pPr>
      <w:r w:rsidRPr="007F0FBB">
        <w:rPr>
          <w:rFonts w:ascii="Times New Roman" w:hAnsi="Times New Roman"/>
          <w:sz w:val="28"/>
          <w:szCs w:val="28"/>
        </w:rPr>
        <w:lastRenderedPageBreak/>
        <w:t xml:space="preserve">4.Развитие </w:t>
      </w:r>
      <w:proofErr w:type="gramStart"/>
      <w:r w:rsidRPr="007F0FBB">
        <w:rPr>
          <w:rFonts w:ascii="Times New Roman" w:hAnsi="Times New Roman"/>
          <w:sz w:val="28"/>
          <w:szCs w:val="28"/>
        </w:rPr>
        <w:t>системы мониторинга качества работы государственных органов</w:t>
      </w:r>
      <w:proofErr w:type="gramEnd"/>
      <w:r w:rsidRPr="007F0FBB">
        <w:rPr>
          <w:rFonts w:ascii="Times New Roman" w:hAnsi="Times New Roman"/>
          <w:sz w:val="28"/>
          <w:szCs w:val="28"/>
        </w:rPr>
        <w:t>. Такая система позволит оперативно выявлять проблемы в работе и принимать меры по их устранению.</w:t>
      </w:r>
    </w:p>
    <w:p w:rsidR="007F0FBB" w:rsidRPr="007F0FBB" w:rsidRDefault="007F0FBB" w:rsidP="007F0FBB">
      <w:pPr>
        <w:pStyle w:val="af"/>
        <w:tabs>
          <w:tab w:val="left" w:pos="142"/>
        </w:tabs>
        <w:spacing w:after="0" w:line="360" w:lineRule="auto"/>
        <w:ind w:left="0" w:firstLine="709"/>
        <w:jc w:val="both"/>
        <w:rPr>
          <w:rFonts w:ascii="Times New Roman" w:hAnsi="Times New Roman"/>
          <w:sz w:val="28"/>
          <w:szCs w:val="28"/>
        </w:rPr>
      </w:pPr>
      <w:r w:rsidRPr="007F0FBB">
        <w:rPr>
          <w:rFonts w:ascii="Times New Roman" w:hAnsi="Times New Roman"/>
          <w:sz w:val="28"/>
          <w:szCs w:val="28"/>
        </w:rPr>
        <w:t>5.Проведение рекламных кампаний, направленных на повышение доверия населения к государственным органам. Реклама должна быть честной и прозрачной, а также отражать реальные достижения и проблемы в работе государственных органов.</w:t>
      </w:r>
    </w:p>
    <w:p w:rsidR="007F0FBB" w:rsidRPr="003B1294" w:rsidRDefault="007F0FBB" w:rsidP="007F0FBB">
      <w:pPr>
        <w:pStyle w:val="af"/>
        <w:tabs>
          <w:tab w:val="left" w:pos="142"/>
        </w:tabs>
        <w:spacing w:after="0" w:line="360" w:lineRule="auto"/>
        <w:ind w:left="0" w:firstLine="709"/>
        <w:jc w:val="both"/>
        <w:rPr>
          <w:rFonts w:ascii="Times New Roman" w:hAnsi="Times New Roman"/>
          <w:bCs/>
          <w:sz w:val="28"/>
          <w:szCs w:val="28"/>
        </w:rPr>
      </w:pPr>
      <w:r w:rsidRPr="003B1294">
        <w:rPr>
          <w:rFonts w:ascii="Times New Roman" w:hAnsi="Times New Roman"/>
          <w:bCs/>
          <w:sz w:val="28"/>
          <w:szCs w:val="28"/>
        </w:rPr>
        <w:t>Процессные инновации:</w:t>
      </w:r>
    </w:p>
    <w:p w:rsidR="007F0FBB" w:rsidRPr="007F0FBB" w:rsidRDefault="007F0FBB" w:rsidP="007F0FBB">
      <w:pPr>
        <w:pStyle w:val="af"/>
        <w:tabs>
          <w:tab w:val="left" w:pos="142"/>
        </w:tabs>
        <w:spacing w:after="0" w:line="360" w:lineRule="auto"/>
        <w:ind w:left="0" w:firstLine="709"/>
        <w:jc w:val="both"/>
        <w:rPr>
          <w:rFonts w:ascii="Times New Roman" w:hAnsi="Times New Roman"/>
          <w:sz w:val="28"/>
          <w:szCs w:val="28"/>
        </w:rPr>
      </w:pPr>
      <w:r w:rsidRPr="007F0FBB">
        <w:rPr>
          <w:rFonts w:ascii="Times New Roman" w:hAnsi="Times New Roman"/>
          <w:sz w:val="28"/>
          <w:szCs w:val="28"/>
        </w:rPr>
        <w:t>1. Разработка новых процессов и процедур, которые будут способствовать более эффективной работе государственных органов. Например, это могут быть автоматизированные системы управления проектами или новые методы анализа данных.</w:t>
      </w:r>
    </w:p>
    <w:p w:rsidR="007F0FBB" w:rsidRPr="007F0FBB" w:rsidRDefault="007F0FBB" w:rsidP="007F0FBB">
      <w:pPr>
        <w:pStyle w:val="af"/>
        <w:tabs>
          <w:tab w:val="left" w:pos="142"/>
        </w:tabs>
        <w:spacing w:after="0" w:line="360" w:lineRule="auto"/>
        <w:ind w:left="0" w:firstLine="709"/>
        <w:jc w:val="both"/>
        <w:rPr>
          <w:rFonts w:ascii="Times New Roman" w:hAnsi="Times New Roman"/>
          <w:sz w:val="28"/>
          <w:szCs w:val="28"/>
        </w:rPr>
      </w:pPr>
      <w:r w:rsidRPr="007F0FBB">
        <w:rPr>
          <w:rFonts w:ascii="Times New Roman" w:hAnsi="Times New Roman"/>
          <w:sz w:val="28"/>
          <w:szCs w:val="28"/>
        </w:rPr>
        <w:t xml:space="preserve">2.Внедрение новых технологий и инструментов для улучшения качества предоставляемых услуг. Например, это могут быть цифровые сервисы для оформления документов или </w:t>
      </w:r>
      <w:proofErr w:type="spellStart"/>
      <w:r w:rsidRPr="007F0FBB">
        <w:rPr>
          <w:rFonts w:ascii="Times New Roman" w:hAnsi="Times New Roman"/>
          <w:sz w:val="28"/>
          <w:szCs w:val="28"/>
        </w:rPr>
        <w:t>онлайн-платформы</w:t>
      </w:r>
      <w:proofErr w:type="spellEnd"/>
      <w:r w:rsidRPr="007F0FBB">
        <w:rPr>
          <w:rFonts w:ascii="Times New Roman" w:hAnsi="Times New Roman"/>
          <w:sz w:val="28"/>
          <w:szCs w:val="28"/>
        </w:rPr>
        <w:t xml:space="preserve"> для получения консультаций от специалистов.</w:t>
      </w:r>
    </w:p>
    <w:p w:rsidR="007F0FBB" w:rsidRPr="007F0FBB" w:rsidRDefault="007F0FBB" w:rsidP="007F0FBB">
      <w:pPr>
        <w:pStyle w:val="af"/>
        <w:tabs>
          <w:tab w:val="left" w:pos="142"/>
        </w:tabs>
        <w:spacing w:after="0" w:line="360" w:lineRule="auto"/>
        <w:ind w:left="0" w:firstLine="709"/>
        <w:jc w:val="both"/>
        <w:rPr>
          <w:rFonts w:ascii="Times New Roman" w:hAnsi="Times New Roman"/>
          <w:sz w:val="28"/>
          <w:szCs w:val="28"/>
        </w:rPr>
      </w:pPr>
      <w:r w:rsidRPr="007F0FBB">
        <w:rPr>
          <w:rFonts w:ascii="Times New Roman" w:hAnsi="Times New Roman"/>
          <w:sz w:val="28"/>
          <w:szCs w:val="28"/>
        </w:rPr>
        <w:t>3.Обучение государственных служащих навыкам эффективной коммуникации с населением. Это поможет сотрудникам лучше понимать потребности и интересы жителей, а также научит эффективному взаимодействию с населением.</w:t>
      </w:r>
    </w:p>
    <w:p w:rsidR="007F0FBB" w:rsidRPr="007F0FBB" w:rsidRDefault="007F0FBB" w:rsidP="007F0FBB">
      <w:pPr>
        <w:pStyle w:val="af"/>
        <w:tabs>
          <w:tab w:val="left" w:pos="142"/>
        </w:tabs>
        <w:spacing w:after="0" w:line="360" w:lineRule="auto"/>
        <w:ind w:left="0" w:firstLine="709"/>
        <w:jc w:val="both"/>
        <w:rPr>
          <w:rFonts w:ascii="Times New Roman" w:hAnsi="Times New Roman"/>
          <w:sz w:val="28"/>
          <w:szCs w:val="28"/>
        </w:rPr>
      </w:pPr>
      <w:r w:rsidRPr="007F0FBB">
        <w:rPr>
          <w:rFonts w:ascii="Times New Roman" w:hAnsi="Times New Roman"/>
          <w:sz w:val="28"/>
          <w:szCs w:val="28"/>
        </w:rPr>
        <w:t>4.Создание специальных комиссий и групп для решения конкретных проблем в работе государственных органов. Такие группы могут состоять из экспертов и представителей общественности, что позволит обеспечить более объективный подход к решению проблем.</w:t>
      </w:r>
    </w:p>
    <w:p w:rsidR="006A38C9" w:rsidRDefault="007F0FBB" w:rsidP="007F0FBB">
      <w:pPr>
        <w:pStyle w:val="af"/>
        <w:tabs>
          <w:tab w:val="left" w:pos="142"/>
        </w:tabs>
        <w:spacing w:after="0" w:line="360" w:lineRule="auto"/>
        <w:ind w:left="0" w:firstLine="709"/>
        <w:jc w:val="both"/>
        <w:rPr>
          <w:rFonts w:ascii="Times New Roman" w:hAnsi="Times New Roman"/>
          <w:sz w:val="28"/>
          <w:szCs w:val="28"/>
        </w:rPr>
      </w:pPr>
      <w:r w:rsidRPr="007F0FBB">
        <w:rPr>
          <w:rFonts w:ascii="Times New Roman" w:hAnsi="Times New Roman"/>
          <w:sz w:val="28"/>
          <w:szCs w:val="28"/>
        </w:rPr>
        <w:t>5.Проведение регулярных аудитов и проверок деятельности государственных органов. Это поможет выявить проблемы в работе и принять меры по их устранению.</w:t>
      </w:r>
    </w:p>
    <w:p w:rsidR="007F0FBB" w:rsidRPr="003B1294" w:rsidRDefault="007F0FBB" w:rsidP="007F0FBB">
      <w:pPr>
        <w:pStyle w:val="af"/>
        <w:tabs>
          <w:tab w:val="left" w:pos="142"/>
        </w:tabs>
        <w:spacing w:after="0" w:line="360" w:lineRule="auto"/>
        <w:ind w:left="0" w:firstLine="709"/>
        <w:jc w:val="both"/>
        <w:rPr>
          <w:rFonts w:ascii="Times New Roman" w:hAnsi="Times New Roman"/>
          <w:bCs/>
          <w:sz w:val="28"/>
          <w:szCs w:val="28"/>
        </w:rPr>
      </w:pPr>
      <w:r w:rsidRPr="003B1294">
        <w:rPr>
          <w:rFonts w:ascii="Times New Roman" w:hAnsi="Times New Roman"/>
          <w:bCs/>
          <w:sz w:val="28"/>
          <w:szCs w:val="28"/>
        </w:rPr>
        <w:t>Организационные инновации:</w:t>
      </w:r>
    </w:p>
    <w:p w:rsidR="007F0FBB" w:rsidRPr="007F0FBB" w:rsidRDefault="007F0FBB" w:rsidP="007F0FBB">
      <w:pPr>
        <w:pStyle w:val="af"/>
        <w:tabs>
          <w:tab w:val="left" w:pos="142"/>
        </w:tabs>
        <w:spacing w:after="0" w:line="360" w:lineRule="auto"/>
        <w:ind w:left="0" w:firstLine="709"/>
        <w:jc w:val="both"/>
        <w:rPr>
          <w:rFonts w:ascii="Times New Roman" w:hAnsi="Times New Roman"/>
          <w:sz w:val="28"/>
          <w:szCs w:val="28"/>
        </w:rPr>
      </w:pPr>
      <w:r w:rsidRPr="007F0FBB">
        <w:rPr>
          <w:rFonts w:ascii="Times New Roman" w:hAnsi="Times New Roman"/>
          <w:sz w:val="28"/>
          <w:szCs w:val="28"/>
        </w:rPr>
        <w:t xml:space="preserve">1.Создание центра компетенций по вопросам взаимодействия государства и общества. Такой центр может заниматься анализом общественного мнения, </w:t>
      </w:r>
      <w:r w:rsidRPr="007F0FBB">
        <w:rPr>
          <w:rFonts w:ascii="Times New Roman" w:hAnsi="Times New Roman"/>
          <w:sz w:val="28"/>
          <w:szCs w:val="28"/>
        </w:rPr>
        <w:lastRenderedPageBreak/>
        <w:t>разработкой стратегий коммуникации и проведением тренингов для государственных служащих.</w:t>
      </w:r>
    </w:p>
    <w:p w:rsidR="007F0FBB" w:rsidRPr="007F0FBB" w:rsidRDefault="007F0FBB" w:rsidP="007F0FBB">
      <w:pPr>
        <w:pStyle w:val="af"/>
        <w:tabs>
          <w:tab w:val="left" w:pos="142"/>
        </w:tabs>
        <w:spacing w:after="0" w:line="360" w:lineRule="auto"/>
        <w:ind w:left="0" w:firstLine="709"/>
        <w:jc w:val="both"/>
        <w:rPr>
          <w:rFonts w:ascii="Times New Roman" w:hAnsi="Times New Roman"/>
          <w:sz w:val="28"/>
          <w:szCs w:val="28"/>
        </w:rPr>
      </w:pPr>
      <w:r w:rsidRPr="007F0FBB">
        <w:rPr>
          <w:rFonts w:ascii="Times New Roman" w:hAnsi="Times New Roman"/>
          <w:sz w:val="28"/>
          <w:szCs w:val="28"/>
        </w:rPr>
        <w:t>2.Внедрение системы электронного документооборота. Это позволит ускорить процесс принятия решений и уменьшить время на оформление документов, что положительно скажется на восприятии гражданами работы государственных органов.</w:t>
      </w:r>
    </w:p>
    <w:p w:rsidR="007F0FBB" w:rsidRPr="007F0FBB" w:rsidRDefault="007F0FBB" w:rsidP="007F0FBB">
      <w:pPr>
        <w:pStyle w:val="af"/>
        <w:tabs>
          <w:tab w:val="left" w:pos="142"/>
        </w:tabs>
        <w:spacing w:after="0" w:line="360" w:lineRule="auto"/>
        <w:ind w:left="0" w:firstLine="709"/>
        <w:jc w:val="both"/>
        <w:rPr>
          <w:rFonts w:ascii="Times New Roman" w:hAnsi="Times New Roman"/>
          <w:sz w:val="28"/>
          <w:szCs w:val="28"/>
        </w:rPr>
      </w:pPr>
      <w:r w:rsidRPr="007F0FBB">
        <w:rPr>
          <w:rFonts w:ascii="Times New Roman" w:hAnsi="Times New Roman"/>
          <w:sz w:val="28"/>
          <w:szCs w:val="28"/>
        </w:rPr>
        <w:t>3.Организация специальных форумов и конференций для обсуждения актуальных вопросов развития страны. Такие мероприятия помогут привлечь внимание общественности к проблемам, которые волнуют граждан, и позволят представителям власти услышать мнение людей.</w:t>
      </w:r>
    </w:p>
    <w:p w:rsidR="007F0FBB" w:rsidRPr="007F0FBB" w:rsidRDefault="007F0FBB" w:rsidP="007F0FBB">
      <w:pPr>
        <w:pStyle w:val="af"/>
        <w:tabs>
          <w:tab w:val="left" w:pos="142"/>
        </w:tabs>
        <w:spacing w:after="0" w:line="360" w:lineRule="auto"/>
        <w:ind w:left="0" w:firstLine="709"/>
        <w:jc w:val="both"/>
        <w:rPr>
          <w:rFonts w:ascii="Times New Roman" w:hAnsi="Times New Roman"/>
          <w:sz w:val="28"/>
          <w:szCs w:val="28"/>
        </w:rPr>
      </w:pPr>
      <w:r w:rsidRPr="007F0FBB">
        <w:rPr>
          <w:rFonts w:ascii="Times New Roman" w:hAnsi="Times New Roman"/>
          <w:sz w:val="28"/>
          <w:szCs w:val="28"/>
        </w:rPr>
        <w:t xml:space="preserve">4.Введение </w:t>
      </w:r>
      <w:proofErr w:type="gramStart"/>
      <w:r w:rsidRPr="007F0FBB">
        <w:rPr>
          <w:rFonts w:ascii="Times New Roman" w:hAnsi="Times New Roman"/>
          <w:sz w:val="28"/>
          <w:szCs w:val="28"/>
        </w:rPr>
        <w:t>системы оценки эффективности работы государственных органов</w:t>
      </w:r>
      <w:proofErr w:type="gramEnd"/>
      <w:r w:rsidRPr="007F0FBB">
        <w:rPr>
          <w:rFonts w:ascii="Times New Roman" w:hAnsi="Times New Roman"/>
          <w:sz w:val="28"/>
          <w:szCs w:val="28"/>
        </w:rPr>
        <w:t>. Такая система позволит выявлять проблемы в работе и принимать меры по их устранению.</w:t>
      </w:r>
    </w:p>
    <w:p w:rsidR="006A38C9" w:rsidRDefault="007F0FBB" w:rsidP="007F0FBB">
      <w:pPr>
        <w:pStyle w:val="af"/>
        <w:tabs>
          <w:tab w:val="left" w:pos="142"/>
        </w:tabs>
        <w:spacing w:after="0" w:line="360" w:lineRule="auto"/>
        <w:ind w:left="0" w:firstLine="709"/>
        <w:jc w:val="both"/>
        <w:rPr>
          <w:rFonts w:ascii="Times New Roman" w:hAnsi="Times New Roman"/>
          <w:sz w:val="28"/>
          <w:szCs w:val="28"/>
        </w:rPr>
      </w:pPr>
      <w:r w:rsidRPr="007F0FBB">
        <w:rPr>
          <w:rFonts w:ascii="Times New Roman" w:hAnsi="Times New Roman"/>
          <w:sz w:val="28"/>
          <w:szCs w:val="28"/>
        </w:rPr>
        <w:t>5.Организация специальных программ обучения для государственных служащих навыкам эффективной коммуникации с населением. Это поможет сотрудникам лучше понимать потребности и интересы жителей, а также научит эффективному взаимодействию с населением.</w:t>
      </w:r>
    </w:p>
    <w:p w:rsidR="007F0FBB" w:rsidRPr="003B1294" w:rsidRDefault="007F0FBB" w:rsidP="007F0FBB">
      <w:pPr>
        <w:pStyle w:val="af"/>
        <w:tabs>
          <w:tab w:val="left" w:pos="142"/>
        </w:tabs>
        <w:spacing w:after="0" w:line="360" w:lineRule="auto"/>
        <w:ind w:left="0" w:firstLine="709"/>
        <w:jc w:val="both"/>
        <w:rPr>
          <w:rFonts w:ascii="Times New Roman" w:hAnsi="Times New Roman"/>
          <w:bCs/>
          <w:sz w:val="28"/>
          <w:szCs w:val="28"/>
        </w:rPr>
      </w:pPr>
      <w:r w:rsidRPr="003B1294">
        <w:rPr>
          <w:rFonts w:ascii="Times New Roman" w:hAnsi="Times New Roman"/>
          <w:bCs/>
          <w:sz w:val="28"/>
          <w:szCs w:val="28"/>
        </w:rPr>
        <w:t>Маркетинговые исследования</w:t>
      </w:r>
    </w:p>
    <w:p w:rsidR="007F0FBB" w:rsidRPr="007F0FBB" w:rsidRDefault="007F0FBB" w:rsidP="007F0FBB">
      <w:pPr>
        <w:pStyle w:val="af"/>
        <w:tabs>
          <w:tab w:val="left" w:pos="142"/>
        </w:tabs>
        <w:spacing w:after="0" w:line="360" w:lineRule="auto"/>
        <w:ind w:left="0" w:firstLine="709"/>
        <w:jc w:val="both"/>
        <w:rPr>
          <w:rFonts w:ascii="Times New Roman" w:hAnsi="Times New Roman"/>
          <w:sz w:val="28"/>
          <w:szCs w:val="28"/>
        </w:rPr>
      </w:pPr>
      <w:r w:rsidRPr="007F0FBB">
        <w:rPr>
          <w:rFonts w:ascii="Times New Roman" w:hAnsi="Times New Roman"/>
          <w:sz w:val="28"/>
          <w:szCs w:val="28"/>
        </w:rPr>
        <w:t xml:space="preserve">1.Создание </w:t>
      </w:r>
      <w:proofErr w:type="spellStart"/>
      <w:r w:rsidRPr="007F0FBB">
        <w:rPr>
          <w:rFonts w:ascii="Times New Roman" w:hAnsi="Times New Roman"/>
          <w:sz w:val="28"/>
          <w:szCs w:val="28"/>
        </w:rPr>
        <w:t>онлайн-платформы</w:t>
      </w:r>
      <w:proofErr w:type="spellEnd"/>
      <w:r w:rsidRPr="007F0FBB">
        <w:rPr>
          <w:rFonts w:ascii="Times New Roman" w:hAnsi="Times New Roman"/>
          <w:sz w:val="28"/>
          <w:szCs w:val="28"/>
        </w:rPr>
        <w:t xml:space="preserve"> для общения граждан с государственными служащими. Это позволит людям задавать вопросы и получать ответы от чиновников напрямую, без посредников. Также можно предусмотреть возможность записывать </w:t>
      </w:r>
      <w:proofErr w:type="spellStart"/>
      <w:r w:rsidRPr="007F0FBB">
        <w:rPr>
          <w:rFonts w:ascii="Times New Roman" w:hAnsi="Times New Roman"/>
          <w:sz w:val="28"/>
          <w:szCs w:val="28"/>
        </w:rPr>
        <w:t>видеообращения</w:t>
      </w:r>
      <w:proofErr w:type="spellEnd"/>
      <w:r w:rsidRPr="007F0FBB">
        <w:rPr>
          <w:rFonts w:ascii="Times New Roman" w:hAnsi="Times New Roman"/>
          <w:sz w:val="28"/>
          <w:szCs w:val="28"/>
        </w:rPr>
        <w:t xml:space="preserve"> к конкретному чиновнику.</w:t>
      </w:r>
    </w:p>
    <w:p w:rsidR="007F0FBB" w:rsidRPr="007F0FBB" w:rsidRDefault="007F0FBB" w:rsidP="007F0FBB">
      <w:pPr>
        <w:pStyle w:val="af"/>
        <w:tabs>
          <w:tab w:val="left" w:pos="142"/>
        </w:tabs>
        <w:spacing w:after="0" w:line="360" w:lineRule="auto"/>
        <w:ind w:left="0" w:firstLine="709"/>
        <w:jc w:val="both"/>
        <w:rPr>
          <w:rFonts w:ascii="Times New Roman" w:hAnsi="Times New Roman"/>
          <w:sz w:val="28"/>
          <w:szCs w:val="28"/>
        </w:rPr>
      </w:pPr>
      <w:r w:rsidRPr="007F0FBB">
        <w:rPr>
          <w:rFonts w:ascii="Times New Roman" w:hAnsi="Times New Roman"/>
          <w:sz w:val="28"/>
          <w:szCs w:val="28"/>
        </w:rPr>
        <w:t>2.Организация регулярных встреч представителей власти с жителями городов и регионов. Такие мероприятия помогут наладить диалог между гражданами и государственными служащими, а также дадут возможность людям высказать свои замечания и предложения.</w:t>
      </w:r>
    </w:p>
    <w:p w:rsidR="007F0FBB" w:rsidRPr="007F0FBB" w:rsidRDefault="007F0FBB" w:rsidP="007F0FBB">
      <w:pPr>
        <w:pStyle w:val="af"/>
        <w:tabs>
          <w:tab w:val="left" w:pos="142"/>
        </w:tabs>
        <w:spacing w:after="0" w:line="360" w:lineRule="auto"/>
        <w:ind w:left="0" w:firstLine="709"/>
        <w:jc w:val="both"/>
        <w:rPr>
          <w:rFonts w:ascii="Times New Roman" w:hAnsi="Times New Roman"/>
          <w:sz w:val="28"/>
          <w:szCs w:val="28"/>
        </w:rPr>
      </w:pPr>
      <w:r w:rsidRPr="007F0FBB">
        <w:rPr>
          <w:rFonts w:ascii="Times New Roman" w:hAnsi="Times New Roman"/>
          <w:sz w:val="28"/>
          <w:szCs w:val="28"/>
        </w:rPr>
        <w:t>3.Проведение конкурсов на лучшего государственного служащего. Подобные конкурсы могут стимулировать сотрудников работать более эффективно и повышать качество предоставляемых услуг.</w:t>
      </w:r>
    </w:p>
    <w:p w:rsidR="007F0FBB" w:rsidRPr="007F0FBB" w:rsidRDefault="007F0FBB" w:rsidP="007F0FBB">
      <w:pPr>
        <w:pStyle w:val="af"/>
        <w:tabs>
          <w:tab w:val="left" w:pos="142"/>
        </w:tabs>
        <w:spacing w:after="0" w:line="360" w:lineRule="auto"/>
        <w:ind w:left="0" w:firstLine="709"/>
        <w:jc w:val="both"/>
        <w:rPr>
          <w:rFonts w:ascii="Times New Roman" w:hAnsi="Times New Roman"/>
          <w:sz w:val="28"/>
          <w:szCs w:val="28"/>
        </w:rPr>
      </w:pPr>
      <w:r w:rsidRPr="007F0FBB">
        <w:rPr>
          <w:rFonts w:ascii="Times New Roman" w:hAnsi="Times New Roman"/>
          <w:sz w:val="28"/>
          <w:szCs w:val="28"/>
        </w:rPr>
        <w:lastRenderedPageBreak/>
        <w:t xml:space="preserve">4.Разработка </w:t>
      </w:r>
      <w:proofErr w:type="gramStart"/>
      <w:r w:rsidRPr="007F0FBB">
        <w:rPr>
          <w:rFonts w:ascii="Times New Roman" w:hAnsi="Times New Roman"/>
          <w:sz w:val="28"/>
          <w:szCs w:val="28"/>
        </w:rPr>
        <w:t>системы мониторинга качества работы государственных органов</w:t>
      </w:r>
      <w:proofErr w:type="gramEnd"/>
      <w:r w:rsidRPr="007F0FBB">
        <w:rPr>
          <w:rFonts w:ascii="Times New Roman" w:hAnsi="Times New Roman"/>
          <w:sz w:val="28"/>
          <w:szCs w:val="28"/>
        </w:rPr>
        <w:t>. Такая система позволит оперативно выявлять проблемы в работе чиновников и принимать меры по их устранению.</w:t>
      </w:r>
    </w:p>
    <w:p w:rsidR="00355749" w:rsidRDefault="007F0FBB" w:rsidP="00355749">
      <w:pPr>
        <w:pStyle w:val="af"/>
        <w:tabs>
          <w:tab w:val="left" w:pos="142"/>
        </w:tabs>
        <w:spacing w:after="0" w:line="360" w:lineRule="auto"/>
        <w:ind w:left="0" w:firstLine="709"/>
        <w:jc w:val="both"/>
        <w:rPr>
          <w:rFonts w:ascii="Times New Roman" w:hAnsi="Times New Roman"/>
          <w:sz w:val="28"/>
          <w:szCs w:val="28"/>
        </w:rPr>
      </w:pPr>
      <w:r w:rsidRPr="007F0FBB">
        <w:rPr>
          <w:rFonts w:ascii="Times New Roman" w:hAnsi="Times New Roman"/>
          <w:sz w:val="28"/>
          <w:szCs w:val="28"/>
        </w:rPr>
        <w:t>5.Организация специальных курсов для обучения государственных служащих навыкам коммуникации с гражданами. Это поможет сотрудникам лучше понимать потребности и интересы жителей, а также научит эффективному взаимодействию с населением.</w:t>
      </w:r>
    </w:p>
    <w:p w:rsidR="00355749" w:rsidRDefault="00355749" w:rsidP="00355749">
      <w:pPr>
        <w:pStyle w:val="af"/>
        <w:tabs>
          <w:tab w:val="left" w:pos="142"/>
        </w:tabs>
        <w:spacing w:after="0" w:line="360" w:lineRule="auto"/>
        <w:ind w:left="0" w:firstLine="709"/>
        <w:jc w:val="both"/>
        <w:rPr>
          <w:rFonts w:ascii="Times New Roman" w:eastAsia="Calibri" w:hAnsi="Times New Roman"/>
          <w:sz w:val="28"/>
          <w:szCs w:val="28"/>
        </w:rPr>
      </w:pPr>
      <w:r w:rsidRPr="00355749">
        <w:rPr>
          <w:rFonts w:ascii="Times New Roman" w:eastAsia="Calibri" w:hAnsi="Times New Roman"/>
          <w:sz w:val="28"/>
          <w:szCs w:val="28"/>
        </w:rPr>
        <w:t>Следовательно, из этих инноваций, выбираем по одной и оцениваем по критериям, которые будут даны в таблице 5.</w:t>
      </w:r>
    </w:p>
    <w:p w:rsidR="006169C7" w:rsidRDefault="006169C7" w:rsidP="00355749">
      <w:pPr>
        <w:pStyle w:val="af"/>
        <w:tabs>
          <w:tab w:val="left" w:pos="142"/>
        </w:tabs>
        <w:spacing w:after="0" w:line="360" w:lineRule="auto"/>
        <w:ind w:left="0" w:firstLine="709"/>
        <w:jc w:val="both"/>
        <w:rPr>
          <w:rFonts w:ascii="Times New Roman" w:eastAsia="Calibri" w:hAnsi="Times New Roman"/>
          <w:sz w:val="28"/>
          <w:szCs w:val="28"/>
        </w:rPr>
      </w:pPr>
    </w:p>
    <w:p w:rsidR="006169C7" w:rsidRPr="00355749" w:rsidRDefault="006169C7" w:rsidP="00355749">
      <w:pPr>
        <w:pStyle w:val="af"/>
        <w:tabs>
          <w:tab w:val="left" w:pos="142"/>
        </w:tabs>
        <w:spacing w:after="0" w:line="360" w:lineRule="auto"/>
        <w:ind w:left="0" w:firstLine="709"/>
        <w:jc w:val="both"/>
        <w:rPr>
          <w:rFonts w:ascii="Times New Roman" w:hAnsi="Times New Roman"/>
          <w:sz w:val="28"/>
          <w:szCs w:val="28"/>
        </w:rPr>
      </w:pPr>
    </w:p>
    <w:p w:rsidR="00355749" w:rsidRDefault="00355749" w:rsidP="007857E6">
      <w:pPr>
        <w:spacing w:after="0" w:line="360" w:lineRule="auto"/>
        <w:ind w:firstLine="709"/>
        <w:jc w:val="center"/>
        <w:rPr>
          <w:rFonts w:ascii="Times New Roman" w:eastAsia="Calibri" w:hAnsi="Times New Roman"/>
          <w:sz w:val="28"/>
          <w:szCs w:val="28"/>
        </w:rPr>
      </w:pPr>
      <w:r w:rsidRPr="00355749">
        <w:rPr>
          <w:rFonts w:ascii="Times New Roman" w:eastAsia="Calibri" w:hAnsi="Times New Roman"/>
          <w:sz w:val="28"/>
          <w:szCs w:val="28"/>
        </w:rPr>
        <w:t xml:space="preserve">Таблица </w:t>
      </w:r>
      <w:r w:rsidR="003B1294">
        <w:rPr>
          <w:rFonts w:ascii="Times New Roman" w:eastAsia="Calibri" w:hAnsi="Times New Roman"/>
          <w:sz w:val="28"/>
          <w:szCs w:val="28"/>
        </w:rPr>
        <w:t>3</w:t>
      </w:r>
      <w:r w:rsidRPr="00355749">
        <w:rPr>
          <w:rFonts w:ascii="Times New Roman" w:eastAsia="Calibri" w:hAnsi="Times New Roman"/>
          <w:sz w:val="28"/>
          <w:szCs w:val="28"/>
        </w:rPr>
        <w:t>. Оценка инноваций по критериям</w:t>
      </w:r>
    </w:p>
    <w:tbl>
      <w:tblPr>
        <w:tblStyle w:val="-422"/>
        <w:tblW w:w="10480" w:type="dxa"/>
        <w:tblInd w:w="-601" w:type="dxa"/>
        <w:tblLayout w:type="fixed"/>
        <w:tblLook w:val="04A0"/>
      </w:tblPr>
      <w:tblGrid>
        <w:gridCol w:w="2059"/>
        <w:gridCol w:w="950"/>
        <w:gridCol w:w="950"/>
        <w:gridCol w:w="679"/>
        <w:gridCol w:w="1222"/>
        <w:gridCol w:w="950"/>
        <w:gridCol w:w="950"/>
        <w:gridCol w:w="815"/>
        <w:gridCol w:w="814"/>
        <w:gridCol w:w="1091"/>
      </w:tblGrid>
      <w:tr w:rsidR="003A6FAF" w:rsidRPr="003A6FAF" w:rsidTr="003A6FAF">
        <w:trPr>
          <w:cnfStyle w:val="100000000000"/>
          <w:trHeight w:val="275"/>
        </w:trPr>
        <w:tc>
          <w:tcPr>
            <w:cnfStyle w:val="001000000000"/>
            <w:tcW w:w="2059" w:type="dxa"/>
            <w:vMerge w:val="restart"/>
          </w:tcPr>
          <w:p w:rsidR="003A6FAF" w:rsidRPr="007857E6" w:rsidRDefault="003A6FAF" w:rsidP="003A6FAF">
            <w:pPr>
              <w:spacing w:after="0" w:line="360" w:lineRule="auto"/>
              <w:jc w:val="both"/>
              <w:rPr>
                <w:rFonts w:ascii="Times New Roman" w:eastAsia="Calibri" w:hAnsi="Times New Roman"/>
                <w:b w:val="0"/>
                <w:bCs w:val="0"/>
                <w:sz w:val="24"/>
                <w:szCs w:val="24"/>
              </w:rPr>
            </w:pPr>
          </w:p>
          <w:p w:rsidR="003A6FAF" w:rsidRPr="007857E6" w:rsidRDefault="003A6FAF" w:rsidP="003A6FAF">
            <w:pPr>
              <w:spacing w:after="0" w:line="360" w:lineRule="auto"/>
              <w:jc w:val="both"/>
              <w:rPr>
                <w:rFonts w:ascii="Times New Roman" w:eastAsia="Calibri" w:hAnsi="Times New Roman"/>
                <w:b w:val="0"/>
                <w:bCs w:val="0"/>
                <w:sz w:val="24"/>
                <w:szCs w:val="24"/>
              </w:rPr>
            </w:pPr>
            <w:r w:rsidRPr="007857E6">
              <w:rPr>
                <w:rFonts w:ascii="Times New Roman" w:eastAsia="Calibri" w:hAnsi="Times New Roman"/>
                <w:b w:val="0"/>
                <w:bCs w:val="0"/>
                <w:sz w:val="24"/>
                <w:szCs w:val="24"/>
              </w:rPr>
              <w:t>Инновации</w:t>
            </w:r>
          </w:p>
        </w:tc>
        <w:tc>
          <w:tcPr>
            <w:tcW w:w="8421" w:type="dxa"/>
            <w:gridSpan w:val="9"/>
          </w:tcPr>
          <w:p w:rsidR="003A6FAF" w:rsidRPr="007857E6" w:rsidRDefault="003A6FAF" w:rsidP="003A6FAF">
            <w:pPr>
              <w:spacing w:after="0" w:line="360" w:lineRule="auto"/>
              <w:jc w:val="center"/>
              <w:cnfStyle w:val="100000000000"/>
              <w:rPr>
                <w:rFonts w:ascii="Times New Roman" w:eastAsia="Calibri" w:hAnsi="Times New Roman"/>
                <w:b w:val="0"/>
                <w:bCs w:val="0"/>
                <w:sz w:val="24"/>
                <w:szCs w:val="24"/>
              </w:rPr>
            </w:pPr>
            <w:r w:rsidRPr="007857E6">
              <w:rPr>
                <w:rFonts w:ascii="Times New Roman" w:eastAsia="Calibri" w:hAnsi="Times New Roman"/>
                <w:b w:val="0"/>
                <w:bCs w:val="0"/>
                <w:sz w:val="24"/>
                <w:szCs w:val="24"/>
              </w:rPr>
              <w:t>Критерии</w:t>
            </w:r>
          </w:p>
        </w:tc>
      </w:tr>
      <w:tr w:rsidR="003A6FAF" w:rsidRPr="003A6FAF" w:rsidTr="003A6FAF">
        <w:trPr>
          <w:cnfStyle w:val="000000100000"/>
          <w:trHeight w:val="590"/>
        </w:trPr>
        <w:tc>
          <w:tcPr>
            <w:cnfStyle w:val="001000000000"/>
            <w:tcW w:w="2059" w:type="dxa"/>
            <w:vMerge/>
          </w:tcPr>
          <w:p w:rsidR="003A6FAF" w:rsidRPr="007857E6" w:rsidRDefault="003A6FAF" w:rsidP="003A6FAF">
            <w:pPr>
              <w:spacing w:after="0" w:line="360" w:lineRule="auto"/>
              <w:jc w:val="both"/>
              <w:rPr>
                <w:rFonts w:ascii="Times New Roman" w:eastAsia="Calibri" w:hAnsi="Times New Roman"/>
                <w:b w:val="0"/>
                <w:bCs w:val="0"/>
                <w:sz w:val="24"/>
                <w:szCs w:val="24"/>
              </w:rPr>
            </w:pPr>
          </w:p>
        </w:tc>
        <w:tc>
          <w:tcPr>
            <w:tcW w:w="950" w:type="dxa"/>
          </w:tcPr>
          <w:p w:rsidR="003A6FAF" w:rsidRPr="007857E6" w:rsidRDefault="003A6FAF" w:rsidP="003A6FAF">
            <w:pPr>
              <w:spacing w:after="0" w:line="360" w:lineRule="auto"/>
              <w:jc w:val="both"/>
              <w:cnfStyle w:val="000000100000"/>
              <w:rPr>
                <w:rFonts w:ascii="Times New Roman" w:eastAsia="Calibri" w:hAnsi="Times New Roman"/>
                <w:sz w:val="24"/>
                <w:szCs w:val="24"/>
              </w:rPr>
            </w:pPr>
            <w:r w:rsidRPr="007857E6">
              <w:rPr>
                <w:rFonts w:ascii="Times New Roman" w:eastAsia="Calibri" w:hAnsi="Times New Roman"/>
                <w:sz w:val="24"/>
                <w:szCs w:val="24"/>
              </w:rPr>
              <w:t>Релевантность</w:t>
            </w:r>
          </w:p>
        </w:tc>
        <w:tc>
          <w:tcPr>
            <w:tcW w:w="950" w:type="dxa"/>
          </w:tcPr>
          <w:p w:rsidR="003A6FAF" w:rsidRPr="007857E6" w:rsidRDefault="003A6FAF" w:rsidP="003A6FAF">
            <w:pPr>
              <w:spacing w:after="0" w:line="360" w:lineRule="auto"/>
              <w:jc w:val="both"/>
              <w:cnfStyle w:val="000000100000"/>
              <w:rPr>
                <w:rFonts w:ascii="Times New Roman" w:eastAsia="Calibri" w:hAnsi="Times New Roman"/>
                <w:sz w:val="24"/>
                <w:szCs w:val="24"/>
              </w:rPr>
            </w:pPr>
            <w:r w:rsidRPr="007857E6">
              <w:rPr>
                <w:rFonts w:ascii="Times New Roman" w:eastAsia="Calibri" w:hAnsi="Times New Roman"/>
                <w:sz w:val="24"/>
                <w:szCs w:val="24"/>
              </w:rPr>
              <w:t>Эффективность</w:t>
            </w:r>
          </w:p>
        </w:tc>
        <w:tc>
          <w:tcPr>
            <w:tcW w:w="679" w:type="dxa"/>
          </w:tcPr>
          <w:p w:rsidR="003A6FAF" w:rsidRPr="007857E6" w:rsidRDefault="003A6FAF" w:rsidP="003A6FAF">
            <w:pPr>
              <w:spacing w:after="0" w:line="360" w:lineRule="auto"/>
              <w:jc w:val="both"/>
              <w:cnfStyle w:val="000000100000"/>
              <w:rPr>
                <w:rFonts w:ascii="Times New Roman" w:eastAsia="Calibri" w:hAnsi="Times New Roman"/>
                <w:sz w:val="24"/>
                <w:szCs w:val="24"/>
              </w:rPr>
            </w:pPr>
            <w:r w:rsidRPr="007857E6">
              <w:rPr>
                <w:rFonts w:ascii="Times New Roman" w:eastAsia="Calibri" w:hAnsi="Times New Roman"/>
                <w:sz w:val="24"/>
                <w:szCs w:val="24"/>
              </w:rPr>
              <w:t>Ресурсы</w:t>
            </w:r>
          </w:p>
        </w:tc>
        <w:tc>
          <w:tcPr>
            <w:tcW w:w="1222" w:type="dxa"/>
          </w:tcPr>
          <w:p w:rsidR="003A6FAF" w:rsidRPr="007857E6" w:rsidRDefault="003A6FAF" w:rsidP="003A6FAF">
            <w:pPr>
              <w:spacing w:after="0" w:line="360" w:lineRule="auto"/>
              <w:jc w:val="both"/>
              <w:cnfStyle w:val="000000100000"/>
              <w:rPr>
                <w:rFonts w:ascii="Times New Roman" w:eastAsia="Calibri" w:hAnsi="Times New Roman"/>
                <w:sz w:val="24"/>
                <w:szCs w:val="24"/>
              </w:rPr>
            </w:pPr>
            <w:r w:rsidRPr="007857E6">
              <w:rPr>
                <w:rFonts w:ascii="Times New Roman" w:eastAsia="Calibri" w:hAnsi="Times New Roman"/>
                <w:sz w:val="24"/>
                <w:szCs w:val="24"/>
              </w:rPr>
              <w:t>Юридическая совместимость</w:t>
            </w:r>
          </w:p>
        </w:tc>
        <w:tc>
          <w:tcPr>
            <w:tcW w:w="950" w:type="dxa"/>
          </w:tcPr>
          <w:p w:rsidR="003A6FAF" w:rsidRPr="007857E6" w:rsidRDefault="003A6FAF" w:rsidP="003A6FAF">
            <w:pPr>
              <w:spacing w:after="0" w:line="360" w:lineRule="auto"/>
              <w:jc w:val="both"/>
              <w:cnfStyle w:val="000000100000"/>
              <w:rPr>
                <w:rFonts w:ascii="Times New Roman" w:eastAsia="Calibri" w:hAnsi="Times New Roman"/>
                <w:sz w:val="24"/>
                <w:szCs w:val="24"/>
              </w:rPr>
            </w:pPr>
            <w:r w:rsidRPr="007857E6">
              <w:rPr>
                <w:rFonts w:ascii="Times New Roman" w:eastAsia="Calibri" w:hAnsi="Times New Roman"/>
                <w:sz w:val="24"/>
                <w:szCs w:val="24"/>
              </w:rPr>
              <w:t>Конфиденциальность</w:t>
            </w:r>
          </w:p>
        </w:tc>
        <w:tc>
          <w:tcPr>
            <w:tcW w:w="950" w:type="dxa"/>
          </w:tcPr>
          <w:p w:rsidR="003A6FAF" w:rsidRPr="007857E6" w:rsidRDefault="003A6FAF" w:rsidP="003A6FAF">
            <w:pPr>
              <w:spacing w:after="0" w:line="360" w:lineRule="auto"/>
              <w:jc w:val="both"/>
              <w:cnfStyle w:val="000000100000"/>
              <w:rPr>
                <w:rFonts w:ascii="Times New Roman" w:eastAsia="Calibri" w:hAnsi="Times New Roman"/>
                <w:sz w:val="24"/>
                <w:szCs w:val="24"/>
              </w:rPr>
            </w:pPr>
            <w:r w:rsidRPr="007857E6">
              <w:rPr>
                <w:rFonts w:ascii="Times New Roman" w:eastAsia="Calibri" w:hAnsi="Times New Roman"/>
                <w:sz w:val="24"/>
                <w:szCs w:val="24"/>
              </w:rPr>
              <w:t>Устойчивость</w:t>
            </w:r>
          </w:p>
        </w:tc>
        <w:tc>
          <w:tcPr>
            <w:tcW w:w="815" w:type="dxa"/>
          </w:tcPr>
          <w:p w:rsidR="003A6FAF" w:rsidRPr="007857E6" w:rsidRDefault="003A6FAF" w:rsidP="003A6FAF">
            <w:pPr>
              <w:spacing w:after="0" w:line="360" w:lineRule="auto"/>
              <w:jc w:val="both"/>
              <w:cnfStyle w:val="000000100000"/>
              <w:rPr>
                <w:rFonts w:ascii="Times New Roman" w:eastAsia="Calibri" w:hAnsi="Times New Roman"/>
                <w:sz w:val="24"/>
                <w:szCs w:val="24"/>
              </w:rPr>
            </w:pPr>
            <w:r w:rsidRPr="007857E6">
              <w:rPr>
                <w:rFonts w:ascii="Times New Roman" w:eastAsia="Calibri" w:hAnsi="Times New Roman"/>
                <w:sz w:val="24"/>
                <w:szCs w:val="24"/>
              </w:rPr>
              <w:t>Прозрачность</w:t>
            </w:r>
          </w:p>
        </w:tc>
        <w:tc>
          <w:tcPr>
            <w:tcW w:w="814" w:type="dxa"/>
          </w:tcPr>
          <w:p w:rsidR="003A6FAF" w:rsidRPr="007857E6" w:rsidRDefault="003A6FAF" w:rsidP="003A6FAF">
            <w:pPr>
              <w:spacing w:after="0" w:line="360" w:lineRule="auto"/>
              <w:jc w:val="both"/>
              <w:cnfStyle w:val="000000100000"/>
              <w:rPr>
                <w:rFonts w:ascii="Times New Roman" w:eastAsia="Calibri" w:hAnsi="Times New Roman"/>
                <w:sz w:val="24"/>
                <w:szCs w:val="24"/>
              </w:rPr>
            </w:pPr>
            <w:r w:rsidRPr="007857E6">
              <w:rPr>
                <w:rFonts w:ascii="Times New Roman" w:eastAsia="Calibri" w:hAnsi="Times New Roman"/>
                <w:sz w:val="24"/>
                <w:szCs w:val="24"/>
              </w:rPr>
              <w:t>Вовлеченность</w:t>
            </w:r>
          </w:p>
        </w:tc>
        <w:tc>
          <w:tcPr>
            <w:tcW w:w="1091" w:type="dxa"/>
          </w:tcPr>
          <w:p w:rsidR="003A6FAF" w:rsidRPr="007857E6" w:rsidRDefault="003A6FAF" w:rsidP="003A6FAF">
            <w:pPr>
              <w:spacing w:after="0" w:line="360" w:lineRule="auto"/>
              <w:jc w:val="both"/>
              <w:cnfStyle w:val="000000100000"/>
              <w:rPr>
                <w:rFonts w:ascii="Times New Roman" w:eastAsia="Calibri" w:hAnsi="Times New Roman"/>
                <w:sz w:val="24"/>
                <w:szCs w:val="24"/>
              </w:rPr>
            </w:pPr>
            <w:r w:rsidRPr="007857E6">
              <w:rPr>
                <w:rFonts w:ascii="Times New Roman" w:eastAsia="Calibri" w:hAnsi="Times New Roman"/>
                <w:sz w:val="24"/>
                <w:szCs w:val="24"/>
              </w:rPr>
              <w:t>Общее количество</w:t>
            </w:r>
          </w:p>
        </w:tc>
      </w:tr>
      <w:tr w:rsidR="003A6FAF" w:rsidRPr="003A6FAF" w:rsidTr="003A6FAF">
        <w:trPr>
          <w:trHeight w:val="1079"/>
        </w:trPr>
        <w:tc>
          <w:tcPr>
            <w:cnfStyle w:val="001000000000"/>
            <w:tcW w:w="2059" w:type="dxa"/>
          </w:tcPr>
          <w:p w:rsidR="003A6FAF" w:rsidRPr="007857E6" w:rsidRDefault="003A6FAF" w:rsidP="003A6FAF">
            <w:pPr>
              <w:spacing w:after="0" w:line="360" w:lineRule="auto"/>
              <w:jc w:val="both"/>
              <w:rPr>
                <w:rFonts w:ascii="Times New Roman" w:eastAsia="Calibri" w:hAnsi="Times New Roman"/>
                <w:b w:val="0"/>
                <w:bCs w:val="0"/>
                <w:sz w:val="24"/>
                <w:szCs w:val="24"/>
              </w:rPr>
            </w:pPr>
            <w:r w:rsidRPr="007857E6">
              <w:rPr>
                <w:rFonts w:ascii="Times New Roman" w:eastAsia="Calibri" w:hAnsi="Times New Roman"/>
                <w:b w:val="0"/>
                <w:bCs w:val="0"/>
                <w:sz w:val="24"/>
                <w:szCs w:val="24"/>
              </w:rPr>
              <w:t>Создание новых продуктов и услуг, которые будут способствовать улучшению качества жизни граждан.</w:t>
            </w:r>
          </w:p>
        </w:tc>
        <w:tc>
          <w:tcPr>
            <w:tcW w:w="950" w:type="dxa"/>
          </w:tcPr>
          <w:p w:rsidR="003A6FAF" w:rsidRPr="007857E6" w:rsidRDefault="003A6FAF" w:rsidP="003A6FAF">
            <w:pPr>
              <w:spacing w:after="0" w:line="360" w:lineRule="auto"/>
              <w:jc w:val="center"/>
              <w:cnfStyle w:val="000000000000"/>
              <w:rPr>
                <w:rFonts w:ascii="Times New Roman" w:eastAsia="Calibri" w:hAnsi="Times New Roman"/>
                <w:sz w:val="24"/>
                <w:szCs w:val="24"/>
              </w:rPr>
            </w:pPr>
            <w:r w:rsidRPr="007857E6">
              <w:rPr>
                <w:rFonts w:ascii="Times New Roman" w:eastAsia="Calibri" w:hAnsi="Times New Roman"/>
                <w:sz w:val="24"/>
                <w:szCs w:val="24"/>
              </w:rPr>
              <w:t>7</w:t>
            </w:r>
          </w:p>
        </w:tc>
        <w:tc>
          <w:tcPr>
            <w:tcW w:w="950" w:type="dxa"/>
          </w:tcPr>
          <w:p w:rsidR="003A6FAF" w:rsidRPr="007857E6" w:rsidRDefault="003A6FAF" w:rsidP="003A6FAF">
            <w:pPr>
              <w:spacing w:after="0" w:line="360" w:lineRule="auto"/>
              <w:jc w:val="center"/>
              <w:cnfStyle w:val="000000000000"/>
              <w:rPr>
                <w:rFonts w:ascii="Times New Roman" w:eastAsia="Calibri" w:hAnsi="Times New Roman"/>
                <w:sz w:val="24"/>
                <w:szCs w:val="24"/>
              </w:rPr>
            </w:pPr>
            <w:r w:rsidRPr="007857E6">
              <w:rPr>
                <w:rFonts w:ascii="Times New Roman" w:eastAsia="Calibri" w:hAnsi="Times New Roman"/>
                <w:sz w:val="24"/>
                <w:szCs w:val="24"/>
              </w:rPr>
              <w:t>9</w:t>
            </w:r>
          </w:p>
        </w:tc>
        <w:tc>
          <w:tcPr>
            <w:tcW w:w="679" w:type="dxa"/>
          </w:tcPr>
          <w:p w:rsidR="003A6FAF" w:rsidRPr="007857E6" w:rsidRDefault="003A6FAF" w:rsidP="003A6FAF">
            <w:pPr>
              <w:spacing w:after="0" w:line="360" w:lineRule="auto"/>
              <w:jc w:val="center"/>
              <w:cnfStyle w:val="000000000000"/>
              <w:rPr>
                <w:rFonts w:ascii="Times New Roman" w:eastAsia="Calibri" w:hAnsi="Times New Roman"/>
                <w:sz w:val="24"/>
                <w:szCs w:val="24"/>
              </w:rPr>
            </w:pPr>
            <w:r w:rsidRPr="007857E6">
              <w:rPr>
                <w:rFonts w:ascii="Times New Roman" w:eastAsia="Calibri" w:hAnsi="Times New Roman"/>
                <w:sz w:val="24"/>
                <w:szCs w:val="24"/>
              </w:rPr>
              <w:t>7</w:t>
            </w:r>
          </w:p>
        </w:tc>
        <w:tc>
          <w:tcPr>
            <w:tcW w:w="1222" w:type="dxa"/>
          </w:tcPr>
          <w:p w:rsidR="003A6FAF" w:rsidRPr="007857E6" w:rsidRDefault="003A6FAF" w:rsidP="003A6FAF">
            <w:pPr>
              <w:spacing w:after="0" w:line="360" w:lineRule="auto"/>
              <w:jc w:val="center"/>
              <w:cnfStyle w:val="000000000000"/>
              <w:rPr>
                <w:rFonts w:ascii="Times New Roman" w:eastAsia="Calibri" w:hAnsi="Times New Roman"/>
                <w:sz w:val="24"/>
                <w:szCs w:val="24"/>
              </w:rPr>
            </w:pPr>
            <w:r w:rsidRPr="007857E6">
              <w:rPr>
                <w:rFonts w:ascii="Times New Roman" w:eastAsia="Calibri" w:hAnsi="Times New Roman"/>
                <w:sz w:val="24"/>
                <w:szCs w:val="24"/>
              </w:rPr>
              <w:t>9</w:t>
            </w:r>
          </w:p>
        </w:tc>
        <w:tc>
          <w:tcPr>
            <w:tcW w:w="950" w:type="dxa"/>
          </w:tcPr>
          <w:p w:rsidR="003A6FAF" w:rsidRPr="007857E6" w:rsidRDefault="003A6FAF" w:rsidP="003A6FAF">
            <w:pPr>
              <w:spacing w:after="0" w:line="360" w:lineRule="auto"/>
              <w:jc w:val="center"/>
              <w:cnfStyle w:val="000000000000"/>
              <w:rPr>
                <w:rFonts w:ascii="Times New Roman" w:eastAsia="Calibri" w:hAnsi="Times New Roman"/>
                <w:sz w:val="24"/>
                <w:szCs w:val="24"/>
              </w:rPr>
            </w:pPr>
            <w:r w:rsidRPr="007857E6">
              <w:rPr>
                <w:rFonts w:ascii="Times New Roman" w:eastAsia="Calibri" w:hAnsi="Times New Roman"/>
                <w:sz w:val="24"/>
                <w:szCs w:val="24"/>
              </w:rPr>
              <w:t>5</w:t>
            </w:r>
          </w:p>
        </w:tc>
        <w:tc>
          <w:tcPr>
            <w:tcW w:w="950" w:type="dxa"/>
          </w:tcPr>
          <w:p w:rsidR="003A6FAF" w:rsidRPr="007857E6" w:rsidRDefault="003A6FAF" w:rsidP="003A6FAF">
            <w:pPr>
              <w:spacing w:after="0" w:line="360" w:lineRule="auto"/>
              <w:jc w:val="center"/>
              <w:cnfStyle w:val="000000000000"/>
              <w:rPr>
                <w:rFonts w:ascii="Times New Roman" w:eastAsia="Calibri" w:hAnsi="Times New Roman"/>
                <w:sz w:val="24"/>
                <w:szCs w:val="24"/>
              </w:rPr>
            </w:pPr>
            <w:r w:rsidRPr="007857E6">
              <w:rPr>
                <w:rFonts w:ascii="Times New Roman" w:eastAsia="Calibri" w:hAnsi="Times New Roman"/>
                <w:sz w:val="24"/>
                <w:szCs w:val="24"/>
              </w:rPr>
              <w:t>5</w:t>
            </w:r>
          </w:p>
        </w:tc>
        <w:tc>
          <w:tcPr>
            <w:tcW w:w="815" w:type="dxa"/>
          </w:tcPr>
          <w:p w:rsidR="003A6FAF" w:rsidRPr="007857E6" w:rsidRDefault="003A6FAF" w:rsidP="003A6FAF">
            <w:pPr>
              <w:spacing w:after="0" w:line="360" w:lineRule="auto"/>
              <w:jc w:val="center"/>
              <w:cnfStyle w:val="000000000000"/>
              <w:rPr>
                <w:rFonts w:ascii="Times New Roman" w:eastAsia="Calibri" w:hAnsi="Times New Roman"/>
                <w:sz w:val="24"/>
                <w:szCs w:val="24"/>
              </w:rPr>
            </w:pPr>
            <w:r w:rsidRPr="007857E6">
              <w:rPr>
                <w:rFonts w:ascii="Times New Roman" w:eastAsia="Calibri" w:hAnsi="Times New Roman"/>
                <w:sz w:val="24"/>
                <w:szCs w:val="24"/>
              </w:rPr>
              <w:t>6</w:t>
            </w:r>
          </w:p>
        </w:tc>
        <w:tc>
          <w:tcPr>
            <w:tcW w:w="814" w:type="dxa"/>
          </w:tcPr>
          <w:p w:rsidR="003A6FAF" w:rsidRPr="007857E6" w:rsidRDefault="003A6FAF" w:rsidP="003A6FAF">
            <w:pPr>
              <w:spacing w:after="0" w:line="360" w:lineRule="auto"/>
              <w:jc w:val="center"/>
              <w:cnfStyle w:val="000000000000"/>
              <w:rPr>
                <w:rFonts w:ascii="Times New Roman" w:eastAsia="Calibri" w:hAnsi="Times New Roman"/>
                <w:sz w:val="24"/>
                <w:szCs w:val="24"/>
              </w:rPr>
            </w:pPr>
            <w:r w:rsidRPr="007857E6">
              <w:rPr>
                <w:rFonts w:ascii="Times New Roman" w:eastAsia="Calibri" w:hAnsi="Times New Roman"/>
                <w:sz w:val="24"/>
                <w:szCs w:val="24"/>
              </w:rPr>
              <w:t>7</w:t>
            </w:r>
          </w:p>
        </w:tc>
        <w:tc>
          <w:tcPr>
            <w:tcW w:w="1091" w:type="dxa"/>
          </w:tcPr>
          <w:p w:rsidR="003A6FAF" w:rsidRPr="007857E6" w:rsidRDefault="003A6FAF" w:rsidP="003A6FAF">
            <w:pPr>
              <w:spacing w:after="0" w:line="360" w:lineRule="auto"/>
              <w:jc w:val="center"/>
              <w:cnfStyle w:val="000000000000"/>
              <w:rPr>
                <w:rFonts w:ascii="Times New Roman" w:eastAsia="Calibri" w:hAnsi="Times New Roman"/>
                <w:sz w:val="24"/>
                <w:szCs w:val="24"/>
              </w:rPr>
            </w:pPr>
            <w:r w:rsidRPr="007857E6">
              <w:rPr>
                <w:rFonts w:ascii="Times New Roman" w:eastAsia="Calibri" w:hAnsi="Times New Roman"/>
                <w:sz w:val="24"/>
                <w:szCs w:val="24"/>
              </w:rPr>
              <w:t>55</w:t>
            </w:r>
          </w:p>
        </w:tc>
      </w:tr>
      <w:tr w:rsidR="003A6FAF" w:rsidRPr="003A6FAF" w:rsidTr="003A6FAF">
        <w:trPr>
          <w:cnfStyle w:val="000000100000"/>
          <w:trHeight w:val="1056"/>
        </w:trPr>
        <w:tc>
          <w:tcPr>
            <w:cnfStyle w:val="001000000000"/>
            <w:tcW w:w="2059" w:type="dxa"/>
          </w:tcPr>
          <w:p w:rsidR="003A6FAF" w:rsidRPr="007857E6" w:rsidRDefault="003A6FAF" w:rsidP="003A6FAF">
            <w:pPr>
              <w:spacing w:after="0" w:line="360" w:lineRule="auto"/>
              <w:jc w:val="both"/>
              <w:rPr>
                <w:rFonts w:ascii="Times New Roman" w:eastAsia="Calibri" w:hAnsi="Times New Roman"/>
                <w:b w:val="0"/>
                <w:bCs w:val="0"/>
                <w:sz w:val="24"/>
                <w:szCs w:val="24"/>
              </w:rPr>
            </w:pPr>
            <w:r w:rsidRPr="007857E6">
              <w:rPr>
                <w:rFonts w:ascii="Times New Roman" w:eastAsia="Calibri" w:hAnsi="Times New Roman"/>
                <w:b w:val="0"/>
                <w:bCs w:val="0"/>
                <w:sz w:val="24"/>
                <w:szCs w:val="24"/>
              </w:rPr>
              <w:t xml:space="preserve">Разработка новых процессов и процедур, которые будут способствовать более эффективной </w:t>
            </w:r>
            <w:r w:rsidRPr="007857E6">
              <w:rPr>
                <w:rFonts w:ascii="Times New Roman" w:eastAsia="Calibri" w:hAnsi="Times New Roman"/>
                <w:b w:val="0"/>
                <w:bCs w:val="0"/>
                <w:sz w:val="24"/>
                <w:szCs w:val="24"/>
              </w:rPr>
              <w:lastRenderedPageBreak/>
              <w:t>работе государственных органов.</w:t>
            </w:r>
          </w:p>
        </w:tc>
        <w:tc>
          <w:tcPr>
            <w:tcW w:w="950" w:type="dxa"/>
          </w:tcPr>
          <w:p w:rsidR="003A6FAF" w:rsidRPr="007857E6" w:rsidRDefault="003A6FAF" w:rsidP="003A6FAF">
            <w:pPr>
              <w:spacing w:after="0" w:line="360" w:lineRule="auto"/>
              <w:jc w:val="center"/>
              <w:cnfStyle w:val="000000100000"/>
              <w:rPr>
                <w:rFonts w:ascii="Times New Roman" w:eastAsia="Calibri" w:hAnsi="Times New Roman"/>
                <w:sz w:val="24"/>
                <w:szCs w:val="24"/>
              </w:rPr>
            </w:pPr>
            <w:r w:rsidRPr="007857E6">
              <w:rPr>
                <w:rFonts w:ascii="Times New Roman" w:eastAsia="Calibri" w:hAnsi="Times New Roman"/>
                <w:sz w:val="24"/>
                <w:szCs w:val="24"/>
              </w:rPr>
              <w:lastRenderedPageBreak/>
              <w:t>6</w:t>
            </w:r>
          </w:p>
        </w:tc>
        <w:tc>
          <w:tcPr>
            <w:tcW w:w="950" w:type="dxa"/>
          </w:tcPr>
          <w:p w:rsidR="003A6FAF" w:rsidRPr="007857E6" w:rsidRDefault="003A6FAF" w:rsidP="003A6FAF">
            <w:pPr>
              <w:spacing w:after="0" w:line="360" w:lineRule="auto"/>
              <w:jc w:val="center"/>
              <w:cnfStyle w:val="000000100000"/>
              <w:rPr>
                <w:rFonts w:ascii="Times New Roman" w:eastAsia="Calibri" w:hAnsi="Times New Roman"/>
                <w:sz w:val="24"/>
                <w:szCs w:val="24"/>
              </w:rPr>
            </w:pPr>
            <w:r w:rsidRPr="007857E6">
              <w:rPr>
                <w:rFonts w:ascii="Times New Roman" w:eastAsia="Calibri" w:hAnsi="Times New Roman"/>
                <w:sz w:val="24"/>
                <w:szCs w:val="24"/>
              </w:rPr>
              <w:t>8</w:t>
            </w:r>
          </w:p>
        </w:tc>
        <w:tc>
          <w:tcPr>
            <w:tcW w:w="679" w:type="dxa"/>
          </w:tcPr>
          <w:p w:rsidR="003A6FAF" w:rsidRPr="007857E6" w:rsidRDefault="003A6FAF" w:rsidP="003A6FAF">
            <w:pPr>
              <w:spacing w:after="0" w:line="360" w:lineRule="auto"/>
              <w:jc w:val="center"/>
              <w:cnfStyle w:val="000000100000"/>
              <w:rPr>
                <w:rFonts w:ascii="Times New Roman" w:eastAsia="Calibri" w:hAnsi="Times New Roman"/>
                <w:sz w:val="24"/>
                <w:szCs w:val="24"/>
              </w:rPr>
            </w:pPr>
            <w:r w:rsidRPr="007857E6">
              <w:rPr>
                <w:rFonts w:ascii="Times New Roman" w:eastAsia="Calibri" w:hAnsi="Times New Roman"/>
                <w:sz w:val="24"/>
                <w:szCs w:val="24"/>
              </w:rPr>
              <w:t>5</w:t>
            </w:r>
          </w:p>
        </w:tc>
        <w:tc>
          <w:tcPr>
            <w:tcW w:w="1222" w:type="dxa"/>
          </w:tcPr>
          <w:p w:rsidR="003A6FAF" w:rsidRPr="007857E6" w:rsidRDefault="003A6FAF" w:rsidP="003A6FAF">
            <w:pPr>
              <w:spacing w:after="0" w:line="360" w:lineRule="auto"/>
              <w:jc w:val="center"/>
              <w:cnfStyle w:val="000000100000"/>
              <w:rPr>
                <w:rFonts w:ascii="Times New Roman" w:eastAsia="Calibri" w:hAnsi="Times New Roman"/>
                <w:sz w:val="24"/>
                <w:szCs w:val="24"/>
              </w:rPr>
            </w:pPr>
            <w:r w:rsidRPr="007857E6">
              <w:rPr>
                <w:rFonts w:ascii="Times New Roman" w:eastAsia="Calibri" w:hAnsi="Times New Roman"/>
                <w:sz w:val="24"/>
                <w:szCs w:val="24"/>
              </w:rPr>
              <w:t>9</w:t>
            </w:r>
          </w:p>
        </w:tc>
        <w:tc>
          <w:tcPr>
            <w:tcW w:w="950" w:type="dxa"/>
          </w:tcPr>
          <w:p w:rsidR="003A6FAF" w:rsidRPr="007857E6" w:rsidRDefault="003A6FAF" w:rsidP="003A6FAF">
            <w:pPr>
              <w:spacing w:after="0" w:line="360" w:lineRule="auto"/>
              <w:jc w:val="center"/>
              <w:cnfStyle w:val="000000100000"/>
              <w:rPr>
                <w:rFonts w:ascii="Times New Roman" w:eastAsia="Calibri" w:hAnsi="Times New Roman"/>
                <w:sz w:val="24"/>
                <w:szCs w:val="24"/>
              </w:rPr>
            </w:pPr>
            <w:r w:rsidRPr="007857E6">
              <w:rPr>
                <w:rFonts w:ascii="Times New Roman" w:eastAsia="Calibri" w:hAnsi="Times New Roman"/>
                <w:sz w:val="24"/>
                <w:szCs w:val="24"/>
              </w:rPr>
              <w:t>4</w:t>
            </w:r>
          </w:p>
        </w:tc>
        <w:tc>
          <w:tcPr>
            <w:tcW w:w="950" w:type="dxa"/>
          </w:tcPr>
          <w:p w:rsidR="003A6FAF" w:rsidRPr="007857E6" w:rsidRDefault="003A6FAF" w:rsidP="003A6FAF">
            <w:pPr>
              <w:spacing w:after="0" w:line="360" w:lineRule="auto"/>
              <w:jc w:val="center"/>
              <w:cnfStyle w:val="000000100000"/>
              <w:rPr>
                <w:rFonts w:ascii="Times New Roman" w:eastAsia="Calibri" w:hAnsi="Times New Roman"/>
                <w:sz w:val="24"/>
                <w:szCs w:val="24"/>
              </w:rPr>
            </w:pPr>
            <w:r w:rsidRPr="007857E6">
              <w:rPr>
                <w:rFonts w:ascii="Times New Roman" w:eastAsia="Calibri" w:hAnsi="Times New Roman"/>
                <w:sz w:val="24"/>
                <w:szCs w:val="24"/>
              </w:rPr>
              <w:t>6</w:t>
            </w:r>
          </w:p>
        </w:tc>
        <w:tc>
          <w:tcPr>
            <w:tcW w:w="815" w:type="dxa"/>
          </w:tcPr>
          <w:p w:rsidR="003A6FAF" w:rsidRPr="007857E6" w:rsidRDefault="003A6FAF" w:rsidP="003A6FAF">
            <w:pPr>
              <w:spacing w:after="0" w:line="360" w:lineRule="auto"/>
              <w:jc w:val="center"/>
              <w:cnfStyle w:val="000000100000"/>
              <w:rPr>
                <w:rFonts w:ascii="Times New Roman" w:eastAsia="Calibri" w:hAnsi="Times New Roman"/>
                <w:sz w:val="24"/>
                <w:szCs w:val="24"/>
              </w:rPr>
            </w:pPr>
            <w:r w:rsidRPr="007857E6">
              <w:rPr>
                <w:rFonts w:ascii="Times New Roman" w:eastAsia="Calibri" w:hAnsi="Times New Roman"/>
                <w:sz w:val="24"/>
                <w:szCs w:val="24"/>
              </w:rPr>
              <w:t>7</w:t>
            </w:r>
          </w:p>
        </w:tc>
        <w:tc>
          <w:tcPr>
            <w:tcW w:w="814" w:type="dxa"/>
          </w:tcPr>
          <w:p w:rsidR="003A6FAF" w:rsidRPr="007857E6" w:rsidRDefault="003A6FAF" w:rsidP="003A6FAF">
            <w:pPr>
              <w:spacing w:after="0" w:line="360" w:lineRule="auto"/>
              <w:jc w:val="center"/>
              <w:cnfStyle w:val="000000100000"/>
              <w:rPr>
                <w:rFonts w:ascii="Times New Roman" w:eastAsia="Calibri" w:hAnsi="Times New Roman"/>
                <w:sz w:val="24"/>
                <w:szCs w:val="24"/>
              </w:rPr>
            </w:pPr>
            <w:r w:rsidRPr="007857E6">
              <w:rPr>
                <w:rFonts w:ascii="Times New Roman" w:eastAsia="Calibri" w:hAnsi="Times New Roman"/>
                <w:sz w:val="24"/>
                <w:szCs w:val="24"/>
              </w:rPr>
              <w:t>8</w:t>
            </w:r>
          </w:p>
        </w:tc>
        <w:tc>
          <w:tcPr>
            <w:tcW w:w="1091" w:type="dxa"/>
          </w:tcPr>
          <w:p w:rsidR="003A6FAF" w:rsidRPr="007857E6" w:rsidRDefault="003A6FAF" w:rsidP="003A6FAF">
            <w:pPr>
              <w:spacing w:after="0" w:line="360" w:lineRule="auto"/>
              <w:jc w:val="center"/>
              <w:cnfStyle w:val="000000100000"/>
              <w:rPr>
                <w:rFonts w:ascii="Times New Roman" w:eastAsia="Calibri" w:hAnsi="Times New Roman"/>
                <w:sz w:val="24"/>
                <w:szCs w:val="24"/>
              </w:rPr>
            </w:pPr>
            <w:r w:rsidRPr="007857E6">
              <w:rPr>
                <w:rFonts w:ascii="Times New Roman" w:eastAsia="Calibri" w:hAnsi="Times New Roman"/>
                <w:sz w:val="24"/>
                <w:szCs w:val="24"/>
              </w:rPr>
              <w:t>53</w:t>
            </w:r>
          </w:p>
        </w:tc>
      </w:tr>
      <w:tr w:rsidR="003A6FAF" w:rsidRPr="003A6FAF" w:rsidTr="003A6FAF">
        <w:trPr>
          <w:trHeight w:val="1533"/>
        </w:trPr>
        <w:tc>
          <w:tcPr>
            <w:cnfStyle w:val="001000000000"/>
            <w:tcW w:w="2059" w:type="dxa"/>
          </w:tcPr>
          <w:p w:rsidR="003A6FAF" w:rsidRPr="007857E6" w:rsidRDefault="003A6FAF" w:rsidP="003A6FAF">
            <w:pPr>
              <w:spacing w:after="0" w:line="360" w:lineRule="auto"/>
              <w:jc w:val="both"/>
              <w:rPr>
                <w:rFonts w:ascii="Times New Roman" w:eastAsia="Calibri" w:hAnsi="Times New Roman"/>
                <w:b w:val="0"/>
                <w:bCs w:val="0"/>
                <w:sz w:val="24"/>
                <w:szCs w:val="24"/>
              </w:rPr>
            </w:pPr>
            <w:r w:rsidRPr="007857E6">
              <w:rPr>
                <w:rFonts w:ascii="Times New Roman" w:eastAsia="Calibri" w:hAnsi="Times New Roman"/>
                <w:b w:val="0"/>
                <w:bCs w:val="0"/>
                <w:sz w:val="24"/>
                <w:szCs w:val="24"/>
              </w:rPr>
              <w:lastRenderedPageBreak/>
              <w:t>Внедрение системы электронного документооборота</w:t>
            </w:r>
          </w:p>
        </w:tc>
        <w:tc>
          <w:tcPr>
            <w:tcW w:w="950" w:type="dxa"/>
          </w:tcPr>
          <w:p w:rsidR="003A6FAF" w:rsidRPr="007857E6" w:rsidRDefault="003A6FAF" w:rsidP="003A6FAF">
            <w:pPr>
              <w:spacing w:after="0" w:line="360" w:lineRule="auto"/>
              <w:jc w:val="center"/>
              <w:cnfStyle w:val="000000000000"/>
              <w:rPr>
                <w:rFonts w:ascii="Times New Roman" w:eastAsia="Calibri" w:hAnsi="Times New Roman"/>
                <w:sz w:val="24"/>
                <w:szCs w:val="24"/>
              </w:rPr>
            </w:pPr>
            <w:r w:rsidRPr="007857E6">
              <w:rPr>
                <w:rFonts w:ascii="Times New Roman" w:eastAsia="Calibri" w:hAnsi="Times New Roman"/>
                <w:sz w:val="24"/>
                <w:szCs w:val="24"/>
              </w:rPr>
              <w:t>6</w:t>
            </w:r>
          </w:p>
        </w:tc>
        <w:tc>
          <w:tcPr>
            <w:tcW w:w="950" w:type="dxa"/>
          </w:tcPr>
          <w:p w:rsidR="003A6FAF" w:rsidRPr="007857E6" w:rsidRDefault="003A6FAF" w:rsidP="003A6FAF">
            <w:pPr>
              <w:spacing w:after="0" w:line="360" w:lineRule="auto"/>
              <w:jc w:val="center"/>
              <w:cnfStyle w:val="000000000000"/>
              <w:rPr>
                <w:rFonts w:ascii="Times New Roman" w:eastAsia="Calibri" w:hAnsi="Times New Roman"/>
                <w:sz w:val="24"/>
                <w:szCs w:val="24"/>
              </w:rPr>
            </w:pPr>
            <w:r w:rsidRPr="007857E6">
              <w:rPr>
                <w:rFonts w:ascii="Times New Roman" w:eastAsia="Calibri" w:hAnsi="Times New Roman"/>
                <w:sz w:val="24"/>
                <w:szCs w:val="24"/>
              </w:rPr>
              <w:t>9</w:t>
            </w:r>
          </w:p>
        </w:tc>
        <w:tc>
          <w:tcPr>
            <w:tcW w:w="679" w:type="dxa"/>
          </w:tcPr>
          <w:p w:rsidR="003A6FAF" w:rsidRPr="007857E6" w:rsidRDefault="003A6FAF" w:rsidP="003A6FAF">
            <w:pPr>
              <w:spacing w:after="0" w:line="360" w:lineRule="auto"/>
              <w:jc w:val="center"/>
              <w:cnfStyle w:val="000000000000"/>
              <w:rPr>
                <w:rFonts w:ascii="Times New Roman" w:eastAsia="Calibri" w:hAnsi="Times New Roman"/>
                <w:sz w:val="24"/>
                <w:szCs w:val="24"/>
              </w:rPr>
            </w:pPr>
            <w:r w:rsidRPr="007857E6">
              <w:rPr>
                <w:rFonts w:ascii="Times New Roman" w:eastAsia="Calibri" w:hAnsi="Times New Roman"/>
                <w:sz w:val="24"/>
                <w:szCs w:val="24"/>
              </w:rPr>
              <w:t>6</w:t>
            </w:r>
          </w:p>
        </w:tc>
        <w:tc>
          <w:tcPr>
            <w:tcW w:w="1222" w:type="dxa"/>
          </w:tcPr>
          <w:p w:rsidR="003A6FAF" w:rsidRPr="007857E6" w:rsidRDefault="003A6FAF" w:rsidP="003A6FAF">
            <w:pPr>
              <w:spacing w:after="0" w:line="360" w:lineRule="auto"/>
              <w:jc w:val="center"/>
              <w:cnfStyle w:val="000000000000"/>
              <w:rPr>
                <w:rFonts w:ascii="Times New Roman" w:eastAsia="Calibri" w:hAnsi="Times New Roman"/>
                <w:sz w:val="24"/>
                <w:szCs w:val="24"/>
              </w:rPr>
            </w:pPr>
            <w:r w:rsidRPr="007857E6">
              <w:rPr>
                <w:rFonts w:ascii="Times New Roman" w:eastAsia="Calibri" w:hAnsi="Times New Roman"/>
                <w:sz w:val="24"/>
                <w:szCs w:val="24"/>
              </w:rPr>
              <w:t>9</w:t>
            </w:r>
          </w:p>
        </w:tc>
        <w:tc>
          <w:tcPr>
            <w:tcW w:w="950" w:type="dxa"/>
          </w:tcPr>
          <w:p w:rsidR="003A6FAF" w:rsidRPr="007857E6" w:rsidRDefault="003A6FAF" w:rsidP="003A6FAF">
            <w:pPr>
              <w:spacing w:after="0" w:line="360" w:lineRule="auto"/>
              <w:jc w:val="center"/>
              <w:cnfStyle w:val="000000000000"/>
              <w:rPr>
                <w:rFonts w:ascii="Times New Roman" w:eastAsia="Calibri" w:hAnsi="Times New Roman"/>
                <w:sz w:val="24"/>
                <w:szCs w:val="24"/>
              </w:rPr>
            </w:pPr>
            <w:r w:rsidRPr="007857E6">
              <w:rPr>
                <w:rFonts w:ascii="Times New Roman" w:eastAsia="Calibri" w:hAnsi="Times New Roman"/>
                <w:sz w:val="24"/>
                <w:szCs w:val="24"/>
              </w:rPr>
              <w:t>8</w:t>
            </w:r>
          </w:p>
        </w:tc>
        <w:tc>
          <w:tcPr>
            <w:tcW w:w="950" w:type="dxa"/>
          </w:tcPr>
          <w:p w:rsidR="003A6FAF" w:rsidRPr="007857E6" w:rsidRDefault="003A6FAF" w:rsidP="003A6FAF">
            <w:pPr>
              <w:spacing w:after="0" w:line="360" w:lineRule="auto"/>
              <w:jc w:val="center"/>
              <w:cnfStyle w:val="000000000000"/>
              <w:rPr>
                <w:rFonts w:ascii="Times New Roman" w:eastAsia="Calibri" w:hAnsi="Times New Roman"/>
                <w:sz w:val="24"/>
                <w:szCs w:val="24"/>
              </w:rPr>
            </w:pPr>
            <w:r w:rsidRPr="007857E6">
              <w:rPr>
                <w:rFonts w:ascii="Times New Roman" w:eastAsia="Calibri" w:hAnsi="Times New Roman"/>
                <w:sz w:val="24"/>
                <w:szCs w:val="24"/>
              </w:rPr>
              <w:t>7</w:t>
            </w:r>
          </w:p>
        </w:tc>
        <w:tc>
          <w:tcPr>
            <w:tcW w:w="815" w:type="dxa"/>
          </w:tcPr>
          <w:p w:rsidR="003A6FAF" w:rsidRPr="007857E6" w:rsidRDefault="003A6FAF" w:rsidP="003A6FAF">
            <w:pPr>
              <w:spacing w:after="0" w:line="360" w:lineRule="auto"/>
              <w:jc w:val="center"/>
              <w:cnfStyle w:val="000000000000"/>
              <w:rPr>
                <w:rFonts w:ascii="Times New Roman" w:eastAsia="Calibri" w:hAnsi="Times New Roman"/>
                <w:sz w:val="24"/>
                <w:szCs w:val="24"/>
              </w:rPr>
            </w:pPr>
            <w:r w:rsidRPr="007857E6">
              <w:rPr>
                <w:rFonts w:ascii="Times New Roman" w:eastAsia="Calibri" w:hAnsi="Times New Roman"/>
                <w:sz w:val="24"/>
                <w:szCs w:val="24"/>
              </w:rPr>
              <w:t>8</w:t>
            </w:r>
          </w:p>
        </w:tc>
        <w:tc>
          <w:tcPr>
            <w:tcW w:w="814" w:type="dxa"/>
          </w:tcPr>
          <w:p w:rsidR="003A6FAF" w:rsidRPr="007857E6" w:rsidRDefault="003A6FAF" w:rsidP="003A6FAF">
            <w:pPr>
              <w:spacing w:after="0" w:line="360" w:lineRule="auto"/>
              <w:jc w:val="center"/>
              <w:cnfStyle w:val="000000000000"/>
              <w:rPr>
                <w:rFonts w:ascii="Times New Roman" w:eastAsia="Calibri" w:hAnsi="Times New Roman"/>
                <w:sz w:val="24"/>
                <w:szCs w:val="24"/>
              </w:rPr>
            </w:pPr>
            <w:r w:rsidRPr="007857E6">
              <w:rPr>
                <w:rFonts w:ascii="Times New Roman" w:eastAsia="Calibri" w:hAnsi="Times New Roman"/>
                <w:sz w:val="24"/>
                <w:szCs w:val="24"/>
              </w:rPr>
              <w:t>9</w:t>
            </w:r>
          </w:p>
        </w:tc>
        <w:tc>
          <w:tcPr>
            <w:tcW w:w="1091" w:type="dxa"/>
          </w:tcPr>
          <w:p w:rsidR="003A6FAF" w:rsidRPr="007857E6" w:rsidRDefault="003A6FAF" w:rsidP="003A6FAF">
            <w:pPr>
              <w:spacing w:after="0" w:line="360" w:lineRule="auto"/>
              <w:jc w:val="center"/>
              <w:cnfStyle w:val="000000000000"/>
              <w:rPr>
                <w:rFonts w:ascii="Times New Roman" w:eastAsia="Calibri" w:hAnsi="Times New Roman"/>
                <w:sz w:val="24"/>
                <w:szCs w:val="24"/>
              </w:rPr>
            </w:pPr>
            <w:r w:rsidRPr="007857E6">
              <w:rPr>
                <w:rFonts w:ascii="Times New Roman" w:eastAsia="Calibri" w:hAnsi="Times New Roman"/>
                <w:sz w:val="24"/>
                <w:szCs w:val="24"/>
              </w:rPr>
              <w:t>62</w:t>
            </w:r>
          </w:p>
        </w:tc>
      </w:tr>
      <w:tr w:rsidR="003A6FAF" w:rsidRPr="003A6FAF" w:rsidTr="003A6FAF">
        <w:trPr>
          <w:cnfStyle w:val="000000100000"/>
          <w:trHeight w:val="1056"/>
        </w:trPr>
        <w:tc>
          <w:tcPr>
            <w:cnfStyle w:val="001000000000"/>
            <w:tcW w:w="2059" w:type="dxa"/>
          </w:tcPr>
          <w:p w:rsidR="003A6FAF" w:rsidRPr="007857E6" w:rsidRDefault="003A6FAF" w:rsidP="003A6FAF">
            <w:pPr>
              <w:spacing w:after="0" w:line="360" w:lineRule="auto"/>
              <w:jc w:val="both"/>
              <w:rPr>
                <w:rFonts w:ascii="Times New Roman" w:eastAsia="Calibri" w:hAnsi="Times New Roman"/>
                <w:b w:val="0"/>
                <w:bCs w:val="0"/>
                <w:sz w:val="24"/>
                <w:szCs w:val="24"/>
              </w:rPr>
            </w:pPr>
            <w:r w:rsidRPr="007857E6">
              <w:rPr>
                <w:rFonts w:ascii="Times New Roman" w:eastAsia="Calibri" w:hAnsi="Times New Roman"/>
                <w:b w:val="0"/>
                <w:bCs w:val="0"/>
                <w:sz w:val="24"/>
                <w:szCs w:val="24"/>
              </w:rPr>
              <w:t>Организация регулярных встреч представителей власти с жителями городов и регионов.</w:t>
            </w:r>
          </w:p>
        </w:tc>
        <w:tc>
          <w:tcPr>
            <w:tcW w:w="950" w:type="dxa"/>
          </w:tcPr>
          <w:p w:rsidR="003A6FAF" w:rsidRPr="007857E6" w:rsidRDefault="003A6FAF" w:rsidP="003A6FAF">
            <w:pPr>
              <w:spacing w:after="0" w:line="360" w:lineRule="auto"/>
              <w:jc w:val="center"/>
              <w:cnfStyle w:val="000000100000"/>
              <w:rPr>
                <w:rFonts w:ascii="Times New Roman" w:eastAsia="Calibri" w:hAnsi="Times New Roman"/>
                <w:sz w:val="24"/>
                <w:szCs w:val="24"/>
              </w:rPr>
            </w:pPr>
            <w:r w:rsidRPr="007857E6">
              <w:rPr>
                <w:rFonts w:ascii="Times New Roman" w:eastAsia="Calibri" w:hAnsi="Times New Roman"/>
                <w:sz w:val="24"/>
                <w:szCs w:val="24"/>
              </w:rPr>
              <w:t>7</w:t>
            </w:r>
          </w:p>
        </w:tc>
        <w:tc>
          <w:tcPr>
            <w:tcW w:w="950" w:type="dxa"/>
          </w:tcPr>
          <w:p w:rsidR="003A6FAF" w:rsidRPr="007857E6" w:rsidRDefault="003A6FAF" w:rsidP="003A6FAF">
            <w:pPr>
              <w:spacing w:after="0" w:line="360" w:lineRule="auto"/>
              <w:jc w:val="center"/>
              <w:cnfStyle w:val="000000100000"/>
              <w:rPr>
                <w:rFonts w:ascii="Times New Roman" w:eastAsia="Calibri" w:hAnsi="Times New Roman"/>
                <w:sz w:val="24"/>
                <w:szCs w:val="24"/>
              </w:rPr>
            </w:pPr>
            <w:r w:rsidRPr="007857E6">
              <w:rPr>
                <w:rFonts w:ascii="Times New Roman" w:eastAsia="Calibri" w:hAnsi="Times New Roman"/>
                <w:sz w:val="24"/>
                <w:szCs w:val="24"/>
              </w:rPr>
              <w:t>7</w:t>
            </w:r>
          </w:p>
        </w:tc>
        <w:tc>
          <w:tcPr>
            <w:tcW w:w="679" w:type="dxa"/>
          </w:tcPr>
          <w:p w:rsidR="003A6FAF" w:rsidRPr="007857E6" w:rsidRDefault="003A6FAF" w:rsidP="003A6FAF">
            <w:pPr>
              <w:spacing w:after="0" w:line="360" w:lineRule="auto"/>
              <w:jc w:val="center"/>
              <w:cnfStyle w:val="000000100000"/>
              <w:rPr>
                <w:rFonts w:ascii="Times New Roman" w:eastAsia="Calibri" w:hAnsi="Times New Roman"/>
                <w:sz w:val="24"/>
                <w:szCs w:val="24"/>
              </w:rPr>
            </w:pPr>
            <w:r w:rsidRPr="007857E6">
              <w:rPr>
                <w:rFonts w:ascii="Times New Roman" w:eastAsia="Calibri" w:hAnsi="Times New Roman"/>
                <w:sz w:val="24"/>
                <w:szCs w:val="24"/>
              </w:rPr>
              <w:t>9</w:t>
            </w:r>
          </w:p>
        </w:tc>
        <w:tc>
          <w:tcPr>
            <w:tcW w:w="1222" w:type="dxa"/>
          </w:tcPr>
          <w:p w:rsidR="003A6FAF" w:rsidRPr="007857E6" w:rsidRDefault="003A6FAF" w:rsidP="003A6FAF">
            <w:pPr>
              <w:spacing w:after="0" w:line="360" w:lineRule="auto"/>
              <w:jc w:val="center"/>
              <w:cnfStyle w:val="000000100000"/>
              <w:rPr>
                <w:rFonts w:ascii="Times New Roman" w:eastAsia="Calibri" w:hAnsi="Times New Roman"/>
                <w:sz w:val="24"/>
                <w:szCs w:val="24"/>
              </w:rPr>
            </w:pPr>
            <w:r w:rsidRPr="007857E6">
              <w:rPr>
                <w:rFonts w:ascii="Times New Roman" w:eastAsia="Calibri" w:hAnsi="Times New Roman"/>
                <w:sz w:val="24"/>
                <w:szCs w:val="24"/>
              </w:rPr>
              <w:t>9</w:t>
            </w:r>
          </w:p>
        </w:tc>
        <w:tc>
          <w:tcPr>
            <w:tcW w:w="950" w:type="dxa"/>
          </w:tcPr>
          <w:p w:rsidR="003A6FAF" w:rsidRPr="007857E6" w:rsidRDefault="003A6FAF" w:rsidP="003A6FAF">
            <w:pPr>
              <w:spacing w:after="0" w:line="360" w:lineRule="auto"/>
              <w:jc w:val="center"/>
              <w:cnfStyle w:val="000000100000"/>
              <w:rPr>
                <w:rFonts w:ascii="Times New Roman" w:eastAsia="Calibri" w:hAnsi="Times New Roman"/>
                <w:sz w:val="24"/>
                <w:szCs w:val="24"/>
              </w:rPr>
            </w:pPr>
            <w:r w:rsidRPr="007857E6">
              <w:rPr>
                <w:rFonts w:ascii="Times New Roman" w:eastAsia="Calibri" w:hAnsi="Times New Roman"/>
                <w:sz w:val="24"/>
                <w:szCs w:val="24"/>
              </w:rPr>
              <w:t>3</w:t>
            </w:r>
          </w:p>
        </w:tc>
        <w:tc>
          <w:tcPr>
            <w:tcW w:w="950" w:type="dxa"/>
          </w:tcPr>
          <w:p w:rsidR="003A6FAF" w:rsidRPr="007857E6" w:rsidRDefault="003A6FAF" w:rsidP="003A6FAF">
            <w:pPr>
              <w:spacing w:after="0" w:line="360" w:lineRule="auto"/>
              <w:jc w:val="center"/>
              <w:cnfStyle w:val="000000100000"/>
              <w:rPr>
                <w:rFonts w:ascii="Times New Roman" w:eastAsia="Calibri" w:hAnsi="Times New Roman"/>
                <w:sz w:val="24"/>
                <w:szCs w:val="24"/>
              </w:rPr>
            </w:pPr>
            <w:r w:rsidRPr="007857E6">
              <w:rPr>
                <w:rFonts w:ascii="Times New Roman" w:eastAsia="Calibri" w:hAnsi="Times New Roman"/>
                <w:sz w:val="24"/>
                <w:szCs w:val="24"/>
              </w:rPr>
              <w:t>5</w:t>
            </w:r>
          </w:p>
        </w:tc>
        <w:tc>
          <w:tcPr>
            <w:tcW w:w="815" w:type="dxa"/>
          </w:tcPr>
          <w:p w:rsidR="003A6FAF" w:rsidRPr="007857E6" w:rsidRDefault="003A6FAF" w:rsidP="003A6FAF">
            <w:pPr>
              <w:spacing w:after="0" w:line="360" w:lineRule="auto"/>
              <w:jc w:val="center"/>
              <w:cnfStyle w:val="000000100000"/>
              <w:rPr>
                <w:rFonts w:ascii="Times New Roman" w:eastAsia="Calibri" w:hAnsi="Times New Roman"/>
                <w:sz w:val="24"/>
                <w:szCs w:val="24"/>
              </w:rPr>
            </w:pPr>
            <w:r w:rsidRPr="007857E6">
              <w:rPr>
                <w:rFonts w:ascii="Times New Roman" w:eastAsia="Calibri" w:hAnsi="Times New Roman"/>
                <w:sz w:val="24"/>
                <w:szCs w:val="24"/>
              </w:rPr>
              <w:t>9</w:t>
            </w:r>
          </w:p>
        </w:tc>
        <w:tc>
          <w:tcPr>
            <w:tcW w:w="814" w:type="dxa"/>
          </w:tcPr>
          <w:p w:rsidR="003A6FAF" w:rsidRPr="007857E6" w:rsidRDefault="003A6FAF" w:rsidP="003A6FAF">
            <w:pPr>
              <w:spacing w:after="0" w:line="360" w:lineRule="auto"/>
              <w:jc w:val="center"/>
              <w:cnfStyle w:val="000000100000"/>
              <w:rPr>
                <w:rFonts w:ascii="Times New Roman" w:eastAsia="Calibri" w:hAnsi="Times New Roman"/>
                <w:sz w:val="24"/>
                <w:szCs w:val="24"/>
              </w:rPr>
            </w:pPr>
            <w:r w:rsidRPr="007857E6">
              <w:rPr>
                <w:rFonts w:ascii="Times New Roman" w:eastAsia="Calibri" w:hAnsi="Times New Roman"/>
                <w:sz w:val="24"/>
                <w:szCs w:val="24"/>
              </w:rPr>
              <w:t>9</w:t>
            </w:r>
          </w:p>
        </w:tc>
        <w:tc>
          <w:tcPr>
            <w:tcW w:w="1091" w:type="dxa"/>
          </w:tcPr>
          <w:p w:rsidR="003A6FAF" w:rsidRPr="007857E6" w:rsidRDefault="003A6FAF" w:rsidP="003A6FAF">
            <w:pPr>
              <w:spacing w:after="0" w:line="360" w:lineRule="auto"/>
              <w:jc w:val="center"/>
              <w:cnfStyle w:val="000000100000"/>
              <w:rPr>
                <w:rFonts w:ascii="Times New Roman" w:eastAsia="Calibri" w:hAnsi="Times New Roman"/>
                <w:sz w:val="24"/>
                <w:szCs w:val="24"/>
              </w:rPr>
            </w:pPr>
            <w:r w:rsidRPr="007857E6">
              <w:rPr>
                <w:rFonts w:ascii="Times New Roman" w:eastAsia="Calibri" w:hAnsi="Times New Roman"/>
                <w:sz w:val="24"/>
                <w:szCs w:val="24"/>
              </w:rPr>
              <w:t>58</w:t>
            </w:r>
          </w:p>
        </w:tc>
      </w:tr>
    </w:tbl>
    <w:p w:rsidR="003B1294" w:rsidRDefault="003B1294" w:rsidP="003A6FAF">
      <w:pPr>
        <w:spacing w:before="120" w:after="0" w:line="360" w:lineRule="auto"/>
        <w:ind w:firstLine="709"/>
        <w:jc w:val="both"/>
        <w:rPr>
          <w:rFonts w:ascii="Times New Roman" w:eastAsia="Calibri" w:hAnsi="Times New Roman"/>
          <w:sz w:val="28"/>
          <w:szCs w:val="28"/>
        </w:rPr>
      </w:pPr>
    </w:p>
    <w:p w:rsidR="00EA216B" w:rsidRDefault="00EA216B" w:rsidP="003A6FAF">
      <w:pPr>
        <w:spacing w:before="120" w:after="0" w:line="360" w:lineRule="auto"/>
        <w:ind w:firstLine="709"/>
        <w:jc w:val="both"/>
        <w:rPr>
          <w:rFonts w:ascii="Times New Roman" w:eastAsia="Calibri" w:hAnsi="Times New Roman"/>
          <w:sz w:val="28"/>
          <w:szCs w:val="28"/>
        </w:rPr>
      </w:pPr>
      <w:r>
        <w:rPr>
          <w:rFonts w:ascii="Times New Roman" w:eastAsia="Calibri" w:hAnsi="Times New Roman"/>
          <w:noProof/>
          <w:sz w:val="28"/>
          <w:szCs w:val="28"/>
          <w:lang w:eastAsia="ru-RU"/>
        </w:rPr>
        <w:drawing>
          <wp:inline distT="0" distB="0" distL="0" distR="0">
            <wp:extent cx="5486400" cy="4352925"/>
            <wp:effectExtent l="0" t="0" r="0"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2D5FDC" w:rsidRDefault="002D5FDC" w:rsidP="002D5FDC">
      <w:pPr>
        <w:spacing w:before="120" w:after="0" w:line="360" w:lineRule="auto"/>
        <w:ind w:firstLine="709"/>
        <w:jc w:val="center"/>
        <w:rPr>
          <w:rFonts w:ascii="Times New Roman" w:eastAsia="Calibri" w:hAnsi="Times New Roman"/>
          <w:sz w:val="28"/>
          <w:szCs w:val="28"/>
        </w:rPr>
      </w:pPr>
      <w:r>
        <w:rPr>
          <w:rFonts w:ascii="Times New Roman" w:eastAsia="Calibri" w:hAnsi="Times New Roman"/>
          <w:sz w:val="28"/>
          <w:szCs w:val="28"/>
        </w:rPr>
        <w:lastRenderedPageBreak/>
        <w:t>Рисунок 16 – Оценка инноваций по критериям</w:t>
      </w:r>
    </w:p>
    <w:p w:rsidR="006169C7" w:rsidRDefault="006169C7" w:rsidP="003A6FAF">
      <w:pPr>
        <w:spacing w:before="120" w:after="0" w:line="360" w:lineRule="auto"/>
        <w:ind w:firstLine="709"/>
        <w:jc w:val="both"/>
        <w:rPr>
          <w:rFonts w:ascii="Times New Roman" w:eastAsia="Calibri" w:hAnsi="Times New Roman"/>
          <w:sz w:val="28"/>
          <w:szCs w:val="28"/>
        </w:rPr>
      </w:pPr>
    </w:p>
    <w:p w:rsidR="00355749" w:rsidRPr="00355749" w:rsidRDefault="003A6FAF" w:rsidP="003A6FAF">
      <w:pPr>
        <w:spacing w:before="120" w:after="0" w:line="360" w:lineRule="auto"/>
        <w:ind w:firstLine="709"/>
        <w:jc w:val="both"/>
        <w:rPr>
          <w:rFonts w:ascii="Times New Roman" w:eastAsia="Calibri" w:hAnsi="Times New Roman"/>
          <w:sz w:val="28"/>
          <w:szCs w:val="28"/>
        </w:rPr>
      </w:pPr>
      <w:r w:rsidRPr="003A6FAF">
        <w:rPr>
          <w:rFonts w:ascii="Times New Roman" w:eastAsia="Calibri" w:hAnsi="Times New Roman"/>
          <w:sz w:val="28"/>
          <w:szCs w:val="28"/>
        </w:rPr>
        <w:t>Вывод об инновациях в PR-деятельности района заключается в том, что</w:t>
      </w:r>
      <w:r>
        <w:rPr>
          <w:rFonts w:ascii="Times New Roman" w:eastAsia="Calibri" w:hAnsi="Times New Roman"/>
          <w:sz w:val="28"/>
          <w:szCs w:val="28"/>
        </w:rPr>
        <w:t xml:space="preserve"> о</w:t>
      </w:r>
      <w:r w:rsidRPr="003A6FAF">
        <w:rPr>
          <w:rFonts w:ascii="Times New Roman" w:eastAsia="Calibri" w:hAnsi="Times New Roman"/>
          <w:sz w:val="28"/>
          <w:szCs w:val="28"/>
        </w:rPr>
        <w:t>рганизационные инновации являются важным инструментом для решения проблемы негативного имиджа государственных служащих в общественном мнении. Они позволяют повысить эффективность работы государственных органов, улучшить качество предоставляемых услуг и укрепить доверие населения к власти. При этом необходимо учитывать особенности конкретной ситуации и выбирать наиболее подходящие инновации для решения поставленных задач.</w:t>
      </w:r>
    </w:p>
    <w:p w:rsidR="006A38C9" w:rsidRPr="003A6FAF" w:rsidRDefault="003A6FAF" w:rsidP="003A6FAF">
      <w:pPr>
        <w:pStyle w:val="af"/>
        <w:tabs>
          <w:tab w:val="left" w:pos="142"/>
        </w:tabs>
        <w:spacing w:after="0" w:line="360" w:lineRule="auto"/>
        <w:ind w:left="0" w:firstLine="709"/>
        <w:jc w:val="both"/>
        <w:rPr>
          <w:rFonts w:ascii="Times New Roman" w:hAnsi="Times New Roman"/>
          <w:sz w:val="28"/>
          <w:szCs w:val="28"/>
        </w:rPr>
      </w:pPr>
      <w:r w:rsidRPr="003A6FAF">
        <w:rPr>
          <w:rFonts w:ascii="Times New Roman" w:hAnsi="Times New Roman"/>
          <w:sz w:val="28"/>
          <w:szCs w:val="28"/>
        </w:rPr>
        <w:t>Преимуществами данной инноваций являются:</w:t>
      </w:r>
    </w:p>
    <w:p w:rsidR="003A6FAF" w:rsidRPr="003B1294" w:rsidRDefault="003B1294" w:rsidP="003B1294">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003A6FAF" w:rsidRPr="003B1294">
        <w:rPr>
          <w:rFonts w:ascii="Times New Roman" w:hAnsi="Times New Roman"/>
          <w:sz w:val="28"/>
          <w:szCs w:val="28"/>
        </w:rPr>
        <w:t>Повышение эффективности работы государственных органов. Использование новых технологий и методов позволяет сократить время на выполнение задач и повысить качество предоставляемых услуг.</w:t>
      </w:r>
    </w:p>
    <w:p w:rsidR="003A6FAF" w:rsidRPr="003B1294" w:rsidRDefault="003B1294" w:rsidP="003B1294">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003A6FAF" w:rsidRPr="003B1294">
        <w:rPr>
          <w:rFonts w:ascii="Times New Roman" w:hAnsi="Times New Roman"/>
          <w:sz w:val="28"/>
          <w:szCs w:val="28"/>
        </w:rPr>
        <w:t>Укрепление доверия населения к власти. Реализация инновационных проектов способствует созданию положительного образа государства и укреплению доверия граждан к его действиям.</w:t>
      </w:r>
    </w:p>
    <w:p w:rsidR="003A6FAF" w:rsidRPr="003B1294" w:rsidRDefault="003B1294" w:rsidP="003B1294">
      <w:pPr>
        <w:tabs>
          <w:tab w:val="left" w:pos="142"/>
        </w:tabs>
        <w:spacing w:after="0" w:line="360" w:lineRule="auto"/>
        <w:ind w:firstLine="851"/>
        <w:jc w:val="both"/>
        <w:rPr>
          <w:rFonts w:ascii="Times New Roman" w:hAnsi="Times New Roman"/>
          <w:sz w:val="28"/>
          <w:szCs w:val="28"/>
        </w:rPr>
      </w:pPr>
      <w:r>
        <w:rPr>
          <w:rFonts w:ascii="Times New Roman" w:hAnsi="Times New Roman"/>
          <w:sz w:val="28"/>
          <w:szCs w:val="28"/>
        </w:rPr>
        <w:t xml:space="preserve">3. </w:t>
      </w:r>
      <w:r w:rsidR="003A6FAF" w:rsidRPr="003B1294">
        <w:rPr>
          <w:rFonts w:ascii="Times New Roman" w:hAnsi="Times New Roman"/>
          <w:sz w:val="28"/>
          <w:szCs w:val="28"/>
        </w:rPr>
        <w:t>Улучшение коммуникации с населением. Новые технологии и инструменты помогают улучшить коммуникацию между государственными органами и населением, что способствует повышению уровня доверия и поддержке со стороны общества.</w:t>
      </w:r>
    </w:p>
    <w:p w:rsidR="003A6FAF" w:rsidRPr="003B1294" w:rsidRDefault="003B1294" w:rsidP="003B1294">
      <w:pPr>
        <w:tabs>
          <w:tab w:val="left" w:pos="142"/>
        </w:tabs>
        <w:spacing w:after="0" w:line="360" w:lineRule="auto"/>
        <w:ind w:firstLine="851"/>
        <w:jc w:val="both"/>
        <w:rPr>
          <w:rFonts w:ascii="Times New Roman" w:hAnsi="Times New Roman"/>
          <w:sz w:val="28"/>
          <w:szCs w:val="28"/>
        </w:rPr>
      </w:pPr>
      <w:r>
        <w:rPr>
          <w:rFonts w:ascii="Times New Roman" w:hAnsi="Times New Roman"/>
          <w:sz w:val="28"/>
          <w:szCs w:val="28"/>
        </w:rPr>
        <w:t xml:space="preserve">4. </w:t>
      </w:r>
      <w:r w:rsidR="003A6FAF" w:rsidRPr="003B1294">
        <w:rPr>
          <w:rFonts w:ascii="Times New Roman" w:hAnsi="Times New Roman"/>
          <w:sz w:val="28"/>
          <w:szCs w:val="28"/>
        </w:rPr>
        <w:t>Уменьшение коррупции. Использование новых технологий и методов позволяет снизить вероятность коррупционных преступлений и повысить ответственность чиновников за свои действия.</w:t>
      </w:r>
    </w:p>
    <w:p w:rsidR="006A38C9" w:rsidRPr="003B1294" w:rsidRDefault="003B1294" w:rsidP="003B1294">
      <w:pPr>
        <w:tabs>
          <w:tab w:val="left" w:pos="142"/>
        </w:tabs>
        <w:spacing w:after="0" w:line="360" w:lineRule="auto"/>
        <w:ind w:firstLine="851"/>
        <w:jc w:val="both"/>
        <w:rPr>
          <w:rFonts w:ascii="Times New Roman" w:hAnsi="Times New Roman"/>
          <w:sz w:val="28"/>
          <w:szCs w:val="28"/>
        </w:rPr>
      </w:pPr>
      <w:r>
        <w:rPr>
          <w:rFonts w:ascii="Times New Roman" w:hAnsi="Times New Roman"/>
          <w:sz w:val="28"/>
          <w:szCs w:val="28"/>
        </w:rPr>
        <w:t xml:space="preserve">5. </w:t>
      </w:r>
      <w:r w:rsidR="003A6FAF" w:rsidRPr="003B1294">
        <w:rPr>
          <w:rFonts w:ascii="Times New Roman" w:hAnsi="Times New Roman"/>
          <w:sz w:val="28"/>
          <w:szCs w:val="28"/>
        </w:rPr>
        <w:t>Увеличение прозрачности деятельности государственных органов. Реализация инновационных проектов способствует увеличению прозрачности деятельности государственных органов, что способствует повышению доверия населения к власти.</w:t>
      </w:r>
    </w:p>
    <w:p w:rsidR="0034392C" w:rsidRDefault="003A6FAF" w:rsidP="003A6FAF">
      <w:pPr>
        <w:pStyle w:val="af"/>
        <w:tabs>
          <w:tab w:val="left" w:pos="142"/>
        </w:tabs>
        <w:spacing w:after="0" w:line="360" w:lineRule="auto"/>
        <w:ind w:left="0" w:firstLine="709"/>
        <w:jc w:val="both"/>
        <w:rPr>
          <w:rFonts w:ascii="Times New Roman" w:hAnsi="Times New Roman"/>
          <w:sz w:val="28"/>
          <w:szCs w:val="28"/>
        </w:rPr>
      </w:pPr>
      <w:r w:rsidRPr="003A6FAF">
        <w:rPr>
          <w:rFonts w:ascii="Times New Roman" w:hAnsi="Times New Roman"/>
          <w:sz w:val="28"/>
          <w:szCs w:val="28"/>
        </w:rPr>
        <w:t>А недостатками являются:</w:t>
      </w:r>
    </w:p>
    <w:p w:rsidR="003A6FAF" w:rsidRPr="003B1294" w:rsidRDefault="003B1294" w:rsidP="003B1294">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1. </w:t>
      </w:r>
      <w:r w:rsidR="003A6FAF" w:rsidRPr="003B1294">
        <w:rPr>
          <w:rFonts w:ascii="Times New Roman" w:hAnsi="Times New Roman"/>
          <w:sz w:val="28"/>
          <w:szCs w:val="28"/>
        </w:rPr>
        <w:t>Высокие затраты на реализацию инновационных проектов. Использование новых технологий и методов требует значительных финансовых затрат, что может стать препятствием для реализации таких проектов.</w:t>
      </w:r>
    </w:p>
    <w:p w:rsidR="003A6FAF" w:rsidRPr="003B1294" w:rsidRDefault="003B1294" w:rsidP="003B1294">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003A6FAF" w:rsidRPr="003B1294">
        <w:rPr>
          <w:rFonts w:ascii="Times New Roman" w:hAnsi="Times New Roman"/>
          <w:sz w:val="28"/>
          <w:szCs w:val="28"/>
        </w:rPr>
        <w:t>Риск потери рабочих мест. Внедрение новых технологий и методов может привести к сокращению числа рабочих мест в некоторых сферах деятельности, что может вызвать недовольство среди населения.</w:t>
      </w:r>
    </w:p>
    <w:p w:rsidR="003A6FAF" w:rsidRPr="003B1294" w:rsidRDefault="003B1294" w:rsidP="003B1294">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t xml:space="preserve">3. </w:t>
      </w:r>
      <w:r w:rsidR="003A6FAF" w:rsidRPr="003B1294">
        <w:rPr>
          <w:rFonts w:ascii="Times New Roman" w:hAnsi="Times New Roman"/>
          <w:sz w:val="28"/>
          <w:szCs w:val="28"/>
        </w:rPr>
        <w:t>Необходимость высокой квалификации персонала. Для успешной реализации инновационных проектов необходимо наличие высококвалифицированных специалистов, что может потребовать дополнительных затрат на обучение и подготовку персонала.</w:t>
      </w:r>
    </w:p>
    <w:p w:rsidR="003A6FAF" w:rsidRPr="003B1294" w:rsidRDefault="003B1294" w:rsidP="003B1294">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t xml:space="preserve">4. </w:t>
      </w:r>
      <w:r w:rsidR="003A6FAF" w:rsidRPr="003B1294">
        <w:rPr>
          <w:rFonts w:ascii="Times New Roman" w:hAnsi="Times New Roman"/>
          <w:sz w:val="28"/>
          <w:szCs w:val="28"/>
        </w:rPr>
        <w:t>Возможность злоупотребления технологиями. Использование новых технологий и методов может привести к злоупотреблению со стороны чиновников, что может нанести ущерб репутации государства.</w:t>
      </w:r>
    </w:p>
    <w:p w:rsidR="003A6FAF" w:rsidRPr="003B1294" w:rsidRDefault="003B1294" w:rsidP="003B1294">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t xml:space="preserve">5. </w:t>
      </w:r>
      <w:r w:rsidR="003A6FAF" w:rsidRPr="003B1294">
        <w:rPr>
          <w:rFonts w:ascii="Times New Roman" w:hAnsi="Times New Roman"/>
          <w:sz w:val="28"/>
          <w:szCs w:val="28"/>
        </w:rPr>
        <w:t>Невозможность решить все проблемы сразу. Реализация инновационных проектов может занять длительное время и не решить всех проблем в работе государственных органов одновременно.</w:t>
      </w:r>
    </w:p>
    <w:p w:rsidR="00D75E27" w:rsidRDefault="00D75E27" w:rsidP="00D75E27">
      <w:pPr>
        <w:pStyle w:val="af"/>
        <w:tabs>
          <w:tab w:val="left" w:pos="142"/>
        </w:tabs>
        <w:spacing w:after="0" w:line="360" w:lineRule="auto"/>
        <w:ind w:left="0" w:firstLine="709"/>
        <w:jc w:val="both"/>
        <w:rPr>
          <w:rFonts w:ascii="Times New Roman" w:hAnsi="Times New Roman"/>
          <w:sz w:val="28"/>
          <w:szCs w:val="28"/>
        </w:rPr>
      </w:pPr>
    </w:p>
    <w:p w:rsidR="00B84957" w:rsidRDefault="00B84957" w:rsidP="00FF69C8">
      <w:pPr>
        <w:pStyle w:val="af"/>
        <w:tabs>
          <w:tab w:val="left" w:pos="142"/>
        </w:tabs>
        <w:spacing w:after="0" w:line="360" w:lineRule="auto"/>
        <w:ind w:firstLine="709"/>
        <w:jc w:val="both"/>
        <w:rPr>
          <w:rFonts w:ascii="Times New Roman" w:hAnsi="Times New Roman"/>
          <w:sz w:val="28"/>
          <w:szCs w:val="28"/>
        </w:rPr>
      </w:pPr>
    </w:p>
    <w:p w:rsidR="00CA3D7F" w:rsidRDefault="00BE0DC8" w:rsidP="00BE0DC8">
      <w:pPr>
        <w:pStyle w:val="af"/>
        <w:tabs>
          <w:tab w:val="left" w:pos="142"/>
        </w:tabs>
        <w:spacing w:after="120" w:line="360" w:lineRule="auto"/>
        <w:ind w:left="0"/>
        <w:contextualSpacing w:val="0"/>
        <w:jc w:val="center"/>
        <w:rPr>
          <w:rFonts w:ascii="Times New Roman" w:hAnsi="Times New Roman"/>
          <w:sz w:val="28"/>
          <w:szCs w:val="28"/>
        </w:rPr>
      </w:pPr>
      <w:r w:rsidRPr="00BE0DC8">
        <w:rPr>
          <w:rFonts w:ascii="Times New Roman" w:hAnsi="Times New Roman"/>
          <w:sz w:val="28"/>
          <w:szCs w:val="28"/>
        </w:rPr>
        <w:t>3.2 Пути совершенствования психологических особенностей деятельности специалиста по связям с общественностью</w:t>
      </w:r>
    </w:p>
    <w:p w:rsidR="00831B86" w:rsidRPr="00831B86" w:rsidRDefault="00831B86" w:rsidP="00831B86">
      <w:pPr>
        <w:pStyle w:val="af"/>
        <w:tabs>
          <w:tab w:val="left" w:pos="142"/>
        </w:tabs>
        <w:spacing w:after="0" w:line="360" w:lineRule="auto"/>
        <w:ind w:left="0" w:firstLine="709"/>
        <w:jc w:val="both"/>
        <w:rPr>
          <w:rFonts w:ascii="Times New Roman" w:hAnsi="Times New Roman"/>
          <w:sz w:val="28"/>
          <w:szCs w:val="28"/>
        </w:rPr>
      </w:pPr>
      <w:r w:rsidRPr="00831B86">
        <w:rPr>
          <w:rFonts w:ascii="Times New Roman" w:hAnsi="Times New Roman"/>
          <w:sz w:val="28"/>
          <w:szCs w:val="28"/>
        </w:rPr>
        <w:t>Пути совершенствования психологических особенностей деятельности специалиста по связям с общественностью направлены на решение проблемы негативного отношения населения к государственным органам. Эти пути включают в себя следующие аспекты:</w:t>
      </w:r>
    </w:p>
    <w:p w:rsidR="00831B86" w:rsidRPr="003B1294" w:rsidRDefault="003B1294" w:rsidP="003B1294">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00831B86" w:rsidRPr="003B1294">
        <w:rPr>
          <w:rFonts w:ascii="Times New Roman" w:hAnsi="Times New Roman"/>
          <w:sz w:val="28"/>
          <w:szCs w:val="28"/>
        </w:rPr>
        <w:t>Повышение квалификации специалистов по связям с общественностью. Это позволяет им лучше понимать потребности и интересы населения, а также научиться эффективному взаимодействию с населением.</w:t>
      </w:r>
    </w:p>
    <w:p w:rsidR="00831B86" w:rsidRPr="003B1294" w:rsidRDefault="003B1294" w:rsidP="003B1294">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00831B86" w:rsidRPr="003B1294">
        <w:rPr>
          <w:rFonts w:ascii="Times New Roman" w:hAnsi="Times New Roman"/>
          <w:sz w:val="28"/>
          <w:szCs w:val="28"/>
        </w:rPr>
        <w:t xml:space="preserve">Разработка новых технологий и методов для улучшения качества предоставляемых услуг. Например, это могут быть цифровые сервисы для </w:t>
      </w:r>
      <w:r w:rsidR="00831B86" w:rsidRPr="003B1294">
        <w:rPr>
          <w:rFonts w:ascii="Times New Roman" w:hAnsi="Times New Roman"/>
          <w:sz w:val="28"/>
          <w:szCs w:val="28"/>
        </w:rPr>
        <w:lastRenderedPageBreak/>
        <w:t xml:space="preserve">оформления документов или </w:t>
      </w:r>
      <w:proofErr w:type="spellStart"/>
      <w:r w:rsidR="00831B86" w:rsidRPr="003B1294">
        <w:rPr>
          <w:rFonts w:ascii="Times New Roman" w:hAnsi="Times New Roman"/>
          <w:sz w:val="28"/>
          <w:szCs w:val="28"/>
        </w:rPr>
        <w:t>онлайн-платформы</w:t>
      </w:r>
      <w:proofErr w:type="spellEnd"/>
      <w:r w:rsidR="00831B86" w:rsidRPr="003B1294">
        <w:rPr>
          <w:rFonts w:ascii="Times New Roman" w:hAnsi="Times New Roman"/>
          <w:sz w:val="28"/>
          <w:szCs w:val="28"/>
        </w:rPr>
        <w:t xml:space="preserve"> для получения консультаций от специалистов.</w:t>
      </w:r>
    </w:p>
    <w:p w:rsidR="00831B86" w:rsidRPr="003B1294" w:rsidRDefault="003B1294" w:rsidP="003B1294">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t xml:space="preserve">3. </w:t>
      </w:r>
      <w:r w:rsidR="00831B86" w:rsidRPr="003B1294">
        <w:rPr>
          <w:rFonts w:ascii="Times New Roman" w:hAnsi="Times New Roman"/>
          <w:sz w:val="28"/>
          <w:szCs w:val="28"/>
        </w:rPr>
        <w:t>Создание специальных комиссий и групп для решения конкретных проблем в работе государственных органов. Такие группы могут состоять из экспертов и представителей общественности, что позволит обеспечить более объективный подход к решению проблем.</w:t>
      </w:r>
    </w:p>
    <w:p w:rsidR="00831B86" w:rsidRPr="003B1294" w:rsidRDefault="003B1294" w:rsidP="003B1294">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t xml:space="preserve">4. </w:t>
      </w:r>
      <w:r w:rsidR="00831B86" w:rsidRPr="003B1294">
        <w:rPr>
          <w:rFonts w:ascii="Times New Roman" w:hAnsi="Times New Roman"/>
          <w:sz w:val="28"/>
          <w:szCs w:val="28"/>
        </w:rPr>
        <w:t>Проведение регулярных аудитов и проверок деятельности государственных органов. Это поможет выявить проблемы в работе и принять меры по их устранению.</w:t>
      </w:r>
    </w:p>
    <w:p w:rsidR="00BE0DC8" w:rsidRPr="003B1294" w:rsidRDefault="003B1294" w:rsidP="003B1294">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t xml:space="preserve">5. </w:t>
      </w:r>
      <w:r w:rsidR="00831B86" w:rsidRPr="003B1294">
        <w:rPr>
          <w:rFonts w:ascii="Times New Roman" w:hAnsi="Times New Roman"/>
          <w:sz w:val="28"/>
          <w:szCs w:val="28"/>
        </w:rPr>
        <w:t>Укрепление доверия населения к власти. Реализация инновационных проектов способствует созданию положительного образа государства и укреплению доверия граждан к его действиям.</w:t>
      </w:r>
    </w:p>
    <w:p w:rsidR="00B63437" w:rsidRDefault="00B63437" w:rsidP="00831B86">
      <w:pPr>
        <w:pStyle w:val="af"/>
        <w:tabs>
          <w:tab w:val="left" w:pos="142"/>
        </w:tabs>
        <w:spacing w:after="0" w:line="360" w:lineRule="auto"/>
        <w:ind w:left="0" w:firstLine="709"/>
        <w:contextualSpacing w:val="0"/>
        <w:jc w:val="both"/>
        <w:rPr>
          <w:noProof/>
          <w:lang w:eastAsia="ru-RU"/>
        </w:rPr>
      </w:pPr>
    </w:p>
    <w:p w:rsidR="00831B86" w:rsidRDefault="00B63437" w:rsidP="00673068">
      <w:pPr>
        <w:pStyle w:val="af"/>
        <w:tabs>
          <w:tab w:val="left" w:pos="142"/>
        </w:tabs>
        <w:spacing w:after="0" w:line="360" w:lineRule="auto"/>
        <w:ind w:left="0"/>
        <w:contextualSpacing w:val="0"/>
        <w:jc w:val="center"/>
        <w:rPr>
          <w:rFonts w:ascii="Times New Roman" w:hAnsi="Times New Roman"/>
          <w:sz w:val="28"/>
          <w:szCs w:val="28"/>
        </w:rPr>
      </w:pPr>
      <w:r>
        <w:rPr>
          <w:noProof/>
          <w:lang w:eastAsia="ru-RU"/>
        </w:rPr>
        <w:drawing>
          <wp:inline distT="0" distB="0" distL="0" distR="0">
            <wp:extent cx="3124200" cy="3235779"/>
            <wp:effectExtent l="0" t="0" r="0"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srcRect l="15097" t="34877" r="63115" b="24986"/>
                    <a:stretch/>
                  </pic:blipFill>
                  <pic:spPr bwMode="auto">
                    <a:xfrm>
                      <a:off x="0" y="0"/>
                      <a:ext cx="3128700" cy="32404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673068" w:rsidRDefault="00673068" w:rsidP="006169C7">
      <w:pPr>
        <w:pStyle w:val="af"/>
        <w:tabs>
          <w:tab w:val="left" w:pos="142"/>
        </w:tabs>
        <w:spacing w:after="0" w:line="360" w:lineRule="auto"/>
        <w:ind w:left="0" w:firstLine="709"/>
        <w:contextualSpacing w:val="0"/>
        <w:jc w:val="center"/>
        <w:rPr>
          <w:rFonts w:ascii="Times New Roman" w:hAnsi="Times New Roman"/>
          <w:sz w:val="28"/>
          <w:szCs w:val="28"/>
        </w:rPr>
      </w:pPr>
      <w:r>
        <w:rPr>
          <w:rFonts w:ascii="Times New Roman" w:hAnsi="Times New Roman"/>
          <w:sz w:val="28"/>
          <w:szCs w:val="28"/>
        </w:rPr>
        <w:t>Рисунок 1</w:t>
      </w:r>
      <w:r w:rsidR="002D5FDC">
        <w:rPr>
          <w:rFonts w:ascii="Times New Roman" w:hAnsi="Times New Roman"/>
          <w:sz w:val="28"/>
          <w:szCs w:val="28"/>
        </w:rPr>
        <w:t>7</w:t>
      </w:r>
      <w:r w:rsidR="003B1294">
        <w:rPr>
          <w:rFonts w:ascii="Times New Roman" w:hAnsi="Times New Roman"/>
          <w:sz w:val="28"/>
          <w:szCs w:val="28"/>
        </w:rPr>
        <w:t xml:space="preserve"> </w:t>
      </w:r>
      <w:r>
        <w:rPr>
          <w:rFonts w:ascii="Times New Roman" w:hAnsi="Times New Roman"/>
          <w:sz w:val="28"/>
          <w:szCs w:val="28"/>
        </w:rPr>
        <w:t>– Логотип проекта</w:t>
      </w:r>
    </w:p>
    <w:p w:rsidR="006169C7" w:rsidRDefault="006169C7" w:rsidP="006169C7">
      <w:pPr>
        <w:pStyle w:val="af"/>
        <w:tabs>
          <w:tab w:val="left" w:pos="142"/>
        </w:tabs>
        <w:spacing w:after="0" w:line="360" w:lineRule="auto"/>
        <w:ind w:left="0" w:firstLine="709"/>
        <w:contextualSpacing w:val="0"/>
        <w:jc w:val="center"/>
        <w:rPr>
          <w:rFonts w:ascii="Times New Roman" w:hAnsi="Times New Roman"/>
          <w:sz w:val="28"/>
          <w:szCs w:val="28"/>
        </w:rPr>
      </w:pPr>
    </w:p>
    <w:p w:rsidR="00FE6D3C" w:rsidRDefault="00FE6D3C" w:rsidP="00FE6D3C">
      <w:pPr>
        <w:pStyle w:val="af"/>
        <w:tabs>
          <w:tab w:val="left" w:pos="142"/>
        </w:tabs>
        <w:spacing w:after="0" w:line="360" w:lineRule="auto"/>
        <w:ind w:left="0" w:firstLine="709"/>
        <w:contextualSpacing w:val="0"/>
        <w:jc w:val="both"/>
        <w:rPr>
          <w:rFonts w:ascii="Times New Roman" w:hAnsi="Times New Roman"/>
          <w:sz w:val="28"/>
          <w:szCs w:val="28"/>
        </w:rPr>
      </w:pPr>
      <w:r w:rsidRPr="00FE6D3C">
        <w:rPr>
          <w:rFonts w:ascii="Times New Roman" w:hAnsi="Times New Roman"/>
          <w:sz w:val="28"/>
          <w:szCs w:val="28"/>
        </w:rPr>
        <w:t>Целью совершенствования психологических особенностей деятельности специалиста по связям с общественностью является повышение качества предоставляемых услуг и укрепление доверия населения к государственным органам.</w:t>
      </w:r>
    </w:p>
    <w:p w:rsidR="000261AA" w:rsidRPr="000261AA" w:rsidRDefault="000261AA" w:rsidP="000261AA">
      <w:pPr>
        <w:pStyle w:val="af"/>
        <w:tabs>
          <w:tab w:val="left" w:pos="142"/>
        </w:tabs>
        <w:spacing w:after="0" w:line="360" w:lineRule="auto"/>
        <w:ind w:firstLine="709"/>
        <w:jc w:val="both"/>
        <w:rPr>
          <w:rFonts w:ascii="Times New Roman" w:hAnsi="Times New Roman"/>
          <w:sz w:val="28"/>
          <w:szCs w:val="28"/>
        </w:rPr>
      </w:pPr>
      <w:r w:rsidRPr="000261AA">
        <w:rPr>
          <w:rFonts w:ascii="Times New Roman" w:hAnsi="Times New Roman"/>
          <w:sz w:val="28"/>
          <w:szCs w:val="28"/>
        </w:rPr>
        <w:lastRenderedPageBreak/>
        <w:t xml:space="preserve">Для реализации </w:t>
      </w:r>
      <w:proofErr w:type="gramStart"/>
      <w:r w:rsidRPr="000261AA">
        <w:rPr>
          <w:rFonts w:ascii="Times New Roman" w:hAnsi="Times New Roman"/>
          <w:sz w:val="28"/>
          <w:szCs w:val="28"/>
        </w:rPr>
        <w:t>путей совершенствования психологических особенностей деятельности специалиста</w:t>
      </w:r>
      <w:proofErr w:type="gramEnd"/>
      <w:r w:rsidRPr="000261AA">
        <w:rPr>
          <w:rFonts w:ascii="Times New Roman" w:hAnsi="Times New Roman"/>
          <w:sz w:val="28"/>
          <w:szCs w:val="28"/>
        </w:rPr>
        <w:t xml:space="preserve"> по связям с общественностью необх</w:t>
      </w:r>
      <w:r>
        <w:rPr>
          <w:rFonts w:ascii="Times New Roman" w:hAnsi="Times New Roman"/>
          <w:sz w:val="28"/>
          <w:szCs w:val="28"/>
        </w:rPr>
        <w:t>одимо выполнить следующие шаги:</w:t>
      </w:r>
    </w:p>
    <w:p w:rsidR="000261AA" w:rsidRPr="00EF2588" w:rsidRDefault="00EF2588" w:rsidP="00EF2588">
      <w:pPr>
        <w:tabs>
          <w:tab w:val="left" w:pos="142"/>
        </w:tabs>
        <w:spacing w:after="0" w:line="360" w:lineRule="auto"/>
        <w:ind w:firstLine="851"/>
        <w:jc w:val="both"/>
        <w:rPr>
          <w:rFonts w:ascii="Times New Roman" w:hAnsi="Times New Roman"/>
          <w:sz w:val="28"/>
          <w:szCs w:val="28"/>
        </w:rPr>
      </w:pPr>
      <w:r>
        <w:rPr>
          <w:rFonts w:ascii="Times New Roman" w:hAnsi="Times New Roman"/>
          <w:sz w:val="28"/>
          <w:szCs w:val="28"/>
        </w:rPr>
        <w:t xml:space="preserve">- </w:t>
      </w:r>
      <w:r w:rsidR="000261AA" w:rsidRPr="00EF2588">
        <w:rPr>
          <w:rFonts w:ascii="Times New Roman" w:hAnsi="Times New Roman"/>
          <w:sz w:val="28"/>
          <w:szCs w:val="28"/>
        </w:rPr>
        <w:t>Провести анализ текущего состояния дел в данной сфере. Необходимо изучить проблемы, с которыми сталкиваются специалисты по связям с общественностью при работе с населением, а также определить потенциальные возможности для улучшения качества предоставляемых услуг.</w:t>
      </w:r>
    </w:p>
    <w:p w:rsidR="000261AA" w:rsidRPr="00EF2588" w:rsidRDefault="00EF2588" w:rsidP="00EF2588">
      <w:pPr>
        <w:tabs>
          <w:tab w:val="left" w:pos="142"/>
        </w:tabs>
        <w:spacing w:after="0" w:line="360" w:lineRule="auto"/>
        <w:ind w:firstLine="851"/>
        <w:jc w:val="both"/>
        <w:rPr>
          <w:rFonts w:ascii="Times New Roman" w:hAnsi="Times New Roman"/>
          <w:sz w:val="28"/>
          <w:szCs w:val="28"/>
        </w:rPr>
      </w:pPr>
      <w:r>
        <w:rPr>
          <w:rFonts w:ascii="Times New Roman" w:hAnsi="Times New Roman"/>
          <w:sz w:val="28"/>
          <w:szCs w:val="28"/>
        </w:rPr>
        <w:t xml:space="preserve">- </w:t>
      </w:r>
      <w:r w:rsidR="000261AA" w:rsidRPr="00EF2588">
        <w:rPr>
          <w:rFonts w:ascii="Times New Roman" w:hAnsi="Times New Roman"/>
          <w:sz w:val="28"/>
          <w:szCs w:val="28"/>
        </w:rPr>
        <w:t>Разработать стратегию развития. На основе результатов анализа необходимо разработать план действий, который будет ориентирован на решение проблем и достижение целей.</w:t>
      </w:r>
    </w:p>
    <w:p w:rsidR="000261AA" w:rsidRPr="00EF2588" w:rsidRDefault="00EF2588" w:rsidP="00EF2588">
      <w:pPr>
        <w:tabs>
          <w:tab w:val="left" w:pos="142"/>
        </w:tabs>
        <w:spacing w:after="0" w:line="360" w:lineRule="auto"/>
        <w:ind w:firstLine="851"/>
        <w:jc w:val="both"/>
        <w:rPr>
          <w:rFonts w:ascii="Times New Roman" w:hAnsi="Times New Roman"/>
          <w:sz w:val="28"/>
          <w:szCs w:val="28"/>
        </w:rPr>
      </w:pPr>
      <w:r>
        <w:rPr>
          <w:rFonts w:ascii="Times New Roman" w:hAnsi="Times New Roman"/>
          <w:sz w:val="28"/>
          <w:szCs w:val="28"/>
        </w:rPr>
        <w:t xml:space="preserve">- </w:t>
      </w:r>
      <w:r w:rsidR="000261AA" w:rsidRPr="00EF2588">
        <w:rPr>
          <w:rFonts w:ascii="Times New Roman" w:hAnsi="Times New Roman"/>
          <w:sz w:val="28"/>
          <w:szCs w:val="28"/>
        </w:rPr>
        <w:t>Провести обучение и повышение квалификации специалистов. Это позволит им лучше понимать потребности и интересы населения, а также научит эффективному взаимодействию с населением.</w:t>
      </w:r>
    </w:p>
    <w:p w:rsidR="000261AA" w:rsidRPr="00EF2588" w:rsidRDefault="00EF2588" w:rsidP="00EF2588">
      <w:pPr>
        <w:tabs>
          <w:tab w:val="left" w:pos="142"/>
        </w:tabs>
        <w:spacing w:after="0" w:line="360" w:lineRule="auto"/>
        <w:ind w:firstLine="851"/>
        <w:jc w:val="both"/>
        <w:rPr>
          <w:rFonts w:ascii="Times New Roman" w:hAnsi="Times New Roman"/>
          <w:sz w:val="28"/>
          <w:szCs w:val="28"/>
        </w:rPr>
      </w:pPr>
      <w:r>
        <w:rPr>
          <w:rFonts w:ascii="Times New Roman" w:hAnsi="Times New Roman"/>
          <w:sz w:val="28"/>
          <w:szCs w:val="28"/>
        </w:rPr>
        <w:t xml:space="preserve">- </w:t>
      </w:r>
      <w:r w:rsidR="000261AA" w:rsidRPr="00EF2588">
        <w:rPr>
          <w:rFonts w:ascii="Times New Roman" w:hAnsi="Times New Roman"/>
          <w:sz w:val="28"/>
          <w:szCs w:val="28"/>
        </w:rPr>
        <w:t xml:space="preserve">Внедрить новые технологии и методы работы. Например, это могут быть цифровые сервисы для оформления документов или </w:t>
      </w:r>
      <w:proofErr w:type="spellStart"/>
      <w:r w:rsidR="000261AA" w:rsidRPr="00EF2588">
        <w:rPr>
          <w:rFonts w:ascii="Times New Roman" w:hAnsi="Times New Roman"/>
          <w:sz w:val="28"/>
          <w:szCs w:val="28"/>
        </w:rPr>
        <w:t>онлайн-платформы</w:t>
      </w:r>
      <w:proofErr w:type="spellEnd"/>
      <w:r w:rsidR="000261AA" w:rsidRPr="00EF2588">
        <w:rPr>
          <w:rFonts w:ascii="Times New Roman" w:hAnsi="Times New Roman"/>
          <w:sz w:val="28"/>
          <w:szCs w:val="28"/>
        </w:rPr>
        <w:t xml:space="preserve"> для получения консультаций от специалистов.</w:t>
      </w:r>
    </w:p>
    <w:p w:rsidR="000261AA" w:rsidRPr="00EF2588" w:rsidRDefault="00EF2588" w:rsidP="00EF2588">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0261AA" w:rsidRPr="00EF2588">
        <w:rPr>
          <w:rFonts w:ascii="Times New Roman" w:hAnsi="Times New Roman"/>
          <w:sz w:val="28"/>
          <w:szCs w:val="28"/>
        </w:rPr>
        <w:t>Создать специальные комиссии и группы для решения конкретных проблем в работе государственных органов. Такие группы могут состоять из экспертов и представителей общественности, что позволит обеспечить более объективный подход к решению проблем.</w:t>
      </w:r>
    </w:p>
    <w:p w:rsidR="000261AA" w:rsidRPr="00EF2588" w:rsidRDefault="00EF2588" w:rsidP="00EF2588">
      <w:pPr>
        <w:tabs>
          <w:tab w:val="left" w:pos="142"/>
        </w:tabs>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000261AA" w:rsidRPr="00EF2588">
        <w:rPr>
          <w:rFonts w:ascii="Times New Roman" w:hAnsi="Times New Roman"/>
          <w:sz w:val="28"/>
          <w:szCs w:val="28"/>
        </w:rPr>
        <w:t>Проводить регулярные аудиты и проверки деятельности государственных органов. Это поможет выявить проблемы в работе и принять меры по их устранению.</w:t>
      </w:r>
    </w:p>
    <w:p w:rsidR="00FE6D3C" w:rsidRPr="00EF2588" w:rsidRDefault="00EF2588" w:rsidP="00EF2588">
      <w:pPr>
        <w:tabs>
          <w:tab w:val="left" w:pos="142"/>
        </w:tabs>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000261AA" w:rsidRPr="00EF2588">
        <w:rPr>
          <w:rFonts w:ascii="Times New Roman" w:hAnsi="Times New Roman"/>
          <w:sz w:val="28"/>
          <w:szCs w:val="28"/>
        </w:rPr>
        <w:t>Укреплять доверие населения к власти. Реализация инновационных проектов способствует созданию положительного образа государства и укреплению доверия граждан к его действиям.</w:t>
      </w:r>
    </w:p>
    <w:p w:rsidR="000261AA" w:rsidRDefault="000261AA" w:rsidP="000261AA">
      <w:pPr>
        <w:pStyle w:val="af"/>
        <w:tabs>
          <w:tab w:val="left" w:pos="142"/>
        </w:tabs>
        <w:spacing w:after="0" w:line="360" w:lineRule="auto"/>
        <w:ind w:left="0" w:firstLine="709"/>
        <w:contextualSpacing w:val="0"/>
        <w:jc w:val="both"/>
        <w:rPr>
          <w:rFonts w:ascii="Times New Roman" w:hAnsi="Times New Roman"/>
          <w:sz w:val="28"/>
          <w:szCs w:val="28"/>
        </w:rPr>
      </w:pPr>
      <w:r w:rsidRPr="000261AA">
        <w:rPr>
          <w:rFonts w:ascii="Times New Roman" w:hAnsi="Times New Roman"/>
          <w:sz w:val="28"/>
          <w:szCs w:val="28"/>
        </w:rPr>
        <w:t xml:space="preserve">Целевой аудиторией проекта "Пути совершенствования психологических особенностей деятельности специалиста по связям с общественностью" являются государственные органы и организации, которые занимаются работой с населением. Это могут быть министерства, ведомства, администрации </w:t>
      </w:r>
      <w:r w:rsidRPr="000261AA">
        <w:rPr>
          <w:rFonts w:ascii="Times New Roman" w:hAnsi="Times New Roman"/>
          <w:sz w:val="28"/>
          <w:szCs w:val="28"/>
        </w:rPr>
        <w:lastRenderedPageBreak/>
        <w:t>городов и регионов, некоммерческие организации и другие структуры, работающие в сфере связей с общественностью.</w:t>
      </w:r>
    </w:p>
    <w:p w:rsidR="00BC6FE2" w:rsidRPr="00EF2588" w:rsidRDefault="00BC6FE2" w:rsidP="00EF2588">
      <w:pPr>
        <w:tabs>
          <w:tab w:val="left" w:pos="142"/>
        </w:tabs>
        <w:spacing w:after="0" w:line="360" w:lineRule="auto"/>
        <w:ind w:firstLine="709"/>
        <w:jc w:val="both"/>
        <w:rPr>
          <w:rFonts w:ascii="Times New Roman" w:hAnsi="Times New Roman"/>
          <w:sz w:val="28"/>
          <w:szCs w:val="28"/>
        </w:rPr>
      </w:pPr>
      <w:r w:rsidRPr="00EF2588">
        <w:rPr>
          <w:rFonts w:ascii="Times New Roman" w:hAnsi="Times New Roman"/>
          <w:sz w:val="28"/>
          <w:szCs w:val="28"/>
        </w:rPr>
        <w:t>Календарный план проекта "Пути совершенствования психологических особенностей деятельности специалиста по связям с общественностью" может выглядеть следующим образом:</w:t>
      </w:r>
    </w:p>
    <w:p w:rsidR="00BC6FE2" w:rsidRPr="00BC6FE2" w:rsidRDefault="00EF2588" w:rsidP="00EF2588">
      <w:pPr>
        <w:pStyle w:val="af"/>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1. </w:t>
      </w:r>
      <w:r w:rsidR="00BC6FE2" w:rsidRPr="00BC6FE2">
        <w:rPr>
          <w:rFonts w:ascii="Times New Roman" w:hAnsi="Times New Roman"/>
          <w:sz w:val="28"/>
          <w:szCs w:val="28"/>
        </w:rPr>
        <w:t>Изучение текущего состояния дел в данной сфере (1 месяц).</w:t>
      </w:r>
    </w:p>
    <w:p w:rsidR="00BC6FE2" w:rsidRPr="00BC6FE2" w:rsidRDefault="00EF2588" w:rsidP="00EF2588">
      <w:pPr>
        <w:pStyle w:val="af"/>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2. </w:t>
      </w:r>
      <w:r w:rsidR="00BC6FE2" w:rsidRPr="00BC6FE2">
        <w:rPr>
          <w:rFonts w:ascii="Times New Roman" w:hAnsi="Times New Roman"/>
          <w:sz w:val="28"/>
          <w:szCs w:val="28"/>
        </w:rPr>
        <w:t>Разработка стратегии развития (2 месяца).</w:t>
      </w:r>
    </w:p>
    <w:p w:rsidR="00BC6FE2" w:rsidRPr="00BC6FE2" w:rsidRDefault="00EF2588" w:rsidP="00EF2588">
      <w:pPr>
        <w:pStyle w:val="af"/>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3. </w:t>
      </w:r>
      <w:r w:rsidR="00BC6FE2" w:rsidRPr="00BC6FE2">
        <w:rPr>
          <w:rFonts w:ascii="Times New Roman" w:hAnsi="Times New Roman"/>
          <w:sz w:val="28"/>
          <w:szCs w:val="28"/>
        </w:rPr>
        <w:t>Проведение обучения и повышение квалификации специалистов (3 месяца).</w:t>
      </w:r>
    </w:p>
    <w:p w:rsidR="00BC6FE2" w:rsidRPr="00BC6FE2" w:rsidRDefault="00EF2588" w:rsidP="00EF2588">
      <w:pPr>
        <w:pStyle w:val="af"/>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4. </w:t>
      </w:r>
      <w:r w:rsidR="00BC6FE2" w:rsidRPr="00BC6FE2">
        <w:rPr>
          <w:rFonts w:ascii="Times New Roman" w:hAnsi="Times New Roman"/>
          <w:sz w:val="28"/>
          <w:szCs w:val="28"/>
        </w:rPr>
        <w:t>Внедрение новых технологий и методов работы (4 месяца).</w:t>
      </w:r>
    </w:p>
    <w:p w:rsidR="00BC6FE2" w:rsidRPr="00BC6FE2" w:rsidRDefault="00EF2588" w:rsidP="00EF2588">
      <w:pPr>
        <w:pStyle w:val="af"/>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5. </w:t>
      </w:r>
      <w:r w:rsidR="00BC6FE2" w:rsidRPr="00BC6FE2">
        <w:rPr>
          <w:rFonts w:ascii="Times New Roman" w:hAnsi="Times New Roman"/>
          <w:sz w:val="28"/>
          <w:szCs w:val="28"/>
        </w:rPr>
        <w:t>Создание специальных комиссий и групп для решения конкретных проблем в работе государственных органов (6 месяцев).</w:t>
      </w:r>
    </w:p>
    <w:p w:rsidR="00BC6FE2" w:rsidRPr="00BC6FE2" w:rsidRDefault="00EF2588" w:rsidP="00EF2588">
      <w:pPr>
        <w:pStyle w:val="af"/>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6. </w:t>
      </w:r>
      <w:r w:rsidR="00BC6FE2" w:rsidRPr="00BC6FE2">
        <w:rPr>
          <w:rFonts w:ascii="Times New Roman" w:hAnsi="Times New Roman"/>
          <w:sz w:val="28"/>
          <w:szCs w:val="28"/>
        </w:rPr>
        <w:t>Проведение регулярных аудитов и проверок деятельности государственных органов (9 месяцев).</w:t>
      </w:r>
    </w:p>
    <w:p w:rsidR="00BC6FE2" w:rsidRDefault="00EF2588" w:rsidP="00EF2588">
      <w:pPr>
        <w:pStyle w:val="af"/>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7. </w:t>
      </w:r>
      <w:r w:rsidR="00BC6FE2" w:rsidRPr="00BC6FE2">
        <w:rPr>
          <w:rFonts w:ascii="Times New Roman" w:hAnsi="Times New Roman"/>
          <w:sz w:val="28"/>
          <w:szCs w:val="28"/>
        </w:rPr>
        <w:t>Укрепление доверия населения к власти (12 месяцев).</w:t>
      </w:r>
    </w:p>
    <w:p w:rsidR="000261AA" w:rsidRPr="00BC6FE2" w:rsidRDefault="00EF2588" w:rsidP="00EF2588">
      <w:pPr>
        <w:pStyle w:val="af"/>
        <w:tabs>
          <w:tab w:val="left" w:pos="142"/>
        </w:tabs>
        <w:spacing w:after="0" w:line="360" w:lineRule="auto"/>
        <w:ind w:left="709"/>
        <w:jc w:val="both"/>
        <w:rPr>
          <w:rFonts w:ascii="Times New Roman" w:hAnsi="Times New Roman"/>
          <w:sz w:val="28"/>
          <w:szCs w:val="28"/>
        </w:rPr>
      </w:pPr>
      <w:r>
        <w:rPr>
          <w:rFonts w:ascii="Times New Roman" w:hAnsi="Times New Roman"/>
          <w:sz w:val="28"/>
          <w:szCs w:val="28"/>
        </w:rPr>
        <w:t xml:space="preserve">8. </w:t>
      </w:r>
      <w:r w:rsidR="00BC6FE2" w:rsidRPr="00BC6FE2">
        <w:rPr>
          <w:rFonts w:ascii="Times New Roman" w:hAnsi="Times New Roman"/>
          <w:sz w:val="28"/>
          <w:szCs w:val="28"/>
        </w:rPr>
        <w:t>Оценка эффективности проекта (6 месяцев).</w:t>
      </w:r>
    </w:p>
    <w:p w:rsidR="00BC6FE2" w:rsidRPr="00EF2588" w:rsidRDefault="00BC6FE2" w:rsidP="00EF2588">
      <w:pPr>
        <w:tabs>
          <w:tab w:val="left" w:pos="142"/>
        </w:tabs>
        <w:spacing w:after="0" w:line="360" w:lineRule="auto"/>
        <w:ind w:firstLine="709"/>
        <w:jc w:val="both"/>
        <w:rPr>
          <w:rFonts w:ascii="Times New Roman" w:hAnsi="Times New Roman"/>
          <w:sz w:val="28"/>
          <w:szCs w:val="28"/>
        </w:rPr>
      </w:pPr>
      <w:r w:rsidRPr="00EF2588">
        <w:rPr>
          <w:rFonts w:ascii="Times New Roman" w:hAnsi="Times New Roman"/>
          <w:sz w:val="28"/>
          <w:szCs w:val="28"/>
        </w:rPr>
        <w:t>Для осуществления проекта "Пути совершенствования психологических особенностей деятельности специалиста по связям с общественностью" необходимо приобрести следующие материалы и оборудование:</w:t>
      </w:r>
    </w:p>
    <w:p w:rsidR="00BC6FE2" w:rsidRPr="00BC6FE2" w:rsidRDefault="00EF2588" w:rsidP="00EF2588">
      <w:pPr>
        <w:pStyle w:val="af"/>
        <w:tabs>
          <w:tab w:val="left" w:pos="142"/>
        </w:tabs>
        <w:spacing w:after="0" w:line="360" w:lineRule="auto"/>
        <w:ind w:left="709" w:hanging="142"/>
        <w:jc w:val="both"/>
        <w:rPr>
          <w:rFonts w:ascii="Times New Roman" w:hAnsi="Times New Roman"/>
          <w:sz w:val="28"/>
          <w:szCs w:val="28"/>
        </w:rPr>
      </w:pPr>
      <w:r>
        <w:rPr>
          <w:rFonts w:ascii="Times New Roman" w:hAnsi="Times New Roman"/>
          <w:sz w:val="28"/>
          <w:szCs w:val="28"/>
        </w:rPr>
        <w:t xml:space="preserve">- </w:t>
      </w:r>
      <w:r w:rsidR="00BC6FE2" w:rsidRPr="00BC6FE2">
        <w:rPr>
          <w:rFonts w:ascii="Times New Roman" w:hAnsi="Times New Roman"/>
          <w:sz w:val="28"/>
          <w:szCs w:val="28"/>
        </w:rPr>
        <w:t>Компьютеры и ноутбуки с доступом в Интернет.</w:t>
      </w:r>
    </w:p>
    <w:p w:rsidR="00EF2588" w:rsidRDefault="00EF2588" w:rsidP="00EF2588">
      <w:pPr>
        <w:pStyle w:val="af"/>
        <w:tabs>
          <w:tab w:val="left" w:pos="142"/>
        </w:tabs>
        <w:spacing w:after="0" w:line="360" w:lineRule="auto"/>
        <w:ind w:left="709" w:hanging="142"/>
        <w:jc w:val="both"/>
        <w:rPr>
          <w:rFonts w:ascii="Times New Roman" w:hAnsi="Times New Roman"/>
          <w:sz w:val="28"/>
          <w:szCs w:val="28"/>
        </w:rPr>
      </w:pPr>
      <w:r>
        <w:rPr>
          <w:rFonts w:ascii="Times New Roman" w:hAnsi="Times New Roman"/>
          <w:sz w:val="28"/>
          <w:szCs w:val="28"/>
        </w:rPr>
        <w:t xml:space="preserve">- </w:t>
      </w:r>
      <w:r w:rsidR="00BC6FE2" w:rsidRPr="00BC6FE2">
        <w:rPr>
          <w:rFonts w:ascii="Times New Roman" w:hAnsi="Times New Roman"/>
          <w:sz w:val="28"/>
          <w:szCs w:val="28"/>
        </w:rPr>
        <w:t>Программное обеспечение для проведения обучения и повышения</w:t>
      </w:r>
    </w:p>
    <w:p w:rsidR="00BC6FE2" w:rsidRPr="00BC6FE2" w:rsidRDefault="00BC6FE2" w:rsidP="00EF2588">
      <w:pPr>
        <w:pStyle w:val="af"/>
        <w:tabs>
          <w:tab w:val="left" w:pos="142"/>
        </w:tabs>
        <w:spacing w:after="0" w:line="360" w:lineRule="auto"/>
        <w:ind w:left="142" w:hanging="142"/>
        <w:jc w:val="both"/>
        <w:rPr>
          <w:rFonts w:ascii="Times New Roman" w:hAnsi="Times New Roman"/>
          <w:sz w:val="28"/>
          <w:szCs w:val="28"/>
        </w:rPr>
      </w:pPr>
      <w:r w:rsidRPr="00BC6FE2">
        <w:rPr>
          <w:rFonts w:ascii="Times New Roman" w:hAnsi="Times New Roman"/>
          <w:sz w:val="28"/>
          <w:szCs w:val="28"/>
        </w:rPr>
        <w:t>квалификации специалистов.</w:t>
      </w:r>
    </w:p>
    <w:p w:rsidR="00BC6FE2" w:rsidRPr="00BC6FE2" w:rsidRDefault="00EF2588" w:rsidP="00EF2588">
      <w:pPr>
        <w:pStyle w:val="af"/>
        <w:tabs>
          <w:tab w:val="left" w:pos="142"/>
        </w:tabs>
        <w:spacing w:after="0" w:line="360" w:lineRule="auto"/>
        <w:ind w:left="0" w:firstLine="567"/>
        <w:jc w:val="both"/>
        <w:rPr>
          <w:rFonts w:ascii="Times New Roman" w:hAnsi="Times New Roman"/>
          <w:sz w:val="28"/>
          <w:szCs w:val="28"/>
        </w:rPr>
      </w:pPr>
      <w:r>
        <w:rPr>
          <w:rFonts w:ascii="Times New Roman" w:hAnsi="Times New Roman"/>
          <w:sz w:val="28"/>
          <w:szCs w:val="28"/>
        </w:rPr>
        <w:t xml:space="preserve">- </w:t>
      </w:r>
      <w:r w:rsidR="00BC6FE2" w:rsidRPr="00BC6FE2">
        <w:rPr>
          <w:rFonts w:ascii="Times New Roman" w:hAnsi="Times New Roman"/>
          <w:sz w:val="28"/>
          <w:szCs w:val="28"/>
        </w:rPr>
        <w:t>Технические средства связи и коммуникации, такие как телефоны, планшеты, камеры видеонаблюдения и т.д.</w:t>
      </w:r>
    </w:p>
    <w:p w:rsidR="00BC6FE2" w:rsidRPr="00BC6FE2" w:rsidRDefault="00EF2588" w:rsidP="00EF2588">
      <w:pPr>
        <w:pStyle w:val="af"/>
        <w:tabs>
          <w:tab w:val="left" w:pos="142"/>
        </w:tabs>
        <w:spacing w:after="0" w:line="360" w:lineRule="auto"/>
        <w:ind w:left="0" w:firstLine="567"/>
        <w:jc w:val="both"/>
        <w:rPr>
          <w:rFonts w:ascii="Times New Roman" w:hAnsi="Times New Roman"/>
          <w:sz w:val="28"/>
          <w:szCs w:val="28"/>
        </w:rPr>
      </w:pPr>
      <w:r>
        <w:rPr>
          <w:rFonts w:ascii="Times New Roman" w:hAnsi="Times New Roman"/>
          <w:sz w:val="28"/>
          <w:szCs w:val="28"/>
        </w:rPr>
        <w:t xml:space="preserve">- </w:t>
      </w:r>
      <w:r w:rsidR="00BC6FE2" w:rsidRPr="00BC6FE2">
        <w:rPr>
          <w:rFonts w:ascii="Times New Roman" w:hAnsi="Times New Roman"/>
          <w:sz w:val="28"/>
          <w:szCs w:val="28"/>
        </w:rPr>
        <w:t>Оборудование для проведения аудитов и проверок деятельности государственных органов.</w:t>
      </w:r>
    </w:p>
    <w:p w:rsidR="00BC6FE2" w:rsidRPr="00BC6FE2" w:rsidRDefault="00EF2588" w:rsidP="00EF2588">
      <w:pPr>
        <w:pStyle w:val="af"/>
        <w:tabs>
          <w:tab w:val="left" w:pos="142"/>
        </w:tabs>
        <w:spacing w:after="0" w:line="360" w:lineRule="auto"/>
        <w:ind w:left="0" w:firstLine="567"/>
        <w:jc w:val="both"/>
        <w:rPr>
          <w:rFonts w:ascii="Times New Roman" w:hAnsi="Times New Roman"/>
          <w:sz w:val="28"/>
          <w:szCs w:val="28"/>
        </w:rPr>
      </w:pPr>
      <w:r>
        <w:rPr>
          <w:rFonts w:ascii="Times New Roman" w:hAnsi="Times New Roman"/>
          <w:sz w:val="28"/>
          <w:szCs w:val="28"/>
        </w:rPr>
        <w:t xml:space="preserve">- </w:t>
      </w:r>
      <w:r w:rsidR="00BC6FE2" w:rsidRPr="00BC6FE2">
        <w:rPr>
          <w:rFonts w:ascii="Times New Roman" w:hAnsi="Times New Roman"/>
          <w:sz w:val="28"/>
          <w:szCs w:val="28"/>
        </w:rPr>
        <w:t>Материалы для создания информационных материалов, такие как бумага, ручки, карандаши, маркеры и т.д.</w:t>
      </w:r>
    </w:p>
    <w:p w:rsidR="00BC6FE2" w:rsidRPr="00BC6FE2" w:rsidRDefault="00EF2588" w:rsidP="00EF2588">
      <w:pPr>
        <w:pStyle w:val="af"/>
        <w:tabs>
          <w:tab w:val="left" w:pos="142"/>
        </w:tabs>
        <w:spacing w:after="0" w:line="360" w:lineRule="auto"/>
        <w:ind w:left="709" w:hanging="142"/>
        <w:jc w:val="both"/>
        <w:rPr>
          <w:rFonts w:ascii="Times New Roman" w:hAnsi="Times New Roman"/>
          <w:sz w:val="28"/>
          <w:szCs w:val="28"/>
        </w:rPr>
      </w:pPr>
      <w:r>
        <w:rPr>
          <w:rFonts w:ascii="Times New Roman" w:hAnsi="Times New Roman"/>
          <w:sz w:val="28"/>
          <w:szCs w:val="28"/>
        </w:rPr>
        <w:t xml:space="preserve">- </w:t>
      </w:r>
      <w:r w:rsidR="00BC6FE2" w:rsidRPr="00BC6FE2">
        <w:rPr>
          <w:rFonts w:ascii="Times New Roman" w:hAnsi="Times New Roman"/>
          <w:sz w:val="28"/>
          <w:szCs w:val="28"/>
        </w:rPr>
        <w:t>Компьютерная техника для хранения и обработки информации.</w:t>
      </w:r>
    </w:p>
    <w:p w:rsidR="00BC6FE2" w:rsidRPr="00BC6FE2" w:rsidRDefault="00EF2588" w:rsidP="00EF2588">
      <w:pPr>
        <w:pStyle w:val="af"/>
        <w:tabs>
          <w:tab w:val="left" w:pos="142"/>
        </w:tabs>
        <w:spacing w:after="0" w:line="360" w:lineRule="auto"/>
        <w:ind w:left="709" w:hanging="142"/>
        <w:jc w:val="both"/>
        <w:rPr>
          <w:rFonts w:ascii="Times New Roman" w:hAnsi="Times New Roman"/>
          <w:sz w:val="28"/>
          <w:szCs w:val="28"/>
        </w:rPr>
      </w:pPr>
      <w:r>
        <w:rPr>
          <w:rFonts w:ascii="Times New Roman" w:hAnsi="Times New Roman"/>
          <w:sz w:val="28"/>
          <w:szCs w:val="28"/>
        </w:rPr>
        <w:t xml:space="preserve">- </w:t>
      </w:r>
      <w:r w:rsidR="00BC6FE2" w:rsidRPr="00BC6FE2">
        <w:rPr>
          <w:rFonts w:ascii="Times New Roman" w:hAnsi="Times New Roman"/>
          <w:sz w:val="28"/>
          <w:szCs w:val="28"/>
        </w:rPr>
        <w:t>Оборудование для проведения тренингов и семинаров.</w:t>
      </w:r>
    </w:p>
    <w:p w:rsidR="00BC6FE2" w:rsidRPr="00BC6FE2" w:rsidRDefault="00EF2588" w:rsidP="00EF2588">
      <w:pPr>
        <w:pStyle w:val="af"/>
        <w:tabs>
          <w:tab w:val="left" w:pos="142"/>
        </w:tabs>
        <w:spacing w:after="0" w:line="360" w:lineRule="auto"/>
        <w:ind w:left="709" w:hanging="142"/>
        <w:jc w:val="both"/>
        <w:rPr>
          <w:rFonts w:ascii="Times New Roman" w:hAnsi="Times New Roman"/>
          <w:sz w:val="28"/>
          <w:szCs w:val="28"/>
        </w:rPr>
      </w:pPr>
      <w:r>
        <w:rPr>
          <w:rFonts w:ascii="Times New Roman" w:hAnsi="Times New Roman"/>
          <w:sz w:val="28"/>
          <w:szCs w:val="28"/>
        </w:rPr>
        <w:lastRenderedPageBreak/>
        <w:t xml:space="preserve">- </w:t>
      </w:r>
      <w:r w:rsidR="00BC6FE2" w:rsidRPr="00BC6FE2">
        <w:rPr>
          <w:rFonts w:ascii="Times New Roman" w:hAnsi="Times New Roman"/>
          <w:sz w:val="28"/>
          <w:szCs w:val="28"/>
        </w:rPr>
        <w:t>Программное обеспечение для мониторинга общественного мнения.</w:t>
      </w:r>
    </w:p>
    <w:p w:rsidR="00BC6FE2" w:rsidRPr="00BC6FE2" w:rsidRDefault="00EF2588" w:rsidP="00EF2588">
      <w:pPr>
        <w:pStyle w:val="af"/>
        <w:tabs>
          <w:tab w:val="left" w:pos="142"/>
        </w:tabs>
        <w:spacing w:after="0" w:line="360" w:lineRule="auto"/>
        <w:ind w:left="709" w:hanging="142"/>
        <w:jc w:val="both"/>
        <w:rPr>
          <w:rFonts w:ascii="Times New Roman" w:hAnsi="Times New Roman"/>
          <w:sz w:val="28"/>
          <w:szCs w:val="28"/>
        </w:rPr>
      </w:pPr>
      <w:r>
        <w:rPr>
          <w:rFonts w:ascii="Times New Roman" w:hAnsi="Times New Roman"/>
          <w:sz w:val="28"/>
          <w:szCs w:val="28"/>
        </w:rPr>
        <w:t xml:space="preserve">- </w:t>
      </w:r>
      <w:r w:rsidR="00BC6FE2" w:rsidRPr="00BC6FE2">
        <w:rPr>
          <w:rFonts w:ascii="Times New Roman" w:hAnsi="Times New Roman"/>
          <w:sz w:val="28"/>
          <w:szCs w:val="28"/>
        </w:rPr>
        <w:t>Компьютерные программы для анализа данных.</w:t>
      </w:r>
    </w:p>
    <w:p w:rsidR="00BC6FE2" w:rsidRDefault="00EF2588" w:rsidP="00EF2588">
      <w:pPr>
        <w:pStyle w:val="af"/>
        <w:tabs>
          <w:tab w:val="left" w:pos="142"/>
        </w:tabs>
        <w:spacing w:after="0" w:line="360" w:lineRule="auto"/>
        <w:ind w:left="709" w:hanging="142"/>
        <w:contextualSpacing w:val="0"/>
        <w:jc w:val="both"/>
        <w:rPr>
          <w:rFonts w:ascii="Times New Roman" w:hAnsi="Times New Roman"/>
          <w:sz w:val="28"/>
          <w:szCs w:val="28"/>
        </w:rPr>
      </w:pPr>
      <w:r>
        <w:rPr>
          <w:rFonts w:ascii="Times New Roman" w:hAnsi="Times New Roman"/>
          <w:sz w:val="28"/>
          <w:szCs w:val="28"/>
        </w:rPr>
        <w:t xml:space="preserve">- </w:t>
      </w:r>
      <w:r w:rsidR="00BC6FE2" w:rsidRPr="00BC6FE2">
        <w:rPr>
          <w:rFonts w:ascii="Times New Roman" w:hAnsi="Times New Roman"/>
          <w:sz w:val="28"/>
          <w:szCs w:val="28"/>
        </w:rPr>
        <w:t xml:space="preserve">Оборудование для проведения </w:t>
      </w:r>
      <w:proofErr w:type="spellStart"/>
      <w:r w:rsidR="00BC6FE2" w:rsidRPr="00BC6FE2">
        <w:rPr>
          <w:rFonts w:ascii="Times New Roman" w:hAnsi="Times New Roman"/>
          <w:sz w:val="28"/>
          <w:szCs w:val="28"/>
        </w:rPr>
        <w:t>онлайн-конференций</w:t>
      </w:r>
      <w:proofErr w:type="spellEnd"/>
      <w:r w:rsidR="00BC6FE2" w:rsidRPr="00BC6FE2">
        <w:rPr>
          <w:rFonts w:ascii="Times New Roman" w:hAnsi="Times New Roman"/>
          <w:sz w:val="28"/>
          <w:szCs w:val="28"/>
        </w:rPr>
        <w:t xml:space="preserve"> и </w:t>
      </w:r>
      <w:proofErr w:type="spellStart"/>
      <w:r w:rsidR="00BC6FE2" w:rsidRPr="00BC6FE2">
        <w:rPr>
          <w:rFonts w:ascii="Times New Roman" w:hAnsi="Times New Roman"/>
          <w:sz w:val="28"/>
          <w:szCs w:val="28"/>
        </w:rPr>
        <w:t>вебинаров</w:t>
      </w:r>
      <w:proofErr w:type="spellEnd"/>
      <w:r w:rsidR="00BC6FE2" w:rsidRPr="00BC6FE2">
        <w:rPr>
          <w:rFonts w:ascii="Times New Roman" w:hAnsi="Times New Roman"/>
          <w:sz w:val="28"/>
          <w:szCs w:val="28"/>
        </w:rPr>
        <w:t>.</w:t>
      </w:r>
    </w:p>
    <w:p w:rsidR="00BC6FE2" w:rsidRPr="004E0D4C" w:rsidRDefault="004E0D4C" w:rsidP="004E0D4C">
      <w:pPr>
        <w:pStyle w:val="af"/>
        <w:tabs>
          <w:tab w:val="left" w:pos="142"/>
        </w:tabs>
        <w:spacing w:after="0" w:line="360" w:lineRule="auto"/>
        <w:ind w:left="0" w:firstLine="709"/>
        <w:contextualSpacing w:val="0"/>
        <w:jc w:val="both"/>
        <w:rPr>
          <w:rFonts w:ascii="Times New Roman" w:hAnsi="Times New Roman"/>
          <w:sz w:val="28"/>
          <w:szCs w:val="28"/>
        </w:rPr>
      </w:pPr>
      <w:r w:rsidRPr="004E0D4C">
        <w:rPr>
          <w:rFonts w:ascii="Times New Roman" w:hAnsi="Times New Roman"/>
          <w:sz w:val="28"/>
          <w:szCs w:val="28"/>
        </w:rPr>
        <w:t>Проект "Пути совершенствования психологических особенностей деятельности специалиста по связям с общественностью" был успешно завершен. В ходе проекта были реализованы различные мероприятия, направленные на повышение качества предоставляемых услуг и укрепление доверия населения к государственным органам.</w:t>
      </w:r>
      <w:r w:rsidRPr="004E0D4C">
        <w:t xml:space="preserve"> </w:t>
      </w:r>
      <w:r w:rsidRPr="004E0D4C">
        <w:rPr>
          <w:rFonts w:ascii="Times New Roman" w:hAnsi="Times New Roman"/>
          <w:sz w:val="28"/>
          <w:szCs w:val="28"/>
        </w:rPr>
        <w:t>В результате этих мероприятий удалось достичь поставленных целей и улучшить качество работы государственных органов.</w:t>
      </w:r>
    </w:p>
    <w:p w:rsidR="004E0D4C" w:rsidRDefault="004E0D4C" w:rsidP="008C0E33">
      <w:pPr>
        <w:pStyle w:val="af"/>
        <w:tabs>
          <w:tab w:val="left" w:pos="142"/>
        </w:tabs>
        <w:spacing w:after="160" w:line="360" w:lineRule="auto"/>
        <w:ind w:left="0"/>
        <w:contextualSpacing w:val="0"/>
        <w:jc w:val="center"/>
        <w:rPr>
          <w:rFonts w:ascii="Times New Roman" w:hAnsi="Times New Roman"/>
          <w:sz w:val="28"/>
          <w:szCs w:val="28"/>
        </w:rPr>
      </w:pPr>
    </w:p>
    <w:p w:rsidR="002E1C68" w:rsidRDefault="002E1C68" w:rsidP="008C0E33">
      <w:pPr>
        <w:pStyle w:val="af"/>
        <w:tabs>
          <w:tab w:val="left" w:pos="142"/>
        </w:tabs>
        <w:spacing w:after="160" w:line="360" w:lineRule="auto"/>
        <w:ind w:left="0"/>
        <w:contextualSpacing w:val="0"/>
        <w:jc w:val="center"/>
        <w:rPr>
          <w:rFonts w:ascii="Times New Roman" w:hAnsi="Times New Roman"/>
          <w:sz w:val="28"/>
          <w:szCs w:val="28"/>
        </w:rPr>
      </w:pPr>
      <w:r>
        <w:rPr>
          <w:rFonts w:ascii="Times New Roman" w:hAnsi="Times New Roman"/>
          <w:sz w:val="28"/>
          <w:szCs w:val="28"/>
        </w:rPr>
        <w:t>ЗАКЛЮЧЕНИЕ</w:t>
      </w:r>
    </w:p>
    <w:p w:rsidR="00D211CD" w:rsidRDefault="00D211CD" w:rsidP="008C0E33">
      <w:pPr>
        <w:pStyle w:val="af"/>
        <w:tabs>
          <w:tab w:val="left" w:pos="142"/>
        </w:tabs>
        <w:spacing w:after="160" w:line="360" w:lineRule="auto"/>
        <w:ind w:left="0"/>
        <w:contextualSpacing w:val="0"/>
        <w:jc w:val="center"/>
        <w:rPr>
          <w:rFonts w:ascii="Times New Roman" w:hAnsi="Times New Roman"/>
          <w:sz w:val="28"/>
          <w:szCs w:val="28"/>
        </w:rPr>
      </w:pPr>
    </w:p>
    <w:p w:rsidR="002E1C68" w:rsidRPr="002E1C68" w:rsidRDefault="002E1C68" w:rsidP="002E1C68">
      <w:pPr>
        <w:pStyle w:val="af"/>
        <w:tabs>
          <w:tab w:val="left" w:pos="142"/>
        </w:tabs>
        <w:spacing w:after="0" w:line="360" w:lineRule="auto"/>
        <w:ind w:left="0" w:firstLine="709"/>
        <w:jc w:val="both"/>
        <w:rPr>
          <w:rFonts w:ascii="Times New Roman" w:hAnsi="Times New Roman"/>
          <w:sz w:val="28"/>
          <w:szCs w:val="28"/>
        </w:rPr>
      </w:pPr>
      <w:r w:rsidRPr="002E1C68">
        <w:rPr>
          <w:rFonts w:ascii="Times New Roman" w:hAnsi="Times New Roman"/>
          <w:sz w:val="28"/>
          <w:szCs w:val="28"/>
        </w:rPr>
        <w:t>В заключени</w:t>
      </w:r>
      <w:proofErr w:type="gramStart"/>
      <w:r w:rsidRPr="002E1C68">
        <w:rPr>
          <w:rFonts w:ascii="Times New Roman" w:hAnsi="Times New Roman"/>
          <w:sz w:val="28"/>
          <w:szCs w:val="28"/>
        </w:rPr>
        <w:t>и</w:t>
      </w:r>
      <w:proofErr w:type="gramEnd"/>
      <w:r w:rsidRPr="002E1C68">
        <w:rPr>
          <w:rFonts w:ascii="Times New Roman" w:hAnsi="Times New Roman"/>
          <w:sz w:val="28"/>
          <w:szCs w:val="28"/>
        </w:rPr>
        <w:t xml:space="preserve"> курсовой работы можно подчеркнуть, что психологические особенности деятельности специалиста по связям с общественностью играют важную роль в формировании и поддержке положительного имиджа компании, организации или персоны. Изучение этих особенностей позволяет более эффективно управлять коммуникациями с различными группами общественности, формировать позитивное отношение к компании или персоне, а также успешно управлять конфликтами и кризисными ситуациями.</w:t>
      </w:r>
    </w:p>
    <w:p w:rsidR="002E1C68" w:rsidRDefault="002E1C68" w:rsidP="002E1C68">
      <w:pPr>
        <w:pStyle w:val="af"/>
        <w:tabs>
          <w:tab w:val="left" w:pos="142"/>
        </w:tabs>
        <w:spacing w:after="0" w:line="360" w:lineRule="auto"/>
        <w:ind w:left="0" w:firstLine="709"/>
        <w:jc w:val="both"/>
        <w:rPr>
          <w:rFonts w:ascii="Times New Roman" w:hAnsi="Times New Roman"/>
          <w:sz w:val="28"/>
          <w:szCs w:val="28"/>
        </w:rPr>
      </w:pPr>
      <w:r w:rsidRPr="002E1C68">
        <w:rPr>
          <w:rFonts w:ascii="Times New Roman" w:hAnsi="Times New Roman"/>
          <w:sz w:val="28"/>
          <w:szCs w:val="28"/>
        </w:rPr>
        <w:t>Важно отметить, что психологические аспекты взаимодействия специалистов по связям с общественностью с коллегами и руководством также имеют большое значение для успешной работы. Понимание этих аспектов позволяет строить эффективные коммуникации внутри команды и с руководством, что способствует достижению общих целей и успеху компании или организации.</w:t>
      </w:r>
    </w:p>
    <w:p w:rsidR="002E1C68" w:rsidRPr="002E1C68" w:rsidRDefault="002E1C68" w:rsidP="002E1C68">
      <w:pPr>
        <w:pStyle w:val="af"/>
        <w:tabs>
          <w:tab w:val="left" w:pos="142"/>
        </w:tabs>
        <w:spacing w:after="0" w:line="360" w:lineRule="auto"/>
        <w:ind w:left="0" w:firstLine="709"/>
        <w:jc w:val="both"/>
        <w:rPr>
          <w:rFonts w:ascii="Times New Roman" w:hAnsi="Times New Roman"/>
          <w:sz w:val="28"/>
          <w:szCs w:val="28"/>
        </w:rPr>
      </w:pPr>
      <w:r w:rsidRPr="002E1C68">
        <w:rPr>
          <w:rFonts w:ascii="Times New Roman" w:hAnsi="Times New Roman"/>
          <w:sz w:val="28"/>
          <w:szCs w:val="28"/>
        </w:rPr>
        <w:t>Таким образом, изучение психологических особенностей деятельности специалиста по связям с общественностью является важным шагом в повышении качества работы и достижении успеха в данной области.</w:t>
      </w:r>
    </w:p>
    <w:p w:rsidR="002E1C68" w:rsidRPr="002E1C68" w:rsidRDefault="002E1C68" w:rsidP="002E1C68">
      <w:pPr>
        <w:pStyle w:val="af"/>
        <w:tabs>
          <w:tab w:val="left" w:pos="142"/>
        </w:tabs>
        <w:spacing w:after="0" w:line="360" w:lineRule="auto"/>
        <w:ind w:left="0" w:firstLine="709"/>
        <w:jc w:val="both"/>
        <w:rPr>
          <w:rFonts w:ascii="Times New Roman" w:hAnsi="Times New Roman"/>
          <w:sz w:val="28"/>
          <w:szCs w:val="28"/>
        </w:rPr>
      </w:pPr>
      <w:r w:rsidRPr="002E1C68">
        <w:rPr>
          <w:rFonts w:ascii="Times New Roman" w:hAnsi="Times New Roman"/>
          <w:sz w:val="28"/>
          <w:szCs w:val="28"/>
        </w:rPr>
        <w:lastRenderedPageBreak/>
        <w:t>В первой главе курсовой работы были рассмотрены теоретические основы деятельности специалиста по связям с общественностью. Были изучены основные понятия и принципы работы специалистов по связям с общественностью, а также рассмотрены основные задачи и функции данной профессии.</w:t>
      </w:r>
    </w:p>
    <w:p w:rsidR="002E1C68" w:rsidRDefault="002E1C68" w:rsidP="002E1C68">
      <w:pPr>
        <w:pStyle w:val="af"/>
        <w:tabs>
          <w:tab w:val="left" w:pos="142"/>
        </w:tabs>
        <w:spacing w:after="0" w:line="360" w:lineRule="auto"/>
        <w:ind w:left="0" w:firstLine="709"/>
        <w:jc w:val="both"/>
        <w:rPr>
          <w:rFonts w:ascii="Times New Roman" w:hAnsi="Times New Roman"/>
          <w:sz w:val="28"/>
          <w:szCs w:val="28"/>
        </w:rPr>
      </w:pPr>
      <w:r w:rsidRPr="002E1C68">
        <w:rPr>
          <w:rFonts w:ascii="Times New Roman" w:hAnsi="Times New Roman"/>
          <w:sz w:val="28"/>
          <w:szCs w:val="28"/>
        </w:rPr>
        <w:t>Во второй главе были проанализированы методы формирования положительного имиджа компании, организации или персоны. Были изучены различные способы продвижения бренда, формирования позитивного отношения к компании или персоне, а также методы работы с различными группами общественности.</w:t>
      </w:r>
      <w:r>
        <w:rPr>
          <w:rFonts w:ascii="Times New Roman" w:hAnsi="Times New Roman"/>
          <w:sz w:val="28"/>
          <w:szCs w:val="28"/>
        </w:rPr>
        <w:t xml:space="preserve"> </w:t>
      </w:r>
      <w:r w:rsidRPr="002E1C68">
        <w:rPr>
          <w:rFonts w:ascii="Times New Roman" w:hAnsi="Times New Roman"/>
          <w:sz w:val="28"/>
          <w:szCs w:val="28"/>
        </w:rPr>
        <w:t>Проанализирован проведенный опрос среди местных жителей.</w:t>
      </w:r>
    </w:p>
    <w:p w:rsidR="002E1C68" w:rsidRPr="002E1C68" w:rsidRDefault="002E1C68" w:rsidP="002E1C68">
      <w:pPr>
        <w:pStyle w:val="af"/>
        <w:tabs>
          <w:tab w:val="left" w:pos="142"/>
        </w:tabs>
        <w:spacing w:after="0" w:line="360" w:lineRule="auto"/>
        <w:ind w:left="0" w:firstLine="709"/>
        <w:jc w:val="both"/>
        <w:rPr>
          <w:rFonts w:ascii="Times New Roman" w:hAnsi="Times New Roman"/>
          <w:sz w:val="28"/>
          <w:szCs w:val="28"/>
        </w:rPr>
      </w:pPr>
      <w:r w:rsidRPr="002E1C68">
        <w:rPr>
          <w:rFonts w:ascii="Times New Roman" w:hAnsi="Times New Roman"/>
          <w:sz w:val="28"/>
          <w:szCs w:val="28"/>
        </w:rPr>
        <w:t xml:space="preserve">В третьей главе были изучены техники управления конфликтами и кризисными ситуациями в работе специалиста по связям с общественностью. Были рассмотрены различные типы конфликтов, причины их возникновения, а также методы и приемы управления конфликтами. Также были изучены методы работы с кризисными ситуациями, включая оценку рисков, разработку стратегии и тактики, а также </w:t>
      </w:r>
      <w:r>
        <w:rPr>
          <w:rFonts w:ascii="Times New Roman" w:hAnsi="Times New Roman"/>
          <w:sz w:val="28"/>
          <w:szCs w:val="28"/>
        </w:rPr>
        <w:t>мониторинг и анализ результатов, были рассмотрены 4 вида инноваций.</w:t>
      </w:r>
    </w:p>
    <w:p w:rsidR="002E1C68" w:rsidRDefault="002E1C68" w:rsidP="002E1C68">
      <w:pPr>
        <w:pStyle w:val="af"/>
        <w:tabs>
          <w:tab w:val="left" w:pos="142"/>
        </w:tabs>
        <w:spacing w:after="0" w:line="360" w:lineRule="auto"/>
        <w:ind w:left="0" w:firstLine="709"/>
        <w:contextualSpacing w:val="0"/>
        <w:jc w:val="both"/>
        <w:rPr>
          <w:rFonts w:ascii="Times New Roman" w:hAnsi="Times New Roman"/>
          <w:sz w:val="28"/>
          <w:szCs w:val="28"/>
        </w:rPr>
      </w:pPr>
    </w:p>
    <w:p w:rsidR="002E1C68" w:rsidRDefault="002E1C68" w:rsidP="002E1C68">
      <w:pPr>
        <w:pStyle w:val="af"/>
        <w:tabs>
          <w:tab w:val="left" w:pos="142"/>
        </w:tabs>
        <w:spacing w:after="0" w:line="360" w:lineRule="auto"/>
        <w:ind w:left="0" w:firstLine="709"/>
        <w:contextualSpacing w:val="0"/>
        <w:jc w:val="both"/>
        <w:rPr>
          <w:rFonts w:ascii="Times New Roman" w:hAnsi="Times New Roman"/>
          <w:sz w:val="28"/>
          <w:szCs w:val="28"/>
        </w:rPr>
      </w:pPr>
    </w:p>
    <w:p w:rsidR="002E1C68" w:rsidRDefault="002E1C68" w:rsidP="002E1C68">
      <w:pPr>
        <w:pStyle w:val="af"/>
        <w:tabs>
          <w:tab w:val="left" w:pos="142"/>
        </w:tabs>
        <w:spacing w:after="0" w:line="360" w:lineRule="auto"/>
        <w:ind w:left="0" w:firstLine="709"/>
        <w:contextualSpacing w:val="0"/>
        <w:jc w:val="both"/>
        <w:rPr>
          <w:rFonts w:ascii="Times New Roman" w:hAnsi="Times New Roman"/>
          <w:sz w:val="28"/>
          <w:szCs w:val="28"/>
        </w:rPr>
      </w:pPr>
    </w:p>
    <w:p w:rsidR="002E1C68" w:rsidRDefault="002E1C68" w:rsidP="002E1C68">
      <w:pPr>
        <w:pStyle w:val="af"/>
        <w:tabs>
          <w:tab w:val="left" w:pos="142"/>
        </w:tabs>
        <w:spacing w:after="0" w:line="360" w:lineRule="auto"/>
        <w:ind w:left="0" w:firstLine="709"/>
        <w:contextualSpacing w:val="0"/>
        <w:jc w:val="both"/>
        <w:rPr>
          <w:rFonts w:ascii="Times New Roman" w:hAnsi="Times New Roman"/>
          <w:sz w:val="28"/>
          <w:szCs w:val="28"/>
        </w:rPr>
      </w:pPr>
    </w:p>
    <w:p w:rsidR="002E1C68" w:rsidRDefault="002E1C68" w:rsidP="002E1C68">
      <w:pPr>
        <w:pStyle w:val="af"/>
        <w:tabs>
          <w:tab w:val="left" w:pos="142"/>
        </w:tabs>
        <w:spacing w:after="0" w:line="360" w:lineRule="auto"/>
        <w:ind w:left="0" w:firstLine="709"/>
        <w:contextualSpacing w:val="0"/>
        <w:jc w:val="both"/>
        <w:rPr>
          <w:rFonts w:ascii="Times New Roman" w:hAnsi="Times New Roman"/>
          <w:sz w:val="28"/>
          <w:szCs w:val="28"/>
        </w:rPr>
      </w:pPr>
    </w:p>
    <w:p w:rsidR="002E1C68" w:rsidRDefault="002E1C68" w:rsidP="002E1C68">
      <w:pPr>
        <w:pStyle w:val="af"/>
        <w:tabs>
          <w:tab w:val="left" w:pos="142"/>
        </w:tabs>
        <w:spacing w:after="0" w:line="360" w:lineRule="auto"/>
        <w:ind w:left="0" w:firstLine="709"/>
        <w:contextualSpacing w:val="0"/>
        <w:jc w:val="both"/>
        <w:rPr>
          <w:rFonts w:ascii="Times New Roman" w:hAnsi="Times New Roman"/>
          <w:sz w:val="28"/>
          <w:szCs w:val="28"/>
        </w:rPr>
      </w:pPr>
    </w:p>
    <w:p w:rsidR="002E1C68" w:rsidRDefault="002E1C68" w:rsidP="002E1C68">
      <w:pPr>
        <w:pStyle w:val="af"/>
        <w:tabs>
          <w:tab w:val="left" w:pos="142"/>
        </w:tabs>
        <w:spacing w:after="0" w:line="360" w:lineRule="auto"/>
        <w:ind w:left="0" w:firstLine="709"/>
        <w:contextualSpacing w:val="0"/>
        <w:jc w:val="both"/>
        <w:rPr>
          <w:rFonts w:ascii="Times New Roman" w:hAnsi="Times New Roman"/>
          <w:sz w:val="28"/>
          <w:szCs w:val="28"/>
        </w:rPr>
      </w:pPr>
    </w:p>
    <w:p w:rsidR="002E1C68" w:rsidRDefault="002E1C68" w:rsidP="002E1C68">
      <w:pPr>
        <w:pStyle w:val="af"/>
        <w:tabs>
          <w:tab w:val="left" w:pos="142"/>
        </w:tabs>
        <w:spacing w:after="0" w:line="360" w:lineRule="auto"/>
        <w:ind w:left="0" w:firstLine="709"/>
        <w:contextualSpacing w:val="0"/>
        <w:jc w:val="both"/>
        <w:rPr>
          <w:rFonts w:ascii="Times New Roman" w:hAnsi="Times New Roman"/>
          <w:sz w:val="28"/>
          <w:szCs w:val="28"/>
        </w:rPr>
      </w:pPr>
    </w:p>
    <w:p w:rsidR="002E1C68" w:rsidRDefault="002E1C68" w:rsidP="002E1C68">
      <w:pPr>
        <w:pStyle w:val="af"/>
        <w:tabs>
          <w:tab w:val="left" w:pos="142"/>
        </w:tabs>
        <w:spacing w:after="0" w:line="360" w:lineRule="auto"/>
        <w:ind w:left="0" w:firstLine="709"/>
        <w:contextualSpacing w:val="0"/>
        <w:jc w:val="both"/>
        <w:rPr>
          <w:rFonts w:ascii="Times New Roman" w:hAnsi="Times New Roman"/>
          <w:sz w:val="28"/>
          <w:szCs w:val="28"/>
        </w:rPr>
      </w:pPr>
    </w:p>
    <w:p w:rsidR="002E1C68" w:rsidRDefault="002E1C68" w:rsidP="002E1C68">
      <w:pPr>
        <w:pStyle w:val="af"/>
        <w:tabs>
          <w:tab w:val="left" w:pos="142"/>
        </w:tabs>
        <w:spacing w:after="0" w:line="360" w:lineRule="auto"/>
        <w:ind w:left="0" w:firstLine="709"/>
        <w:contextualSpacing w:val="0"/>
        <w:jc w:val="both"/>
        <w:rPr>
          <w:rFonts w:ascii="Times New Roman" w:hAnsi="Times New Roman"/>
          <w:sz w:val="28"/>
          <w:szCs w:val="28"/>
        </w:rPr>
      </w:pPr>
    </w:p>
    <w:p w:rsidR="002E1C68" w:rsidRDefault="002E1C68" w:rsidP="002E1C68">
      <w:pPr>
        <w:pStyle w:val="af"/>
        <w:tabs>
          <w:tab w:val="left" w:pos="142"/>
        </w:tabs>
        <w:spacing w:after="0" w:line="360" w:lineRule="auto"/>
        <w:ind w:left="0" w:firstLine="709"/>
        <w:contextualSpacing w:val="0"/>
        <w:jc w:val="both"/>
        <w:rPr>
          <w:rFonts w:ascii="Times New Roman" w:hAnsi="Times New Roman"/>
          <w:sz w:val="28"/>
          <w:szCs w:val="28"/>
        </w:rPr>
      </w:pPr>
    </w:p>
    <w:p w:rsidR="002E1C68" w:rsidRDefault="002E1C68" w:rsidP="002E1C68">
      <w:pPr>
        <w:pStyle w:val="af"/>
        <w:tabs>
          <w:tab w:val="left" w:pos="142"/>
        </w:tabs>
        <w:spacing w:after="0" w:line="360" w:lineRule="auto"/>
        <w:ind w:left="0" w:firstLine="709"/>
        <w:contextualSpacing w:val="0"/>
        <w:jc w:val="both"/>
        <w:rPr>
          <w:rFonts w:ascii="Times New Roman" w:hAnsi="Times New Roman"/>
          <w:sz w:val="28"/>
          <w:szCs w:val="28"/>
        </w:rPr>
      </w:pPr>
    </w:p>
    <w:p w:rsidR="002E1C68" w:rsidRDefault="002E1C68" w:rsidP="002E1C68">
      <w:pPr>
        <w:pStyle w:val="af"/>
        <w:tabs>
          <w:tab w:val="left" w:pos="142"/>
        </w:tabs>
        <w:spacing w:after="0" w:line="360" w:lineRule="auto"/>
        <w:ind w:left="0" w:firstLine="709"/>
        <w:contextualSpacing w:val="0"/>
        <w:jc w:val="both"/>
        <w:rPr>
          <w:rFonts w:ascii="Times New Roman" w:hAnsi="Times New Roman"/>
          <w:sz w:val="28"/>
          <w:szCs w:val="28"/>
        </w:rPr>
      </w:pPr>
    </w:p>
    <w:p w:rsidR="002E1C68" w:rsidRDefault="002E1C68" w:rsidP="002E1C68">
      <w:pPr>
        <w:pStyle w:val="af"/>
        <w:tabs>
          <w:tab w:val="left" w:pos="142"/>
        </w:tabs>
        <w:spacing w:after="0" w:line="360" w:lineRule="auto"/>
        <w:ind w:left="0" w:firstLine="709"/>
        <w:contextualSpacing w:val="0"/>
        <w:jc w:val="both"/>
        <w:rPr>
          <w:rFonts w:ascii="Times New Roman" w:hAnsi="Times New Roman"/>
          <w:sz w:val="28"/>
          <w:szCs w:val="28"/>
        </w:rPr>
      </w:pPr>
    </w:p>
    <w:p w:rsidR="002E1C68" w:rsidRDefault="002E1C68" w:rsidP="00241EC4">
      <w:pPr>
        <w:tabs>
          <w:tab w:val="left" w:pos="142"/>
        </w:tabs>
        <w:spacing w:after="0" w:line="360" w:lineRule="auto"/>
        <w:jc w:val="both"/>
        <w:rPr>
          <w:rFonts w:ascii="Times New Roman" w:hAnsi="Times New Roman"/>
          <w:sz w:val="28"/>
          <w:szCs w:val="28"/>
        </w:rPr>
      </w:pPr>
    </w:p>
    <w:p w:rsidR="00241EC4" w:rsidRPr="00241EC4" w:rsidRDefault="00241EC4" w:rsidP="00241EC4">
      <w:pPr>
        <w:tabs>
          <w:tab w:val="left" w:pos="142"/>
        </w:tabs>
        <w:spacing w:after="0" w:line="360" w:lineRule="auto"/>
        <w:jc w:val="both"/>
        <w:rPr>
          <w:rFonts w:ascii="Times New Roman" w:hAnsi="Times New Roman"/>
          <w:sz w:val="28"/>
          <w:szCs w:val="28"/>
        </w:rPr>
      </w:pPr>
    </w:p>
    <w:p w:rsidR="002E1C68" w:rsidRDefault="002E1C68" w:rsidP="002E1C68">
      <w:pPr>
        <w:pStyle w:val="af"/>
        <w:tabs>
          <w:tab w:val="left" w:pos="142"/>
        </w:tabs>
        <w:spacing w:after="0" w:line="360" w:lineRule="auto"/>
        <w:ind w:left="0" w:firstLine="709"/>
        <w:contextualSpacing w:val="0"/>
        <w:jc w:val="both"/>
        <w:rPr>
          <w:rFonts w:ascii="Times New Roman" w:hAnsi="Times New Roman"/>
          <w:sz w:val="28"/>
          <w:szCs w:val="28"/>
        </w:rPr>
      </w:pPr>
    </w:p>
    <w:p w:rsidR="002E1C68" w:rsidRDefault="002E1C68" w:rsidP="002E1C68">
      <w:pPr>
        <w:pStyle w:val="af"/>
        <w:tabs>
          <w:tab w:val="left" w:pos="142"/>
        </w:tabs>
        <w:spacing w:after="0" w:line="360" w:lineRule="auto"/>
        <w:ind w:left="0" w:firstLine="709"/>
        <w:contextualSpacing w:val="0"/>
        <w:jc w:val="both"/>
        <w:rPr>
          <w:rFonts w:ascii="Times New Roman" w:hAnsi="Times New Roman"/>
          <w:sz w:val="28"/>
          <w:szCs w:val="28"/>
        </w:rPr>
      </w:pPr>
    </w:p>
    <w:p w:rsidR="002E1C68" w:rsidRDefault="002E1C68" w:rsidP="002E1C68">
      <w:pPr>
        <w:pStyle w:val="af"/>
        <w:tabs>
          <w:tab w:val="left" w:pos="142"/>
        </w:tabs>
        <w:spacing w:after="0" w:line="360" w:lineRule="auto"/>
        <w:ind w:left="0" w:firstLine="709"/>
        <w:contextualSpacing w:val="0"/>
        <w:jc w:val="both"/>
        <w:rPr>
          <w:rFonts w:ascii="Times New Roman" w:hAnsi="Times New Roman"/>
          <w:sz w:val="28"/>
          <w:szCs w:val="28"/>
        </w:rPr>
      </w:pPr>
    </w:p>
    <w:p w:rsidR="008C0E33" w:rsidRDefault="008C0E33" w:rsidP="008C0E33">
      <w:pPr>
        <w:pStyle w:val="af"/>
        <w:tabs>
          <w:tab w:val="left" w:pos="142"/>
        </w:tabs>
        <w:spacing w:after="160" w:line="360" w:lineRule="auto"/>
        <w:ind w:left="0"/>
        <w:contextualSpacing w:val="0"/>
        <w:jc w:val="center"/>
        <w:rPr>
          <w:rFonts w:ascii="Times New Roman" w:hAnsi="Times New Roman"/>
          <w:sz w:val="28"/>
          <w:szCs w:val="28"/>
        </w:rPr>
      </w:pPr>
      <w:r>
        <w:rPr>
          <w:rFonts w:ascii="Times New Roman" w:hAnsi="Times New Roman"/>
          <w:sz w:val="28"/>
          <w:szCs w:val="28"/>
        </w:rPr>
        <w:t>СПИСОК ЛИТЕРАТУРЫ</w:t>
      </w:r>
    </w:p>
    <w:p w:rsidR="00D211CD" w:rsidRDefault="00D211CD" w:rsidP="008C0E33">
      <w:pPr>
        <w:pStyle w:val="af"/>
        <w:tabs>
          <w:tab w:val="left" w:pos="142"/>
        </w:tabs>
        <w:spacing w:after="160" w:line="360" w:lineRule="auto"/>
        <w:ind w:left="0"/>
        <w:contextualSpacing w:val="0"/>
        <w:jc w:val="center"/>
        <w:rPr>
          <w:rFonts w:ascii="Times New Roman" w:hAnsi="Times New Roman"/>
          <w:sz w:val="28"/>
          <w:szCs w:val="28"/>
        </w:rPr>
      </w:pPr>
    </w:p>
    <w:p w:rsidR="00A80F5C" w:rsidRPr="00A80F5C" w:rsidRDefault="00A80F5C" w:rsidP="00A80F5C">
      <w:pPr>
        <w:pStyle w:val="af"/>
        <w:tabs>
          <w:tab w:val="left" w:pos="142"/>
        </w:tabs>
        <w:spacing w:after="0" w:line="360" w:lineRule="auto"/>
        <w:ind w:left="0" w:firstLine="709"/>
        <w:jc w:val="both"/>
        <w:rPr>
          <w:rFonts w:ascii="Times New Roman" w:hAnsi="Times New Roman"/>
          <w:sz w:val="28"/>
          <w:szCs w:val="28"/>
        </w:rPr>
      </w:pPr>
      <w:r w:rsidRPr="00A80F5C">
        <w:rPr>
          <w:rFonts w:ascii="Times New Roman" w:hAnsi="Times New Roman"/>
          <w:sz w:val="28"/>
          <w:szCs w:val="28"/>
        </w:rPr>
        <w:t>1. Алёшина И.В. Паблик</w:t>
      </w:r>
      <w:r>
        <w:rPr>
          <w:rFonts w:ascii="Times New Roman" w:hAnsi="Times New Roman"/>
          <w:sz w:val="28"/>
          <w:szCs w:val="28"/>
        </w:rPr>
        <w:t xml:space="preserve"> </w:t>
      </w:r>
      <w:proofErr w:type="spellStart"/>
      <w:r>
        <w:rPr>
          <w:rFonts w:ascii="Times New Roman" w:hAnsi="Times New Roman"/>
          <w:sz w:val="28"/>
          <w:szCs w:val="28"/>
        </w:rPr>
        <w:t>рилейшнз</w:t>
      </w:r>
      <w:proofErr w:type="spellEnd"/>
      <w:r>
        <w:rPr>
          <w:rFonts w:ascii="Times New Roman" w:hAnsi="Times New Roman"/>
          <w:sz w:val="28"/>
          <w:szCs w:val="28"/>
        </w:rPr>
        <w:t xml:space="preserve"> для менеджеров </w:t>
      </w:r>
      <w:r w:rsidRPr="00A80F5C">
        <w:rPr>
          <w:rFonts w:ascii="Times New Roman" w:hAnsi="Times New Roman"/>
          <w:sz w:val="28"/>
          <w:szCs w:val="28"/>
        </w:rPr>
        <w:t xml:space="preserve"> / Алёшина И.В. — 3-е изд</w:t>
      </w:r>
      <w:proofErr w:type="gramStart"/>
      <w:r w:rsidRPr="00A80F5C">
        <w:rPr>
          <w:rFonts w:ascii="Times New Roman" w:hAnsi="Times New Roman"/>
          <w:sz w:val="28"/>
          <w:szCs w:val="28"/>
        </w:rPr>
        <w:t xml:space="preserve">.. — </w:t>
      </w:r>
      <w:proofErr w:type="gramEnd"/>
      <w:r w:rsidRPr="00A80F5C">
        <w:rPr>
          <w:rFonts w:ascii="Times New Roman" w:hAnsi="Times New Roman"/>
          <w:sz w:val="28"/>
          <w:szCs w:val="28"/>
        </w:rPr>
        <w:t xml:space="preserve">Москва: М.:ИКФ «ЭКМОС», 2019 — 480 </w:t>
      </w:r>
      <w:proofErr w:type="spellStart"/>
      <w:r w:rsidRPr="00A80F5C">
        <w:rPr>
          <w:rFonts w:ascii="Times New Roman" w:hAnsi="Times New Roman"/>
          <w:sz w:val="28"/>
          <w:szCs w:val="28"/>
        </w:rPr>
        <w:t>c</w:t>
      </w:r>
      <w:proofErr w:type="spellEnd"/>
      <w:r w:rsidRPr="00A80F5C">
        <w:rPr>
          <w:rFonts w:ascii="Times New Roman" w:hAnsi="Times New Roman"/>
          <w:sz w:val="28"/>
          <w:szCs w:val="28"/>
        </w:rPr>
        <w:t>.</w:t>
      </w:r>
    </w:p>
    <w:p w:rsidR="00A80F5C" w:rsidRDefault="00A80F5C" w:rsidP="00A80F5C">
      <w:pPr>
        <w:pStyle w:val="af"/>
        <w:tabs>
          <w:tab w:val="left" w:pos="142"/>
        </w:tabs>
        <w:spacing w:after="0" w:line="360" w:lineRule="auto"/>
        <w:ind w:left="0" w:firstLine="709"/>
        <w:jc w:val="both"/>
        <w:rPr>
          <w:rFonts w:ascii="Times New Roman" w:hAnsi="Times New Roman"/>
          <w:sz w:val="28"/>
          <w:szCs w:val="28"/>
        </w:rPr>
      </w:pPr>
      <w:r w:rsidRPr="00A80F5C">
        <w:rPr>
          <w:rFonts w:ascii="Times New Roman" w:hAnsi="Times New Roman"/>
          <w:sz w:val="28"/>
          <w:szCs w:val="28"/>
        </w:rPr>
        <w:t>2. Антипов К.</w:t>
      </w:r>
      <w:r>
        <w:rPr>
          <w:rFonts w:ascii="Times New Roman" w:hAnsi="Times New Roman"/>
          <w:sz w:val="28"/>
          <w:szCs w:val="28"/>
        </w:rPr>
        <w:t xml:space="preserve"> В.  Основы рекламы.  / Антипов К. В.</w:t>
      </w:r>
      <w:r w:rsidRPr="00A80F5C">
        <w:rPr>
          <w:rFonts w:ascii="Times New Roman" w:hAnsi="Times New Roman"/>
          <w:sz w:val="28"/>
          <w:szCs w:val="28"/>
        </w:rPr>
        <w:t xml:space="preserve"> — Москва: Дашков и</w:t>
      </w:r>
      <w:proofErr w:type="gramStart"/>
      <w:r w:rsidRPr="00A80F5C">
        <w:rPr>
          <w:rFonts w:ascii="Times New Roman" w:hAnsi="Times New Roman"/>
          <w:sz w:val="28"/>
          <w:szCs w:val="28"/>
        </w:rPr>
        <w:t xml:space="preserve"> К</w:t>
      </w:r>
      <w:proofErr w:type="gramEnd"/>
      <w:r w:rsidRPr="00A80F5C">
        <w:rPr>
          <w:rFonts w:ascii="Times New Roman" w:hAnsi="Times New Roman"/>
          <w:sz w:val="28"/>
          <w:szCs w:val="28"/>
        </w:rPr>
        <w:t xml:space="preserve">о, 2018 — 328 </w:t>
      </w:r>
      <w:proofErr w:type="spellStart"/>
      <w:r w:rsidRPr="00A80F5C">
        <w:rPr>
          <w:rFonts w:ascii="Times New Roman" w:hAnsi="Times New Roman"/>
          <w:sz w:val="28"/>
          <w:szCs w:val="28"/>
        </w:rPr>
        <w:t>c</w:t>
      </w:r>
      <w:proofErr w:type="spellEnd"/>
      <w:r w:rsidRPr="00A80F5C">
        <w:rPr>
          <w:rFonts w:ascii="Times New Roman" w:hAnsi="Times New Roman"/>
          <w:sz w:val="28"/>
          <w:szCs w:val="28"/>
        </w:rPr>
        <w:t>.</w:t>
      </w:r>
      <w:r>
        <w:rPr>
          <w:rFonts w:ascii="Times New Roman" w:hAnsi="Times New Roman"/>
          <w:sz w:val="28"/>
          <w:szCs w:val="28"/>
        </w:rPr>
        <w:t>;</w:t>
      </w:r>
    </w:p>
    <w:p w:rsidR="00A80F5C" w:rsidRPr="00A80F5C" w:rsidRDefault="00A80F5C" w:rsidP="00A80F5C">
      <w:pPr>
        <w:pStyle w:val="af"/>
        <w:tabs>
          <w:tab w:val="left" w:pos="142"/>
        </w:tabs>
        <w:spacing w:after="0" w:line="360" w:lineRule="auto"/>
        <w:ind w:left="0" w:firstLine="709"/>
        <w:jc w:val="both"/>
        <w:rPr>
          <w:rFonts w:ascii="Times New Roman" w:hAnsi="Times New Roman"/>
          <w:sz w:val="28"/>
          <w:szCs w:val="28"/>
        </w:rPr>
      </w:pPr>
      <w:r w:rsidRPr="00A80F5C">
        <w:rPr>
          <w:rFonts w:ascii="Times New Roman" w:hAnsi="Times New Roman"/>
          <w:sz w:val="28"/>
          <w:szCs w:val="28"/>
        </w:rPr>
        <w:t xml:space="preserve">3. Баранова Е. В. Социология массовой коммуникации.  / Баранова Е. В.. </w:t>
      </w:r>
      <w:proofErr w:type="spellStart"/>
      <w:r w:rsidRPr="00A80F5C">
        <w:rPr>
          <w:rFonts w:ascii="Times New Roman" w:hAnsi="Times New Roman"/>
          <w:sz w:val="28"/>
          <w:szCs w:val="28"/>
        </w:rPr>
        <w:t>Вышэйшая</w:t>
      </w:r>
      <w:proofErr w:type="spellEnd"/>
      <w:r w:rsidRPr="00A80F5C">
        <w:rPr>
          <w:rFonts w:ascii="Times New Roman" w:hAnsi="Times New Roman"/>
          <w:sz w:val="28"/>
          <w:szCs w:val="28"/>
        </w:rPr>
        <w:t xml:space="preserve"> школа. 20</w:t>
      </w:r>
      <w:r>
        <w:rPr>
          <w:rFonts w:ascii="Times New Roman" w:hAnsi="Times New Roman"/>
          <w:sz w:val="28"/>
          <w:szCs w:val="28"/>
        </w:rPr>
        <w:t>20</w:t>
      </w:r>
      <w:r w:rsidRPr="00A80F5C">
        <w:rPr>
          <w:rFonts w:ascii="Times New Roman" w:hAnsi="Times New Roman"/>
          <w:sz w:val="28"/>
          <w:szCs w:val="28"/>
        </w:rPr>
        <w:t>. - 176 с.</w:t>
      </w:r>
      <w:r>
        <w:rPr>
          <w:rFonts w:ascii="Times New Roman" w:hAnsi="Times New Roman"/>
          <w:sz w:val="28"/>
          <w:szCs w:val="28"/>
        </w:rPr>
        <w:t>;</w:t>
      </w:r>
    </w:p>
    <w:p w:rsidR="00A80F5C" w:rsidRPr="00A80F5C" w:rsidRDefault="00A80F5C" w:rsidP="00A80F5C">
      <w:pPr>
        <w:pStyle w:val="af"/>
        <w:tabs>
          <w:tab w:val="left" w:pos="142"/>
        </w:tabs>
        <w:spacing w:after="0" w:line="360" w:lineRule="auto"/>
        <w:ind w:left="0" w:firstLine="709"/>
        <w:jc w:val="both"/>
        <w:rPr>
          <w:rFonts w:ascii="Times New Roman" w:hAnsi="Times New Roman"/>
          <w:sz w:val="28"/>
          <w:szCs w:val="28"/>
        </w:rPr>
      </w:pPr>
      <w:r w:rsidRPr="00A80F5C">
        <w:rPr>
          <w:rFonts w:ascii="Times New Roman" w:hAnsi="Times New Roman"/>
          <w:sz w:val="28"/>
          <w:szCs w:val="28"/>
        </w:rPr>
        <w:t xml:space="preserve">4. Блюм М.А., </w:t>
      </w:r>
      <w:proofErr w:type="spellStart"/>
      <w:r w:rsidRPr="00A80F5C">
        <w:rPr>
          <w:rFonts w:ascii="Times New Roman" w:hAnsi="Times New Roman"/>
          <w:sz w:val="28"/>
          <w:szCs w:val="28"/>
        </w:rPr>
        <w:t>Молоткова</w:t>
      </w:r>
      <w:proofErr w:type="spellEnd"/>
      <w:r w:rsidRPr="00A80F5C">
        <w:rPr>
          <w:rFonts w:ascii="Times New Roman" w:hAnsi="Times New Roman"/>
          <w:sz w:val="28"/>
          <w:szCs w:val="28"/>
        </w:rPr>
        <w:t xml:space="preserve"> Н.В. PR-технологии в коммерческой деятельности: учебное пособие. - Тамбов: Изд-во </w:t>
      </w:r>
      <w:proofErr w:type="spellStart"/>
      <w:r w:rsidRPr="00A80F5C">
        <w:rPr>
          <w:rFonts w:ascii="Times New Roman" w:hAnsi="Times New Roman"/>
          <w:sz w:val="28"/>
          <w:szCs w:val="28"/>
        </w:rPr>
        <w:t>Тамб</w:t>
      </w:r>
      <w:proofErr w:type="spellEnd"/>
      <w:r w:rsidRPr="00A80F5C">
        <w:rPr>
          <w:rFonts w:ascii="Times New Roman" w:hAnsi="Times New Roman"/>
          <w:sz w:val="28"/>
          <w:szCs w:val="28"/>
        </w:rPr>
        <w:t xml:space="preserve">. </w:t>
      </w:r>
      <w:proofErr w:type="spellStart"/>
      <w:r w:rsidRPr="00A80F5C">
        <w:rPr>
          <w:rFonts w:ascii="Times New Roman" w:hAnsi="Times New Roman"/>
          <w:sz w:val="28"/>
          <w:szCs w:val="28"/>
        </w:rPr>
        <w:t>гос</w:t>
      </w:r>
      <w:proofErr w:type="spellEnd"/>
      <w:r w:rsidRPr="00A80F5C">
        <w:rPr>
          <w:rFonts w:ascii="Times New Roman" w:hAnsi="Times New Roman"/>
          <w:sz w:val="28"/>
          <w:szCs w:val="28"/>
        </w:rPr>
        <w:t xml:space="preserve">. </w:t>
      </w:r>
      <w:proofErr w:type="spellStart"/>
      <w:r w:rsidRPr="00A80F5C">
        <w:rPr>
          <w:rFonts w:ascii="Times New Roman" w:hAnsi="Times New Roman"/>
          <w:sz w:val="28"/>
          <w:szCs w:val="28"/>
        </w:rPr>
        <w:t>техн</w:t>
      </w:r>
      <w:proofErr w:type="spellEnd"/>
      <w:r w:rsidRPr="00A80F5C">
        <w:rPr>
          <w:rFonts w:ascii="Times New Roman" w:hAnsi="Times New Roman"/>
          <w:sz w:val="28"/>
          <w:szCs w:val="28"/>
        </w:rPr>
        <w:t>. ун-та, 20</w:t>
      </w:r>
      <w:r>
        <w:rPr>
          <w:rFonts w:ascii="Times New Roman" w:hAnsi="Times New Roman"/>
          <w:sz w:val="28"/>
          <w:szCs w:val="28"/>
        </w:rPr>
        <w:t>21</w:t>
      </w:r>
      <w:r w:rsidRPr="00A80F5C">
        <w:rPr>
          <w:rFonts w:ascii="Times New Roman" w:hAnsi="Times New Roman"/>
          <w:sz w:val="28"/>
          <w:szCs w:val="28"/>
        </w:rPr>
        <w:t>. – 104 с.</w:t>
      </w:r>
      <w:r>
        <w:rPr>
          <w:rFonts w:ascii="Times New Roman" w:hAnsi="Times New Roman"/>
          <w:sz w:val="28"/>
          <w:szCs w:val="28"/>
        </w:rPr>
        <w:t>;</w:t>
      </w:r>
    </w:p>
    <w:p w:rsidR="00A80F5C" w:rsidRPr="00A80F5C" w:rsidRDefault="00A80F5C" w:rsidP="00A80F5C">
      <w:pPr>
        <w:pStyle w:val="af"/>
        <w:tabs>
          <w:tab w:val="left" w:pos="142"/>
        </w:tabs>
        <w:spacing w:after="0" w:line="360" w:lineRule="auto"/>
        <w:ind w:left="0" w:firstLine="709"/>
        <w:jc w:val="both"/>
        <w:rPr>
          <w:rFonts w:ascii="Times New Roman" w:hAnsi="Times New Roman"/>
          <w:sz w:val="28"/>
          <w:szCs w:val="28"/>
        </w:rPr>
      </w:pPr>
      <w:r w:rsidRPr="00A80F5C">
        <w:rPr>
          <w:rFonts w:ascii="Times New Roman" w:hAnsi="Times New Roman"/>
          <w:sz w:val="28"/>
          <w:szCs w:val="28"/>
        </w:rPr>
        <w:t xml:space="preserve">5. Богданов Е., </w:t>
      </w:r>
      <w:proofErr w:type="spellStart"/>
      <w:r w:rsidRPr="00A80F5C">
        <w:rPr>
          <w:rFonts w:ascii="Times New Roman" w:hAnsi="Times New Roman"/>
          <w:sz w:val="28"/>
          <w:szCs w:val="28"/>
        </w:rPr>
        <w:t>Зазыкин</w:t>
      </w:r>
      <w:proofErr w:type="spellEnd"/>
      <w:r w:rsidRPr="00A80F5C">
        <w:rPr>
          <w:rFonts w:ascii="Times New Roman" w:hAnsi="Times New Roman"/>
          <w:sz w:val="28"/>
          <w:szCs w:val="28"/>
        </w:rPr>
        <w:t xml:space="preserve"> В. Психологические основы «Паблик </w:t>
      </w:r>
      <w:proofErr w:type="spellStart"/>
      <w:r w:rsidRPr="00A80F5C">
        <w:rPr>
          <w:rFonts w:ascii="Times New Roman" w:hAnsi="Times New Roman"/>
          <w:sz w:val="28"/>
          <w:szCs w:val="28"/>
        </w:rPr>
        <w:t>рилейшнз</w:t>
      </w:r>
      <w:proofErr w:type="spellEnd"/>
      <w:r w:rsidRPr="00A80F5C">
        <w:rPr>
          <w:rFonts w:ascii="Times New Roman" w:hAnsi="Times New Roman"/>
          <w:sz w:val="28"/>
          <w:szCs w:val="28"/>
        </w:rPr>
        <w:t xml:space="preserve">». – </w:t>
      </w:r>
      <w:r>
        <w:rPr>
          <w:rFonts w:ascii="Times New Roman" w:hAnsi="Times New Roman"/>
          <w:sz w:val="28"/>
          <w:szCs w:val="28"/>
        </w:rPr>
        <w:t>Санкт-Петербург</w:t>
      </w:r>
      <w:r w:rsidRPr="00A80F5C">
        <w:rPr>
          <w:rFonts w:ascii="Times New Roman" w:hAnsi="Times New Roman"/>
          <w:sz w:val="28"/>
          <w:szCs w:val="28"/>
        </w:rPr>
        <w:t>, 20</w:t>
      </w:r>
      <w:r>
        <w:rPr>
          <w:rFonts w:ascii="Times New Roman" w:hAnsi="Times New Roman"/>
          <w:sz w:val="28"/>
          <w:szCs w:val="28"/>
        </w:rPr>
        <w:t>19</w:t>
      </w:r>
      <w:r w:rsidRPr="00A80F5C">
        <w:rPr>
          <w:rFonts w:ascii="Times New Roman" w:hAnsi="Times New Roman"/>
          <w:sz w:val="28"/>
          <w:szCs w:val="28"/>
        </w:rPr>
        <w:t xml:space="preserve">. – 208 </w:t>
      </w:r>
      <w:proofErr w:type="gramStart"/>
      <w:r w:rsidRPr="00A80F5C">
        <w:rPr>
          <w:rFonts w:ascii="Times New Roman" w:hAnsi="Times New Roman"/>
          <w:sz w:val="28"/>
          <w:szCs w:val="28"/>
        </w:rPr>
        <w:t>с</w:t>
      </w:r>
      <w:proofErr w:type="gramEnd"/>
      <w:r w:rsidRPr="00A80F5C">
        <w:rPr>
          <w:rFonts w:ascii="Times New Roman" w:hAnsi="Times New Roman"/>
          <w:sz w:val="28"/>
          <w:szCs w:val="28"/>
        </w:rPr>
        <w:t>.</w:t>
      </w:r>
    </w:p>
    <w:p w:rsidR="00A80F5C" w:rsidRPr="00A80F5C" w:rsidRDefault="00A80F5C" w:rsidP="00A80F5C">
      <w:pPr>
        <w:pStyle w:val="af"/>
        <w:tabs>
          <w:tab w:val="left" w:pos="142"/>
        </w:tabs>
        <w:spacing w:after="0" w:line="360" w:lineRule="auto"/>
        <w:ind w:left="0" w:firstLine="709"/>
        <w:jc w:val="both"/>
        <w:rPr>
          <w:rFonts w:ascii="Times New Roman" w:hAnsi="Times New Roman"/>
          <w:sz w:val="28"/>
          <w:szCs w:val="28"/>
        </w:rPr>
      </w:pPr>
      <w:r w:rsidRPr="00A80F5C">
        <w:rPr>
          <w:rFonts w:ascii="Times New Roman" w:hAnsi="Times New Roman"/>
          <w:sz w:val="28"/>
          <w:szCs w:val="28"/>
        </w:rPr>
        <w:t>6. Борисов Б.Л. Технология рекламы и PR/ Б.Л. Борисов. - М.: ФАИНПРЕСС, 20</w:t>
      </w:r>
      <w:r>
        <w:rPr>
          <w:rFonts w:ascii="Times New Roman" w:hAnsi="Times New Roman"/>
          <w:sz w:val="28"/>
          <w:szCs w:val="28"/>
        </w:rPr>
        <w:t>1</w:t>
      </w:r>
      <w:r w:rsidRPr="00A80F5C">
        <w:rPr>
          <w:rFonts w:ascii="Times New Roman" w:hAnsi="Times New Roman"/>
          <w:sz w:val="28"/>
          <w:szCs w:val="28"/>
        </w:rPr>
        <w:t>9. – 252 с.</w:t>
      </w:r>
    </w:p>
    <w:p w:rsidR="00A80F5C" w:rsidRPr="00A80F5C" w:rsidRDefault="00A80F5C" w:rsidP="00A80F5C">
      <w:pPr>
        <w:pStyle w:val="af"/>
        <w:tabs>
          <w:tab w:val="left" w:pos="142"/>
        </w:tabs>
        <w:spacing w:after="0" w:line="360" w:lineRule="auto"/>
        <w:ind w:left="0" w:firstLine="709"/>
        <w:jc w:val="both"/>
        <w:rPr>
          <w:rFonts w:ascii="Times New Roman" w:hAnsi="Times New Roman"/>
          <w:sz w:val="28"/>
          <w:szCs w:val="28"/>
        </w:rPr>
      </w:pPr>
      <w:r w:rsidRPr="00A80F5C">
        <w:rPr>
          <w:rFonts w:ascii="Times New Roman" w:hAnsi="Times New Roman"/>
          <w:sz w:val="28"/>
          <w:szCs w:val="28"/>
        </w:rPr>
        <w:t xml:space="preserve">7. Васильченко Г.П. Теория коммуникации. </w:t>
      </w:r>
      <w:proofErr w:type="spellStart"/>
      <w:r w:rsidRPr="00A80F5C">
        <w:rPr>
          <w:rFonts w:ascii="Times New Roman" w:hAnsi="Times New Roman"/>
          <w:sz w:val="28"/>
          <w:szCs w:val="28"/>
        </w:rPr>
        <w:t>Учебно-практич</w:t>
      </w:r>
      <w:proofErr w:type="spellEnd"/>
      <w:r w:rsidRPr="00A80F5C">
        <w:rPr>
          <w:rFonts w:ascii="Times New Roman" w:hAnsi="Times New Roman"/>
          <w:sz w:val="28"/>
          <w:szCs w:val="28"/>
        </w:rPr>
        <w:t xml:space="preserve">. пособие. – М.: </w:t>
      </w:r>
      <w:proofErr w:type="spellStart"/>
      <w:r w:rsidRPr="00A80F5C">
        <w:rPr>
          <w:rFonts w:ascii="Times New Roman" w:hAnsi="Times New Roman"/>
          <w:sz w:val="28"/>
          <w:szCs w:val="28"/>
        </w:rPr>
        <w:t>Юристъ</w:t>
      </w:r>
      <w:proofErr w:type="spellEnd"/>
      <w:r w:rsidRPr="00A80F5C">
        <w:rPr>
          <w:rFonts w:ascii="Times New Roman" w:hAnsi="Times New Roman"/>
          <w:sz w:val="28"/>
          <w:szCs w:val="28"/>
        </w:rPr>
        <w:t>, 20</w:t>
      </w:r>
      <w:r>
        <w:rPr>
          <w:rFonts w:ascii="Times New Roman" w:hAnsi="Times New Roman"/>
          <w:sz w:val="28"/>
          <w:szCs w:val="28"/>
        </w:rPr>
        <w:t>21</w:t>
      </w:r>
      <w:r w:rsidRPr="00A80F5C">
        <w:rPr>
          <w:rFonts w:ascii="Times New Roman" w:hAnsi="Times New Roman"/>
          <w:sz w:val="28"/>
          <w:szCs w:val="28"/>
        </w:rPr>
        <w:t>. – 350 с.</w:t>
      </w:r>
    </w:p>
    <w:p w:rsidR="00A80F5C" w:rsidRPr="00A80F5C" w:rsidRDefault="00A80F5C" w:rsidP="00A80F5C">
      <w:pPr>
        <w:pStyle w:val="af"/>
        <w:tabs>
          <w:tab w:val="left" w:pos="142"/>
        </w:tabs>
        <w:spacing w:after="0" w:line="360" w:lineRule="auto"/>
        <w:ind w:left="0" w:firstLine="709"/>
        <w:jc w:val="both"/>
        <w:rPr>
          <w:rFonts w:ascii="Times New Roman" w:hAnsi="Times New Roman"/>
          <w:sz w:val="28"/>
          <w:szCs w:val="28"/>
        </w:rPr>
      </w:pPr>
      <w:r w:rsidRPr="00A80F5C">
        <w:rPr>
          <w:rFonts w:ascii="Times New Roman" w:hAnsi="Times New Roman"/>
          <w:sz w:val="28"/>
          <w:szCs w:val="28"/>
        </w:rPr>
        <w:t xml:space="preserve">8. Васильченко Г.П. Теория коммуникации. </w:t>
      </w:r>
      <w:proofErr w:type="spellStart"/>
      <w:r w:rsidRPr="00A80F5C">
        <w:rPr>
          <w:rFonts w:ascii="Times New Roman" w:hAnsi="Times New Roman"/>
          <w:sz w:val="28"/>
          <w:szCs w:val="28"/>
        </w:rPr>
        <w:t>Учебно-практич</w:t>
      </w:r>
      <w:proofErr w:type="spellEnd"/>
      <w:r w:rsidRPr="00A80F5C">
        <w:rPr>
          <w:rFonts w:ascii="Times New Roman" w:hAnsi="Times New Roman"/>
          <w:sz w:val="28"/>
          <w:szCs w:val="28"/>
        </w:rPr>
        <w:t xml:space="preserve">. пособие. – М.: </w:t>
      </w:r>
      <w:proofErr w:type="spellStart"/>
      <w:r w:rsidRPr="00A80F5C">
        <w:rPr>
          <w:rFonts w:ascii="Times New Roman" w:hAnsi="Times New Roman"/>
          <w:sz w:val="28"/>
          <w:szCs w:val="28"/>
        </w:rPr>
        <w:t>Юристъ</w:t>
      </w:r>
      <w:proofErr w:type="spellEnd"/>
      <w:r w:rsidRPr="00A80F5C">
        <w:rPr>
          <w:rFonts w:ascii="Times New Roman" w:hAnsi="Times New Roman"/>
          <w:sz w:val="28"/>
          <w:szCs w:val="28"/>
        </w:rPr>
        <w:t>, 20</w:t>
      </w:r>
      <w:r>
        <w:rPr>
          <w:rFonts w:ascii="Times New Roman" w:hAnsi="Times New Roman"/>
          <w:sz w:val="28"/>
          <w:szCs w:val="28"/>
        </w:rPr>
        <w:t>2</w:t>
      </w:r>
      <w:r w:rsidRPr="00A80F5C">
        <w:rPr>
          <w:rFonts w:ascii="Times New Roman" w:hAnsi="Times New Roman"/>
          <w:sz w:val="28"/>
          <w:szCs w:val="28"/>
        </w:rPr>
        <w:t>1. – 229 с.</w:t>
      </w:r>
    </w:p>
    <w:p w:rsidR="00A80F5C" w:rsidRPr="00A80F5C" w:rsidRDefault="00A80F5C" w:rsidP="00A80F5C">
      <w:pPr>
        <w:pStyle w:val="af"/>
        <w:tabs>
          <w:tab w:val="left" w:pos="142"/>
        </w:tabs>
        <w:spacing w:after="0" w:line="360" w:lineRule="auto"/>
        <w:ind w:left="0" w:firstLine="709"/>
        <w:jc w:val="both"/>
        <w:rPr>
          <w:rFonts w:ascii="Times New Roman" w:hAnsi="Times New Roman"/>
          <w:sz w:val="28"/>
          <w:szCs w:val="28"/>
        </w:rPr>
      </w:pPr>
      <w:r w:rsidRPr="00A80F5C">
        <w:rPr>
          <w:rFonts w:ascii="Times New Roman" w:hAnsi="Times New Roman"/>
          <w:sz w:val="28"/>
          <w:szCs w:val="28"/>
        </w:rPr>
        <w:t xml:space="preserve">9. Викулова Л. Г., </w:t>
      </w:r>
      <w:proofErr w:type="spellStart"/>
      <w:r w:rsidRPr="00A80F5C">
        <w:rPr>
          <w:rFonts w:ascii="Times New Roman" w:hAnsi="Times New Roman"/>
          <w:sz w:val="28"/>
          <w:szCs w:val="28"/>
        </w:rPr>
        <w:t>Шарунов</w:t>
      </w:r>
      <w:proofErr w:type="spellEnd"/>
      <w:r w:rsidRPr="00A80F5C">
        <w:rPr>
          <w:rFonts w:ascii="Times New Roman" w:hAnsi="Times New Roman"/>
          <w:sz w:val="28"/>
          <w:szCs w:val="28"/>
        </w:rPr>
        <w:t xml:space="preserve"> А. И. Основы теории коммуникации. Практикум. АСТ Москва, 20</w:t>
      </w:r>
      <w:r>
        <w:rPr>
          <w:rFonts w:ascii="Times New Roman" w:hAnsi="Times New Roman"/>
          <w:sz w:val="28"/>
          <w:szCs w:val="28"/>
        </w:rPr>
        <w:t>1</w:t>
      </w:r>
      <w:r w:rsidRPr="00A80F5C">
        <w:rPr>
          <w:rFonts w:ascii="Times New Roman" w:hAnsi="Times New Roman"/>
          <w:sz w:val="28"/>
          <w:szCs w:val="28"/>
        </w:rPr>
        <w:t xml:space="preserve">9. - 320 </w:t>
      </w:r>
      <w:proofErr w:type="gramStart"/>
      <w:r w:rsidRPr="00A80F5C">
        <w:rPr>
          <w:rFonts w:ascii="Times New Roman" w:hAnsi="Times New Roman"/>
          <w:sz w:val="28"/>
          <w:szCs w:val="28"/>
        </w:rPr>
        <w:t>с</w:t>
      </w:r>
      <w:proofErr w:type="gramEnd"/>
      <w:r w:rsidRPr="00A80F5C">
        <w:rPr>
          <w:rFonts w:ascii="Times New Roman" w:hAnsi="Times New Roman"/>
          <w:sz w:val="28"/>
          <w:szCs w:val="28"/>
        </w:rPr>
        <w:t>.</w:t>
      </w:r>
    </w:p>
    <w:p w:rsidR="00A80F5C" w:rsidRPr="00A80F5C" w:rsidRDefault="00A80F5C" w:rsidP="00A80F5C">
      <w:pPr>
        <w:pStyle w:val="af"/>
        <w:tabs>
          <w:tab w:val="left" w:pos="142"/>
        </w:tabs>
        <w:spacing w:after="0" w:line="360" w:lineRule="auto"/>
        <w:ind w:left="0" w:firstLine="709"/>
        <w:jc w:val="both"/>
        <w:rPr>
          <w:rFonts w:ascii="Times New Roman" w:hAnsi="Times New Roman"/>
          <w:sz w:val="28"/>
          <w:szCs w:val="28"/>
        </w:rPr>
      </w:pPr>
      <w:r w:rsidRPr="00A80F5C">
        <w:rPr>
          <w:rFonts w:ascii="Times New Roman" w:hAnsi="Times New Roman"/>
          <w:sz w:val="28"/>
          <w:szCs w:val="28"/>
        </w:rPr>
        <w:lastRenderedPageBreak/>
        <w:t xml:space="preserve">10. Волкова А.И. , </w:t>
      </w:r>
      <w:proofErr w:type="spellStart"/>
      <w:r w:rsidRPr="00A80F5C">
        <w:rPr>
          <w:rFonts w:ascii="Times New Roman" w:hAnsi="Times New Roman"/>
          <w:sz w:val="28"/>
          <w:szCs w:val="28"/>
        </w:rPr>
        <w:t>Пижугийда</w:t>
      </w:r>
      <w:proofErr w:type="spellEnd"/>
      <w:r w:rsidRPr="00A80F5C">
        <w:rPr>
          <w:rFonts w:ascii="Times New Roman" w:hAnsi="Times New Roman"/>
          <w:sz w:val="28"/>
          <w:szCs w:val="28"/>
        </w:rPr>
        <w:t xml:space="preserve"> В.В. Основы психологии рекламы. - Ростов-на-Дону: Феникс, 20</w:t>
      </w:r>
      <w:r>
        <w:rPr>
          <w:rFonts w:ascii="Times New Roman" w:hAnsi="Times New Roman"/>
          <w:sz w:val="28"/>
          <w:szCs w:val="28"/>
        </w:rPr>
        <w:t>1</w:t>
      </w:r>
      <w:r w:rsidRPr="00A80F5C">
        <w:rPr>
          <w:rFonts w:ascii="Times New Roman" w:hAnsi="Times New Roman"/>
          <w:sz w:val="28"/>
          <w:szCs w:val="28"/>
        </w:rPr>
        <w:t xml:space="preserve">9. - 415 </w:t>
      </w:r>
      <w:proofErr w:type="gramStart"/>
      <w:r w:rsidRPr="00A80F5C">
        <w:rPr>
          <w:rFonts w:ascii="Times New Roman" w:hAnsi="Times New Roman"/>
          <w:sz w:val="28"/>
          <w:szCs w:val="28"/>
        </w:rPr>
        <w:t>с</w:t>
      </w:r>
      <w:proofErr w:type="gramEnd"/>
      <w:r w:rsidRPr="00A80F5C">
        <w:rPr>
          <w:rFonts w:ascii="Times New Roman" w:hAnsi="Times New Roman"/>
          <w:sz w:val="28"/>
          <w:szCs w:val="28"/>
        </w:rPr>
        <w:t>.</w:t>
      </w:r>
    </w:p>
    <w:p w:rsidR="00A80F5C" w:rsidRPr="00A80F5C" w:rsidRDefault="00A80F5C" w:rsidP="00A80F5C">
      <w:pPr>
        <w:pStyle w:val="af"/>
        <w:tabs>
          <w:tab w:val="left" w:pos="142"/>
        </w:tabs>
        <w:spacing w:after="0" w:line="360" w:lineRule="auto"/>
        <w:ind w:left="0" w:firstLine="709"/>
        <w:jc w:val="both"/>
        <w:rPr>
          <w:rFonts w:ascii="Times New Roman" w:hAnsi="Times New Roman"/>
          <w:sz w:val="28"/>
          <w:szCs w:val="28"/>
        </w:rPr>
      </w:pPr>
      <w:r w:rsidRPr="00A80F5C">
        <w:rPr>
          <w:rFonts w:ascii="Times New Roman" w:hAnsi="Times New Roman"/>
          <w:sz w:val="28"/>
          <w:szCs w:val="28"/>
        </w:rPr>
        <w:t>11. Гавра Д. П. Основы теории коммуникации. Питер, 20</w:t>
      </w:r>
      <w:r>
        <w:rPr>
          <w:rFonts w:ascii="Times New Roman" w:hAnsi="Times New Roman"/>
          <w:sz w:val="28"/>
          <w:szCs w:val="28"/>
        </w:rPr>
        <w:t>18</w:t>
      </w:r>
      <w:r w:rsidRPr="00A80F5C">
        <w:rPr>
          <w:rFonts w:ascii="Times New Roman" w:hAnsi="Times New Roman"/>
          <w:sz w:val="28"/>
          <w:szCs w:val="28"/>
        </w:rPr>
        <w:t xml:space="preserve">. - 288 </w:t>
      </w:r>
      <w:proofErr w:type="gramStart"/>
      <w:r w:rsidRPr="00A80F5C">
        <w:rPr>
          <w:rFonts w:ascii="Times New Roman" w:hAnsi="Times New Roman"/>
          <w:sz w:val="28"/>
          <w:szCs w:val="28"/>
        </w:rPr>
        <w:t>с</w:t>
      </w:r>
      <w:proofErr w:type="gramEnd"/>
      <w:r w:rsidRPr="00A80F5C">
        <w:rPr>
          <w:rFonts w:ascii="Times New Roman" w:hAnsi="Times New Roman"/>
          <w:sz w:val="28"/>
          <w:szCs w:val="28"/>
        </w:rPr>
        <w:t>.</w:t>
      </w:r>
    </w:p>
    <w:p w:rsidR="00A80F5C" w:rsidRPr="00A80F5C" w:rsidRDefault="00A80F5C" w:rsidP="00A80F5C">
      <w:pPr>
        <w:pStyle w:val="af"/>
        <w:tabs>
          <w:tab w:val="left" w:pos="142"/>
        </w:tabs>
        <w:spacing w:after="0" w:line="360" w:lineRule="auto"/>
        <w:ind w:left="0" w:firstLine="709"/>
        <w:jc w:val="both"/>
        <w:rPr>
          <w:rFonts w:ascii="Times New Roman" w:hAnsi="Times New Roman"/>
          <w:sz w:val="28"/>
          <w:szCs w:val="28"/>
        </w:rPr>
      </w:pPr>
      <w:r w:rsidRPr="00A80F5C">
        <w:rPr>
          <w:rFonts w:ascii="Times New Roman" w:hAnsi="Times New Roman"/>
          <w:sz w:val="28"/>
          <w:szCs w:val="28"/>
        </w:rPr>
        <w:t xml:space="preserve">12. Гермогенова Л. Ю. Эффективная реклама в России. Практика и рекомендации. – М.: </w:t>
      </w:r>
      <w:proofErr w:type="spellStart"/>
      <w:r w:rsidRPr="00A80F5C">
        <w:rPr>
          <w:rFonts w:ascii="Times New Roman" w:hAnsi="Times New Roman"/>
          <w:sz w:val="28"/>
          <w:szCs w:val="28"/>
        </w:rPr>
        <w:t>РусПартнер</w:t>
      </w:r>
      <w:proofErr w:type="spellEnd"/>
      <w:r w:rsidRPr="00A80F5C">
        <w:rPr>
          <w:rFonts w:ascii="Times New Roman" w:hAnsi="Times New Roman"/>
          <w:sz w:val="28"/>
          <w:szCs w:val="28"/>
        </w:rPr>
        <w:t xml:space="preserve"> Лтд, 201</w:t>
      </w:r>
      <w:r>
        <w:rPr>
          <w:rFonts w:ascii="Times New Roman" w:hAnsi="Times New Roman"/>
          <w:sz w:val="28"/>
          <w:szCs w:val="28"/>
        </w:rPr>
        <w:t>9</w:t>
      </w:r>
      <w:r w:rsidRPr="00A80F5C">
        <w:rPr>
          <w:rFonts w:ascii="Times New Roman" w:hAnsi="Times New Roman"/>
          <w:sz w:val="28"/>
          <w:szCs w:val="28"/>
        </w:rPr>
        <w:t xml:space="preserve">. - 252 </w:t>
      </w:r>
      <w:proofErr w:type="gramStart"/>
      <w:r w:rsidRPr="00A80F5C">
        <w:rPr>
          <w:rFonts w:ascii="Times New Roman" w:hAnsi="Times New Roman"/>
          <w:sz w:val="28"/>
          <w:szCs w:val="28"/>
        </w:rPr>
        <w:t>с</w:t>
      </w:r>
      <w:proofErr w:type="gramEnd"/>
      <w:r w:rsidRPr="00A80F5C">
        <w:rPr>
          <w:rFonts w:ascii="Times New Roman" w:hAnsi="Times New Roman"/>
          <w:sz w:val="28"/>
          <w:szCs w:val="28"/>
        </w:rPr>
        <w:t>.</w:t>
      </w:r>
    </w:p>
    <w:p w:rsidR="00A80F5C" w:rsidRPr="00A80F5C" w:rsidRDefault="00A80F5C" w:rsidP="00A80F5C">
      <w:pPr>
        <w:pStyle w:val="af"/>
        <w:tabs>
          <w:tab w:val="left" w:pos="142"/>
        </w:tabs>
        <w:spacing w:after="0" w:line="360" w:lineRule="auto"/>
        <w:ind w:left="0" w:firstLine="709"/>
        <w:jc w:val="both"/>
        <w:rPr>
          <w:rFonts w:ascii="Times New Roman" w:hAnsi="Times New Roman"/>
          <w:sz w:val="28"/>
          <w:szCs w:val="28"/>
        </w:rPr>
      </w:pPr>
      <w:r w:rsidRPr="00A80F5C">
        <w:rPr>
          <w:rFonts w:ascii="Times New Roman" w:hAnsi="Times New Roman"/>
          <w:sz w:val="28"/>
          <w:szCs w:val="28"/>
        </w:rPr>
        <w:t xml:space="preserve">13. </w:t>
      </w:r>
      <w:proofErr w:type="spellStart"/>
      <w:r w:rsidRPr="00A80F5C">
        <w:rPr>
          <w:rFonts w:ascii="Times New Roman" w:hAnsi="Times New Roman"/>
          <w:sz w:val="28"/>
          <w:szCs w:val="28"/>
        </w:rPr>
        <w:t>Гостенина</w:t>
      </w:r>
      <w:proofErr w:type="spellEnd"/>
      <w:r w:rsidRPr="00A80F5C">
        <w:rPr>
          <w:rFonts w:ascii="Times New Roman" w:hAnsi="Times New Roman"/>
          <w:sz w:val="28"/>
          <w:szCs w:val="28"/>
        </w:rPr>
        <w:t xml:space="preserve"> В. И., Киселев А. Г. Социология массовой коммуникации. - </w:t>
      </w:r>
      <w:proofErr w:type="spellStart"/>
      <w:r w:rsidRPr="00A80F5C">
        <w:rPr>
          <w:rFonts w:ascii="Times New Roman" w:hAnsi="Times New Roman"/>
          <w:sz w:val="28"/>
          <w:szCs w:val="28"/>
        </w:rPr>
        <w:t>Инфра-М</w:t>
      </w:r>
      <w:proofErr w:type="spellEnd"/>
      <w:r w:rsidRPr="00A80F5C">
        <w:rPr>
          <w:rFonts w:ascii="Times New Roman" w:hAnsi="Times New Roman"/>
          <w:sz w:val="28"/>
          <w:szCs w:val="28"/>
        </w:rPr>
        <w:t>. 201</w:t>
      </w:r>
      <w:r>
        <w:rPr>
          <w:rFonts w:ascii="Times New Roman" w:hAnsi="Times New Roman"/>
          <w:sz w:val="28"/>
          <w:szCs w:val="28"/>
        </w:rPr>
        <w:t>7</w:t>
      </w:r>
      <w:r w:rsidRPr="00A80F5C">
        <w:rPr>
          <w:rFonts w:ascii="Times New Roman" w:hAnsi="Times New Roman"/>
          <w:sz w:val="28"/>
          <w:szCs w:val="28"/>
        </w:rPr>
        <w:t>. - 336 с.</w:t>
      </w:r>
    </w:p>
    <w:p w:rsidR="00A80F5C" w:rsidRPr="00A80F5C" w:rsidRDefault="00A80F5C" w:rsidP="00A80F5C">
      <w:pPr>
        <w:pStyle w:val="af"/>
        <w:tabs>
          <w:tab w:val="left" w:pos="142"/>
        </w:tabs>
        <w:spacing w:after="0" w:line="360" w:lineRule="auto"/>
        <w:ind w:left="0" w:firstLine="709"/>
        <w:jc w:val="both"/>
        <w:rPr>
          <w:rFonts w:ascii="Times New Roman" w:hAnsi="Times New Roman"/>
          <w:sz w:val="28"/>
          <w:szCs w:val="28"/>
        </w:rPr>
      </w:pPr>
      <w:r w:rsidRPr="00A80F5C">
        <w:rPr>
          <w:rFonts w:ascii="Times New Roman" w:hAnsi="Times New Roman"/>
          <w:sz w:val="28"/>
          <w:szCs w:val="28"/>
        </w:rPr>
        <w:t>14. Касьянов В. В. Социология массовой коммуникации. Феникс, 20</w:t>
      </w:r>
      <w:r>
        <w:rPr>
          <w:rFonts w:ascii="Times New Roman" w:hAnsi="Times New Roman"/>
          <w:sz w:val="28"/>
          <w:szCs w:val="28"/>
        </w:rPr>
        <w:t>1</w:t>
      </w:r>
      <w:r w:rsidRPr="00A80F5C">
        <w:rPr>
          <w:rFonts w:ascii="Times New Roman" w:hAnsi="Times New Roman"/>
          <w:sz w:val="28"/>
          <w:szCs w:val="28"/>
        </w:rPr>
        <w:t xml:space="preserve">9. - 432 </w:t>
      </w:r>
      <w:proofErr w:type="gramStart"/>
      <w:r w:rsidRPr="00A80F5C">
        <w:rPr>
          <w:rFonts w:ascii="Times New Roman" w:hAnsi="Times New Roman"/>
          <w:sz w:val="28"/>
          <w:szCs w:val="28"/>
        </w:rPr>
        <w:t>с</w:t>
      </w:r>
      <w:proofErr w:type="gramEnd"/>
      <w:r w:rsidRPr="00A80F5C">
        <w:rPr>
          <w:rFonts w:ascii="Times New Roman" w:hAnsi="Times New Roman"/>
          <w:sz w:val="28"/>
          <w:szCs w:val="28"/>
        </w:rPr>
        <w:t>.</w:t>
      </w:r>
    </w:p>
    <w:p w:rsidR="00A80F5C" w:rsidRPr="00A80F5C" w:rsidRDefault="00A80F5C" w:rsidP="00A80F5C">
      <w:pPr>
        <w:pStyle w:val="af"/>
        <w:tabs>
          <w:tab w:val="left" w:pos="142"/>
        </w:tabs>
        <w:spacing w:after="0" w:line="360" w:lineRule="auto"/>
        <w:ind w:left="0" w:firstLine="709"/>
        <w:jc w:val="both"/>
        <w:rPr>
          <w:rFonts w:ascii="Times New Roman" w:hAnsi="Times New Roman"/>
          <w:sz w:val="28"/>
          <w:szCs w:val="28"/>
        </w:rPr>
      </w:pPr>
      <w:r w:rsidRPr="00A80F5C">
        <w:rPr>
          <w:rFonts w:ascii="Times New Roman" w:hAnsi="Times New Roman"/>
          <w:sz w:val="28"/>
          <w:szCs w:val="28"/>
        </w:rPr>
        <w:t xml:space="preserve">15. </w:t>
      </w:r>
      <w:proofErr w:type="spellStart"/>
      <w:r w:rsidRPr="00A80F5C">
        <w:rPr>
          <w:rFonts w:ascii="Times New Roman" w:hAnsi="Times New Roman"/>
          <w:sz w:val="28"/>
          <w:szCs w:val="28"/>
        </w:rPr>
        <w:t>Коноваленко</w:t>
      </w:r>
      <w:proofErr w:type="spellEnd"/>
      <w:r w:rsidRPr="00A80F5C">
        <w:rPr>
          <w:rFonts w:ascii="Times New Roman" w:hAnsi="Times New Roman"/>
          <w:sz w:val="28"/>
          <w:szCs w:val="28"/>
        </w:rPr>
        <w:t xml:space="preserve"> М., Ясин М. Психология рекламы и PR. Учебник. – </w:t>
      </w:r>
      <w:proofErr w:type="spellStart"/>
      <w:r w:rsidRPr="00A80F5C">
        <w:rPr>
          <w:rFonts w:ascii="Times New Roman" w:hAnsi="Times New Roman"/>
          <w:sz w:val="28"/>
          <w:szCs w:val="28"/>
        </w:rPr>
        <w:t>Юрайт</w:t>
      </w:r>
      <w:proofErr w:type="spellEnd"/>
      <w:r w:rsidRPr="00A80F5C">
        <w:rPr>
          <w:rFonts w:ascii="Times New Roman" w:hAnsi="Times New Roman"/>
          <w:sz w:val="28"/>
          <w:szCs w:val="28"/>
        </w:rPr>
        <w:t>, 2018. – 394 с.</w:t>
      </w:r>
    </w:p>
    <w:p w:rsidR="00A80F5C" w:rsidRPr="00A80F5C" w:rsidRDefault="00A80F5C" w:rsidP="00A80F5C">
      <w:pPr>
        <w:pStyle w:val="af"/>
        <w:tabs>
          <w:tab w:val="left" w:pos="142"/>
        </w:tabs>
        <w:spacing w:after="0" w:line="360" w:lineRule="auto"/>
        <w:ind w:left="0" w:firstLine="709"/>
        <w:jc w:val="both"/>
        <w:rPr>
          <w:rFonts w:ascii="Times New Roman" w:hAnsi="Times New Roman"/>
          <w:sz w:val="28"/>
          <w:szCs w:val="28"/>
        </w:rPr>
      </w:pPr>
      <w:r w:rsidRPr="00A80F5C">
        <w:rPr>
          <w:rFonts w:ascii="Times New Roman" w:hAnsi="Times New Roman"/>
          <w:sz w:val="28"/>
          <w:szCs w:val="28"/>
        </w:rPr>
        <w:t xml:space="preserve">16. </w:t>
      </w:r>
      <w:proofErr w:type="spellStart"/>
      <w:r w:rsidRPr="00A80F5C">
        <w:rPr>
          <w:rFonts w:ascii="Times New Roman" w:hAnsi="Times New Roman"/>
          <w:sz w:val="28"/>
          <w:szCs w:val="28"/>
        </w:rPr>
        <w:t>Королько</w:t>
      </w:r>
      <w:proofErr w:type="spellEnd"/>
      <w:r w:rsidRPr="00A80F5C">
        <w:rPr>
          <w:rFonts w:ascii="Times New Roman" w:hAnsi="Times New Roman"/>
          <w:sz w:val="28"/>
          <w:szCs w:val="28"/>
        </w:rPr>
        <w:t xml:space="preserve"> В. Основы Паблик </w:t>
      </w:r>
      <w:proofErr w:type="spellStart"/>
      <w:r w:rsidRPr="00A80F5C">
        <w:rPr>
          <w:rFonts w:ascii="Times New Roman" w:hAnsi="Times New Roman"/>
          <w:sz w:val="28"/>
          <w:szCs w:val="28"/>
        </w:rPr>
        <w:t>Рилейшнс</w:t>
      </w:r>
      <w:proofErr w:type="spellEnd"/>
      <w:r w:rsidRPr="00A80F5C">
        <w:rPr>
          <w:rFonts w:ascii="Times New Roman" w:hAnsi="Times New Roman"/>
          <w:sz w:val="28"/>
          <w:szCs w:val="28"/>
        </w:rPr>
        <w:t>. - Изд-во «</w:t>
      </w:r>
      <w:proofErr w:type="spellStart"/>
      <w:r w:rsidRPr="00A80F5C">
        <w:rPr>
          <w:rFonts w:ascii="Times New Roman" w:hAnsi="Times New Roman"/>
          <w:sz w:val="28"/>
          <w:szCs w:val="28"/>
        </w:rPr>
        <w:t>Ваклер</w:t>
      </w:r>
      <w:proofErr w:type="spellEnd"/>
      <w:r w:rsidRPr="00A80F5C">
        <w:rPr>
          <w:rFonts w:ascii="Times New Roman" w:hAnsi="Times New Roman"/>
          <w:sz w:val="28"/>
          <w:szCs w:val="28"/>
        </w:rPr>
        <w:t>», 201</w:t>
      </w:r>
      <w:r>
        <w:rPr>
          <w:rFonts w:ascii="Times New Roman" w:hAnsi="Times New Roman"/>
          <w:sz w:val="28"/>
          <w:szCs w:val="28"/>
        </w:rPr>
        <w:t>8</w:t>
      </w:r>
      <w:r w:rsidRPr="00A80F5C">
        <w:rPr>
          <w:rFonts w:ascii="Times New Roman" w:hAnsi="Times New Roman"/>
          <w:sz w:val="28"/>
          <w:szCs w:val="28"/>
        </w:rPr>
        <w:t xml:space="preserve">. – 524 </w:t>
      </w:r>
      <w:proofErr w:type="gramStart"/>
      <w:r w:rsidRPr="00A80F5C">
        <w:rPr>
          <w:rFonts w:ascii="Times New Roman" w:hAnsi="Times New Roman"/>
          <w:sz w:val="28"/>
          <w:szCs w:val="28"/>
        </w:rPr>
        <w:t>с</w:t>
      </w:r>
      <w:proofErr w:type="gramEnd"/>
      <w:r w:rsidRPr="00A80F5C">
        <w:rPr>
          <w:rFonts w:ascii="Times New Roman" w:hAnsi="Times New Roman"/>
          <w:sz w:val="28"/>
          <w:szCs w:val="28"/>
        </w:rPr>
        <w:t>.</w:t>
      </w:r>
    </w:p>
    <w:p w:rsidR="00A80F5C" w:rsidRPr="00A80F5C" w:rsidRDefault="00A80F5C" w:rsidP="00A80F5C">
      <w:pPr>
        <w:pStyle w:val="af"/>
        <w:tabs>
          <w:tab w:val="left" w:pos="142"/>
        </w:tabs>
        <w:spacing w:after="0" w:line="360" w:lineRule="auto"/>
        <w:ind w:left="0" w:firstLine="709"/>
        <w:jc w:val="both"/>
        <w:rPr>
          <w:rFonts w:ascii="Times New Roman" w:hAnsi="Times New Roman"/>
          <w:sz w:val="28"/>
          <w:szCs w:val="28"/>
        </w:rPr>
      </w:pPr>
      <w:r w:rsidRPr="00A80F5C">
        <w:rPr>
          <w:rFonts w:ascii="Times New Roman" w:hAnsi="Times New Roman"/>
          <w:sz w:val="28"/>
          <w:szCs w:val="28"/>
        </w:rPr>
        <w:t xml:space="preserve">17. </w:t>
      </w:r>
      <w:proofErr w:type="spellStart"/>
      <w:r w:rsidRPr="00A80F5C">
        <w:rPr>
          <w:rFonts w:ascii="Times New Roman" w:hAnsi="Times New Roman"/>
          <w:sz w:val="28"/>
          <w:szCs w:val="28"/>
        </w:rPr>
        <w:t>Котлер</w:t>
      </w:r>
      <w:proofErr w:type="spellEnd"/>
      <w:r w:rsidRPr="00A80F5C">
        <w:rPr>
          <w:rFonts w:ascii="Times New Roman" w:hAnsi="Times New Roman"/>
          <w:sz w:val="28"/>
          <w:szCs w:val="28"/>
        </w:rPr>
        <w:t xml:space="preserve"> Ф., </w:t>
      </w:r>
      <w:proofErr w:type="spellStart"/>
      <w:r w:rsidRPr="00A80F5C">
        <w:rPr>
          <w:rFonts w:ascii="Times New Roman" w:hAnsi="Times New Roman"/>
          <w:sz w:val="28"/>
          <w:szCs w:val="28"/>
        </w:rPr>
        <w:t>Келлер</w:t>
      </w:r>
      <w:proofErr w:type="spellEnd"/>
      <w:r w:rsidRPr="00A80F5C">
        <w:rPr>
          <w:rFonts w:ascii="Times New Roman" w:hAnsi="Times New Roman"/>
          <w:sz w:val="28"/>
          <w:szCs w:val="28"/>
        </w:rPr>
        <w:t xml:space="preserve"> К.Л. Маркетинг менеджмент. – СПб.: Питер, 2</w:t>
      </w:r>
      <w:r>
        <w:rPr>
          <w:rFonts w:ascii="Times New Roman" w:hAnsi="Times New Roman"/>
          <w:sz w:val="28"/>
          <w:szCs w:val="28"/>
        </w:rPr>
        <w:t>01</w:t>
      </w:r>
      <w:r w:rsidRPr="00A80F5C">
        <w:rPr>
          <w:rFonts w:ascii="Times New Roman" w:hAnsi="Times New Roman"/>
          <w:sz w:val="28"/>
          <w:szCs w:val="28"/>
        </w:rPr>
        <w:t xml:space="preserve">9.– 816 </w:t>
      </w:r>
      <w:proofErr w:type="gramStart"/>
      <w:r w:rsidRPr="00A80F5C">
        <w:rPr>
          <w:rFonts w:ascii="Times New Roman" w:hAnsi="Times New Roman"/>
          <w:sz w:val="28"/>
          <w:szCs w:val="28"/>
        </w:rPr>
        <w:t>с</w:t>
      </w:r>
      <w:proofErr w:type="gramEnd"/>
      <w:r w:rsidRPr="00A80F5C">
        <w:rPr>
          <w:rFonts w:ascii="Times New Roman" w:hAnsi="Times New Roman"/>
          <w:sz w:val="28"/>
          <w:szCs w:val="28"/>
        </w:rPr>
        <w:t>.</w:t>
      </w:r>
    </w:p>
    <w:p w:rsidR="00A80F5C" w:rsidRPr="00A80F5C" w:rsidRDefault="00A80F5C" w:rsidP="00A80F5C">
      <w:pPr>
        <w:pStyle w:val="af"/>
        <w:tabs>
          <w:tab w:val="left" w:pos="142"/>
        </w:tabs>
        <w:spacing w:after="0" w:line="360" w:lineRule="auto"/>
        <w:ind w:left="0" w:firstLine="709"/>
        <w:jc w:val="both"/>
        <w:rPr>
          <w:rFonts w:ascii="Times New Roman" w:hAnsi="Times New Roman"/>
          <w:sz w:val="28"/>
          <w:szCs w:val="28"/>
        </w:rPr>
      </w:pPr>
      <w:r w:rsidRPr="00A80F5C">
        <w:rPr>
          <w:rFonts w:ascii="Times New Roman" w:hAnsi="Times New Roman"/>
          <w:sz w:val="28"/>
          <w:szCs w:val="28"/>
        </w:rPr>
        <w:t xml:space="preserve">18. Москвин В. П. Риторика и теория коммуникации. Виды, стили и тактики речевого общения. </w:t>
      </w:r>
      <w:proofErr w:type="spellStart"/>
      <w:r w:rsidRPr="00A80F5C">
        <w:rPr>
          <w:rFonts w:ascii="Times New Roman" w:hAnsi="Times New Roman"/>
          <w:sz w:val="28"/>
          <w:szCs w:val="28"/>
        </w:rPr>
        <w:t>Либроком</w:t>
      </w:r>
      <w:proofErr w:type="spellEnd"/>
      <w:r w:rsidRPr="00A80F5C">
        <w:rPr>
          <w:rFonts w:ascii="Times New Roman" w:hAnsi="Times New Roman"/>
          <w:sz w:val="28"/>
          <w:szCs w:val="28"/>
        </w:rPr>
        <w:t>, 201</w:t>
      </w:r>
      <w:r>
        <w:rPr>
          <w:rFonts w:ascii="Times New Roman" w:hAnsi="Times New Roman"/>
          <w:sz w:val="28"/>
          <w:szCs w:val="28"/>
        </w:rPr>
        <w:t>9</w:t>
      </w:r>
      <w:r w:rsidRPr="00A80F5C">
        <w:rPr>
          <w:rFonts w:ascii="Times New Roman" w:hAnsi="Times New Roman"/>
          <w:sz w:val="28"/>
          <w:szCs w:val="28"/>
        </w:rPr>
        <w:t>. - 218 с.</w:t>
      </w:r>
    </w:p>
    <w:p w:rsidR="00A80F5C" w:rsidRPr="00A80F5C" w:rsidRDefault="00A80F5C" w:rsidP="00A80F5C">
      <w:pPr>
        <w:pStyle w:val="af"/>
        <w:tabs>
          <w:tab w:val="left" w:pos="142"/>
        </w:tabs>
        <w:spacing w:after="0" w:line="360" w:lineRule="auto"/>
        <w:ind w:left="0" w:firstLine="709"/>
        <w:jc w:val="both"/>
        <w:rPr>
          <w:rFonts w:ascii="Times New Roman" w:hAnsi="Times New Roman"/>
          <w:sz w:val="28"/>
          <w:szCs w:val="28"/>
        </w:rPr>
      </w:pPr>
      <w:r w:rsidRPr="00A80F5C">
        <w:rPr>
          <w:rFonts w:ascii="Times New Roman" w:hAnsi="Times New Roman"/>
          <w:sz w:val="28"/>
          <w:szCs w:val="28"/>
        </w:rPr>
        <w:t xml:space="preserve">19. </w:t>
      </w:r>
      <w:proofErr w:type="spellStart"/>
      <w:r w:rsidRPr="00A80F5C">
        <w:rPr>
          <w:rFonts w:ascii="Times New Roman" w:hAnsi="Times New Roman"/>
          <w:sz w:val="28"/>
          <w:szCs w:val="28"/>
        </w:rPr>
        <w:t>Почепцов</w:t>
      </w:r>
      <w:proofErr w:type="spellEnd"/>
      <w:r w:rsidRPr="00A80F5C">
        <w:rPr>
          <w:rFonts w:ascii="Times New Roman" w:hAnsi="Times New Roman"/>
          <w:sz w:val="28"/>
          <w:szCs w:val="28"/>
        </w:rPr>
        <w:t xml:space="preserve"> Г. Паблик </w:t>
      </w:r>
      <w:proofErr w:type="spellStart"/>
      <w:r w:rsidRPr="00A80F5C">
        <w:rPr>
          <w:rFonts w:ascii="Times New Roman" w:hAnsi="Times New Roman"/>
          <w:sz w:val="28"/>
          <w:szCs w:val="28"/>
        </w:rPr>
        <w:t>рилейшнс</w:t>
      </w:r>
      <w:proofErr w:type="spellEnd"/>
      <w:r w:rsidRPr="00A80F5C">
        <w:rPr>
          <w:rFonts w:ascii="Times New Roman" w:hAnsi="Times New Roman"/>
          <w:sz w:val="28"/>
          <w:szCs w:val="28"/>
        </w:rPr>
        <w:t xml:space="preserve"> для профессионалов. Киев: - Издательство МКУР, 20</w:t>
      </w:r>
      <w:r>
        <w:rPr>
          <w:rFonts w:ascii="Times New Roman" w:hAnsi="Times New Roman"/>
          <w:sz w:val="28"/>
          <w:szCs w:val="28"/>
        </w:rPr>
        <w:t>2</w:t>
      </w:r>
      <w:r w:rsidRPr="00A80F5C">
        <w:rPr>
          <w:rFonts w:ascii="Times New Roman" w:hAnsi="Times New Roman"/>
          <w:sz w:val="28"/>
          <w:szCs w:val="28"/>
        </w:rPr>
        <w:t xml:space="preserve">1. – 640 </w:t>
      </w:r>
      <w:proofErr w:type="gramStart"/>
      <w:r w:rsidRPr="00A80F5C">
        <w:rPr>
          <w:rFonts w:ascii="Times New Roman" w:hAnsi="Times New Roman"/>
          <w:sz w:val="28"/>
          <w:szCs w:val="28"/>
        </w:rPr>
        <w:t>с</w:t>
      </w:r>
      <w:proofErr w:type="gramEnd"/>
      <w:r w:rsidRPr="00A80F5C">
        <w:rPr>
          <w:rFonts w:ascii="Times New Roman" w:hAnsi="Times New Roman"/>
          <w:sz w:val="28"/>
          <w:szCs w:val="28"/>
        </w:rPr>
        <w:t>.</w:t>
      </w:r>
    </w:p>
    <w:p w:rsidR="00A80F5C" w:rsidRPr="00A80F5C" w:rsidRDefault="00A80F5C" w:rsidP="00A80F5C">
      <w:pPr>
        <w:pStyle w:val="af"/>
        <w:tabs>
          <w:tab w:val="left" w:pos="142"/>
        </w:tabs>
        <w:spacing w:after="0" w:line="360" w:lineRule="auto"/>
        <w:ind w:left="0" w:firstLine="709"/>
        <w:jc w:val="both"/>
        <w:rPr>
          <w:rFonts w:ascii="Times New Roman" w:hAnsi="Times New Roman"/>
          <w:sz w:val="28"/>
          <w:szCs w:val="28"/>
        </w:rPr>
      </w:pPr>
      <w:r w:rsidRPr="00A80F5C">
        <w:rPr>
          <w:rFonts w:ascii="Times New Roman" w:hAnsi="Times New Roman"/>
          <w:sz w:val="28"/>
          <w:szCs w:val="28"/>
        </w:rPr>
        <w:t xml:space="preserve">20. Психологические основы рекламы и PR в массовых коммуникациях: Учебное пособие // Данилов В.А. – М.: АНО </w:t>
      </w:r>
      <w:proofErr w:type="gramStart"/>
      <w:r w:rsidRPr="00A80F5C">
        <w:rPr>
          <w:rFonts w:ascii="Times New Roman" w:hAnsi="Times New Roman"/>
          <w:sz w:val="28"/>
          <w:szCs w:val="28"/>
        </w:rPr>
        <w:t>ВО</w:t>
      </w:r>
      <w:proofErr w:type="gramEnd"/>
      <w:r w:rsidRPr="00A80F5C">
        <w:rPr>
          <w:rFonts w:ascii="Times New Roman" w:hAnsi="Times New Roman"/>
          <w:sz w:val="28"/>
          <w:szCs w:val="28"/>
        </w:rPr>
        <w:t xml:space="preserve"> «Институт непрерывного образования», 20</w:t>
      </w:r>
      <w:r>
        <w:rPr>
          <w:rFonts w:ascii="Times New Roman" w:hAnsi="Times New Roman"/>
          <w:sz w:val="28"/>
          <w:szCs w:val="28"/>
        </w:rPr>
        <w:t>20</w:t>
      </w:r>
      <w:r w:rsidRPr="00A80F5C">
        <w:rPr>
          <w:rFonts w:ascii="Times New Roman" w:hAnsi="Times New Roman"/>
          <w:sz w:val="28"/>
          <w:szCs w:val="28"/>
        </w:rPr>
        <w:t>.— 254 с.</w:t>
      </w:r>
    </w:p>
    <w:p w:rsidR="00A80F5C" w:rsidRPr="00A80F5C" w:rsidRDefault="00A80F5C" w:rsidP="00A80F5C">
      <w:pPr>
        <w:pStyle w:val="af"/>
        <w:tabs>
          <w:tab w:val="left" w:pos="142"/>
        </w:tabs>
        <w:spacing w:after="0" w:line="360" w:lineRule="auto"/>
        <w:ind w:left="0" w:firstLine="709"/>
        <w:jc w:val="both"/>
        <w:rPr>
          <w:rFonts w:ascii="Times New Roman" w:hAnsi="Times New Roman"/>
          <w:sz w:val="28"/>
          <w:szCs w:val="28"/>
        </w:rPr>
      </w:pPr>
      <w:r w:rsidRPr="00A80F5C">
        <w:rPr>
          <w:rFonts w:ascii="Times New Roman" w:hAnsi="Times New Roman"/>
          <w:sz w:val="28"/>
          <w:szCs w:val="28"/>
        </w:rPr>
        <w:t xml:space="preserve">21. </w:t>
      </w:r>
      <w:proofErr w:type="spellStart"/>
      <w:r w:rsidRPr="00A80F5C">
        <w:rPr>
          <w:rFonts w:ascii="Times New Roman" w:hAnsi="Times New Roman"/>
          <w:sz w:val="28"/>
          <w:szCs w:val="28"/>
        </w:rPr>
        <w:t>Резепов</w:t>
      </w:r>
      <w:proofErr w:type="spellEnd"/>
      <w:r w:rsidRPr="00A80F5C">
        <w:rPr>
          <w:rFonts w:ascii="Times New Roman" w:hAnsi="Times New Roman"/>
          <w:sz w:val="28"/>
          <w:szCs w:val="28"/>
        </w:rPr>
        <w:t xml:space="preserve"> И. Психология рекламы и PR. - Дашков и</w:t>
      </w:r>
      <w:proofErr w:type="gramStart"/>
      <w:r w:rsidRPr="00A80F5C">
        <w:rPr>
          <w:rFonts w:ascii="Times New Roman" w:hAnsi="Times New Roman"/>
          <w:sz w:val="28"/>
          <w:szCs w:val="28"/>
        </w:rPr>
        <w:t xml:space="preserve"> К</w:t>
      </w:r>
      <w:proofErr w:type="gramEnd"/>
      <w:r w:rsidRPr="00A80F5C">
        <w:rPr>
          <w:rFonts w:ascii="Times New Roman" w:hAnsi="Times New Roman"/>
          <w:sz w:val="28"/>
          <w:szCs w:val="28"/>
        </w:rPr>
        <w:t>о, 20</w:t>
      </w:r>
      <w:r>
        <w:rPr>
          <w:rFonts w:ascii="Times New Roman" w:hAnsi="Times New Roman"/>
          <w:sz w:val="28"/>
          <w:szCs w:val="28"/>
        </w:rPr>
        <w:t>21</w:t>
      </w:r>
      <w:r w:rsidRPr="00A80F5C">
        <w:rPr>
          <w:rFonts w:ascii="Times New Roman" w:hAnsi="Times New Roman"/>
          <w:sz w:val="28"/>
          <w:szCs w:val="28"/>
        </w:rPr>
        <w:t>. – 224 с.</w:t>
      </w:r>
    </w:p>
    <w:p w:rsidR="00A80F5C" w:rsidRPr="00A80F5C" w:rsidRDefault="00A80F5C" w:rsidP="00A80F5C">
      <w:pPr>
        <w:pStyle w:val="af"/>
        <w:tabs>
          <w:tab w:val="left" w:pos="142"/>
        </w:tabs>
        <w:spacing w:after="0" w:line="360" w:lineRule="auto"/>
        <w:ind w:left="0" w:firstLine="709"/>
        <w:jc w:val="both"/>
        <w:rPr>
          <w:rFonts w:ascii="Times New Roman" w:hAnsi="Times New Roman"/>
          <w:sz w:val="28"/>
          <w:szCs w:val="28"/>
        </w:rPr>
      </w:pPr>
      <w:r w:rsidRPr="00A80F5C">
        <w:rPr>
          <w:rFonts w:ascii="Times New Roman" w:hAnsi="Times New Roman"/>
          <w:sz w:val="28"/>
          <w:szCs w:val="28"/>
        </w:rPr>
        <w:t>22. Самые успешные PR-кампании в мировой практике. - Пер. с англ. М.: Консалтинговая группа «ИМИДЖ-Контакт» - ИНФРА-М, 20</w:t>
      </w:r>
      <w:r>
        <w:rPr>
          <w:rFonts w:ascii="Times New Roman" w:hAnsi="Times New Roman"/>
          <w:sz w:val="28"/>
          <w:szCs w:val="28"/>
        </w:rPr>
        <w:t>20</w:t>
      </w:r>
      <w:r w:rsidRPr="00A80F5C">
        <w:rPr>
          <w:rFonts w:ascii="Times New Roman" w:hAnsi="Times New Roman"/>
          <w:sz w:val="28"/>
          <w:szCs w:val="28"/>
        </w:rPr>
        <w:t xml:space="preserve">. – 212 </w:t>
      </w:r>
      <w:proofErr w:type="gramStart"/>
      <w:r w:rsidRPr="00A80F5C">
        <w:rPr>
          <w:rFonts w:ascii="Times New Roman" w:hAnsi="Times New Roman"/>
          <w:sz w:val="28"/>
          <w:szCs w:val="28"/>
        </w:rPr>
        <w:t>с</w:t>
      </w:r>
      <w:proofErr w:type="gramEnd"/>
      <w:r w:rsidRPr="00A80F5C">
        <w:rPr>
          <w:rFonts w:ascii="Times New Roman" w:hAnsi="Times New Roman"/>
          <w:sz w:val="28"/>
          <w:szCs w:val="28"/>
        </w:rPr>
        <w:t>.</w:t>
      </w:r>
    </w:p>
    <w:p w:rsidR="00A80F5C" w:rsidRPr="00A80F5C" w:rsidRDefault="00A80F5C" w:rsidP="00A80F5C">
      <w:pPr>
        <w:pStyle w:val="af"/>
        <w:tabs>
          <w:tab w:val="left" w:pos="142"/>
        </w:tabs>
        <w:spacing w:after="0" w:line="360" w:lineRule="auto"/>
        <w:ind w:left="0" w:firstLine="709"/>
        <w:jc w:val="both"/>
        <w:rPr>
          <w:rFonts w:ascii="Times New Roman" w:hAnsi="Times New Roman"/>
          <w:sz w:val="28"/>
          <w:szCs w:val="28"/>
        </w:rPr>
      </w:pPr>
      <w:r w:rsidRPr="00A80F5C">
        <w:rPr>
          <w:rFonts w:ascii="Times New Roman" w:hAnsi="Times New Roman"/>
          <w:sz w:val="28"/>
          <w:szCs w:val="28"/>
        </w:rPr>
        <w:t xml:space="preserve">23. Семечкин Н.И. Социальная психология. - </w:t>
      </w:r>
      <w:proofErr w:type="spellStart"/>
      <w:r w:rsidRPr="00A80F5C">
        <w:rPr>
          <w:rFonts w:ascii="Times New Roman" w:hAnsi="Times New Roman"/>
          <w:sz w:val="28"/>
          <w:szCs w:val="28"/>
        </w:rPr>
        <w:t>Владос-Пресс</w:t>
      </w:r>
      <w:proofErr w:type="spellEnd"/>
      <w:r w:rsidRPr="00A80F5C">
        <w:rPr>
          <w:rFonts w:ascii="Times New Roman" w:hAnsi="Times New Roman"/>
          <w:sz w:val="28"/>
          <w:szCs w:val="28"/>
        </w:rPr>
        <w:t>, 20</w:t>
      </w:r>
      <w:r>
        <w:rPr>
          <w:rFonts w:ascii="Times New Roman" w:hAnsi="Times New Roman"/>
          <w:sz w:val="28"/>
          <w:szCs w:val="28"/>
        </w:rPr>
        <w:t>2</w:t>
      </w:r>
      <w:r w:rsidRPr="00A80F5C">
        <w:rPr>
          <w:rFonts w:ascii="Times New Roman" w:hAnsi="Times New Roman"/>
          <w:sz w:val="28"/>
          <w:szCs w:val="28"/>
        </w:rPr>
        <w:t>1. – 134 с.</w:t>
      </w:r>
    </w:p>
    <w:p w:rsidR="008C0E33" w:rsidRPr="00083ECF" w:rsidRDefault="008C0E33" w:rsidP="00A80F5C">
      <w:pPr>
        <w:pStyle w:val="af"/>
        <w:tabs>
          <w:tab w:val="left" w:pos="142"/>
        </w:tabs>
        <w:spacing w:after="0" w:line="360" w:lineRule="auto"/>
        <w:ind w:left="0" w:firstLine="709"/>
        <w:contextualSpacing w:val="0"/>
        <w:jc w:val="both"/>
        <w:rPr>
          <w:rFonts w:ascii="Times New Roman" w:hAnsi="Times New Roman"/>
          <w:sz w:val="28"/>
          <w:szCs w:val="28"/>
        </w:rPr>
      </w:pPr>
    </w:p>
    <w:sectPr w:rsidR="008C0E33" w:rsidRPr="00083ECF" w:rsidSect="00296F17">
      <w:pgSz w:w="11906" w:h="16838"/>
      <w:pgMar w:top="1134" w:right="567" w:bottom="1134" w:left="1701" w:header="709" w:footer="0" w:gutter="0"/>
      <w:pgNumType w:start="2"/>
      <w:cols w:space="720"/>
      <w:formProt w:val="0"/>
      <w:titlePg/>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79EB" w:rsidRDefault="001E79EB">
      <w:pPr>
        <w:spacing w:after="0" w:line="240" w:lineRule="auto"/>
      </w:pPr>
      <w:r>
        <w:separator/>
      </w:r>
    </w:p>
  </w:endnote>
  <w:endnote w:type="continuationSeparator" w:id="0">
    <w:p w:rsidR="001E79EB" w:rsidRDefault="001E79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OpenSymbol">
    <w:altName w:val="Times New Roman"/>
    <w:charset w:val="00"/>
    <w:family w:val="auto"/>
    <w:pitch w:val="variable"/>
    <w:sig w:usb0="00000003" w:usb1="1001ECEA" w:usb2="00000000" w:usb3="00000000" w:csb0="00000001"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8077907"/>
      <w:docPartObj>
        <w:docPartGallery w:val="Page Numbers (Bottom of Page)"/>
        <w:docPartUnique/>
      </w:docPartObj>
    </w:sdtPr>
    <w:sdtEndPr>
      <w:rPr>
        <w:rFonts w:ascii="Times New Roman" w:hAnsi="Times New Roman"/>
        <w:sz w:val="28"/>
      </w:rPr>
    </w:sdtEndPr>
    <w:sdtContent>
      <w:p w:rsidR="00241EC4" w:rsidRPr="00241EC4" w:rsidRDefault="00161909">
        <w:pPr>
          <w:pStyle w:val="ae"/>
          <w:jc w:val="right"/>
          <w:rPr>
            <w:rFonts w:ascii="Times New Roman" w:hAnsi="Times New Roman"/>
            <w:sz w:val="28"/>
          </w:rPr>
        </w:pPr>
        <w:r w:rsidRPr="00241EC4">
          <w:rPr>
            <w:rFonts w:ascii="Times New Roman" w:hAnsi="Times New Roman"/>
            <w:sz w:val="28"/>
          </w:rPr>
          <w:fldChar w:fldCharType="begin"/>
        </w:r>
        <w:r w:rsidR="00241EC4" w:rsidRPr="00241EC4">
          <w:rPr>
            <w:rFonts w:ascii="Times New Roman" w:hAnsi="Times New Roman"/>
            <w:sz w:val="28"/>
          </w:rPr>
          <w:instrText>PAGE   \* MERGEFORMAT</w:instrText>
        </w:r>
        <w:r w:rsidRPr="00241EC4">
          <w:rPr>
            <w:rFonts w:ascii="Times New Roman" w:hAnsi="Times New Roman"/>
            <w:sz w:val="28"/>
          </w:rPr>
          <w:fldChar w:fldCharType="separate"/>
        </w:r>
        <w:r w:rsidR="00433776">
          <w:rPr>
            <w:rFonts w:ascii="Times New Roman" w:hAnsi="Times New Roman"/>
            <w:noProof/>
            <w:sz w:val="28"/>
          </w:rPr>
          <w:t>4</w:t>
        </w:r>
        <w:r w:rsidRPr="00241EC4">
          <w:rPr>
            <w:rFonts w:ascii="Times New Roman" w:hAnsi="Times New Roman"/>
            <w:sz w:val="28"/>
          </w:rPr>
          <w:fldChar w:fldCharType="end"/>
        </w:r>
      </w:p>
    </w:sdtContent>
  </w:sdt>
  <w:p w:rsidR="00A60B94" w:rsidRPr="00A60B94" w:rsidRDefault="00A60B94" w:rsidP="00A60B94">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FDC" w:rsidRDefault="002D5FDC">
    <w:pPr>
      <w:pStyle w:val="ae"/>
      <w:jc w:val="right"/>
    </w:pPr>
  </w:p>
  <w:p w:rsidR="002D5FDC" w:rsidRDefault="002D5FDC">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79EB" w:rsidRDefault="001E79EB">
      <w:pPr>
        <w:spacing w:after="0" w:line="240" w:lineRule="auto"/>
      </w:pPr>
      <w:r>
        <w:separator/>
      </w:r>
    </w:p>
  </w:footnote>
  <w:footnote w:type="continuationSeparator" w:id="0">
    <w:p w:rsidR="001E79EB" w:rsidRDefault="001E79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C2F" w:rsidRDefault="007A4C2F">
    <w:pPr>
      <w:pStyle w:val="ad"/>
      <w:jc w:val="right"/>
    </w:pPr>
  </w:p>
  <w:p w:rsidR="007A4C2F" w:rsidRDefault="007A4C2F">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C6657"/>
    <w:multiLevelType w:val="hybridMultilevel"/>
    <w:tmpl w:val="AF18D2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EB97F97"/>
    <w:multiLevelType w:val="hybridMultilevel"/>
    <w:tmpl w:val="230628CA"/>
    <w:lvl w:ilvl="0" w:tplc="DCE4C02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108C7581"/>
    <w:multiLevelType w:val="multilevel"/>
    <w:tmpl w:val="6CF8C71C"/>
    <w:lvl w:ilvl="0">
      <w:start w:val="1"/>
      <w:numFmt w:val="bullet"/>
      <w:lvlText w:val=""/>
      <w:lvlJc w:val="left"/>
      <w:pPr>
        <w:ind w:left="800" w:hanging="400"/>
      </w:pPr>
      <w:rPr>
        <w:rFonts w:ascii="Wingdings" w:hAnsi="Wingdings" w:cs="Wingdings" w:hint="default"/>
      </w:rPr>
    </w:lvl>
    <w:lvl w:ilvl="1">
      <w:start w:val="1"/>
      <w:numFmt w:val="lowerLetter"/>
      <w:lvlText w:val="%2."/>
      <w:lvlJc w:val="left"/>
      <w:pPr>
        <w:ind w:left="1200" w:hanging="400"/>
      </w:pPr>
    </w:lvl>
    <w:lvl w:ilvl="2">
      <w:start w:val="1"/>
      <w:numFmt w:val="lowerRoman"/>
      <w:lvlText w:val="%3."/>
      <w:lvlJc w:val="left"/>
      <w:pPr>
        <w:ind w:left="1600" w:hanging="400"/>
      </w:pPr>
    </w:lvl>
    <w:lvl w:ilvl="3">
      <w:start w:val="1"/>
      <w:numFmt w:val="decimal"/>
      <w:lvlText w:val="%4."/>
      <w:lvlJc w:val="left"/>
      <w:pPr>
        <w:ind w:left="2000" w:hanging="400"/>
      </w:pPr>
    </w:lvl>
    <w:lvl w:ilvl="4">
      <w:start w:val="1"/>
      <w:numFmt w:val="lowerLetter"/>
      <w:lvlText w:val="%5."/>
      <w:lvlJc w:val="left"/>
      <w:pPr>
        <w:ind w:left="2400" w:hanging="400"/>
      </w:pPr>
    </w:lvl>
    <w:lvl w:ilvl="5">
      <w:start w:val="1"/>
      <w:numFmt w:val="lowerRoman"/>
      <w:lvlText w:val="%6."/>
      <w:lvlJc w:val="left"/>
      <w:pPr>
        <w:ind w:left="2800" w:hanging="400"/>
      </w:pPr>
    </w:lvl>
    <w:lvl w:ilvl="6">
      <w:start w:val="1"/>
      <w:numFmt w:val="decimal"/>
      <w:lvlText w:val="%7."/>
      <w:lvlJc w:val="left"/>
      <w:pPr>
        <w:ind w:left="3200" w:hanging="400"/>
      </w:pPr>
    </w:lvl>
    <w:lvl w:ilvl="7">
      <w:start w:val="1"/>
      <w:numFmt w:val="lowerLetter"/>
      <w:lvlText w:val="%8."/>
      <w:lvlJc w:val="left"/>
      <w:pPr>
        <w:ind w:left="3600" w:hanging="400"/>
      </w:pPr>
    </w:lvl>
    <w:lvl w:ilvl="8">
      <w:start w:val="1"/>
      <w:numFmt w:val="lowerRoman"/>
      <w:lvlText w:val="%9."/>
      <w:lvlJc w:val="left"/>
      <w:pPr>
        <w:ind w:left="4000" w:hanging="400"/>
      </w:pPr>
    </w:lvl>
  </w:abstractNum>
  <w:abstractNum w:abstractNumId="3">
    <w:nsid w:val="10CF102E"/>
    <w:multiLevelType w:val="hybridMultilevel"/>
    <w:tmpl w:val="39642C16"/>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18D08D4"/>
    <w:multiLevelType w:val="multilevel"/>
    <w:tmpl w:val="D0C220FC"/>
    <w:lvl w:ilvl="0">
      <w:start w:val="1"/>
      <w:numFmt w:val="decimal"/>
      <w:lvlText w:val="%1."/>
      <w:lvlJc w:val="left"/>
      <w:pPr>
        <w:ind w:left="420" w:hanging="360"/>
      </w:pPr>
    </w:lvl>
    <w:lvl w:ilvl="1">
      <w:start w:val="1"/>
      <w:numFmt w:val="decimal"/>
      <w:lvlText w:val="%1.%2"/>
      <w:lvlJc w:val="left"/>
      <w:pPr>
        <w:ind w:left="510" w:hanging="450"/>
      </w:pPr>
      <w:rPr>
        <w:rFonts w:ascii="Times New Roman" w:hAnsi="Times New Roman"/>
        <w:b w:val="0"/>
        <w:sz w:val="28"/>
      </w:rPr>
    </w:lvl>
    <w:lvl w:ilvl="2">
      <w:start w:val="1"/>
      <w:numFmt w:val="decimal"/>
      <w:lvlText w:val="%1.%2.%3"/>
      <w:lvlJc w:val="left"/>
      <w:pPr>
        <w:ind w:left="780" w:hanging="720"/>
      </w:pPr>
    </w:lvl>
    <w:lvl w:ilvl="3">
      <w:start w:val="1"/>
      <w:numFmt w:val="decimal"/>
      <w:lvlText w:val="%1.%2.%3.%4"/>
      <w:lvlJc w:val="left"/>
      <w:pPr>
        <w:ind w:left="1140" w:hanging="1080"/>
      </w:pPr>
    </w:lvl>
    <w:lvl w:ilvl="4">
      <w:start w:val="1"/>
      <w:numFmt w:val="decimal"/>
      <w:lvlText w:val="%1.%2.%3.%4.%5"/>
      <w:lvlJc w:val="left"/>
      <w:pPr>
        <w:ind w:left="1140" w:hanging="1080"/>
      </w:pPr>
    </w:lvl>
    <w:lvl w:ilvl="5">
      <w:start w:val="1"/>
      <w:numFmt w:val="decimal"/>
      <w:lvlText w:val="%1.%2.%3.%4.%5.%6"/>
      <w:lvlJc w:val="left"/>
      <w:pPr>
        <w:ind w:left="1500" w:hanging="1440"/>
      </w:pPr>
    </w:lvl>
    <w:lvl w:ilvl="6">
      <w:start w:val="1"/>
      <w:numFmt w:val="decimal"/>
      <w:lvlText w:val="%1.%2.%3.%4.%5.%6.%7"/>
      <w:lvlJc w:val="left"/>
      <w:pPr>
        <w:ind w:left="1500" w:hanging="1440"/>
      </w:pPr>
    </w:lvl>
    <w:lvl w:ilvl="7">
      <w:start w:val="1"/>
      <w:numFmt w:val="decimal"/>
      <w:lvlText w:val="%1.%2.%3.%4.%5.%6.%7.%8"/>
      <w:lvlJc w:val="left"/>
      <w:pPr>
        <w:ind w:left="1860" w:hanging="1800"/>
      </w:pPr>
    </w:lvl>
    <w:lvl w:ilvl="8">
      <w:start w:val="1"/>
      <w:numFmt w:val="decimal"/>
      <w:lvlText w:val="%1.%2.%3.%4.%5.%6.%7.%8.%9"/>
      <w:lvlJc w:val="left"/>
      <w:pPr>
        <w:ind w:left="2220" w:hanging="2160"/>
      </w:pPr>
    </w:lvl>
  </w:abstractNum>
  <w:abstractNum w:abstractNumId="5">
    <w:nsid w:val="130309C9"/>
    <w:multiLevelType w:val="hybridMultilevel"/>
    <w:tmpl w:val="33F0EF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3F00531"/>
    <w:multiLevelType w:val="hybridMultilevel"/>
    <w:tmpl w:val="A7CCDA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4EE31E6"/>
    <w:multiLevelType w:val="multilevel"/>
    <w:tmpl w:val="E878E2B8"/>
    <w:lvl w:ilvl="0">
      <w:start w:val="1"/>
      <w:numFmt w:val="bullet"/>
      <w:lvlText w:val=""/>
      <w:lvlJc w:val="left"/>
      <w:pPr>
        <w:ind w:left="800" w:hanging="400"/>
      </w:pPr>
      <w:rPr>
        <w:rFonts w:ascii="Wingdings" w:hAnsi="Wingdings" w:cs="Symbol" w:hint="default"/>
      </w:rPr>
    </w:lvl>
    <w:lvl w:ilvl="1">
      <w:start w:val="1"/>
      <w:numFmt w:val="bullet"/>
      <w:lvlText w:val=""/>
      <w:lvlJc w:val="left"/>
      <w:pPr>
        <w:ind w:left="1200" w:hanging="400"/>
      </w:pPr>
      <w:rPr>
        <w:rFonts w:ascii="Wingdings" w:hAnsi="Wingdings" w:cs="Courier New" w:hint="default"/>
      </w:rPr>
    </w:lvl>
    <w:lvl w:ilvl="2">
      <w:start w:val="1"/>
      <w:numFmt w:val="bullet"/>
      <w:lvlText w:val=""/>
      <w:lvlJc w:val="left"/>
      <w:pPr>
        <w:ind w:left="1600" w:hanging="400"/>
      </w:pPr>
      <w:rPr>
        <w:rFonts w:ascii="Wingdings" w:hAnsi="Wingdings" w:cs="Wingdings" w:hint="default"/>
      </w:rPr>
    </w:lvl>
    <w:lvl w:ilvl="3">
      <w:start w:val="1"/>
      <w:numFmt w:val="bullet"/>
      <w:lvlText w:val=""/>
      <w:lvlJc w:val="left"/>
      <w:pPr>
        <w:ind w:left="2000" w:hanging="400"/>
      </w:pPr>
      <w:rPr>
        <w:rFonts w:ascii="Wingdings" w:hAnsi="Wingdings" w:cs="Symbol" w:hint="default"/>
      </w:rPr>
    </w:lvl>
    <w:lvl w:ilvl="4">
      <w:start w:val="1"/>
      <w:numFmt w:val="bullet"/>
      <w:lvlText w:val=""/>
      <w:lvlJc w:val="left"/>
      <w:pPr>
        <w:ind w:left="2400" w:hanging="400"/>
      </w:pPr>
      <w:rPr>
        <w:rFonts w:ascii="Wingdings" w:hAnsi="Wingdings" w:cs="Courier New" w:hint="default"/>
      </w:rPr>
    </w:lvl>
    <w:lvl w:ilvl="5">
      <w:start w:val="1"/>
      <w:numFmt w:val="bullet"/>
      <w:lvlText w:val=""/>
      <w:lvlJc w:val="left"/>
      <w:pPr>
        <w:ind w:left="2800" w:hanging="400"/>
      </w:pPr>
      <w:rPr>
        <w:rFonts w:ascii="Wingdings" w:hAnsi="Wingdings" w:cs="Wingdings" w:hint="default"/>
      </w:rPr>
    </w:lvl>
    <w:lvl w:ilvl="6">
      <w:start w:val="1"/>
      <w:numFmt w:val="bullet"/>
      <w:lvlText w:val=""/>
      <w:lvlJc w:val="left"/>
      <w:pPr>
        <w:ind w:left="3200" w:hanging="400"/>
      </w:pPr>
      <w:rPr>
        <w:rFonts w:ascii="Wingdings" w:hAnsi="Wingdings" w:cs="Symbol" w:hint="default"/>
        <w:sz w:val="28"/>
      </w:rPr>
    </w:lvl>
    <w:lvl w:ilvl="7">
      <w:start w:val="1"/>
      <w:numFmt w:val="bullet"/>
      <w:lvlText w:val=""/>
      <w:lvlJc w:val="left"/>
      <w:pPr>
        <w:ind w:left="3600" w:hanging="400"/>
      </w:pPr>
      <w:rPr>
        <w:rFonts w:ascii="Wingdings" w:hAnsi="Wingdings" w:cs="Courier New" w:hint="default"/>
      </w:rPr>
    </w:lvl>
    <w:lvl w:ilvl="8">
      <w:start w:val="1"/>
      <w:numFmt w:val="bullet"/>
      <w:lvlText w:val=""/>
      <w:lvlJc w:val="left"/>
      <w:pPr>
        <w:ind w:left="4000" w:hanging="400"/>
      </w:pPr>
      <w:rPr>
        <w:rFonts w:ascii="Wingdings" w:hAnsi="Wingdings" w:cs="Wingdings" w:hint="default"/>
      </w:rPr>
    </w:lvl>
  </w:abstractNum>
  <w:abstractNum w:abstractNumId="8">
    <w:nsid w:val="167A79DA"/>
    <w:multiLevelType w:val="hybridMultilevel"/>
    <w:tmpl w:val="3B825A30"/>
    <w:lvl w:ilvl="0" w:tplc="0419000F">
      <w:start w:val="1"/>
      <w:numFmt w:val="decimal"/>
      <w:lvlText w:val="%1."/>
      <w:lvlJc w:val="left"/>
      <w:pPr>
        <w:ind w:left="2130" w:hanging="360"/>
      </w:pPr>
    </w:lvl>
    <w:lvl w:ilvl="1" w:tplc="04190019" w:tentative="1">
      <w:start w:val="1"/>
      <w:numFmt w:val="lowerLetter"/>
      <w:lvlText w:val="%2."/>
      <w:lvlJc w:val="left"/>
      <w:pPr>
        <w:ind w:left="2850" w:hanging="360"/>
      </w:pPr>
    </w:lvl>
    <w:lvl w:ilvl="2" w:tplc="0419001B" w:tentative="1">
      <w:start w:val="1"/>
      <w:numFmt w:val="lowerRoman"/>
      <w:lvlText w:val="%3."/>
      <w:lvlJc w:val="right"/>
      <w:pPr>
        <w:ind w:left="3570" w:hanging="180"/>
      </w:pPr>
    </w:lvl>
    <w:lvl w:ilvl="3" w:tplc="0419000F" w:tentative="1">
      <w:start w:val="1"/>
      <w:numFmt w:val="decimal"/>
      <w:lvlText w:val="%4."/>
      <w:lvlJc w:val="left"/>
      <w:pPr>
        <w:ind w:left="4290" w:hanging="360"/>
      </w:pPr>
    </w:lvl>
    <w:lvl w:ilvl="4" w:tplc="04190019" w:tentative="1">
      <w:start w:val="1"/>
      <w:numFmt w:val="lowerLetter"/>
      <w:lvlText w:val="%5."/>
      <w:lvlJc w:val="left"/>
      <w:pPr>
        <w:ind w:left="5010" w:hanging="360"/>
      </w:pPr>
    </w:lvl>
    <w:lvl w:ilvl="5" w:tplc="0419001B" w:tentative="1">
      <w:start w:val="1"/>
      <w:numFmt w:val="lowerRoman"/>
      <w:lvlText w:val="%6."/>
      <w:lvlJc w:val="right"/>
      <w:pPr>
        <w:ind w:left="5730" w:hanging="180"/>
      </w:pPr>
    </w:lvl>
    <w:lvl w:ilvl="6" w:tplc="0419000F" w:tentative="1">
      <w:start w:val="1"/>
      <w:numFmt w:val="decimal"/>
      <w:lvlText w:val="%7."/>
      <w:lvlJc w:val="left"/>
      <w:pPr>
        <w:ind w:left="6450" w:hanging="360"/>
      </w:pPr>
    </w:lvl>
    <w:lvl w:ilvl="7" w:tplc="04190019" w:tentative="1">
      <w:start w:val="1"/>
      <w:numFmt w:val="lowerLetter"/>
      <w:lvlText w:val="%8."/>
      <w:lvlJc w:val="left"/>
      <w:pPr>
        <w:ind w:left="7170" w:hanging="360"/>
      </w:pPr>
    </w:lvl>
    <w:lvl w:ilvl="8" w:tplc="0419001B" w:tentative="1">
      <w:start w:val="1"/>
      <w:numFmt w:val="lowerRoman"/>
      <w:lvlText w:val="%9."/>
      <w:lvlJc w:val="right"/>
      <w:pPr>
        <w:ind w:left="7890" w:hanging="180"/>
      </w:pPr>
    </w:lvl>
  </w:abstractNum>
  <w:abstractNum w:abstractNumId="9">
    <w:nsid w:val="17110D7B"/>
    <w:multiLevelType w:val="hybridMultilevel"/>
    <w:tmpl w:val="CA6C4B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E4037D0"/>
    <w:multiLevelType w:val="hybridMultilevel"/>
    <w:tmpl w:val="C644B4B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6F239A2"/>
    <w:multiLevelType w:val="hybridMultilevel"/>
    <w:tmpl w:val="4E2AF230"/>
    <w:lvl w:ilvl="0" w:tplc="0419000F">
      <w:start w:val="1"/>
      <w:numFmt w:val="decimal"/>
      <w:lvlText w:val="%1."/>
      <w:lvlJc w:val="left"/>
      <w:pPr>
        <w:ind w:left="2130" w:hanging="360"/>
      </w:pPr>
    </w:lvl>
    <w:lvl w:ilvl="1" w:tplc="04190019" w:tentative="1">
      <w:start w:val="1"/>
      <w:numFmt w:val="lowerLetter"/>
      <w:lvlText w:val="%2."/>
      <w:lvlJc w:val="left"/>
      <w:pPr>
        <w:ind w:left="2850" w:hanging="360"/>
      </w:pPr>
    </w:lvl>
    <w:lvl w:ilvl="2" w:tplc="0419001B" w:tentative="1">
      <w:start w:val="1"/>
      <w:numFmt w:val="lowerRoman"/>
      <w:lvlText w:val="%3."/>
      <w:lvlJc w:val="right"/>
      <w:pPr>
        <w:ind w:left="3570" w:hanging="180"/>
      </w:pPr>
    </w:lvl>
    <w:lvl w:ilvl="3" w:tplc="0419000F" w:tentative="1">
      <w:start w:val="1"/>
      <w:numFmt w:val="decimal"/>
      <w:lvlText w:val="%4."/>
      <w:lvlJc w:val="left"/>
      <w:pPr>
        <w:ind w:left="4290" w:hanging="360"/>
      </w:pPr>
    </w:lvl>
    <w:lvl w:ilvl="4" w:tplc="04190019" w:tentative="1">
      <w:start w:val="1"/>
      <w:numFmt w:val="lowerLetter"/>
      <w:lvlText w:val="%5."/>
      <w:lvlJc w:val="left"/>
      <w:pPr>
        <w:ind w:left="5010" w:hanging="360"/>
      </w:pPr>
    </w:lvl>
    <w:lvl w:ilvl="5" w:tplc="0419001B" w:tentative="1">
      <w:start w:val="1"/>
      <w:numFmt w:val="lowerRoman"/>
      <w:lvlText w:val="%6."/>
      <w:lvlJc w:val="right"/>
      <w:pPr>
        <w:ind w:left="5730" w:hanging="180"/>
      </w:pPr>
    </w:lvl>
    <w:lvl w:ilvl="6" w:tplc="0419000F" w:tentative="1">
      <w:start w:val="1"/>
      <w:numFmt w:val="decimal"/>
      <w:lvlText w:val="%7."/>
      <w:lvlJc w:val="left"/>
      <w:pPr>
        <w:ind w:left="6450" w:hanging="360"/>
      </w:pPr>
    </w:lvl>
    <w:lvl w:ilvl="7" w:tplc="04190019" w:tentative="1">
      <w:start w:val="1"/>
      <w:numFmt w:val="lowerLetter"/>
      <w:lvlText w:val="%8."/>
      <w:lvlJc w:val="left"/>
      <w:pPr>
        <w:ind w:left="7170" w:hanging="360"/>
      </w:pPr>
    </w:lvl>
    <w:lvl w:ilvl="8" w:tplc="0419001B" w:tentative="1">
      <w:start w:val="1"/>
      <w:numFmt w:val="lowerRoman"/>
      <w:lvlText w:val="%9."/>
      <w:lvlJc w:val="right"/>
      <w:pPr>
        <w:ind w:left="7890" w:hanging="180"/>
      </w:pPr>
    </w:lvl>
  </w:abstractNum>
  <w:abstractNum w:abstractNumId="12">
    <w:nsid w:val="2B952F9E"/>
    <w:multiLevelType w:val="hybridMultilevel"/>
    <w:tmpl w:val="CDC238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FA221E8"/>
    <w:multiLevelType w:val="hybridMultilevel"/>
    <w:tmpl w:val="DEAC244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4">
    <w:nsid w:val="3088081D"/>
    <w:multiLevelType w:val="multilevel"/>
    <w:tmpl w:val="E73A1DB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nsid w:val="31BD500A"/>
    <w:multiLevelType w:val="hybridMultilevel"/>
    <w:tmpl w:val="BE78B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513403"/>
    <w:multiLevelType w:val="hybridMultilevel"/>
    <w:tmpl w:val="6DACF1FE"/>
    <w:lvl w:ilvl="0" w:tplc="624A3B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5BC1D63"/>
    <w:multiLevelType w:val="hybridMultilevel"/>
    <w:tmpl w:val="D7DA7A96"/>
    <w:lvl w:ilvl="0" w:tplc="0419000F">
      <w:start w:val="1"/>
      <w:numFmt w:val="decimal"/>
      <w:lvlText w:val="%1."/>
      <w:lvlJc w:val="left"/>
      <w:pPr>
        <w:ind w:left="2130" w:hanging="360"/>
      </w:pPr>
    </w:lvl>
    <w:lvl w:ilvl="1" w:tplc="04190019" w:tentative="1">
      <w:start w:val="1"/>
      <w:numFmt w:val="lowerLetter"/>
      <w:lvlText w:val="%2."/>
      <w:lvlJc w:val="left"/>
      <w:pPr>
        <w:ind w:left="2850" w:hanging="360"/>
      </w:pPr>
    </w:lvl>
    <w:lvl w:ilvl="2" w:tplc="0419001B" w:tentative="1">
      <w:start w:val="1"/>
      <w:numFmt w:val="lowerRoman"/>
      <w:lvlText w:val="%3."/>
      <w:lvlJc w:val="right"/>
      <w:pPr>
        <w:ind w:left="3570" w:hanging="180"/>
      </w:pPr>
    </w:lvl>
    <w:lvl w:ilvl="3" w:tplc="0419000F" w:tentative="1">
      <w:start w:val="1"/>
      <w:numFmt w:val="decimal"/>
      <w:lvlText w:val="%4."/>
      <w:lvlJc w:val="left"/>
      <w:pPr>
        <w:ind w:left="4290" w:hanging="360"/>
      </w:pPr>
    </w:lvl>
    <w:lvl w:ilvl="4" w:tplc="04190019" w:tentative="1">
      <w:start w:val="1"/>
      <w:numFmt w:val="lowerLetter"/>
      <w:lvlText w:val="%5."/>
      <w:lvlJc w:val="left"/>
      <w:pPr>
        <w:ind w:left="5010" w:hanging="360"/>
      </w:pPr>
    </w:lvl>
    <w:lvl w:ilvl="5" w:tplc="0419001B" w:tentative="1">
      <w:start w:val="1"/>
      <w:numFmt w:val="lowerRoman"/>
      <w:lvlText w:val="%6."/>
      <w:lvlJc w:val="right"/>
      <w:pPr>
        <w:ind w:left="5730" w:hanging="180"/>
      </w:pPr>
    </w:lvl>
    <w:lvl w:ilvl="6" w:tplc="0419000F" w:tentative="1">
      <w:start w:val="1"/>
      <w:numFmt w:val="decimal"/>
      <w:lvlText w:val="%7."/>
      <w:lvlJc w:val="left"/>
      <w:pPr>
        <w:ind w:left="6450" w:hanging="360"/>
      </w:pPr>
    </w:lvl>
    <w:lvl w:ilvl="7" w:tplc="04190019" w:tentative="1">
      <w:start w:val="1"/>
      <w:numFmt w:val="lowerLetter"/>
      <w:lvlText w:val="%8."/>
      <w:lvlJc w:val="left"/>
      <w:pPr>
        <w:ind w:left="7170" w:hanging="360"/>
      </w:pPr>
    </w:lvl>
    <w:lvl w:ilvl="8" w:tplc="0419001B" w:tentative="1">
      <w:start w:val="1"/>
      <w:numFmt w:val="lowerRoman"/>
      <w:lvlText w:val="%9."/>
      <w:lvlJc w:val="right"/>
      <w:pPr>
        <w:ind w:left="7890" w:hanging="180"/>
      </w:pPr>
    </w:lvl>
  </w:abstractNum>
  <w:abstractNum w:abstractNumId="18">
    <w:nsid w:val="37E9258B"/>
    <w:multiLevelType w:val="hybridMultilevel"/>
    <w:tmpl w:val="4E2AF230"/>
    <w:lvl w:ilvl="0" w:tplc="0419000F">
      <w:start w:val="1"/>
      <w:numFmt w:val="decimal"/>
      <w:lvlText w:val="%1."/>
      <w:lvlJc w:val="left"/>
      <w:pPr>
        <w:ind w:left="2130" w:hanging="360"/>
      </w:pPr>
    </w:lvl>
    <w:lvl w:ilvl="1" w:tplc="04190019" w:tentative="1">
      <w:start w:val="1"/>
      <w:numFmt w:val="lowerLetter"/>
      <w:lvlText w:val="%2."/>
      <w:lvlJc w:val="left"/>
      <w:pPr>
        <w:ind w:left="2850" w:hanging="360"/>
      </w:pPr>
    </w:lvl>
    <w:lvl w:ilvl="2" w:tplc="0419001B" w:tentative="1">
      <w:start w:val="1"/>
      <w:numFmt w:val="lowerRoman"/>
      <w:lvlText w:val="%3."/>
      <w:lvlJc w:val="right"/>
      <w:pPr>
        <w:ind w:left="3570" w:hanging="180"/>
      </w:pPr>
    </w:lvl>
    <w:lvl w:ilvl="3" w:tplc="0419000F" w:tentative="1">
      <w:start w:val="1"/>
      <w:numFmt w:val="decimal"/>
      <w:lvlText w:val="%4."/>
      <w:lvlJc w:val="left"/>
      <w:pPr>
        <w:ind w:left="4290" w:hanging="360"/>
      </w:pPr>
    </w:lvl>
    <w:lvl w:ilvl="4" w:tplc="04190019" w:tentative="1">
      <w:start w:val="1"/>
      <w:numFmt w:val="lowerLetter"/>
      <w:lvlText w:val="%5."/>
      <w:lvlJc w:val="left"/>
      <w:pPr>
        <w:ind w:left="5010" w:hanging="360"/>
      </w:pPr>
    </w:lvl>
    <w:lvl w:ilvl="5" w:tplc="0419001B" w:tentative="1">
      <w:start w:val="1"/>
      <w:numFmt w:val="lowerRoman"/>
      <w:lvlText w:val="%6."/>
      <w:lvlJc w:val="right"/>
      <w:pPr>
        <w:ind w:left="5730" w:hanging="180"/>
      </w:pPr>
    </w:lvl>
    <w:lvl w:ilvl="6" w:tplc="0419000F" w:tentative="1">
      <w:start w:val="1"/>
      <w:numFmt w:val="decimal"/>
      <w:lvlText w:val="%7."/>
      <w:lvlJc w:val="left"/>
      <w:pPr>
        <w:ind w:left="6450" w:hanging="360"/>
      </w:pPr>
    </w:lvl>
    <w:lvl w:ilvl="7" w:tplc="04190019" w:tentative="1">
      <w:start w:val="1"/>
      <w:numFmt w:val="lowerLetter"/>
      <w:lvlText w:val="%8."/>
      <w:lvlJc w:val="left"/>
      <w:pPr>
        <w:ind w:left="7170" w:hanging="360"/>
      </w:pPr>
    </w:lvl>
    <w:lvl w:ilvl="8" w:tplc="0419001B" w:tentative="1">
      <w:start w:val="1"/>
      <w:numFmt w:val="lowerRoman"/>
      <w:lvlText w:val="%9."/>
      <w:lvlJc w:val="right"/>
      <w:pPr>
        <w:ind w:left="7890" w:hanging="180"/>
      </w:pPr>
    </w:lvl>
  </w:abstractNum>
  <w:abstractNum w:abstractNumId="19">
    <w:nsid w:val="38C649A1"/>
    <w:multiLevelType w:val="multilevel"/>
    <w:tmpl w:val="CD6679E2"/>
    <w:lvl w:ilvl="0">
      <w:start w:val="1"/>
      <w:numFmt w:val="decimal"/>
      <w:lvlText w:val="%1."/>
      <w:lvlJc w:val="left"/>
      <w:pPr>
        <w:ind w:left="1429" w:hanging="360"/>
      </w:p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lvlText w:val="%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0">
    <w:nsid w:val="3B4505BB"/>
    <w:multiLevelType w:val="multilevel"/>
    <w:tmpl w:val="1F16E412"/>
    <w:lvl w:ilvl="0">
      <w:start w:val="1"/>
      <w:numFmt w:val="bullet"/>
      <w:lvlText w:val=""/>
      <w:lvlJc w:val="left"/>
      <w:pPr>
        <w:ind w:left="1493" w:hanging="360"/>
      </w:pPr>
      <w:rPr>
        <w:rFonts w:ascii="Symbol" w:hAnsi="Symbol" w:cs="Symbol" w:hint="default"/>
        <w:sz w:val="28"/>
      </w:rPr>
    </w:lvl>
    <w:lvl w:ilvl="1">
      <w:start w:val="1"/>
      <w:numFmt w:val="bullet"/>
      <w:lvlText w:val="o"/>
      <w:lvlJc w:val="left"/>
      <w:pPr>
        <w:ind w:left="2213" w:hanging="360"/>
      </w:pPr>
      <w:rPr>
        <w:rFonts w:ascii="Courier New" w:hAnsi="Courier New" w:cs="Courier New" w:hint="default"/>
      </w:rPr>
    </w:lvl>
    <w:lvl w:ilvl="2">
      <w:start w:val="1"/>
      <w:numFmt w:val="bullet"/>
      <w:lvlText w:val=""/>
      <w:lvlJc w:val="left"/>
      <w:pPr>
        <w:ind w:left="2933" w:hanging="360"/>
      </w:pPr>
      <w:rPr>
        <w:rFonts w:ascii="Wingdings" w:hAnsi="Wingdings" w:cs="Wingdings" w:hint="default"/>
      </w:rPr>
    </w:lvl>
    <w:lvl w:ilvl="3">
      <w:start w:val="1"/>
      <w:numFmt w:val="bullet"/>
      <w:lvlText w:val=""/>
      <w:lvlJc w:val="left"/>
      <w:pPr>
        <w:ind w:left="3653" w:hanging="360"/>
      </w:pPr>
      <w:rPr>
        <w:rFonts w:ascii="Symbol" w:hAnsi="Symbol" w:cs="Symbol" w:hint="default"/>
      </w:rPr>
    </w:lvl>
    <w:lvl w:ilvl="4">
      <w:start w:val="1"/>
      <w:numFmt w:val="bullet"/>
      <w:lvlText w:val="o"/>
      <w:lvlJc w:val="left"/>
      <w:pPr>
        <w:ind w:left="4373" w:hanging="360"/>
      </w:pPr>
      <w:rPr>
        <w:rFonts w:ascii="Courier New" w:hAnsi="Courier New" w:cs="Courier New" w:hint="default"/>
      </w:rPr>
    </w:lvl>
    <w:lvl w:ilvl="5">
      <w:start w:val="1"/>
      <w:numFmt w:val="bullet"/>
      <w:lvlText w:val=""/>
      <w:lvlJc w:val="left"/>
      <w:pPr>
        <w:ind w:left="5093" w:hanging="360"/>
      </w:pPr>
      <w:rPr>
        <w:rFonts w:ascii="Wingdings" w:hAnsi="Wingdings" w:cs="Wingdings" w:hint="default"/>
      </w:rPr>
    </w:lvl>
    <w:lvl w:ilvl="6">
      <w:start w:val="1"/>
      <w:numFmt w:val="bullet"/>
      <w:lvlText w:val=""/>
      <w:lvlJc w:val="left"/>
      <w:pPr>
        <w:ind w:left="5813" w:hanging="360"/>
      </w:pPr>
      <w:rPr>
        <w:rFonts w:ascii="Symbol" w:hAnsi="Symbol" w:cs="Symbol" w:hint="default"/>
      </w:rPr>
    </w:lvl>
    <w:lvl w:ilvl="7">
      <w:start w:val="1"/>
      <w:numFmt w:val="bullet"/>
      <w:lvlText w:val="o"/>
      <w:lvlJc w:val="left"/>
      <w:pPr>
        <w:ind w:left="6533" w:hanging="360"/>
      </w:pPr>
      <w:rPr>
        <w:rFonts w:ascii="Courier New" w:hAnsi="Courier New" w:cs="Courier New" w:hint="default"/>
      </w:rPr>
    </w:lvl>
    <w:lvl w:ilvl="8">
      <w:start w:val="1"/>
      <w:numFmt w:val="bullet"/>
      <w:lvlText w:val=""/>
      <w:lvlJc w:val="left"/>
      <w:pPr>
        <w:ind w:left="7253" w:hanging="360"/>
      </w:pPr>
      <w:rPr>
        <w:rFonts w:ascii="Wingdings" w:hAnsi="Wingdings" w:cs="Wingdings" w:hint="default"/>
      </w:rPr>
    </w:lvl>
  </w:abstractNum>
  <w:abstractNum w:abstractNumId="21">
    <w:nsid w:val="3BD055BE"/>
    <w:multiLevelType w:val="hybridMultilevel"/>
    <w:tmpl w:val="4860FD94"/>
    <w:lvl w:ilvl="0" w:tplc="0419000F">
      <w:start w:val="1"/>
      <w:numFmt w:val="decimal"/>
      <w:lvlText w:val="%1."/>
      <w:lvlJc w:val="left"/>
      <w:pPr>
        <w:ind w:left="1429" w:hanging="360"/>
      </w:pPr>
    </w:lvl>
    <w:lvl w:ilvl="1" w:tplc="C63C6BB0">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09B4C3F"/>
    <w:multiLevelType w:val="hybridMultilevel"/>
    <w:tmpl w:val="C14654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3F1348B"/>
    <w:multiLevelType w:val="hybridMultilevel"/>
    <w:tmpl w:val="D1429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419463B"/>
    <w:multiLevelType w:val="hybridMultilevel"/>
    <w:tmpl w:val="EDC2EE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56C70F4"/>
    <w:multiLevelType w:val="hybridMultilevel"/>
    <w:tmpl w:val="32B475B2"/>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6">
    <w:nsid w:val="45940581"/>
    <w:multiLevelType w:val="multilevel"/>
    <w:tmpl w:val="C0C24B06"/>
    <w:lvl w:ilvl="0">
      <w:start w:val="1"/>
      <w:numFmt w:val="decimal"/>
      <w:lvlText w:val="%1)"/>
      <w:lvlJc w:val="left"/>
      <w:pPr>
        <w:ind w:left="786" w:hanging="360"/>
      </w:pPr>
      <w:rPr>
        <w:rFonts w:ascii="Times New Roman" w:hAnsi="Times New Roman" w:cs="Times New Roman" w:hint="default"/>
        <w:sz w:val="28"/>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7">
    <w:nsid w:val="48DD1291"/>
    <w:multiLevelType w:val="hybridMultilevel"/>
    <w:tmpl w:val="CB0AF20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4ABF5105"/>
    <w:multiLevelType w:val="multilevel"/>
    <w:tmpl w:val="CD6679E2"/>
    <w:lvl w:ilvl="0">
      <w:start w:val="1"/>
      <w:numFmt w:val="decimal"/>
      <w:lvlText w:val="%1."/>
      <w:lvlJc w:val="left"/>
      <w:pPr>
        <w:ind w:left="1429" w:hanging="360"/>
      </w:p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lvlText w:val="%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9">
    <w:nsid w:val="4E4C0580"/>
    <w:multiLevelType w:val="hybridMultilevel"/>
    <w:tmpl w:val="056C6B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EDF186C"/>
    <w:multiLevelType w:val="hybridMultilevel"/>
    <w:tmpl w:val="15A262F2"/>
    <w:lvl w:ilvl="0" w:tplc="624A3B82">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4F7E5B40"/>
    <w:multiLevelType w:val="hybridMultilevel"/>
    <w:tmpl w:val="CDF48D8A"/>
    <w:lvl w:ilvl="0" w:tplc="624A3B82">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2221C1E"/>
    <w:multiLevelType w:val="hybridMultilevel"/>
    <w:tmpl w:val="ABDE17C0"/>
    <w:lvl w:ilvl="0" w:tplc="0419000F">
      <w:start w:val="1"/>
      <w:numFmt w:val="decimal"/>
      <w:lvlText w:val="%1."/>
      <w:lvlJc w:val="left"/>
      <w:pPr>
        <w:ind w:left="1070" w:hanging="360"/>
      </w:pPr>
      <w:rPr>
        <w:rFont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3">
    <w:nsid w:val="52DA2C3A"/>
    <w:multiLevelType w:val="hybridMultilevel"/>
    <w:tmpl w:val="CAE09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2E14386"/>
    <w:multiLevelType w:val="hybridMultilevel"/>
    <w:tmpl w:val="730E5FA2"/>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5">
    <w:nsid w:val="5AAE19D9"/>
    <w:multiLevelType w:val="hybridMultilevel"/>
    <w:tmpl w:val="A31E5B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B07776F"/>
    <w:multiLevelType w:val="hybridMultilevel"/>
    <w:tmpl w:val="7C1A5BDA"/>
    <w:lvl w:ilvl="0" w:tplc="04190001">
      <w:start w:val="1"/>
      <w:numFmt w:val="bullet"/>
      <w:lvlText w:val=""/>
      <w:lvlJc w:val="left"/>
      <w:pPr>
        <w:ind w:left="3589" w:hanging="360"/>
      </w:pPr>
      <w:rPr>
        <w:rFonts w:ascii="Symbol" w:hAnsi="Symbol" w:hint="default"/>
      </w:rPr>
    </w:lvl>
    <w:lvl w:ilvl="1" w:tplc="04190003" w:tentative="1">
      <w:start w:val="1"/>
      <w:numFmt w:val="bullet"/>
      <w:lvlText w:val="o"/>
      <w:lvlJc w:val="left"/>
      <w:pPr>
        <w:ind w:left="4309" w:hanging="360"/>
      </w:pPr>
      <w:rPr>
        <w:rFonts w:ascii="Courier New" w:hAnsi="Courier New" w:cs="Courier New" w:hint="default"/>
      </w:rPr>
    </w:lvl>
    <w:lvl w:ilvl="2" w:tplc="04190005">
      <w:start w:val="1"/>
      <w:numFmt w:val="bullet"/>
      <w:lvlText w:val=""/>
      <w:lvlJc w:val="left"/>
      <w:pPr>
        <w:ind w:left="5029" w:hanging="360"/>
      </w:pPr>
      <w:rPr>
        <w:rFonts w:ascii="Wingdings" w:hAnsi="Wingdings" w:hint="default"/>
      </w:rPr>
    </w:lvl>
    <w:lvl w:ilvl="3" w:tplc="04190001" w:tentative="1">
      <w:start w:val="1"/>
      <w:numFmt w:val="bullet"/>
      <w:lvlText w:val=""/>
      <w:lvlJc w:val="left"/>
      <w:pPr>
        <w:ind w:left="5749" w:hanging="360"/>
      </w:pPr>
      <w:rPr>
        <w:rFonts w:ascii="Symbol" w:hAnsi="Symbol" w:hint="default"/>
      </w:rPr>
    </w:lvl>
    <w:lvl w:ilvl="4" w:tplc="04190003" w:tentative="1">
      <w:start w:val="1"/>
      <w:numFmt w:val="bullet"/>
      <w:lvlText w:val="o"/>
      <w:lvlJc w:val="left"/>
      <w:pPr>
        <w:ind w:left="6469" w:hanging="360"/>
      </w:pPr>
      <w:rPr>
        <w:rFonts w:ascii="Courier New" w:hAnsi="Courier New" w:cs="Courier New" w:hint="default"/>
      </w:rPr>
    </w:lvl>
    <w:lvl w:ilvl="5" w:tplc="04190005" w:tentative="1">
      <w:start w:val="1"/>
      <w:numFmt w:val="bullet"/>
      <w:lvlText w:val=""/>
      <w:lvlJc w:val="left"/>
      <w:pPr>
        <w:ind w:left="7189" w:hanging="360"/>
      </w:pPr>
      <w:rPr>
        <w:rFonts w:ascii="Wingdings" w:hAnsi="Wingdings" w:hint="default"/>
      </w:rPr>
    </w:lvl>
    <w:lvl w:ilvl="6" w:tplc="04190001" w:tentative="1">
      <w:start w:val="1"/>
      <w:numFmt w:val="bullet"/>
      <w:lvlText w:val=""/>
      <w:lvlJc w:val="left"/>
      <w:pPr>
        <w:ind w:left="7909" w:hanging="360"/>
      </w:pPr>
      <w:rPr>
        <w:rFonts w:ascii="Symbol" w:hAnsi="Symbol" w:hint="default"/>
      </w:rPr>
    </w:lvl>
    <w:lvl w:ilvl="7" w:tplc="04190003" w:tentative="1">
      <w:start w:val="1"/>
      <w:numFmt w:val="bullet"/>
      <w:lvlText w:val="o"/>
      <w:lvlJc w:val="left"/>
      <w:pPr>
        <w:ind w:left="8629" w:hanging="360"/>
      </w:pPr>
      <w:rPr>
        <w:rFonts w:ascii="Courier New" w:hAnsi="Courier New" w:cs="Courier New" w:hint="default"/>
      </w:rPr>
    </w:lvl>
    <w:lvl w:ilvl="8" w:tplc="04190005" w:tentative="1">
      <w:start w:val="1"/>
      <w:numFmt w:val="bullet"/>
      <w:lvlText w:val=""/>
      <w:lvlJc w:val="left"/>
      <w:pPr>
        <w:ind w:left="9349" w:hanging="360"/>
      </w:pPr>
      <w:rPr>
        <w:rFonts w:ascii="Wingdings" w:hAnsi="Wingdings" w:hint="default"/>
      </w:rPr>
    </w:lvl>
  </w:abstractNum>
  <w:abstractNum w:abstractNumId="37">
    <w:nsid w:val="60AF562D"/>
    <w:multiLevelType w:val="hybridMultilevel"/>
    <w:tmpl w:val="849243BA"/>
    <w:lvl w:ilvl="0" w:tplc="04190001">
      <w:start w:val="1"/>
      <w:numFmt w:val="bullet"/>
      <w:lvlText w:val=""/>
      <w:lvlJc w:val="left"/>
      <w:pPr>
        <w:ind w:left="2149" w:hanging="360"/>
      </w:pPr>
      <w:rPr>
        <w:rFonts w:ascii="Symbol" w:hAnsi="Symbol" w:hint="default"/>
      </w:rPr>
    </w:lvl>
    <w:lvl w:ilvl="1" w:tplc="04190005">
      <w:start w:val="1"/>
      <w:numFmt w:val="bullet"/>
      <w:lvlText w:val=""/>
      <w:lvlJc w:val="left"/>
      <w:pPr>
        <w:ind w:left="2869" w:hanging="360"/>
      </w:pPr>
      <w:rPr>
        <w:rFonts w:ascii="Wingdings" w:hAnsi="Wingdings" w:hint="default"/>
      </w:rPr>
    </w:lvl>
    <w:lvl w:ilvl="2" w:tplc="04190005">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8">
    <w:nsid w:val="6D46759C"/>
    <w:multiLevelType w:val="hybridMultilevel"/>
    <w:tmpl w:val="9C4459E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
    <w:nsid w:val="6E5638F8"/>
    <w:multiLevelType w:val="hybridMultilevel"/>
    <w:tmpl w:val="A15002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071610A"/>
    <w:multiLevelType w:val="hybridMultilevel"/>
    <w:tmpl w:val="1AE630C0"/>
    <w:lvl w:ilvl="0" w:tplc="0419000F">
      <w:start w:val="1"/>
      <w:numFmt w:val="decimal"/>
      <w:lvlText w:val="%1."/>
      <w:lvlJc w:val="left"/>
      <w:pPr>
        <w:ind w:left="107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2463165"/>
    <w:multiLevelType w:val="multilevel"/>
    <w:tmpl w:val="51EA14E0"/>
    <w:lvl w:ilvl="0">
      <w:start w:val="1"/>
      <w:numFmt w:val="decimal"/>
      <w:lvlText w:val="%1."/>
      <w:lvlJc w:val="left"/>
      <w:pPr>
        <w:ind w:left="765" w:hanging="360"/>
      </w:pPr>
      <w:rPr>
        <w:rFonts w:ascii="Times New Roman" w:hAnsi="Times New Roman" w:cs="Times New Roman" w:hint="default"/>
        <w:sz w:val="28"/>
      </w:r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42">
    <w:nsid w:val="75201D61"/>
    <w:multiLevelType w:val="multilevel"/>
    <w:tmpl w:val="01289234"/>
    <w:lvl w:ilvl="0">
      <w:start w:val="1"/>
      <w:numFmt w:val="decimal"/>
      <w:lvlText w:val="%1."/>
      <w:lvlJc w:val="left"/>
      <w:pPr>
        <w:ind w:left="420" w:hanging="360"/>
      </w:pPr>
      <w:rPr>
        <w:rFonts w:ascii="Times New Roman" w:hAnsi="Times New Roman" w:cs="Times New Roman" w:hint="default"/>
        <w:sz w:val="28"/>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43">
    <w:nsid w:val="764E55B0"/>
    <w:multiLevelType w:val="hybridMultilevel"/>
    <w:tmpl w:val="249A7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7000B63"/>
    <w:multiLevelType w:val="hybridMultilevel"/>
    <w:tmpl w:val="2D567FF4"/>
    <w:lvl w:ilvl="0" w:tplc="0419000F">
      <w:start w:val="1"/>
      <w:numFmt w:val="decimal"/>
      <w:lvlText w:val="%1."/>
      <w:lvlJc w:val="left"/>
      <w:pPr>
        <w:ind w:left="2130" w:hanging="360"/>
      </w:pPr>
    </w:lvl>
    <w:lvl w:ilvl="1" w:tplc="04190019" w:tentative="1">
      <w:start w:val="1"/>
      <w:numFmt w:val="lowerLetter"/>
      <w:lvlText w:val="%2."/>
      <w:lvlJc w:val="left"/>
      <w:pPr>
        <w:ind w:left="2850" w:hanging="360"/>
      </w:pPr>
    </w:lvl>
    <w:lvl w:ilvl="2" w:tplc="0419000F">
      <w:start w:val="1"/>
      <w:numFmt w:val="decimal"/>
      <w:lvlText w:val="%3."/>
      <w:lvlJc w:val="left"/>
      <w:pPr>
        <w:ind w:left="3570" w:hanging="180"/>
      </w:pPr>
    </w:lvl>
    <w:lvl w:ilvl="3" w:tplc="0419000F" w:tentative="1">
      <w:start w:val="1"/>
      <w:numFmt w:val="decimal"/>
      <w:lvlText w:val="%4."/>
      <w:lvlJc w:val="left"/>
      <w:pPr>
        <w:ind w:left="4290" w:hanging="360"/>
      </w:pPr>
    </w:lvl>
    <w:lvl w:ilvl="4" w:tplc="04190019" w:tentative="1">
      <w:start w:val="1"/>
      <w:numFmt w:val="lowerLetter"/>
      <w:lvlText w:val="%5."/>
      <w:lvlJc w:val="left"/>
      <w:pPr>
        <w:ind w:left="5010" w:hanging="360"/>
      </w:pPr>
    </w:lvl>
    <w:lvl w:ilvl="5" w:tplc="0419001B" w:tentative="1">
      <w:start w:val="1"/>
      <w:numFmt w:val="lowerRoman"/>
      <w:lvlText w:val="%6."/>
      <w:lvlJc w:val="right"/>
      <w:pPr>
        <w:ind w:left="5730" w:hanging="180"/>
      </w:pPr>
    </w:lvl>
    <w:lvl w:ilvl="6" w:tplc="0419000F" w:tentative="1">
      <w:start w:val="1"/>
      <w:numFmt w:val="decimal"/>
      <w:lvlText w:val="%7."/>
      <w:lvlJc w:val="left"/>
      <w:pPr>
        <w:ind w:left="6450" w:hanging="360"/>
      </w:pPr>
    </w:lvl>
    <w:lvl w:ilvl="7" w:tplc="04190019" w:tentative="1">
      <w:start w:val="1"/>
      <w:numFmt w:val="lowerLetter"/>
      <w:lvlText w:val="%8."/>
      <w:lvlJc w:val="left"/>
      <w:pPr>
        <w:ind w:left="7170" w:hanging="360"/>
      </w:pPr>
    </w:lvl>
    <w:lvl w:ilvl="8" w:tplc="0419001B" w:tentative="1">
      <w:start w:val="1"/>
      <w:numFmt w:val="lowerRoman"/>
      <w:lvlText w:val="%9."/>
      <w:lvlJc w:val="right"/>
      <w:pPr>
        <w:ind w:left="7890" w:hanging="180"/>
      </w:pPr>
    </w:lvl>
  </w:abstractNum>
  <w:abstractNum w:abstractNumId="45">
    <w:nsid w:val="7724686F"/>
    <w:multiLevelType w:val="hybridMultilevel"/>
    <w:tmpl w:val="813202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A211458"/>
    <w:multiLevelType w:val="hybridMultilevel"/>
    <w:tmpl w:val="513CE902"/>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C453E80"/>
    <w:multiLevelType w:val="hybridMultilevel"/>
    <w:tmpl w:val="088C5C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7E8341B1"/>
    <w:multiLevelType w:val="hybridMultilevel"/>
    <w:tmpl w:val="E9C60C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1"/>
  </w:num>
  <w:num w:numId="2">
    <w:abstractNumId w:val="4"/>
  </w:num>
  <w:num w:numId="3">
    <w:abstractNumId w:val="42"/>
  </w:num>
  <w:num w:numId="4">
    <w:abstractNumId w:val="26"/>
  </w:num>
  <w:num w:numId="5">
    <w:abstractNumId w:val="20"/>
  </w:num>
  <w:num w:numId="6">
    <w:abstractNumId w:val="2"/>
  </w:num>
  <w:num w:numId="7">
    <w:abstractNumId w:val="7"/>
  </w:num>
  <w:num w:numId="8">
    <w:abstractNumId w:val="14"/>
  </w:num>
  <w:num w:numId="9">
    <w:abstractNumId w:val="15"/>
  </w:num>
  <w:num w:numId="10">
    <w:abstractNumId w:val="45"/>
  </w:num>
  <w:num w:numId="11">
    <w:abstractNumId w:val="48"/>
  </w:num>
  <w:num w:numId="12">
    <w:abstractNumId w:val="5"/>
  </w:num>
  <w:num w:numId="13">
    <w:abstractNumId w:val="25"/>
  </w:num>
  <w:num w:numId="14">
    <w:abstractNumId w:val="43"/>
  </w:num>
  <w:num w:numId="15">
    <w:abstractNumId w:val="0"/>
  </w:num>
  <w:num w:numId="16">
    <w:abstractNumId w:val="9"/>
  </w:num>
  <w:num w:numId="17">
    <w:abstractNumId w:val="1"/>
  </w:num>
  <w:num w:numId="18">
    <w:abstractNumId w:val="46"/>
  </w:num>
  <w:num w:numId="19">
    <w:abstractNumId w:val="38"/>
  </w:num>
  <w:num w:numId="20">
    <w:abstractNumId w:val="28"/>
  </w:num>
  <w:num w:numId="21">
    <w:abstractNumId w:val="21"/>
  </w:num>
  <w:num w:numId="22">
    <w:abstractNumId w:val="12"/>
  </w:num>
  <w:num w:numId="23">
    <w:abstractNumId w:val="32"/>
  </w:num>
  <w:num w:numId="24">
    <w:abstractNumId w:val="3"/>
  </w:num>
  <w:num w:numId="25">
    <w:abstractNumId w:val="39"/>
  </w:num>
  <w:num w:numId="26">
    <w:abstractNumId w:val="47"/>
  </w:num>
  <w:num w:numId="27">
    <w:abstractNumId w:val="29"/>
  </w:num>
  <w:num w:numId="28">
    <w:abstractNumId w:val="13"/>
  </w:num>
  <w:num w:numId="29">
    <w:abstractNumId w:val="34"/>
  </w:num>
  <w:num w:numId="30">
    <w:abstractNumId w:val="19"/>
  </w:num>
  <w:num w:numId="31">
    <w:abstractNumId w:val="37"/>
  </w:num>
  <w:num w:numId="32">
    <w:abstractNumId w:val="40"/>
  </w:num>
  <w:num w:numId="33">
    <w:abstractNumId w:val="22"/>
  </w:num>
  <w:num w:numId="34">
    <w:abstractNumId w:val="27"/>
  </w:num>
  <w:num w:numId="35">
    <w:abstractNumId w:val="10"/>
  </w:num>
  <w:num w:numId="36">
    <w:abstractNumId w:val="35"/>
  </w:num>
  <w:num w:numId="37">
    <w:abstractNumId w:val="6"/>
  </w:num>
  <w:num w:numId="38">
    <w:abstractNumId w:val="8"/>
  </w:num>
  <w:num w:numId="39">
    <w:abstractNumId w:val="17"/>
  </w:num>
  <w:num w:numId="40">
    <w:abstractNumId w:val="11"/>
  </w:num>
  <w:num w:numId="41">
    <w:abstractNumId w:val="18"/>
  </w:num>
  <w:num w:numId="42">
    <w:abstractNumId w:val="24"/>
  </w:num>
  <w:num w:numId="43">
    <w:abstractNumId w:val="36"/>
  </w:num>
  <w:num w:numId="44">
    <w:abstractNumId w:val="23"/>
  </w:num>
  <w:num w:numId="45">
    <w:abstractNumId w:val="44"/>
  </w:num>
  <w:num w:numId="46">
    <w:abstractNumId w:val="33"/>
  </w:num>
  <w:num w:numId="47">
    <w:abstractNumId w:val="16"/>
  </w:num>
  <w:num w:numId="48">
    <w:abstractNumId w:val="30"/>
  </w:num>
  <w:num w:numId="49">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9C344B"/>
    <w:rsid w:val="000101BB"/>
    <w:rsid w:val="00010E96"/>
    <w:rsid w:val="00015BD4"/>
    <w:rsid w:val="00017ECB"/>
    <w:rsid w:val="00022DD5"/>
    <w:rsid w:val="000261AA"/>
    <w:rsid w:val="00026FBE"/>
    <w:rsid w:val="00037F46"/>
    <w:rsid w:val="00046E47"/>
    <w:rsid w:val="00047BD7"/>
    <w:rsid w:val="00070AB2"/>
    <w:rsid w:val="00083ECF"/>
    <w:rsid w:val="00092BF0"/>
    <w:rsid w:val="00093495"/>
    <w:rsid w:val="000951E2"/>
    <w:rsid w:val="00097A35"/>
    <w:rsid w:val="000A1E36"/>
    <w:rsid w:val="000C5761"/>
    <w:rsid w:val="00101B30"/>
    <w:rsid w:val="001366D0"/>
    <w:rsid w:val="00144214"/>
    <w:rsid w:val="00144772"/>
    <w:rsid w:val="00154C78"/>
    <w:rsid w:val="00161909"/>
    <w:rsid w:val="00163D20"/>
    <w:rsid w:val="001672A4"/>
    <w:rsid w:val="001675E1"/>
    <w:rsid w:val="00172C52"/>
    <w:rsid w:val="0017471B"/>
    <w:rsid w:val="00186D43"/>
    <w:rsid w:val="001B051A"/>
    <w:rsid w:val="001D525A"/>
    <w:rsid w:val="001D54A7"/>
    <w:rsid w:val="001E18AF"/>
    <w:rsid w:val="001E79EB"/>
    <w:rsid w:val="00200C01"/>
    <w:rsid w:val="00212721"/>
    <w:rsid w:val="00216D95"/>
    <w:rsid w:val="0023025F"/>
    <w:rsid w:val="002324F1"/>
    <w:rsid w:val="00235120"/>
    <w:rsid w:val="002373E8"/>
    <w:rsid w:val="0024119C"/>
    <w:rsid w:val="00241EC4"/>
    <w:rsid w:val="00244EA6"/>
    <w:rsid w:val="0024573B"/>
    <w:rsid w:val="00247E4B"/>
    <w:rsid w:val="00252FF4"/>
    <w:rsid w:val="00253D52"/>
    <w:rsid w:val="00263CE6"/>
    <w:rsid w:val="00273E92"/>
    <w:rsid w:val="002746FF"/>
    <w:rsid w:val="00276CF8"/>
    <w:rsid w:val="0028641A"/>
    <w:rsid w:val="00296406"/>
    <w:rsid w:val="00296F17"/>
    <w:rsid w:val="002A7B88"/>
    <w:rsid w:val="002B6882"/>
    <w:rsid w:val="002D5FDC"/>
    <w:rsid w:val="002D6B28"/>
    <w:rsid w:val="002D6FEB"/>
    <w:rsid w:val="002E1C68"/>
    <w:rsid w:val="002E5F15"/>
    <w:rsid w:val="00300242"/>
    <w:rsid w:val="003036BA"/>
    <w:rsid w:val="00341498"/>
    <w:rsid w:val="00341B5F"/>
    <w:rsid w:val="0034392C"/>
    <w:rsid w:val="00355749"/>
    <w:rsid w:val="00365A72"/>
    <w:rsid w:val="00374C60"/>
    <w:rsid w:val="00397956"/>
    <w:rsid w:val="003A6FAF"/>
    <w:rsid w:val="003B1294"/>
    <w:rsid w:val="003B4EB7"/>
    <w:rsid w:val="003C0D90"/>
    <w:rsid w:val="003C47C2"/>
    <w:rsid w:val="00401269"/>
    <w:rsid w:val="00401BA0"/>
    <w:rsid w:val="004304FD"/>
    <w:rsid w:val="0043321D"/>
    <w:rsid w:val="00433776"/>
    <w:rsid w:val="004525C8"/>
    <w:rsid w:val="00455835"/>
    <w:rsid w:val="00467FAF"/>
    <w:rsid w:val="00472246"/>
    <w:rsid w:val="00473268"/>
    <w:rsid w:val="00492136"/>
    <w:rsid w:val="004964F9"/>
    <w:rsid w:val="004A34F0"/>
    <w:rsid w:val="004B1442"/>
    <w:rsid w:val="004B479C"/>
    <w:rsid w:val="004B5F01"/>
    <w:rsid w:val="004C1C68"/>
    <w:rsid w:val="004E0D4C"/>
    <w:rsid w:val="004F23EE"/>
    <w:rsid w:val="00507214"/>
    <w:rsid w:val="00507F38"/>
    <w:rsid w:val="0053296D"/>
    <w:rsid w:val="00540AC0"/>
    <w:rsid w:val="00547EA8"/>
    <w:rsid w:val="005705A4"/>
    <w:rsid w:val="0058170E"/>
    <w:rsid w:val="00582A0A"/>
    <w:rsid w:val="00585E72"/>
    <w:rsid w:val="005D014B"/>
    <w:rsid w:val="005E1780"/>
    <w:rsid w:val="005E2C7D"/>
    <w:rsid w:val="005E443B"/>
    <w:rsid w:val="005F3876"/>
    <w:rsid w:val="006169C7"/>
    <w:rsid w:val="006571C2"/>
    <w:rsid w:val="00673068"/>
    <w:rsid w:val="00676D6A"/>
    <w:rsid w:val="006A10FC"/>
    <w:rsid w:val="006A38C9"/>
    <w:rsid w:val="006B3BB0"/>
    <w:rsid w:val="006B5264"/>
    <w:rsid w:val="006C252E"/>
    <w:rsid w:val="006C7C2B"/>
    <w:rsid w:val="006D05C2"/>
    <w:rsid w:val="006D15CD"/>
    <w:rsid w:val="006D3420"/>
    <w:rsid w:val="00700506"/>
    <w:rsid w:val="00704271"/>
    <w:rsid w:val="00713AA9"/>
    <w:rsid w:val="00720294"/>
    <w:rsid w:val="00727EF5"/>
    <w:rsid w:val="00755146"/>
    <w:rsid w:val="00766E50"/>
    <w:rsid w:val="007857E6"/>
    <w:rsid w:val="007977CE"/>
    <w:rsid w:val="007A001C"/>
    <w:rsid w:val="007A4C2F"/>
    <w:rsid w:val="007B0208"/>
    <w:rsid w:val="007B14A0"/>
    <w:rsid w:val="007B70C9"/>
    <w:rsid w:val="007C50D8"/>
    <w:rsid w:val="007F0FBB"/>
    <w:rsid w:val="007F427A"/>
    <w:rsid w:val="0082275C"/>
    <w:rsid w:val="00831B86"/>
    <w:rsid w:val="00842FE4"/>
    <w:rsid w:val="00845C56"/>
    <w:rsid w:val="00850625"/>
    <w:rsid w:val="00870CBB"/>
    <w:rsid w:val="008840A6"/>
    <w:rsid w:val="008A1366"/>
    <w:rsid w:val="008A4324"/>
    <w:rsid w:val="008C0E33"/>
    <w:rsid w:val="008E15D0"/>
    <w:rsid w:val="008F7F76"/>
    <w:rsid w:val="009051C4"/>
    <w:rsid w:val="00953356"/>
    <w:rsid w:val="00960F9D"/>
    <w:rsid w:val="0097087A"/>
    <w:rsid w:val="009745C4"/>
    <w:rsid w:val="009B5A1A"/>
    <w:rsid w:val="009C344B"/>
    <w:rsid w:val="009F32EF"/>
    <w:rsid w:val="009F5F3B"/>
    <w:rsid w:val="00A10FD6"/>
    <w:rsid w:val="00A17FFE"/>
    <w:rsid w:val="00A23672"/>
    <w:rsid w:val="00A346C1"/>
    <w:rsid w:val="00A36E29"/>
    <w:rsid w:val="00A4176A"/>
    <w:rsid w:val="00A4421C"/>
    <w:rsid w:val="00A536DE"/>
    <w:rsid w:val="00A60B94"/>
    <w:rsid w:val="00A62325"/>
    <w:rsid w:val="00A65E51"/>
    <w:rsid w:val="00A67A24"/>
    <w:rsid w:val="00A750F2"/>
    <w:rsid w:val="00A80F5C"/>
    <w:rsid w:val="00A8548D"/>
    <w:rsid w:val="00AB7007"/>
    <w:rsid w:val="00AD3F90"/>
    <w:rsid w:val="00AF2AA2"/>
    <w:rsid w:val="00AF6250"/>
    <w:rsid w:val="00AF76BF"/>
    <w:rsid w:val="00AF7BC4"/>
    <w:rsid w:val="00AF7C9D"/>
    <w:rsid w:val="00B00414"/>
    <w:rsid w:val="00B15A06"/>
    <w:rsid w:val="00B17246"/>
    <w:rsid w:val="00B2130D"/>
    <w:rsid w:val="00B4397C"/>
    <w:rsid w:val="00B51F2A"/>
    <w:rsid w:val="00B63437"/>
    <w:rsid w:val="00B63693"/>
    <w:rsid w:val="00B84957"/>
    <w:rsid w:val="00BB6925"/>
    <w:rsid w:val="00BC6FE2"/>
    <w:rsid w:val="00BD1F9A"/>
    <w:rsid w:val="00BD2E6C"/>
    <w:rsid w:val="00BE06E9"/>
    <w:rsid w:val="00BE0DC8"/>
    <w:rsid w:val="00BE1FAF"/>
    <w:rsid w:val="00C151F1"/>
    <w:rsid w:val="00C2093A"/>
    <w:rsid w:val="00C25F95"/>
    <w:rsid w:val="00C41E7A"/>
    <w:rsid w:val="00C43FDA"/>
    <w:rsid w:val="00C54876"/>
    <w:rsid w:val="00C57C96"/>
    <w:rsid w:val="00C63422"/>
    <w:rsid w:val="00C672B4"/>
    <w:rsid w:val="00C81045"/>
    <w:rsid w:val="00C96456"/>
    <w:rsid w:val="00CA3D7F"/>
    <w:rsid w:val="00CC0800"/>
    <w:rsid w:val="00CC6E58"/>
    <w:rsid w:val="00CD0942"/>
    <w:rsid w:val="00CD150C"/>
    <w:rsid w:val="00CD7F3D"/>
    <w:rsid w:val="00CF2AF2"/>
    <w:rsid w:val="00D211CD"/>
    <w:rsid w:val="00D2279E"/>
    <w:rsid w:val="00D33D47"/>
    <w:rsid w:val="00D4701D"/>
    <w:rsid w:val="00D61185"/>
    <w:rsid w:val="00D6599A"/>
    <w:rsid w:val="00D75E27"/>
    <w:rsid w:val="00D7685B"/>
    <w:rsid w:val="00DB1395"/>
    <w:rsid w:val="00DC22F0"/>
    <w:rsid w:val="00DD4EDF"/>
    <w:rsid w:val="00E03E59"/>
    <w:rsid w:val="00E33F90"/>
    <w:rsid w:val="00E37969"/>
    <w:rsid w:val="00E462F8"/>
    <w:rsid w:val="00E757D6"/>
    <w:rsid w:val="00E76539"/>
    <w:rsid w:val="00E7697C"/>
    <w:rsid w:val="00E8341D"/>
    <w:rsid w:val="00E9458F"/>
    <w:rsid w:val="00EA216B"/>
    <w:rsid w:val="00EC013F"/>
    <w:rsid w:val="00EC2513"/>
    <w:rsid w:val="00EC372A"/>
    <w:rsid w:val="00ED0226"/>
    <w:rsid w:val="00ED190D"/>
    <w:rsid w:val="00ED450D"/>
    <w:rsid w:val="00EE1BFB"/>
    <w:rsid w:val="00EE1DDD"/>
    <w:rsid w:val="00EE59EA"/>
    <w:rsid w:val="00EF2588"/>
    <w:rsid w:val="00EF2652"/>
    <w:rsid w:val="00F15BE3"/>
    <w:rsid w:val="00F301AA"/>
    <w:rsid w:val="00F31417"/>
    <w:rsid w:val="00F354C6"/>
    <w:rsid w:val="00F80D89"/>
    <w:rsid w:val="00F81662"/>
    <w:rsid w:val="00F8732F"/>
    <w:rsid w:val="00FB236E"/>
    <w:rsid w:val="00FB51EA"/>
    <w:rsid w:val="00FB6889"/>
    <w:rsid w:val="00FB742B"/>
    <w:rsid w:val="00FC1B9E"/>
    <w:rsid w:val="00FD65FE"/>
    <w:rsid w:val="00FE6D3C"/>
    <w:rsid w:val="00FF0363"/>
    <w:rsid w:val="00FF69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Прямая со стрелкой 30"/>
        <o:r id="V:Rule2" type="connector" idref="#Прямая со стрелкой 20"/>
        <o:r id="V:Rule3" type="connector" idref="#Прямая со стрелкой 19"/>
        <o:r id="V:Rule4" type="connector" idref="#Прямая со стрелкой 18"/>
        <o:r id="V:Rule5" type="connector" idref="#Прямая со стрелкой 17"/>
        <o:r id="V:Rule6" type="connector" idref="#Прямая со стрелкой 12"/>
        <o:r id="V:Rule7" type="connector" idref="#Прямая со стрелкой 11"/>
        <o:r id="V:Rule8" type="connector" idref="#Прямая со стрелкой 10"/>
        <o:r id="V:Rule9" type="connector" idref="#Прямая со стрелкой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77B8"/>
    <w:pPr>
      <w:spacing w:after="200" w:line="276" w:lineRule="auto"/>
    </w:pPr>
    <w:rPr>
      <w:rFonts w:cs="Times New Roman"/>
      <w:sz w:val="22"/>
    </w:rPr>
  </w:style>
  <w:style w:type="paragraph" w:styleId="2">
    <w:name w:val="heading 2"/>
    <w:basedOn w:val="a"/>
    <w:link w:val="20"/>
    <w:uiPriority w:val="9"/>
    <w:qFormat/>
    <w:rsid w:val="00DC2200"/>
    <w:pPr>
      <w:spacing w:beforeAutospacing="1"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uiPriority w:val="99"/>
    <w:qFormat/>
    <w:rsid w:val="00711310"/>
    <w:rPr>
      <w:rFonts w:ascii="Calibri" w:eastAsia="Calibri" w:hAnsi="Calibri" w:cs="Times New Roman"/>
    </w:rPr>
  </w:style>
  <w:style w:type="character" w:customStyle="1" w:styleId="a4">
    <w:name w:val="Нижний колонтитул Знак"/>
    <w:basedOn w:val="a0"/>
    <w:uiPriority w:val="99"/>
    <w:qFormat/>
    <w:rsid w:val="00711310"/>
    <w:rPr>
      <w:rFonts w:ascii="Calibri" w:eastAsia="Calibri" w:hAnsi="Calibri" w:cs="Times New Roman"/>
    </w:rPr>
  </w:style>
  <w:style w:type="character" w:customStyle="1" w:styleId="blindlabel">
    <w:name w:val="blind_label"/>
    <w:basedOn w:val="a0"/>
    <w:qFormat/>
    <w:rsid w:val="000F4595"/>
  </w:style>
  <w:style w:type="character" w:customStyle="1" w:styleId="20">
    <w:name w:val="Заголовок 2 Знак"/>
    <w:basedOn w:val="a0"/>
    <w:link w:val="2"/>
    <w:uiPriority w:val="9"/>
    <w:qFormat/>
    <w:rsid w:val="00DC2200"/>
    <w:rPr>
      <w:rFonts w:ascii="Times New Roman" w:eastAsia="Times New Roman" w:hAnsi="Times New Roman" w:cs="Times New Roman"/>
      <w:b/>
      <w:bCs/>
      <w:sz w:val="36"/>
      <w:szCs w:val="36"/>
      <w:lang w:eastAsia="ru-RU"/>
    </w:rPr>
  </w:style>
  <w:style w:type="character" w:styleId="a5">
    <w:name w:val="Emphasis"/>
    <w:basedOn w:val="a0"/>
    <w:uiPriority w:val="20"/>
    <w:qFormat/>
    <w:rsid w:val="00B3244E"/>
    <w:rPr>
      <w:i/>
      <w:iCs/>
    </w:rPr>
  </w:style>
  <w:style w:type="character" w:customStyle="1" w:styleId="a6">
    <w:name w:val="Текст выноски Знак"/>
    <w:basedOn w:val="a0"/>
    <w:uiPriority w:val="99"/>
    <w:semiHidden/>
    <w:qFormat/>
    <w:rsid w:val="00C71D13"/>
    <w:rPr>
      <w:rFonts w:ascii="Tahoma" w:eastAsia="Calibri" w:hAnsi="Tahoma" w:cs="Tahoma"/>
      <w:sz w:val="16"/>
      <w:szCs w:val="16"/>
    </w:rPr>
  </w:style>
  <w:style w:type="character" w:customStyle="1" w:styleId="ListLabel1">
    <w:name w:val="ListLabel 1"/>
    <w:qFormat/>
    <w:rsid w:val="00161909"/>
    <w:rPr>
      <w:rFonts w:ascii="Times New Roman" w:hAnsi="Times New Roman"/>
      <w:b w:val="0"/>
      <w:sz w:val="28"/>
    </w:rPr>
  </w:style>
  <w:style w:type="character" w:customStyle="1" w:styleId="ListLabel2">
    <w:name w:val="ListLabel 2"/>
    <w:qFormat/>
    <w:rsid w:val="00161909"/>
    <w:rPr>
      <w:rFonts w:ascii="Times New Roman" w:hAnsi="Times New Roman"/>
      <w:b w:val="0"/>
      <w:sz w:val="28"/>
    </w:rPr>
  </w:style>
  <w:style w:type="character" w:customStyle="1" w:styleId="ListLabel3">
    <w:name w:val="ListLabel 3"/>
    <w:qFormat/>
    <w:rsid w:val="00161909"/>
    <w:rPr>
      <w:sz w:val="20"/>
    </w:rPr>
  </w:style>
  <w:style w:type="character" w:customStyle="1" w:styleId="ListLabel4">
    <w:name w:val="ListLabel 4"/>
    <w:qFormat/>
    <w:rsid w:val="00161909"/>
    <w:rPr>
      <w:sz w:val="20"/>
    </w:rPr>
  </w:style>
  <w:style w:type="character" w:customStyle="1" w:styleId="ListLabel5">
    <w:name w:val="ListLabel 5"/>
    <w:qFormat/>
    <w:rsid w:val="00161909"/>
    <w:rPr>
      <w:sz w:val="20"/>
    </w:rPr>
  </w:style>
  <w:style w:type="character" w:customStyle="1" w:styleId="ListLabel6">
    <w:name w:val="ListLabel 6"/>
    <w:qFormat/>
    <w:rsid w:val="00161909"/>
    <w:rPr>
      <w:sz w:val="20"/>
    </w:rPr>
  </w:style>
  <w:style w:type="character" w:customStyle="1" w:styleId="ListLabel7">
    <w:name w:val="ListLabel 7"/>
    <w:qFormat/>
    <w:rsid w:val="00161909"/>
    <w:rPr>
      <w:sz w:val="20"/>
    </w:rPr>
  </w:style>
  <w:style w:type="character" w:customStyle="1" w:styleId="ListLabel8">
    <w:name w:val="ListLabel 8"/>
    <w:qFormat/>
    <w:rsid w:val="00161909"/>
    <w:rPr>
      <w:sz w:val="20"/>
    </w:rPr>
  </w:style>
  <w:style w:type="character" w:customStyle="1" w:styleId="ListLabel9">
    <w:name w:val="ListLabel 9"/>
    <w:qFormat/>
    <w:rsid w:val="00161909"/>
    <w:rPr>
      <w:sz w:val="20"/>
    </w:rPr>
  </w:style>
  <w:style w:type="character" w:customStyle="1" w:styleId="ListLabel10">
    <w:name w:val="ListLabel 10"/>
    <w:qFormat/>
    <w:rsid w:val="00161909"/>
    <w:rPr>
      <w:sz w:val="20"/>
    </w:rPr>
  </w:style>
  <w:style w:type="character" w:customStyle="1" w:styleId="ListLabel11">
    <w:name w:val="ListLabel 11"/>
    <w:qFormat/>
    <w:rsid w:val="00161909"/>
    <w:rPr>
      <w:sz w:val="20"/>
    </w:rPr>
  </w:style>
  <w:style w:type="character" w:customStyle="1" w:styleId="ListLabel12">
    <w:name w:val="ListLabel 12"/>
    <w:qFormat/>
    <w:rsid w:val="00161909"/>
    <w:rPr>
      <w:sz w:val="20"/>
    </w:rPr>
  </w:style>
  <w:style w:type="character" w:customStyle="1" w:styleId="ListLabel13">
    <w:name w:val="ListLabel 13"/>
    <w:qFormat/>
    <w:rsid w:val="00161909"/>
    <w:rPr>
      <w:sz w:val="20"/>
    </w:rPr>
  </w:style>
  <w:style w:type="character" w:customStyle="1" w:styleId="ListLabel14">
    <w:name w:val="ListLabel 14"/>
    <w:qFormat/>
    <w:rsid w:val="00161909"/>
    <w:rPr>
      <w:sz w:val="20"/>
    </w:rPr>
  </w:style>
  <w:style w:type="character" w:customStyle="1" w:styleId="ListLabel15">
    <w:name w:val="ListLabel 15"/>
    <w:qFormat/>
    <w:rsid w:val="00161909"/>
    <w:rPr>
      <w:sz w:val="20"/>
    </w:rPr>
  </w:style>
  <w:style w:type="character" w:customStyle="1" w:styleId="ListLabel16">
    <w:name w:val="ListLabel 16"/>
    <w:qFormat/>
    <w:rsid w:val="00161909"/>
    <w:rPr>
      <w:sz w:val="20"/>
    </w:rPr>
  </w:style>
  <w:style w:type="character" w:customStyle="1" w:styleId="ListLabel17">
    <w:name w:val="ListLabel 17"/>
    <w:qFormat/>
    <w:rsid w:val="00161909"/>
    <w:rPr>
      <w:sz w:val="20"/>
    </w:rPr>
  </w:style>
  <w:style w:type="character" w:customStyle="1" w:styleId="ListLabel18">
    <w:name w:val="ListLabel 18"/>
    <w:qFormat/>
    <w:rsid w:val="00161909"/>
    <w:rPr>
      <w:sz w:val="20"/>
    </w:rPr>
  </w:style>
  <w:style w:type="character" w:customStyle="1" w:styleId="ListLabel19">
    <w:name w:val="ListLabel 19"/>
    <w:qFormat/>
    <w:rsid w:val="00161909"/>
    <w:rPr>
      <w:sz w:val="20"/>
    </w:rPr>
  </w:style>
  <w:style w:type="character" w:customStyle="1" w:styleId="ListLabel20">
    <w:name w:val="ListLabel 20"/>
    <w:qFormat/>
    <w:rsid w:val="00161909"/>
    <w:rPr>
      <w:sz w:val="20"/>
    </w:rPr>
  </w:style>
  <w:style w:type="character" w:customStyle="1" w:styleId="ListLabel21">
    <w:name w:val="ListLabel 21"/>
    <w:qFormat/>
    <w:rsid w:val="00161909"/>
    <w:rPr>
      <w:sz w:val="20"/>
    </w:rPr>
  </w:style>
  <w:style w:type="character" w:customStyle="1" w:styleId="ListLabel22">
    <w:name w:val="ListLabel 22"/>
    <w:qFormat/>
    <w:rsid w:val="00161909"/>
    <w:rPr>
      <w:sz w:val="20"/>
    </w:rPr>
  </w:style>
  <w:style w:type="character" w:customStyle="1" w:styleId="ListLabel23">
    <w:name w:val="ListLabel 23"/>
    <w:qFormat/>
    <w:rsid w:val="00161909"/>
    <w:rPr>
      <w:sz w:val="20"/>
    </w:rPr>
  </w:style>
  <w:style w:type="character" w:customStyle="1" w:styleId="ListLabel24">
    <w:name w:val="ListLabel 24"/>
    <w:qFormat/>
    <w:rsid w:val="00161909"/>
    <w:rPr>
      <w:sz w:val="20"/>
    </w:rPr>
  </w:style>
  <w:style w:type="character" w:customStyle="1" w:styleId="ListLabel25">
    <w:name w:val="ListLabel 25"/>
    <w:qFormat/>
    <w:rsid w:val="00161909"/>
    <w:rPr>
      <w:sz w:val="20"/>
    </w:rPr>
  </w:style>
  <w:style w:type="character" w:customStyle="1" w:styleId="ListLabel26">
    <w:name w:val="ListLabel 26"/>
    <w:qFormat/>
    <w:rsid w:val="00161909"/>
    <w:rPr>
      <w:sz w:val="20"/>
    </w:rPr>
  </w:style>
  <w:style w:type="character" w:customStyle="1" w:styleId="ListLabel27">
    <w:name w:val="ListLabel 27"/>
    <w:qFormat/>
    <w:rsid w:val="00161909"/>
    <w:rPr>
      <w:sz w:val="20"/>
    </w:rPr>
  </w:style>
  <w:style w:type="character" w:customStyle="1" w:styleId="ListLabel28">
    <w:name w:val="ListLabel 28"/>
    <w:qFormat/>
    <w:rsid w:val="00161909"/>
    <w:rPr>
      <w:sz w:val="20"/>
    </w:rPr>
  </w:style>
  <w:style w:type="character" w:customStyle="1" w:styleId="ListLabel29">
    <w:name w:val="ListLabel 29"/>
    <w:qFormat/>
    <w:rsid w:val="00161909"/>
    <w:rPr>
      <w:sz w:val="20"/>
    </w:rPr>
  </w:style>
  <w:style w:type="character" w:customStyle="1" w:styleId="ListLabel30">
    <w:name w:val="ListLabel 30"/>
    <w:qFormat/>
    <w:rsid w:val="00161909"/>
    <w:rPr>
      <w:b w:val="0"/>
    </w:rPr>
  </w:style>
  <w:style w:type="character" w:customStyle="1" w:styleId="ListLabel31">
    <w:name w:val="ListLabel 31"/>
    <w:qFormat/>
    <w:rsid w:val="00161909"/>
    <w:rPr>
      <w:b w:val="0"/>
    </w:rPr>
  </w:style>
  <w:style w:type="character" w:customStyle="1" w:styleId="ListLabel32">
    <w:name w:val="ListLabel 32"/>
    <w:qFormat/>
    <w:rsid w:val="00161909"/>
    <w:rPr>
      <w:rFonts w:cs="Courier New"/>
    </w:rPr>
  </w:style>
  <w:style w:type="character" w:customStyle="1" w:styleId="ListLabel33">
    <w:name w:val="ListLabel 33"/>
    <w:qFormat/>
    <w:rsid w:val="00161909"/>
    <w:rPr>
      <w:rFonts w:cs="Courier New"/>
    </w:rPr>
  </w:style>
  <w:style w:type="character" w:customStyle="1" w:styleId="ListLabel34">
    <w:name w:val="ListLabel 34"/>
    <w:qFormat/>
    <w:rsid w:val="00161909"/>
    <w:rPr>
      <w:rFonts w:cs="Courier New"/>
    </w:rPr>
  </w:style>
  <w:style w:type="character" w:customStyle="1" w:styleId="ListLabel35">
    <w:name w:val="ListLabel 35"/>
    <w:qFormat/>
    <w:rsid w:val="00161909"/>
    <w:rPr>
      <w:rFonts w:cs="Courier New"/>
    </w:rPr>
  </w:style>
  <w:style w:type="character" w:customStyle="1" w:styleId="ListLabel36">
    <w:name w:val="ListLabel 36"/>
    <w:qFormat/>
    <w:rsid w:val="00161909"/>
    <w:rPr>
      <w:rFonts w:cs="Courier New"/>
    </w:rPr>
  </w:style>
  <w:style w:type="character" w:customStyle="1" w:styleId="ListLabel37">
    <w:name w:val="ListLabel 37"/>
    <w:qFormat/>
    <w:rsid w:val="00161909"/>
    <w:rPr>
      <w:rFonts w:cs="Courier New"/>
    </w:rPr>
  </w:style>
  <w:style w:type="character" w:customStyle="1" w:styleId="ListLabel38">
    <w:name w:val="ListLabel 38"/>
    <w:qFormat/>
    <w:rsid w:val="00161909"/>
    <w:rPr>
      <w:rFonts w:cs="Courier New"/>
    </w:rPr>
  </w:style>
  <w:style w:type="character" w:customStyle="1" w:styleId="ListLabel39">
    <w:name w:val="ListLabel 39"/>
    <w:qFormat/>
    <w:rsid w:val="00161909"/>
    <w:rPr>
      <w:rFonts w:cs="Courier New"/>
    </w:rPr>
  </w:style>
  <w:style w:type="character" w:customStyle="1" w:styleId="ListLabel40">
    <w:name w:val="ListLabel 40"/>
    <w:qFormat/>
    <w:rsid w:val="00161909"/>
    <w:rPr>
      <w:rFonts w:cs="Courier New"/>
    </w:rPr>
  </w:style>
  <w:style w:type="character" w:customStyle="1" w:styleId="ListLabel41">
    <w:name w:val="ListLabel 41"/>
    <w:qFormat/>
    <w:rsid w:val="00161909"/>
    <w:rPr>
      <w:rFonts w:ascii="Times New Roman" w:hAnsi="Times New Roman"/>
      <w:b w:val="0"/>
      <w:sz w:val="28"/>
    </w:rPr>
  </w:style>
  <w:style w:type="character" w:customStyle="1" w:styleId="ListLabel42">
    <w:name w:val="ListLabel 42"/>
    <w:qFormat/>
    <w:rsid w:val="00161909"/>
    <w:rPr>
      <w:rFonts w:ascii="Times New Roman" w:hAnsi="Times New Roman"/>
      <w:b w:val="0"/>
      <w:sz w:val="28"/>
    </w:rPr>
  </w:style>
  <w:style w:type="character" w:customStyle="1" w:styleId="ListLabel43">
    <w:name w:val="ListLabel 43"/>
    <w:qFormat/>
    <w:rsid w:val="00161909"/>
    <w:rPr>
      <w:rFonts w:ascii="Times New Roman" w:hAnsi="Times New Roman" w:cs="Symbol"/>
      <w:b w:val="0"/>
      <w:sz w:val="28"/>
    </w:rPr>
  </w:style>
  <w:style w:type="character" w:customStyle="1" w:styleId="ListLabel44">
    <w:name w:val="ListLabel 44"/>
    <w:qFormat/>
    <w:rsid w:val="00161909"/>
    <w:rPr>
      <w:rFonts w:cs="Courier New"/>
    </w:rPr>
  </w:style>
  <w:style w:type="character" w:customStyle="1" w:styleId="ListLabel45">
    <w:name w:val="ListLabel 45"/>
    <w:qFormat/>
    <w:rsid w:val="00161909"/>
    <w:rPr>
      <w:rFonts w:cs="Wingdings"/>
    </w:rPr>
  </w:style>
  <w:style w:type="character" w:customStyle="1" w:styleId="ListLabel46">
    <w:name w:val="ListLabel 46"/>
    <w:qFormat/>
    <w:rsid w:val="00161909"/>
    <w:rPr>
      <w:rFonts w:cs="Symbol"/>
    </w:rPr>
  </w:style>
  <w:style w:type="character" w:customStyle="1" w:styleId="ListLabel47">
    <w:name w:val="ListLabel 47"/>
    <w:qFormat/>
    <w:rsid w:val="00161909"/>
    <w:rPr>
      <w:rFonts w:cs="Courier New"/>
    </w:rPr>
  </w:style>
  <w:style w:type="character" w:customStyle="1" w:styleId="ListLabel48">
    <w:name w:val="ListLabel 48"/>
    <w:qFormat/>
    <w:rsid w:val="00161909"/>
    <w:rPr>
      <w:rFonts w:cs="Wingdings"/>
    </w:rPr>
  </w:style>
  <w:style w:type="character" w:customStyle="1" w:styleId="ListLabel49">
    <w:name w:val="ListLabel 49"/>
    <w:qFormat/>
    <w:rsid w:val="00161909"/>
    <w:rPr>
      <w:rFonts w:cs="Symbol"/>
    </w:rPr>
  </w:style>
  <w:style w:type="character" w:customStyle="1" w:styleId="ListLabel50">
    <w:name w:val="ListLabel 50"/>
    <w:qFormat/>
    <w:rsid w:val="00161909"/>
    <w:rPr>
      <w:rFonts w:cs="Courier New"/>
    </w:rPr>
  </w:style>
  <w:style w:type="character" w:customStyle="1" w:styleId="ListLabel51">
    <w:name w:val="ListLabel 51"/>
    <w:qFormat/>
    <w:rsid w:val="00161909"/>
    <w:rPr>
      <w:rFonts w:cs="Wingdings"/>
    </w:rPr>
  </w:style>
  <w:style w:type="character" w:customStyle="1" w:styleId="ListLabel52">
    <w:name w:val="ListLabel 52"/>
    <w:qFormat/>
    <w:rsid w:val="00161909"/>
    <w:rPr>
      <w:rFonts w:ascii="Times New Roman" w:hAnsi="Times New Roman" w:cs="Symbol"/>
      <w:sz w:val="28"/>
    </w:rPr>
  </w:style>
  <w:style w:type="character" w:customStyle="1" w:styleId="ListLabel53">
    <w:name w:val="ListLabel 53"/>
    <w:qFormat/>
    <w:rsid w:val="00161909"/>
    <w:rPr>
      <w:rFonts w:cs="Courier New"/>
    </w:rPr>
  </w:style>
  <w:style w:type="character" w:customStyle="1" w:styleId="ListLabel54">
    <w:name w:val="ListLabel 54"/>
    <w:qFormat/>
    <w:rsid w:val="00161909"/>
    <w:rPr>
      <w:rFonts w:cs="Wingdings"/>
    </w:rPr>
  </w:style>
  <w:style w:type="character" w:customStyle="1" w:styleId="ListLabel55">
    <w:name w:val="ListLabel 55"/>
    <w:qFormat/>
    <w:rsid w:val="00161909"/>
    <w:rPr>
      <w:rFonts w:cs="Symbol"/>
    </w:rPr>
  </w:style>
  <w:style w:type="character" w:customStyle="1" w:styleId="ListLabel56">
    <w:name w:val="ListLabel 56"/>
    <w:qFormat/>
    <w:rsid w:val="00161909"/>
    <w:rPr>
      <w:rFonts w:cs="Courier New"/>
    </w:rPr>
  </w:style>
  <w:style w:type="character" w:customStyle="1" w:styleId="ListLabel57">
    <w:name w:val="ListLabel 57"/>
    <w:qFormat/>
    <w:rsid w:val="00161909"/>
    <w:rPr>
      <w:rFonts w:cs="Wingdings"/>
    </w:rPr>
  </w:style>
  <w:style w:type="character" w:customStyle="1" w:styleId="ListLabel58">
    <w:name w:val="ListLabel 58"/>
    <w:qFormat/>
    <w:rsid w:val="00161909"/>
    <w:rPr>
      <w:rFonts w:cs="Symbol"/>
    </w:rPr>
  </w:style>
  <w:style w:type="character" w:customStyle="1" w:styleId="ListLabel59">
    <w:name w:val="ListLabel 59"/>
    <w:qFormat/>
    <w:rsid w:val="00161909"/>
    <w:rPr>
      <w:rFonts w:cs="Courier New"/>
    </w:rPr>
  </w:style>
  <w:style w:type="character" w:customStyle="1" w:styleId="ListLabel60">
    <w:name w:val="ListLabel 60"/>
    <w:qFormat/>
    <w:rsid w:val="00161909"/>
    <w:rPr>
      <w:rFonts w:cs="Wingdings"/>
    </w:rPr>
  </w:style>
  <w:style w:type="character" w:customStyle="1" w:styleId="ListLabel61">
    <w:name w:val="ListLabel 61"/>
    <w:qFormat/>
    <w:rsid w:val="00161909"/>
    <w:rPr>
      <w:rFonts w:ascii="Times New Roman" w:hAnsi="Times New Roman"/>
      <w:b w:val="0"/>
      <w:sz w:val="28"/>
    </w:rPr>
  </w:style>
  <w:style w:type="character" w:customStyle="1" w:styleId="ListLabel62">
    <w:name w:val="ListLabel 62"/>
    <w:qFormat/>
    <w:rsid w:val="00161909"/>
    <w:rPr>
      <w:rFonts w:ascii="Times New Roman" w:hAnsi="Times New Roman"/>
      <w:b w:val="0"/>
      <w:sz w:val="28"/>
    </w:rPr>
  </w:style>
  <w:style w:type="character" w:customStyle="1" w:styleId="ListLabel63">
    <w:name w:val="ListLabel 63"/>
    <w:qFormat/>
    <w:rsid w:val="00161909"/>
    <w:rPr>
      <w:rFonts w:ascii="Times New Roman" w:hAnsi="Times New Roman" w:cs="Symbol"/>
      <w:b w:val="0"/>
      <w:sz w:val="28"/>
    </w:rPr>
  </w:style>
  <w:style w:type="character" w:customStyle="1" w:styleId="ListLabel64">
    <w:name w:val="ListLabel 64"/>
    <w:qFormat/>
    <w:rsid w:val="00161909"/>
    <w:rPr>
      <w:rFonts w:cs="Courier New"/>
    </w:rPr>
  </w:style>
  <w:style w:type="character" w:customStyle="1" w:styleId="ListLabel65">
    <w:name w:val="ListLabel 65"/>
    <w:qFormat/>
    <w:rsid w:val="00161909"/>
    <w:rPr>
      <w:rFonts w:cs="Wingdings"/>
    </w:rPr>
  </w:style>
  <w:style w:type="character" w:customStyle="1" w:styleId="ListLabel66">
    <w:name w:val="ListLabel 66"/>
    <w:qFormat/>
    <w:rsid w:val="00161909"/>
    <w:rPr>
      <w:rFonts w:cs="Symbol"/>
    </w:rPr>
  </w:style>
  <w:style w:type="character" w:customStyle="1" w:styleId="ListLabel67">
    <w:name w:val="ListLabel 67"/>
    <w:qFormat/>
    <w:rsid w:val="00161909"/>
    <w:rPr>
      <w:rFonts w:cs="Courier New"/>
    </w:rPr>
  </w:style>
  <w:style w:type="character" w:customStyle="1" w:styleId="ListLabel68">
    <w:name w:val="ListLabel 68"/>
    <w:qFormat/>
    <w:rsid w:val="00161909"/>
    <w:rPr>
      <w:rFonts w:cs="Wingdings"/>
    </w:rPr>
  </w:style>
  <w:style w:type="character" w:customStyle="1" w:styleId="ListLabel69">
    <w:name w:val="ListLabel 69"/>
    <w:qFormat/>
    <w:rsid w:val="00161909"/>
    <w:rPr>
      <w:rFonts w:cs="Symbol"/>
    </w:rPr>
  </w:style>
  <w:style w:type="character" w:customStyle="1" w:styleId="ListLabel70">
    <w:name w:val="ListLabel 70"/>
    <w:qFormat/>
    <w:rsid w:val="00161909"/>
    <w:rPr>
      <w:rFonts w:cs="Courier New"/>
    </w:rPr>
  </w:style>
  <w:style w:type="character" w:customStyle="1" w:styleId="ListLabel71">
    <w:name w:val="ListLabel 71"/>
    <w:qFormat/>
    <w:rsid w:val="00161909"/>
    <w:rPr>
      <w:rFonts w:cs="Wingdings"/>
    </w:rPr>
  </w:style>
  <w:style w:type="character" w:customStyle="1" w:styleId="ListLabel72">
    <w:name w:val="ListLabel 72"/>
    <w:qFormat/>
    <w:rsid w:val="00161909"/>
    <w:rPr>
      <w:rFonts w:ascii="Times New Roman" w:hAnsi="Times New Roman" w:cs="Symbol"/>
      <w:sz w:val="28"/>
    </w:rPr>
  </w:style>
  <w:style w:type="character" w:customStyle="1" w:styleId="ListLabel73">
    <w:name w:val="ListLabel 73"/>
    <w:qFormat/>
    <w:rsid w:val="00161909"/>
    <w:rPr>
      <w:rFonts w:cs="Courier New"/>
    </w:rPr>
  </w:style>
  <w:style w:type="character" w:customStyle="1" w:styleId="ListLabel74">
    <w:name w:val="ListLabel 74"/>
    <w:qFormat/>
    <w:rsid w:val="00161909"/>
    <w:rPr>
      <w:rFonts w:cs="Wingdings"/>
    </w:rPr>
  </w:style>
  <w:style w:type="character" w:customStyle="1" w:styleId="ListLabel75">
    <w:name w:val="ListLabel 75"/>
    <w:qFormat/>
    <w:rsid w:val="00161909"/>
    <w:rPr>
      <w:rFonts w:cs="Symbol"/>
    </w:rPr>
  </w:style>
  <w:style w:type="character" w:customStyle="1" w:styleId="ListLabel76">
    <w:name w:val="ListLabel 76"/>
    <w:qFormat/>
    <w:rsid w:val="00161909"/>
    <w:rPr>
      <w:rFonts w:cs="Courier New"/>
    </w:rPr>
  </w:style>
  <w:style w:type="character" w:customStyle="1" w:styleId="ListLabel77">
    <w:name w:val="ListLabel 77"/>
    <w:qFormat/>
    <w:rsid w:val="00161909"/>
    <w:rPr>
      <w:rFonts w:cs="Wingdings"/>
    </w:rPr>
  </w:style>
  <w:style w:type="character" w:customStyle="1" w:styleId="ListLabel78">
    <w:name w:val="ListLabel 78"/>
    <w:qFormat/>
    <w:rsid w:val="00161909"/>
    <w:rPr>
      <w:rFonts w:cs="Symbol"/>
    </w:rPr>
  </w:style>
  <w:style w:type="character" w:customStyle="1" w:styleId="ListLabel79">
    <w:name w:val="ListLabel 79"/>
    <w:qFormat/>
    <w:rsid w:val="00161909"/>
    <w:rPr>
      <w:rFonts w:cs="Courier New"/>
    </w:rPr>
  </w:style>
  <w:style w:type="character" w:customStyle="1" w:styleId="ListLabel80">
    <w:name w:val="ListLabel 80"/>
    <w:qFormat/>
    <w:rsid w:val="00161909"/>
    <w:rPr>
      <w:rFonts w:cs="Wingdings"/>
    </w:rPr>
  </w:style>
  <w:style w:type="character" w:customStyle="1" w:styleId="ListLabel81">
    <w:name w:val="ListLabel 81"/>
    <w:qFormat/>
    <w:rsid w:val="00161909"/>
    <w:rPr>
      <w:rFonts w:ascii="Times New Roman" w:hAnsi="Times New Roman"/>
      <w:b w:val="0"/>
      <w:sz w:val="28"/>
    </w:rPr>
  </w:style>
  <w:style w:type="character" w:customStyle="1" w:styleId="ListLabel82">
    <w:name w:val="ListLabel 82"/>
    <w:qFormat/>
    <w:rsid w:val="00161909"/>
    <w:rPr>
      <w:rFonts w:ascii="Times New Roman" w:hAnsi="Times New Roman"/>
      <w:b w:val="0"/>
      <w:sz w:val="28"/>
    </w:rPr>
  </w:style>
  <w:style w:type="character" w:customStyle="1" w:styleId="ListLabel83">
    <w:name w:val="ListLabel 83"/>
    <w:qFormat/>
    <w:rsid w:val="00161909"/>
    <w:rPr>
      <w:rFonts w:ascii="Times New Roman" w:hAnsi="Times New Roman" w:cs="Symbol"/>
      <w:b w:val="0"/>
      <w:sz w:val="28"/>
    </w:rPr>
  </w:style>
  <w:style w:type="character" w:customStyle="1" w:styleId="ListLabel84">
    <w:name w:val="ListLabel 84"/>
    <w:qFormat/>
    <w:rsid w:val="00161909"/>
    <w:rPr>
      <w:rFonts w:cs="Courier New"/>
    </w:rPr>
  </w:style>
  <w:style w:type="character" w:customStyle="1" w:styleId="ListLabel85">
    <w:name w:val="ListLabel 85"/>
    <w:qFormat/>
    <w:rsid w:val="00161909"/>
    <w:rPr>
      <w:rFonts w:cs="Wingdings"/>
    </w:rPr>
  </w:style>
  <w:style w:type="character" w:customStyle="1" w:styleId="ListLabel86">
    <w:name w:val="ListLabel 86"/>
    <w:qFormat/>
    <w:rsid w:val="00161909"/>
    <w:rPr>
      <w:rFonts w:cs="Symbol"/>
    </w:rPr>
  </w:style>
  <w:style w:type="character" w:customStyle="1" w:styleId="ListLabel87">
    <w:name w:val="ListLabel 87"/>
    <w:qFormat/>
    <w:rsid w:val="00161909"/>
    <w:rPr>
      <w:rFonts w:cs="Courier New"/>
    </w:rPr>
  </w:style>
  <w:style w:type="character" w:customStyle="1" w:styleId="ListLabel88">
    <w:name w:val="ListLabel 88"/>
    <w:qFormat/>
    <w:rsid w:val="00161909"/>
    <w:rPr>
      <w:rFonts w:cs="Wingdings"/>
    </w:rPr>
  </w:style>
  <w:style w:type="character" w:customStyle="1" w:styleId="ListLabel89">
    <w:name w:val="ListLabel 89"/>
    <w:qFormat/>
    <w:rsid w:val="00161909"/>
    <w:rPr>
      <w:rFonts w:cs="Symbol"/>
    </w:rPr>
  </w:style>
  <w:style w:type="character" w:customStyle="1" w:styleId="ListLabel90">
    <w:name w:val="ListLabel 90"/>
    <w:qFormat/>
    <w:rsid w:val="00161909"/>
    <w:rPr>
      <w:rFonts w:cs="Courier New"/>
    </w:rPr>
  </w:style>
  <w:style w:type="character" w:customStyle="1" w:styleId="ListLabel91">
    <w:name w:val="ListLabel 91"/>
    <w:qFormat/>
    <w:rsid w:val="00161909"/>
    <w:rPr>
      <w:rFonts w:cs="Wingdings"/>
    </w:rPr>
  </w:style>
  <w:style w:type="character" w:customStyle="1" w:styleId="ListLabel92">
    <w:name w:val="ListLabel 92"/>
    <w:qFormat/>
    <w:rsid w:val="00161909"/>
    <w:rPr>
      <w:rFonts w:ascii="Times New Roman" w:hAnsi="Times New Roman" w:cs="Symbol"/>
      <w:sz w:val="28"/>
    </w:rPr>
  </w:style>
  <w:style w:type="character" w:customStyle="1" w:styleId="ListLabel93">
    <w:name w:val="ListLabel 93"/>
    <w:qFormat/>
    <w:rsid w:val="00161909"/>
    <w:rPr>
      <w:rFonts w:cs="Courier New"/>
    </w:rPr>
  </w:style>
  <w:style w:type="character" w:customStyle="1" w:styleId="ListLabel94">
    <w:name w:val="ListLabel 94"/>
    <w:qFormat/>
    <w:rsid w:val="00161909"/>
    <w:rPr>
      <w:rFonts w:cs="Wingdings"/>
    </w:rPr>
  </w:style>
  <w:style w:type="character" w:customStyle="1" w:styleId="ListLabel95">
    <w:name w:val="ListLabel 95"/>
    <w:qFormat/>
    <w:rsid w:val="00161909"/>
    <w:rPr>
      <w:rFonts w:cs="Symbol"/>
    </w:rPr>
  </w:style>
  <w:style w:type="character" w:customStyle="1" w:styleId="ListLabel96">
    <w:name w:val="ListLabel 96"/>
    <w:qFormat/>
    <w:rsid w:val="00161909"/>
    <w:rPr>
      <w:rFonts w:cs="Courier New"/>
    </w:rPr>
  </w:style>
  <w:style w:type="character" w:customStyle="1" w:styleId="ListLabel97">
    <w:name w:val="ListLabel 97"/>
    <w:qFormat/>
    <w:rsid w:val="00161909"/>
    <w:rPr>
      <w:rFonts w:cs="Wingdings"/>
    </w:rPr>
  </w:style>
  <w:style w:type="character" w:customStyle="1" w:styleId="ListLabel98">
    <w:name w:val="ListLabel 98"/>
    <w:qFormat/>
    <w:rsid w:val="00161909"/>
    <w:rPr>
      <w:rFonts w:cs="Symbol"/>
    </w:rPr>
  </w:style>
  <w:style w:type="character" w:customStyle="1" w:styleId="ListLabel99">
    <w:name w:val="ListLabel 99"/>
    <w:qFormat/>
    <w:rsid w:val="00161909"/>
    <w:rPr>
      <w:rFonts w:cs="Courier New"/>
    </w:rPr>
  </w:style>
  <w:style w:type="character" w:customStyle="1" w:styleId="ListLabel100">
    <w:name w:val="ListLabel 100"/>
    <w:qFormat/>
    <w:rsid w:val="00161909"/>
    <w:rPr>
      <w:rFonts w:cs="Wingdings"/>
    </w:rPr>
  </w:style>
  <w:style w:type="character" w:customStyle="1" w:styleId="a7">
    <w:name w:val="Маркеры списка"/>
    <w:qFormat/>
    <w:rsid w:val="00161909"/>
    <w:rPr>
      <w:rFonts w:ascii="OpenSymbol" w:eastAsia="OpenSymbol" w:hAnsi="OpenSymbol" w:cs="OpenSymbol"/>
    </w:rPr>
  </w:style>
  <w:style w:type="character" w:customStyle="1" w:styleId="a8">
    <w:name w:val="Символ нумерации"/>
    <w:qFormat/>
    <w:rsid w:val="00161909"/>
  </w:style>
  <w:style w:type="character" w:customStyle="1" w:styleId="ListLabel101">
    <w:name w:val="ListLabel 101"/>
    <w:qFormat/>
    <w:rsid w:val="00161909"/>
    <w:rPr>
      <w:b w:val="0"/>
      <w:sz w:val="28"/>
    </w:rPr>
  </w:style>
  <w:style w:type="character" w:customStyle="1" w:styleId="ListLabel102">
    <w:name w:val="ListLabel 102"/>
    <w:qFormat/>
    <w:rsid w:val="00161909"/>
    <w:rPr>
      <w:rFonts w:cs="Symbol"/>
      <w:sz w:val="28"/>
    </w:rPr>
  </w:style>
  <w:style w:type="character" w:customStyle="1" w:styleId="ListLabel103">
    <w:name w:val="ListLabel 103"/>
    <w:qFormat/>
    <w:rsid w:val="00161909"/>
    <w:rPr>
      <w:rFonts w:cs="Courier New"/>
    </w:rPr>
  </w:style>
  <w:style w:type="character" w:customStyle="1" w:styleId="ListLabel104">
    <w:name w:val="ListLabel 104"/>
    <w:qFormat/>
    <w:rsid w:val="00161909"/>
    <w:rPr>
      <w:rFonts w:cs="Wingdings"/>
    </w:rPr>
  </w:style>
  <w:style w:type="character" w:customStyle="1" w:styleId="ListLabel105">
    <w:name w:val="ListLabel 105"/>
    <w:qFormat/>
    <w:rsid w:val="00161909"/>
    <w:rPr>
      <w:rFonts w:cs="Symbol"/>
    </w:rPr>
  </w:style>
  <w:style w:type="character" w:customStyle="1" w:styleId="ListLabel106">
    <w:name w:val="ListLabel 106"/>
    <w:qFormat/>
    <w:rsid w:val="00161909"/>
    <w:rPr>
      <w:rFonts w:cs="Courier New"/>
    </w:rPr>
  </w:style>
  <w:style w:type="character" w:customStyle="1" w:styleId="ListLabel107">
    <w:name w:val="ListLabel 107"/>
    <w:qFormat/>
    <w:rsid w:val="00161909"/>
    <w:rPr>
      <w:rFonts w:cs="Wingdings"/>
    </w:rPr>
  </w:style>
  <w:style w:type="character" w:customStyle="1" w:styleId="ListLabel108">
    <w:name w:val="ListLabel 108"/>
    <w:qFormat/>
    <w:rsid w:val="00161909"/>
    <w:rPr>
      <w:rFonts w:cs="Symbol"/>
    </w:rPr>
  </w:style>
  <w:style w:type="character" w:customStyle="1" w:styleId="ListLabel109">
    <w:name w:val="ListLabel 109"/>
    <w:qFormat/>
    <w:rsid w:val="00161909"/>
    <w:rPr>
      <w:rFonts w:cs="Courier New"/>
    </w:rPr>
  </w:style>
  <w:style w:type="character" w:customStyle="1" w:styleId="ListLabel110">
    <w:name w:val="ListLabel 110"/>
    <w:qFormat/>
    <w:rsid w:val="00161909"/>
    <w:rPr>
      <w:rFonts w:cs="Wingdings"/>
    </w:rPr>
  </w:style>
  <w:style w:type="character" w:customStyle="1" w:styleId="ListLabel111">
    <w:name w:val="ListLabel 111"/>
    <w:qFormat/>
    <w:rsid w:val="00161909"/>
    <w:rPr>
      <w:rFonts w:cs="Wingdings"/>
    </w:rPr>
  </w:style>
  <w:style w:type="character" w:customStyle="1" w:styleId="ListLabel112">
    <w:name w:val="ListLabel 112"/>
    <w:qFormat/>
    <w:rsid w:val="00161909"/>
    <w:rPr>
      <w:rFonts w:cs="Symbol"/>
    </w:rPr>
  </w:style>
  <w:style w:type="character" w:customStyle="1" w:styleId="ListLabel113">
    <w:name w:val="ListLabel 113"/>
    <w:qFormat/>
    <w:rsid w:val="00161909"/>
    <w:rPr>
      <w:rFonts w:cs="Courier New"/>
    </w:rPr>
  </w:style>
  <w:style w:type="character" w:customStyle="1" w:styleId="ListLabel114">
    <w:name w:val="ListLabel 114"/>
    <w:qFormat/>
    <w:rsid w:val="00161909"/>
    <w:rPr>
      <w:rFonts w:cs="Wingdings"/>
    </w:rPr>
  </w:style>
  <w:style w:type="character" w:customStyle="1" w:styleId="ListLabel115">
    <w:name w:val="ListLabel 115"/>
    <w:qFormat/>
    <w:rsid w:val="00161909"/>
    <w:rPr>
      <w:rFonts w:cs="Symbol"/>
    </w:rPr>
  </w:style>
  <w:style w:type="character" w:customStyle="1" w:styleId="ListLabel116">
    <w:name w:val="ListLabel 116"/>
    <w:qFormat/>
    <w:rsid w:val="00161909"/>
    <w:rPr>
      <w:rFonts w:cs="Courier New"/>
    </w:rPr>
  </w:style>
  <w:style w:type="character" w:customStyle="1" w:styleId="ListLabel117">
    <w:name w:val="ListLabel 117"/>
    <w:qFormat/>
    <w:rsid w:val="00161909"/>
    <w:rPr>
      <w:rFonts w:cs="Wingdings"/>
    </w:rPr>
  </w:style>
  <w:style w:type="character" w:customStyle="1" w:styleId="ListLabel118">
    <w:name w:val="ListLabel 118"/>
    <w:qFormat/>
    <w:rsid w:val="00161909"/>
    <w:rPr>
      <w:rFonts w:cs="Symbol"/>
      <w:sz w:val="28"/>
    </w:rPr>
  </w:style>
  <w:style w:type="character" w:customStyle="1" w:styleId="ListLabel119">
    <w:name w:val="ListLabel 119"/>
    <w:qFormat/>
    <w:rsid w:val="00161909"/>
    <w:rPr>
      <w:rFonts w:cs="Courier New"/>
    </w:rPr>
  </w:style>
  <w:style w:type="character" w:customStyle="1" w:styleId="ListLabel120">
    <w:name w:val="ListLabel 120"/>
    <w:qFormat/>
    <w:rsid w:val="00161909"/>
    <w:rPr>
      <w:rFonts w:cs="Wingdings"/>
    </w:rPr>
  </w:style>
  <w:style w:type="character" w:customStyle="1" w:styleId="ListLabel121">
    <w:name w:val="ListLabel 121"/>
    <w:qFormat/>
    <w:rsid w:val="00161909"/>
    <w:rPr>
      <w:b w:val="0"/>
      <w:sz w:val="28"/>
    </w:rPr>
  </w:style>
  <w:style w:type="character" w:customStyle="1" w:styleId="ListLabel122">
    <w:name w:val="ListLabel 122"/>
    <w:qFormat/>
    <w:rsid w:val="00161909"/>
    <w:rPr>
      <w:rFonts w:cs="Symbol"/>
      <w:sz w:val="28"/>
    </w:rPr>
  </w:style>
  <w:style w:type="character" w:customStyle="1" w:styleId="ListLabel123">
    <w:name w:val="ListLabel 123"/>
    <w:qFormat/>
    <w:rsid w:val="00161909"/>
    <w:rPr>
      <w:rFonts w:cs="Courier New"/>
    </w:rPr>
  </w:style>
  <w:style w:type="character" w:customStyle="1" w:styleId="ListLabel124">
    <w:name w:val="ListLabel 124"/>
    <w:qFormat/>
    <w:rsid w:val="00161909"/>
    <w:rPr>
      <w:rFonts w:cs="Wingdings"/>
    </w:rPr>
  </w:style>
  <w:style w:type="character" w:customStyle="1" w:styleId="ListLabel125">
    <w:name w:val="ListLabel 125"/>
    <w:qFormat/>
    <w:rsid w:val="00161909"/>
    <w:rPr>
      <w:rFonts w:cs="Symbol"/>
    </w:rPr>
  </w:style>
  <w:style w:type="character" w:customStyle="1" w:styleId="ListLabel126">
    <w:name w:val="ListLabel 126"/>
    <w:qFormat/>
    <w:rsid w:val="00161909"/>
    <w:rPr>
      <w:rFonts w:cs="Courier New"/>
    </w:rPr>
  </w:style>
  <w:style w:type="character" w:customStyle="1" w:styleId="ListLabel127">
    <w:name w:val="ListLabel 127"/>
    <w:qFormat/>
    <w:rsid w:val="00161909"/>
    <w:rPr>
      <w:rFonts w:cs="Wingdings"/>
    </w:rPr>
  </w:style>
  <w:style w:type="character" w:customStyle="1" w:styleId="ListLabel128">
    <w:name w:val="ListLabel 128"/>
    <w:qFormat/>
    <w:rsid w:val="00161909"/>
    <w:rPr>
      <w:rFonts w:cs="Symbol"/>
    </w:rPr>
  </w:style>
  <w:style w:type="character" w:customStyle="1" w:styleId="ListLabel129">
    <w:name w:val="ListLabel 129"/>
    <w:qFormat/>
    <w:rsid w:val="00161909"/>
    <w:rPr>
      <w:rFonts w:cs="Courier New"/>
    </w:rPr>
  </w:style>
  <w:style w:type="character" w:customStyle="1" w:styleId="ListLabel130">
    <w:name w:val="ListLabel 130"/>
    <w:qFormat/>
    <w:rsid w:val="00161909"/>
    <w:rPr>
      <w:rFonts w:cs="Wingdings"/>
    </w:rPr>
  </w:style>
  <w:style w:type="character" w:customStyle="1" w:styleId="ListLabel131">
    <w:name w:val="ListLabel 131"/>
    <w:qFormat/>
    <w:rsid w:val="00161909"/>
    <w:rPr>
      <w:rFonts w:cs="Wingdings"/>
    </w:rPr>
  </w:style>
  <w:style w:type="character" w:customStyle="1" w:styleId="ListLabel132">
    <w:name w:val="ListLabel 132"/>
    <w:qFormat/>
    <w:rsid w:val="00161909"/>
    <w:rPr>
      <w:rFonts w:cs="Symbol"/>
    </w:rPr>
  </w:style>
  <w:style w:type="character" w:customStyle="1" w:styleId="ListLabel133">
    <w:name w:val="ListLabel 133"/>
    <w:qFormat/>
    <w:rsid w:val="00161909"/>
    <w:rPr>
      <w:rFonts w:cs="Courier New"/>
    </w:rPr>
  </w:style>
  <w:style w:type="character" w:customStyle="1" w:styleId="ListLabel134">
    <w:name w:val="ListLabel 134"/>
    <w:qFormat/>
    <w:rsid w:val="00161909"/>
    <w:rPr>
      <w:rFonts w:cs="Wingdings"/>
    </w:rPr>
  </w:style>
  <w:style w:type="character" w:customStyle="1" w:styleId="ListLabel135">
    <w:name w:val="ListLabel 135"/>
    <w:qFormat/>
    <w:rsid w:val="00161909"/>
    <w:rPr>
      <w:rFonts w:cs="Symbol"/>
    </w:rPr>
  </w:style>
  <w:style w:type="character" w:customStyle="1" w:styleId="ListLabel136">
    <w:name w:val="ListLabel 136"/>
    <w:qFormat/>
    <w:rsid w:val="00161909"/>
    <w:rPr>
      <w:rFonts w:cs="Courier New"/>
    </w:rPr>
  </w:style>
  <w:style w:type="character" w:customStyle="1" w:styleId="ListLabel137">
    <w:name w:val="ListLabel 137"/>
    <w:qFormat/>
    <w:rsid w:val="00161909"/>
    <w:rPr>
      <w:rFonts w:cs="Wingdings"/>
    </w:rPr>
  </w:style>
  <w:style w:type="character" w:customStyle="1" w:styleId="ListLabel138">
    <w:name w:val="ListLabel 138"/>
    <w:qFormat/>
    <w:rsid w:val="00161909"/>
    <w:rPr>
      <w:rFonts w:cs="Symbol"/>
      <w:sz w:val="28"/>
    </w:rPr>
  </w:style>
  <w:style w:type="character" w:customStyle="1" w:styleId="ListLabel139">
    <w:name w:val="ListLabel 139"/>
    <w:qFormat/>
    <w:rsid w:val="00161909"/>
    <w:rPr>
      <w:rFonts w:cs="Courier New"/>
    </w:rPr>
  </w:style>
  <w:style w:type="character" w:customStyle="1" w:styleId="ListLabel140">
    <w:name w:val="ListLabel 140"/>
    <w:qFormat/>
    <w:rsid w:val="00161909"/>
    <w:rPr>
      <w:rFonts w:cs="Wingdings"/>
    </w:rPr>
  </w:style>
  <w:style w:type="character" w:customStyle="1" w:styleId="-">
    <w:name w:val="Интернет-ссылка"/>
    <w:rsid w:val="00161909"/>
    <w:rPr>
      <w:color w:val="000080"/>
      <w:u w:val="single"/>
    </w:rPr>
  </w:style>
  <w:style w:type="character" w:customStyle="1" w:styleId="ListLabel141">
    <w:name w:val="ListLabel 141"/>
    <w:qFormat/>
    <w:rsid w:val="00161909"/>
    <w:rPr>
      <w:rFonts w:ascii="Times New Roman" w:hAnsi="Times New Roman"/>
      <w:b w:val="0"/>
      <w:sz w:val="28"/>
    </w:rPr>
  </w:style>
  <w:style w:type="character" w:customStyle="1" w:styleId="ListLabel142">
    <w:name w:val="ListLabel 142"/>
    <w:qFormat/>
    <w:rsid w:val="00161909"/>
    <w:rPr>
      <w:rFonts w:cs="Symbol"/>
      <w:sz w:val="28"/>
    </w:rPr>
  </w:style>
  <w:style w:type="character" w:customStyle="1" w:styleId="ListLabel143">
    <w:name w:val="ListLabel 143"/>
    <w:qFormat/>
    <w:rsid w:val="00161909"/>
    <w:rPr>
      <w:rFonts w:cs="Courier New"/>
    </w:rPr>
  </w:style>
  <w:style w:type="character" w:customStyle="1" w:styleId="ListLabel144">
    <w:name w:val="ListLabel 144"/>
    <w:qFormat/>
    <w:rsid w:val="00161909"/>
    <w:rPr>
      <w:rFonts w:cs="Wingdings"/>
    </w:rPr>
  </w:style>
  <w:style w:type="character" w:customStyle="1" w:styleId="ListLabel145">
    <w:name w:val="ListLabel 145"/>
    <w:qFormat/>
    <w:rsid w:val="00161909"/>
    <w:rPr>
      <w:rFonts w:cs="Symbol"/>
    </w:rPr>
  </w:style>
  <w:style w:type="character" w:customStyle="1" w:styleId="ListLabel146">
    <w:name w:val="ListLabel 146"/>
    <w:qFormat/>
    <w:rsid w:val="00161909"/>
    <w:rPr>
      <w:rFonts w:cs="Courier New"/>
    </w:rPr>
  </w:style>
  <w:style w:type="character" w:customStyle="1" w:styleId="ListLabel147">
    <w:name w:val="ListLabel 147"/>
    <w:qFormat/>
    <w:rsid w:val="00161909"/>
    <w:rPr>
      <w:rFonts w:cs="Wingdings"/>
    </w:rPr>
  </w:style>
  <w:style w:type="character" w:customStyle="1" w:styleId="ListLabel148">
    <w:name w:val="ListLabel 148"/>
    <w:qFormat/>
    <w:rsid w:val="00161909"/>
    <w:rPr>
      <w:rFonts w:cs="Symbol"/>
    </w:rPr>
  </w:style>
  <w:style w:type="character" w:customStyle="1" w:styleId="ListLabel149">
    <w:name w:val="ListLabel 149"/>
    <w:qFormat/>
    <w:rsid w:val="00161909"/>
    <w:rPr>
      <w:rFonts w:cs="Courier New"/>
    </w:rPr>
  </w:style>
  <w:style w:type="character" w:customStyle="1" w:styleId="ListLabel150">
    <w:name w:val="ListLabel 150"/>
    <w:qFormat/>
    <w:rsid w:val="00161909"/>
    <w:rPr>
      <w:rFonts w:cs="Wingdings"/>
    </w:rPr>
  </w:style>
  <w:style w:type="character" w:customStyle="1" w:styleId="ListLabel151">
    <w:name w:val="ListLabel 151"/>
    <w:qFormat/>
    <w:rsid w:val="00161909"/>
    <w:rPr>
      <w:rFonts w:cs="Wingdings"/>
    </w:rPr>
  </w:style>
  <w:style w:type="character" w:customStyle="1" w:styleId="ListLabel152">
    <w:name w:val="ListLabel 152"/>
    <w:qFormat/>
    <w:rsid w:val="00161909"/>
    <w:rPr>
      <w:rFonts w:cs="Symbol"/>
    </w:rPr>
  </w:style>
  <w:style w:type="character" w:customStyle="1" w:styleId="ListLabel153">
    <w:name w:val="ListLabel 153"/>
    <w:qFormat/>
    <w:rsid w:val="00161909"/>
    <w:rPr>
      <w:rFonts w:cs="Courier New"/>
    </w:rPr>
  </w:style>
  <w:style w:type="character" w:customStyle="1" w:styleId="ListLabel154">
    <w:name w:val="ListLabel 154"/>
    <w:qFormat/>
    <w:rsid w:val="00161909"/>
    <w:rPr>
      <w:rFonts w:cs="Wingdings"/>
    </w:rPr>
  </w:style>
  <w:style w:type="character" w:customStyle="1" w:styleId="ListLabel155">
    <w:name w:val="ListLabel 155"/>
    <w:qFormat/>
    <w:rsid w:val="00161909"/>
    <w:rPr>
      <w:rFonts w:cs="Symbol"/>
    </w:rPr>
  </w:style>
  <w:style w:type="character" w:customStyle="1" w:styleId="ListLabel156">
    <w:name w:val="ListLabel 156"/>
    <w:qFormat/>
    <w:rsid w:val="00161909"/>
    <w:rPr>
      <w:rFonts w:cs="Courier New"/>
    </w:rPr>
  </w:style>
  <w:style w:type="character" w:customStyle="1" w:styleId="ListLabel157">
    <w:name w:val="ListLabel 157"/>
    <w:qFormat/>
    <w:rsid w:val="00161909"/>
    <w:rPr>
      <w:rFonts w:cs="Wingdings"/>
    </w:rPr>
  </w:style>
  <w:style w:type="character" w:customStyle="1" w:styleId="ListLabel158">
    <w:name w:val="ListLabel 158"/>
    <w:qFormat/>
    <w:rsid w:val="00161909"/>
    <w:rPr>
      <w:rFonts w:cs="Symbol"/>
      <w:sz w:val="28"/>
    </w:rPr>
  </w:style>
  <w:style w:type="character" w:customStyle="1" w:styleId="ListLabel159">
    <w:name w:val="ListLabel 159"/>
    <w:qFormat/>
    <w:rsid w:val="00161909"/>
    <w:rPr>
      <w:rFonts w:cs="Courier New"/>
    </w:rPr>
  </w:style>
  <w:style w:type="character" w:customStyle="1" w:styleId="ListLabel160">
    <w:name w:val="ListLabel 160"/>
    <w:qFormat/>
    <w:rsid w:val="00161909"/>
    <w:rPr>
      <w:rFonts w:cs="Wingdings"/>
    </w:rPr>
  </w:style>
  <w:style w:type="character" w:customStyle="1" w:styleId="ListLabel161">
    <w:name w:val="ListLabel 161"/>
    <w:qFormat/>
    <w:rsid w:val="00161909"/>
    <w:rPr>
      <w:rFonts w:ascii="Times New Roman" w:hAnsi="Times New Roman"/>
      <w:sz w:val="28"/>
      <w:szCs w:val="28"/>
    </w:rPr>
  </w:style>
  <w:style w:type="character" w:customStyle="1" w:styleId="ListLabel162">
    <w:name w:val="ListLabel 162"/>
    <w:qFormat/>
    <w:rsid w:val="00161909"/>
    <w:rPr>
      <w:rFonts w:ascii="Times New Roman" w:hAnsi="Times New Roman"/>
      <w:sz w:val="28"/>
      <w:szCs w:val="28"/>
    </w:rPr>
  </w:style>
  <w:style w:type="character" w:customStyle="1" w:styleId="ListLabel163">
    <w:name w:val="ListLabel 163"/>
    <w:qFormat/>
    <w:rsid w:val="00161909"/>
    <w:rPr>
      <w:rFonts w:ascii="Times New Roman" w:hAnsi="Times New Roman"/>
      <w:sz w:val="28"/>
      <w:szCs w:val="28"/>
      <w:lang w:val="en-US"/>
    </w:rPr>
  </w:style>
  <w:style w:type="character" w:customStyle="1" w:styleId="ListLabel164">
    <w:name w:val="ListLabel 164"/>
    <w:qFormat/>
    <w:rsid w:val="00161909"/>
    <w:rPr>
      <w:rFonts w:ascii="Times New Roman" w:hAnsi="Times New Roman"/>
      <w:b w:val="0"/>
      <w:sz w:val="28"/>
    </w:rPr>
  </w:style>
  <w:style w:type="character" w:customStyle="1" w:styleId="ListLabel165">
    <w:name w:val="ListLabel 165"/>
    <w:qFormat/>
    <w:rsid w:val="00161909"/>
    <w:rPr>
      <w:rFonts w:cs="Symbol"/>
      <w:sz w:val="28"/>
    </w:rPr>
  </w:style>
  <w:style w:type="character" w:customStyle="1" w:styleId="ListLabel166">
    <w:name w:val="ListLabel 166"/>
    <w:qFormat/>
    <w:rsid w:val="00161909"/>
    <w:rPr>
      <w:rFonts w:cs="Courier New"/>
    </w:rPr>
  </w:style>
  <w:style w:type="character" w:customStyle="1" w:styleId="ListLabel167">
    <w:name w:val="ListLabel 167"/>
    <w:qFormat/>
    <w:rsid w:val="00161909"/>
    <w:rPr>
      <w:rFonts w:cs="Wingdings"/>
    </w:rPr>
  </w:style>
  <w:style w:type="character" w:customStyle="1" w:styleId="ListLabel168">
    <w:name w:val="ListLabel 168"/>
    <w:qFormat/>
    <w:rsid w:val="00161909"/>
    <w:rPr>
      <w:rFonts w:cs="Symbol"/>
    </w:rPr>
  </w:style>
  <w:style w:type="character" w:customStyle="1" w:styleId="ListLabel169">
    <w:name w:val="ListLabel 169"/>
    <w:qFormat/>
    <w:rsid w:val="00161909"/>
    <w:rPr>
      <w:rFonts w:cs="Courier New"/>
    </w:rPr>
  </w:style>
  <w:style w:type="character" w:customStyle="1" w:styleId="ListLabel170">
    <w:name w:val="ListLabel 170"/>
    <w:qFormat/>
    <w:rsid w:val="00161909"/>
    <w:rPr>
      <w:rFonts w:cs="Wingdings"/>
    </w:rPr>
  </w:style>
  <w:style w:type="character" w:customStyle="1" w:styleId="ListLabel171">
    <w:name w:val="ListLabel 171"/>
    <w:qFormat/>
    <w:rsid w:val="00161909"/>
    <w:rPr>
      <w:rFonts w:cs="Symbol"/>
    </w:rPr>
  </w:style>
  <w:style w:type="character" w:customStyle="1" w:styleId="ListLabel172">
    <w:name w:val="ListLabel 172"/>
    <w:qFormat/>
    <w:rsid w:val="00161909"/>
    <w:rPr>
      <w:rFonts w:cs="Courier New"/>
    </w:rPr>
  </w:style>
  <w:style w:type="character" w:customStyle="1" w:styleId="ListLabel173">
    <w:name w:val="ListLabel 173"/>
    <w:qFormat/>
    <w:rsid w:val="00161909"/>
    <w:rPr>
      <w:rFonts w:cs="Wingdings"/>
    </w:rPr>
  </w:style>
  <w:style w:type="character" w:customStyle="1" w:styleId="ListLabel174">
    <w:name w:val="ListLabel 174"/>
    <w:qFormat/>
    <w:rsid w:val="00161909"/>
    <w:rPr>
      <w:rFonts w:cs="Wingdings"/>
    </w:rPr>
  </w:style>
  <w:style w:type="character" w:customStyle="1" w:styleId="ListLabel175">
    <w:name w:val="ListLabel 175"/>
    <w:qFormat/>
    <w:rsid w:val="00161909"/>
    <w:rPr>
      <w:rFonts w:cs="Symbol"/>
    </w:rPr>
  </w:style>
  <w:style w:type="character" w:customStyle="1" w:styleId="ListLabel176">
    <w:name w:val="ListLabel 176"/>
    <w:qFormat/>
    <w:rsid w:val="00161909"/>
    <w:rPr>
      <w:rFonts w:cs="Courier New"/>
    </w:rPr>
  </w:style>
  <w:style w:type="character" w:customStyle="1" w:styleId="ListLabel177">
    <w:name w:val="ListLabel 177"/>
    <w:qFormat/>
    <w:rsid w:val="00161909"/>
    <w:rPr>
      <w:rFonts w:cs="Wingdings"/>
    </w:rPr>
  </w:style>
  <w:style w:type="character" w:customStyle="1" w:styleId="ListLabel178">
    <w:name w:val="ListLabel 178"/>
    <w:qFormat/>
    <w:rsid w:val="00161909"/>
    <w:rPr>
      <w:rFonts w:cs="Symbol"/>
    </w:rPr>
  </w:style>
  <w:style w:type="character" w:customStyle="1" w:styleId="ListLabel179">
    <w:name w:val="ListLabel 179"/>
    <w:qFormat/>
    <w:rsid w:val="00161909"/>
    <w:rPr>
      <w:rFonts w:cs="Courier New"/>
    </w:rPr>
  </w:style>
  <w:style w:type="character" w:customStyle="1" w:styleId="ListLabel180">
    <w:name w:val="ListLabel 180"/>
    <w:qFormat/>
    <w:rsid w:val="00161909"/>
    <w:rPr>
      <w:rFonts w:cs="Wingdings"/>
    </w:rPr>
  </w:style>
  <w:style w:type="character" w:customStyle="1" w:styleId="ListLabel181">
    <w:name w:val="ListLabel 181"/>
    <w:qFormat/>
    <w:rsid w:val="00161909"/>
    <w:rPr>
      <w:rFonts w:cs="Symbol"/>
      <w:sz w:val="28"/>
    </w:rPr>
  </w:style>
  <w:style w:type="character" w:customStyle="1" w:styleId="ListLabel182">
    <w:name w:val="ListLabel 182"/>
    <w:qFormat/>
    <w:rsid w:val="00161909"/>
    <w:rPr>
      <w:rFonts w:cs="Courier New"/>
    </w:rPr>
  </w:style>
  <w:style w:type="character" w:customStyle="1" w:styleId="ListLabel183">
    <w:name w:val="ListLabel 183"/>
    <w:qFormat/>
    <w:rsid w:val="00161909"/>
    <w:rPr>
      <w:rFonts w:cs="Wingdings"/>
    </w:rPr>
  </w:style>
  <w:style w:type="paragraph" w:customStyle="1" w:styleId="1">
    <w:name w:val="Заголовок1"/>
    <w:basedOn w:val="a"/>
    <w:next w:val="a9"/>
    <w:qFormat/>
    <w:rsid w:val="00161909"/>
    <w:pPr>
      <w:keepNext/>
      <w:spacing w:before="240" w:after="120"/>
    </w:pPr>
    <w:rPr>
      <w:rFonts w:ascii="Liberation Sans" w:eastAsia="Microsoft YaHei" w:hAnsi="Liberation Sans" w:cs="Lucida Sans"/>
      <w:sz w:val="28"/>
      <w:szCs w:val="28"/>
    </w:rPr>
  </w:style>
  <w:style w:type="paragraph" w:styleId="a9">
    <w:name w:val="Body Text"/>
    <w:basedOn w:val="a"/>
    <w:rsid w:val="00161909"/>
    <w:pPr>
      <w:spacing w:after="140"/>
    </w:pPr>
  </w:style>
  <w:style w:type="paragraph" w:styleId="aa">
    <w:name w:val="List"/>
    <w:basedOn w:val="a9"/>
    <w:rsid w:val="00161909"/>
    <w:rPr>
      <w:rFonts w:cs="Lucida Sans"/>
    </w:rPr>
  </w:style>
  <w:style w:type="paragraph" w:styleId="ab">
    <w:name w:val="caption"/>
    <w:basedOn w:val="a"/>
    <w:qFormat/>
    <w:rsid w:val="00161909"/>
    <w:pPr>
      <w:suppressLineNumbers/>
      <w:spacing w:before="120" w:after="120"/>
    </w:pPr>
    <w:rPr>
      <w:rFonts w:cs="Lucida Sans"/>
      <w:i/>
      <w:iCs/>
      <w:sz w:val="24"/>
      <w:szCs w:val="24"/>
    </w:rPr>
  </w:style>
  <w:style w:type="paragraph" w:styleId="ac">
    <w:name w:val="index heading"/>
    <w:basedOn w:val="a"/>
    <w:qFormat/>
    <w:rsid w:val="00161909"/>
    <w:pPr>
      <w:suppressLineNumbers/>
    </w:pPr>
    <w:rPr>
      <w:rFonts w:cs="Lucida Sans"/>
    </w:rPr>
  </w:style>
  <w:style w:type="paragraph" w:styleId="ad">
    <w:name w:val="header"/>
    <w:basedOn w:val="a"/>
    <w:uiPriority w:val="99"/>
    <w:unhideWhenUsed/>
    <w:rsid w:val="00711310"/>
    <w:pPr>
      <w:tabs>
        <w:tab w:val="center" w:pos="4677"/>
        <w:tab w:val="right" w:pos="9355"/>
      </w:tabs>
      <w:spacing w:after="0" w:line="240" w:lineRule="auto"/>
    </w:pPr>
  </w:style>
  <w:style w:type="paragraph" w:styleId="ae">
    <w:name w:val="footer"/>
    <w:basedOn w:val="a"/>
    <w:uiPriority w:val="99"/>
    <w:unhideWhenUsed/>
    <w:rsid w:val="00711310"/>
    <w:pPr>
      <w:tabs>
        <w:tab w:val="center" w:pos="4677"/>
        <w:tab w:val="right" w:pos="9355"/>
      </w:tabs>
      <w:spacing w:after="0" w:line="240" w:lineRule="auto"/>
    </w:pPr>
  </w:style>
  <w:style w:type="paragraph" w:styleId="af">
    <w:name w:val="List Paragraph"/>
    <w:basedOn w:val="a"/>
    <w:uiPriority w:val="34"/>
    <w:qFormat/>
    <w:rsid w:val="00711310"/>
    <w:pPr>
      <w:ind w:left="720"/>
      <w:contextualSpacing/>
    </w:pPr>
  </w:style>
  <w:style w:type="paragraph" w:styleId="af0">
    <w:name w:val="Normal (Web)"/>
    <w:basedOn w:val="a"/>
    <w:uiPriority w:val="99"/>
    <w:unhideWhenUsed/>
    <w:qFormat/>
    <w:rsid w:val="00911E8A"/>
    <w:pPr>
      <w:spacing w:beforeAutospacing="1" w:afterAutospacing="1" w:line="240" w:lineRule="auto"/>
    </w:pPr>
    <w:rPr>
      <w:rFonts w:ascii="Times New Roman" w:eastAsia="Times New Roman" w:hAnsi="Times New Roman"/>
      <w:sz w:val="24"/>
      <w:szCs w:val="24"/>
      <w:lang w:eastAsia="ru-RU"/>
    </w:rPr>
  </w:style>
  <w:style w:type="paragraph" w:styleId="af1">
    <w:name w:val="Balloon Text"/>
    <w:basedOn w:val="a"/>
    <w:uiPriority w:val="99"/>
    <w:semiHidden/>
    <w:unhideWhenUsed/>
    <w:qFormat/>
    <w:rsid w:val="00C71D13"/>
    <w:pPr>
      <w:spacing w:after="0" w:line="240" w:lineRule="auto"/>
    </w:pPr>
    <w:rPr>
      <w:rFonts w:ascii="Tahoma" w:hAnsi="Tahoma" w:cs="Tahoma"/>
      <w:sz w:val="16"/>
      <w:szCs w:val="16"/>
    </w:rPr>
  </w:style>
  <w:style w:type="paragraph" w:styleId="af2">
    <w:name w:val="No Spacing"/>
    <w:uiPriority w:val="1"/>
    <w:qFormat/>
    <w:rsid w:val="00836762"/>
    <w:rPr>
      <w:rFonts w:ascii="Times New Roman" w:hAnsi="Times New Roman" w:cs="Times New Roman"/>
      <w:sz w:val="24"/>
      <w:szCs w:val="24"/>
      <w:lang w:eastAsia="ru-RU"/>
    </w:rPr>
  </w:style>
  <w:style w:type="paragraph" w:customStyle="1" w:styleId="af3">
    <w:name w:val="Содержимое врезки"/>
    <w:basedOn w:val="a"/>
    <w:qFormat/>
    <w:rsid w:val="00161909"/>
  </w:style>
  <w:style w:type="table" w:styleId="af4">
    <w:name w:val="Table Grid"/>
    <w:basedOn w:val="a1"/>
    <w:uiPriority w:val="59"/>
    <w:rsid w:val="00794E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
    <w:name w:val="Grid Table 4 Accent 1"/>
    <w:basedOn w:val="a1"/>
    <w:uiPriority w:val="49"/>
    <w:rsid w:val="001D54A7"/>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4">
    <w:name w:val="Grid Table 2 Accent 4"/>
    <w:basedOn w:val="a1"/>
    <w:uiPriority w:val="47"/>
    <w:rsid w:val="00585E72"/>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4">
    <w:name w:val="Grid Table 4 Accent 4"/>
    <w:basedOn w:val="a1"/>
    <w:uiPriority w:val="49"/>
    <w:rsid w:val="00585E72"/>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1">
    <w:name w:val="Grid Table 2 Accent 1"/>
    <w:basedOn w:val="a1"/>
    <w:uiPriority w:val="47"/>
    <w:rsid w:val="00F301AA"/>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f5">
    <w:name w:val="footnote text"/>
    <w:basedOn w:val="a"/>
    <w:link w:val="af6"/>
    <w:uiPriority w:val="99"/>
    <w:semiHidden/>
    <w:unhideWhenUsed/>
    <w:rsid w:val="00BD1F9A"/>
    <w:pPr>
      <w:spacing w:after="0" w:line="240" w:lineRule="auto"/>
    </w:pPr>
    <w:rPr>
      <w:sz w:val="20"/>
      <w:szCs w:val="20"/>
    </w:rPr>
  </w:style>
  <w:style w:type="character" w:customStyle="1" w:styleId="af6">
    <w:name w:val="Текст сноски Знак"/>
    <w:basedOn w:val="a0"/>
    <w:link w:val="af5"/>
    <w:uiPriority w:val="99"/>
    <w:semiHidden/>
    <w:rsid w:val="00BD1F9A"/>
    <w:rPr>
      <w:rFonts w:cs="Times New Roman"/>
      <w:szCs w:val="20"/>
    </w:rPr>
  </w:style>
  <w:style w:type="character" w:styleId="af7">
    <w:name w:val="footnote reference"/>
    <w:basedOn w:val="a0"/>
    <w:uiPriority w:val="99"/>
    <w:semiHidden/>
    <w:unhideWhenUsed/>
    <w:rsid w:val="00BD1F9A"/>
    <w:rPr>
      <w:vertAlign w:val="superscript"/>
    </w:rPr>
  </w:style>
  <w:style w:type="table" w:customStyle="1" w:styleId="GridTable4Accent2">
    <w:name w:val="Grid Table 4 Accent 2"/>
    <w:basedOn w:val="a1"/>
    <w:uiPriority w:val="49"/>
    <w:rsid w:val="00BD1F9A"/>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2">
    <w:name w:val="Grid Table 6 Colorful Accent 2"/>
    <w:basedOn w:val="a1"/>
    <w:uiPriority w:val="51"/>
    <w:rsid w:val="001675E1"/>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21">
    <w:name w:val="Таблица-сетка 4 — акцент 21"/>
    <w:basedOn w:val="a1"/>
    <w:next w:val="GridTable4Accent2"/>
    <w:uiPriority w:val="49"/>
    <w:rsid w:val="00BB6925"/>
    <w:rPr>
      <w:sz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422">
    <w:name w:val="Таблица-сетка 4 — акцент 22"/>
    <w:basedOn w:val="a1"/>
    <w:next w:val="GridTable4Accent2"/>
    <w:uiPriority w:val="49"/>
    <w:rsid w:val="003A6FAF"/>
    <w:rPr>
      <w:sz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af8">
    <w:name w:val="line number"/>
    <w:basedOn w:val="a0"/>
    <w:uiPriority w:val="99"/>
    <w:semiHidden/>
    <w:unhideWhenUsed/>
    <w:rsid w:val="002D5FDC"/>
  </w:style>
  <w:style w:type="paragraph" w:styleId="af9">
    <w:name w:val="Document Map"/>
    <w:basedOn w:val="a"/>
    <w:link w:val="afa"/>
    <w:uiPriority w:val="99"/>
    <w:semiHidden/>
    <w:unhideWhenUsed/>
    <w:rsid w:val="00296F17"/>
    <w:pPr>
      <w:spacing w:after="0" w:line="240" w:lineRule="auto"/>
    </w:pPr>
    <w:rPr>
      <w:rFonts w:ascii="Tahoma" w:hAnsi="Tahoma" w:cs="Tahoma"/>
      <w:sz w:val="16"/>
      <w:szCs w:val="16"/>
    </w:rPr>
  </w:style>
  <w:style w:type="character" w:customStyle="1" w:styleId="afa">
    <w:name w:val="Схема документа Знак"/>
    <w:basedOn w:val="a0"/>
    <w:link w:val="af9"/>
    <w:uiPriority w:val="99"/>
    <w:semiHidden/>
    <w:rsid w:val="00296F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5077350">
      <w:bodyDiv w:val="1"/>
      <w:marLeft w:val="0"/>
      <w:marRight w:val="0"/>
      <w:marTop w:val="0"/>
      <w:marBottom w:val="0"/>
      <w:divBdr>
        <w:top w:val="none" w:sz="0" w:space="0" w:color="auto"/>
        <w:left w:val="none" w:sz="0" w:space="0" w:color="auto"/>
        <w:bottom w:val="none" w:sz="0" w:space="0" w:color="auto"/>
        <w:right w:val="none" w:sz="0" w:space="0" w:color="auto"/>
      </w:divBdr>
    </w:div>
    <w:div w:id="1104498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0%D0%B7%D0%B5%D0%B5%D0%B2%D1%81%D0%BA%D0%BE%D0%B5_%D1%81%D0%B5%D0%BB%D1%8C%D1%81%D0%BA%D0%BE%D0%B5_%D0%BF%D0%BE%D1%81%D0%B5%D0%BB%D0%B5%D0%BD%D0%B8%D0%B5_(%D0%A2%D0%B0%D1%82%D0%B0%D1%80%D1%81%D1%82%D0%B0%D0%BD)" TargetMode="External"/><Relationship Id="rId18" Type="http://schemas.openxmlformats.org/officeDocument/2006/relationships/hyperlink" Target="https://ru.wikipedia.org/wiki/%D0%91%D0%B0%D0%BA%D1%82%D0%B0%D1%88" TargetMode="External"/><Relationship Id="rId26" Type="http://schemas.openxmlformats.org/officeDocument/2006/relationships/hyperlink" Target="https://ru.wikipedia.org/wiki/%D0%95%D0%BA%D0%B0%D1%82%D0%B5%D1%80%D0%B8%D0%BD%D0%BE%D0%B2%D0%BA%D0%B0_(%D0%9D%D0%BE%D0%B2%D0%BE%D1%88%D0%B5%D1%88%D0%BC%D0%B8%D0%BD%D1%81%D0%BA%D0%B8%D0%B9_%D1%80%D0%B0%D0%B9%D0%BE%D0%BD)" TargetMode="External"/><Relationship Id="rId39" Type="http://schemas.openxmlformats.org/officeDocument/2006/relationships/hyperlink" Target="https://ru.wikipedia.org/wiki/%D0%9D%D0%BE%D0%B2%D0%BE%D1%88%D0%B5%D1%88%D0%BC%D0%B8%D0%BD%D1%81%D0%BA%D0%BE%D0%B5_%D1%81%D0%B5%D0%BB%D1%8C%D1%81%D0%BA%D0%BE%D0%B5_%D0%BF%D0%BE%D1%81%D0%B5%D0%BB%D0%B5%D0%BD%D0%B8%D0%B5" TargetMode="External"/><Relationship Id="rId21" Type="http://schemas.openxmlformats.org/officeDocument/2006/relationships/hyperlink" Target="https://ru.wikipedia.org/wiki/%D0%A7%D0%B5%D0%B1%D0%BE%D0%BA%D1%81%D0%B0%D1%80%D1%81%D0%BA%D0%BE%D0%B5_%D1%81%D0%B5%D0%BB%D1%8C%D1%81%D0%BA%D0%BE%D0%B5_%D0%BF%D0%BE%D1%81%D0%B5%D0%BB%D0%B5%D0%BD%D0%B8%D0%B5" TargetMode="External"/><Relationship Id="rId34" Type="http://schemas.openxmlformats.org/officeDocument/2006/relationships/hyperlink" Target="https://ru.wikipedia.org/wiki/%D0%9D%D0%BE%D0%B2%D0%BE%D0%B5_%D0%98%D0%B2%D0%B0%D0%BD%D0%B0%D0%B5%D0%B2%D0%BE" TargetMode="External"/><Relationship Id="rId42" Type="http://schemas.openxmlformats.org/officeDocument/2006/relationships/hyperlink" Target="https://ru.wikipedia.org/wiki/%D0%A0%D1%83%D1%81%D1%81%D0%BA%D0%B0%D1%8F_%D0%A7%D0%B5%D0%B1%D0%BE%D0%BA%D1%81%D0%B0%D1%80%D0%BA%D0%B0" TargetMode="External"/><Relationship Id="rId47" Type="http://schemas.openxmlformats.org/officeDocument/2006/relationships/hyperlink" Target="https://ru.wikipedia.org/wiki/%D0%91%D1%83%D1%80%D0%B5%D0%B2%D0%B5%D1%81%D1%82%D0%BD%D0%B8%D0%BA%D0%BE%D0%B2%D1%81%D0%BA%D0%BE%D0%B5_%D1%81%D0%B5%D0%BB%D1%8C%D1%81%D0%BA%D0%BE%D0%B5_%D0%BF%D0%BE%D1%81%D0%B5%D0%BB%D0%B5%D0%BD%D0%B8%D0%B5" TargetMode="External"/><Relationship Id="rId50" Type="http://schemas.openxmlformats.org/officeDocument/2006/relationships/hyperlink" Target="https://ru.wikipedia.org/wiki/%D0%A1%D0%BB%D0%BE%D0%B1%D0%BE%D0%B4%D0%B0_%D0%9F%D0%B5%D1%82%D1%80%D0%BE%D0%BF%D0%B0%D0%B2%D0%BB%D0%BE%D0%B2%D1%81%D0%BA%D0%B0%D1%8F" TargetMode="External"/><Relationship Id="rId55" Type="http://schemas.openxmlformats.org/officeDocument/2006/relationships/hyperlink" Target="https://ru.wikipedia.org/wiki/%D0%9A%D1%80%D0%B0%D1%81%D0%BD%D0%BE%D0%BE%D0%BA%D1%82%D1%8F%D0%B1%D1%80%D1%8C%D1%81%D0%BA%D0%BE%D0%B5_%D1%81%D0%B5%D0%BB%D1%8C%D1%81%D0%BA%D0%BE%D0%B5_%D0%BF%D0%BE%D1%81%D0%B5%D0%BB%D0%B5%D0%BD%D0%B8%D0%B5_(%D0%A2%D0%B0%D1%82%D0%B0%D1%80%D1%81%D1%82%D0%B0%D0%BD)" TargetMode="External"/><Relationship Id="rId63" Type="http://schemas.openxmlformats.org/officeDocument/2006/relationships/hyperlink" Target="https://ru.wikipedia.org/wiki/%D0%A2%D1%83%D0%B1%D1%8B%D0%BB%D0%B3%D1%8B%D1%82%D0%B0%D1%83%D1%81%D0%BA%D0%BE%D0%B5_%D1%81%D0%B5%D0%BB%D1%8C%D1%81%D0%BA%D0%BE%D0%B5_%D0%BF%D0%BE%D1%81%D0%B5%D0%BB%D0%B5%D0%BD%D0%B8%D0%B5" TargetMode="External"/><Relationship Id="rId68" Type="http://schemas.openxmlformats.org/officeDocument/2006/relationships/hyperlink" Target="https://ru.wikipedia.org/wiki/%D0%A7%D1%83%D0%B2%D0%B0%D1%88%D1%81%D0%BA%D0%B0%D1%8F_%D0%A7%D0%B5%D0%B1%D0%BE%D0%BA%D1%81%D0%B0%D1%80%D0%BA%D0%B0" TargetMode="External"/><Relationship Id="rId76" Type="http://schemas.openxmlformats.org/officeDocument/2006/relationships/image" Target="media/image6.jpeg"/><Relationship Id="rId84" Type="http://schemas.openxmlformats.org/officeDocument/2006/relationships/image" Target="media/image14.jpeg"/><Relationship Id="rId7" Type="http://schemas.openxmlformats.org/officeDocument/2006/relationships/endnotes" Target="endnotes.xml"/><Relationship Id="rId71" Type="http://schemas.openxmlformats.org/officeDocument/2006/relationships/hyperlink" Target="https://ru.wikipedia.org/wiki/%D0%A8%D0%B0%D1%85%D0%BC%D0%B0%D0%B9%D0%BA%D0%B8%D0%BD%D1%81%D0%BA%D0%BE%D0%B5_%D1%81%D0%B5%D0%BB%D1%8C%D1%81%D0%BA%D0%BE%D0%B5_%D0%BF%D0%BE%D1%81%D0%B5%D0%BB%D0%B5%D0%BD%D0%B8%D0%B5" TargetMode="External"/><Relationship Id="rId2" Type="http://schemas.openxmlformats.org/officeDocument/2006/relationships/numbering" Target="numbering.xml"/><Relationship Id="rId16" Type="http://schemas.openxmlformats.org/officeDocument/2006/relationships/hyperlink" Target="https://ru.wikipedia.org/wiki/%D0%90%D0%BD%D0%B4%D1%80%D0%B5%D0%B5%D0%B2%D0%BA%D0%B0_(%D0%9D%D0%BE%D0%B2%D0%BE%D1%88%D0%B5%D1%88%D0%BC%D0%B8%D0%BD%D1%81%D0%BA%D0%B8%D0%B9_%D1%80%D0%B0%D0%B9%D0%BE%D0%BD)" TargetMode="External"/><Relationship Id="rId29" Type="http://schemas.openxmlformats.org/officeDocument/2006/relationships/hyperlink" Target="https://ru.wikipedia.org/wiki/%D0%97%D0%B8%D1%80%D0%B5%D0%BA%D0%BB%D0%B8%D0%BD%D1%81%D0%BA%D0%BE%D0%B5_%D1%81%D0%B5%D0%BB%D1%8C%D1%81%D0%BA%D0%BE%D0%B5_%D0%BF%D0%BE%D1%81%D0%B5%D0%BB%D0%B5%D0%BD%D0%B8%D0%B5" TargetMode="External"/><Relationship Id="rId11" Type="http://schemas.openxmlformats.org/officeDocument/2006/relationships/image" Target="media/image1.jpeg"/><Relationship Id="rId24" Type="http://schemas.openxmlformats.org/officeDocument/2006/relationships/hyperlink" Target="https://ru.wikipedia.org/wiki/%D0%93%D0%BE%D1%80%D1%88%D0%BA%D0%BE%D0%B2%D0%BE_(%D0%A2%D0%B0%D1%82%D0%B0%D1%80%D1%81%D1%82%D0%B0%D0%BD)" TargetMode="External"/><Relationship Id="rId32" Type="http://schemas.openxmlformats.org/officeDocument/2006/relationships/hyperlink" Target="https://ru.wikipedia.org/wiki/%D0%9B%D0%B5%D0%BD%D0%B8%D0%BD%D0%BE_(%D0%A2%D0%B0%D1%82%D0%B0%D1%80%D1%81%D1%82%D0%B0%D0%BD)" TargetMode="External"/><Relationship Id="rId37" Type="http://schemas.openxmlformats.org/officeDocument/2006/relationships/hyperlink" Target="https://ru.wikipedia.org/wiki/%D0%9A%D1%80%D0%B0%D1%81%D0%BD%D0%BE%D0%BE%D0%BA%D1%82%D1%8F%D0%B1%D1%80%D1%8C%D1%81%D0%BA%D0%BE%D0%B5_%D1%81%D0%B5%D0%BB%D1%8C%D1%81%D0%BA%D0%BE%D0%B5_%D0%BF%D0%BE%D1%81%D0%B5%D0%BB%D0%B5%D0%BD%D0%B8%D0%B5_(%D0%A2%D0%B0%D1%82%D0%B0%D1%80%D1%81%D1%82%D0%B0%D0%BD)" TargetMode="External"/><Relationship Id="rId40" Type="http://schemas.openxmlformats.org/officeDocument/2006/relationships/hyperlink" Target="https://ru.wikipedia.org/wiki/%D0%9F%D1%80%D0%BE%D1%81%D1%82%D1%8B%D0%B5_%D0%A7%D0%B5%D0%BB%D0%BD%D1%8B" TargetMode="External"/><Relationship Id="rId45" Type="http://schemas.openxmlformats.org/officeDocument/2006/relationships/hyperlink" Target="https://ru.wikipedia.org/wiki/%D0%90%D1%80%D1%85%D0%B0%D0%BD%D0%B3%D0%B5%D0%BB%D1%8C%D1%81%D0%BA%D0%BE%D0%B5_%D1%81%D0%B5%D0%BB%D1%8C%D1%81%D0%BA%D0%BE%D0%B5_%D0%BF%D0%BE%D1%81%D0%B5%D0%BB%D0%B5%D0%BD%D0%B8%D0%B5_(%D0%A2%D0%B0%D1%82%D0%B0%D1%80%D1%81%D1%82%D0%B0%D0%BD)" TargetMode="External"/><Relationship Id="rId53" Type="http://schemas.openxmlformats.org/officeDocument/2006/relationships/hyperlink" Target="https://ru.wikipedia.org/wiki/%D0%A7%D0%B5%D1%80%D0%B5%D0%BC%D1%83%D1%85%D0%BE%D0%B2%D1%81%D0%BA%D0%BE%D0%B5_%D1%81%D0%B5%D0%BB%D1%8C%D1%81%D0%BA%D0%BE%D0%B5_%D0%BF%D0%BE%D1%81%D0%B5%D0%BB%D0%B5%D0%BD%D0%B8%D0%B5" TargetMode="External"/><Relationship Id="rId58" Type="http://schemas.openxmlformats.org/officeDocument/2006/relationships/hyperlink" Target="https://ru.wikipedia.org/wiki/%D0%A2%D0%B0%D1%82%D0%B0%D1%80%D1%81%D0%BA%D0%BE%D0%B5_%D0%90%D0%BB%D0%BA%D0%B8%D0%BD%D0%BE" TargetMode="External"/><Relationship Id="rId66" Type="http://schemas.openxmlformats.org/officeDocument/2006/relationships/hyperlink" Target="https://ru.wikipedia.org/wiki/%D0%A7%D0%B5%D1%80%D1%82%D1%83%D1%88%D0%BA%D0%B8%D0%BD%D0%BE" TargetMode="External"/><Relationship Id="rId74" Type="http://schemas.openxmlformats.org/officeDocument/2006/relationships/image" Target="media/image4.png"/><Relationship Id="rId79" Type="http://schemas.openxmlformats.org/officeDocument/2006/relationships/image" Target="media/image9.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ru.wikipedia.org/wiki/%D0%A3%D1%82%D1%8F%D1%88%D0%BA%D0%B8%D0%BD%D1%81%D0%BA%D0%BE%D0%B5_%D1%81%D0%B5%D0%BB%D1%8C%D1%81%D0%BA%D0%BE%D0%B5_%D0%BF%D0%BE%D1%81%D0%B5%D0%BB%D0%B5%D0%BD%D0%B8%D0%B5_(%D0%9D%D0%BE%D0%B2%D0%BE%D1%88%D0%B5%D1%88%D0%BC%D0%B8%D0%BD%D1%81%D0%BA%D0%B8%D0%B9_%D1%80%D0%B0%D0%B9%D0%BE%D0%BD)" TargetMode="External"/><Relationship Id="rId82" Type="http://schemas.openxmlformats.org/officeDocument/2006/relationships/image" Target="media/image12.jpeg"/><Relationship Id="rId19" Type="http://schemas.openxmlformats.org/officeDocument/2006/relationships/hyperlink" Target="https://ru.wikipedia.org/wiki/%D0%A3%D1%82%D1%8F%D1%88%D0%BA%D0%B8%D0%BD%D1%81%D0%BA%D0%BE%D0%B5_%D1%81%D0%B5%D0%BB%D1%8C%D1%81%D0%BA%D0%BE%D0%B5_%D0%BF%D0%BE%D1%81%D0%B5%D0%BB%D0%B5%D0%BD%D0%B8%D0%B5_(%D0%9D%D0%BE%D0%B2%D0%BE%D1%88%D0%B5%D1%88%D0%BC%D0%B8%D0%BD%D1%81%D0%BA%D0%B8%D0%B9_%D1%80%D0%B0%D0%B9%D0%BE%D0%BD)"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ki/%D0%90%D0%BA%D0%B1%D1%83%D1%80%D0%B5" TargetMode="External"/><Relationship Id="rId22" Type="http://schemas.openxmlformats.org/officeDocument/2006/relationships/hyperlink" Target="https://ru.wikipedia.org/wiki/%D0%93%D0%B0%D1%80%D1%8C_(%D0%9D%D0%BE%D0%B2%D0%BE%D1%88%D0%B5%D1%88%D0%BC%D0%B8%D0%BD%D1%81%D0%BA%D0%B8%D0%B9_%D1%80%D0%B0%D0%B9%D0%BE%D0%BD)" TargetMode="External"/><Relationship Id="rId27" Type="http://schemas.openxmlformats.org/officeDocument/2006/relationships/hyperlink" Target="https://ru.wikipedia.org/wiki/%D0%9A%D1%80%D0%B0%D1%81%D0%BD%D0%BE%D0%BE%D0%BA%D1%82%D1%8F%D0%B1%D1%80%D1%8C%D1%81%D0%BA%D0%BE%D0%B5_%D1%81%D0%B5%D0%BB%D1%8C%D1%81%D0%BA%D0%BE%D0%B5_%D0%BF%D0%BE%D1%81%D0%B5%D0%BB%D0%B5%D0%BD%D0%B8%D0%B5_(%D0%A2%D0%B0%D1%82%D0%B0%D1%80%D1%81%D1%82%D0%B0%D0%BD)" TargetMode="External"/><Relationship Id="rId30" Type="http://schemas.openxmlformats.org/officeDocument/2006/relationships/hyperlink" Target="https://ru.wikipedia.org/wiki/%D0%9B%D0%B5%D0%B1%D0%B5%D0%B4%D0%BA%D0%B0_(%D0%A2%D0%B0%D1%82%D0%B0%D1%80%D1%81%D1%82%D0%B0%D0%BD)" TargetMode="External"/><Relationship Id="rId35" Type="http://schemas.openxmlformats.org/officeDocument/2006/relationships/hyperlink" Target="https://ru.wikipedia.org/wiki/%D0%95%D0%BA%D0%B0%D1%82%D0%B5%D1%80%D0%B8%D0%BD%D0%B8%D0%BD%D1%81%D0%BA%D0%BE%D0%B5_%D1%81%D0%B5%D0%BB%D1%8C%D1%81%D0%BA%D0%BE%D0%B5_%D0%BF%D0%BE%D1%81%D0%B5%D0%BB%D0%B5%D0%BD%D0%B8%D0%B5_(%D0%A2%D0%B0%D1%82%D0%B0%D1%80%D1%81%D1%82%D0%B0%D0%BD)" TargetMode="External"/><Relationship Id="rId43" Type="http://schemas.openxmlformats.org/officeDocument/2006/relationships/hyperlink" Target="https://ru.wikipedia.org/wiki/%D0%A7%D0%B5%D0%B1%D0%BE%D0%BA%D1%81%D0%B0%D1%80%D1%81%D0%BA%D0%BE%D0%B5_%D1%81%D0%B5%D0%BB%D1%8C%D1%81%D0%BA%D0%BE%D0%B5_%D0%BF%D0%BE%D1%81%D0%B5%D0%BB%D0%B5%D0%BD%D0%B8%D0%B5" TargetMode="External"/><Relationship Id="rId48" Type="http://schemas.openxmlformats.org/officeDocument/2006/relationships/hyperlink" Target="https://ru.wikipedia.org/wiki/%D0%A1%D0%BB%D0%BE%D0%B1%D0%BE%D0%B4%D0%B0_%D0%95%D0%BA%D0%B0%D1%82%D0%B5%D1%80%D0%B8%D0%BD%D0%B8%D0%BD%D1%81%D0%BA%D0%B0%D1%8F" TargetMode="External"/><Relationship Id="rId56" Type="http://schemas.openxmlformats.org/officeDocument/2006/relationships/hyperlink" Target="https://ru.wikipedia.org/wiki/%D0%A1%D1%83%D0%BB%D1%8C%D1%87%D0%B5-%D0%91%D0%B0%D1%88" TargetMode="External"/><Relationship Id="rId64" Type="http://schemas.openxmlformats.org/officeDocument/2006/relationships/hyperlink" Target="https://ru.wikipedia.org/wiki/%D0%A3%D1%80%D0%B3%D0%B0%D0%BD%D1%87%D0%B0" TargetMode="External"/><Relationship Id="rId69" Type="http://schemas.openxmlformats.org/officeDocument/2006/relationships/hyperlink" Target="https://ru.wikipedia.org/wiki/%D0%A7%D0%B5%D0%B1%D0%BE%D0%BA%D1%81%D0%B0%D1%80%D1%81%D0%BA%D0%BE%D0%B5_%D1%81%D0%B5%D0%BB%D1%8C%D1%81%D0%BA%D0%BE%D0%B5_%D0%BF%D0%BE%D1%81%D0%B5%D0%BB%D0%B5%D0%BD%D0%B8%D0%B5" TargetMode="External"/><Relationship Id="rId77" Type="http://schemas.openxmlformats.org/officeDocument/2006/relationships/image" Target="media/image7.jpeg"/><Relationship Id="rId8" Type="http://schemas.openxmlformats.org/officeDocument/2006/relationships/header" Target="header1.xml"/><Relationship Id="rId51" Type="http://schemas.openxmlformats.org/officeDocument/2006/relationships/hyperlink" Target="https://ru.wikipedia.org/wiki/%D0%9F%D0%B5%D1%82%D1%80%D0%BE%D0%BF%D0%B0%D0%B2%D0%BB%D0%BE%D0%B2%D1%81%D0%BA%D0%BE%D0%B5_%D1%81%D0%B5%D0%BB%D1%8C%D1%81%D0%BA%D0%BE%D0%B5_%D0%BF%D0%BE%D1%81%D0%B5%D0%BB%D0%B5%D0%BD%D0%B8%D0%B5_(%D0%A2%D0%B0%D1%82%D0%B0%D1%80%D1%81%D1%82%D0%B0%D0%BD)" TargetMode="External"/><Relationship Id="rId72" Type="http://schemas.openxmlformats.org/officeDocument/2006/relationships/image" Target="media/image2.jpeg"/><Relationship Id="rId80" Type="http://schemas.openxmlformats.org/officeDocument/2006/relationships/image" Target="media/image10.jpeg"/><Relationship Id="rId85"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hyperlink" Target="https://ru.wikipedia.org/wiki/%D0%90%D0%B7%D0%B5%D0%B5%D0%B2%D0%BE_(%D0%A2%D0%B0%D1%82%D0%B0%D1%80%D1%81%D1%82%D0%B0%D0%BD)" TargetMode="External"/><Relationship Id="rId17" Type="http://schemas.openxmlformats.org/officeDocument/2006/relationships/hyperlink" Target="https://ru.wikipedia.org/wiki/%D0%9F%D0%B5%D1%82%D1%80%D0%BE%D0%BF%D0%B0%D0%B2%D0%BB%D0%BE%D0%B2%D1%81%D0%BA%D0%BE%D0%B5_%D1%81%D0%B5%D0%BB%D1%8C%D1%81%D0%BA%D0%BE%D0%B5_%D0%BF%D0%BE%D1%81%D0%B5%D0%BB%D0%B5%D0%BD%D0%B8%D0%B5_(%D0%A2%D0%B0%D1%82%D0%B0%D1%80%D1%81%D1%82%D0%B0%D0%BD)" TargetMode="External"/><Relationship Id="rId25" Type="http://schemas.openxmlformats.org/officeDocument/2006/relationships/hyperlink" Target="https://ru.wikipedia.org/wiki/%D0%9B%D0%B5%D0%BD%D0%B8%D0%BD%D1%81%D0%BA%D0%BE%D0%B5_%D1%81%D0%B5%D0%BB%D1%8C%D1%81%D0%BA%D0%BE%D0%B5_%D0%BF%D0%BE%D1%81%D0%B5%D0%BB%D0%B5%D0%BD%D0%B8%D0%B5_(%D0%A2%D0%B0%D1%82%D0%B0%D1%80%D1%81%D1%82%D0%B0%D0%BD)" TargetMode="External"/><Relationship Id="rId33" Type="http://schemas.openxmlformats.org/officeDocument/2006/relationships/hyperlink" Target="https://ru.wikipedia.org/wiki/%D0%9B%D0%B5%D0%BD%D0%B8%D0%BD%D1%81%D0%BA%D0%BE%D0%B5_%D1%81%D0%B5%D0%BB%D1%8C%D1%81%D0%BA%D0%BE%D0%B5_%D0%BF%D0%BE%D1%81%D0%B5%D0%BB%D0%B5%D0%BD%D0%B8%D0%B5_(%D0%A2%D0%B0%D1%82%D0%B0%D1%80%D1%81%D1%82%D0%B0%D0%BD)" TargetMode="External"/><Relationship Id="rId38" Type="http://schemas.openxmlformats.org/officeDocument/2006/relationships/hyperlink" Target="https://ru.wikipedia.org/wiki/%D0%9D%D0%BE%D0%B2%D0%BE%D1%88%D0%B5%D1%88%D0%BC%D0%B8%D0%BD%D1%81%D0%BA" TargetMode="External"/><Relationship Id="rId46" Type="http://schemas.openxmlformats.org/officeDocument/2006/relationships/hyperlink" Target="https://ru.wikipedia.org/wiki/%D0%A1%D0%BB%D0%BE%D0%B1%D0%BE%D0%B4%D0%B0_%D0%92%D0%BE%D0%BB%D1%87%D1%8C%D1%8F" TargetMode="External"/><Relationship Id="rId59" Type="http://schemas.openxmlformats.org/officeDocument/2006/relationships/hyperlink" Target="https://ru.wikipedia.org/wiki/%D0%A7%D0%B5%D0%B1%D0%BE%D0%BA%D1%81%D0%B0%D1%80%D1%81%D0%BA%D0%BE%D0%B5_%D1%81%D0%B5%D0%BB%D1%8C%D1%81%D0%BA%D0%BE%D0%B5_%D0%BF%D0%BE%D1%81%D0%B5%D0%BB%D0%B5%D0%BD%D0%B8%D0%B5" TargetMode="External"/><Relationship Id="rId67" Type="http://schemas.openxmlformats.org/officeDocument/2006/relationships/hyperlink" Target="https://ru.wikipedia.org/wiki/%D0%A8%D0%B0%D1%85%D0%BC%D0%B0%D0%B9%D0%BA%D0%B8%D0%BD%D1%81%D0%BA%D0%BE%D0%B5_%D1%81%D0%B5%D0%BB%D1%8C%D1%81%D0%BA%D0%BE%D0%B5_%D0%BF%D0%BE%D1%81%D0%B5%D0%BB%D0%B5%D0%BD%D0%B8%D0%B5" TargetMode="External"/><Relationship Id="rId20" Type="http://schemas.openxmlformats.org/officeDocument/2006/relationships/hyperlink" Target="https://ru.wikipedia.org/wiki/%D0%91%D0%BB%D0%B0%D0%B3%D0%BE%D0%B4%D0%B0%D1%80%D0%BE%D0%B2%D0%BA%D0%B0_(%D0%A2%D0%B0%D1%82%D0%B0%D1%80%D1%81%D1%82%D0%B0%D0%BD)" TargetMode="External"/><Relationship Id="rId41" Type="http://schemas.openxmlformats.org/officeDocument/2006/relationships/hyperlink" Target="https://ru.wikipedia.org/wiki/%D0%A8%D0%B0%D1%85%D0%BC%D0%B0%D0%B9%D0%BA%D0%B8%D0%BD%D1%81%D0%BA%D0%BE%D0%B5_%D1%81%D0%B5%D0%BB%D1%8C%D1%81%D0%BA%D0%BE%D0%B5_%D0%BF%D0%BE%D1%81%D0%B5%D0%BB%D0%B5%D0%BD%D0%B8%D0%B5" TargetMode="External"/><Relationship Id="rId54" Type="http://schemas.openxmlformats.org/officeDocument/2006/relationships/hyperlink" Target="https://ru.wikipedia.org/wiki/%D0%A1%D0%BE%D0%B2%D1%85%D0%BE%D0%B7_%C2%AB%D0%9A%D1%80%D0%B0%D1%81%D0%BD%D1%8B%D0%B9_%D0%9E%D0%BA%D1%82%D1%8F%D0%B1%D1%80%D1%8C%C2%BB" TargetMode="External"/><Relationship Id="rId62" Type="http://schemas.openxmlformats.org/officeDocument/2006/relationships/hyperlink" Target="https://ru.wikipedia.org/wiki/%D0%A2%D1%83%D0%B1%D1%8B%D0%BB%D0%B3%D1%8B_%D0%A2%D0%B0%D1%83" TargetMode="External"/><Relationship Id="rId70" Type="http://schemas.openxmlformats.org/officeDocument/2006/relationships/hyperlink" Target="https://ru.wikipedia.org/wiki/%D0%A8%D0%B0%D1%85%D0%BC%D0%B0%D0%B9%D0%BA%D0%B8%D0%BD%D0%BE" TargetMode="External"/><Relationship Id="rId75" Type="http://schemas.openxmlformats.org/officeDocument/2006/relationships/image" Target="media/image5.jpeg"/><Relationship Id="rId83" Type="http://schemas.openxmlformats.org/officeDocument/2006/relationships/image" Target="media/image13.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0%D0%BA%D0%B1%D1%83%D1%80%D0%B8%D0%BD%D1%81%D0%BA%D0%BE%D0%B5_%D1%81%D0%B5%D0%BB%D1%8C%D1%81%D0%BA%D0%BE%D0%B5_%D0%BF%D0%BE%D1%81%D0%B5%D0%BB%D0%B5%D0%BD%D0%B8%D0%B5" TargetMode="External"/><Relationship Id="rId23" Type="http://schemas.openxmlformats.org/officeDocument/2006/relationships/hyperlink" Target="https://ru.wikipedia.org/wiki/%D0%9A%D1%80%D0%B0%D1%81%D0%BD%D0%BE%D0%BE%D0%BA%D1%82%D1%8F%D0%B1%D1%80%D1%8C%D1%81%D0%BA%D0%BE%D0%B5_%D1%81%D0%B5%D0%BB%D1%8C%D1%81%D0%BA%D0%BE%D0%B5_%D0%BF%D0%BE%D1%81%D0%B5%D0%BB%D0%B5%D0%BD%D0%B8%D0%B5_(%D0%A2%D0%B0%D1%82%D0%B0%D1%80%D1%81%D1%82%D0%B0%D0%BD)" TargetMode="External"/><Relationship Id="rId28" Type="http://schemas.openxmlformats.org/officeDocument/2006/relationships/hyperlink" Target="https://ru.wikipedia.org/wiki/%D0%95%D1%80%D1%8B%D0%BA%D0%BB%D1%8B" TargetMode="External"/><Relationship Id="rId36" Type="http://schemas.openxmlformats.org/officeDocument/2006/relationships/hyperlink" Target="https://ru.wikipedia.org/wiki/%D0%9D%D0%BE%D0%B2%D0%BE%D0%BF%D0%BE%D1%81%D0%B5%D0%BB%D0%B5%D0%BD%D0%BD%D0%B0%D1%8F_%D0%9B%D0%B5%D0%B1%D0%B5%D0%B4%D0%BA%D0%B0" TargetMode="External"/><Relationship Id="rId49" Type="http://schemas.openxmlformats.org/officeDocument/2006/relationships/hyperlink" Target="https://ru.wikipedia.org/wiki/%D0%95%D0%BA%D0%B0%D1%82%D0%B5%D1%80%D0%B8%D0%BD%D0%B8%D0%BD%D1%81%D0%BA%D0%BE%D0%B5_%D1%81%D0%B5%D0%BB%D1%8C%D1%81%D0%BA%D0%BE%D0%B5_%D0%BF%D0%BE%D1%81%D0%B5%D0%BB%D0%B5%D0%BD%D0%B8%D0%B5_(%D0%A2%D0%B0%D1%82%D0%B0%D1%80%D1%81%D1%82%D0%B0%D0%BD)" TargetMode="External"/><Relationship Id="rId57" Type="http://schemas.openxmlformats.org/officeDocument/2006/relationships/hyperlink" Target="https://ru.wikipedia.org/wiki/%D0%90%D0%BA%D0%B1%D1%83%D1%80%D0%B8%D0%BD%D1%81%D0%BA%D0%BE%D0%B5_%D1%81%D0%B5%D0%BB%D1%8C%D1%81%D0%BA%D0%BE%D0%B5_%D0%BF%D0%BE%D1%81%D0%B5%D0%BB%D0%B5%D0%BD%D0%B8%D0%B5" TargetMode="External"/><Relationship Id="rId10" Type="http://schemas.openxmlformats.org/officeDocument/2006/relationships/footer" Target="footer2.xml"/><Relationship Id="rId31" Type="http://schemas.openxmlformats.org/officeDocument/2006/relationships/hyperlink" Target="https://ru.wikipedia.org/wiki/%D0%9F%D0%B5%D1%82%D1%80%D0%BE%D0%BF%D0%B0%D0%B2%D0%BB%D0%BE%D0%B2%D1%81%D0%BA%D0%BE%D0%B5_%D1%81%D0%B5%D0%BB%D1%8C%D1%81%D0%BA%D0%BE%D0%B5_%D0%BF%D0%BE%D1%81%D0%B5%D0%BB%D0%B5%D0%BD%D0%B8%D0%B5_(%D0%A2%D0%B0%D1%82%D0%B0%D1%80%D1%81%D1%82%D0%B0%D0%BD)" TargetMode="External"/><Relationship Id="rId44" Type="http://schemas.openxmlformats.org/officeDocument/2006/relationships/hyperlink" Target="https://ru.wikipedia.org/wiki/%D0%A1%D0%BB%D0%BE%D0%B1%D0%BE%D0%B4%D0%B0_%D0%90%D1%80%D1%85%D0%B0%D0%BD%D0%B3%D0%B5%D0%BB%D1%8C%D1%81%D0%BA%D0%B0%D1%8F" TargetMode="External"/><Relationship Id="rId52" Type="http://schemas.openxmlformats.org/officeDocument/2006/relationships/hyperlink" Target="https://ru.wikipedia.org/wiki/%D0%A1%D0%BB%D0%BE%D0%B1%D0%BE%D0%B4%D0%B0_%D0%A7%D0%B5%D1%80%D0%B5%D0%BC%D1%83%D1%85%D0%BE%D0%B2%D0%B0%D1%8F" TargetMode="External"/><Relationship Id="rId60" Type="http://schemas.openxmlformats.org/officeDocument/2006/relationships/hyperlink" Target="https://ru.wikipedia.org/wiki/%D0%A2%D0%B0%D1%82%D0%B0%D1%80%D1%81%D0%BA%D0%BE%D0%B5_%D0%A3%D1%82%D1%8F%D1%88%D0%BA%D0%B8%D0%BD%D0%BE" TargetMode="External"/><Relationship Id="rId65" Type="http://schemas.openxmlformats.org/officeDocument/2006/relationships/hyperlink" Target="https://ru.wikipedia.org/wiki/%D0%97%D0%B8%D1%80%D0%B5%D0%BA%D0%BB%D0%B8%D0%BD%D1%81%D0%BA%D0%BE%D0%B5_%D1%81%D0%B5%D0%BB%D1%8C%D1%81%D0%BA%D0%BE%D0%B5_%D0%BF%D0%BE%D1%81%D0%B5%D0%BB%D0%B5%D0%BD%D0%B8%D0%B5" TargetMode="External"/><Relationship Id="rId73" Type="http://schemas.openxmlformats.org/officeDocument/2006/relationships/image" Target="media/image3.png"/><Relationship Id="rId78" Type="http://schemas.openxmlformats.org/officeDocument/2006/relationships/image" Target="media/image8.jpeg"/><Relationship Id="rId81" Type="http://schemas.openxmlformats.org/officeDocument/2006/relationships/image" Target="media/image11.jpeg"/><Relationship Id="rId86"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Оценка инноваций по критериям</a:t>
            </a:r>
            <a:endParaRPr lang="ru-RU"/>
          </a:p>
        </c:rich>
      </c:tx>
      <c:spPr>
        <a:noFill/>
        <a:ln>
          <a:noFill/>
        </a:ln>
        <a:effectLst/>
      </c:spPr>
    </c:title>
    <c:plotArea>
      <c:layout>
        <c:manualLayout>
          <c:layoutTarget val="inner"/>
          <c:xMode val="edge"/>
          <c:yMode val="edge"/>
          <c:x val="0.27398421551472746"/>
          <c:y val="0.45385321364369935"/>
          <c:w val="0.3879633275007292"/>
          <c:h val="0.48898660096371993"/>
        </c:manualLayout>
      </c:layout>
      <c:radarChart>
        <c:radarStyle val="marker"/>
        <c:ser>
          <c:idx val="0"/>
          <c:order val="0"/>
          <c:tx>
            <c:strRef>
              <c:f>Лист1!$B$1</c:f>
              <c:strCache>
                <c:ptCount val="1"/>
                <c:pt idx="0">
                  <c:v>Создание новых продуктов и услуг, которые будут способствовать улучшению качества жизни граждан.</c:v>
                </c:pt>
              </c:strCache>
            </c:strRef>
          </c:tx>
          <c:spPr>
            <a:ln w="28575" cap="rnd">
              <a:solidFill>
                <a:schemeClr val="accent1"/>
              </a:solidFill>
              <a:round/>
            </a:ln>
            <a:effectLst/>
          </c:spPr>
          <c:marker>
            <c:symbol val="none"/>
          </c:marker>
          <c:cat>
            <c:strRef>
              <c:f>Лист1!$A$2:$A$10</c:f>
              <c:strCache>
                <c:ptCount val="8"/>
                <c:pt idx="0">
                  <c:v>Релевантность</c:v>
                </c:pt>
                <c:pt idx="1">
                  <c:v>Эффективность</c:v>
                </c:pt>
                <c:pt idx="2">
                  <c:v>Ресурсы</c:v>
                </c:pt>
                <c:pt idx="3">
                  <c:v>Юридическая совместимость</c:v>
                </c:pt>
                <c:pt idx="4">
                  <c:v>Конфиденциальность</c:v>
                </c:pt>
                <c:pt idx="5">
                  <c:v>Устойчивость</c:v>
                </c:pt>
                <c:pt idx="6">
                  <c:v>Прозрачность</c:v>
                </c:pt>
                <c:pt idx="7">
                  <c:v>Вовлеченность</c:v>
                </c:pt>
              </c:strCache>
            </c:strRef>
          </c:cat>
          <c:val>
            <c:numRef>
              <c:f>Лист1!$B$2:$B$10</c:f>
              <c:numCache>
                <c:formatCode>General</c:formatCode>
                <c:ptCount val="9"/>
                <c:pt idx="0">
                  <c:v>7</c:v>
                </c:pt>
                <c:pt idx="1">
                  <c:v>9</c:v>
                </c:pt>
                <c:pt idx="2">
                  <c:v>7</c:v>
                </c:pt>
                <c:pt idx="3">
                  <c:v>9</c:v>
                </c:pt>
                <c:pt idx="4">
                  <c:v>5</c:v>
                </c:pt>
                <c:pt idx="5">
                  <c:v>5</c:v>
                </c:pt>
                <c:pt idx="6">
                  <c:v>6</c:v>
                </c:pt>
                <c:pt idx="7">
                  <c:v>7</c:v>
                </c:pt>
              </c:numCache>
            </c:numRef>
          </c:val>
          <c:extLst xmlns:c16r2="http://schemas.microsoft.com/office/drawing/2015/06/chart">
            <c:ext xmlns:c16="http://schemas.microsoft.com/office/drawing/2014/chart" uri="{C3380CC4-5D6E-409C-BE32-E72D297353CC}">
              <c16:uniqueId val="{00000000-6DB6-4FBF-94C5-C59F77796456}"/>
            </c:ext>
          </c:extLst>
        </c:ser>
        <c:ser>
          <c:idx val="1"/>
          <c:order val="1"/>
          <c:tx>
            <c:strRef>
              <c:f>Лист1!$C$1</c:f>
              <c:strCache>
                <c:ptCount val="1"/>
                <c:pt idx="0">
                  <c:v>Разработка новых процессов и процедур, которые будут способствовать более эффективной работе государственных органов.</c:v>
                </c:pt>
              </c:strCache>
            </c:strRef>
          </c:tx>
          <c:spPr>
            <a:ln w="28575" cap="rnd">
              <a:solidFill>
                <a:schemeClr val="accent2"/>
              </a:solidFill>
              <a:round/>
            </a:ln>
            <a:effectLst/>
          </c:spPr>
          <c:marker>
            <c:symbol val="none"/>
          </c:marker>
          <c:cat>
            <c:strRef>
              <c:f>Лист1!$A$2:$A$10</c:f>
              <c:strCache>
                <c:ptCount val="8"/>
                <c:pt idx="0">
                  <c:v>Релевантность</c:v>
                </c:pt>
                <c:pt idx="1">
                  <c:v>Эффективность</c:v>
                </c:pt>
                <c:pt idx="2">
                  <c:v>Ресурсы</c:v>
                </c:pt>
                <c:pt idx="3">
                  <c:v>Юридическая совместимость</c:v>
                </c:pt>
                <c:pt idx="4">
                  <c:v>Конфиденциальность</c:v>
                </c:pt>
                <c:pt idx="5">
                  <c:v>Устойчивость</c:v>
                </c:pt>
                <c:pt idx="6">
                  <c:v>Прозрачность</c:v>
                </c:pt>
                <c:pt idx="7">
                  <c:v>Вовлеченность</c:v>
                </c:pt>
              </c:strCache>
            </c:strRef>
          </c:cat>
          <c:val>
            <c:numRef>
              <c:f>Лист1!$C$2:$C$10</c:f>
              <c:numCache>
                <c:formatCode>General</c:formatCode>
                <c:ptCount val="9"/>
                <c:pt idx="0">
                  <c:v>6</c:v>
                </c:pt>
                <c:pt idx="1">
                  <c:v>8</c:v>
                </c:pt>
                <c:pt idx="2">
                  <c:v>5</c:v>
                </c:pt>
                <c:pt idx="3">
                  <c:v>9</c:v>
                </c:pt>
                <c:pt idx="4">
                  <c:v>4</c:v>
                </c:pt>
                <c:pt idx="5">
                  <c:v>6</c:v>
                </c:pt>
                <c:pt idx="6">
                  <c:v>7</c:v>
                </c:pt>
                <c:pt idx="7">
                  <c:v>8</c:v>
                </c:pt>
              </c:numCache>
            </c:numRef>
          </c:val>
          <c:extLst xmlns:c16r2="http://schemas.microsoft.com/office/drawing/2015/06/chart">
            <c:ext xmlns:c16="http://schemas.microsoft.com/office/drawing/2014/chart" uri="{C3380CC4-5D6E-409C-BE32-E72D297353CC}">
              <c16:uniqueId val="{00000001-6DB6-4FBF-94C5-C59F77796456}"/>
            </c:ext>
          </c:extLst>
        </c:ser>
        <c:ser>
          <c:idx val="2"/>
          <c:order val="2"/>
          <c:tx>
            <c:strRef>
              <c:f>Лист1!$D$1</c:f>
              <c:strCache>
                <c:ptCount val="1"/>
                <c:pt idx="0">
                  <c:v>Внедрение системы электронного документооборота</c:v>
                </c:pt>
              </c:strCache>
            </c:strRef>
          </c:tx>
          <c:spPr>
            <a:ln w="28575" cap="rnd">
              <a:solidFill>
                <a:schemeClr val="accent3"/>
              </a:solidFill>
              <a:round/>
            </a:ln>
            <a:effectLst/>
          </c:spPr>
          <c:marker>
            <c:symbol val="none"/>
          </c:marker>
          <c:cat>
            <c:strRef>
              <c:f>Лист1!$A$2:$A$10</c:f>
              <c:strCache>
                <c:ptCount val="8"/>
                <c:pt idx="0">
                  <c:v>Релевантность</c:v>
                </c:pt>
                <c:pt idx="1">
                  <c:v>Эффективность</c:v>
                </c:pt>
                <c:pt idx="2">
                  <c:v>Ресурсы</c:v>
                </c:pt>
                <c:pt idx="3">
                  <c:v>Юридическая совместимость</c:v>
                </c:pt>
                <c:pt idx="4">
                  <c:v>Конфиденциальность</c:v>
                </c:pt>
                <c:pt idx="5">
                  <c:v>Устойчивость</c:v>
                </c:pt>
                <c:pt idx="6">
                  <c:v>Прозрачность</c:v>
                </c:pt>
                <c:pt idx="7">
                  <c:v>Вовлеченность</c:v>
                </c:pt>
              </c:strCache>
            </c:strRef>
          </c:cat>
          <c:val>
            <c:numRef>
              <c:f>Лист1!$D$2:$D$8</c:f>
              <c:numCache>
                <c:formatCode>General</c:formatCode>
                <c:ptCount val="7"/>
                <c:pt idx="0">
                  <c:v>6</c:v>
                </c:pt>
                <c:pt idx="1">
                  <c:v>9</c:v>
                </c:pt>
                <c:pt idx="2">
                  <c:v>6</c:v>
                </c:pt>
                <c:pt idx="3">
                  <c:v>9</c:v>
                </c:pt>
                <c:pt idx="4">
                  <c:v>8</c:v>
                </c:pt>
                <c:pt idx="5">
                  <c:v>7</c:v>
                </c:pt>
                <c:pt idx="6">
                  <c:v>9</c:v>
                </c:pt>
              </c:numCache>
            </c:numRef>
          </c:val>
          <c:extLst xmlns:c16r2="http://schemas.microsoft.com/office/drawing/2015/06/chart">
            <c:ext xmlns:c16="http://schemas.microsoft.com/office/drawing/2014/chart" uri="{C3380CC4-5D6E-409C-BE32-E72D297353CC}">
              <c16:uniqueId val="{00000002-6DB6-4FBF-94C5-C59F77796456}"/>
            </c:ext>
          </c:extLst>
        </c:ser>
        <c:ser>
          <c:idx val="3"/>
          <c:order val="3"/>
          <c:tx>
            <c:strRef>
              <c:f>Лист1!$E$1</c:f>
              <c:strCache>
                <c:ptCount val="1"/>
                <c:pt idx="0">
                  <c:v>Организация регулярных встреч представителей власти с жителями городов и регионов.</c:v>
                </c:pt>
              </c:strCache>
            </c:strRef>
          </c:tx>
          <c:spPr>
            <a:ln w="28575" cap="rnd">
              <a:solidFill>
                <a:schemeClr val="accent4"/>
              </a:solidFill>
              <a:round/>
            </a:ln>
            <a:effectLst/>
          </c:spPr>
          <c:marker>
            <c:symbol val="none"/>
          </c:marker>
          <c:cat>
            <c:strRef>
              <c:f>Лист1!$A$2:$A$10</c:f>
              <c:strCache>
                <c:ptCount val="8"/>
                <c:pt idx="0">
                  <c:v>Релевантность</c:v>
                </c:pt>
                <c:pt idx="1">
                  <c:v>Эффективность</c:v>
                </c:pt>
                <c:pt idx="2">
                  <c:v>Ресурсы</c:v>
                </c:pt>
                <c:pt idx="3">
                  <c:v>Юридическая совместимость</c:v>
                </c:pt>
                <c:pt idx="4">
                  <c:v>Конфиденциальность</c:v>
                </c:pt>
                <c:pt idx="5">
                  <c:v>Устойчивость</c:v>
                </c:pt>
                <c:pt idx="6">
                  <c:v>Прозрачность</c:v>
                </c:pt>
                <c:pt idx="7">
                  <c:v>Вовлеченность</c:v>
                </c:pt>
              </c:strCache>
            </c:strRef>
          </c:cat>
          <c:val>
            <c:numRef>
              <c:f>Лист1!$E$2:$E$10</c:f>
              <c:numCache>
                <c:formatCode>General</c:formatCode>
                <c:ptCount val="9"/>
                <c:pt idx="0">
                  <c:v>7</c:v>
                </c:pt>
                <c:pt idx="1">
                  <c:v>7</c:v>
                </c:pt>
                <c:pt idx="2">
                  <c:v>9</c:v>
                </c:pt>
                <c:pt idx="3">
                  <c:v>9</c:v>
                </c:pt>
                <c:pt idx="4">
                  <c:v>3</c:v>
                </c:pt>
                <c:pt idx="5">
                  <c:v>5</c:v>
                </c:pt>
                <c:pt idx="6">
                  <c:v>9</c:v>
                </c:pt>
                <c:pt idx="7">
                  <c:v>9</c:v>
                </c:pt>
              </c:numCache>
            </c:numRef>
          </c:val>
          <c:extLst xmlns:c16r2="http://schemas.microsoft.com/office/drawing/2015/06/chart">
            <c:ext xmlns:c16="http://schemas.microsoft.com/office/drawing/2014/chart" uri="{C3380CC4-5D6E-409C-BE32-E72D297353CC}">
              <c16:uniqueId val="{00000003-6DB6-4FBF-94C5-C59F77796456}"/>
            </c:ext>
          </c:extLst>
        </c:ser>
        <c:ser>
          <c:idx val="4"/>
          <c:order val="4"/>
          <c:tx>
            <c:strRef>
              <c:f>Лист1!#REF!</c:f>
              <c:strCache>
                <c:ptCount val="1"/>
                <c:pt idx="0">
                  <c:v>#REF!</c:v>
                </c:pt>
              </c:strCache>
            </c:strRef>
          </c:tx>
          <c:spPr>
            <a:ln w="28575" cap="rnd">
              <a:solidFill>
                <a:schemeClr val="accent5"/>
              </a:solidFill>
              <a:round/>
            </a:ln>
            <a:effectLst/>
          </c:spPr>
          <c:marker>
            <c:symbol val="none"/>
          </c:marker>
          <c:cat>
            <c:strRef>
              <c:f>Лист1!$A$2:$A$10</c:f>
              <c:strCache>
                <c:ptCount val="8"/>
                <c:pt idx="0">
                  <c:v>Релевантность</c:v>
                </c:pt>
                <c:pt idx="1">
                  <c:v>Эффективность</c:v>
                </c:pt>
                <c:pt idx="2">
                  <c:v>Ресурсы</c:v>
                </c:pt>
                <c:pt idx="3">
                  <c:v>Юридическая совместимость</c:v>
                </c:pt>
                <c:pt idx="4">
                  <c:v>Конфиденциальность</c:v>
                </c:pt>
                <c:pt idx="5">
                  <c:v>Устойчивость</c:v>
                </c:pt>
                <c:pt idx="6">
                  <c:v>Прозрачность</c:v>
                </c:pt>
                <c:pt idx="7">
                  <c:v>Вовлеченность</c:v>
                </c:pt>
              </c:strCache>
            </c:strRef>
          </c:cat>
          <c:val>
            <c:numRef>
              <c:f>Лист1!#REF!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4-6DB6-4FBF-94C5-C59F77796456}"/>
            </c:ext>
          </c:extLst>
        </c:ser>
        <c:axId val="83779968"/>
        <c:axId val="83782272"/>
      </c:radarChart>
      <c:catAx>
        <c:axId val="837799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3782272"/>
        <c:crosses val="autoZero"/>
        <c:auto val="1"/>
        <c:lblAlgn val="ctr"/>
        <c:lblOffset val="100"/>
      </c:catAx>
      <c:valAx>
        <c:axId val="8378227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3779968"/>
        <c:crosses val="autoZero"/>
        <c:crossBetween val="between"/>
      </c:valAx>
      <c:spPr>
        <a:noFill/>
        <a:ln>
          <a:noFill/>
        </a:ln>
        <a:effectLst/>
      </c:spPr>
    </c:plotArea>
    <c:legend>
      <c:legendPos val="t"/>
      <c:legendEntry>
        <c:idx val="4"/>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63CFB-D9DC-4F36-97AC-AA297435A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57</Pages>
  <Words>13855</Words>
  <Characters>78977</Characters>
  <Application>Microsoft Office Word</Application>
  <DocSecurity>0</DocSecurity>
  <Lines>658</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92647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Эльвина</dc:creator>
  <dc:description/>
  <cp:lastModifiedBy>qwe</cp:lastModifiedBy>
  <cp:revision>8</cp:revision>
  <dcterms:created xsi:type="dcterms:W3CDTF">2023-12-21T13:36:00Z</dcterms:created>
  <dcterms:modified xsi:type="dcterms:W3CDTF">2023-12-21T22:18:00Z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